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5752" w14:textId="48526DEF" w:rsidR="007128AF" w:rsidRDefault="00455868" w:rsidP="007128A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Visual </w:t>
      </w:r>
      <w:r w:rsidR="00ED413C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Q</w:t>
      </w: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uestioning </w:t>
      </w:r>
      <w:r w:rsidR="00AA219F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A</w:t>
      </w: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nswering for </w:t>
      </w:r>
      <w:r w:rsidR="00AA219F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M</w:t>
      </w: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edical </w:t>
      </w:r>
      <w:r w:rsidR="00AA219F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F</w:t>
      </w: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ield</w:t>
      </w:r>
    </w:p>
    <w:p w14:paraId="1FF46A57" w14:textId="647E1773" w:rsidR="007128AF" w:rsidRDefault="007128AF" w:rsidP="007128A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BE79B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ICRL-100</w:t>
      </w:r>
      <w:r w:rsidR="00943A4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5</w:t>
      </w:r>
      <w:r w:rsidRPr="00BE79B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-22</w:t>
      </w:r>
    </w:p>
    <w:p w14:paraId="7EA042E6" w14:textId="77777777" w:rsidR="007128AF" w:rsidRDefault="007128AF" w:rsidP="007128AF">
      <w:pPr>
        <w:pStyle w:val="Heading1"/>
        <w:rPr>
          <w:rFonts w:ascii="Times New Roman" w:hAnsi="Times New Roman" w:cs="Times New Roman"/>
          <w:b/>
          <w:bCs/>
        </w:rPr>
      </w:pPr>
      <w:r w:rsidRPr="00BE79BC">
        <w:rPr>
          <w:rFonts w:ascii="Times New Roman" w:hAnsi="Times New Roman" w:cs="Times New Roman"/>
          <w:b/>
          <w:bCs/>
        </w:rPr>
        <w:t>Introduction</w:t>
      </w:r>
    </w:p>
    <w:p w14:paraId="653373B4" w14:textId="1F5F781E" w:rsidR="007128AF" w:rsidRDefault="007128AF" w:rsidP="007128AF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1D3F5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The aim of this project is to </w:t>
      </w:r>
      <w:r w:rsidR="007F577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detect</w:t>
      </w:r>
      <w:r w:rsidR="00F43C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the </w:t>
      </w:r>
      <w:r w:rsidR="00AA219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disease and symptoms related human beings after taking image where someone feel some problem.</w:t>
      </w:r>
      <w:r w:rsidR="006B52B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After getting image, this system let us know about the disease in </w:t>
      </w:r>
      <w:r w:rsidR="00E150D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textual</w:t>
      </w:r>
      <w:r w:rsidR="006B52B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form.</w:t>
      </w:r>
      <w:r w:rsidR="007F577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</w:p>
    <w:p w14:paraId="01EAADDD" w14:textId="3F1CB178" w:rsidR="007128AF" w:rsidRDefault="007128AF" w:rsidP="007128AF">
      <w:pPr>
        <w:pStyle w:val="Heading1"/>
        <w:rPr>
          <w:rFonts w:ascii="Times New Roman" w:hAnsi="Times New Roman" w:cs="Times New Roman"/>
          <w:b/>
          <w:bCs/>
        </w:rPr>
      </w:pPr>
      <w:r w:rsidRPr="001D3F57">
        <w:rPr>
          <w:rFonts w:ascii="Times New Roman" w:hAnsi="Times New Roman" w:cs="Times New Roman"/>
          <w:b/>
          <w:bCs/>
        </w:rPr>
        <w:t>Dataset</w:t>
      </w:r>
      <w:r w:rsidR="006C5C52">
        <w:rPr>
          <w:rFonts w:ascii="Times New Roman" w:hAnsi="Times New Roman" w:cs="Times New Roman"/>
          <w:b/>
          <w:bCs/>
        </w:rPr>
        <w:t xml:space="preserve"> (</w:t>
      </w:r>
      <w:r w:rsidR="006C5C52" w:rsidRPr="006C5C52">
        <w:rPr>
          <w:rFonts w:ascii="Times New Roman" w:hAnsi="Times New Roman" w:cs="Times New Roman"/>
          <w:b/>
          <w:bCs/>
        </w:rPr>
        <w:t>VQA-Med-2018</w:t>
      </w:r>
      <w:r w:rsidR="006C5C52">
        <w:rPr>
          <w:rFonts w:ascii="Times New Roman" w:hAnsi="Times New Roman" w:cs="Times New Roman"/>
          <w:b/>
          <w:bCs/>
        </w:rPr>
        <w:t>)</w:t>
      </w:r>
    </w:p>
    <w:p w14:paraId="0E32F933" w14:textId="2960E65C" w:rsidR="001C3966" w:rsidRPr="006C5C52" w:rsidRDefault="001C3966" w:rsidP="006C5C52">
      <w:pPr>
        <w:jc w:val="both"/>
        <w:rPr>
          <w:rFonts w:asciiTheme="majorBidi" w:hAnsiTheme="majorBidi" w:cstheme="majorBidi"/>
          <w:sz w:val="28"/>
          <w:szCs w:val="28"/>
        </w:rPr>
      </w:pPr>
      <w:r w:rsidRPr="006C5C52">
        <w:rPr>
          <w:rFonts w:asciiTheme="majorBidi" w:hAnsiTheme="majorBidi" w:cstheme="majorBidi"/>
          <w:sz w:val="28"/>
          <w:szCs w:val="28"/>
        </w:rPr>
        <w:t>The QA pairs were generated from</w:t>
      </w:r>
      <w:r w:rsidRPr="006C5C52">
        <w:rPr>
          <w:rFonts w:asciiTheme="majorBidi" w:hAnsiTheme="majorBidi" w:cstheme="majorBidi"/>
          <w:sz w:val="28"/>
          <w:szCs w:val="28"/>
        </w:rPr>
        <w:t xml:space="preserve"> </w:t>
      </w:r>
      <w:r w:rsidRPr="006C5C52">
        <w:rPr>
          <w:rFonts w:asciiTheme="majorBidi" w:hAnsiTheme="majorBidi" w:cstheme="majorBidi"/>
          <w:sz w:val="28"/>
          <w:szCs w:val="28"/>
        </w:rPr>
        <w:t>captions by a semi-automatic approach. First, a rule-based</w:t>
      </w:r>
      <w:r w:rsidR="006C5C52" w:rsidRPr="006C5C52">
        <w:rPr>
          <w:rFonts w:asciiTheme="majorBidi" w:hAnsiTheme="majorBidi" w:cstheme="majorBidi"/>
          <w:sz w:val="28"/>
          <w:szCs w:val="28"/>
        </w:rPr>
        <w:t xml:space="preserve"> </w:t>
      </w:r>
      <w:r w:rsidRPr="006C5C52">
        <w:rPr>
          <w:rFonts w:asciiTheme="majorBidi" w:hAnsiTheme="majorBidi" w:cstheme="majorBidi"/>
          <w:sz w:val="28"/>
          <w:szCs w:val="28"/>
        </w:rPr>
        <w:t>question generation (QG) system4</w:t>
      </w:r>
      <w:r w:rsidR="006C5C52" w:rsidRPr="006C5C52">
        <w:rPr>
          <w:rFonts w:asciiTheme="majorBidi" w:hAnsiTheme="majorBidi" w:cstheme="majorBidi"/>
          <w:sz w:val="28"/>
          <w:szCs w:val="28"/>
        </w:rPr>
        <w:t xml:space="preserve"> </w:t>
      </w:r>
      <w:r w:rsidRPr="006C5C52">
        <w:rPr>
          <w:rFonts w:asciiTheme="majorBidi" w:hAnsiTheme="majorBidi" w:cstheme="majorBidi"/>
          <w:sz w:val="28"/>
          <w:szCs w:val="28"/>
        </w:rPr>
        <w:t>automatically generated</w:t>
      </w:r>
      <w:r w:rsidR="006C5C52" w:rsidRPr="006C5C52">
        <w:rPr>
          <w:rFonts w:asciiTheme="majorBidi" w:hAnsiTheme="majorBidi" w:cstheme="majorBidi"/>
          <w:sz w:val="28"/>
          <w:szCs w:val="28"/>
        </w:rPr>
        <w:t xml:space="preserve"> </w:t>
      </w:r>
      <w:r w:rsidRPr="006C5C52">
        <w:rPr>
          <w:rFonts w:asciiTheme="majorBidi" w:hAnsiTheme="majorBidi" w:cstheme="majorBidi"/>
          <w:sz w:val="28"/>
          <w:szCs w:val="28"/>
        </w:rPr>
        <w:t>possible QA pairs by sentence simplification, answer phrase</w:t>
      </w:r>
      <w:r w:rsidR="006C5C52" w:rsidRPr="006C5C52">
        <w:rPr>
          <w:rFonts w:asciiTheme="majorBidi" w:hAnsiTheme="majorBidi" w:cstheme="majorBidi"/>
          <w:sz w:val="28"/>
          <w:szCs w:val="28"/>
        </w:rPr>
        <w:t xml:space="preserve"> </w:t>
      </w:r>
      <w:r w:rsidRPr="006C5C52">
        <w:rPr>
          <w:rFonts w:asciiTheme="majorBidi" w:hAnsiTheme="majorBidi" w:cstheme="majorBidi"/>
          <w:sz w:val="28"/>
          <w:szCs w:val="28"/>
        </w:rPr>
        <w:t>identification, question generation, and candidate questions</w:t>
      </w:r>
      <w:r w:rsidR="006C5C52" w:rsidRPr="006C5C52">
        <w:rPr>
          <w:rFonts w:asciiTheme="majorBidi" w:hAnsiTheme="majorBidi" w:cstheme="majorBidi"/>
          <w:sz w:val="28"/>
          <w:szCs w:val="28"/>
        </w:rPr>
        <w:t xml:space="preserve"> </w:t>
      </w:r>
      <w:r w:rsidRPr="006C5C52">
        <w:rPr>
          <w:rFonts w:asciiTheme="majorBidi" w:hAnsiTheme="majorBidi" w:cstheme="majorBidi"/>
          <w:sz w:val="28"/>
          <w:szCs w:val="28"/>
        </w:rPr>
        <w:t>ranking. Then, two expert human annotators (including one</w:t>
      </w:r>
      <w:r w:rsidR="006C5C52" w:rsidRPr="006C5C52">
        <w:rPr>
          <w:rFonts w:asciiTheme="majorBidi" w:hAnsiTheme="majorBidi" w:cstheme="majorBidi"/>
          <w:sz w:val="28"/>
          <w:szCs w:val="28"/>
        </w:rPr>
        <w:t xml:space="preserve"> </w:t>
      </w:r>
      <w:r w:rsidRPr="006C5C52">
        <w:rPr>
          <w:rFonts w:asciiTheme="majorBidi" w:hAnsiTheme="majorBidi" w:cstheme="majorBidi"/>
          <w:sz w:val="28"/>
          <w:szCs w:val="28"/>
        </w:rPr>
        <w:t>expert in clinical medicine) manually checked all generated</w:t>
      </w:r>
      <w:r w:rsidR="006C5C52" w:rsidRPr="006C5C52">
        <w:rPr>
          <w:rFonts w:asciiTheme="majorBidi" w:hAnsiTheme="majorBidi" w:cstheme="majorBidi"/>
          <w:sz w:val="28"/>
          <w:szCs w:val="28"/>
        </w:rPr>
        <w:t xml:space="preserve"> </w:t>
      </w:r>
      <w:r w:rsidRPr="006C5C52">
        <w:rPr>
          <w:rFonts w:asciiTheme="majorBidi" w:hAnsiTheme="majorBidi" w:cstheme="majorBidi"/>
          <w:sz w:val="28"/>
          <w:szCs w:val="28"/>
        </w:rPr>
        <w:t>QA pairs in two passes. Respectively, one pass ensures semantic correctness, and another ensures the clinical relevance to associated medical images.</w:t>
      </w:r>
    </w:p>
    <w:p w14:paraId="1303878D" w14:textId="429AB1D4" w:rsidR="007128AF" w:rsidRPr="009E2E6A" w:rsidRDefault="007128AF" w:rsidP="0059281A">
      <w:pPr>
        <w:pStyle w:val="Heading1"/>
        <w:rPr>
          <w:rFonts w:ascii="Times New Roman" w:hAnsi="Times New Roman" w:cs="Times New Roman"/>
          <w:b/>
          <w:bCs/>
        </w:rPr>
      </w:pPr>
      <w:r w:rsidRPr="009E2E6A">
        <w:rPr>
          <w:rFonts w:ascii="Times New Roman" w:hAnsi="Times New Roman" w:cs="Times New Roman"/>
          <w:b/>
          <w:bCs/>
        </w:rPr>
        <w:t>Preprocessing</w:t>
      </w:r>
    </w:p>
    <w:p w14:paraId="0973DEBA" w14:textId="3F891C7E" w:rsidR="007128AF" w:rsidRDefault="007128AF" w:rsidP="007128AF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9E2E6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The preprocessing steps of the proposed project are following:</w:t>
      </w:r>
    </w:p>
    <w:p w14:paraId="0A16DF26" w14:textId="014E6A33" w:rsidR="004F67CC" w:rsidRDefault="004F67CC" w:rsidP="007128AF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There was no preprocessing of dataset was involved in this stage.</w:t>
      </w:r>
    </w:p>
    <w:p w14:paraId="59D68EB8" w14:textId="77777777" w:rsidR="007128AF" w:rsidRDefault="007128AF" w:rsidP="007128AF">
      <w:pPr>
        <w:pStyle w:val="Heading1"/>
        <w:rPr>
          <w:rFonts w:ascii="Times New Roman" w:hAnsi="Times New Roman" w:cs="Times New Roman"/>
          <w:b/>
          <w:bCs/>
        </w:rPr>
      </w:pPr>
      <w:r w:rsidRPr="00CF22A7">
        <w:rPr>
          <w:rFonts w:ascii="Times New Roman" w:hAnsi="Times New Roman" w:cs="Times New Roman"/>
          <w:b/>
          <w:bCs/>
        </w:rPr>
        <w:t xml:space="preserve">Model Training </w:t>
      </w:r>
    </w:p>
    <w:p w14:paraId="5A2CD0A0" w14:textId="4C500A09" w:rsidR="007128AF" w:rsidRDefault="007508BD" w:rsidP="007128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We have used </w:t>
      </w:r>
      <w:r w:rsidR="004E7F2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EfficientNet for images. </w:t>
      </w:r>
      <w:r w:rsidR="004E7F28" w:rsidRPr="004E7F2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EfficientNet is a convolutional neural network architecture and scaling method that uniformly scales all dimensions of depth/width/resolution using a compound coefficient.</w:t>
      </w:r>
      <w:r w:rsidR="004E7F2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BERT </w:t>
      </w:r>
      <w:r w:rsidR="004E7F28" w:rsidRPr="004E7F2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(Bidirectional Encoder Representations from Transformers)</w:t>
      </w:r>
      <w:r w:rsidR="004E7F2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for textual Q &amp; A..</w:t>
      </w:r>
    </w:p>
    <w:p w14:paraId="044C74E7" w14:textId="77777777" w:rsidR="007128AF" w:rsidRDefault="007128AF" w:rsidP="007128AF">
      <w:pPr>
        <w:pStyle w:val="Heading1"/>
        <w:rPr>
          <w:rFonts w:ascii="Times New Roman" w:hAnsi="Times New Roman" w:cs="Times New Roman"/>
          <w:b/>
          <w:bCs/>
        </w:rPr>
      </w:pPr>
      <w:r w:rsidRPr="000C331C">
        <w:rPr>
          <w:rFonts w:ascii="Times New Roman" w:hAnsi="Times New Roman" w:cs="Times New Roman"/>
          <w:b/>
          <w:bCs/>
        </w:rPr>
        <w:t>Results</w:t>
      </w:r>
    </w:p>
    <w:p w14:paraId="7BB7F53F" w14:textId="0D30F4CF" w:rsidR="007128AF" w:rsidRDefault="007128AF" w:rsidP="007128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8F7C0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Got </w:t>
      </w:r>
      <w:r w:rsidR="00ED61B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9</w:t>
      </w:r>
      <w:r w:rsidR="008776C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0</w:t>
      </w:r>
      <w:r w:rsidR="00ED61B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% accuracy value</w:t>
      </w:r>
      <w:r w:rsidRPr="008F7C0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for validation samples</w:t>
      </w:r>
    </w:p>
    <w:p w14:paraId="5B486DBE" w14:textId="77777777" w:rsidR="007128AF" w:rsidRPr="005304FD" w:rsidRDefault="007128AF" w:rsidP="007128AF">
      <w:pPr>
        <w:pStyle w:val="Heading1"/>
        <w:rPr>
          <w:rFonts w:ascii="Times New Roman" w:hAnsi="Times New Roman" w:cs="Times New Roman"/>
          <w:b/>
          <w:bCs/>
        </w:rPr>
      </w:pPr>
      <w:r w:rsidRPr="005304FD">
        <w:rPr>
          <w:rFonts w:ascii="Times New Roman" w:hAnsi="Times New Roman" w:cs="Times New Roman"/>
          <w:b/>
          <w:bCs/>
        </w:rPr>
        <w:t>AUTHOR CONTRIBUTIONS</w:t>
      </w:r>
    </w:p>
    <w:p w14:paraId="04A6F59B" w14:textId="7ECCEE71" w:rsidR="007128AF" w:rsidRPr="005304FD" w:rsidRDefault="008776C7" w:rsidP="007128AF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Hamza Mukhtar</w:t>
      </w:r>
      <w:r w:rsidR="007128AF" w:rsidRPr="005304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conceived the original idea.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Adil </w:t>
      </w:r>
      <w:r w:rsidR="00E35B73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nsari</w:t>
      </w:r>
      <w:r w:rsidR="007128AF" w:rsidRPr="005304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developed the theory and performed the computations.</w:t>
      </w:r>
      <w:r w:rsidR="007128A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Hamza Mukhtar</w:t>
      </w:r>
      <w:r w:rsidR="007128AF" w:rsidRPr="005304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verified the analytical methods. </w:t>
      </w:r>
      <w:r w:rsidR="007128A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Muhammad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Adil</w:t>
      </w:r>
      <w:r w:rsidR="007128A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optimize the model for deployment. </w:t>
      </w:r>
      <w:r w:rsidR="007128AF" w:rsidRPr="005304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All authors discussed the results and contributed to the final </w:t>
      </w:r>
      <w:r w:rsidR="007128A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report</w:t>
      </w:r>
      <w:r w:rsidR="007128AF" w:rsidRPr="005304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14:paraId="64D3FB7D" w14:textId="77777777" w:rsidR="007128AF" w:rsidRDefault="007128AF"/>
    <w:sectPr w:rsidR="00712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D56"/>
    <w:multiLevelType w:val="hybridMultilevel"/>
    <w:tmpl w:val="0D640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B3A62"/>
    <w:multiLevelType w:val="hybridMultilevel"/>
    <w:tmpl w:val="F5BE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E6960"/>
    <w:multiLevelType w:val="hybridMultilevel"/>
    <w:tmpl w:val="AEF2F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927152"/>
    <w:multiLevelType w:val="hybridMultilevel"/>
    <w:tmpl w:val="639E1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8166698">
    <w:abstractNumId w:val="2"/>
  </w:num>
  <w:num w:numId="2" w16cid:durableId="1167791437">
    <w:abstractNumId w:val="0"/>
  </w:num>
  <w:num w:numId="3" w16cid:durableId="1916626461">
    <w:abstractNumId w:val="3"/>
  </w:num>
  <w:num w:numId="4" w16cid:durableId="1320572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AF"/>
    <w:rsid w:val="001146D2"/>
    <w:rsid w:val="001C3966"/>
    <w:rsid w:val="002244FA"/>
    <w:rsid w:val="00455868"/>
    <w:rsid w:val="004B44EF"/>
    <w:rsid w:val="004E7F28"/>
    <w:rsid w:val="004F67CC"/>
    <w:rsid w:val="00556F65"/>
    <w:rsid w:val="0059281A"/>
    <w:rsid w:val="006B52B7"/>
    <w:rsid w:val="006C5C52"/>
    <w:rsid w:val="007128AF"/>
    <w:rsid w:val="007508BD"/>
    <w:rsid w:val="007B202C"/>
    <w:rsid w:val="007F577D"/>
    <w:rsid w:val="007F6D96"/>
    <w:rsid w:val="008048C7"/>
    <w:rsid w:val="008776C7"/>
    <w:rsid w:val="008C4474"/>
    <w:rsid w:val="00943A4A"/>
    <w:rsid w:val="00986203"/>
    <w:rsid w:val="00AA219F"/>
    <w:rsid w:val="00AC014D"/>
    <w:rsid w:val="00AE70F8"/>
    <w:rsid w:val="00B640A9"/>
    <w:rsid w:val="00CA3B82"/>
    <w:rsid w:val="00CA5732"/>
    <w:rsid w:val="00CE02FB"/>
    <w:rsid w:val="00CF2218"/>
    <w:rsid w:val="00E150D7"/>
    <w:rsid w:val="00E35B73"/>
    <w:rsid w:val="00ED413C"/>
    <w:rsid w:val="00ED61B1"/>
    <w:rsid w:val="00EF19B2"/>
    <w:rsid w:val="00F4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22DB"/>
  <w15:chartTrackingRefBased/>
  <w15:docId w15:val="{C01E82F0-CA5F-4E65-9173-34F1E818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8AF"/>
  </w:style>
  <w:style w:type="paragraph" w:styleId="Heading1">
    <w:name w:val="heading 1"/>
    <w:basedOn w:val="Normal"/>
    <w:next w:val="Normal"/>
    <w:link w:val="Heading1Char"/>
    <w:uiPriority w:val="9"/>
    <w:qFormat/>
    <w:rsid w:val="00712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2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ROMAAN-MIRZA MIRZA</dc:creator>
  <cp:keywords/>
  <dc:description/>
  <cp:lastModifiedBy>ROMAAN-MIRZA MIRZA</cp:lastModifiedBy>
  <cp:revision>31</cp:revision>
  <dcterms:created xsi:type="dcterms:W3CDTF">2022-09-23T05:45:00Z</dcterms:created>
  <dcterms:modified xsi:type="dcterms:W3CDTF">2022-11-02T06:49:00Z</dcterms:modified>
</cp:coreProperties>
</file>