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0F9E2" w14:textId="05E2A2AB" w:rsidR="00C5757A" w:rsidRDefault="00C5757A" w:rsidP="00C5757A">
      <w:pPr>
        <w:pStyle w:val="Heading1"/>
      </w:pPr>
      <w:r>
        <w:t>Overview</w:t>
      </w:r>
    </w:p>
    <w:p w14:paraId="6B75D3A9" w14:textId="537E1BE5" w:rsidR="00F24FD2" w:rsidRDefault="00E06B56">
      <w:r>
        <w:t xml:space="preserve">The Central Valley Project Improvement Act (CVPIA) funds habitat improvement work in the Central Valley of California to increase salmonid populations in furtherance of meeting CVPIA fish doubling goals.  </w:t>
      </w:r>
      <w:r w:rsidR="00F24FD2">
        <w:t xml:space="preserve">This data package contains five datasets. </w:t>
      </w:r>
    </w:p>
    <w:p w14:paraId="55C79225" w14:textId="618C37C5" w:rsidR="00F24FD2" w:rsidRDefault="00F24FD2" w:rsidP="00F24FD2">
      <w:pPr>
        <w:pStyle w:val="Heading1"/>
      </w:pPr>
      <w:r>
        <w:t>Enclosure Study – Growth Data</w:t>
      </w:r>
    </w:p>
    <w:p w14:paraId="0262A9D3" w14:textId="7D52C5A9" w:rsidR="00D069A5" w:rsidRDefault="00E06B56">
      <w:r>
        <w:t xml:space="preserve">This dataset covers </w:t>
      </w:r>
      <w:r w:rsidR="00FE52DE">
        <w:t xml:space="preserve">enclosure studies that examined salmonid growth rates </w:t>
      </w:r>
      <w:r>
        <w:t xml:space="preserve">in the Sacramento River and focused on assessing effectiveness of salmonid habitat improvement projects. </w:t>
      </w:r>
      <w:r w:rsidR="00FE52DE">
        <w:t xml:space="preserve"> Data was collected in July and August 2019 from </w:t>
      </w:r>
      <w:r>
        <w:t xml:space="preserve">project sites, constructed habitat project sites, and control sites where no treatment is planned.  </w:t>
      </w:r>
      <w:r w:rsidR="00FE52DE">
        <w:t xml:space="preserve">Six enclosures with juvenile Fall Run Chinook salmon from Coleman National Fish Hatchery were placed in each habitat type. Fish growth was tracked for </w:t>
      </w:r>
      <w:r w:rsidR="000366BC">
        <w:t>approximately</w:t>
      </w:r>
      <w:r w:rsidR="00FE52DE">
        <w:t xml:space="preserve"> 6.5 weeks. </w:t>
      </w:r>
      <w:r>
        <w:t>Annual reports summarize the survey findings.</w:t>
      </w:r>
    </w:p>
    <w:p w14:paraId="053D2777" w14:textId="161FA639" w:rsidR="00AD64CC" w:rsidRDefault="00AD64CC"/>
    <w:p w14:paraId="21E5541E" w14:textId="1FC93895" w:rsidR="00F24FD2" w:rsidRDefault="00F24FD2" w:rsidP="00F24FD2">
      <w:pPr>
        <w:pStyle w:val="Heading1"/>
      </w:pPr>
      <w:r>
        <w:t>Enclosure Study – Gut Contents Data</w:t>
      </w:r>
    </w:p>
    <w:p w14:paraId="6554B935" w14:textId="00D97D1E" w:rsidR="00F24FD2" w:rsidRPr="00F24FD2" w:rsidRDefault="00F24FD2" w:rsidP="00F24FD2">
      <w:r>
        <w:t xml:space="preserve">This dataset covers enclosure studies that examined salmonid growth rates in the Sacramento River and focused on assessing effectiveness of salmonid habitat improvement projects.  Data was collected in July and August 2019 from project sites, constructed habitat project sites, and control sites where no treatment is planned.  Six enclosures with juvenile Fall Run Chinook salmon from Coleman National Fish Hatchery were placed in each habitat type. </w:t>
      </w:r>
      <w:r w:rsidRPr="00F24FD2">
        <w:t>Enclosures remained in the river for approximately 6.5 weeks.  At the end of the study, fish were euthanized, and we dissected their guts and enumerated the taxa found. Annual reports summarize the survey findings.</w:t>
      </w:r>
    </w:p>
    <w:p w14:paraId="058C5C63" w14:textId="7E5212E5" w:rsidR="00F24FD2" w:rsidRPr="00F24FD2" w:rsidRDefault="00F24FD2" w:rsidP="00F24FD2"/>
    <w:p w14:paraId="5C2D6310" w14:textId="4CE2B02B" w:rsidR="00F24FD2" w:rsidRPr="00F24FD2" w:rsidRDefault="00F24FD2" w:rsidP="00F24FD2">
      <w:r w:rsidRPr="00F24FD2">
        <w:t>.</w:t>
      </w:r>
    </w:p>
    <w:sectPr w:rsidR="00F24FD2" w:rsidRPr="00F24FD2">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9A5"/>
    <w:rsid w:val="000366BC"/>
    <w:rsid w:val="00AD64CC"/>
    <w:rsid w:val="00C5757A"/>
    <w:rsid w:val="00D069A5"/>
    <w:rsid w:val="00D54FEB"/>
    <w:rsid w:val="00E06B56"/>
    <w:rsid w:val="00F24FD2"/>
    <w:rsid w:val="00FC60CD"/>
    <w:rsid w:val="00FE52D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5EBC"/>
  <w15:docId w15:val="{05309EB5-5CC0-8A40-9BAE-16E02F997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24FD2"/>
  </w:style>
  <w:style w:type="paragraph" w:styleId="Heading1">
    <w:name w:val="heading 1"/>
    <w:basedOn w:val="Normal"/>
    <w:next w:val="Normal"/>
    <w:link w:val="Heading1Char"/>
    <w:uiPriority w:val="9"/>
    <w:qFormat/>
    <w:rsid w:val="00F24FD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24FD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24FD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24FD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24FD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24FD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24FD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24FD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24FD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F24FD2"/>
    <w:pPr>
      <w:spacing w:line="240" w:lineRule="auto"/>
    </w:pPr>
    <w:rPr>
      <w:b/>
      <w:bCs/>
      <w:smallCaps/>
      <w:color w:val="595959" w:themeColor="text1" w:themeTint="A6"/>
      <w:spacing w:val="6"/>
    </w:rPr>
  </w:style>
  <w:style w:type="paragraph" w:customStyle="1" w:styleId="Index">
    <w:name w:val="Index"/>
    <w:basedOn w:val="Normal"/>
    <w:pPr>
      <w:suppressLineNumbers/>
    </w:pPr>
    <w:rPr>
      <w:rFonts w:cs="FreeSans"/>
    </w:rPr>
  </w:style>
  <w:style w:type="character" w:customStyle="1" w:styleId="Heading1Char">
    <w:name w:val="Heading 1 Char"/>
    <w:basedOn w:val="DefaultParagraphFont"/>
    <w:link w:val="Heading1"/>
    <w:uiPriority w:val="9"/>
    <w:rsid w:val="00F24F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24FD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24FD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24FD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24FD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24FD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24FD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24FD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24FD2"/>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F24FD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24FD2"/>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F24FD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24FD2"/>
    <w:rPr>
      <w:rFonts w:asciiTheme="majorHAnsi" w:eastAsiaTheme="majorEastAsia" w:hAnsiTheme="majorHAnsi" w:cstheme="majorBidi"/>
      <w:sz w:val="24"/>
      <w:szCs w:val="24"/>
    </w:rPr>
  </w:style>
  <w:style w:type="character" w:styleId="Strong">
    <w:name w:val="Strong"/>
    <w:basedOn w:val="DefaultParagraphFont"/>
    <w:uiPriority w:val="22"/>
    <w:qFormat/>
    <w:rsid w:val="00F24FD2"/>
    <w:rPr>
      <w:b/>
      <w:bCs/>
    </w:rPr>
  </w:style>
  <w:style w:type="character" w:styleId="Emphasis">
    <w:name w:val="Emphasis"/>
    <w:basedOn w:val="DefaultParagraphFont"/>
    <w:uiPriority w:val="20"/>
    <w:qFormat/>
    <w:rsid w:val="00F24FD2"/>
    <w:rPr>
      <w:i/>
      <w:iCs/>
    </w:rPr>
  </w:style>
  <w:style w:type="paragraph" w:styleId="NoSpacing">
    <w:name w:val="No Spacing"/>
    <w:uiPriority w:val="1"/>
    <w:qFormat/>
    <w:rsid w:val="00F24FD2"/>
    <w:pPr>
      <w:spacing w:after="0" w:line="240" w:lineRule="auto"/>
    </w:pPr>
  </w:style>
  <w:style w:type="paragraph" w:styleId="Quote">
    <w:name w:val="Quote"/>
    <w:basedOn w:val="Normal"/>
    <w:next w:val="Normal"/>
    <w:link w:val="QuoteChar"/>
    <w:uiPriority w:val="29"/>
    <w:qFormat/>
    <w:rsid w:val="00F24FD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24FD2"/>
    <w:rPr>
      <w:i/>
      <w:iCs/>
      <w:color w:val="404040" w:themeColor="text1" w:themeTint="BF"/>
    </w:rPr>
  </w:style>
  <w:style w:type="paragraph" w:styleId="IntenseQuote">
    <w:name w:val="Intense Quote"/>
    <w:basedOn w:val="Normal"/>
    <w:next w:val="Normal"/>
    <w:link w:val="IntenseQuoteChar"/>
    <w:uiPriority w:val="30"/>
    <w:qFormat/>
    <w:rsid w:val="00F24FD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24FD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24FD2"/>
    <w:rPr>
      <w:i/>
      <w:iCs/>
      <w:color w:val="404040" w:themeColor="text1" w:themeTint="BF"/>
    </w:rPr>
  </w:style>
  <w:style w:type="character" w:styleId="IntenseEmphasis">
    <w:name w:val="Intense Emphasis"/>
    <w:basedOn w:val="DefaultParagraphFont"/>
    <w:uiPriority w:val="21"/>
    <w:qFormat/>
    <w:rsid w:val="00F24FD2"/>
    <w:rPr>
      <w:b/>
      <w:bCs/>
      <w:i/>
      <w:iCs/>
    </w:rPr>
  </w:style>
  <w:style w:type="character" w:styleId="SubtleReference">
    <w:name w:val="Subtle Reference"/>
    <w:basedOn w:val="DefaultParagraphFont"/>
    <w:uiPriority w:val="31"/>
    <w:qFormat/>
    <w:rsid w:val="00F24FD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24FD2"/>
    <w:rPr>
      <w:b/>
      <w:bCs/>
      <w:smallCaps/>
      <w:spacing w:val="5"/>
      <w:u w:val="single"/>
    </w:rPr>
  </w:style>
  <w:style w:type="character" w:styleId="BookTitle">
    <w:name w:val="Book Title"/>
    <w:basedOn w:val="DefaultParagraphFont"/>
    <w:uiPriority w:val="33"/>
    <w:qFormat/>
    <w:rsid w:val="00F24FD2"/>
    <w:rPr>
      <w:b/>
      <w:bCs/>
      <w:smallCaps/>
    </w:rPr>
  </w:style>
  <w:style w:type="paragraph" w:styleId="TOCHeading">
    <w:name w:val="TOC Heading"/>
    <w:basedOn w:val="Heading1"/>
    <w:next w:val="Normal"/>
    <w:uiPriority w:val="39"/>
    <w:semiHidden/>
    <w:unhideWhenUsed/>
    <w:qFormat/>
    <w:rsid w:val="00F24FD2"/>
    <w:pPr>
      <w:outlineLvl w:val="9"/>
    </w:pPr>
  </w:style>
  <w:style w:type="paragraph" w:styleId="NormalWeb">
    <w:name w:val="Normal (Web)"/>
    <w:basedOn w:val="Normal"/>
    <w:uiPriority w:val="99"/>
    <w:semiHidden/>
    <w:unhideWhenUsed/>
    <w:rsid w:val="00F24FD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08909">
      <w:bodyDiv w:val="1"/>
      <w:marLeft w:val="0"/>
      <w:marRight w:val="0"/>
      <w:marTop w:val="0"/>
      <w:marBottom w:val="0"/>
      <w:divBdr>
        <w:top w:val="none" w:sz="0" w:space="0" w:color="auto"/>
        <w:left w:val="none" w:sz="0" w:space="0" w:color="auto"/>
        <w:bottom w:val="none" w:sz="0" w:space="0" w:color="auto"/>
        <w:right w:val="none" w:sz="0" w:space="0" w:color="auto"/>
      </w:divBdr>
    </w:div>
    <w:div w:id="541019610">
      <w:bodyDiv w:val="1"/>
      <w:marLeft w:val="0"/>
      <w:marRight w:val="0"/>
      <w:marTop w:val="0"/>
      <w:marBottom w:val="0"/>
      <w:divBdr>
        <w:top w:val="none" w:sz="0" w:space="0" w:color="auto"/>
        <w:left w:val="none" w:sz="0" w:space="0" w:color="auto"/>
        <w:bottom w:val="none" w:sz="0" w:space="0" w:color="auto"/>
        <w:right w:val="none" w:sz="0" w:space="0" w:color="auto"/>
      </w:divBdr>
    </w:div>
    <w:div w:id="1670668082">
      <w:bodyDiv w:val="1"/>
      <w:marLeft w:val="0"/>
      <w:marRight w:val="0"/>
      <w:marTop w:val="0"/>
      <w:marBottom w:val="0"/>
      <w:divBdr>
        <w:top w:val="none" w:sz="0" w:space="0" w:color="auto"/>
        <w:left w:val="none" w:sz="0" w:space="0" w:color="auto"/>
        <w:bottom w:val="none" w:sz="0" w:space="0" w:color="auto"/>
        <w:right w:val="none" w:sz="0" w:space="0" w:color="auto"/>
      </w:divBdr>
    </w:div>
    <w:div w:id="2029478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B55DF532CB8C44B54D8384C7DD0A4F" ma:contentTypeVersion="2" ma:contentTypeDescription="Create a new document." ma:contentTypeScope="" ma:versionID="8390b4ef7f70a62d7c0197e4cd419f71">
  <xsd:schema xmlns:xsd="http://www.w3.org/2001/XMLSchema" xmlns:xs="http://www.w3.org/2001/XMLSchema" xmlns:p="http://schemas.microsoft.com/office/2006/metadata/properties" xmlns:ns2="3ce38863-457d-4e04-9624-5b04d5940576" targetNamespace="http://schemas.microsoft.com/office/2006/metadata/properties" ma:root="true" ma:fieldsID="24830da0bcdd0db467a47b1a446a0df8" ns2:_="">
    <xsd:import namespace="3ce38863-457d-4e04-9624-5b04d59405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38863-457d-4e04-9624-5b04d5940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DD1E97-926C-4D76-82A1-4C90A7E1D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38863-457d-4e04-9624-5b04d5940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CD9C31-1688-4D3E-858A-96172D5D0AC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CAEC0E-884A-4151-AA9B-F37A0F707C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Erin Cain</cp:lastModifiedBy>
  <cp:revision>8</cp:revision>
  <dcterms:created xsi:type="dcterms:W3CDTF">2021-03-10T05:11:00Z</dcterms:created>
  <dcterms:modified xsi:type="dcterms:W3CDTF">2021-05-04T16:15:00Z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0x010100A7B55DF532CB8C44B54D8384C7DD0A4F</vt:lpwstr>
  </property>
</Properties>
</file>