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51A" w:rsidRDefault="0050351A" w:rsidP="0004787B">
      <w:pPr>
        <w:widowControl/>
        <w:autoSpaceDE/>
        <w:autoSpaceDN/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</w:pPr>
    </w:p>
    <w:p w:rsidR="0004787B" w:rsidRPr="003C32A4" w:rsidRDefault="00834810" w:rsidP="00D223BB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 w:rsidRPr="003C32A4">
        <w:rPr>
          <w:rFonts w:ascii="Arial" w:hAnsi="Arial" w:cs="Arial"/>
          <w:sz w:val="24"/>
          <w:lang w:val="es-CO"/>
        </w:rPr>
        <w:t>Detalles de envío</w:t>
      </w:r>
    </w:p>
    <w:p w:rsidR="0004787B" w:rsidRPr="0004787B" w:rsidRDefault="0004787B" w:rsidP="0004787B">
      <w:pPr>
        <w:widowControl/>
        <w:autoSpaceDE/>
        <w:autoSpaceDN/>
        <w:rPr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558"/>
        <w:gridCol w:w="6479"/>
      </w:tblGrid>
      <w:tr w:rsidR="0004787B" w:rsidRPr="0004787B" w:rsidTr="00EB2374">
        <w:trPr>
          <w:trHeight w:val="7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CU000</w:t>
            </w:r>
            <w:r w:rsidR="00D724C5">
              <w:rPr>
                <w:color w:val="000000"/>
                <w:sz w:val="24"/>
                <w:szCs w:val="24"/>
                <w:lang w:val="es-CO" w:eastAsia="es-CO"/>
              </w:rPr>
              <w:t>8</w:t>
            </w:r>
          </w:p>
        </w:tc>
      </w:tr>
      <w:tr w:rsidR="0004787B" w:rsidRPr="0004787B" w:rsidTr="00EB237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834810" w:rsidP="002765D4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Detalles de envío.</w:t>
            </w:r>
          </w:p>
        </w:tc>
      </w:tr>
      <w:tr w:rsidR="0004787B" w:rsidRPr="0079096A" w:rsidTr="00EB2374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04787B" w:rsidRPr="0004787B" w:rsidTr="00EB2374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F6583F" w:rsidP="00EB2374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04787B" w:rsidRPr="0004787B" w:rsidTr="00EB2374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04787B" w:rsidRPr="0004787B" w:rsidTr="00EB2374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834810" w:rsidP="00EB2374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Empresa de envío</w:t>
            </w:r>
            <w:r w:rsidR="0004787B"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04787B" w:rsidRPr="0004787B" w:rsidTr="00EB2374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04787B" w:rsidRPr="0079096A" w:rsidTr="00EB2374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834810" w:rsidP="00EB2374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Se envía n</w:t>
            </w:r>
            <w:r w:rsidR="00F11AC1">
              <w:rPr>
                <w:color w:val="000000"/>
                <w:sz w:val="24"/>
                <w:szCs w:val="24"/>
                <w:lang w:val="es-CO" w:eastAsia="es-CO"/>
              </w:rPr>
              <w:t>ú</w:t>
            </w:r>
            <w:r>
              <w:rPr>
                <w:color w:val="000000"/>
                <w:sz w:val="24"/>
                <w:szCs w:val="24"/>
                <w:lang w:val="es-CO" w:eastAsia="es-CO"/>
              </w:rPr>
              <w:t>mero de guía para el seguimiento del envío con la empresa transportadora</w:t>
            </w:r>
            <w:r w:rsidR="0004787B"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834810" w:rsidRPr="0004787B" w:rsidTr="00EB2374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F11AC1" w:rsidP="00EB2374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CU08</w:t>
            </w:r>
          </w:p>
        </w:tc>
      </w:tr>
      <w:tr w:rsidR="00834810" w:rsidRPr="0004787B" w:rsidTr="00EB2374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</w:p>
        </w:tc>
      </w:tr>
      <w:tr w:rsidR="0004787B" w:rsidRPr="0004787B" w:rsidTr="00EB2374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2765D4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Haber </w:t>
            </w:r>
            <w:r w:rsidR="00834810">
              <w:rPr>
                <w:color w:val="000000"/>
                <w:sz w:val="24"/>
                <w:szCs w:val="24"/>
                <w:lang w:val="es-CO" w:eastAsia="es-CO"/>
              </w:rPr>
              <w:t>verificado él pago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04787B" w:rsidRPr="0004787B" w:rsidTr="00EB2374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04787B" w:rsidRPr="0004787B" w:rsidRDefault="0004787B" w:rsidP="00EB2374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04787B" w:rsidRPr="0079096A" w:rsidTr="00EB2374">
        <w:trPr>
          <w:trHeight w:val="1203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1AC1" w:rsidRDefault="0004787B" w:rsidP="00F11AC1">
            <w:pPr>
              <w:widowControl/>
              <w:autoSpaceDE/>
              <w:autoSpaceDN/>
              <w:spacing w:before="24"/>
              <w:ind w:hanging="19"/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ESCENARIO Ingresar al sistema:</w:t>
            </w:r>
          </w:p>
          <w:p w:rsidR="0004787B" w:rsidRDefault="00F11AC1" w:rsidP="00F11AC1">
            <w:pPr>
              <w:widowControl/>
              <w:autoSpaceDE/>
              <w:autoSpaceDN/>
              <w:spacing w:before="24"/>
              <w:rPr>
                <w:color w:val="000000"/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1.</w:t>
            </w:r>
            <w:r w:rsidR="00942C15" w:rsidRPr="00F11AC1">
              <w:rPr>
                <w:color w:val="000000"/>
                <w:sz w:val="24"/>
                <w:szCs w:val="24"/>
                <w:lang w:val="es-CO" w:eastAsia="es-CO"/>
              </w:rPr>
              <w:t>Se envía al correo el numero de la guía para que el cliente haga su respectivo seguimiento</w:t>
            </w:r>
            <w:r w:rsidR="0004787B" w:rsidRPr="00F11AC1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  <w:p w:rsidR="00F11AC1" w:rsidRPr="00F11AC1" w:rsidRDefault="00F11AC1" w:rsidP="00F11AC1">
            <w:pPr>
              <w:widowControl/>
              <w:autoSpaceDE/>
              <w:autoSpaceDN/>
              <w:spacing w:before="24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2.Se indica con un mensaje de alerta que se realizó el envió</w:t>
            </w:r>
          </w:p>
          <w:p w:rsidR="0004787B" w:rsidRPr="0004787B" w:rsidRDefault="0004787B" w:rsidP="00EB2374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04787B" w:rsidRPr="0079096A" w:rsidTr="00EB2374">
        <w:trPr>
          <w:trHeight w:val="5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Post-condición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spacing w:before="2"/>
              <w:ind w:right="217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El sistema debe mostrar </w:t>
            </w:r>
            <w:r w:rsidR="00942C15">
              <w:rPr>
                <w:color w:val="000000"/>
                <w:sz w:val="24"/>
                <w:szCs w:val="24"/>
                <w:lang w:val="es-CO" w:eastAsia="es-CO"/>
              </w:rPr>
              <w:t>que se realizó el envío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04787B" w:rsidRPr="0079096A" w:rsidTr="00EB237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EB2374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  <w:p w:rsidR="0004787B" w:rsidRPr="0004787B" w:rsidRDefault="0004787B" w:rsidP="00EB2374">
            <w:pPr>
              <w:widowControl/>
              <w:autoSpaceDE/>
              <w:autoSpaceDN/>
              <w:spacing w:before="1"/>
              <w:ind w:right="666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Excepciones</w:t>
            </w:r>
          </w:p>
          <w:p w:rsidR="0004787B" w:rsidRPr="0004787B" w:rsidRDefault="0004787B" w:rsidP="00EB2374">
            <w:pPr>
              <w:widowControl/>
              <w:numPr>
                <w:ilvl w:val="1"/>
                <w:numId w:val="8"/>
              </w:numPr>
              <w:autoSpaceDE/>
              <w:autoSpaceDN/>
              <w:spacing w:before="120"/>
              <w:ind w:left="379"/>
              <w:textAlignment w:val="baseline"/>
              <w:rPr>
                <w:color w:val="000000"/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Genera un mensaje </w:t>
            </w:r>
            <w:r w:rsidR="00942C15">
              <w:rPr>
                <w:color w:val="000000"/>
                <w:sz w:val="24"/>
                <w:szCs w:val="24"/>
                <w:lang w:val="es-CO" w:eastAsia="es-CO"/>
              </w:rPr>
              <w:t>si el envío no fue realizado.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04787B" w:rsidRPr="0004787B" w:rsidTr="00EB2374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EB2374" w:rsidP="00EB2374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EB2374" w:rsidP="00EB2374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 xml:space="preserve">Semanalmente </w:t>
            </w:r>
            <w:r w:rsidR="00F11AC1">
              <w:rPr>
                <w:sz w:val="24"/>
                <w:szCs w:val="24"/>
                <w:lang w:val="es-CO" w:eastAsia="es-CO"/>
              </w:rPr>
              <w:t>20</w:t>
            </w:r>
          </w:p>
        </w:tc>
      </w:tr>
      <w:tr w:rsidR="00EB2374" w:rsidRPr="0004787B" w:rsidTr="00EB2374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74" w:rsidRPr="0004787B" w:rsidRDefault="00EB2374" w:rsidP="00EB2374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74" w:rsidRPr="0004787B" w:rsidRDefault="00EB2374" w:rsidP="00EB2374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Alta</w:t>
            </w:r>
          </w:p>
        </w:tc>
      </w:tr>
      <w:tr w:rsidR="00EB2374" w:rsidRPr="0004787B" w:rsidTr="00EB237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74" w:rsidRPr="0004787B" w:rsidRDefault="00EB2374" w:rsidP="00EB2374">
            <w:pPr>
              <w:widowControl/>
              <w:autoSpaceDE/>
              <w:autoSpaceDN/>
              <w:spacing w:before="5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74" w:rsidRPr="0004787B" w:rsidRDefault="00EB2374" w:rsidP="00EB2374">
            <w:pPr>
              <w:widowControl/>
              <w:autoSpaceDE/>
              <w:autoSpaceDN/>
              <w:spacing w:before="5"/>
              <w:ind w:right="217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Sin comentario. </w:t>
            </w:r>
          </w:p>
        </w:tc>
      </w:tr>
    </w:tbl>
    <w:p w:rsidR="0004787B" w:rsidRPr="00940BAA" w:rsidRDefault="0004787B" w:rsidP="0004787B">
      <w:pPr>
        <w:rPr>
          <w:lang w:val="es-CO"/>
        </w:rPr>
      </w:pPr>
    </w:p>
    <w:p w:rsidR="0004787B" w:rsidRDefault="0004787B">
      <w:pPr>
        <w:rPr>
          <w:lang w:val="es-CO"/>
        </w:rPr>
      </w:pPr>
    </w:p>
    <w:p w:rsidR="00942C15" w:rsidRDefault="00942C15">
      <w:pPr>
        <w:rPr>
          <w:lang w:val="es-CO"/>
        </w:rPr>
      </w:pPr>
    </w:p>
    <w:p w:rsidR="00942C15" w:rsidRDefault="00942C15">
      <w:pPr>
        <w:rPr>
          <w:lang w:val="es-CO"/>
        </w:rPr>
      </w:pPr>
    </w:p>
    <w:p w:rsidR="00905B55" w:rsidRDefault="00905B55" w:rsidP="00942C15">
      <w:pPr>
        <w:rPr>
          <w:rFonts w:ascii="Arial" w:hAnsi="Arial" w:cs="Arial"/>
          <w:b/>
          <w:sz w:val="24"/>
          <w:lang w:val="es-CO"/>
        </w:rPr>
      </w:pPr>
    </w:p>
    <w:p w:rsidR="002179F8" w:rsidRDefault="00F11AC1" w:rsidP="002179F8">
      <w:pPr>
        <w:jc w:val="center"/>
        <w:rPr>
          <w:rFonts w:ascii="Arial" w:hAnsi="Arial" w:cs="Arial"/>
          <w:b/>
          <w:sz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D0E7361" wp14:editId="07661066">
            <wp:extent cx="5400000" cy="3059404"/>
            <wp:effectExtent l="152400" t="152400" r="353695" b="3702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9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79F8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208" w:rsidRDefault="00424208" w:rsidP="003E458A">
      <w:r>
        <w:separator/>
      </w:r>
    </w:p>
  </w:endnote>
  <w:endnote w:type="continuationSeparator" w:id="0">
    <w:p w:rsidR="00424208" w:rsidRDefault="00424208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208" w:rsidRDefault="00424208" w:rsidP="003E458A">
      <w:r>
        <w:separator/>
      </w:r>
    </w:p>
  </w:footnote>
  <w:footnote w:type="continuationSeparator" w:id="0">
    <w:p w:rsidR="00424208" w:rsidRDefault="00424208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6607646B"/>
    <w:multiLevelType w:val="hybridMultilevel"/>
    <w:tmpl w:val="E7E6DE9E"/>
    <w:lvl w:ilvl="0" w:tplc="61CADDDC">
      <w:start w:val="1"/>
      <w:numFmt w:val="decimal"/>
      <w:lvlText w:val="%1."/>
      <w:lvlJc w:val="left"/>
      <w:pPr>
        <w:ind w:left="341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061" w:hanging="360"/>
      </w:pPr>
    </w:lvl>
    <w:lvl w:ilvl="2" w:tplc="240A001B" w:tentative="1">
      <w:start w:val="1"/>
      <w:numFmt w:val="lowerRoman"/>
      <w:lvlText w:val="%3."/>
      <w:lvlJc w:val="right"/>
      <w:pPr>
        <w:ind w:left="1781" w:hanging="180"/>
      </w:pPr>
    </w:lvl>
    <w:lvl w:ilvl="3" w:tplc="240A000F" w:tentative="1">
      <w:start w:val="1"/>
      <w:numFmt w:val="decimal"/>
      <w:lvlText w:val="%4."/>
      <w:lvlJc w:val="left"/>
      <w:pPr>
        <w:ind w:left="2501" w:hanging="360"/>
      </w:pPr>
    </w:lvl>
    <w:lvl w:ilvl="4" w:tplc="240A0019" w:tentative="1">
      <w:start w:val="1"/>
      <w:numFmt w:val="lowerLetter"/>
      <w:lvlText w:val="%5."/>
      <w:lvlJc w:val="left"/>
      <w:pPr>
        <w:ind w:left="3221" w:hanging="360"/>
      </w:pPr>
    </w:lvl>
    <w:lvl w:ilvl="5" w:tplc="240A001B" w:tentative="1">
      <w:start w:val="1"/>
      <w:numFmt w:val="lowerRoman"/>
      <w:lvlText w:val="%6."/>
      <w:lvlJc w:val="right"/>
      <w:pPr>
        <w:ind w:left="3941" w:hanging="180"/>
      </w:pPr>
    </w:lvl>
    <w:lvl w:ilvl="6" w:tplc="240A000F" w:tentative="1">
      <w:start w:val="1"/>
      <w:numFmt w:val="decimal"/>
      <w:lvlText w:val="%7."/>
      <w:lvlJc w:val="left"/>
      <w:pPr>
        <w:ind w:left="4661" w:hanging="360"/>
      </w:pPr>
    </w:lvl>
    <w:lvl w:ilvl="7" w:tplc="240A0019" w:tentative="1">
      <w:start w:val="1"/>
      <w:numFmt w:val="lowerLetter"/>
      <w:lvlText w:val="%8."/>
      <w:lvlJc w:val="left"/>
      <w:pPr>
        <w:ind w:left="5381" w:hanging="360"/>
      </w:pPr>
    </w:lvl>
    <w:lvl w:ilvl="8" w:tplc="240A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0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43755"/>
    <w:rsid w:val="00154A8C"/>
    <w:rsid w:val="00184A6F"/>
    <w:rsid w:val="002179F8"/>
    <w:rsid w:val="00255AA5"/>
    <w:rsid w:val="002765D4"/>
    <w:rsid w:val="002A51B6"/>
    <w:rsid w:val="00356AEA"/>
    <w:rsid w:val="0037669C"/>
    <w:rsid w:val="003C32A4"/>
    <w:rsid w:val="003E458A"/>
    <w:rsid w:val="00414C2F"/>
    <w:rsid w:val="00424208"/>
    <w:rsid w:val="00434965"/>
    <w:rsid w:val="0050351A"/>
    <w:rsid w:val="00647276"/>
    <w:rsid w:val="00675BE5"/>
    <w:rsid w:val="0079096A"/>
    <w:rsid w:val="007F2084"/>
    <w:rsid w:val="00834810"/>
    <w:rsid w:val="008B5D21"/>
    <w:rsid w:val="00905B55"/>
    <w:rsid w:val="00940BAA"/>
    <w:rsid w:val="00942C15"/>
    <w:rsid w:val="00B06B08"/>
    <w:rsid w:val="00BA64C9"/>
    <w:rsid w:val="00BC47DF"/>
    <w:rsid w:val="00C42116"/>
    <w:rsid w:val="00C56715"/>
    <w:rsid w:val="00C94C94"/>
    <w:rsid w:val="00CB775D"/>
    <w:rsid w:val="00CE0D42"/>
    <w:rsid w:val="00CF18A2"/>
    <w:rsid w:val="00D223BB"/>
    <w:rsid w:val="00D24640"/>
    <w:rsid w:val="00D2734A"/>
    <w:rsid w:val="00D724C5"/>
    <w:rsid w:val="00D82E9D"/>
    <w:rsid w:val="00DA3F37"/>
    <w:rsid w:val="00E82C7A"/>
    <w:rsid w:val="00E9468A"/>
    <w:rsid w:val="00EB2374"/>
    <w:rsid w:val="00F11AC1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86478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A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A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22395-684C-49AF-8347-555D2CB9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6</cp:revision>
  <dcterms:created xsi:type="dcterms:W3CDTF">2019-08-25T23:55:00Z</dcterms:created>
  <dcterms:modified xsi:type="dcterms:W3CDTF">2019-08-26T02:14:00Z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