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3F2A0C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3F2A0C">
        <w:rPr>
          <w:rFonts w:ascii="Arial" w:hAnsi="Arial" w:cs="Arial"/>
          <w:sz w:val="24"/>
          <w:lang w:val="es-CO"/>
        </w:rPr>
        <w:t>Módulo de Usuario</w:t>
      </w:r>
      <w:bookmarkStart w:id="0" w:name="_GoBack"/>
      <w:bookmarkEnd w:id="0"/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548"/>
        <w:gridCol w:w="6576"/>
      </w:tblGrid>
      <w:tr w:rsidR="00F140D4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BC168D">
              <w:rPr>
                <w:color w:val="000000"/>
                <w:sz w:val="24"/>
                <w:szCs w:val="24"/>
                <w:lang w:val="es-CO" w:eastAsia="es-CO"/>
              </w:rPr>
              <w:t>5</w:t>
            </w:r>
          </w:p>
        </w:tc>
      </w:tr>
      <w:tr w:rsidR="00F140D4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bookmarkStart w:id="1" w:name="_Hlk17661125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3F2A0C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2" w:name="_Hlk17660349"/>
            <w:r>
              <w:rPr>
                <w:sz w:val="24"/>
                <w:szCs w:val="24"/>
                <w:lang w:val="es-CO" w:eastAsia="es-CO"/>
              </w:rPr>
              <w:t xml:space="preserve">Módulo </w:t>
            </w:r>
            <w:r w:rsidR="00250DF4">
              <w:rPr>
                <w:sz w:val="24"/>
                <w:szCs w:val="24"/>
                <w:lang w:val="es-CO" w:eastAsia="es-CO"/>
              </w:rPr>
              <w:t>de Usuario</w:t>
            </w:r>
            <w:bookmarkEnd w:id="2"/>
          </w:p>
        </w:tc>
      </w:tr>
      <w:bookmarkEnd w:id="1"/>
      <w:tr w:rsidR="00F140D4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F140D4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F140D4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F140D4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F140D4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F140D4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A72583">
              <w:rPr>
                <w:sz w:val="24"/>
                <w:lang w:val="es-CO"/>
              </w:rPr>
              <w:t>consultar los productos que ha adquirido y los productos que le han gustado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F140D4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F140D4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</w:t>
            </w:r>
            <w:r w:rsidR="00A72583">
              <w:rPr>
                <w:sz w:val="24"/>
                <w:szCs w:val="24"/>
                <w:lang w:val="es-CO" w:eastAsia="es-CO"/>
              </w:rPr>
              <w:t>1</w:t>
            </w:r>
          </w:p>
        </w:tc>
      </w:tr>
      <w:tr w:rsidR="00F140D4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BE0F3B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Se visualiza</w:t>
            </w:r>
            <w:r w:rsidR="008B68B4">
              <w:rPr>
                <w:sz w:val="24"/>
                <w:lang w:val="es-CO"/>
              </w:rPr>
              <w:t xml:space="preserve">n los </w:t>
            </w:r>
            <w:r w:rsidR="00A72583">
              <w:rPr>
                <w:sz w:val="24"/>
                <w:lang w:val="es-CO"/>
              </w:rPr>
              <w:t>productos adquiridos por el usuario, se debe dar clic en el botón de usuario.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A72583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Una vez se da clic en el botón se visualiza la interfaz del usuario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Pr="00356AEA" w:rsidRDefault="00A72583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puede navegar por los diferentes productos</w:t>
            </w:r>
            <w:r w:rsidR="00CD3FD3">
              <w:rPr>
                <w:sz w:val="24"/>
                <w:lang w:val="es-CO"/>
              </w:rPr>
              <w:t>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 xml:space="preserve">usuario </w:t>
            </w:r>
            <w:r w:rsidR="00A72583">
              <w:rPr>
                <w:sz w:val="24"/>
                <w:lang w:val="es-CO"/>
              </w:rPr>
              <w:t xml:space="preserve">puede ir a </w:t>
            </w:r>
            <w:r w:rsidR="00CD3FD3">
              <w:rPr>
                <w:sz w:val="24"/>
                <w:lang w:val="es-CO"/>
              </w:rPr>
              <w:t>la pantalla de inicio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154A8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</w:t>
            </w:r>
            <w:r w:rsidR="00BE0F3B">
              <w:rPr>
                <w:sz w:val="24"/>
                <w:lang w:val="es-CO"/>
              </w:rPr>
              <w:t xml:space="preserve">error porque </w:t>
            </w:r>
            <w:r w:rsidR="00F140D4">
              <w:rPr>
                <w:sz w:val="24"/>
                <w:lang w:val="es-CO"/>
              </w:rPr>
              <w:t>algún dato no es válido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A7258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F140D4">
              <w:rPr>
                <w:sz w:val="24"/>
                <w:lang w:val="es-CO"/>
              </w:rPr>
              <w:t>5</w:t>
            </w:r>
            <w:r>
              <w:rPr>
                <w:sz w:val="24"/>
                <w:lang w:val="es-CO"/>
              </w:rPr>
              <w:t>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Default="00BC168D" w:rsidP="00205F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3FF00EB" wp14:editId="1A84502F">
            <wp:extent cx="5400000" cy="3073709"/>
            <wp:effectExtent l="152400" t="152400" r="353695" b="355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3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54D" w:rsidRPr="00940BAA" w:rsidRDefault="00B2454D" w:rsidP="00205FB8">
      <w:pPr>
        <w:jc w:val="center"/>
        <w:rPr>
          <w:lang w:val="es-CO"/>
        </w:rPr>
      </w:pPr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B45" w:rsidRDefault="00D02B45" w:rsidP="003E458A">
      <w:r>
        <w:separator/>
      </w:r>
    </w:p>
  </w:endnote>
  <w:endnote w:type="continuationSeparator" w:id="0">
    <w:p w:rsidR="00D02B45" w:rsidRDefault="00D02B45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B45" w:rsidRDefault="00D02B45" w:rsidP="003E458A">
      <w:r>
        <w:separator/>
      </w:r>
    </w:p>
  </w:footnote>
  <w:footnote w:type="continuationSeparator" w:id="0">
    <w:p w:rsidR="00D02B45" w:rsidRDefault="00D02B45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B4FAD"/>
    <w:rsid w:val="000F4917"/>
    <w:rsid w:val="00154A8C"/>
    <w:rsid w:val="00184A6F"/>
    <w:rsid w:val="001949EF"/>
    <w:rsid w:val="001949FB"/>
    <w:rsid w:val="001C171D"/>
    <w:rsid w:val="00205FB8"/>
    <w:rsid w:val="00244C94"/>
    <w:rsid w:val="00250056"/>
    <w:rsid w:val="00250DF4"/>
    <w:rsid w:val="00255AA5"/>
    <w:rsid w:val="002765D4"/>
    <w:rsid w:val="0029184B"/>
    <w:rsid w:val="002A51B6"/>
    <w:rsid w:val="002D18C7"/>
    <w:rsid w:val="00356AEA"/>
    <w:rsid w:val="00373352"/>
    <w:rsid w:val="003C32A4"/>
    <w:rsid w:val="003E458A"/>
    <w:rsid w:val="003F2A0C"/>
    <w:rsid w:val="00414C2F"/>
    <w:rsid w:val="00421CD5"/>
    <w:rsid w:val="00434965"/>
    <w:rsid w:val="004800FA"/>
    <w:rsid w:val="004B54E6"/>
    <w:rsid w:val="0050351A"/>
    <w:rsid w:val="00647276"/>
    <w:rsid w:val="00675BE5"/>
    <w:rsid w:val="00686981"/>
    <w:rsid w:val="006A39F8"/>
    <w:rsid w:val="0070751B"/>
    <w:rsid w:val="0079096A"/>
    <w:rsid w:val="007F2084"/>
    <w:rsid w:val="00834810"/>
    <w:rsid w:val="008B5D21"/>
    <w:rsid w:val="008B68B4"/>
    <w:rsid w:val="00905B55"/>
    <w:rsid w:val="00940BAA"/>
    <w:rsid w:val="00942C15"/>
    <w:rsid w:val="00A326BE"/>
    <w:rsid w:val="00A72583"/>
    <w:rsid w:val="00B06B08"/>
    <w:rsid w:val="00B208B5"/>
    <w:rsid w:val="00B2454D"/>
    <w:rsid w:val="00B63659"/>
    <w:rsid w:val="00BA64C9"/>
    <w:rsid w:val="00BC168D"/>
    <w:rsid w:val="00BC47DF"/>
    <w:rsid w:val="00BE0F3B"/>
    <w:rsid w:val="00C42116"/>
    <w:rsid w:val="00C56715"/>
    <w:rsid w:val="00C91C6B"/>
    <w:rsid w:val="00C94C94"/>
    <w:rsid w:val="00CB775D"/>
    <w:rsid w:val="00CD3FD3"/>
    <w:rsid w:val="00CE0D42"/>
    <w:rsid w:val="00CF18A2"/>
    <w:rsid w:val="00D02B45"/>
    <w:rsid w:val="00D24640"/>
    <w:rsid w:val="00D2734A"/>
    <w:rsid w:val="00D724C5"/>
    <w:rsid w:val="00D82E9D"/>
    <w:rsid w:val="00DA3F37"/>
    <w:rsid w:val="00E82C7A"/>
    <w:rsid w:val="00E9468A"/>
    <w:rsid w:val="00EB2374"/>
    <w:rsid w:val="00F140D4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A9AC5-E26F-4CE6-A597-9709034C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4</cp:revision>
  <dcterms:created xsi:type="dcterms:W3CDTF">2019-08-26T02:21:00Z</dcterms:created>
  <dcterms:modified xsi:type="dcterms:W3CDTF">2019-08-26T02:31:00Z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