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85D7FD" wp14:paraId="55E80C16" wp14:textId="2B23989F">
      <w:pPr>
        <w:pStyle w:val="Heading1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📡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>XenoCipher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 Message Transmission Workflow</w:t>
      </w:r>
    </w:p>
    <w:p xmlns:wp14="http://schemas.microsoft.com/office/word/2010/wordml" w:rsidP="7B85D7FD" wp14:paraId="199866AB" wp14:textId="1B08289A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Below is a comprehensive explanation of the message transmission workflow in the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XenoCipher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system. It details how the system handles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NTRU key generation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derivation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LFSR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chaotic maps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transposition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as well as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transmission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channel setup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the complete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encryption/decryption process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 This documentation reflects the system's design as implemented in the provided source code.</w:t>
      </w:r>
    </w:p>
    <w:p xmlns:wp14="http://schemas.microsoft.com/office/word/2010/wordml" wp14:paraId="697C0F87" wp14:textId="39A73C98"/>
    <w:p xmlns:wp14="http://schemas.microsoft.com/office/word/2010/wordml" w:rsidP="7B85D7FD" wp14:paraId="68622152" wp14:textId="0F67273F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🔐 Overview: Hybrid Encryption in XenoCipher</w:t>
      </w:r>
    </w:p>
    <w:p xmlns:wp14="http://schemas.microsoft.com/office/word/2010/wordml" w:rsidP="7B85D7FD" wp14:paraId="3956F0CE" wp14:textId="7BE9F918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XenoCipher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hybrid cryptographic framework that integrates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quantum-resistant asymmetric encryption (NTRU)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layered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symmetric encryption techniques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, including:</w:t>
      </w:r>
    </w:p>
    <w:p xmlns:wp14="http://schemas.microsoft.com/office/word/2010/wordml" w:rsidP="7B85D7FD" wp14:paraId="5ED9ED7B" wp14:textId="3D2523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LFSR (Linear Feedback Shift Register)</w:t>
      </w:r>
    </w:p>
    <w:p xmlns:wp14="http://schemas.microsoft.com/office/word/2010/wordml" w:rsidP="7B85D7FD" wp14:paraId="49E6201C" wp14:textId="1586150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Chaotic Map-based stream cipher</w:t>
      </w:r>
    </w:p>
    <w:p xmlns:wp14="http://schemas.microsoft.com/office/word/2010/wordml" w:rsidP="7B85D7FD" wp14:paraId="31863AF7" wp14:textId="69216F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Transposition cipher</w:t>
      </w:r>
    </w:p>
    <w:p xmlns:wp14="http://schemas.microsoft.com/office/word/2010/wordml" w:rsidP="7B85D7FD" wp14:paraId="733FF946" wp14:textId="5E941F2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Optionally,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ChaCha20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Speck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ZTM mode (Zero Trust Mode)</w:t>
      </w:r>
    </w:p>
    <w:p xmlns:wp14="http://schemas.microsoft.com/office/word/2010/wordml" w:rsidP="7B85D7FD" wp14:paraId="2AACA85E" wp14:textId="022754D9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multi-layered approach balances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strong security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efficient key handling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 combining asymmetric and symmetric mechanisms, ensuring robust message confidentiality and integrity even in quantum-threat environments.</w:t>
      </w:r>
    </w:p>
    <w:p xmlns:wp14="http://schemas.microsoft.com/office/word/2010/wordml" wp14:paraId="4217AF1C" wp14:textId="0FE115A0"/>
    <w:p xmlns:wp14="http://schemas.microsoft.com/office/word/2010/wordml" w:rsidP="7B85D7FD" wp14:paraId="6A3D5A12" wp14:textId="20E787D6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1. 🔑 NTRU Key Generation</w:t>
      </w:r>
    </w:p>
    <w:p xmlns:wp14="http://schemas.microsoft.com/office/word/2010/wordml" w:rsidP="7B85D7FD" wp14:paraId="60589690" wp14:textId="419B5DF6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📍 Where and How It Occurs</w:t>
      </w:r>
    </w:p>
    <w:p xmlns:wp14="http://schemas.microsoft.com/office/word/2010/wordml" w:rsidP="7B85D7FD" wp14:paraId="508F04AB" wp14:textId="3BB4BB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NTRU key pair is generated on the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server side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during the initialization of the Flask application (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app.py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7B85D7FD" wp14:paraId="415CD8DA" wp14:textId="307CB2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Process:</w:t>
      </w:r>
    </w:p>
    <w:p xmlns:wp14="http://schemas.microsoft.com/office/word/2010/wordml" w:rsidP="7B85D7FD" wp14:paraId="49F0C995" wp14:textId="2FE40D62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NTRU.generate_keys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function is called with these parameters:</w:t>
      </w:r>
    </w:p>
    <w:p xmlns:wp14="http://schemas.microsoft.com/office/word/2010/wordml" w:rsidP="7B85D7FD" wp14:paraId="5C5C4177" wp14:textId="5D9C06D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Polynomial degree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N = 743</w:t>
      </w:r>
    </w:p>
    <w:p xmlns:wp14="http://schemas.microsoft.com/office/word/2010/wordml" w:rsidP="7B85D7FD" wp14:paraId="07ACEC45" wp14:textId="270131D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Small modulus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p = 3</w:t>
      </w:r>
    </w:p>
    <w:p xmlns:wp14="http://schemas.microsoft.com/office/word/2010/wordml" w:rsidP="7B85D7FD" wp14:paraId="6602F37C" wp14:textId="2A77FE7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Large modulus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q = 2048</w:t>
      </w:r>
    </w:p>
    <w:p xmlns:wp14="http://schemas.microsoft.com/office/word/2010/wordml" w:rsidP="7B85D7FD" wp14:paraId="4AB821FC" wp14:textId="2BD5BB9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df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dg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define the number of ±1 coefficients in private/public key polynomials</w:t>
      </w:r>
    </w:p>
    <w:p xmlns:wp14="http://schemas.microsoft.com/office/word/2010/wordml" w:rsidP="7B85D7FD" wp14:paraId="4FCDD728" wp14:textId="285F8602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🧮 Key Details</w:t>
      </w:r>
    </w:p>
    <w:p xmlns:wp14="http://schemas.microsoft.com/office/word/2010/wordml" w:rsidP="7B85D7FD" wp14:paraId="338AD5FF" wp14:textId="5D0EC6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Private Key (f, f_p):</w:t>
      </w:r>
    </w:p>
    <w:p xmlns:wp14="http://schemas.microsoft.com/office/word/2010/wordml" w:rsidP="7B85D7FD" wp14:paraId="557C5040" wp14:textId="600BCFE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f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 ternary polynomial with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df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randomly placed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+1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-1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coefficients.</w:t>
      </w:r>
    </w:p>
    <w:p xmlns:wp14="http://schemas.microsoft.com/office/word/2010/wordml" w:rsidP="7B85D7FD" wp14:paraId="0B6F1EF4" wp14:textId="23F43D7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f_q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Inverse of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f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modulo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q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, computed using a fallback algorithm for robustness.</w:t>
      </w:r>
    </w:p>
    <w:p xmlns:wp14="http://schemas.microsoft.com/office/word/2010/wordml" w:rsidP="7B85D7FD" wp14:paraId="2E17D5E2" wp14:textId="401B56B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f_p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Inverse of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f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modulo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p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, computed using a simpler inversion method.</w:t>
      </w:r>
    </w:p>
    <w:p xmlns:wp14="http://schemas.microsoft.com/office/word/2010/wordml" w:rsidP="7B85D7FD" wp14:paraId="51CE5D4D" wp14:textId="078883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Public Key (h):</w:t>
      </w:r>
    </w:p>
    <w:p xmlns:wp14="http://schemas.microsoft.com/office/word/2010/wordml" w:rsidP="7B85D7FD" wp14:paraId="10A978BF" wp14:textId="7077344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Computed using the formula:</w:t>
      </w:r>
    </w:p>
    <w:p xmlns:wp14="http://schemas.microsoft.com/office/word/2010/wordml" w:rsidP="7B85D7FD" wp14:paraId="6E27703D" wp14:textId="403ACC30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h = p * f_q * g mod q</w:t>
      </w:r>
    </w:p>
    <w:p xmlns:wp14="http://schemas.microsoft.com/office/word/2010/wordml" w:rsidP="7B85D7FD" wp14:paraId="39E4C7E0" wp14:textId="6159C3D5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where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g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another polynomial with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dg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±1 coefficients.</w:t>
      </w:r>
    </w:p>
    <w:p xmlns:wp14="http://schemas.microsoft.com/office/word/2010/wordml" w:rsidP="7B85D7FD" wp14:paraId="5F353EDF" wp14:textId="6A286CA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Storage:</w:t>
      </w:r>
    </w:p>
    <w:p xmlns:wp14="http://schemas.microsoft.com/office/word/2010/wordml" w:rsidP="7B85D7FD" wp14:paraId="1BBA81D8" wp14:textId="05C331A2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(h, f, f_p)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key pair is stored globally on the server for use in secure key exchange.</w:t>
      </w:r>
    </w:p>
    <w:p xmlns:wp14="http://schemas.microsoft.com/office/word/2010/wordml" w:rsidP="7B85D7FD" wp14:paraId="40512F2B" wp14:textId="6DD00F54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🎯 Purpose</w:t>
      </w:r>
    </w:p>
    <w:p xmlns:wp14="http://schemas.microsoft.com/office/word/2010/wordml" w:rsidP="7B85D7FD" wp14:paraId="2CAB3512" wp14:textId="34D2359B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NTRU provides a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quantum-resistant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mechanism for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securely exchanging the master key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between the sender and receiver.</w:t>
      </w:r>
    </w:p>
    <w:p xmlns:wp14="http://schemas.microsoft.com/office/word/2010/wordml" wp14:paraId="3BB7184A" wp14:textId="1991842E"/>
    <w:p xmlns:wp14="http://schemas.microsoft.com/office/word/2010/wordml" w:rsidP="7B85D7FD" wp14:paraId="7BF92336" wp14:textId="47BCDFE0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2. 🧬 Master Key Generation &amp; Key Derivation</w:t>
      </w:r>
    </w:p>
    <w:p xmlns:wp14="http://schemas.microsoft.com/office/word/2010/wordml" w:rsidP="7B85D7FD" wp14:paraId="3EA4C587" wp14:textId="45481E00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🔁 Master Key Creation</w:t>
      </w:r>
    </w:p>
    <w:p xmlns:wp14="http://schemas.microsoft.com/office/word/2010/wordml" w:rsidP="7B85D7FD" wp14:paraId="1916E470" wp14:textId="7A2C0D2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Function: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generate_master_key()</w:t>
      </w:r>
    </w:p>
    <w:p xmlns:wp14="http://schemas.microsoft.com/office/word/2010/wordml" w:rsidP="7B85D7FD" wp14:paraId="5757ABD7" wp14:textId="358A940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When: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Executed once during server startup.</w:t>
      </w:r>
    </w:p>
    <w:p xmlns:wp14="http://schemas.microsoft.com/office/word/2010/wordml" w:rsidP="7B85D7FD" wp14:paraId="40ADC143" wp14:textId="063B66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How: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Combines entropy from:</w:t>
      </w:r>
    </w:p>
    <w:p xmlns:wp14="http://schemas.microsoft.com/office/word/2010/wordml" w:rsidP="7B85D7FD" wp14:paraId="6DDDBBCA" wp14:textId="20571E9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os.urandom(32)</w:t>
      </w:r>
    </w:p>
    <w:p xmlns:wp14="http://schemas.microsoft.com/office/word/2010/wordml" w:rsidP="7B85D7FD" wp14:paraId="4FBE7398" wp14:textId="53FF26A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Current timestamp</w:t>
      </w:r>
    </w:p>
    <w:p xmlns:wp14="http://schemas.microsoft.com/office/word/2010/wordml" w:rsidP="7B85D7FD" wp14:paraId="7B49CCE6" wp14:textId="65404DC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Random bit sequences</w:t>
      </w:r>
    </w:p>
    <w:p xmlns:wp14="http://schemas.microsoft.com/office/word/2010/wordml" w:rsidP="7B85D7FD" wp14:paraId="3CBBA1C0" wp14:textId="1EBC612F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Then hashes this entropy using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SHA-512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produce a 64-byte high-entropy key.</w:t>
      </w:r>
    </w:p>
    <w:p xmlns:wp14="http://schemas.microsoft.com/office/word/2010/wordml" w:rsidP="7B85D7FD" wp14:paraId="02F4DD74" wp14:textId="2CF3FCCD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🔧 Deriving Component Keys</w:t>
      </w:r>
    </w:p>
    <w:p xmlns:wp14="http://schemas.microsoft.com/office/word/2010/wordml" w:rsidP="7B85D7FD" wp14:paraId="093F041F" wp14:textId="2CF795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Function: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derive_keys()</w:t>
      </w:r>
    </w:p>
    <w:p xmlns:wp14="http://schemas.microsoft.com/office/word/2010/wordml" w:rsidP="7B85D7FD" wp14:paraId="789540F6" wp14:textId="07E20B8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Generates unique keys for each cryptographic layer (LFSR, chaotic map, transposition, ChaCha20, Speck).</w:t>
      </w:r>
    </w:p>
    <w:p xmlns:wp14="http://schemas.microsoft.com/office/word/2010/wordml" w:rsidP="7B85D7FD" wp14:paraId="66407A30" wp14:textId="079A03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Inputs: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Master key, data length, and encryption mode (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'normal'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'ztm'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7B85D7FD" wp14:paraId="36BD88C3" wp14:textId="7B004224">
      <w:pPr>
        <w:pStyle w:val="Heading4"/>
        <w:spacing w:before="319" w:beforeAutospacing="off" w:after="31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🔨 Derivation Process</w:t>
      </w:r>
    </w:p>
    <w:p xmlns:wp14="http://schemas.microsoft.com/office/word/2010/wordml" w:rsidP="7B85D7FD" wp14:paraId="3F0C7D49" wp14:textId="75BD2B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Generate a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salt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based on:</w:t>
      </w:r>
    </w:p>
    <w:p xmlns:wp14="http://schemas.microsoft.com/office/word/2010/wordml" w:rsidP="7B85D7FD" wp14:paraId="0EEFBD38" wp14:textId="0B066C7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Data length</w:t>
      </w:r>
    </w:p>
    <w:p xmlns:wp14="http://schemas.microsoft.com/office/word/2010/wordml" w:rsidP="7B85D7FD" wp14:paraId="5B8381CF" wp14:textId="42BC989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Encryption mode</w:t>
      </w:r>
    </w:p>
    <w:p xmlns:wp14="http://schemas.microsoft.com/office/word/2010/wordml" w:rsidP="7B85D7FD" wp14:paraId="394CF1EB" wp14:textId="2B297CD8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Then hash it using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SHA-256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85D7FD" wp14:paraId="3B73287C" wp14:textId="639F37B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Combine the salt and master key using a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PBKDF2-like key-stretching approach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1000 iterations and SHA-256.</w:t>
      </w:r>
    </w:p>
    <w:p xmlns:wp14="http://schemas.microsoft.com/office/word/2010/wordml" w:rsidP="7B85D7FD" wp14:paraId="3EABBFA7" wp14:textId="6E5D671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Resulting 64-byte key is segmented:</w:t>
      </w:r>
    </w:p>
    <w:p xmlns:wp14="http://schemas.microsoft.com/office/word/2010/wordml" w:rsidP="7B85D7FD" wp14:paraId="5818FB7E" wp14:textId="68472CD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LFSR Seed: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First 2 bytes</w:t>
      </w:r>
    </w:p>
    <w:p xmlns:wp14="http://schemas.microsoft.com/office/word/2010/wordml" w:rsidP="7B85D7FD" wp14:paraId="6C7E8D8C" wp14:textId="2261C31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Chaotic Map Parameters:</w:t>
      </w:r>
    </w:p>
    <w:p xmlns:wp14="http://schemas.microsoft.com/office/word/2010/wordml" w:rsidP="7B85D7FD" wp14:paraId="5C4D7B33" wp14:textId="187C7A8A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x0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: Bytes 2–6 → float in (0, 1)</w:t>
      </w:r>
    </w:p>
    <w:p xmlns:wp14="http://schemas.microsoft.com/office/word/2010/wordml" w:rsidP="7B85D7FD" wp14:paraId="29B1AD90" wp14:textId="3868E1E3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Fixed at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3.9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chaos</w:t>
      </w:r>
    </w:p>
    <w:p xmlns:wp14="http://schemas.microsoft.com/office/word/2010/wordml" w:rsidP="7B85D7FD" wp14:paraId="17A80E73" wp14:textId="1DA5F77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Transposition Key: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Bytes 6–14</w:t>
      </w:r>
    </w:p>
    <w:p xmlns:wp14="http://schemas.microsoft.com/office/word/2010/wordml" w:rsidP="7B85D7FD" wp14:paraId="0FF53B2E" wp14:textId="2A45AD7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ChaCha20 Key &amp; Nonce: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Bytes 14–46 (key), 46–62 (nonce)</w:t>
      </w:r>
    </w:p>
    <w:p xmlns:wp14="http://schemas.microsoft.com/office/word/2010/wordml" w:rsidP="7B85D7FD" wp14:paraId="1EE89960" wp14:textId="61EF326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Speck Key: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Bytes 32–48</w:t>
      </w:r>
    </w:p>
    <w:p xmlns:wp14="http://schemas.microsoft.com/office/word/2010/wordml" w:rsidP="7B85D7FD" wp14:paraId="72DBCABB" wp14:textId="4A105DFA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🎯 Purpose</w:t>
      </w:r>
    </w:p>
    <w:p xmlns:wp14="http://schemas.microsoft.com/office/word/2010/wordml" w:rsidP="7B85D7FD" wp14:paraId="7AC3D7AB" wp14:textId="4F58D545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Ensures each encryption operation is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deterministic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synchronized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across both sender and receiver using the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same master key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—no need to transmit individual component keys.</w:t>
      </w:r>
    </w:p>
    <w:p xmlns:wp14="http://schemas.microsoft.com/office/word/2010/wordml" wp14:paraId="08401B20" wp14:textId="73858069"/>
    <w:p xmlns:wp14="http://schemas.microsoft.com/office/word/2010/wordml" w:rsidP="7B85D7FD" wp14:paraId="1A6AB0B7" wp14:textId="5C673937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3. 🛰️ Key Transmission</w:t>
      </w:r>
    </w:p>
    <w:p xmlns:wp14="http://schemas.microsoft.com/office/word/2010/wordml" w:rsidP="7B85D7FD" wp14:paraId="222081DB" wp14:textId="3C546F42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🔓 Public Key (NTRU)</w:t>
      </w:r>
    </w:p>
    <w:p xmlns:wp14="http://schemas.microsoft.com/office/word/2010/wordml" w:rsidP="7B85D7FD" wp14:paraId="012B0683" wp14:textId="1EDCC04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 Code: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Not explicitly transmitted.</w:t>
      </w:r>
    </w:p>
    <w:p xmlns:wp14="http://schemas.microsoft.com/office/word/2010/wordml" w:rsidP="7B85D7FD" wp14:paraId="0E22254C" wp14:textId="1926122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 Practice: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Should be:</w:t>
      </w:r>
    </w:p>
    <w:p xmlns:wp14="http://schemas.microsoft.com/office/word/2010/wordml" w:rsidP="7B85D7FD" wp14:paraId="76A94D18" wp14:textId="3857493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Pre-installed</w:t>
      </w:r>
    </w:p>
    <w:p xmlns:wp14="http://schemas.microsoft.com/office/word/2010/wordml" w:rsidP="7B85D7FD" wp14:paraId="66812DBE" wp14:textId="7707982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Shared over HTTPS</w:t>
      </w:r>
    </w:p>
    <w:p xmlns:wp14="http://schemas.microsoft.com/office/word/2010/wordml" w:rsidP="7B85D7FD" wp14:paraId="30966D58" wp14:textId="69741BE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Or exposed via a secure API endpoint</w:t>
      </w:r>
    </w:p>
    <w:p xmlns:wp14="http://schemas.microsoft.com/office/word/2010/wordml" w:rsidP="7B85D7FD" wp14:paraId="38D8FD04" wp14:textId="56106030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🔐 Master Key Exchange</w:t>
      </w:r>
    </w:p>
    <w:p xmlns:wp14="http://schemas.microsoft.com/office/word/2010/wordml" w:rsidP="7B85D7FD" wp14:paraId="7DE9D639" wp14:textId="6FA4D1C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Method:</w:t>
      </w:r>
    </w:p>
    <w:p xmlns:wp14="http://schemas.microsoft.com/office/word/2010/wordml" w:rsidP="7B85D7FD" wp14:paraId="74FAE046" wp14:textId="2328896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Sender encrypts the master key using the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receiver's NTRU public key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85D7FD" wp14:paraId="2ED94A16" wp14:textId="1DE9617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Encrypted key is transmitted securely.</w:t>
      </w:r>
    </w:p>
    <w:p xmlns:wp14="http://schemas.microsoft.com/office/word/2010/wordml" w:rsidP="7B85D7FD" wp14:paraId="5BEBBC8F" wp14:textId="29B8AEC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Receiver decrypts it using their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NTRU private key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85D7FD" wp14:paraId="37D635E1" wp14:textId="3D2DB99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Function Used: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NTRU.encrypt_message()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NTRU.decrypt_message()</w:t>
      </w:r>
    </w:p>
    <w:p xmlns:wp14="http://schemas.microsoft.com/office/word/2010/wordml" w:rsidP="7B85D7FD" wp14:paraId="16D0753F" wp14:textId="1671D8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Security Guarantee: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Provides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quantum-safe confidentiality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during master key exchange.</w:t>
      </w:r>
    </w:p>
    <w:p xmlns:wp14="http://schemas.microsoft.com/office/word/2010/wordml" w:rsidP="7B85D7FD" wp14:paraId="6E32ED9E" wp14:textId="3272D942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🔒 Derived Keys Transmission</w:t>
      </w:r>
    </w:p>
    <w:p xmlns:wp14="http://schemas.microsoft.com/office/word/2010/wordml" w:rsidP="7B85D7FD" wp14:paraId="62266EB9" wp14:textId="069997A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Not Required:</w:t>
      </w:r>
    </w:p>
    <w:p xmlns:wp14="http://schemas.microsoft.com/office/word/2010/wordml" w:rsidP="7B85D7FD" wp14:paraId="0AE5D2C9" wp14:textId="2D5404B4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Because they are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locally derived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using the master key + deterministic salt, these keys are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never transmitted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, minimizing exposure.</w:t>
      </w:r>
    </w:p>
    <w:p xmlns:wp14="http://schemas.microsoft.com/office/word/2010/wordml" wp14:paraId="495F0AAA" wp14:textId="6EF50416"/>
    <w:p xmlns:wp14="http://schemas.microsoft.com/office/word/2010/wordml" w:rsidP="7B85D7FD" wp14:paraId="1A9E9D50" wp14:textId="2D39CE04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4. 📡 Channel Creation for Data Transmission</w:t>
      </w:r>
    </w:p>
    <w:p xmlns:wp14="http://schemas.microsoft.com/office/word/2010/wordml" w:rsidP="7B85D7FD" wp14:paraId="4D560CC7" wp14:textId="4FDEE2D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Medium: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Flask server over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HTTP</w:t>
      </w:r>
    </w:p>
    <w:p xmlns:wp14="http://schemas.microsoft.com/office/word/2010/wordml" w:rsidP="7B85D7FD" wp14:paraId="3230B2F1" wp14:textId="13AF359C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Data is exchanged via standard HTTP requests and responses—e.g., JSON payloads from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/encrypt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85D7FD" wp14:paraId="693EEE12" wp14:textId="09220220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⚠️ Security Note</w:t>
      </w:r>
    </w:p>
    <w:p xmlns:wp14="http://schemas.microsoft.com/office/word/2010/wordml" w:rsidP="7B85D7FD" wp14:paraId="74430C92" wp14:textId="0F2DD50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HTTP itself is not secure.</w:t>
      </w:r>
    </w:p>
    <w:p xmlns:wp14="http://schemas.microsoft.com/office/word/2010/wordml" w:rsidP="7B85D7FD" wp14:paraId="21974CDE" wp14:textId="5AA7C16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In this implementation:</w:t>
      </w:r>
    </w:p>
    <w:p xmlns:wp14="http://schemas.microsoft.com/office/word/2010/wordml" w:rsidP="7B85D7FD" wp14:paraId="290E1A4C" wp14:textId="7E87BBD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Encryption ensures data confidentiality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even over unsecured channels.</w:t>
      </w:r>
    </w:p>
    <w:p xmlns:wp14="http://schemas.microsoft.com/office/word/2010/wordml" w:rsidP="7B85D7FD" wp14:paraId="1622CDA7" wp14:textId="5D3DD19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However, TLS (HTTPS)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recommended in practice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protect metadata and prevent MITM attacks.</w:t>
      </w:r>
    </w:p>
    <w:p xmlns:wp14="http://schemas.microsoft.com/office/word/2010/wordml" wp14:paraId="2B4F6043" wp14:textId="14792FC4"/>
    <w:p xmlns:wp14="http://schemas.microsoft.com/office/word/2010/wordml" w:rsidP="7B85D7FD" wp14:paraId="7A479E05" wp14:textId="0B9D52A8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5. 🔁 Encryption &amp; Decryption Pipeline</w:t>
      </w:r>
    </w:p>
    <w:p xmlns:wp14="http://schemas.microsoft.com/office/word/2010/wordml" w:rsidP="7B85D7FD" wp14:paraId="780CC591" wp14:textId="2ECDE8B2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🔐 Encryption Process</w:t>
      </w:r>
    </w:p>
    <w:p xmlns:wp14="http://schemas.microsoft.com/office/word/2010/wordml" w:rsidP="7B85D7FD" wp14:paraId="7261189D" wp14:textId="50AA18B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Derivation: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Based on input length and selected mode (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normal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ztm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)</w:t>
      </w:r>
    </w:p>
    <w:p xmlns:wp14="http://schemas.microsoft.com/office/word/2010/wordml" w:rsidP="7B85D7FD" wp14:paraId="0C47056C" wp14:textId="5156308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Pipeline (inside </w:t>
      </w:r>
      <w:r w:rsidRPr="7B85D7FD" w:rsidR="34CD336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encrypt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function):</w:t>
      </w:r>
    </w:p>
    <w:p xmlns:wp14="http://schemas.microsoft.com/office/word/2010/wordml" w:rsidP="7B85D7FD" wp14:paraId="130973A6" wp14:textId="5E769F8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[ZTM Mode]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ChaCha20 encryption</w:t>
      </w:r>
    </w:p>
    <w:p xmlns:wp14="http://schemas.microsoft.com/office/word/2010/wordml" w:rsidP="7B85D7FD" wp14:paraId="06943842" wp14:textId="36C4154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LFSR encryption: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XOR with LFSR keystream</w:t>
      </w:r>
    </w:p>
    <w:p xmlns:wp14="http://schemas.microsoft.com/office/word/2010/wordml" w:rsidP="7B85D7FD" wp14:paraId="5316B4F3" wp14:textId="66B26B80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Chaotic Map encryption: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XOR with chaotic keystream</w:t>
      </w:r>
    </w:p>
    <w:p xmlns:wp14="http://schemas.microsoft.com/office/word/2010/wordml" w:rsidP="7B85D7FD" wp14:paraId="0EB0059F" wp14:textId="122E783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Transposition cipher: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Byte permutation</w:t>
      </w:r>
    </w:p>
    <w:p xmlns:wp14="http://schemas.microsoft.com/office/word/2010/wordml" w:rsidP="7B85D7FD" wp14:paraId="5E325C36" wp14:textId="4E7DB22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[ZTM Mode]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Speck in CTR mode</w:t>
      </w:r>
    </w:p>
    <w:p xmlns:wp14="http://schemas.microsoft.com/office/word/2010/wordml" w:rsidP="7B85D7FD" wp14:paraId="732CCC33" wp14:textId="2A98B4B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Output: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Final ciphertext (typically as a hex string)</w:t>
      </w:r>
    </w:p>
    <w:p xmlns:wp14="http://schemas.microsoft.com/office/word/2010/wordml" w:rsidP="7B85D7FD" wp14:paraId="3D9920B1" wp14:textId="5A955DA0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📤 Transmission</w:t>
      </w:r>
    </w:p>
    <w:p xmlns:wp14="http://schemas.microsoft.com/office/word/2010/wordml" w:rsidP="7B85D7FD" wp14:paraId="34F52198" wp14:textId="7A3D9B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Encrypted data is sent to the receiver as a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JSON payload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the HTTP response from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/encrypt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85D7FD" wp14:paraId="005090ED" wp14:textId="453557B5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🔓 Decryption Process</w:t>
      </w:r>
    </w:p>
    <w:p xmlns:wp14="http://schemas.microsoft.com/office/word/2010/wordml" w:rsidP="7B85D7FD" wp14:paraId="734A79E6" wp14:textId="65CD3B7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Derivation: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Same inputs yield identical keys (deterministically derived).</w:t>
      </w:r>
    </w:p>
    <w:p xmlns:wp14="http://schemas.microsoft.com/office/word/2010/wordml" w:rsidP="7B85D7FD" wp14:paraId="2F2A658B" wp14:textId="52D82CF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Pipeline (inside </w:t>
      </w:r>
      <w:r w:rsidRPr="7B85D7FD" w:rsidR="34CD336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GB"/>
        </w:rPr>
        <w:t>decrypt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function, reverse order):</w:t>
      </w:r>
    </w:p>
    <w:p xmlns:wp14="http://schemas.microsoft.com/office/word/2010/wordml" w:rsidP="7B85D7FD" wp14:paraId="00C649AA" wp14:textId="23422BB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[ZTM Mode]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Undo Speck CTR</w:t>
      </w:r>
    </w:p>
    <w:p xmlns:wp14="http://schemas.microsoft.com/office/word/2010/wordml" w:rsidP="7B85D7FD" wp14:paraId="202EA5C7" wp14:textId="0F91C0B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Inverse transposition</w:t>
      </w:r>
    </w:p>
    <w:p xmlns:wp14="http://schemas.microsoft.com/office/word/2010/wordml" w:rsidP="7B85D7FD" wp14:paraId="2CD3F08D" wp14:textId="5062250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Chaotic keystream XOR</w:t>
      </w:r>
    </w:p>
    <w:p xmlns:wp14="http://schemas.microsoft.com/office/word/2010/wordml" w:rsidP="7B85D7FD" wp14:paraId="683BC1CA" wp14:textId="1F0BBD5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LFSR keystream XOR</w:t>
      </w:r>
    </w:p>
    <w:p xmlns:wp14="http://schemas.microsoft.com/office/word/2010/wordml" w:rsidP="7B85D7FD" wp14:paraId="5EA4C45A" wp14:textId="2F826B99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[ZTM Mode]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Undo ChaCha20</w:t>
      </w:r>
    </w:p>
    <w:p xmlns:wp14="http://schemas.microsoft.com/office/word/2010/wordml" w:rsidP="7B85D7FD" wp14:paraId="4B8F6A66" wp14:textId="1E0AF61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Output: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Recovered plaintext</w:t>
      </w:r>
    </w:p>
    <w:p xmlns:wp14="http://schemas.microsoft.com/office/word/2010/wordml" wp14:paraId="090689DF" wp14:textId="0393762A"/>
    <w:p xmlns:wp14="http://schemas.microsoft.com/office/word/2010/wordml" w:rsidP="7B85D7FD" wp14:paraId="5D8B7857" wp14:textId="5DDB4724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6. 🔄 Complete Workflow Summary</w:t>
      </w:r>
    </w:p>
    <w:p xmlns:wp14="http://schemas.microsoft.com/office/word/2010/wordml" w:rsidP="7B85D7FD" wp14:paraId="7FEDB9A3" wp14:textId="6BD56DFA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🚀 Initialization</w:t>
      </w:r>
    </w:p>
    <w:p xmlns:wp14="http://schemas.microsoft.com/office/word/2010/wordml" w:rsidP="7B85D7FD" wp14:paraId="64B28278" wp14:textId="4229CED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On server start:</w:t>
      </w:r>
    </w:p>
    <w:p xmlns:wp14="http://schemas.microsoft.com/office/word/2010/wordml" w:rsidP="7B85D7FD" wp14:paraId="3DBC733F" wp14:textId="0B3A900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Generate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NTRU key pair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(pub &amp; priv)</w:t>
      </w:r>
    </w:p>
    <w:p xmlns:wp14="http://schemas.microsoft.com/office/word/2010/wordml" w:rsidP="7B85D7FD" wp14:paraId="184A0CD3" wp14:textId="497D8C4A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Generate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master key</w:t>
      </w:r>
    </w:p>
    <w:p xmlns:wp14="http://schemas.microsoft.com/office/word/2010/wordml" w:rsidP="7B85D7FD" wp14:paraId="38C890C8" wp14:textId="5C63B85D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🔑 Master Key Exchange</w:t>
      </w:r>
    </w:p>
    <w:p xmlns:wp14="http://schemas.microsoft.com/office/word/2010/wordml" w:rsidP="7B85D7FD" wp14:paraId="4F4E74A7" wp14:textId="24FC0C3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Sender encrypts the master key using NTRU</w:t>
      </w:r>
    </w:p>
    <w:p xmlns:wp14="http://schemas.microsoft.com/office/word/2010/wordml" w:rsidP="7B85D7FD" wp14:paraId="0D7EDDF3" wp14:textId="79AE6D3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Receiver decrypts using private key</w:t>
      </w:r>
    </w:p>
    <w:p xmlns:wp14="http://schemas.microsoft.com/office/word/2010/wordml" w:rsidP="7B85D7FD" wp14:paraId="73A233EF" wp14:textId="22D64F40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📩 Encryption Request</w:t>
      </w:r>
    </w:p>
    <w:p xmlns:wp14="http://schemas.microsoft.com/office/word/2010/wordml" w:rsidP="7B85D7FD" wp14:paraId="36E237CD" wp14:textId="176E5DC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Client submits plaintext and mode to </w:t>
      </w:r>
      <w:r w:rsidRPr="7B85D7FD" w:rsidR="34CD3360">
        <w:rPr>
          <w:rFonts w:ascii="Consolas" w:hAnsi="Consolas" w:eastAsia="Consolas" w:cs="Consolas"/>
          <w:noProof w:val="0"/>
          <w:sz w:val="24"/>
          <w:szCs w:val="24"/>
          <w:lang w:val="en-GB"/>
        </w:rPr>
        <w:t>/encrypt</w:t>
      </w:r>
    </w:p>
    <w:p xmlns:wp14="http://schemas.microsoft.com/office/word/2010/wordml" w:rsidP="7B85D7FD" wp14:paraId="342D8292" wp14:textId="70BAAAC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Server derives symmetric keys and encrypts using the full pipeline</w:t>
      </w:r>
    </w:p>
    <w:p xmlns:wp14="http://schemas.microsoft.com/office/word/2010/wordml" w:rsidP="7B85D7FD" wp14:paraId="237C402E" wp14:textId="02EF95D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Server returns ciphertext in the response</w:t>
      </w:r>
    </w:p>
    <w:p xmlns:wp14="http://schemas.microsoft.com/office/word/2010/wordml" w:rsidP="7B85D7FD" wp14:paraId="2B77ABE3" wp14:textId="1305D6E1">
      <w:pPr>
        <w:pStyle w:val="Heading3"/>
        <w:spacing w:before="281" w:beforeAutospacing="off" w:after="281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📥 Decryption</w:t>
      </w:r>
    </w:p>
    <w:p xmlns:wp14="http://schemas.microsoft.com/office/word/2010/wordml" w:rsidP="7B85D7FD" wp14:paraId="4F7F7DED" wp14:textId="06C27A4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Client uses the shared master key and matching derivation logic</w:t>
      </w:r>
    </w:p>
    <w:p xmlns:wp14="http://schemas.microsoft.com/office/word/2010/wordml" w:rsidP="7B85D7FD" wp14:paraId="781CA880" wp14:textId="3544C96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Client decrypts ciphertext by applying the reverse pipeline</w:t>
      </w:r>
    </w:p>
    <w:p xmlns:wp14="http://schemas.microsoft.com/office/word/2010/wordml" w:rsidP="7B85D7FD" wp14:paraId="7E4ED74F" wp14:textId="6C0A2EF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Original plaintext is recovered</w:t>
      </w:r>
    </w:p>
    <w:p xmlns:wp14="http://schemas.microsoft.com/office/word/2010/wordml" wp14:paraId="08727374" wp14:textId="6B810E20"/>
    <w:p xmlns:wp14="http://schemas.microsoft.com/office/word/2010/wordml" w:rsidP="7B85D7FD" wp14:paraId="14944B88" wp14:textId="40C125E9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🧾 Summary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96"/>
        <w:gridCol w:w="7359"/>
      </w:tblGrid>
      <w:tr w:rsidR="7B85D7FD" w:rsidTr="7B85D7FD" w14:paraId="5F776006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7DCE26DC" w14:textId="48996613">
            <w:pPr>
              <w:spacing w:before="0" w:beforeAutospacing="off" w:after="0" w:afterAutospacing="off"/>
              <w:jc w:val="center"/>
            </w:pPr>
            <w:r w:rsidRPr="7B85D7FD" w:rsidR="7B85D7FD">
              <w:rPr>
                <w:b w:val="1"/>
                <w:bCs w:val="1"/>
              </w:rPr>
              <w:t>Component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4A8B081E" w14:textId="5DC8474B">
            <w:pPr>
              <w:spacing w:before="0" w:beforeAutospacing="off" w:after="0" w:afterAutospacing="off"/>
              <w:jc w:val="center"/>
            </w:pPr>
            <w:r w:rsidRPr="7B85D7FD" w:rsidR="7B85D7FD">
              <w:rPr>
                <w:b w:val="1"/>
                <w:bCs w:val="1"/>
              </w:rPr>
              <w:t>Description</w:t>
            </w:r>
          </w:p>
        </w:tc>
      </w:tr>
      <w:tr w:rsidR="7B85D7FD" w:rsidTr="7B85D7FD" w14:paraId="74D0FBD6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7F7A6940" w14:textId="76F07014">
            <w:pPr>
              <w:spacing w:before="0" w:beforeAutospacing="off" w:after="0" w:afterAutospacing="off"/>
            </w:pPr>
            <w:r w:rsidRPr="7B85D7FD" w:rsidR="7B85D7FD">
              <w:rPr>
                <w:b w:val="1"/>
                <w:bCs w:val="1"/>
              </w:rPr>
              <w:t>NTRU Keys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0BE5276C" w14:textId="5EDF7ED9">
            <w:pPr>
              <w:spacing w:before="0" w:beforeAutospacing="off" w:after="0" w:afterAutospacing="off"/>
            </w:pPr>
            <w:r w:rsidR="7B85D7FD">
              <w:rPr/>
              <w:t>Generated on server at startup for secure, quantum-resistant key exchange</w:t>
            </w:r>
          </w:p>
        </w:tc>
      </w:tr>
      <w:tr w:rsidR="7B85D7FD" w:rsidTr="7B85D7FD" w14:paraId="66C16D9B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700E0E08" w14:textId="2799AC73">
            <w:pPr>
              <w:spacing w:before="0" w:beforeAutospacing="off" w:after="0" w:afterAutospacing="off"/>
            </w:pPr>
            <w:r w:rsidRPr="7B85D7FD" w:rsidR="7B85D7FD">
              <w:rPr>
                <w:b w:val="1"/>
                <w:bCs w:val="1"/>
              </w:rPr>
              <w:t>Master Key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4C5DA1D4" w14:textId="15823374">
            <w:pPr>
              <w:spacing w:before="0" w:beforeAutospacing="off" w:after="0" w:afterAutospacing="off"/>
            </w:pPr>
            <w:r w:rsidR="7B85D7FD">
              <w:rPr/>
              <w:t>Shared securely using NTRU encryption</w:t>
            </w:r>
          </w:p>
        </w:tc>
      </w:tr>
      <w:tr w:rsidR="7B85D7FD" w:rsidTr="7B85D7FD" w14:paraId="72FF17C1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65332C7C" w14:textId="015F0344">
            <w:pPr>
              <w:spacing w:before="0" w:beforeAutospacing="off" w:after="0" w:afterAutospacing="off"/>
            </w:pPr>
            <w:r w:rsidRPr="7B85D7FD" w:rsidR="7B85D7FD">
              <w:rPr>
                <w:b w:val="1"/>
                <w:bCs w:val="1"/>
              </w:rPr>
              <w:t>Symmetric Keys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063F1639" w14:textId="49F630D9">
            <w:pPr>
              <w:spacing w:before="0" w:beforeAutospacing="off" w:after="0" w:afterAutospacing="off"/>
            </w:pPr>
            <w:r w:rsidR="7B85D7FD">
              <w:rPr/>
              <w:t>Derived deterministically from the master key—never transmitted</w:t>
            </w:r>
          </w:p>
        </w:tc>
      </w:tr>
      <w:tr w:rsidR="7B85D7FD" w:rsidTr="7B85D7FD" w14:paraId="71713922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56AE0C0F" w14:textId="4E064F26">
            <w:pPr>
              <w:spacing w:before="0" w:beforeAutospacing="off" w:after="0" w:afterAutospacing="off"/>
            </w:pPr>
            <w:r w:rsidRPr="7B85D7FD" w:rsidR="7B85D7FD">
              <w:rPr>
                <w:b w:val="1"/>
                <w:bCs w:val="1"/>
              </w:rPr>
              <w:t>Transmission Channel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6314C59C" w14:textId="507AFC26">
            <w:pPr>
              <w:spacing w:before="0" w:beforeAutospacing="off" w:after="0" w:afterAutospacing="off"/>
            </w:pPr>
            <w:r w:rsidR="7B85D7FD">
              <w:rPr/>
              <w:t>HTTP (unencrypted by default); relies on encrypted payloads</w:t>
            </w:r>
          </w:p>
        </w:tc>
      </w:tr>
      <w:tr w:rsidR="7B85D7FD" w:rsidTr="7B85D7FD" w14:paraId="6D817851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4F47A744" w14:textId="5129E608">
            <w:pPr>
              <w:spacing w:before="0" w:beforeAutospacing="off" w:after="0" w:afterAutospacing="off"/>
            </w:pPr>
            <w:r w:rsidRPr="7B85D7FD" w:rsidR="7B85D7FD">
              <w:rPr>
                <w:b w:val="1"/>
                <w:bCs w:val="1"/>
              </w:rPr>
              <w:t>Encryption Pipeline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7A984DFD" w14:textId="24F44425">
            <w:pPr>
              <w:spacing w:before="0" w:beforeAutospacing="off" w:after="0" w:afterAutospacing="off"/>
            </w:pPr>
            <w:r w:rsidR="7B85D7FD">
              <w:rPr/>
              <w:t>Multi-layered: LFSR, chaotic maps, transposition, ChaCha20/Speck in ZTM</w:t>
            </w:r>
          </w:p>
        </w:tc>
      </w:tr>
      <w:tr w:rsidR="7B85D7FD" w:rsidTr="7B85D7FD" w14:paraId="39F3A54A">
        <w:trPr>
          <w:trHeight w:val="300"/>
        </w:trPr>
        <w:tc>
          <w:tcPr>
            <w:tcW w:w="2296" w:type="dxa"/>
            <w:tcMar/>
            <w:vAlign w:val="center"/>
          </w:tcPr>
          <w:p w:rsidR="7B85D7FD" w:rsidP="7B85D7FD" w:rsidRDefault="7B85D7FD" w14:paraId="66ED01B6" w14:textId="371FAABA">
            <w:pPr>
              <w:spacing w:before="0" w:beforeAutospacing="off" w:after="0" w:afterAutospacing="off"/>
            </w:pPr>
            <w:r w:rsidRPr="7B85D7FD" w:rsidR="7B85D7FD">
              <w:rPr>
                <w:b w:val="1"/>
                <w:bCs w:val="1"/>
              </w:rPr>
              <w:t>Decryption</w:t>
            </w:r>
          </w:p>
        </w:tc>
        <w:tc>
          <w:tcPr>
            <w:tcW w:w="7359" w:type="dxa"/>
            <w:tcMar/>
            <w:vAlign w:val="center"/>
          </w:tcPr>
          <w:p w:rsidR="7B85D7FD" w:rsidP="7B85D7FD" w:rsidRDefault="7B85D7FD" w14:paraId="4CDC35E9" w14:textId="209A590F">
            <w:pPr>
              <w:spacing w:before="0" w:beforeAutospacing="off" w:after="0" w:afterAutospacing="off"/>
            </w:pPr>
            <w:r w:rsidR="7B85D7FD">
              <w:rPr/>
              <w:t>Reverse pipeline using identical derived keys</w:t>
            </w:r>
          </w:p>
        </w:tc>
      </w:tr>
    </w:tbl>
    <w:p xmlns:wp14="http://schemas.microsoft.com/office/word/2010/wordml" wp14:paraId="435D3F93" wp14:textId="0D6BBCDE"/>
    <w:p xmlns:wp14="http://schemas.microsoft.com/office/word/2010/wordml" w:rsidP="7B85D7FD" wp14:paraId="282BE310" wp14:textId="45D71A66">
      <w:pPr>
        <w:pStyle w:val="Heading2"/>
        <w:spacing w:before="299" w:beforeAutospacing="off" w:after="299" w:afterAutospacing="off"/>
      </w:pPr>
      <w:r w:rsidRPr="7B85D7FD" w:rsidR="34CD33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✅ Final Note</w:t>
      </w:r>
    </w:p>
    <w:p xmlns:wp14="http://schemas.microsoft.com/office/word/2010/wordml" w:rsidP="7B85D7FD" wp14:paraId="2234D7C3" wp14:textId="04B98855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Yes, the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message is encrypted using three layers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LFSR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chaotic map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transposition cipher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85D7FD" wp14:paraId="4199CE25" wp14:textId="26FDEEF3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ZTM mode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ChaCha20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Speck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are additionally applied.</w:t>
      </w:r>
    </w:p>
    <w:p xmlns:wp14="http://schemas.microsoft.com/office/word/2010/wordml" w:rsidP="7B85D7FD" wp14:paraId="3BEF4350" wp14:textId="54AC4A3E">
      <w:pPr>
        <w:spacing w:before="240" w:beforeAutospacing="off" w:after="240" w:afterAutospacing="off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The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master key itself is encrypted using the NTRU algorithm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ensure a </w:t>
      </w:r>
      <w:r w:rsidRPr="7B85D7FD" w:rsidR="34CD33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secure and quantum-resistant exchange</w:t>
      </w: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between the sender and receiver.</w:t>
      </w:r>
    </w:p>
    <w:p xmlns:wp14="http://schemas.microsoft.com/office/word/2010/wordml" w:rsidP="7B85D7FD" wp14:paraId="65110893" wp14:textId="0DCF1459">
      <w:pPr>
        <w:pStyle w:val="Normal"/>
      </w:pPr>
      <w:r w:rsidRPr="7B85D7FD" w:rsidR="34CD3360">
        <w:rPr>
          <w:rFonts w:ascii="Aptos" w:hAnsi="Aptos" w:eastAsia="Aptos" w:cs="Aptos"/>
          <w:noProof w:val="0"/>
          <w:sz w:val="24"/>
          <w:szCs w:val="24"/>
          <w:lang w:val="en-GB"/>
        </w:rPr>
        <w:t>Let me know if you'd like a markdown-styled version or visuals/diagrams to accompany this documentation.</w:t>
      </w:r>
    </w:p>
    <w:p xmlns:wp14="http://schemas.microsoft.com/office/word/2010/wordml" wp14:paraId="5E5787A5" wp14:textId="35EAF273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eb8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f0f9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ceb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d4a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29fa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da8d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f26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1be4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212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48c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39f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6e3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220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679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74e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a74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c48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19d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03059"/>
    <w:rsid w:val="34CD3360"/>
    <w:rsid w:val="6C51F576"/>
    <w:rsid w:val="71B03059"/>
    <w:rsid w:val="7B85D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3059"/>
  <w15:chartTrackingRefBased/>
  <w15:docId w15:val="{26486968-8FE4-4E70-BE9E-0F786D34C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85D7F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ea851c1c5c94a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Subramanyam C V</dc:creator>
  <keywords/>
  <dc:description/>
  <lastModifiedBy>Subramanyam C V</lastModifiedBy>
  <revision>2</revision>
  <dcterms:created xsi:type="dcterms:W3CDTF">2025-05-18T06:23:35.6397098Z</dcterms:created>
  <dcterms:modified xsi:type="dcterms:W3CDTF">2025-05-18T06:24:39.3031231Z</dcterms:modified>
</coreProperties>
</file>