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B2363C7" wp14:paraId="6BFB0981" wp14:textId="06C87FAD">
      <w:pPr>
        <w:pStyle w:val="Heading2"/>
        <w:spacing w:before="299" w:beforeAutospacing="off" w:after="299" w:afterAutospacing="off"/>
      </w:pPr>
      <w:r w:rsidRPr="1B2363C7" w:rsidR="563F1CAD">
        <w:rPr>
          <w:rFonts w:ascii="Aptos" w:hAnsi="Aptos" w:eastAsia="Aptos" w:cs="Aptos"/>
          <w:b w:val="1"/>
          <w:bCs w:val="1"/>
          <w:noProof w:val="0"/>
          <w:sz w:val="36"/>
          <w:szCs w:val="36"/>
          <w:lang w:val="en-GB"/>
        </w:rPr>
        <w:t>Methodology of the XenoCipher Project</w:t>
      </w:r>
    </w:p>
    <w:p xmlns:wp14="http://schemas.microsoft.com/office/word/2010/wordml" w:rsidP="1B2363C7" wp14:paraId="2B87106B" wp14:textId="71716E55">
      <w:pPr>
        <w:spacing w:before="240" w:beforeAutospacing="off" w:after="240" w:afterAutospacing="off"/>
      </w:pPr>
      <w:r w:rsidRPr="1B2363C7" w:rsidR="563F1CAD">
        <w:rPr>
          <w:rFonts w:ascii="Aptos" w:hAnsi="Aptos" w:eastAsia="Aptos" w:cs="Aptos"/>
          <w:noProof w:val="0"/>
          <w:sz w:val="24"/>
          <w:szCs w:val="24"/>
          <w:lang w:val="en-GB"/>
        </w:rPr>
        <w:t>The XenoCipher project is a cryptographic system designed to secure data, specifically tailored for IoT-based applications such as a miniature security system for door access control. In this system, a motion sensor detects a person, a motor opens the door, and XenoCipher encrypts logs of entry and exit events to ensure secure transmission to the user. XenoCipher is optimized for low-power devices (e.g., microcontrollers in IoT systems), resistant to quantum computing threats, and adaptable to attacks through dynamic algorithm switching. It acts as a multi-layered lock, balancing security, efficiency, and flexibility.</w:t>
      </w:r>
    </w:p>
    <w:p xmlns:wp14="http://schemas.microsoft.com/office/word/2010/wordml" w:rsidP="1B2363C7" wp14:paraId="3224BBEB" wp14:textId="584D6BB2">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Core Ideologies</w:t>
      </w:r>
    </w:p>
    <w:p xmlns:wp14="http://schemas.microsoft.com/office/word/2010/wordml" w:rsidP="1B2363C7" wp14:paraId="4FDBFD82" wp14:textId="07B3B58B">
      <w:pPr>
        <w:spacing w:before="240" w:beforeAutospacing="off" w:after="240" w:afterAutospacing="off"/>
      </w:pPr>
      <w:r w:rsidRPr="1B2363C7" w:rsidR="563F1CAD">
        <w:rPr>
          <w:rFonts w:ascii="Aptos" w:hAnsi="Aptos" w:eastAsia="Aptos" w:cs="Aptos"/>
          <w:noProof w:val="0"/>
          <w:sz w:val="24"/>
          <w:szCs w:val="24"/>
          <w:lang w:val="en-GB"/>
        </w:rPr>
        <w:t>XenoCipher’s design is driven by the following principles:</w:t>
      </w:r>
    </w:p>
    <w:p xmlns:wp14="http://schemas.microsoft.com/office/word/2010/wordml" w:rsidP="1B2363C7" wp14:paraId="123D4994" wp14:textId="0FB13275">
      <w:pPr>
        <w:pStyle w:val="ListParagraph"/>
        <w:numPr>
          <w:ilvl w:val="0"/>
          <w:numId w:val="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Layered Security</w:t>
      </w:r>
      <w:r w:rsidRPr="1B2363C7" w:rsidR="563F1CAD">
        <w:rPr>
          <w:rFonts w:ascii="Aptos" w:hAnsi="Aptos" w:eastAsia="Aptos" w:cs="Aptos"/>
          <w:noProof w:val="0"/>
          <w:sz w:val="24"/>
          <w:szCs w:val="24"/>
          <w:lang w:val="en-GB"/>
        </w:rPr>
        <w:t>: Multiple encryption layers make it difficult for attackers to compromise the system.</w:t>
      </w:r>
    </w:p>
    <w:p xmlns:wp14="http://schemas.microsoft.com/office/word/2010/wordml" w:rsidP="1B2363C7" wp14:paraId="6ED14521" wp14:textId="5A185821">
      <w:pPr>
        <w:pStyle w:val="ListParagraph"/>
        <w:numPr>
          <w:ilvl w:val="0"/>
          <w:numId w:val="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Lightweight Design</w:t>
      </w:r>
      <w:r w:rsidRPr="1B2363C7" w:rsidR="563F1CAD">
        <w:rPr>
          <w:rFonts w:ascii="Aptos" w:hAnsi="Aptos" w:eastAsia="Aptos" w:cs="Aptos"/>
          <w:noProof w:val="0"/>
          <w:sz w:val="24"/>
          <w:szCs w:val="24"/>
          <w:lang w:val="en-GB"/>
        </w:rPr>
        <w:t>: Fast and low-resource, ideal for resource-constrained IoT devices like those in the door access system.</w:t>
      </w:r>
    </w:p>
    <w:p xmlns:wp14="http://schemas.microsoft.com/office/word/2010/wordml" w:rsidP="1B2363C7" wp14:paraId="06AB304B" wp14:textId="59D031BE">
      <w:pPr>
        <w:pStyle w:val="ListParagraph"/>
        <w:numPr>
          <w:ilvl w:val="0"/>
          <w:numId w:val="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Quantum Resistance</w:t>
      </w:r>
      <w:r w:rsidRPr="1B2363C7" w:rsidR="563F1CAD">
        <w:rPr>
          <w:rFonts w:ascii="Aptos" w:hAnsi="Aptos" w:eastAsia="Aptos" w:cs="Aptos"/>
          <w:noProof w:val="0"/>
          <w:sz w:val="24"/>
          <w:szCs w:val="24"/>
          <w:lang w:val="en-GB"/>
        </w:rPr>
        <w:t>: Built to withstand future quantum attacks that could break traditional systems like RSA.</w:t>
      </w:r>
    </w:p>
    <w:p xmlns:wp14="http://schemas.microsoft.com/office/word/2010/wordml" w:rsidP="1B2363C7" wp14:paraId="5619EC82" wp14:textId="245FC435">
      <w:pPr>
        <w:pStyle w:val="ListParagraph"/>
        <w:numPr>
          <w:ilvl w:val="0"/>
          <w:numId w:val="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Adaptability</w:t>
      </w:r>
      <w:r w:rsidRPr="1B2363C7" w:rsidR="563F1CAD">
        <w:rPr>
          <w:rFonts w:ascii="Aptos" w:hAnsi="Aptos" w:eastAsia="Aptos" w:cs="Aptos"/>
          <w:noProof w:val="0"/>
          <w:sz w:val="24"/>
          <w:szCs w:val="24"/>
          <w:lang w:val="en-GB"/>
        </w:rPr>
        <w:t>: Detects attacks and adjusts encryption algorithms and parameters in real-time to maintain security.</w:t>
      </w:r>
    </w:p>
    <w:p xmlns:wp14="http://schemas.microsoft.com/office/word/2010/wordml" w:rsidP="1B2363C7" wp14:paraId="2B110B61" wp14:textId="4727E98D">
      <w:pPr>
        <w:pStyle w:val="ListParagraph"/>
        <w:numPr>
          <w:ilvl w:val="0"/>
          <w:numId w:val="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IoT Optimization</w:t>
      </w:r>
      <w:r w:rsidRPr="1B2363C7" w:rsidR="563F1CAD">
        <w:rPr>
          <w:rFonts w:ascii="Aptos" w:hAnsi="Aptos" w:eastAsia="Aptos" w:cs="Aptos"/>
          <w:noProof w:val="0"/>
          <w:sz w:val="24"/>
          <w:szCs w:val="24"/>
          <w:lang w:val="en-GB"/>
        </w:rPr>
        <w:t>: Tailored for secure data logging and transmission in IoT environments, ensuring minimal power and memory usage.</w:t>
      </w:r>
    </w:p>
    <w:p xmlns:wp14="http://schemas.microsoft.com/office/word/2010/wordml" w:rsidP="1B2363C7" wp14:paraId="57EA01BB" wp14:textId="2194CC89">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Key Components of XenoCipher</w:t>
      </w:r>
    </w:p>
    <w:p xmlns:wp14="http://schemas.microsoft.com/office/word/2010/wordml" w:rsidP="1B2363C7" wp14:paraId="0FD0FC5B" wp14:textId="21CD2733">
      <w:pPr>
        <w:spacing w:before="240" w:beforeAutospacing="off" w:after="240" w:afterAutospacing="off"/>
      </w:pPr>
      <w:r w:rsidRPr="1B2363C7" w:rsidR="563F1CAD">
        <w:rPr>
          <w:rFonts w:ascii="Aptos" w:hAnsi="Aptos" w:eastAsia="Aptos" w:cs="Aptos"/>
          <w:noProof w:val="0"/>
          <w:sz w:val="24"/>
          <w:szCs w:val="24"/>
          <w:lang w:val="en-GB"/>
        </w:rPr>
        <w:t>XenoCipher encrypts data using a combination of core and adaptive components, applied sequentially to create a robust security pipeline. The core components are always active, while adaptive components are engaged in vulnerable environments.</w:t>
      </w:r>
    </w:p>
    <w:p xmlns:wp14="http://schemas.microsoft.com/office/word/2010/wordml" w:rsidP="1B2363C7" wp14:paraId="48F23164" wp14:textId="4469DE8B">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Core Components</w:t>
      </w:r>
    </w:p>
    <w:p xmlns:wp14="http://schemas.microsoft.com/office/word/2010/wordml" w:rsidP="1B2363C7" wp14:paraId="232242FC" wp14:textId="3058519A">
      <w:pPr>
        <w:pStyle w:val="ListParagraph"/>
        <w:numPr>
          <w:ilvl w:val="0"/>
          <w:numId w:val="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LFSR-Based Stream Cipher</w:t>
      </w:r>
    </w:p>
    <w:p xmlns:wp14="http://schemas.microsoft.com/office/word/2010/wordml" w:rsidP="1B2363C7" wp14:paraId="46CF6DBC" wp14:textId="65C768DA">
      <w:pPr>
        <w:pStyle w:val="ListParagraph"/>
        <w:numPr>
          <w:ilvl w:val="0"/>
          <w:numId w:val="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Chaotic Map Encryption</w:t>
      </w:r>
    </w:p>
    <w:p xmlns:wp14="http://schemas.microsoft.com/office/word/2010/wordml" w:rsidP="1B2363C7" wp14:paraId="3EA064B7" wp14:textId="2F9573DC">
      <w:pPr>
        <w:pStyle w:val="ListParagraph"/>
        <w:numPr>
          <w:ilvl w:val="0"/>
          <w:numId w:val="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Advanced Transposition Cipher</w:t>
      </w:r>
    </w:p>
    <w:p xmlns:wp14="http://schemas.microsoft.com/office/word/2010/wordml" w:rsidP="1B2363C7" wp14:paraId="371507AA" wp14:textId="54037E15">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Adaptive Components</w:t>
      </w:r>
    </w:p>
    <w:p xmlns:wp14="http://schemas.microsoft.com/office/word/2010/wordml" w:rsidP="1B2363C7" wp14:paraId="2FC24397" wp14:textId="37C94988">
      <w:pPr>
        <w:pStyle w:val="ListParagraph"/>
        <w:numPr>
          <w:ilvl w:val="0"/>
          <w:numId w:val="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ChaCha20 Stream Cipher</w:t>
      </w:r>
    </w:p>
    <w:p xmlns:wp14="http://schemas.microsoft.com/office/word/2010/wordml" w:rsidP="1B2363C7" wp14:paraId="619576C2" wp14:textId="2EE5D842">
      <w:pPr>
        <w:pStyle w:val="ListParagraph"/>
        <w:numPr>
          <w:ilvl w:val="0"/>
          <w:numId w:val="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Speck Block Cipher (CTR Mode)</w:t>
      </w:r>
    </w:p>
    <w:p xmlns:wp14="http://schemas.microsoft.com/office/word/2010/wordml" w:rsidP="1B2363C7" wp14:paraId="37500B35" wp14:textId="5652A5A8">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Supporting Features</w:t>
      </w:r>
    </w:p>
    <w:p xmlns:wp14="http://schemas.microsoft.com/office/word/2010/wordml" w:rsidP="1B2363C7" wp14:paraId="0F0CF0DD" wp14:textId="40EC08EF">
      <w:pPr>
        <w:pStyle w:val="ListParagraph"/>
        <w:numPr>
          <w:ilvl w:val="0"/>
          <w:numId w:val="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Key Generation and Exchange</w:t>
      </w:r>
    </w:p>
    <w:p xmlns:wp14="http://schemas.microsoft.com/office/word/2010/wordml" w:rsidP="1B2363C7" wp14:paraId="0D2EC04B" wp14:textId="1EC57783">
      <w:pPr>
        <w:pStyle w:val="ListParagraph"/>
        <w:numPr>
          <w:ilvl w:val="0"/>
          <w:numId w:val="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Attack Detection and Adaptive Switching</w:t>
      </w:r>
    </w:p>
    <w:p xmlns:wp14="http://schemas.microsoft.com/office/word/2010/wordml" w:rsidP="1B2363C7" wp14:paraId="423B4F20" wp14:textId="0155A38C">
      <w:pPr>
        <w:pStyle w:val="ListParagraph"/>
        <w:numPr>
          <w:ilvl w:val="0"/>
          <w:numId w:val="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Integrity and Authentication</w:t>
      </w:r>
    </w:p>
    <w:p xmlns:wp14="http://schemas.microsoft.com/office/word/2010/wordml" w:rsidP="1B2363C7" wp14:paraId="4EB5A6DF" wp14:textId="4B9F592D">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Detailed Component Breakdown</w:t>
      </w:r>
    </w:p>
    <w:p xmlns:wp14="http://schemas.microsoft.com/office/word/2010/wordml" w:rsidP="1B2363C7" wp14:paraId="38E7CC95" wp14:textId="22E82A1C">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1. LFSR-Based Stream Cipher</w:t>
      </w:r>
    </w:p>
    <w:p xmlns:wp14="http://schemas.microsoft.com/office/word/2010/wordml" w:rsidP="1B2363C7" wp14:paraId="76FD3C70" wp14:textId="25E31F09">
      <w:pPr>
        <w:pStyle w:val="ListParagraph"/>
        <w:numPr>
          <w:ilvl w:val="0"/>
          <w:numId w:val="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A Linear Feedback Shift Register (LFSR) generates a pseudo-random key stream of 1s and 0s to scramble data, used as the baseline encryption method during normal operation.</w:t>
      </w:r>
    </w:p>
    <w:p xmlns:wp14="http://schemas.microsoft.com/office/word/2010/wordml" w:rsidP="1B2363C7" wp14:paraId="36289FF0" wp14:textId="43AC1EB2">
      <w:pPr>
        <w:pStyle w:val="ListParagraph"/>
        <w:numPr>
          <w:ilvl w:val="0"/>
          <w:numId w:val="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227DA99F" wp14:textId="3ACFEC26">
      <w:pPr>
        <w:pStyle w:val="ListParagraph"/>
        <w:numPr>
          <w:ilvl w:val="1"/>
          <w:numId w:val="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A register (e.g., 16 bits) shifts bits according to a feedback polynomial, such as ( x^{16} + x^5 + x^3 + 1 ).</w:t>
      </w:r>
    </w:p>
    <w:p xmlns:wp14="http://schemas.microsoft.com/office/word/2010/wordml" w:rsidP="1B2363C7" wp14:paraId="3020FBA8" wp14:textId="68C4DD66">
      <w:pPr>
        <w:pStyle w:val="ListParagraph"/>
        <w:numPr>
          <w:ilvl w:val="1"/>
          <w:numId w:val="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The resulting key stream (e.g., 1011001…) is XORed with the plaintext (entry/exit log data) to produce ciphertext.</w:t>
      </w:r>
    </w:p>
    <w:p xmlns:wp14="http://schemas.microsoft.com/office/word/2010/wordml" w:rsidP="1B2363C7" wp14:paraId="09EF7BE5" wp14:textId="55A4658F">
      <w:pPr>
        <w:pStyle w:val="ListParagraph"/>
        <w:numPr>
          <w:ilvl w:val="0"/>
          <w:numId w:val="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LFSR is extremely lightweight, requiring minimal computational resources (&lt;10 KB memory, ~1ms for small logs), making it ideal for IoT devices. Its simplicity is offset by additional layers to ensure security.</w:t>
      </w:r>
    </w:p>
    <w:p xmlns:wp14="http://schemas.microsoft.com/office/word/2010/wordml" w:rsidP="1B2363C7" wp14:paraId="7D67DE6F" wp14:textId="686BF9C3">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2. Chaotic Map Encryption</w:t>
      </w:r>
    </w:p>
    <w:p xmlns:wp14="http://schemas.microsoft.com/office/word/2010/wordml" w:rsidP="1B2363C7" wp14:paraId="22FA5EA0" wp14:textId="4D674ED0">
      <w:pPr>
        <w:pStyle w:val="ListParagraph"/>
        <w:numPr>
          <w:ilvl w:val="0"/>
          <w:numId w:val="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A chaotic map, such as the Logistic Map, applies unpredictable mathematical transformations to the data, enhancing randomness.</w:t>
      </w:r>
    </w:p>
    <w:p xmlns:wp14="http://schemas.microsoft.com/office/word/2010/wordml" w:rsidP="1B2363C7" wp14:paraId="01502E08" wp14:textId="23B93F17">
      <w:pPr>
        <w:pStyle w:val="ListParagraph"/>
        <w:numPr>
          <w:ilvl w:val="0"/>
          <w:numId w:val="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35627E4E" wp14:textId="2BCE4277">
      <w:pPr>
        <w:pStyle w:val="ListParagraph"/>
        <w:numPr>
          <w:ilvl w:val="1"/>
          <w:numId w:val="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The Logistic Map formula is ( x_{n+1} = r \cdot x_n \cdot (1 - x_n) ), where ( r ) (e.g., 3.8) is a control parameter, and ( x_n ) starts between 0 and 1.</w:t>
      </w:r>
    </w:p>
    <w:p xmlns:wp14="http://schemas.microsoft.com/office/word/2010/wordml" w:rsidP="1B2363C7" wp14:paraId="0FA832DA" wp14:textId="0CF50B81">
      <w:pPr>
        <w:pStyle w:val="ListParagraph"/>
        <w:numPr>
          <w:ilvl w:val="1"/>
          <w:numId w:val="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Outputs are used to modify the LFSR-encrypted data, creating a complex ciphertext.</w:t>
      </w:r>
    </w:p>
    <w:p xmlns:wp14="http://schemas.microsoft.com/office/word/2010/wordml" w:rsidP="1B2363C7" wp14:paraId="0B6F6844" wp14:textId="4491DFE6">
      <w:pPr>
        <w:pStyle w:val="ListParagraph"/>
        <w:numPr>
          <w:ilvl w:val="0"/>
          <w:numId w:val="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It introduces quantum-resistant randomness with low computational overhead (~20 KB memory, ~2ms for small logs), suitable for IoT applications.</w:t>
      </w:r>
    </w:p>
    <w:p xmlns:wp14="http://schemas.microsoft.com/office/word/2010/wordml" w:rsidP="1B2363C7" wp14:paraId="49CFA0B9" wp14:textId="0CDE29B2">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3. Advanced Transposition Cipher</w:t>
      </w:r>
    </w:p>
    <w:p xmlns:wp14="http://schemas.microsoft.com/office/word/2010/wordml" w:rsidP="1B2363C7" wp14:paraId="1B14167D" wp14:textId="38C85262">
      <w:pPr>
        <w:pStyle w:val="ListParagraph"/>
        <w:numPr>
          <w:ilvl w:val="0"/>
          <w:numId w:val="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A transposition cipher rearranges the data’s byte order based on an LFSR-generated pattern, obscuring its structure.</w:t>
      </w:r>
    </w:p>
    <w:p xmlns:wp14="http://schemas.microsoft.com/office/word/2010/wordml" w:rsidP="1B2363C7" wp14:paraId="3D2D0B77" wp14:textId="46B012C9">
      <w:pPr>
        <w:pStyle w:val="ListParagraph"/>
        <w:numPr>
          <w:ilvl w:val="0"/>
          <w:numId w:val="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262841A0" wp14:textId="5A1F0A0B">
      <w:pPr>
        <w:pStyle w:val="ListParagraph"/>
        <w:numPr>
          <w:ilvl w:val="1"/>
          <w:numId w:val="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Data is organized into a grid (e.g., 16x16 bytes). LFSR outputs dictate swaps (e.g., “swap row 1 with row 5”).</w:t>
      </w:r>
    </w:p>
    <w:p xmlns:wp14="http://schemas.microsoft.com/office/word/2010/wordml" w:rsidP="1B2363C7" wp14:paraId="01189F4A" wp14:textId="61944D0C">
      <w:pPr>
        <w:pStyle w:val="ListParagraph"/>
        <w:numPr>
          <w:ilvl w:val="1"/>
          <w:numId w:val="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The shuffled data hides patterns, making cryptanalysis harder.</w:t>
      </w:r>
    </w:p>
    <w:p xmlns:wp14="http://schemas.microsoft.com/office/word/2010/wordml" w:rsidP="1B2363C7" wp14:paraId="7B7E91C0" wp14:textId="249EDA98">
      <w:pPr>
        <w:pStyle w:val="ListParagraph"/>
        <w:numPr>
          <w:ilvl w:val="0"/>
          <w:numId w:val="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It’s simple and lightweight (~15 KB memory, ~1ms), complementing other layers to enhance security without taxing IoT hardware.</w:t>
      </w:r>
    </w:p>
    <w:p xmlns:wp14="http://schemas.microsoft.com/office/word/2010/wordml" w:rsidP="1B2363C7" wp14:paraId="0344C082" wp14:textId="655B27D2">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4. ChaCha20 Stream Cipher</w:t>
      </w:r>
    </w:p>
    <w:p xmlns:wp14="http://schemas.microsoft.com/office/word/2010/wordml" w:rsidP="1B2363C7" wp14:paraId="78EB1C11" wp14:textId="2B54D2B3">
      <w:pPr>
        <w:pStyle w:val="ListParagraph"/>
        <w:numPr>
          <w:ilvl w:val="0"/>
          <w:numId w:val="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ChaCha20 is a high-speed stream cipher activated during adaptive switching in vulnerable environments.</w:t>
      </w:r>
    </w:p>
    <w:p xmlns:wp14="http://schemas.microsoft.com/office/word/2010/wordml" w:rsidP="1B2363C7" wp14:paraId="1A463DBA" wp14:textId="3556F2BC">
      <w:pPr>
        <w:pStyle w:val="ListParagraph"/>
        <w:numPr>
          <w:ilvl w:val="0"/>
          <w:numId w:val="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29115945" wp14:textId="733288D7">
      <w:pPr>
        <w:pStyle w:val="ListParagraph"/>
        <w:numPr>
          <w:ilvl w:val="1"/>
          <w:numId w:val="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Uses a 256-bit key and 96-bit nonce (often LFSR-derived) to generate a key stream.</w:t>
      </w:r>
    </w:p>
    <w:p xmlns:wp14="http://schemas.microsoft.com/office/word/2010/wordml" w:rsidP="1B2363C7" wp14:paraId="65E267BC" wp14:textId="37F54C7C">
      <w:pPr>
        <w:pStyle w:val="ListParagraph"/>
        <w:numPr>
          <w:ilvl w:val="1"/>
          <w:numId w:val="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The key stream is XORed with the plaintext or intermediate ciphertext from prior layers.</w:t>
      </w:r>
    </w:p>
    <w:p xmlns:wp14="http://schemas.microsoft.com/office/word/2010/wordml" w:rsidP="1B2363C7" wp14:paraId="4DE92828" wp14:textId="522C3E0E">
      <w:pPr>
        <w:pStyle w:val="ListParagraph"/>
        <w:numPr>
          <w:ilvl w:val="0"/>
          <w:numId w:val="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ChaCha20 is fast (~0.1s for 1 MB on microcontrollers) and secure, ideal for streaming or larger logs when attacks are detected. It requires ~50 KB memory, slightly more than LFSR but still IoT-friendly.</w:t>
      </w:r>
    </w:p>
    <w:p xmlns:wp14="http://schemas.microsoft.com/office/word/2010/wordml" w:rsidP="1B2363C7" wp14:paraId="409FC5DB" wp14:textId="488EE590">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5. Speck Block Cipher (CTR Mode)</w:t>
      </w:r>
    </w:p>
    <w:p xmlns:wp14="http://schemas.microsoft.com/office/word/2010/wordml" w:rsidP="1B2363C7" wp14:paraId="7AB6B967" wp14:textId="648FF6F4">
      <w:pPr>
        <w:pStyle w:val="ListParagraph"/>
        <w:numPr>
          <w:ilvl w:val="0"/>
          <w:numId w:val="9"/>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Speck is a lightweight block cipher, used in Counter (CTR) mode during adaptive switching to provide an alternative security profile.</w:t>
      </w:r>
    </w:p>
    <w:p xmlns:wp14="http://schemas.microsoft.com/office/word/2010/wordml" w:rsidP="1B2363C7" wp14:paraId="04874092" wp14:textId="39696900">
      <w:pPr>
        <w:pStyle w:val="ListParagraph"/>
        <w:numPr>
          <w:ilvl w:val="0"/>
          <w:numId w:val="9"/>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44BF8F47" wp14:textId="3AC0757E">
      <w:pPr>
        <w:pStyle w:val="ListParagraph"/>
        <w:numPr>
          <w:ilvl w:val="1"/>
          <w:numId w:val="9"/>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Encrypts fixed-size blocks (e.g., 64-bit) with a 128-bit key, generating a key stream in CTR mode by encrypting a counter (LFSR-derived).</w:t>
      </w:r>
    </w:p>
    <w:p xmlns:wp14="http://schemas.microsoft.com/office/word/2010/wordml" w:rsidP="1B2363C7" wp14:paraId="3B4866AD" wp14:textId="78C1E125">
      <w:pPr>
        <w:pStyle w:val="ListParagraph"/>
        <w:numPr>
          <w:ilvl w:val="1"/>
          <w:numId w:val="9"/>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The key stream is XORed with the data, mimicking stream cipher behavior.</w:t>
      </w:r>
    </w:p>
    <w:p xmlns:wp14="http://schemas.microsoft.com/office/word/2010/wordml" w:rsidP="1B2363C7" wp14:paraId="320DD914" wp14:textId="23150BFF">
      <w:pPr>
        <w:pStyle w:val="ListParagraph"/>
        <w:numPr>
          <w:ilvl w:val="0"/>
          <w:numId w:val="9"/>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Speck’s compact design (~30 KB memory, ~0.15s for 1 MB) and block cipher properties offer resilience against certain attacks, complementing ChaCha20. It’s optimized for microcontrollers, aligning with IoT requirements.</w:t>
      </w:r>
    </w:p>
    <w:p xmlns:wp14="http://schemas.microsoft.com/office/word/2010/wordml" w:rsidP="1B2363C7" wp14:paraId="0A99587D" wp14:textId="79C9D26C">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6. Key Generation and Exchange</w:t>
      </w:r>
    </w:p>
    <w:p xmlns:wp14="http://schemas.microsoft.com/office/word/2010/wordml" w:rsidP="1B2363C7" wp14:paraId="4C9A34E8" wp14:textId="04D0FBFA">
      <w:pPr>
        <w:pStyle w:val="ListParagraph"/>
        <w:numPr>
          <w:ilvl w:val="0"/>
          <w:numId w:val="10"/>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Securely generates and shares encryption keys to lock and unlock log data.</w:t>
      </w:r>
    </w:p>
    <w:p xmlns:wp14="http://schemas.microsoft.com/office/word/2010/wordml" w:rsidP="1B2363C7" wp14:paraId="266AAC8D" wp14:textId="5344764D">
      <w:pPr>
        <w:pStyle w:val="ListParagraph"/>
        <w:numPr>
          <w:ilvl w:val="0"/>
          <w:numId w:val="10"/>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2464B9E9" wp14:textId="0B674B45">
      <w:pPr>
        <w:pStyle w:val="ListParagraph"/>
        <w:numPr>
          <w:ilvl w:val="1"/>
          <w:numId w:val="10"/>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NTRUEncrypt</w:t>
      </w:r>
      <w:r w:rsidRPr="1B2363C7" w:rsidR="563F1CAD">
        <w:rPr>
          <w:rFonts w:ascii="Aptos" w:hAnsi="Aptos" w:eastAsia="Aptos" w:cs="Aptos"/>
          <w:noProof w:val="0"/>
          <w:sz w:val="24"/>
          <w:szCs w:val="24"/>
          <w:lang w:val="en-GB"/>
        </w:rPr>
        <w:t>: A quantum-resistant, lattice-based algorithm for initial key exchange between the IoT device and user’s system (e.g., mobile app or cloud).</w:t>
      </w:r>
    </w:p>
    <w:p xmlns:wp14="http://schemas.microsoft.com/office/word/2010/wordml" w:rsidP="1B2363C7" wp14:paraId="15B8F9C1" wp14:textId="55F3C765">
      <w:pPr>
        <w:pStyle w:val="ListParagraph"/>
        <w:numPr>
          <w:ilvl w:val="1"/>
          <w:numId w:val="10"/>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Chaotic Maps</w:t>
      </w:r>
      <w:r w:rsidRPr="1B2363C7" w:rsidR="563F1CAD">
        <w:rPr>
          <w:rFonts w:ascii="Aptos" w:hAnsi="Aptos" w:eastAsia="Aptos" w:cs="Aptos"/>
          <w:noProof w:val="0"/>
          <w:sz w:val="24"/>
          <w:szCs w:val="24"/>
          <w:lang w:val="en-GB"/>
        </w:rPr>
        <w:t>: Generate dynamic keys or tweak existing ones using the Logistic Map’s unpredictable outputs.</w:t>
      </w:r>
    </w:p>
    <w:p xmlns:wp14="http://schemas.microsoft.com/office/word/2010/wordml" w:rsidP="1B2363C7" wp14:paraId="6BC3CDE5" wp14:textId="2CB061B1">
      <w:pPr>
        <w:pStyle w:val="ListParagraph"/>
        <w:numPr>
          <w:ilvl w:val="0"/>
          <w:numId w:val="10"/>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NTRU ensures quantum safety, while chaotic maps provide lightweight key updates (~10 KB memory), keeping the system secure and adaptable.</w:t>
      </w:r>
    </w:p>
    <w:p xmlns:wp14="http://schemas.microsoft.com/office/word/2010/wordml" w:rsidP="1B2363C7" wp14:paraId="035A7A93" wp14:textId="3BD0E495">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7. Attack Detection and Adaptive Switching</w:t>
      </w:r>
    </w:p>
    <w:p xmlns:wp14="http://schemas.microsoft.com/office/word/2010/wordml" w:rsidP="1B2363C7" wp14:paraId="44215743" wp14:textId="2533208D">
      <w:pPr>
        <w:pStyle w:val="ListParagraph"/>
        <w:numPr>
          <w:ilvl w:val="0"/>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Monitors for attacks and dynamically adjusts encryption algorithms and parameters in vulnerable environments.</w:t>
      </w:r>
    </w:p>
    <w:p xmlns:wp14="http://schemas.microsoft.com/office/word/2010/wordml" w:rsidP="1B2363C7" wp14:paraId="14241FB4" wp14:textId="55B6DCC8">
      <w:pPr>
        <w:pStyle w:val="ListParagraph"/>
        <w:numPr>
          <w:ilvl w:val="0"/>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7DE8CE30" wp14:textId="5336FD13">
      <w:pPr>
        <w:pStyle w:val="ListParagraph"/>
        <w:numPr>
          <w:ilvl w:val="1"/>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Detection</w:t>
      </w:r>
      <w:r w:rsidRPr="1B2363C7" w:rsidR="563F1CAD">
        <w:rPr>
          <w:rFonts w:ascii="Aptos" w:hAnsi="Aptos" w:eastAsia="Aptos" w:cs="Aptos"/>
          <w:noProof w:val="0"/>
          <w:sz w:val="24"/>
          <w:szCs w:val="24"/>
          <w:lang w:val="en-GB"/>
        </w:rPr>
        <w:t>: Uses statistical and heuristic methods:</w:t>
      </w:r>
    </w:p>
    <w:p xmlns:wp14="http://schemas.microsoft.com/office/word/2010/wordml" w:rsidP="1B2363C7" wp14:paraId="55AEEF5E" wp14:textId="04219630">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Entropy Analysis</w:t>
      </w:r>
      <w:r w:rsidRPr="1B2363C7" w:rsidR="563F1CAD">
        <w:rPr>
          <w:rFonts w:ascii="Aptos" w:hAnsi="Aptos" w:eastAsia="Aptos" w:cs="Aptos"/>
          <w:noProof w:val="0"/>
          <w:sz w:val="24"/>
          <w:szCs w:val="24"/>
          <w:lang w:val="en-GB"/>
        </w:rPr>
        <w:t>: Flags low ciphertext randomness (&lt;7.5 bits/byte, indicating chosen-plaintext attacks).</w:t>
      </w:r>
    </w:p>
    <w:p xmlns:wp14="http://schemas.microsoft.com/office/word/2010/wordml" w:rsidP="1B2363C7" wp14:paraId="4921367E" wp14:textId="1781A4F6">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Key Exchange Failures</w:t>
      </w:r>
      <w:r w:rsidRPr="1B2363C7" w:rsidR="563F1CAD">
        <w:rPr>
          <w:rFonts w:ascii="Aptos" w:hAnsi="Aptos" w:eastAsia="Aptos" w:cs="Aptos"/>
          <w:noProof w:val="0"/>
          <w:sz w:val="24"/>
          <w:szCs w:val="24"/>
          <w:lang w:val="en-GB"/>
        </w:rPr>
        <w:t>: Detects high failure rates (&gt;10% over 100 attempts, suggesting man-in-the-middle).</w:t>
      </w:r>
    </w:p>
    <w:p xmlns:wp14="http://schemas.microsoft.com/office/word/2010/wordml" w:rsidP="1B2363C7" wp14:paraId="6259325E" wp14:textId="29DC9FE5">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Decryption Failures</w:t>
      </w:r>
      <w:r w:rsidRPr="1B2363C7" w:rsidR="563F1CAD">
        <w:rPr>
          <w:rFonts w:ascii="Aptos" w:hAnsi="Aptos" w:eastAsia="Aptos" w:cs="Aptos"/>
          <w:noProof w:val="0"/>
          <w:sz w:val="24"/>
          <w:szCs w:val="24"/>
          <w:lang w:val="en-GB"/>
        </w:rPr>
        <w:t>: Monitors excessive failures (&gt;5 in 10 seconds, indicating brute-force).</w:t>
      </w:r>
    </w:p>
    <w:p xmlns:wp14="http://schemas.microsoft.com/office/word/2010/wordml" w:rsidP="1B2363C7" wp14:paraId="0FE01BBF" wp14:textId="47E6CB20">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Request Rates</w:t>
      </w:r>
      <w:r w:rsidRPr="1B2363C7" w:rsidR="563F1CAD">
        <w:rPr>
          <w:rFonts w:ascii="Aptos" w:hAnsi="Aptos" w:eastAsia="Aptos" w:cs="Aptos"/>
          <w:noProof w:val="0"/>
          <w:sz w:val="24"/>
          <w:szCs w:val="24"/>
          <w:lang w:val="en-GB"/>
        </w:rPr>
        <w:t>: Identifies rapid requests (&gt;100/second, potential DoS).</w:t>
      </w:r>
    </w:p>
    <w:p xmlns:wp14="http://schemas.microsoft.com/office/word/2010/wordml" w:rsidP="1B2363C7" wp14:paraId="5097E8B6" wp14:textId="29AD3590">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Timing Anomalies</w:t>
      </w:r>
      <w:r w:rsidRPr="1B2363C7" w:rsidR="563F1CAD">
        <w:rPr>
          <w:rFonts w:ascii="Aptos" w:hAnsi="Aptos" w:eastAsia="Aptos" w:cs="Aptos"/>
          <w:noProof w:val="0"/>
          <w:sz w:val="24"/>
          <w:szCs w:val="24"/>
          <w:lang w:val="en-GB"/>
        </w:rPr>
        <w:t>: Flags encryption times &gt;2x expected (side-channel attacks).</w:t>
      </w:r>
    </w:p>
    <w:p xmlns:wp14="http://schemas.microsoft.com/office/word/2010/wordml" w:rsidP="1B2363C7" wp14:paraId="5A4AC4D0" wp14:textId="2EEBB509">
      <w:pPr>
        <w:pStyle w:val="ListParagraph"/>
        <w:numPr>
          <w:ilvl w:val="1"/>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Switching</w:t>
      </w:r>
      <w:r w:rsidRPr="1B2363C7" w:rsidR="563F1CAD">
        <w:rPr>
          <w:rFonts w:ascii="Aptos" w:hAnsi="Aptos" w:eastAsia="Aptos" w:cs="Aptos"/>
          <w:noProof w:val="0"/>
          <w:sz w:val="24"/>
          <w:szCs w:val="24"/>
          <w:lang w:val="en-GB"/>
        </w:rPr>
        <w:t>:</w:t>
      </w:r>
    </w:p>
    <w:p xmlns:wp14="http://schemas.microsoft.com/office/word/2010/wordml" w:rsidP="1B2363C7" wp14:paraId="41761052" wp14:textId="3883EF26">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Normal Operation</w:t>
      </w:r>
      <w:r w:rsidRPr="1B2363C7" w:rsidR="563F1CAD">
        <w:rPr>
          <w:rFonts w:ascii="Aptos" w:hAnsi="Aptos" w:eastAsia="Aptos" w:cs="Aptos"/>
          <w:noProof w:val="0"/>
          <w:sz w:val="24"/>
          <w:szCs w:val="24"/>
          <w:lang w:val="en-GB"/>
        </w:rPr>
        <w:t>: Uses LFSR, chaotic map, and transposition only.</w:t>
      </w:r>
    </w:p>
    <w:p xmlns:wp14="http://schemas.microsoft.com/office/word/2010/wordml" w:rsidP="1B2363C7" wp14:paraId="0B803567" wp14:textId="17144710">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Vulnerable Environment</w:t>
      </w:r>
      <w:r w:rsidRPr="1B2363C7" w:rsidR="563F1CAD">
        <w:rPr>
          <w:rFonts w:ascii="Aptos" w:hAnsi="Aptos" w:eastAsia="Aptos" w:cs="Aptos"/>
          <w:noProof w:val="0"/>
          <w:sz w:val="24"/>
          <w:szCs w:val="24"/>
          <w:lang w:val="en-GB"/>
        </w:rPr>
        <w:t>: Activates ChaCha20, Speck, or both, adjusting parameters based on attack type (e.g., low entropy → Speck, high requests → ChaCha20).</w:t>
      </w:r>
    </w:p>
    <w:p xmlns:wp14="http://schemas.microsoft.com/office/word/2010/wordml" w:rsidP="1B2363C7" wp14:paraId="5A01CA4A" wp14:textId="5239F854">
      <w:pPr>
        <w:pStyle w:val="ListParagraph"/>
        <w:numPr>
          <w:ilvl w:val="2"/>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Reverts to normal operation after 60 seconds of normal metrics.</w:t>
      </w:r>
    </w:p>
    <w:p xmlns:wp14="http://schemas.microsoft.com/office/word/2010/wordml" w:rsidP="1B2363C7" wp14:paraId="181A7EC5" wp14:textId="0847E1ED">
      <w:pPr>
        <w:pStyle w:val="ListParagraph"/>
        <w:numPr>
          <w:ilvl w:val="0"/>
          <w:numId w:val="11"/>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Ensures adaptability without heavy resources (~20 KB memory, ~10ms per check), critical for IoT security under attack.</w:t>
      </w:r>
    </w:p>
    <w:p xmlns:wp14="http://schemas.microsoft.com/office/word/2010/wordml" w:rsidP="1B2363C7" wp14:paraId="7052FB14" wp14:textId="27C47448">
      <w:pPr>
        <w:pStyle w:val="Heading4"/>
        <w:spacing w:before="319" w:beforeAutospacing="off" w:after="319" w:afterAutospacing="off"/>
      </w:pPr>
      <w:r w:rsidRPr="1B2363C7" w:rsidR="563F1CAD">
        <w:rPr>
          <w:rFonts w:ascii="Aptos" w:hAnsi="Aptos" w:eastAsia="Aptos" w:cs="Aptos"/>
          <w:b w:val="1"/>
          <w:bCs w:val="1"/>
          <w:noProof w:val="0"/>
          <w:sz w:val="24"/>
          <w:szCs w:val="24"/>
          <w:lang w:val="en-GB"/>
        </w:rPr>
        <w:t>8. Integrity and Authentication</w:t>
      </w:r>
    </w:p>
    <w:p xmlns:wp14="http://schemas.microsoft.com/office/word/2010/wordml" w:rsidP="1B2363C7" wp14:paraId="72442699" wp14:textId="6728ADF4">
      <w:pPr>
        <w:pStyle w:val="ListParagraph"/>
        <w:numPr>
          <w:ilvl w:val="0"/>
          <w:numId w:val="1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What It Is</w:t>
      </w:r>
      <w:r w:rsidRPr="1B2363C7" w:rsidR="563F1CAD">
        <w:rPr>
          <w:rFonts w:ascii="Aptos" w:hAnsi="Aptos" w:eastAsia="Aptos" w:cs="Aptos"/>
          <w:noProof w:val="0"/>
          <w:sz w:val="24"/>
          <w:szCs w:val="24"/>
          <w:lang w:val="en-GB"/>
        </w:rPr>
        <w:t>: Verifies that log data is unchanged and from a trusted source.</w:t>
      </w:r>
    </w:p>
    <w:p xmlns:wp14="http://schemas.microsoft.com/office/word/2010/wordml" w:rsidP="1B2363C7" wp14:paraId="2B65CC47" wp14:textId="2E5FC0D9">
      <w:pPr>
        <w:pStyle w:val="ListParagraph"/>
        <w:numPr>
          <w:ilvl w:val="0"/>
          <w:numId w:val="1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How It Works</w:t>
      </w:r>
      <w:r w:rsidRPr="1B2363C7" w:rsidR="563F1CAD">
        <w:rPr>
          <w:rFonts w:ascii="Aptos" w:hAnsi="Aptos" w:eastAsia="Aptos" w:cs="Aptos"/>
          <w:noProof w:val="0"/>
          <w:sz w:val="24"/>
          <w:szCs w:val="24"/>
          <w:lang w:val="en-GB"/>
        </w:rPr>
        <w:t>:</w:t>
      </w:r>
    </w:p>
    <w:p xmlns:wp14="http://schemas.microsoft.com/office/word/2010/wordml" w:rsidP="1B2363C7" wp14:paraId="647F149E" wp14:textId="0E5B5C02">
      <w:pPr>
        <w:pStyle w:val="ListParagraph"/>
        <w:numPr>
          <w:ilvl w:val="1"/>
          <w:numId w:val="1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HMAC</w:t>
      </w:r>
      <w:r w:rsidRPr="1B2363C7" w:rsidR="563F1CAD">
        <w:rPr>
          <w:rFonts w:ascii="Aptos" w:hAnsi="Aptos" w:eastAsia="Aptos" w:cs="Aptos"/>
          <w:noProof w:val="0"/>
          <w:sz w:val="24"/>
          <w:szCs w:val="24"/>
          <w:lang w:val="en-GB"/>
        </w:rPr>
        <w:t>: Combines a secret key with the ciphertext to create a hash (e.g., SHA-256 or SHA-3), verified by the receiver to detect tampering.</w:t>
      </w:r>
    </w:p>
    <w:p xmlns:wp14="http://schemas.microsoft.com/office/word/2010/wordml" w:rsidP="1B2363C7" wp14:paraId="3A05FBE9" wp14:textId="708A1BB9">
      <w:pPr>
        <w:pStyle w:val="ListParagraph"/>
        <w:numPr>
          <w:ilvl w:val="1"/>
          <w:numId w:val="1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Chaotic Synchronization</w:t>
      </w:r>
      <w:r w:rsidRPr="1B2363C7" w:rsidR="563F1CAD">
        <w:rPr>
          <w:rFonts w:ascii="Aptos" w:hAnsi="Aptos" w:eastAsia="Aptos" w:cs="Aptos"/>
          <w:noProof w:val="0"/>
          <w:sz w:val="24"/>
          <w:szCs w:val="24"/>
          <w:lang w:val="en-GB"/>
        </w:rPr>
        <w:t>: Sender (IoT device) and receiver (user’s system) align chaotic maps with a shared secret, evolving keys to authenticate communications.</w:t>
      </w:r>
    </w:p>
    <w:p xmlns:wp14="http://schemas.microsoft.com/office/word/2010/wordml" w:rsidP="1B2363C7" wp14:paraId="44630BF7" wp14:textId="41061A79">
      <w:pPr>
        <w:pStyle w:val="ListParagraph"/>
        <w:numPr>
          <w:ilvl w:val="0"/>
          <w:numId w:val="12"/>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Why It’s Used</w:t>
      </w:r>
      <w:r w:rsidRPr="1B2363C7" w:rsidR="563F1CAD">
        <w:rPr>
          <w:rFonts w:ascii="Aptos" w:hAnsi="Aptos" w:eastAsia="Aptos" w:cs="Aptos"/>
          <w:noProof w:val="0"/>
          <w:sz w:val="24"/>
          <w:szCs w:val="24"/>
          <w:lang w:val="en-GB"/>
        </w:rPr>
        <w:t>: HMAC ensures data integrity, and chaotic synchronization provides lightweight authentication (~15 KB memory), securing log transmission.</w:t>
      </w:r>
    </w:p>
    <w:p xmlns:wp14="http://schemas.microsoft.com/office/word/2010/wordml" w:rsidP="1B2363C7" wp14:paraId="50467CF3" wp14:textId="4221790F">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Operational Strategy</w:t>
      </w:r>
    </w:p>
    <w:p xmlns:wp14="http://schemas.microsoft.com/office/word/2010/wordml" w:rsidP="1B2363C7" wp14:paraId="061CA0E9" wp14:textId="4F12E9E5">
      <w:pPr>
        <w:spacing w:before="240" w:beforeAutospacing="off" w:after="240" w:afterAutospacing="off"/>
      </w:pPr>
      <w:r w:rsidRPr="1B2363C7" w:rsidR="563F1CAD">
        <w:rPr>
          <w:rFonts w:ascii="Aptos" w:hAnsi="Aptos" w:eastAsia="Aptos" w:cs="Aptos"/>
          <w:noProof w:val="0"/>
          <w:sz w:val="24"/>
          <w:szCs w:val="24"/>
          <w:lang w:val="en-GB"/>
        </w:rPr>
        <w:t>XenoCipher operates in two states:</w:t>
      </w:r>
    </w:p>
    <w:p xmlns:wp14="http://schemas.microsoft.com/office/word/2010/wordml" w:rsidP="1B2363C7" wp14:paraId="6385ACB3" wp14:textId="781F4050">
      <w:pPr>
        <w:pStyle w:val="ListParagraph"/>
        <w:numPr>
          <w:ilvl w:val="0"/>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Normal Operation (No Attacks)</w:t>
      </w:r>
      <w:r w:rsidRPr="1B2363C7" w:rsidR="563F1CAD">
        <w:rPr>
          <w:rFonts w:ascii="Aptos" w:hAnsi="Aptos" w:eastAsia="Aptos" w:cs="Aptos"/>
          <w:noProof w:val="0"/>
          <w:sz w:val="24"/>
          <w:szCs w:val="24"/>
          <w:lang w:val="en-GB"/>
        </w:rPr>
        <w:t>:</w:t>
      </w:r>
    </w:p>
    <w:p xmlns:wp14="http://schemas.microsoft.com/office/word/2010/wordml" w:rsidP="1B2363C7" wp14:paraId="07007D9B" wp14:textId="738E32AE">
      <w:pPr>
        <w:pStyle w:val="ListParagraph"/>
        <w:numPr>
          <w:ilvl w:val="1"/>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Uses LFSR, chaotic map, and transposition for lightweight encryption of entry/exit logs.</w:t>
      </w:r>
    </w:p>
    <w:p xmlns:wp14="http://schemas.microsoft.com/office/word/2010/wordml" w:rsidP="1B2363C7" wp14:paraId="19C16116" wp14:textId="3222A08A">
      <w:pPr>
        <w:pStyle w:val="ListParagraph"/>
        <w:numPr>
          <w:ilvl w:val="1"/>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Example: A log entry (“User entered at 14:30”) is encrypted in ~5ms with &lt;51 KB memory.</w:t>
      </w:r>
    </w:p>
    <w:p xmlns:wp14="http://schemas.microsoft.com/office/word/2010/wordml" w:rsidP="1B2363C7" wp14:paraId="0B58D6C1" wp14:textId="7BF90C7A">
      <w:pPr>
        <w:pStyle w:val="ListParagraph"/>
        <w:numPr>
          <w:ilvl w:val="0"/>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Vulnerable Environment (Attack Detected)</w:t>
      </w:r>
      <w:r w:rsidRPr="1B2363C7" w:rsidR="563F1CAD">
        <w:rPr>
          <w:rFonts w:ascii="Aptos" w:hAnsi="Aptos" w:eastAsia="Aptos" w:cs="Aptos"/>
          <w:noProof w:val="0"/>
          <w:sz w:val="24"/>
          <w:szCs w:val="24"/>
          <w:lang w:val="en-GB"/>
        </w:rPr>
        <w:t>:</w:t>
      </w:r>
    </w:p>
    <w:p xmlns:wp14="http://schemas.microsoft.com/office/word/2010/wordml" w:rsidP="1B2363C7" wp14:paraId="1990A2A5" wp14:textId="2E00BAA8">
      <w:pPr>
        <w:pStyle w:val="ListParagraph"/>
        <w:numPr>
          <w:ilvl w:val="1"/>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Activates adaptive switching, incorporating ChaCha20 and/or Speck (CTR mode).</w:t>
      </w:r>
    </w:p>
    <w:p xmlns:wp14="http://schemas.microsoft.com/office/word/2010/wordml" w:rsidP="1B2363C7" wp14:paraId="3CB78436" wp14:textId="7563A075">
      <w:pPr>
        <w:pStyle w:val="ListParagraph"/>
        <w:numPr>
          <w:ilvl w:val="1"/>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Adjusts parameters (e.g., key size, grid size) based on attack type.</w:t>
      </w:r>
    </w:p>
    <w:p xmlns:wp14="http://schemas.microsoft.com/office/word/2010/wordml" w:rsidP="1B2363C7" wp14:paraId="0246C673" wp14:textId="7306A1B7">
      <w:pPr>
        <w:pStyle w:val="ListParagraph"/>
        <w:numPr>
          <w:ilvl w:val="1"/>
          <w:numId w:val="13"/>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Example: Low entropy triggers Speck with a 256-bit key, taking ~10ms and ~100 KB memory.</w:t>
      </w:r>
    </w:p>
    <w:p xmlns:wp14="http://schemas.microsoft.com/office/word/2010/wordml" w:rsidP="1B2363C7" wp14:paraId="75CD16AE" wp14:textId="74D1CF16">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Encryption Pipeline</w:t>
      </w:r>
    </w:p>
    <w:p xmlns:wp14="http://schemas.microsoft.com/office/word/2010/wordml" w:rsidP="1B2363C7" wp14:paraId="30F15F3B" wp14:textId="4D63F22B">
      <w:pPr>
        <w:pStyle w:val="ListParagraph"/>
        <w:numPr>
          <w:ilvl w:val="0"/>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Setup</w:t>
      </w:r>
      <w:r w:rsidRPr="1B2363C7" w:rsidR="563F1CAD">
        <w:rPr>
          <w:rFonts w:ascii="Aptos" w:hAnsi="Aptos" w:eastAsia="Aptos" w:cs="Aptos"/>
          <w:noProof w:val="0"/>
          <w:sz w:val="24"/>
          <w:szCs w:val="24"/>
          <w:lang w:val="en-GB"/>
        </w:rPr>
        <w:t>: The IoT device and user’s system exchange a key via NTRUEncrypt and sync chaotic maps.</w:t>
      </w:r>
    </w:p>
    <w:p xmlns:wp14="http://schemas.microsoft.com/office/word/2010/wordml" w:rsidP="1B2363C7" wp14:paraId="3D0F314D" wp14:textId="0A5BA88C">
      <w:pPr>
        <w:pStyle w:val="ListParagraph"/>
        <w:numPr>
          <w:ilvl w:val="0"/>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Encryption</w:t>
      </w:r>
      <w:r w:rsidRPr="1B2363C7" w:rsidR="563F1CAD">
        <w:rPr>
          <w:rFonts w:ascii="Aptos" w:hAnsi="Aptos" w:eastAsia="Aptos" w:cs="Aptos"/>
          <w:noProof w:val="0"/>
          <w:sz w:val="24"/>
          <w:szCs w:val="24"/>
          <w:lang w:val="en-GB"/>
        </w:rPr>
        <w:t>:</w:t>
      </w:r>
    </w:p>
    <w:p xmlns:wp14="http://schemas.microsoft.com/office/word/2010/wordml" w:rsidP="1B2363C7" wp14:paraId="3547DF04" wp14:textId="430D5995">
      <w:pPr>
        <w:pStyle w:val="ListParagraph"/>
        <w:numPr>
          <w:ilvl w:val="1"/>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Normal Operation</w:t>
      </w:r>
      <w:r w:rsidRPr="1B2363C7" w:rsidR="563F1CAD">
        <w:rPr>
          <w:rFonts w:ascii="Aptos" w:hAnsi="Aptos" w:eastAsia="Aptos" w:cs="Aptos"/>
          <w:noProof w:val="0"/>
          <w:sz w:val="24"/>
          <w:szCs w:val="24"/>
          <w:lang w:val="en-GB"/>
        </w:rPr>
        <w:t>: LFSR key stream XORs with the log data, followed by chaotic map transformation and transposition.</w:t>
      </w:r>
    </w:p>
    <w:p xmlns:wp14="http://schemas.microsoft.com/office/word/2010/wordml" w:rsidP="1B2363C7" wp14:paraId="56502030" wp14:textId="4C763C9A">
      <w:pPr>
        <w:pStyle w:val="ListParagraph"/>
        <w:numPr>
          <w:ilvl w:val="1"/>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Vulnerable Environment</w:t>
      </w:r>
      <w:r w:rsidRPr="1B2363C7" w:rsidR="563F1CAD">
        <w:rPr>
          <w:rFonts w:ascii="Aptos" w:hAnsi="Aptos" w:eastAsia="Aptos" w:cs="Aptos"/>
          <w:noProof w:val="0"/>
          <w:sz w:val="24"/>
          <w:szCs w:val="24"/>
          <w:lang w:val="en-GB"/>
        </w:rPr>
        <w:t>: Adds ChaCha20 and/or Speck (CTR mode) before or after the LFSR step, then applies chaotic map and transposition.</w:t>
      </w:r>
    </w:p>
    <w:p xmlns:wp14="http://schemas.microsoft.com/office/word/2010/wordml" w:rsidP="1B2363C7" wp14:paraId="78A3358B" wp14:textId="7C38DDB6">
      <w:pPr>
        <w:pStyle w:val="ListParagraph"/>
        <w:numPr>
          <w:ilvl w:val="0"/>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Integrity</w:t>
      </w:r>
      <w:r w:rsidRPr="1B2363C7" w:rsidR="563F1CAD">
        <w:rPr>
          <w:rFonts w:ascii="Aptos" w:hAnsi="Aptos" w:eastAsia="Aptos" w:cs="Aptos"/>
          <w:noProof w:val="0"/>
          <w:sz w:val="24"/>
          <w:szCs w:val="24"/>
          <w:lang w:val="en-GB"/>
        </w:rPr>
        <w:t>: HMAC is appended to the ciphertext.</w:t>
      </w:r>
    </w:p>
    <w:p xmlns:wp14="http://schemas.microsoft.com/office/word/2010/wordml" w:rsidP="1B2363C7" wp14:paraId="53C3F4F1" wp14:textId="22967A0E">
      <w:pPr>
        <w:pStyle w:val="ListParagraph"/>
        <w:numPr>
          <w:ilvl w:val="0"/>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Transmission</w:t>
      </w:r>
      <w:r w:rsidRPr="1B2363C7" w:rsidR="563F1CAD">
        <w:rPr>
          <w:rFonts w:ascii="Aptos" w:hAnsi="Aptos" w:eastAsia="Aptos" w:cs="Aptos"/>
          <w:noProof w:val="0"/>
          <w:sz w:val="24"/>
          <w:szCs w:val="24"/>
          <w:lang w:val="en-GB"/>
        </w:rPr>
        <w:t>: Encrypted logs are sent to the user (e.g., via MQTT or cloud).</w:t>
      </w:r>
    </w:p>
    <w:p xmlns:wp14="http://schemas.microsoft.com/office/word/2010/wordml" w:rsidP="1B2363C7" wp14:paraId="55C69B1E" wp14:textId="77E9B005">
      <w:pPr>
        <w:pStyle w:val="ListParagraph"/>
        <w:numPr>
          <w:ilvl w:val="0"/>
          <w:numId w:val="14"/>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Decryption</w:t>
      </w:r>
      <w:r w:rsidRPr="1B2363C7" w:rsidR="563F1CAD">
        <w:rPr>
          <w:rFonts w:ascii="Aptos" w:hAnsi="Aptos" w:eastAsia="Aptos" w:cs="Aptos"/>
          <w:noProof w:val="0"/>
          <w:sz w:val="24"/>
          <w:szCs w:val="24"/>
          <w:lang w:val="en-GB"/>
        </w:rPr>
        <w:t>: The receiver verifies the HMAC, reverses transposition, chaotic map, and cipher(s) to recover the log.</w:t>
      </w:r>
    </w:p>
    <w:p xmlns:wp14="http://schemas.microsoft.com/office/word/2010/wordml" w:rsidP="1B2363C7" wp14:paraId="049D6C19" wp14:textId="4A520E0B">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Parameter Adjustments in Adaptive Switching</w:t>
      </w:r>
    </w:p>
    <w:p xmlns:wp14="http://schemas.microsoft.com/office/word/2010/wordml" w:rsidP="1B2363C7" wp14:paraId="492B3614" wp14:textId="22A32195">
      <w:pPr>
        <w:spacing w:before="240" w:beforeAutospacing="off" w:after="240" w:afterAutospacing="off"/>
      </w:pPr>
      <w:r w:rsidRPr="1B2363C7" w:rsidR="563F1CAD">
        <w:rPr>
          <w:rFonts w:ascii="Aptos" w:hAnsi="Aptos" w:eastAsia="Aptos" w:cs="Aptos"/>
          <w:noProof w:val="0"/>
          <w:sz w:val="24"/>
          <w:szCs w:val="24"/>
          <w:lang w:val="en-GB"/>
        </w:rPr>
        <w:t>When an attack is detected, XenoCipher adjusts:</w:t>
      </w:r>
    </w:p>
    <w:p xmlns:wp14="http://schemas.microsoft.com/office/word/2010/wordml" w:rsidP="1B2363C7" wp14:paraId="0BEB1792" wp14:textId="122ED569">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LFSR</w:t>
      </w:r>
      <w:r w:rsidRPr="1B2363C7" w:rsidR="563F1CAD">
        <w:rPr>
          <w:rFonts w:ascii="Aptos" w:hAnsi="Aptos" w:eastAsia="Aptos" w:cs="Aptos"/>
          <w:noProof w:val="0"/>
          <w:sz w:val="24"/>
          <w:szCs w:val="24"/>
          <w:lang w:val="en-GB"/>
        </w:rPr>
        <w:t>: Polynomial (e.g., ( x^{16} + x^7 + x^4 + 1 )), register length (16-bit to 32-bit).</w:t>
      </w:r>
    </w:p>
    <w:p xmlns:wp14="http://schemas.microsoft.com/office/word/2010/wordml" w:rsidP="1B2363C7" wp14:paraId="783AE94E" wp14:textId="609047EE">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Chaotic Map</w:t>
      </w:r>
      <w:r w:rsidRPr="1B2363C7" w:rsidR="563F1CAD">
        <w:rPr>
          <w:rFonts w:ascii="Aptos" w:hAnsi="Aptos" w:eastAsia="Aptos" w:cs="Aptos"/>
          <w:noProof w:val="0"/>
          <w:sz w:val="24"/>
          <w:szCs w:val="24"/>
          <w:lang w:val="en-GB"/>
        </w:rPr>
        <w:t>: ( r ) (3.8 to 3.95), iteration count (100 to 200).</w:t>
      </w:r>
    </w:p>
    <w:p xmlns:wp14="http://schemas.microsoft.com/office/word/2010/wordml" w:rsidP="1B2363C7" wp14:paraId="32F628DA" wp14:textId="655A634E">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Transposition</w:t>
      </w:r>
      <w:r w:rsidRPr="1B2363C7" w:rsidR="563F1CAD">
        <w:rPr>
          <w:rFonts w:ascii="Aptos" w:hAnsi="Aptos" w:eastAsia="Aptos" w:cs="Aptos"/>
          <w:noProof w:val="0"/>
          <w:sz w:val="24"/>
          <w:szCs w:val="24"/>
          <w:lang w:val="en-GB"/>
        </w:rPr>
        <w:t>: Grid size (16x16 to 32x32).</w:t>
      </w:r>
    </w:p>
    <w:p xmlns:wp14="http://schemas.microsoft.com/office/word/2010/wordml" w:rsidP="1B2363C7" wp14:paraId="73B619DA" wp14:textId="4B86F589">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ChaCha20</w:t>
      </w:r>
      <w:r w:rsidRPr="1B2363C7" w:rsidR="563F1CAD">
        <w:rPr>
          <w:rFonts w:ascii="Aptos" w:hAnsi="Aptos" w:eastAsia="Aptos" w:cs="Aptos"/>
          <w:noProof w:val="0"/>
          <w:sz w:val="24"/>
          <w:szCs w:val="24"/>
          <w:lang w:val="en-GB"/>
        </w:rPr>
        <w:t>: Key size (128-bit to 256-bit), rounds (20 to 12 for speed).</w:t>
      </w:r>
    </w:p>
    <w:p xmlns:wp14="http://schemas.microsoft.com/office/word/2010/wordml" w:rsidP="1B2363C7" wp14:paraId="0B1C4318" wp14:textId="5D49E16E">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Speck</w:t>
      </w:r>
      <w:r w:rsidRPr="1B2363C7" w:rsidR="563F1CAD">
        <w:rPr>
          <w:rFonts w:ascii="Aptos" w:hAnsi="Aptos" w:eastAsia="Aptos" w:cs="Aptos"/>
          <w:noProof w:val="0"/>
          <w:sz w:val="24"/>
          <w:szCs w:val="24"/>
          <w:lang w:val="en-GB"/>
        </w:rPr>
        <w:t>: Block size (64-bit to 128-bit), key size (128-bit to 256-bit).</w:t>
      </w:r>
    </w:p>
    <w:p xmlns:wp14="http://schemas.microsoft.com/office/word/2010/wordml" w:rsidP="1B2363C7" wp14:paraId="069AD7A4" wp14:textId="7D3850CB">
      <w:pPr>
        <w:pStyle w:val="ListParagraph"/>
        <w:numPr>
          <w:ilvl w:val="0"/>
          <w:numId w:val="15"/>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HMAC</w:t>
      </w:r>
      <w:r w:rsidRPr="1B2363C7" w:rsidR="563F1CAD">
        <w:rPr>
          <w:rFonts w:ascii="Aptos" w:hAnsi="Aptos" w:eastAsia="Aptos" w:cs="Aptos"/>
          <w:noProof w:val="0"/>
          <w:sz w:val="24"/>
          <w:szCs w:val="24"/>
          <w:lang w:val="en-GB"/>
        </w:rPr>
        <w:t>: Hash function (SHA-256 to SHA-3).</w:t>
      </w:r>
    </w:p>
    <w:p xmlns:wp14="http://schemas.microsoft.com/office/word/2010/wordml" w:rsidP="1B2363C7" wp14:paraId="568C8975" wp14:textId="60640A4B">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Example Attack Responses</w:t>
      </w:r>
    </w:p>
    <w:p xmlns:wp14="http://schemas.microsoft.com/office/word/2010/wordml" w:rsidP="1B2363C7" wp14:paraId="2882019B" wp14:textId="05188561">
      <w:pPr>
        <w:pStyle w:val="ListParagraph"/>
        <w:numPr>
          <w:ilvl w:val="0"/>
          <w:numId w:val="1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Low Entropy</w:t>
      </w:r>
      <w:r w:rsidRPr="1B2363C7" w:rsidR="563F1CAD">
        <w:rPr>
          <w:rFonts w:ascii="Aptos" w:hAnsi="Aptos" w:eastAsia="Aptos" w:cs="Aptos"/>
          <w:noProof w:val="0"/>
          <w:sz w:val="24"/>
          <w:szCs w:val="24"/>
          <w:lang w:val="en-GB"/>
        </w:rPr>
        <w:t>: Use Speck (CTR, 256-bit key), increase grid size to 32x32.</w:t>
      </w:r>
    </w:p>
    <w:p xmlns:wp14="http://schemas.microsoft.com/office/word/2010/wordml" w:rsidP="1B2363C7" wp14:paraId="38540686" wp14:textId="3E4E2805">
      <w:pPr>
        <w:pStyle w:val="ListParagraph"/>
        <w:numPr>
          <w:ilvl w:val="0"/>
          <w:numId w:val="1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High Decryption Failures</w:t>
      </w:r>
      <w:r w:rsidRPr="1B2363C7" w:rsidR="563F1CAD">
        <w:rPr>
          <w:rFonts w:ascii="Aptos" w:hAnsi="Aptos" w:eastAsia="Aptos" w:cs="Aptos"/>
          <w:noProof w:val="0"/>
          <w:sz w:val="24"/>
          <w:szCs w:val="24"/>
          <w:lang w:val="en-GB"/>
        </w:rPr>
        <w:t>: Use ChaCha20, increase LFSR length to 32-bit.</w:t>
      </w:r>
    </w:p>
    <w:p xmlns:wp14="http://schemas.microsoft.com/office/word/2010/wordml" w:rsidP="1B2363C7" wp14:paraId="0A325DD7" wp14:textId="1A552BCD">
      <w:pPr>
        <w:pStyle w:val="ListParagraph"/>
        <w:numPr>
          <w:ilvl w:val="0"/>
          <w:numId w:val="1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High Request Rates</w:t>
      </w:r>
      <w:r w:rsidRPr="1B2363C7" w:rsidR="563F1CAD">
        <w:rPr>
          <w:rFonts w:ascii="Aptos" w:hAnsi="Aptos" w:eastAsia="Aptos" w:cs="Aptos"/>
          <w:noProof w:val="0"/>
          <w:sz w:val="24"/>
          <w:szCs w:val="24"/>
          <w:lang w:val="en-GB"/>
        </w:rPr>
        <w:t>: Use ChaCha20, reduce grid size to 8x8 for speed.</w:t>
      </w:r>
    </w:p>
    <w:p xmlns:wp14="http://schemas.microsoft.com/office/word/2010/wordml" w:rsidP="1B2363C7" wp14:paraId="1B3A5056" wp14:textId="28277435">
      <w:pPr>
        <w:pStyle w:val="ListParagraph"/>
        <w:numPr>
          <w:ilvl w:val="0"/>
          <w:numId w:val="1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Timing Anomalies</w:t>
      </w:r>
      <w:r w:rsidRPr="1B2363C7" w:rsidR="563F1CAD">
        <w:rPr>
          <w:rFonts w:ascii="Aptos" w:hAnsi="Aptos" w:eastAsia="Aptos" w:cs="Aptos"/>
          <w:noProof w:val="0"/>
          <w:sz w:val="24"/>
          <w:szCs w:val="24"/>
          <w:lang w:val="en-GB"/>
        </w:rPr>
        <w:t>: Use ChaCha20 + Speck, switch to SHA-3.</w:t>
      </w:r>
    </w:p>
    <w:p xmlns:wp14="http://schemas.microsoft.com/office/word/2010/wordml" w:rsidP="1B2363C7" wp14:paraId="1AA6FF59" wp14:textId="673014AC">
      <w:pPr>
        <w:pStyle w:val="ListParagraph"/>
        <w:numPr>
          <w:ilvl w:val="0"/>
          <w:numId w:val="16"/>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Key Exchange Failures</w:t>
      </w:r>
      <w:r w:rsidRPr="1B2363C7" w:rsidR="563F1CAD">
        <w:rPr>
          <w:rFonts w:ascii="Aptos" w:hAnsi="Aptos" w:eastAsia="Aptos" w:cs="Aptos"/>
          <w:noProof w:val="0"/>
          <w:sz w:val="24"/>
          <w:szCs w:val="24"/>
          <w:lang w:val="en-GB"/>
        </w:rPr>
        <w:t>: Use Speck with chaotic map keys, increase iteration count.</w:t>
      </w:r>
    </w:p>
    <w:p xmlns:wp14="http://schemas.microsoft.com/office/word/2010/wordml" w:rsidP="1B2363C7" wp14:paraId="07900321" wp14:textId="699EF968">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Why XenoCipher Stands Out</w:t>
      </w:r>
    </w:p>
    <w:p xmlns:wp14="http://schemas.microsoft.com/office/word/2010/wordml" w:rsidP="1B2363C7" wp14:paraId="5B955D5D" wp14:textId="0356D895">
      <w:pPr>
        <w:pStyle w:val="ListParagraph"/>
        <w:numPr>
          <w:ilvl w:val="0"/>
          <w:numId w:val="1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IoT Optimization</w:t>
      </w:r>
      <w:r w:rsidRPr="1B2363C7" w:rsidR="563F1CAD">
        <w:rPr>
          <w:rFonts w:ascii="Aptos" w:hAnsi="Aptos" w:eastAsia="Aptos" w:cs="Aptos"/>
          <w:noProof w:val="0"/>
          <w:sz w:val="24"/>
          <w:szCs w:val="24"/>
          <w:lang w:val="en-GB"/>
        </w:rPr>
        <w:t>: Lightweight components (&lt;100 KB total in normal operation) ensure compatibility with microcontrollers.</w:t>
      </w:r>
    </w:p>
    <w:p xmlns:wp14="http://schemas.microsoft.com/office/word/2010/wordml" w:rsidP="1B2363C7" wp14:paraId="7D2A7720" wp14:textId="3ED1A1E9">
      <w:pPr>
        <w:pStyle w:val="ListParagraph"/>
        <w:numPr>
          <w:ilvl w:val="0"/>
          <w:numId w:val="1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Adaptive Security</w:t>
      </w:r>
      <w:r w:rsidRPr="1B2363C7" w:rsidR="563F1CAD">
        <w:rPr>
          <w:rFonts w:ascii="Aptos" w:hAnsi="Aptos" w:eastAsia="Aptos" w:cs="Aptos"/>
          <w:noProof w:val="0"/>
          <w:sz w:val="24"/>
          <w:szCs w:val="24"/>
          <w:lang w:val="en-GB"/>
        </w:rPr>
        <w:t>: Switches algorithms (LFSR to ChaCha20/Speck) and parameters to counter attacks.</w:t>
      </w:r>
    </w:p>
    <w:p xmlns:wp14="http://schemas.microsoft.com/office/word/2010/wordml" w:rsidP="1B2363C7" wp14:paraId="0AB6E404" wp14:textId="57644586">
      <w:pPr>
        <w:pStyle w:val="ListParagraph"/>
        <w:numPr>
          <w:ilvl w:val="0"/>
          <w:numId w:val="1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Quantum Resistance</w:t>
      </w:r>
      <w:r w:rsidRPr="1B2363C7" w:rsidR="563F1CAD">
        <w:rPr>
          <w:rFonts w:ascii="Aptos" w:hAnsi="Aptos" w:eastAsia="Aptos" w:cs="Aptos"/>
          <w:noProof w:val="0"/>
          <w:sz w:val="24"/>
          <w:szCs w:val="24"/>
          <w:lang w:val="en-GB"/>
        </w:rPr>
        <w:t>: NTRUEncrypt and chaotic maps protect against future threats.</w:t>
      </w:r>
    </w:p>
    <w:p xmlns:wp14="http://schemas.microsoft.com/office/word/2010/wordml" w:rsidP="1B2363C7" wp14:paraId="03A984C4" wp14:textId="5BC22AAC">
      <w:pPr>
        <w:pStyle w:val="ListParagraph"/>
        <w:numPr>
          <w:ilvl w:val="0"/>
          <w:numId w:val="1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Chaotic Synchronization</w:t>
      </w:r>
      <w:r w:rsidRPr="1B2363C7" w:rsidR="563F1CAD">
        <w:rPr>
          <w:rFonts w:ascii="Aptos" w:hAnsi="Aptos" w:eastAsia="Aptos" w:cs="Aptos"/>
          <w:noProof w:val="0"/>
          <w:sz w:val="24"/>
          <w:szCs w:val="24"/>
          <w:lang w:val="en-GB"/>
        </w:rPr>
        <w:t>: Evolving keys reduce the need for frequent exchanges.</w:t>
      </w:r>
    </w:p>
    <w:p xmlns:wp14="http://schemas.microsoft.com/office/word/2010/wordml" w:rsidP="1B2363C7" wp14:paraId="42F97B7F" wp14:textId="771134FE">
      <w:pPr>
        <w:pStyle w:val="ListParagraph"/>
        <w:numPr>
          <w:ilvl w:val="0"/>
          <w:numId w:val="17"/>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Versatile Pipeline</w:t>
      </w:r>
      <w:r w:rsidRPr="1B2363C7" w:rsidR="563F1CAD">
        <w:rPr>
          <w:rFonts w:ascii="Aptos" w:hAnsi="Aptos" w:eastAsia="Aptos" w:cs="Aptos"/>
          <w:noProof w:val="0"/>
          <w:sz w:val="24"/>
          <w:szCs w:val="24"/>
          <w:lang w:val="en-GB"/>
        </w:rPr>
        <w:t>: Combines stream and block ciphers for flexibility.</w:t>
      </w:r>
    </w:p>
    <w:p xmlns:wp14="http://schemas.microsoft.com/office/word/2010/wordml" w:rsidP="1B2363C7" wp14:paraId="4ABFC6A2" wp14:textId="43729349">
      <w:pPr>
        <w:pStyle w:val="Heading3"/>
        <w:spacing w:before="281" w:beforeAutospacing="off" w:after="281" w:afterAutospacing="off"/>
      </w:pPr>
      <w:r w:rsidRPr="1B2363C7" w:rsidR="563F1CAD">
        <w:rPr>
          <w:rFonts w:ascii="Aptos" w:hAnsi="Aptos" w:eastAsia="Aptos" w:cs="Aptos"/>
          <w:b w:val="1"/>
          <w:bCs w:val="1"/>
          <w:noProof w:val="0"/>
          <w:sz w:val="28"/>
          <w:szCs w:val="28"/>
          <w:lang w:val="en-GB"/>
        </w:rPr>
        <w:t>Summary for a New Person</w:t>
      </w:r>
    </w:p>
    <w:p xmlns:wp14="http://schemas.microsoft.com/office/word/2010/wordml" w:rsidP="1B2363C7" wp14:paraId="39137900" wp14:textId="4FE794DC">
      <w:pPr>
        <w:spacing w:before="240" w:beforeAutospacing="off" w:after="240" w:afterAutospacing="off"/>
      </w:pPr>
      <w:r w:rsidRPr="1B2363C7" w:rsidR="563F1CAD">
        <w:rPr>
          <w:rFonts w:ascii="Aptos" w:hAnsi="Aptos" w:eastAsia="Aptos" w:cs="Aptos"/>
          <w:noProof w:val="0"/>
          <w:sz w:val="24"/>
          <w:szCs w:val="24"/>
          <w:lang w:val="en-GB"/>
        </w:rPr>
        <w:t>XenoCipher is a smart lock for IoT data, like logs of who enters or exits a door:</w:t>
      </w:r>
    </w:p>
    <w:p xmlns:wp14="http://schemas.microsoft.com/office/word/2010/wordml" w:rsidP="1B2363C7" wp14:paraId="3165F5CF" wp14:textId="4FED2224">
      <w:pPr>
        <w:pStyle w:val="ListParagraph"/>
        <w:numPr>
          <w:ilvl w:val="0"/>
          <w:numId w:val="1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Normal Times</w:t>
      </w:r>
      <w:r w:rsidRPr="1B2363C7" w:rsidR="563F1CAD">
        <w:rPr>
          <w:rFonts w:ascii="Aptos" w:hAnsi="Aptos" w:eastAsia="Aptos" w:cs="Aptos"/>
          <w:noProof w:val="0"/>
          <w:sz w:val="24"/>
          <w:szCs w:val="24"/>
          <w:lang w:val="en-GB"/>
        </w:rPr>
        <w:t>: A fast lock (LFSR), a twisty lock (chaotic map), and a shuffling lock (transposition) secure the data.</w:t>
      </w:r>
    </w:p>
    <w:p xmlns:wp14="http://schemas.microsoft.com/office/word/2010/wordml" w:rsidP="1B2363C7" wp14:paraId="2B907739" wp14:textId="2010B5B3">
      <w:pPr>
        <w:pStyle w:val="ListParagraph"/>
        <w:numPr>
          <w:ilvl w:val="0"/>
          <w:numId w:val="1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b w:val="1"/>
          <w:bCs w:val="1"/>
          <w:noProof w:val="0"/>
          <w:sz w:val="24"/>
          <w:szCs w:val="24"/>
          <w:lang w:val="en-GB"/>
        </w:rPr>
        <w:t>Under Attack</w:t>
      </w:r>
      <w:r w:rsidRPr="1B2363C7" w:rsidR="563F1CAD">
        <w:rPr>
          <w:rFonts w:ascii="Aptos" w:hAnsi="Aptos" w:eastAsia="Aptos" w:cs="Aptos"/>
          <w:noProof w:val="0"/>
          <w:sz w:val="24"/>
          <w:szCs w:val="24"/>
          <w:lang w:val="en-GB"/>
        </w:rPr>
        <w:t>: Adds stronger locks (ChaCha20 or Speck) and tweaks them to stop intruders.</w:t>
      </w:r>
    </w:p>
    <w:p xmlns:wp14="http://schemas.microsoft.com/office/word/2010/wordml" w:rsidP="1B2363C7" wp14:paraId="0E0C270C" wp14:textId="1AC35809">
      <w:pPr>
        <w:pStyle w:val="ListParagraph"/>
        <w:numPr>
          <w:ilvl w:val="0"/>
          <w:numId w:val="18"/>
        </w:numPr>
        <w:spacing w:before="0" w:beforeAutospacing="off" w:after="0" w:afterAutospacing="off"/>
        <w:rPr>
          <w:rFonts w:ascii="Aptos" w:hAnsi="Aptos" w:eastAsia="Aptos" w:cs="Aptos"/>
          <w:noProof w:val="0"/>
          <w:sz w:val="24"/>
          <w:szCs w:val="24"/>
          <w:lang w:val="en-GB"/>
        </w:rPr>
      </w:pPr>
      <w:r w:rsidRPr="1B2363C7" w:rsidR="563F1CAD">
        <w:rPr>
          <w:rFonts w:ascii="Aptos" w:hAnsi="Aptos" w:eastAsia="Aptos" w:cs="Aptos"/>
          <w:noProof w:val="0"/>
          <w:sz w:val="24"/>
          <w:szCs w:val="24"/>
          <w:lang w:val="en-GB"/>
        </w:rPr>
        <w:t>It checks for tampering (HMAC) and ensures the data’s from the right device (chaotic synchronization). It’s built to be fast, light, and safe, even on tiny devices, and ready for future quantum challenges.</w:t>
      </w:r>
    </w:p>
    <w:p xmlns:wp14="http://schemas.microsoft.com/office/word/2010/wordml" wp14:paraId="5E5787A5" wp14:textId="13118F31"/>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25854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3a8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279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49e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393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26a0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efc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ec2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acc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5d3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c81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6b6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7ca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40e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b0756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450c1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8d06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651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CB6416"/>
    <w:rsid w:val="19CB6416"/>
    <w:rsid w:val="1B2363C7"/>
    <w:rsid w:val="563F1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6416"/>
  <w15:chartTrackingRefBased/>
  <w15:docId w15:val="{8B4137C1-7E25-4D07-8F75-2F8498DE5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B2363C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2984fb9a0f4a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Subramanyam C V</dc:creator>
  <keywords/>
  <dc:description/>
  <lastModifiedBy>Subramanyam C V</lastModifiedBy>
  <revision>2</revision>
  <dcterms:created xsi:type="dcterms:W3CDTF">2025-04-21T17:23:17.5869106Z</dcterms:created>
  <dcterms:modified xsi:type="dcterms:W3CDTF">2025-04-21T17:23:59.4228244Z</dcterms:modified>
</coreProperties>
</file>