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B637A" w14:textId="5813CFD9" w:rsidR="00C02CBB" w:rsidRPr="008E68F0" w:rsidRDefault="00C02CBB" w:rsidP="008E68F0">
      <w:pPr>
        <w:spacing w:line="360" w:lineRule="auto"/>
        <w:ind w:firstLine="706"/>
        <w:rPr>
          <w:b/>
          <w:sz w:val="32"/>
        </w:rPr>
      </w:pPr>
      <w:r w:rsidRPr="008E68F0">
        <w:rPr>
          <w:b/>
          <w:sz w:val="32"/>
        </w:rPr>
        <w:t xml:space="preserve">1. </w:t>
      </w:r>
      <w:r w:rsidR="001D4989" w:rsidRPr="008E68F0">
        <w:rPr>
          <w:b/>
          <w:sz w:val="32"/>
        </w:rPr>
        <w:t>Принцип определения сложности архитектуры приложения</w:t>
      </w:r>
    </w:p>
    <w:p w14:paraId="5AAF4150" w14:textId="7CD111B5" w:rsidR="00FA59CE" w:rsidRPr="00FA59CE" w:rsidRDefault="00FA59CE" w:rsidP="00FA59CE">
      <w:pPr>
        <w:spacing w:line="360" w:lineRule="auto"/>
        <w:ind w:firstLine="709"/>
        <w:jc w:val="both"/>
        <w:outlineLvl w:val="2"/>
        <w:rPr>
          <w:color w:val="000000" w:themeColor="text1"/>
          <w:sz w:val="28"/>
          <w:szCs w:val="28"/>
        </w:rPr>
      </w:pPr>
      <w:r w:rsidRPr="00FA59CE">
        <w:rPr>
          <w:color w:val="000000" w:themeColor="text1"/>
          <w:sz w:val="28"/>
          <w:szCs w:val="28"/>
        </w:rPr>
        <w:t>Первый и самый важный шаг в проектировании архитектуры — корректно оценить сложность разрабатываемого приложения. Архитектура не должна быть чрезмерной для простого проекта, но и не может быть упрощённой для системы с высоким уровнем сложности. Частая ошибка начинающих разработчиков — либо полный отказ от архитектурных принципов на старте, из-за чего кодовая база быстро теряет структуру, либо наоборот, раннее внедрение слишком сложных паттернов, что лишь усложняет разработку.</w:t>
      </w:r>
    </w:p>
    <w:p w14:paraId="381D3BC3" w14:textId="23D69F0C" w:rsidR="00FA59CE" w:rsidRPr="00FA59CE" w:rsidRDefault="00FA59CE" w:rsidP="00FA59CE">
      <w:pPr>
        <w:spacing w:line="360" w:lineRule="auto"/>
        <w:ind w:firstLine="709"/>
        <w:jc w:val="both"/>
        <w:outlineLvl w:val="2"/>
        <w:rPr>
          <w:color w:val="000000" w:themeColor="text1"/>
          <w:sz w:val="28"/>
          <w:szCs w:val="28"/>
        </w:rPr>
      </w:pPr>
      <w:r w:rsidRPr="00FA59CE">
        <w:rPr>
          <w:color w:val="000000" w:themeColor="text1"/>
          <w:sz w:val="28"/>
          <w:szCs w:val="28"/>
        </w:rPr>
        <w:t>Сложность приложения определяется несколькими связанными факторами. Один из основных — масштаб функциональности, который можно измерить количеством экранов и различными бизнес-сценариями. Простое приложение с одним-двумя экранами и минимальными функциями имеет низкую сложность. Система с большим числом экранов, разными ролями пользователей и сложными сценариями работы (например, маркетплейс с корзиной, заказами, отзывами и чатом поддержки) уже относится к высокосложным проектам.</w:t>
      </w:r>
    </w:p>
    <w:p w14:paraId="62416F00" w14:textId="4E32069E" w:rsidR="00FA59CE" w:rsidRPr="00FA59CE" w:rsidRDefault="00FA59CE" w:rsidP="00FA59CE">
      <w:pPr>
        <w:spacing w:line="360" w:lineRule="auto"/>
        <w:ind w:firstLine="709"/>
        <w:jc w:val="both"/>
        <w:outlineLvl w:val="2"/>
        <w:rPr>
          <w:color w:val="000000" w:themeColor="text1"/>
          <w:sz w:val="28"/>
          <w:szCs w:val="28"/>
        </w:rPr>
      </w:pPr>
      <w:r w:rsidRPr="00FA59CE">
        <w:rPr>
          <w:color w:val="000000" w:themeColor="text1"/>
          <w:sz w:val="28"/>
          <w:szCs w:val="28"/>
        </w:rPr>
        <w:t>Важным критерием является стабильность требований и предполагаемый срок жизни проекта. Если создаётся прототип или учебное приложение с коротким жизненным циклом, сложная архитектура может быть излишней. Но если продукт рассчитан на долгую поддержку и развитие, особенно с ростом команды, правильная архитектура с самого начала значительно сокращает затраты в будущем.</w:t>
      </w:r>
    </w:p>
    <w:p w14:paraId="1E21719B" w14:textId="7ED0EC7B" w:rsidR="00FA59CE" w:rsidRPr="00FA59CE" w:rsidRDefault="00FA59CE" w:rsidP="00FA59CE">
      <w:pPr>
        <w:spacing w:line="360" w:lineRule="auto"/>
        <w:ind w:firstLine="709"/>
        <w:jc w:val="both"/>
        <w:outlineLvl w:val="2"/>
        <w:rPr>
          <w:color w:val="000000" w:themeColor="text1"/>
          <w:sz w:val="28"/>
          <w:szCs w:val="28"/>
        </w:rPr>
      </w:pPr>
      <w:r w:rsidRPr="00FA59CE">
        <w:rPr>
          <w:color w:val="000000" w:themeColor="text1"/>
          <w:sz w:val="28"/>
          <w:szCs w:val="28"/>
        </w:rPr>
        <w:t>Следующий фактор — количество и разнообразие источников данных. Приложение, использующее один REST API, проще, чем система, которая одновременно взаимодействует с несколькими сервисами, работает с локальной базой данных и использует кэш в памяти. Каждый дополнительный источник усложняет синхронизацию, обработку ошибок и общий поток данных.</w:t>
      </w:r>
    </w:p>
    <w:p w14:paraId="75680A6E" w14:textId="55731729" w:rsidR="00FA59CE" w:rsidRPr="00FA59CE" w:rsidRDefault="00FA59CE" w:rsidP="00FA59CE">
      <w:pPr>
        <w:spacing w:line="360" w:lineRule="auto"/>
        <w:ind w:firstLine="709"/>
        <w:jc w:val="both"/>
        <w:outlineLvl w:val="2"/>
        <w:rPr>
          <w:color w:val="000000" w:themeColor="text1"/>
          <w:sz w:val="28"/>
          <w:szCs w:val="28"/>
        </w:rPr>
      </w:pPr>
      <w:r w:rsidRPr="00FA59CE">
        <w:rPr>
          <w:color w:val="000000" w:themeColor="text1"/>
          <w:sz w:val="28"/>
          <w:szCs w:val="28"/>
        </w:rPr>
        <w:lastRenderedPageBreak/>
        <w:t>Ещё один критерий — требования к тестируемости и командной разработке. Если над проектом работает несколько человек, архитектура должна позволять разделять систему на независимые модули, чтобы над ними могли работать параллельно. При необходимости высокого уровня автоматизированного тестирования архитектура должна обеспечивать возможность легко изолировать компоненты.</w:t>
      </w:r>
    </w:p>
    <w:p w14:paraId="227D59DB" w14:textId="33652116" w:rsidR="006C26BD" w:rsidRDefault="00FA59CE" w:rsidP="00FA59CE">
      <w:pPr>
        <w:spacing w:line="360" w:lineRule="auto"/>
        <w:ind w:firstLine="709"/>
        <w:jc w:val="both"/>
        <w:outlineLvl w:val="2"/>
        <w:rPr>
          <w:sz w:val="28"/>
          <w:szCs w:val="28"/>
        </w:rPr>
      </w:pPr>
      <w:r w:rsidRPr="00FA59CE">
        <w:rPr>
          <w:color w:val="000000" w:themeColor="text1"/>
          <w:sz w:val="28"/>
          <w:szCs w:val="28"/>
        </w:rPr>
        <w:t>На практике большинство учебных и реальных проектов относятся к средней степени сложности, поэтому Clean Architecture становится оптимальным подходом: она обеспечивает хорошую структурированность, не создавая излишней сложности</w:t>
      </w:r>
    </w:p>
    <w:p w14:paraId="3C75A89C" w14:textId="1756BBA5" w:rsidR="000A59D7" w:rsidRPr="008E68F0" w:rsidRDefault="000A59D7" w:rsidP="00FA59CE">
      <w:pPr>
        <w:spacing w:before="240" w:line="360" w:lineRule="auto"/>
        <w:ind w:firstLine="706"/>
        <w:rPr>
          <w:b/>
          <w:sz w:val="32"/>
        </w:rPr>
      </w:pPr>
      <w:r w:rsidRPr="008E68F0">
        <w:rPr>
          <w:b/>
          <w:sz w:val="32"/>
        </w:rPr>
        <w:t xml:space="preserve">2. </w:t>
      </w:r>
      <w:r w:rsidR="00184340" w:rsidRPr="008E68F0">
        <w:rPr>
          <w:b/>
          <w:sz w:val="32"/>
        </w:rPr>
        <w:t>Базовое распределение архитектуры на слои</w:t>
      </w:r>
    </w:p>
    <w:p w14:paraId="51422323" w14:textId="48364BEE" w:rsidR="00526CD1" w:rsidRPr="00526CD1" w:rsidRDefault="00526CD1" w:rsidP="00526CD1">
      <w:pPr>
        <w:spacing w:line="360" w:lineRule="auto"/>
        <w:ind w:firstLine="709"/>
        <w:jc w:val="both"/>
        <w:rPr>
          <w:sz w:val="28"/>
          <w:szCs w:val="28"/>
        </w:rPr>
      </w:pPr>
      <w:r w:rsidRPr="00526CD1">
        <w:rPr>
          <w:sz w:val="28"/>
          <w:szCs w:val="28"/>
        </w:rPr>
        <w:t>После определения необходимого уровня архитектурной сложности следующим шагом становится понимание и применение базового принципа разделения ответственности (Separation of Concerns). На этом этапе архитектура рассматривается на самом общем уровне и разделяется на три ключевых слоя: UI, Domain и Data. Это фундамент, на котором позже строятся более сложные подходы, такие как Clean Architecture и Repository, но сейчас важно понять роль каждого слоя и напра</w:t>
      </w:r>
      <w:r>
        <w:rPr>
          <w:sz w:val="28"/>
          <w:szCs w:val="28"/>
        </w:rPr>
        <w:t>вление зависимостей между ними.</w:t>
      </w:r>
    </w:p>
    <w:p w14:paraId="5CC47ADF" w14:textId="21A7C3B5" w:rsidR="00526CD1" w:rsidRPr="00526CD1" w:rsidRDefault="00526CD1" w:rsidP="00526CD1">
      <w:pPr>
        <w:spacing w:line="360" w:lineRule="auto"/>
        <w:ind w:firstLine="709"/>
        <w:jc w:val="both"/>
        <w:rPr>
          <w:sz w:val="28"/>
          <w:szCs w:val="28"/>
        </w:rPr>
      </w:pPr>
      <w:r w:rsidRPr="00526CD1">
        <w:rPr>
          <w:sz w:val="28"/>
          <w:szCs w:val="28"/>
        </w:rPr>
        <w:t>UI Layer отвечает за всё, что видит и с чем взаимодействует пользователь. Это не только визуальные элементы — виджеты, экраны, анимации, — но и логика, связанная с реакцией интерфейса: обработка нажатий, валидация ввода, отображение загрузки или ошибок. Главная задача UI — оставаться «глупым» исполнителем: он получает от Domain слой данные и команды, которые нужно отобразить, и переводит действия пользователя в понятные запросы к бизнес-логике. На этом уровне важно понимать, что UI не должен содержать вычислений скидок, правил валидации или логики получения данных — вс</w:t>
      </w:r>
      <w:r>
        <w:rPr>
          <w:sz w:val="28"/>
          <w:szCs w:val="28"/>
        </w:rPr>
        <w:t>ё это относится к другим слоям.</w:t>
      </w:r>
    </w:p>
    <w:p w14:paraId="4427B255" w14:textId="605D6D30" w:rsidR="00526CD1" w:rsidRPr="00526CD1" w:rsidRDefault="00526CD1" w:rsidP="00526CD1">
      <w:pPr>
        <w:spacing w:line="360" w:lineRule="auto"/>
        <w:ind w:firstLine="709"/>
        <w:jc w:val="both"/>
        <w:rPr>
          <w:sz w:val="28"/>
          <w:szCs w:val="28"/>
        </w:rPr>
      </w:pPr>
      <w:r w:rsidRPr="00526CD1">
        <w:rPr>
          <w:sz w:val="28"/>
          <w:szCs w:val="28"/>
        </w:rPr>
        <w:t xml:space="preserve">Domain Layer — это ядро приложения, где сосредоточены правила и процессы предметной области, независимо от платформы. Здесь находятся </w:t>
      </w:r>
      <w:r w:rsidRPr="00526CD1">
        <w:rPr>
          <w:sz w:val="28"/>
          <w:szCs w:val="28"/>
        </w:rPr>
        <w:lastRenderedPageBreak/>
        <w:t xml:space="preserve">модели, описывающие ключевые сущности приложения, такие как Пользователь, Заказ или Товар, вместе с их инвариантами и базовыми методами. Domain полностью изолирован: он не знает о Flutter, API, базах данных и любых внешних технологиях. Такой слой можно собрать как отдельную библиотеку, и зависимости всегда направлены внутрь — </w:t>
      </w:r>
      <w:r>
        <w:rPr>
          <w:sz w:val="28"/>
          <w:szCs w:val="28"/>
        </w:rPr>
        <w:t>Domain не зависит от UI и Data.</w:t>
      </w:r>
    </w:p>
    <w:p w14:paraId="5EB72B3D" w14:textId="75450A01" w:rsidR="00526CD1" w:rsidRPr="00526CD1" w:rsidRDefault="00526CD1" w:rsidP="00526CD1">
      <w:pPr>
        <w:spacing w:line="360" w:lineRule="auto"/>
        <w:ind w:firstLine="709"/>
        <w:jc w:val="both"/>
        <w:rPr>
          <w:sz w:val="28"/>
          <w:szCs w:val="28"/>
        </w:rPr>
      </w:pPr>
      <w:r w:rsidRPr="00526CD1">
        <w:rPr>
          <w:sz w:val="28"/>
          <w:szCs w:val="28"/>
        </w:rPr>
        <w:t>Data Layer является мостом между приложением и внешними источниками. Его задача — предоставить Domain слой данные в нужном виде, преобразовав их в бизнес-модели. На базовом уровне Data рассматривается как единый компонент, который умеет получать данные из API, файлов или других источников и преобразовывать сырой ответ в модели. Позже, в рамках Clean Architecture, он будет разделён на data_sources и dto, чтобы скрыть детали конкретных источников, но на данном этапе важно</w:t>
      </w:r>
      <w:r>
        <w:rPr>
          <w:sz w:val="28"/>
          <w:szCs w:val="28"/>
        </w:rPr>
        <w:t xml:space="preserve"> лишь общее понимание его роли.</w:t>
      </w:r>
    </w:p>
    <w:p w14:paraId="05E8BB27" w14:textId="3402B307" w:rsidR="00BC4333" w:rsidRDefault="00526CD1" w:rsidP="00526CD1">
      <w:pPr>
        <w:spacing w:line="360" w:lineRule="auto"/>
        <w:ind w:firstLine="709"/>
        <w:jc w:val="both"/>
        <w:rPr>
          <w:sz w:val="28"/>
          <w:szCs w:val="28"/>
        </w:rPr>
      </w:pPr>
      <w:r w:rsidRPr="00526CD1">
        <w:rPr>
          <w:sz w:val="28"/>
          <w:szCs w:val="28"/>
        </w:rPr>
        <w:t>Потоки данных и зависимостей между этими слоями схематично показаны на рисунке 1.</w:t>
      </w:r>
    </w:p>
    <w:p w14:paraId="69BCB8B1" w14:textId="27E90F28" w:rsidR="00FB6A4B" w:rsidRDefault="00FB6A4B" w:rsidP="00FB6A4B">
      <w:pPr>
        <w:spacing w:line="360" w:lineRule="auto"/>
        <w:jc w:val="center"/>
        <w:rPr>
          <w:sz w:val="28"/>
          <w:szCs w:val="28"/>
        </w:rPr>
      </w:pPr>
      <w:r w:rsidRPr="00FB6A4B">
        <w:rPr>
          <w:noProof/>
          <w:sz w:val="28"/>
          <w:szCs w:val="28"/>
        </w:rPr>
        <w:drawing>
          <wp:inline distT="0" distB="0" distL="0" distR="0" wp14:anchorId="32F739B0" wp14:editId="75159301">
            <wp:extent cx="4387182" cy="2647785"/>
            <wp:effectExtent l="0" t="0" r="0" b="635"/>
            <wp:docPr id="18271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24148" name=""/>
                    <pic:cNvPicPr/>
                  </pic:nvPicPr>
                  <pic:blipFill>
                    <a:blip r:embed="rId8"/>
                    <a:stretch>
                      <a:fillRect/>
                    </a:stretch>
                  </pic:blipFill>
                  <pic:spPr>
                    <a:xfrm>
                      <a:off x="0" y="0"/>
                      <a:ext cx="4398196" cy="2654432"/>
                    </a:xfrm>
                    <a:prstGeom prst="rect">
                      <a:avLst/>
                    </a:prstGeom>
                  </pic:spPr>
                </pic:pic>
              </a:graphicData>
            </a:graphic>
          </wp:inline>
        </w:drawing>
      </w:r>
    </w:p>
    <w:p w14:paraId="0C88435A" w14:textId="37112821" w:rsidR="00FB6A4B" w:rsidRDefault="00FB6A4B" w:rsidP="00FB6A4B">
      <w:pPr>
        <w:spacing w:line="360" w:lineRule="auto"/>
        <w:jc w:val="center"/>
      </w:pPr>
      <w:r w:rsidRPr="00DB3A82">
        <w:t>Рисунок 1 – Взаимодействие разных слоев базовой структуры</w:t>
      </w:r>
    </w:p>
    <w:p w14:paraId="0E458555" w14:textId="1422ADF6" w:rsidR="001C66AF" w:rsidRDefault="00241012" w:rsidP="000777DE">
      <w:pPr>
        <w:spacing w:line="360" w:lineRule="auto"/>
        <w:ind w:firstLine="709"/>
        <w:jc w:val="both"/>
        <w:rPr>
          <w:sz w:val="28"/>
          <w:szCs w:val="28"/>
        </w:rPr>
      </w:pPr>
      <w:r w:rsidRPr="00241012">
        <w:rPr>
          <w:sz w:val="28"/>
          <w:szCs w:val="28"/>
        </w:rPr>
        <w:t xml:space="preserve">Направление зависимостей строго однонаправлено: UI зависит от Domain, Domain зависит от абстракций Data (пока </w:t>
      </w:r>
      <w:r w:rsidR="00FA59CE">
        <w:rPr>
          <w:color w:val="000000" w:themeColor="text1"/>
          <w:sz w:val="28"/>
          <w:szCs w:val="28"/>
        </w:rPr>
        <w:t xml:space="preserve">– </w:t>
      </w:r>
      <w:r w:rsidRPr="00241012">
        <w:rPr>
          <w:sz w:val="28"/>
          <w:szCs w:val="28"/>
        </w:rPr>
        <w:t xml:space="preserve">условно), Data зависит от внешних систем. Это гарантирует, что изменения в способе отображения </w:t>
      </w:r>
      <w:r w:rsidRPr="00241012">
        <w:rPr>
          <w:sz w:val="28"/>
          <w:szCs w:val="28"/>
        </w:rPr>
        <w:lastRenderedPageBreak/>
        <w:t>(например, переход от ListTile к Card) или в источнике данных (замена REST API на GraphQL) не потребуют переписывания бизнес-правил.</w:t>
      </w:r>
    </w:p>
    <w:p w14:paraId="56FA2892" w14:textId="12958CC1" w:rsidR="003F68A3" w:rsidRDefault="00241012" w:rsidP="000777DE">
      <w:pPr>
        <w:spacing w:line="360" w:lineRule="auto"/>
        <w:ind w:firstLine="709"/>
        <w:jc w:val="both"/>
        <w:rPr>
          <w:sz w:val="28"/>
          <w:szCs w:val="28"/>
        </w:rPr>
      </w:pPr>
      <w:r w:rsidRPr="00241012">
        <w:rPr>
          <w:sz w:val="28"/>
          <w:szCs w:val="28"/>
        </w:rPr>
        <w:t>Пример простейшей структуры проекта, отражающей это базовое разделение можно увидеть на рисунке 2.</w:t>
      </w:r>
    </w:p>
    <w:p w14:paraId="07903C1F" w14:textId="599D271D" w:rsidR="007A68F1" w:rsidRDefault="007A68F1" w:rsidP="007A68F1">
      <w:pPr>
        <w:spacing w:line="360" w:lineRule="auto"/>
        <w:jc w:val="center"/>
        <w:rPr>
          <w:sz w:val="28"/>
          <w:szCs w:val="28"/>
        </w:rPr>
      </w:pPr>
      <w:r w:rsidRPr="007A68F1">
        <w:rPr>
          <w:noProof/>
          <w:sz w:val="28"/>
          <w:szCs w:val="28"/>
        </w:rPr>
        <w:drawing>
          <wp:inline distT="0" distB="0" distL="0" distR="0" wp14:anchorId="7CF262FE" wp14:editId="6F5DEF64">
            <wp:extent cx="4095722" cy="1982846"/>
            <wp:effectExtent l="0" t="0" r="635" b="0"/>
            <wp:docPr id="1735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902" name=""/>
                    <pic:cNvPicPr/>
                  </pic:nvPicPr>
                  <pic:blipFill>
                    <a:blip r:embed="rId9"/>
                    <a:stretch>
                      <a:fillRect/>
                    </a:stretch>
                  </pic:blipFill>
                  <pic:spPr>
                    <a:xfrm>
                      <a:off x="0" y="0"/>
                      <a:ext cx="4116638" cy="1992972"/>
                    </a:xfrm>
                    <a:prstGeom prst="rect">
                      <a:avLst/>
                    </a:prstGeom>
                  </pic:spPr>
                </pic:pic>
              </a:graphicData>
            </a:graphic>
          </wp:inline>
        </w:drawing>
      </w:r>
    </w:p>
    <w:p w14:paraId="4A904149" w14:textId="0CD4CFE8" w:rsidR="007A68F1" w:rsidRDefault="007A68F1" w:rsidP="007A68F1">
      <w:pPr>
        <w:spacing w:line="360" w:lineRule="auto"/>
        <w:jc w:val="center"/>
      </w:pPr>
      <w:r w:rsidRPr="00DB3A82">
        <w:t xml:space="preserve">Рисунок </w:t>
      </w:r>
      <w:r>
        <w:t>2</w:t>
      </w:r>
      <w:r w:rsidRPr="00DB3A82">
        <w:t xml:space="preserve"> – </w:t>
      </w:r>
      <w:r w:rsidRPr="007A68F1">
        <w:t>Простейшая структура приложения, построенного на основании базовых принципов архитектурирования</w:t>
      </w:r>
    </w:p>
    <w:p w14:paraId="7F92B360" w14:textId="77777777" w:rsidR="00174E2A" w:rsidRDefault="00395B3A" w:rsidP="00395B3A">
      <w:pPr>
        <w:spacing w:line="360" w:lineRule="auto"/>
        <w:ind w:firstLine="709"/>
        <w:jc w:val="both"/>
        <w:rPr>
          <w:sz w:val="28"/>
          <w:szCs w:val="28"/>
        </w:rPr>
      </w:pPr>
      <w:r w:rsidRPr="00395B3A">
        <w:rPr>
          <w:sz w:val="28"/>
          <w:szCs w:val="28"/>
        </w:rPr>
        <w:t>В этой структуре home_screen.dart (UI) импортирует item.dart (Domain) для отображения данных и использует api_client.dart (Data) для их получения через вызов метода в initState() или по нажатию кнопки. Модель Item при этом остается "чистой" и не знает о своем происхождении.</w:t>
      </w:r>
    </w:p>
    <w:p w14:paraId="1E2A4BDB" w14:textId="6B6C8FBE" w:rsidR="00635FFD" w:rsidRDefault="00395B3A" w:rsidP="00FA59CE">
      <w:pPr>
        <w:spacing w:line="360" w:lineRule="auto"/>
        <w:ind w:firstLine="709"/>
        <w:jc w:val="both"/>
        <w:rPr>
          <w:sz w:val="28"/>
          <w:szCs w:val="28"/>
        </w:rPr>
      </w:pPr>
      <w:r w:rsidRPr="00395B3A">
        <w:rPr>
          <w:sz w:val="28"/>
          <w:szCs w:val="28"/>
        </w:rPr>
        <w:t>Таким образом, базовое распределение на три слоя устанавливает фундаментальные границы в приложении</w:t>
      </w:r>
      <w:r w:rsidR="00174E2A">
        <w:rPr>
          <w:sz w:val="28"/>
          <w:szCs w:val="28"/>
        </w:rPr>
        <w:t>.</w:t>
      </w:r>
    </w:p>
    <w:p w14:paraId="55F03EEA" w14:textId="01084157" w:rsidR="00032D29" w:rsidRPr="008E68F0" w:rsidRDefault="000A59D7" w:rsidP="00FA59CE">
      <w:pPr>
        <w:spacing w:before="240" w:line="360" w:lineRule="auto"/>
        <w:ind w:firstLine="706"/>
        <w:rPr>
          <w:b/>
          <w:sz w:val="32"/>
        </w:rPr>
      </w:pPr>
      <w:r w:rsidRPr="008E68F0">
        <w:rPr>
          <w:b/>
          <w:sz w:val="32"/>
        </w:rPr>
        <w:t>3</w:t>
      </w:r>
      <w:r w:rsidR="00A179F1" w:rsidRPr="008E68F0">
        <w:rPr>
          <w:b/>
          <w:sz w:val="32"/>
        </w:rPr>
        <w:t>.</w:t>
      </w:r>
      <w:r w:rsidR="00E566F4" w:rsidRPr="008E68F0">
        <w:rPr>
          <w:b/>
          <w:sz w:val="32"/>
        </w:rPr>
        <w:t xml:space="preserve"> Применение архитектуры Clean Architecture</w:t>
      </w:r>
    </w:p>
    <w:p w14:paraId="56693D00" w14:textId="77C33481" w:rsidR="00526CD1" w:rsidRPr="00526CD1" w:rsidRDefault="00526CD1" w:rsidP="00526CD1">
      <w:pPr>
        <w:spacing w:line="360" w:lineRule="auto"/>
        <w:ind w:firstLine="709"/>
        <w:jc w:val="both"/>
        <w:rPr>
          <w:sz w:val="28"/>
          <w:szCs w:val="28"/>
        </w:rPr>
      </w:pPr>
      <w:r w:rsidRPr="00526CD1">
        <w:rPr>
          <w:sz w:val="28"/>
          <w:szCs w:val="28"/>
        </w:rPr>
        <w:t xml:space="preserve">Архитектура Clean Architecture, предложенная Робертом Мартином, представляет собой развитие базовой трёхслойной модели, доводя принципы разделения ответственности и инверсии зависимостей до полного завершения. Её главная цель — создать систему, в которой бизнес-логика и сущности полностью отделены от деталей реализации: фреймворков, баз данных, пользовательских интерфейсов и внешних сервисов. Такой подход организует код в виде концентрических уровней, где внутренние круги содержат наиболее стабильные и абстрактные правила, а внешние — конкретные реализации. </w:t>
      </w:r>
      <w:r w:rsidRPr="00526CD1">
        <w:rPr>
          <w:sz w:val="28"/>
          <w:szCs w:val="28"/>
        </w:rPr>
        <w:lastRenderedPageBreak/>
        <w:t>Зависимости всегда направлены внутрь: внешние уровни могут использов</w:t>
      </w:r>
      <w:r>
        <w:rPr>
          <w:sz w:val="28"/>
          <w:szCs w:val="28"/>
        </w:rPr>
        <w:t>ать внутренние, но не наоборот.</w:t>
      </w:r>
    </w:p>
    <w:p w14:paraId="2577D43D" w14:textId="379B23A0" w:rsidR="00344AEB" w:rsidRDefault="00526CD1" w:rsidP="00526CD1">
      <w:pPr>
        <w:spacing w:line="360" w:lineRule="auto"/>
        <w:ind w:firstLine="709"/>
        <w:jc w:val="both"/>
        <w:rPr>
          <w:sz w:val="28"/>
          <w:szCs w:val="28"/>
        </w:rPr>
      </w:pPr>
      <w:r w:rsidRPr="00526CD1">
        <w:rPr>
          <w:sz w:val="28"/>
          <w:szCs w:val="28"/>
        </w:rPr>
        <w:t>При адаптации этой архитектуры для Flutter происходит уточнение привычных слоёв UI, Domain и Data. Domain становится полностью чистым и независимым слоем, содержащим только бизнес-логику и набор интерфейсов для взаимодействия с внешним окружением. Data и UI превращаются в своеобразные «плагины» к этому ядру, реализуя необходимые интерфейсы и предоставляя единственный способ коммуникации с инфраструктурой.</w:t>
      </w:r>
    </w:p>
    <w:p w14:paraId="0115E588" w14:textId="59970ED0" w:rsidR="00344AEB" w:rsidRPr="00FA59CE" w:rsidRDefault="00344AEB" w:rsidP="00FA59CE">
      <w:pPr>
        <w:spacing w:line="360" w:lineRule="auto"/>
        <w:ind w:firstLine="706"/>
        <w:rPr>
          <w:b/>
          <w:sz w:val="28"/>
        </w:rPr>
      </w:pPr>
      <w:r w:rsidRPr="00FA59CE">
        <w:rPr>
          <w:b/>
          <w:sz w:val="28"/>
        </w:rPr>
        <w:t>3.1. Внутренний круг: Domain Layer (Модели и Сценарии Использования)</w:t>
      </w:r>
    </w:p>
    <w:p w14:paraId="0B263BDA" w14:textId="77777777" w:rsidR="00344AEB" w:rsidRDefault="00344AEB" w:rsidP="00344AEB">
      <w:pPr>
        <w:spacing w:line="360" w:lineRule="auto"/>
        <w:ind w:firstLine="709"/>
        <w:jc w:val="both"/>
        <w:rPr>
          <w:sz w:val="28"/>
          <w:szCs w:val="28"/>
        </w:rPr>
      </w:pPr>
      <w:r w:rsidRPr="00344AEB">
        <w:rPr>
          <w:sz w:val="28"/>
          <w:szCs w:val="28"/>
        </w:rPr>
        <w:t>Это ядро системы, содержащее бизнес-логику. Оно делится на два ключевых компонента:</w:t>
      </w:r>
    </w:p>
    <w:p w14:paraId="0BF0506D" w14:textId="33D0F2DD" w:rsidR="00344AEB" w:rsidRDefault="00344AEB" w:rsidP="000E5ACC">
      <w:pPr>
        <w:pStyle w:val="ab"/>
        <w:numPr>
          <w:ilvl w:val="0"/>
          <w:numId w:val="1"/>
        </w:numPr>
        <w:spacing w:line="360" w:lineRule="auto"/>
        <w:ind w:left="0" w:firstLine="630"/>
        <w:jc w:val="both"/>
        <w:rPr>
          <w:sz w:val="28"/>
          <w:szCs w:val="28"/>
        </w:rPr>
      </w:pPr>
      <w:r w:rsidRPr="00344AEB">
        <w:rPr>
          <w:sz w:val="28"/>
          <w:szCs w:val="28"/>
        </w:rPr>
        <w:t>Models (Бизнес-модели) – это сущности предметной области, которые инкапсулируют самые общие и высокоуровневые правила. Они представляют собой простые классы Dart без каких-либо внешних зависимостей. Важно подчеркнуть, что на этом уровне мы говорим именно о бизнес-моделях (Models), а не о "сущностях базы данных (Entities)", так как их цель — отражать концепции предметной области (например, "Счёт", "Пользователь", "Транзакция"), а не структуру таблиц в БД. Пример такой структуры можно изучить на рисунке 3.</w:t>
      </w:r>
    </w:p>
    <w:p w14:paraId="7201E4AB" w14:textId="4FA5EC03" w:rsidR="00526CD1" w:rsidRPr="00526CD1" w:rsidRDefault="00526CD1" w:rsidP="000E5ACC">
      <w:pPr>
        <w:pStyle w:val="ab"/>
        <w:numPr>
          <w:ilvl w:val="0"/>
          <w:numId w:val="1"/>
        </w:numPr>
        <w:spacing w:line="360" w:lineRule="auto"/>
        <w:ind w:left="0" w:firstLine="630"/>
        <w:jc w:val="both"/>
        <w:rPr>
          <w:sz w:val="28"/>
          <w:szCs w:val="28"/>
        </w:rPr>
      </w:pPr>
      <w:r w:rsidRPr="001666EC">
        <w:rPr>
          <w:sz w:val="28"/>
          <w:szCs w:val="28"/>
        </w:rPr>
        <w:t>Use Cases (Сценарии использования). Каждый Use Case инкапсулирует одну конкретную бизнес-операцию (например, "Перевести деньги", "Получить выписку по счёту"). Use Case координирует поток данных между Models и интерфейсами внешнего слоя (о которых будет сказано ниже), применяя бизнес-правила. Он зависит только от Models и абстрактных интерфейсов для получения данных. Пример такого класса можно изучить на рисунке 4.</w:t>
      </w:r>
    </w:p>
    <w:p w14:paraId="7C67E9DE" w14:textId="333348D1" w:rsidR="003077FD" w:rsidRDefault="003077FD" w:rsidP="003077FD">
      <w:pPr>
        <w:spacing w:line="360" w:lineRule="auto"/>
        <w:jc w:val="center"/>
        <w:rPr>
          <w:sz w:val="28"/>
          <w:szCs w:val="28"/>
        </w:rPr>
      </w:pPr>
      <w:r w:rsidRPr="003077FD">
        <w:rPr>
          <w:noProof/>
          <w:sz w:val="28"/>
          <w:szCs w:val="28"/>
        </w:rPr>
        <w:lastRenderedPageBreak/>
        <w:drawing>
          <wp:inline distT="0" distB="0" distL="0" distR="0" wp14:anchorId="517D398A" wp14:editId="6394C053">
            <wp:extent cx="2947717" cy="3960000"/>
            <wp:effectExtent l="0" t="0" r="0" b="2540"/>
            <wp:docPr id="184335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9813" name=""/>
                    <pic:cNvPicPr/>
                  </pic:nvPicPr>
                  <pic:blipFill>
                    <a:blip r:embed="rId10"/>
                    <a:stretch>
                      <a:fillRect/>
                    </a:stretch>
                  </pic:blipFill>
                  <pic:spPr>
                    <a:xfrm>
                      <a:off x="0" y="0"/>
                      <a:ext cx="2947717" cy="3960000"/>
                    </a:xfrm>
                    <a:prstGeom prst="rect">
                      <a:avLst/>
                    </a:prstGeom>
                  </pic:spPr>
                </pic:pic>
              </a:graphicData>
            </a:graphic>
          </wp:inline>
        </w:drawing>
      </w:r>
    </w:p>
    <w:p w14:paraId="78ABA572" w14:textId="1E484AFF" w:rsidR="003077FD" w:rsidRDefault="003077FD" w:rsidP="003077FD">
      <w:pPr>
        <w:spacing w:line="360" w:lineRule="auto"/>
        <w:jc w:val="center"/>
      </w:pPr>
      <w:r>
        <w:t xml:space="preserve">Рисунок 3 – </w:t>
      </w:r>
      <w:r w:rsidRPr="003077FD">
        <w:t>Бизнес модель счета с набором простейших модифицирующих методов</w:t>
      </w:r>
    </w:p>
    <w:p w14:paraId="5FFFE6A0" w14:textId="17D8C9D6" w:rsidR="001666EC" w:rsidRDefault="00773B8F" w:rsidP="003077FD">
      <w:pPr>
        <w:spacing w:line="360" w:lineRule="auto"/>
        <w:jc w:val="center"/>
      </w:pPr>
      <w:r w:rsidRPr="00773B8F">
        <w:rPr>
          <w:noProof/>
        </w:rPr>
        <w:drawing>
          <wp:inline distT="0" distB="0" distL="0" distR="0" wp14:anchorId="72C3D036" wp14:editId="5E6BECEA">
            <wp:extent cx="2743200" cy="4371000"/>
            <wp:effectExtent l="0" t="0" r="0" b="0"/>
            <wp:docPr id="9009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8162" name=""/>
                    <pic:cNvPicPr/>
                  </pic:nvPicPr>
                  <pic:blipFill>
                    <a:blip r:embed="rId11"/>
                    <a:stretch>
                      <a:fillRect/>
                    </a:stretch>
                  </pic:blipFill>
                  <pic:spPr>
                    <a:xfrm>
                      <a:off x="0" y="0"/>
                      <a:ext cx="2760626" cy="4398766"/>
                    </a:xfrm>
                    <a:prstGeom prst="rect">
                      <a:avLst/>
                    </a:prstGeom>
                  </pic:spPr>
                </pic:pic>
              </a:graphicData>
            </a:graphic>
          </wp:inline>
        </w:drawing>
      </w:r>
    </w:p>
    <w:p w14:paraId="004C0179" w14:textId="26BC9915" w:rsidR="00773B8F" w:rsidRPr="003077FD" w:rsidRDefault="00773B8F" w:rsidP="003077FD">
      <w:pPr>
        <w:spacing w:line="360" w:lineRule="auto"/>
        <w:jc w:val="center"/>
      </w:pPr>
      <w:r w:rsidRPr="00773B8F">
        <w:t>Рисунок 4 – Протокол и реализация класса бизнес логики работы с банковским аккаунтом</w:t>
      </w:r>
    </w:p>
    <w:p w14:paraId="0DA97CCD" w14:textId="5AE8F60F" w:rsidR="002B0252" w:rsidRPr="00FA59CE" w:rsidRDefault="002B0252" w:rsidP="00FA59CE">
      <w:pPr>
        <w:spacing w:line="360" w:lineRule="auto"/>
        <w:ind w:firstLine="706"/>
        <w:rPr>
          <w:b/>
          <w:sz w:val="28"/>
        </w:rPr>
      </w:pPr>
      <w:r w:rsidRPr="00FA59CE">
        <w:rPr>
          <w:b/>
          <w:sz w:val="28"/>
        </w:rPr>
        <w:lastRenderedPageBreak/>
        <w:t>3.2. Внешние круги: Data Layer и UI Layer (Реализации и детали)</w:t>
      </w:r>
    </w:p>
    <w:p w14:paraId="3A257E05" w14:textId="6D8E033C" w:rsidR="002B0252" w:rsidRDefault="007224EB" w:rsidP="002B0252">
      <w:pPr>
        <w:spacing w:line="360" w:lineRule="auto"/>
        <w:ind w:firstLine="709"/>
        <w:jc w:val="both"/>
        <w:rPr>
          <w:sz w:val="28"/>
          <w:szCs w:val="28"/>
        </w:rPr>
      </w:pPr>
      <w:r w:rsidRPr="007224EB">
        <w:rPr>
          <w:sz w:val="28"/>
          <w:szCs w:val="28"/>
        </w:rPr>
        <w:t>Внешние круги содержат конкретные реализации абстракций, ожидаемых ядром, а также все детали фреймворков.</w:t>
      </w:r>
    </w:p>
    <w:p w14:paraId="01CE82A3" w14:textId="1432A75B" w:rsidR="00AF044A" w:rsidRDefault="00AF044A" w:rsidP="000E5ACC">
      <w:pPr>
        <w:pStyle w:val="ab"/>
        <w:numPr>
          <w:ilvl w:val="0"/>
          <w:numId w:val="1"/>
        </w:numPr>
        <w:spacing w:line="360" w:lineRule="auto"/>
        <w:ind w:left="0" w:firstLine="630"/>
        <w:jc w:val="both"/>
        <w:rPr>
          <w:sz w:val="28"/>
          <w:szCs w:val="28"/>
        </w:rPr>
      </w:pPr>
      <w:r w:rsidRPr="00AF044A">
        <w:rPr>
          <w:sz w:val="28"/>
          <w:szCs w:val="28"/>
        </w:rPr>
        <w:t>Data Layer (Слой данных): На этом этапе мы превращаем его из монолитного компонента в слой, который реализует интерфейсы данных (Data Source Interfaces), определённые в Domain Layer. Пока мы не вводим паттерн Repository, этот слой может быть представлен конкретными классами, которые напрямую реализуют эти интерфейсы, работая, например, с API или локальной БД. Важно, что эти классы знают все технические детали (Dio, SQLite, JSON) и содержат DTO (Data Transfer Objects) для преобразования сетевых/базовых форматов в бизнес-модели. Пример реализации DTO структуры и класса Data Layer слоя можно рассмотреть на рисунке 5 и 6 соответственно.</w:t>
      </w:r>
    </w:p>
    <w:p w14:paraId="764B1D7B" w14:textId="394CCFA0" w:rsidR="00526CD1" w:rsidRPr="00526CD1" w:rsidRDefault="00526CD1" w:rsidP="000E5ACC">
      <w:pPr>
        <w:pStyle w:val="ab"/>
        <w:numPr>
          <w:ilvl w:val="0"/>
          <w:numId w:val="1"/>
        </w:numPr>
        <w:spacing w:line="360" w:lineRule="auto"/>
        <w:ind w:left="0" w:firstLine="630"/>
        <w:jc w:val="both"/>
        <w:rPr>
          <w:sz w:val="28"/>
          <w:szCs w:val="28"/>
        </w:rPr>
      </w:pPr>
      <w:r w:rsidRPr="005E2BD1">
        <w:rPr>
          <w:sz w:val="28"/>
          <w:szCs w:val="28"/>
        </w:rPr>
        <w:t>UI Layer (Слой представления): Этот слой также становится "плагином" к ядру. Он зависит от Use Cases и Models. Его ответственность — инициировать выполнение Use Cases (например, по нажатию кнопки) и отображать полученные Models. Вся специфика Flutter (Widget, BuildContext, State Management) содержится здесь.</w:t>
      </w:r>
    </w:p>
    <w:p w14:paraId="271A62AC" w14:textId="1FC82103" w:rsidR="00A52143" w:rsidRDefault="00A52143" w:rsidP="00A52143">
      <w:pPr>
        <w:spacing w:line="360" w:lineRule="auto"/>
        <w:jc w:val="center"/>
        <w:rPr>
          <w:sz w:val="28"/>
          <w:szCs w:val="28"/>
        </w:rPr>
      </w:pPr>
      <w:r w:rsidRPr="00A52143">
        <w:rPr>
          <w:noProof/>
          <w:sz w:val="28"/>
          <w:szCs w:val="28"/>
        </w:rPr>
        <w:drawing>
          <wp:inline distT="0" distB="0" distL="0" distR="0" wp14:anchorId="5BA74223" wp14:editId="008B9FA2">
            <wp:extent cx="4318321" cy="3140765"/>
            <wp:effectExtent l="0" t="0" r="6350" b="2540"/>
            <wp:docPr id="71093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9551" name=""/>
                    <pic:cNvPicPr/>
                  </pic:nvPicPr>
                  <pic:blipFill>
                    <a:blip r:embed="rId12"/>
                    <a:stretch>
                      <a:fillRect/>
                    </a:stretch>
                  </pic:blipFill>
                  <pic:spPr>
                    <a:xfrm>
                      <a:off x="0" y="0"/>
                      <a:ext cx="4377726" cy="3183971"/>
                    </a:xfrm>
                    <a:prstGeom prst="rect">
                      <a:avLst/>
                    </a:prstGeom>
                  </pic:spPr>
                </pic:pic>
              </a:graphicData>
            </a:graphic>
          </wp:inline>
        </w:drawing>
      </w:r>
    </w:p>
    <w:p w14:paraId="72C360D0" w14:textId="600CE2CE" w:rsidR="00A52143" w:rsidRDefault="00A52143" w:rsidP="00A52143">
      <w:pPr>
        <w:spacing w:line="360" w:lineRule="auto"/>
        <w:jc w:val="center"/>
      </w:pPr>
      <w:r w:rsidRPr="00A52143">
        <w:t xml:space="preserve">Рисунок 5 – </w:t>
      </w:r>
      <w:r w:rsidR="003E3C46">
        <w:t>П</w:t>
      </w:r>
      <w:r w:rsidRPr="00A52143">
        <w:t>ример DTO структуры</w:t>
      </w:r>
    </w:p>
    <w:p w14:paraId="0510758A" w14:textId="3B318830" w:rsidR="00AA2932" w:rsidRDefault="00AA2932" w:rsidP="00A52143">
      <w:pPr>
        <w:spacing w:line="360" w:lineRule="auto"/>
        <w:jc w:val="center"/>
      </w:pPr>
      <w:r w:rsidRPr="00AA2932">
        <w:rPr>
          <w:noProof/>
        </w:rPr>
        <w:lastRenderedPageBreak/>
        <w:drawing>
          <wp:inline distT="0" distB="0" distL="0" distR="0" wp14:anchorId="764266E9" wp14:editId="1364053B">
            <wp:extent cx="3995374" cy="2973788"/>
            <wp:effectExtent l="0" t="0" r="5715" b="0"/>
            <wp:docPr id="19024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2333" name=""/>
                    <pic:cNvPicPr/>
                  </pic:nvPicPr>
                  <pic:blipFill>
                    <a:blip r:embed="rId13"/>
                    <a:stretch>
                      <a:fillRect/>
                    </a:stretch>
                  </pic:blipFill>
                  <pic:spPr>
                    <a:xfrm>
                      <a:off x="0" y="0"/>
                      <a:ext cx="4014967" cy="2988371"/>
                    </a:xfrm>
                    <a:prstGeom prst="rect">
                      <a:avLst/>
                    </a:prstGeom>
                  </pic:spPr>
                </pic:pic>
              </a:graphicData>
            </a:graphic>
          </wp:inline>
        </w:drawing>
      </w:r>
    </w:p>
    <w:p w14:paraId="76F05A47" w14:textId="049D4E03" w:rsidR="00A52143" w:rsidRPr="00A52143" w:rsidRDefault="00A52143" w:rsidP="00A52143">
      <w:pPr>
        <w:spacing w:line="360" w:lineRule="auto"/>
        <w:jc w:val="center"/>
      </w:pPr>
      <w:r w:rsidRPr="00A52143">
        <w:t xml:space="preserve">Рисунок 6 – </w:t>
      </w:r>
      <w:r w:rsidR="003E3C46">
        <w:t>П</w:t>
      </w:r>
      <w:r w:rsidRPr="00A52143">
        <w:t>ример класса Data layer слоя, описывающий логику работы с данными из источника</w:t>
      </w:r>
    </w:p>
    <w:p w14:paraId="6883F139" w14:textId="703D328E" w:rsidR="00E21AA7" w:rsidRDefault="00E21AA7" w:rsidP="00E21AA7">
      <w:pPr>
        <w:spacing w:line="360" w:lineRule="auto"/>
        <w:ind w:firstLine="709"/>
        <w:jc w:val="both"/>
        <w:rPr>
          <w:sz w:val="28"/>
          <w:szCs w:val="28"/>
        </w:rPr>
      </w:pPr>
      <w:r w:rsidRPr="00E21AA7">
        <w:rPr>
          <w:sz w:val="28"/>
          <w:szCs w:val="28"/>
        </w:rPr>
        <w:t>Обновлённая структура проекта с учётом применения Clean Architecture изображена на рисунке 7.</w:t>
      </w:r>
    </w:p>
    <w:p w14:paraId="3FCC6F15" w14:textId="265D37FD" w:rsidR="00C152B0" w:rsidRDefault="00C152B0" w:rsidP="00C152B0">
      <w:pPr>
        <w:spacing w:line="360" w:lineRule="auto"/>
        <w:jc w:val="center"/>
        <w:rPr>
          <w:sz w:val="28"/>
          <w:szCs w:val="28"/>
        </w:rPr>
      </w:pPr>
      <w:r w:rsidRPr="00C152B0">
        <w:rPr>
          <w:noProof/>
          <w:sz w:val="28"/>
          <w:szCs w:val="28"/>
        </w:rPr>
        <w:drawing>
          <wp:inline distT="0" distB="0" distL="0" distR="0" wp14:anchorId="6139BCE0" wp14:editId="4602E103">
            <wp:extent cx="4135140" cy="4102873"/>
            <wp:effectExtent l="0" t="0" r="0" b="0"/>
            <wp:docPr id="147694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40733" name=""/>
                    <pic:cNvPicPr/>
                  </pic:nvPicPr>
                  <pic:blipFill>
                    <a:blip r:embed="rId14"/>
                    <a:stretch>
                      <a:fillRect/>
                    </a:stretch>
                  </pic:blipFill>
                  <pic:spPr>
                    <a:xfrm>
                      <a:off x="0" y="0"/>
                      <a:ext cx="4151905" cy="4119508"/>
                    </a:xfrm>
                    <a:prstGeom prst="rect">
                      <a:avLst/>
                    </a:prstGeom>
                  </pic:spPr>
                </pic:pic>
              </a:graphicData>
            </a:graphic>
          </wp:inline>
        </w:drawing>
      </w:r>
    </w:p>
    <w:p w14:paraId="4CF28A88" w14:textId="246D34BA" w:rsidR="00C04AAE" w:rsidRDefault="00C04AAE" w:rsidP="00C152B0">
      <w:pPr>
        <w:spacing w:line="360" w:lineRule="auto"/>
        <w:jc w:val="center"/>
      </w:pPr>
      <w:r>
        <w:t>Рисунок 7 – А</w:t>
      </w:r>
      <w:r w:rsidRPr="00C04AAE">
        <w:t>рхитектурная схема приложения, построенная на паттерне чистой архитектуры</w:t>
      </w:r>
    </w:p>
    <w:p w14:paraId="518ADECD" w14:textId="77777777" w:rsidR="00ED3B44" w:rsidRDefault="000A6451" w:rsidP="000A6451">
      <w:pPr>
        <w:spacing w:line="360" w:lineRule="auto"/>
        <w:ind w:firstLine="709"/>
        <w:jc w:val="both"/>
        <w:rPr>
          <w:sz w:val="28"/>
          <w:szCs w:val="28"/>
        </w:rPr>
      </w:pPr>
      <w:r w:rsidRPr="000A6451">
        <w:rPr>
          <w:sz w:val="28"/>
          <w:szCs w:val="28"/>
        </w:rPr>
        <w:lastRenderedPageBreak/>
        <w:t>Ключевое отличие от базовой трёхслойной архитектуры теперь очевидно:</w:t>
      </w:r>
    </w:p>
    <w:p w14:paraId="4E7D221E" w14:textId="77777777" w:rsidR="007146E4" w:rsidRDefault="000A6451" w:rsidP="000E5ACC">
      <w:pPr>
        <w:pStyle w:val="ab"/>
        <w:numPr>
          <w:ilvl w:val="0"/>
          <w:numId w:val="1"/>
        </w:numPr>
        <w:spacing w:line="360" w:lineRule="auto"/>
        <w:ind w:left="0" w:firstLine="630"/>
        <w:jc w:val="both"/>
        <w:rPr>
          <w:sz w:val="28"/>
          <w:szCs w:val="28"/>
        </w:rPr>
      </w:pPr>
      <w:r w:rsidRPr="00ED3B44">
        <w:rPr>
          <w:sz w:val="28"/>
          <w:szCs w:val="28"/>
        </w:rPr>
        <w:t>Domain Layer совершенно чист. Он не содержит даже намёка на Flutter или Dio. Вместо этого он определяет интерфейсы (interfaces), через которые будет получать данные (например, AccountDataSource).</w:t>
      </w:r>
    </w:p>
    <w:p w14:paraId="07DF2F61" w14:textId="77777777" w:rsidR="00CC3F1F" w:rsidRDefault="000A6451" w:rsidP="000E5ACC">
      <w:pPr>
        <w:pStyle w:val="ab"/>
        <w:numPr>
          <w:ilvl w:val="0"/>
          <w:numId w:val="1"/>
        </w:numPr>
        <w:spacing w:line="360" w:lineRule="auto"/>
        <w:ind w:left="0" w:firstLine="630"/>
        <w:jc w:val="both"/>
        <w:rPr>
          <w:sz w:val="28"/>
          <w:szCs w:val="28"/>
        </w:rPr>
      </w:pPr>
      <w:r w:rsidRPr="00ED3B44">
        <w:rPr>
          <w:sz w:val="28"/>
          <w:szCs w:val="28"/>
        </w:rPr>
        <w:t>Data Layer не просто предоставляет данные, а является конкретной реализацией (AccountApiDataSource) этих доменных интерфейсов.</w:t>
      </w:r>
    </w:p>
    <w:p w14:paraId="0CE60D9D" w14:textId="77777777" w:rsidR="001814DA" w:rsidRPr="00526CD1" w:rsidRDefault="000A6451" w:rsidP="000E5ACC">
      <w:pPr>
        <w:pStyle w:val="ab"/>
        <w:numPr>
          <w:ilvl w:val="0"/>
          <w:numId w:val="1"/>
        </w:numPr>
        <w:spacing w:line="360" w:lineRule="auto"/>
        <w:ind w:left="0" w:firstLine="630"/>
        <w:jc w:val="both"/>
        <w:rPr>
          <w:sz w:val="28"/>
          <w:szCs w:val="28"/>
        </w:rPr>
      </w:pPr>
      <w:r w:rsidRPr="00ED3B44">
        <w:rPr>
          <w:sz w:val="28"/>
          <w:szCs w:val="28"/>
        </w:rPr>
        <w:t xml:space="preserve">Направление зависимостей формализовано: AccountApiDataSource (Data) → реализует → AccountDataSource (Domain Interface). </w:t>
      </w:r>
      <w:r w:rsidRPr="00526CD1">
        <w:rPr>
          <w:sz w:val="28"/>
          <w:szCs w:val="28"/>
        </w:rPr>
        <w:t xml:space="preserve">TransferMoneyUseCase (Domain) </w:t>
      </w:r>
      <w:r w:rsidRPr="00ED3B44">
        <w:rPr>
          <w:sz w:val="28"/>
          <w:szCs w:val="28"/>
        </w:rPr>
        <w:t>зависит</w:t>
      </w:r>
      <w:r w:rsidRPr="00526CD1">
        <w:rPr>
          <w:sz w:val="28"/>
          <w:szCs w:val="28"/>
        </w:rPr>
        <w:t xml:space="preserve"> </w:t>
      </w:r>
      <w:r w:rsidRPr="00ED3B44">
        <w:rPr>
          <w:sz w:val="28"/>
          <w:szCs w:val="28"/>
        </w:rPr>
        <w:t>только</w:t>
      </w:r>
      <w:r w:rsidRPr="00526CD1">
        <w:rPr>
          <w:sz w:val="28"/>
          <w:szCs w:val="28"/>
        </w:rPr>
        <w:t xml:space="preserve"> </w:t>
      </w:r>
      <w:r w:rsidRPr="00ED3B44">
        <w:rPr>
          <w:sz w:val="28"/>
          <w:szCs w:val="28"/>
        </w:rPr>
        <w:t>от</w:t>
      </w:r>
      <w:r w:rsidRPr="00526CD1">
        <w:rPr>
          <w:sz w:val="28"/>
          <w:szCs w:val="28"/>
        </w:rPr>
        <w:t xml:space="preserve"> → AccountDataSource (</w:t>
      </w:r>
      <w:r w:rsidRPr="00ED3B44">
        <w:rPr>
          <w:sz w:val="28"/>
          <w:szCs w:val="28"/>
        </w:rPr>
        <w:t>абстракция</w:t>
      </w:r>
      <w:r w:rsidRPr="00526CD1">
        <w:rPr>
          <w:sz w:val="28"/>
          <w:szCs w:val="28"/>
        </w:rPr>
        <w:t xml:space="preserve">). TransferScreen (UI) </w:t>
      </w:r>
      <w:r w:rsidRPr="00ED3B44">
        <w:rPr>
          <w:sz w:val="28"/>
          <w:szCs w:val="28"/>
        </w:rPr>
        <w:t>зависит</w:t>
      </w:r>
      <w:r w:rsidRPr="00526CD1">
        <w:rPr>
          <w:sz w:val="28"/>
          <w:szCs w:val="28"/>
        </w:rPr>
        <w:t xml:space="preserve"> </w:t>
      </w:r>
      <w:r w:rsidRPr="00ED3B44">
        <w:rPr>
          <w:sz w:val="28"/>
          <w:szCs w:val="28"/>
        </w:rPr>
        <w:t>от</w:t>
      </w:r>
      <w:r w:rsidRPr="00526CD1">
        <w:rPr>
          <w:sz w:val="28"/>
          <w:szCs w:val="28"/>
        </w:rPr>
        <w:t xml:space="preserve"> → TransferMoneyUseCase (Domain).</w:t>
      </w:r>
    </w:p>
    <w:p w14:paraId="3DA347AA" w14:textId="12C193EB" w:rsidR="00344AEB" w:rsidRPr="000A6451" w:rsidRDefault="000A6451" w:rsidP="00526CD1">
      <w:pPr>
        <w:spacing w:line="360" w:lineRule="auto"/>
        <w:ind w:firstLine="709"/>
        <w:jc w:val="both"/>
        <w:rPr>
          <w:sz w:val="28"/>
          <w:szCs w:val="28"/>
        </w:rPr>
      </w:pPr>
      <w:r w:rsidRPr="001814DA">
        <w:rPr>
          <w:sz w:val="28"/>
          <w:szCs w:val="28"/>
        </w:rPr>
        <w:t>Таким образом, Clean Architecture закрепляет статус Domain Layer как независимого, тестируемого и стабильного ядра приложения. На следующем этапе, при изучении паттерна Repository, мы усовершенствуем Data Layer, добавив ещё один уровень абстракции для более гибкого управления источниками данных.</w:t>
      </w:r>
    </w:p>
    <w:p w14:paraId="4F80CEA9" w14:textId="361D8A8A" w:rsidR="00897BBE" w:rsidRPr="008E68F0" w:rsidRDefault="000A59D7" w:rsidP="00526CD1">
      <w:pPr>
        <w:spacing w:before="240" w:line="360" w:lineRule="auto"/>
        <w:ind w:firstLine="706"/>
        <w:rPr>
          <w:b/>
          <w:sz w:val="32"/>
        </w:rPr>
      </w:pPr>
      <w:r w:rsidRPr="008E68F0">
        <w:rPr>
          <w:b/>
          <w:sz w:val="32"/>
        </w:rPr>
        <w:t>4</w:t>
      </w:r>
      <w:r w:rsidR="00093716" w:rsidRPr="008E68F0">
        <w:rPr>
          <w:b/>
          <w:sz w:val="32"/>
        </w:rPr>
        <w:t xml:space="preserve">. </w:t>
      </w:r>
      <w:r w:rsidR="00AB6F14" w:rsidRPr="008E68F0">
        <w:rPr>
          <w:b/>
          <w:sz w:val="32"/>
        </w:rPr>
        <w:t>Р</w:t>
      </w:r>
      <w:r w:rsidR="00594ECF" w:rsidRPr="008E68F0">
        <w:rPr>
          <w:b/>
          <w:sz w:val="32"/>
        </w:rPr>
        <w:t>еализация слоя Models</w:t>
      </w:r>
    </w:p>
    <w:p w14:paraId="13D232AF" w14:textId="77777777" w:rsidR="00883C99" w:rsidRDefault="00526CD1" w:rsidP="0095103A">
      <w:pPr>
        <w:spacing w:line="360" w:lineRule="auto"/>
        <w:ind w:firstLine="709"/>
        <w:jc w:val="both"/>
        <w:rPr>
          <w:sz w:val="28"/>
          <w:szCs w:val="28"/>
        </w:rPr>
      </w:pPr>
      <w:r w:rsidRPr="00526CD1">
        <w:rPr>
          <w:sz w:val="28"/>
          <w:szCs w:val="28"/>
        </w:rPr>
        <w:t>Реализация слоя моделей становится следующим шагом архитектурного развития, где основной упор делается на инкапсуляцию и контроль зависимостей. Если в рамках Clean Architecture модели находились внутри Domain Layer, то теперь их выносят в полностью независимый и изолированный слой. Такое решение связано с ключевой ролью бизнес-моделей: они служат центральным звеном, на которое опираются все остальные части приложения. Use Cases строят вокруг них свою логику, UI слой отображает их состояние, а Data слой обязан преобразовывать внешние данные именно в эти модели и обратно.</w:t>
      </w:r>
    </w:p>
    <w:p w14:paraId="677E5F10" w14:textId="71959DC3" w:rsidR="00F31234" w:rsidRDefault="00202291" w:rsidP="0095103A">
      <w:pPr>
        <w:spacing w:line="360" w:lineRule="auto"/>
        <w:ind w:firstLine="709"/>
        <w:jc w:val="both"/>
        <w:rPr>
          <w:sz w:val="28"/>
          <w:szCs w:val="28"/>
        </w:rPr>
      </w:pPr>
      <w:r w:rsidRPr="00202291">
        <w:rPr>
          <w:sz w:val="28"/>
          <w:szCs w:val="28"/>
        </w:rPr>
        <w:t>Выделение Models в отдельный слой преследует несколько стратегических целей:</w:t>
      </w:r>
    </w:p>
    <w:p w14:paraId="3117F922" w14:textId="77777777" w:rsidR="00F31234" w:rsidRPr="00883C99" w:rsidRDefault="00202291" w:rsidP="000E5ACC">
      <w:pPr>
        <w:pStyle w:val="ab"/>
        <w:numPr>
          <w:ilvl w:val="0"/>
          <w:numId w:val="1"/>
        </w:numPr>
        <w:spacing w:line="360" w:lineRule="auto"/>
        <w:ind w:left="0" w:firstLine="630"/>
        <w:jc w:val="both"/>
        <w:rPr>
          <w:sz w:val="28"/>
          <w:szCs w:val="28"/>
        </w:rPr>
      </w:pPr>
      <w:r w:rsidRPr="00883C99">
        <w:rPr>
          <w:sz w:val="28"/>
          <w:szCs w:val="28"/>
        </w:rPr>
        <w:lastRenderedPageBreak/>
        <w:t>Устранение циклических зависимостей: В сложных проектах Domain Layer (с его Use Cases) и Data Layer могут требовать взаимных ссылок. Use Case зависит от Model, а Data Source (например, маппер) также зависит от Model для преобразования. Расположение Model внутри Domain создает потенциальную петлю. Вынос Models в отдельный слой разрывает эту возможную связь, делая Models общим, нейтральным фундаментом.</w:t>
      </w:r>
    </w:p>
    <w:p w14:paraId="17F222D1" w14:textId="77777777" w:rsidR="00F31234" w:rsidRDefault="00202291" w:rsidP="000E5ACC">
      <w:pPr>
        <w:pStyle w:val="ab"/>
        <w:numPr>
          <w:ilvl w:val="0"/>
          <w:numId w:val="1"/>
        </w:numPr>
        <w:spacing w:line="360" w:lineRule="auto"/>
        <w:ind w:left="0" w:firstLine="630"/>
        <w:jc w:val="both"/>
        <w:rPr>
          <w:sz w:val="28"/>
          <w:szCs w:val="28"/>
        </w:rPr>
      </w:pPr>
      <w:r w:rsidRPr="00F31234">
        <w:rPr>
          <w:sz w:val="28"/>
          <w:szCs w:val="28"/>
        </w:rPr>
        <w:t>Чистота управления зависимостями (Dependency Management): В экосистеме Dart/Flutter управление зависимостями через pubspec.yaml является ключевым. Выделение Models в отдельный пакет (или, как минимум, в изолированный модуль внутри монорепозитория) позволяет чётко контролировать, кто может на них ссылаться. Это предотвращает ситуацию, когда код UI или Data слоя по ошибке начинает импортировать и использовать Use Cases или элементы бизнес-логики напрямую, нарушая поток зависимостей.</w:t>
      </w:r>
    </w:p>
    <w:p w14:paraId="231F9E43" w14:textId="77777777" w:rsidR="006B1DA9" w:rsidRDefault="00202291" w:rsidP="000E5ACC">
      <w:pPr>
        <w:pStyle w:val="ab"/>
        <w:numPr>
          <w:ilvl w:val="0"/>
          <w:numId w:val="1"/>
        </w:numPr>
        <w:spacing w:line="360" w:lineRule="auto"/>
        <w:ind w:left="0" w:firstLine="630"/>
        <w:jc w:val="both"/>
        <w:rPr>
          <w:sz w:val="28"/>
          <w:szCs w:val="28"/>
        </w:rPr>
      </w:pPr>
      <w:r w:rsidRPr="00F31234">
        <w:rPr>
          <w:sz w:val="28"/>
          <w:szCs w:val="28"/>
        </w:rPr>
        <w:t>Повышение переиспользуемости: Бизнес-модели, представляющие основные концепции предметной области (Пользователь, Заказ, Товар), зачастую стабильны и могут использоваться в нескольких независимых модулях или даже в разных приложениях внутри одной продуктовой экосистемы (например, в мобильном приложении и бэкенд-сервисе на Dart). Их изоляция упрощает такую миграцию и совместное использование.</w:t>
      </w:r>
    </w:p>
    <w:p w14:paraId="59FF1947" w14:textId="42D2915E" w:rsidR="00CF1946" w:rsidRDefault="00202291" w:rsidP="000E5ACC">
      <w:pPr>
        <w:pStyle w:val="ab"/>
        <w:numPr>
          <w:ilvl w:val="0"/>
          <w:numId w:val="1"/>
        </w:numPr>
        <w:spacing w:line="360" w:lineRule="auto"/>
        <w:ind w:left="0" w:firstLine="630"/>
        <w:jc w:val="both"/>
        <w:rPr>
          <w:sz w:val="28"/>
          <w:szCs w:val="28"/>
        </w:rPr>
      </w:pPr>
      <w:r w:rsidRPr="00F31234">
        <w:rPr>
          <w:sz w:val="28"/>
          <w:szCs w:val="28"/>
        </w:rPr>
        <w:t>Инкапсуляция источников данных: DTO и их преобразования (Mappers) должны быть полностью скрыты внутри конкретного DataSource. Это гарантирует, что специфика работы с конкретным API или базой данных не просачивается в другие части Data Layer. Каждый источник данных полностью отвечает за получение сырых данных, их парсинг в DTO и преобразование в бизнес-модели с помощью своих собственных Mappers</w:t>
      </w:r>
      <w:r w:rsidR="00CF1946" w:rsidRPr="00F31234">
        <w:rPr>
          <w:sz w:val="28"/>
          <w:szCs w:val="28"/>
        </w:rPr>
        <w:t>.</w:t>
      </w:r>
    </w:p>
    <w:p w14:paraId="6F3C01B6" w14:textId="5F091F0D" w:rsidR="00AA04C7" w:rsidRDefault="00AA04C7" w:rsidP="00F5511E">
      <w:pPr>
        <w:spacing w:line="360" w:lineRule="auto"/>
        <w:ind w:firstLine="709"/>
        <w:jc w:val="both"/>
        <w:rPr>
          <w:sz w:val="28"/>
          <w:szCs w:val="28"/>
        </w:rPr>
      </w:pPr>
      <w:r w:rsidRPr="00AA04C7">
        <w:rPr>
          <w:sz w:val="28"/>
          <w:szCs w:val="28"/>
        </w:rPr>
        <w:t>Структура проекта с выделенным слоем Models и инкапсулированными Mappers можно увидеть на рисунке 8.</w:t>
      </w:r>
    </w:p>
    <w:p w14:paraId="772DCF3D" w14:textId="4BA5E389" w:rsidR="005C57B0" w:rsidRDefault="005C57B0" w:rsidP="005C57B0">
      <w:pPr>
        <w:spacing w:line="360" w:lineRule="auto"/>
        <w:jc w:val="center"/>
        <w:rPr>
          <w:sz w:val="28"/>
          <w:szCs w:val="28"/>
        </w:rPr>
      </w:pPr>
      <w:bookmarkStart w:id="0" w:name="_GoBack"/>
      <w:r w:rsidRPr="005C57B0">
        <w:rPr>
          <w:noProof/>
          <w:sz w:val="28"/>
          <w:szCs w:val="28"/>
        </w:rPr>
        <w:lastRenderedPageBreak/>
        <w:drawing>
          <wp:inline distT="0" distB="0" distL="0" distR="0" wp14:anchorId="3616E798" wp14:editId="14CCB157">
            <wp:extent cx="2662969" cy="2608028"/>
            <wp:effectExtent l="0" t="0" r="4445" b="1905"/>
            <wp:docPr id="16996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4316" name=""/>
                    <pic:cNvPicPr/>
                  </pic:nvPicPr>
                  <pic:blipFill>
                    <a:blip r:embed="rId15"/>
                    <a:stretch>
                      <a:fillRect/>
                    </a:stretch>
                  </pic:blipFill>
                  <pic:spPr>
                    <a:xfrm>
                      <a:off x="0" y="0"/>
                      <a:ext cx="2691264" cy="2635740"/>
                    </a:xfrm>
                    <a:prstGeom prst="rect">
                      <a:avLst/>
                    </a:prstGeom>
                  </pic:spPr>
                </pic:pic>
              </a:graphicData>
            </a:graphic>
          </wp:inline>
        </w:drawing>
      </w:r>
      <w:bookmarkEnd w:id="0"/>
    </w:p>
    <w:p w14:paraId="3A688932" w14:textId="2B36531B" w:rsidR="005C57B0" w:rsidRDefault="005C57B0" w:rsidP="005C57B0">
      <w:pPr>
        <w:spacing w:line="360" w:lineRule="auto"/>
        <w:jc w:val="center"/>
      </w:pPr>
      <w:r>
        <w:t>Рисунок 8 – Структура приложения при вынесении слоя Models</w:t>
      </w:r>
    </w:p>
    <w:p w14:paraId="128F0401" w14:textId="77777777" w:rsidR="0014535F" w:rsidRDefault="005F62C4" w:rsidP="00F5511E">
      <w:pPr>
        <w:spacing w:line="360" w:lineRule="auto"/>
        <w:ind w:firstLine="709"/>
        <w:jc w:val="both"/>
        <w:rPr>
          <w:sz w:val="28"/>
          <w:szCs w:val="28"/>
        </w:rPr>
      </w:pPr>
      <w:r w:rsidRPr="005F62C4">
        <w:rPr>
          <w:sz w:val="28"/>
          <w:szCs w:val="28"/>
        </w:rPr>
        <w:t>На схеме проекта можно увидеть новые классы, относящиеся к подслою mappers. Их ключевая идея заключается в том, что каждый DataSource полностью отвечает за свою "зону ответственности". DTO и соответствующие Mappers являются приватной реализационной деталью конкретного источника данных и не должны использоваться за его пределами. Это достигается путем расположения DTO и Mappers внутри подпапки конкретного DataSource.</w:t>
      </w:r>
    </w:p>
    <w:p w14:paraId="3FC10169" w14:textId="02D7240F" w:rsidR="005F62C4" w:rsidRDefault="005F62C4" w:rsidP="00F5511E">
      <w:pPr>
        <w:spacing w:line="360" w:lineRule="auto"/>
        <w:ind w:firstLine="709"/>
        <w:jc w:val="both"/>
        <w:rPr>
          <w:sz w:val="28"/>
          <w:szCs w:val="28"/>
        </w:rPr>
      </w:pPr>
      <w:r w:rsidRPr="005F62C4">
        <w:rPr>
          <w:sz w:val="28"/>
          <w:szCs w:val="28"/>
        </w:rPr>
        <w:t>Рассмотрим пример некой бизнес-сущности, DTO и Mapper для API источника на рисунках 9, 10, 11 и 12 соответственно.</w:t>
      </w:r>
    </w:p>
    <w:p w14:paraId="0A8CF575" w14:textId="77777777" w:rsidR="00F5511E" w:rsidRPr="00567ACC" w:rsidRDefault="00F5511E" w:rsidP="00F5511E">
      <w:pPr>
        <w:spacing w:line="360" w:lineRule="auto"/>
        <w:jc w:val="center"/>
        <w:rPr>
          <w:color w:val="000000"/>
          <w:sz w:val="28"/>
          <w:szCs w:val="28"/>
        </w:rPr>
      </w:pPr>
      <w:r w:rsidRPr="00861AA8">
        <w:rPr>
          <w:noProof/>
          <w:color w:val="000000"/>
          <w:sz w:val="28"/>
          <w:szCs w:val="28"/>
        </w:rPr>
        <w:drawing>
          <wp:inline distT="0" distB="0" distL="0" distR="0" wp14:anchorId="08988958" wp14:editId="740C2873">
            <wp:extent cx="2078883" cy="3395207"/>
            <wp:effectExtent l="0" t="0" r="0" b="0"/>
            <wp:docPr id="110157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978" name=""/>
                    <pic:cNvPicPr/>
                  </pic:nvPicPr>
                  <pic:blipFill>
                    <a:blip r:embed="rId16"/>
                    <a:stretch>
                      <a:fillRect/>
                    </a:stretch>
                  </pic:blipFill>
                  <pic:spPr>
                    <a:xfrm>
                      <a:off x="0" y="0"/>
                      <a:ext cx="2094415" cy="3420574"/>
                    </a:xfrm>
                    <a:prstGeom prst="rect">
                      <a:avLst/>
                    </a:prstGeom>
                  </pic:spPr>
                </pic:pic>
              </a:graphicData>
            </a:graphic>
          </wp:inline>
        </w:drawing>
      </w:r>
    </w:p>
    <w:p w14:paraId="5CB13C4E" w14:textId="77777777" w:rsidR="00F5511E" w:rsidRDefault="00F5511E" w:rsidP="00F5511E">
      <w:pPr>
        <w:spacing w:line="360" w:lineRule="auto"/>
        <w:jc w:val="center"/>
        <w:rPr>
          <w:color w:val="000000"/>
        </w:rPr>
      </w:pPr>
      <w:r w:rsidRPr="00567ACC">
        <w:rPr>
          <w:color w:val="000000"/>
        </w:rPr>
        <w:t>Рисунок 9 – бизнес-сущность, используемая в приложении</w:t>
      </w:r>
    </w:p>
    <w:p w14:paraId="16635C06" w14:textId="77777777" w:rsidR="00F5511E" w:rsidRPr="00567ACC" w:rsidRDefault="00F5511E" w:rsidP="00F5511E">
      <w:pPr>
        <w:spacing w:line="360" w:lineRule="auto"/>
        <w:jc w:val="center"/>
        <w:rPr>
          <w:color w:val="000000"/>
        </w:rPr>
      </w:pPr>
      <w:r w:rsidRPr="00861AA8">
        <w:rPr>
          <w:noProof/>
          <w:color w:val="000000"/>
        </w:rPr>
        <w:lastRenderedPageBreak/>
        <w:drawing>
          <wp:inline distT="0" distB="0" distL="0" distR="0" wp14:anchorId="5DD27E16" wp14:editId="504DF6F7">
            <wp:extent cx="3213100" cy="4178300"/>
            <wp:effectExtent l="0" t="0" r="0" b="0"/>
            <wp:docPr id="577465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65538" name=""/>
                    <pic:cNvPicPr/>
                  </pic:nvPicPr>
                  <pic:blipFill>
                    <a:blip r:embed="rId17"/>
                    <a:stretch>
                      <a:fillRect/>
                    </a:stretch>
                  </pic:blipFill>
                  <pic:spPr>
                    <a:xfrm>
                      <a:off x="0" y="0"/>
                      <a:ext cx="3213100" cy="4178300"/>
                    </a:xfrm>
                    <a:prstGeom prst="rect">
                      <a:avLst/>
                    </a:prstGeom>
                  </pic:spPr>
                </pic:pic>
              </a:graphicData>
            </a:graphic>
          </wp:inline>
        </w:drawing>
      </w:r>
    </w:p>
    <w:p w14:paraId="7CCE03EE" w14:textId="77777777" w:rsidR="00F5511E" w:rsidRDefault="00F5511E" w:rsidP="00F5511E">
      <w:pPr>
        <w:spacing w:line="360" w:lineRule="auto"/>
        <w:jc w:val="center"/>
        <w:rPr>
          <w:color w:val="000000"/>
        </w:rPr>
      </w:pPr>
      <w:r w:rsidRPr="00567ACC">
        <w:rPr>
          <w:color w:val="000000"/>
        </w:rPr>
        <w:t>Рисунок 10 – DTO структура, описывающая модель данных в рамках некого Data Source.</w:t>
      </w:r>
    </w:p>
    <w:p w14:paraId="0679B2AE" w14:textId="77777777" w:rsidR="00F5511E" w:rsidRPr="00567ACC" w:rsidRDefault="00F5511E" w:rsidP="00F5511E">
      <w:pPr>
        <w:spacing w:line="360" w:lineRule="auto"/>
        <w:jc w:val="center"/>
        <w:rPr>
          <w:color w:val="000000"/>
        </w:rPr>
      </w:pPr>
      <w:r w:rsidRPr="00861AA8">
        <w:rPr>
          <w:noProof/>
          <w:color w:val="000000"/>
        </w:rPr>
        <w:drawing>
          <wp:inline distT="0" distB="0" distL="0" distR="0" wp14:anchorId="6B683E4E" wp14:editId="192B1AF8">
            <wp:extent cx="3878853" cy="4065224"/>
            <wp:effectExtent l="0" t="0" r="0" b="0"/>
            <wp:docPr id="99188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8359" name=""/>
                    <pic:cNvPicPr/>
                  </pic:nvPicPr>
                  <pic:blipFill>
                    <a:blip r:embed="rId18"/>
                    <a:stretch>
                      <a:fillRect/>
                    </a:stretch>
                  </pic:blipFill>
                  <pic:spPr>
                    <a:xfrm>
                      <a:off x="0" y="0"/>
                      <a:ext cx="3899847" cy="4087227"/>
                    </a:xfrm>
                    <a:prstGeom prst="rect">
                      <a:avLst/>
                    </a:prstGeom>
                  </pic:spPr>
                </pic:pic>
              </a:graphicData>
            </a:graphic>
          </wp:inline>
        </w:drawing>
      </w:r>
    </w:p>
    <w:p w14:paraId="05C88260" w14:textId="77777777" w:rsidR="00F5511E" w:rsidRDefault="00F5511E" w:rsidP="00F5511E">
      <w:pPr>
        <w:spacing w:line="360" w:lineRule="auto"/>
        <w:jc w:val="center"/>
        <w:rPr>
          <w:color w:val="000000"/>
        </w:rPr>
      </w:pPr>
      <w:r w:rsidRPr="00567ACC">
        <w:rPr>
          <w:color w:val="000000"/>
        </w:rPr>
        <w:lastRenderedPageBreak/>
        <w:t>Рисунок 11 – пример класса расширения mapper, преобразующего DTO структуру в бизнес-сущность для передачи далее в систему</w:t>
      </w:r>
    </w:p>
    <w:p w14:paraId="783E4316" w14:textId="77777777" w:rsidR="00F5511E" w:rsidRPr="00567ACC" w:rsidRDefault="00F5511E" w:rsidP="00F5511E">
      <w:pPr>
        <w:spacing w:line="360" w:lineRule="auto"/>
        <w:jc w:val="center"/>
        <w:rPr>
          <w:color w:val="000000"/>
        </w:rPr>
      </w:pPr>
      <w:r w:rsidRPr="00861AA8">
        <w:rPr>
          <w:noProof/>
          <w:color w:val="000000"/>
        </w:rPr>
        <w:drawing>
          <wp:inline distT="0" distB="0" distL="0" distR="0" wp14:anchorId="25B64D79" wp14:editId="6B8C45B6">
            <wp:extent cx="4414982" cy="3984252"/>
            <wp:effectExtent l="0" t="0" r="5080" b="3810"/>
            <wp:docPr id="454785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5999" name=""/>
                    <pic:cNvPicPr/>
                  </pic:nvPicPr>
                  <pic:blipFill>
                    <a:blip r:embed="rId19"/>
                    <a:stretch>
                      <a:fillRect/>
                    </a:stretch>
                  </pic:blipFill>
                  <pic:spPr>
                    <a:xfrm>
                      <a:off x="0" y="0"/>
                      <a:ext cx="4423622" cy="3992049"/>
                    </a:xfrm>
                    <a:prstGeom prst="rect">
                      <a:avLst/>
                    </a:prstGeom>
                  </pic:spPr>
                </pic:pic>
              </a:graphicData>
            </a:graphic>
          </wp:inline>
        </w:drawing>
      </w:r>
    </w:p>
    <w:p w14:paraId="3E1C8DA2" w14:textId="77777777" w:rsidR="00F5511E" w:rsidRDefault="00F5511E" w:rsidP="00F5511E">
      <w:pPr>
        <w:spacing w:line="360" w:lineRule="auto"/>
        <w:jc w:val="center"/>
        <w:rPr>
          <w:color w:val="000000"/>
        </w:rPr>
      </w:pPr>
      <w:r w:rsidRPr="00567ACC">
        <w:rPr>
          <w:color w:val="000000"/>
        </w:rPr>
        <w:t>Рисунок 12 – Применение инкапсулированного Mapper в DataSource</w:t>
      </w:r>
    </w:p>
    <w:p w14:paraId="35D0139B" w14:textId="31C83AC2" w:rsidR="00F5511E" w:rsidRDefault="00F5511E" w:rsidP="00B12CF3">
      <w:pPr>
        <w:spacing w:line="360" w:lineRule="auto"/>
        <w:ind w:firstLine="709"/>
        <w:rPr>
          <w:color w:val="000000"/>
        </w:rPr>
      </w:pPr>
      <w:r w:rsidRPr="00567ACC">
        <w:rPr>
          <w:color w:val="000000"/>
          <w:sz w:val="28"/>
          <w:szCs w:val="28"/>
        </w:rPr>
        <w:t>В чем же заключаются преимущества такого подхода:</w:t>
      </w:r>
    </w:p>
    <w:p w14:paraId="16E6967E" w14:textId="77777777" w:rsidR="00B12CF3" w:rsidRDefault="00B12CF3" w:rsidP="000E5ACC">
      <w:pPr>
        <w:pStyle w:val="ab"/>
        <w:numPr>
          <w:ilvl w:val="0"/>
          <w:numId w:val="2"/>
        </w:numPr>
        <w:spacing w:line="360" w:lineRule="auto"/>
        <w:ind w:left="1069"/>
        <w:jc w:val="both"/>
        <w:rPr>
          <w:color w:val="000000"/>
          <w:sz w:val="28"/>
          <w:szCs w:val="28"/>
        </w:rPr>
      </w:pPr>
      <w:r w:rsidRPr="00B12CF3">
        <w:rPr>
          <w:color w:val="000000"/>
          <w:sz w:val="28"/>
          <w:szCs w:val="28"/>
        </w:rPr>
        <w:t>Полная инкапсуляция: Специфика работы с API (названия полей, форматы дат) остаётся внутри datasources/api/. Если API изменится, правки нужно будет делать только в этой директории.</w:t>
      </w:r>
    </w:p>
    <w:p w14:paraId="79F714C6" w14:textId="77777777" w:rsidR="00B12CF3" w:rsidRDefault="00B12CF3" w:rsidP="000E5ACC">
      <w:pPr>
        <w:pStyle w:val="ab"/>
        <w:numPr>
          <w:ilvl w:val="0"/>
          <w:numId w:val="2"/>
        </w:numPr>
        <w:spacing w:line="360" w:lineRule="auto"/>
        <w:ind w:left="1069"/>
        <w:jc w:val="both"/>
        <w:rPr>
          <w:color w:val="000000"/>
          <w:sz w:val="28"/>
          <w:szCs w:val="28"/>
        </w:rPr>
      </w:pPr>
      <w:r w:rsidRPr="00B12CF3">
        <w:rPr>
          <w:color w:val="000000"/>
          <w:sz w:val="28"/>
          <w:szCs w:val="28"/>
        </w:rPr>
        <w:t>Отсутствие утечек абстракций: Другие части приложения (например, Domain Layer или другие DataSource) не знают о существовании ApiAccountDTO или ApiAccountMapper. Они работают только с бизнес-моделями из core/models/.</w:t>
      </w:r>
    </w:p>
    <w:p w14:paraId="48EAFFB8" w14:textId="77777777" w:rsidR="0015595D" w:rsidRDefault="00B12CF3" w:rsidP="000E5ACC">
      <w:pPr>
        <w:pStyle w:val="ab"/>
        <w:numPr>
          <w:ilvl w:val="0"/>
          <w:numId w:val="2"/>
        </w:numPr>
        <w:spacing w:line="360" w:lineRule="auto"/>
        <w:ind w:left="1069"/>
        <w:jc w:val="both"/>
        <w:rPr>
          <w:color w:val="000000"/>
          <w:sz w:val="28"/>
          <w:szCs w:val="28"/>
        </w:rPr>
      </w:pPr>
      <w:r w:rsidRPr="00B12CF3">
        <w:rPr>
          <w:color w:val="000000"/>
          <w:sz w:val="28"/>
          <w:szCs w:val="28"/>
        </w:rPr>
        <w:t>Гибкость для разных источников: Каждый DataSource может иметь свои собственные DTO и Mappers, оптимизированные под конкретный протокол или технологию. Например, локальный источник данных для SQLite может использовать совершенно другие DTO и Mappers, не связанные с API.</w:t>
      </w:r>
    </w:p>
    <w:p w14:paraId="03534658" w14:textId="58043756" w:rsidR="00471CB6" w:rsidRDefault="00B12CF3" w:rsidP="000E5ACC">
      <w:pPr>
        <w:pStyle w:val="ab"/>
        <w:numPr>
          <w:ilvl w:val="0"/>
          <w:numId w:val="2"/>
        </w:numPr>
        <w:spacing w:line="360" w:lineRule="auto"/>
        <w:ind w:left="1069"/>
        <w:jc w:val="both"/>
        <w:rPr>
          <w:color w:val="000000"/>
          <w:sz w:val="28"/>
          <w:szCs w:val="28"/>
        </w:rPr>
      </w:pPr>
      <w:r w:rsidRPr="00B12CF3">
        <w:rPr>
          <w:color w:val="000000"/>
          <w:sz w:val="28"/>
          <w:szCs w:val="28"/>
        </w:rPr>
        <w:t xml:space="preserve">Упрощение тестирования: DataSource можно тестировать </w:t>
      </w:r>
      <w:r w:rsidRPr="00B12CF3">
        <w:rPr>
          <w:color w:val="000000"/>
          <w:sz w:val="28"/>
          <w:szCs w:val="28"/>
        </w:rPr>
        <w:lastRenderedPageBreak/>
        <w:t>изолированно, подменяя только DTO и Mappers, без необходимости создавать сложные JSON-структуры на уровне бизнес-моделей.</w:t>
      </w:r>
    </w:p>
    <w:p w14:paraId="0DFA57BA" w14:textId="79C68262" w:rsidR="00B12CF3" w:rsidRPr="008A793C" w:rsidRDefault="00471CB6" w:rsidP="00424D03">
      <w:pPr>
        <w:rPr>
          <w:color w:val="000000"/>
          <w:sz w:val="28"/>
          <w:szCs w:val="28"/>
        </w:rPr>
      </w:pPr>
      <w:r>
        <w:rPr>
          <w:color w:val="000000"/>
          <w:sz w:val="28"/>
          <w:szCs w:val="28"/>
        </w:rPr>
        <w:br w:type="page"/>
      </w:r>
    </w:p>
    <w:p w14:paraId="76990DBC" w14:textId="5C069554" w:rsidR="00FC0BFD" w:rsidRPr="008E68F0" w:rsidRDefault="00492ECF" w:rsidP="00FA59CE">
      <w:pPr>
        <w:spacing w:line="360" w:lineRule="auto"/>
        <w:ind w:firstLine="706"/>
        <w:rPr>
          <w:b/>
          <w:sz w:val="32"/>
        </w:rPr>
      </w:pPr>
      <w:r w:rsidRPr="00FA59CE">
        <w:rPr>
          <w:b/>
          <w:sz w:val="32"/>
        </w:rPr>
        <w:lastRenderedPageBreak/>
        <w:t>5</w:t>
      </w:r>
      <w:r w:rsidR="00FC0BFD" w:rsidRPr="008E68F0">
        <w:rPr>
          <w:b/>
          <w:sz w:val="32"/>
        </w:rPr>
        <w:t xml:space="preserve">. </w:t>
      </w:r>
      <w:r w:rsidR="001F6FC2" w:rsidRPr="008E68F0">
        <w:rPr>
          <w:b/>
          <w:sz w:val="32"/>
        </w:rPr>
        <w:t>Применение архитектуры Repository</w:t>
      </w:r>
    </w:p>
    <w:p w14:paraId="1DA8BCEE" w14:textId="77777777" w:rsidR="001F6FC2" w:rsidRDefault="001F6FC2" w:rsidP="00A7406D">
      <w:pPr>
        <w:spacing w:line="360" w:lineRule="auto"/>
        <w:ind w:firstLine="709"/>
        <w:jc w:val="both"/>
        <w:rPr>
          <w:sz w:val="28"/>
          <w:szCs w:val="28"/>
          <w:lang w:eastAsia="en-US"/>
        </w:rPr>
      </w:pPr>
      <w:r w:rsidRPr="001F6FC2">
        <w:rPr>
          <w:sz w:val="28"/>
          <w:szCs w:val="28"/>
          <w:lang w:eastAsia="en-US"/>
        </w:rPr>
        <w:t>Архитектура Repository представляет собой завершающий этап в построении отказоустойчивой и гибкой системы управления данными. На предыдущих этапах мы создали чистые бизнес-модели (core/models), выделили сценарии использования (domain/usecases) и инкапсулировали работу с конкретными источниками данных в отдельных DataSource (data/datasources/). Однако оставалась проблема: Use Cases всё ещё зависели от конкретных интерфейсов DataSource, что ограничивало возможность одновременной работы с несколькими источниками данных и усложняло реализацию сложных стратегий доступа к данным (например, "сначала кэш, потом сеть"). Чтобы понять суть проблемы, давайте проследим эволюцию подхода к работе с данными:</w:t>
      </w:r>
    </w:p>
    <w:p w14:paraId="0B11F8A2" w14:textId="77777777" w:rsidR="000E2D10" w:rsidRDefault="001F6FC2" w:rsidP="000E5ACC">
      <w:pPr>
        <w:pStyle w:val="ab"/>
        <w:numPr>
          <w:ilvl w:val="0"/>
          <w:numId w:val="3"/>
        </w:numPr>
        <w:spacing w:line="360" w:lineRule="auto"/>
        <w:jc w:val="both"/>
        <w:rPr>
          <w:sz w:val="28"/>
          <w:szCs w:val="28"/>
        </w:rPr>
      </w:pPr>
      <w:r w:rsidRPr="001F6FC2">
        <w:rPr>
          <w:sz w:val="28"/>
          <w:szCs w:val="28"/>
          <w:lang w:eastAsia="en-US"/>
        </w:rPr>
        <w:t>Наивный подход: Use Case напрямую вызывал API-клиент, смешивая бизнес-логику с деталями сетевых запросов</w:t>
      </w:r>
    </w:p>
    <w:p w14:paraId="794355A2" w14:textId="77777777" w:rsidR="003F1539" w:rsidRDefault="001F6FC2" w:rsidP="000E5ACC">
      <w:pPr>
        <w:pStyle w:val="ab"/>
        <w:numPr>
          <w:ilvl w:val="0"/>
          <w:numId w:val="3"/>
        </w:numPr>
        <w:spacing w:line="360" w:lineRule="auto"/>
        <w:jc w:val="both"/>
        <w:rPr>
          <w:sz w:val="28"/>
          <w:szCs w:val="28"/>
        </w:rPr>
      </w:pPr>
      <w:r w:rsidRPr="001F6FC2">
        <w:rPr>
          <w:sz w:val="28"/>
          <w:szCs w:val="28"/>
          <w:lang w:eastAsia="en-US"/>
        </w:rPr>
        <w:t>Clean Architecture: Use Case стал зависеть от абстрактного DataSource, но каждый Use Case знал о конкретных источниках данных</w:t>
      </w:r>
    </w:p>
    <w:p w14:paraId="7879A243" w14:textId="77777777" w:rsidR="00E127A7" w:rsidRDefault="001F6FC2" w:rsidP="000E5ACC">
      <w:pPr>
        <w:pStyle w:val="ab"/>
        <w:numPr>
          <w:ilvl w:val="0"/>
          <w:numId w:val="3"/>
        </w:numPr>
        <w:spacing w:line="360" w:lineRule="auto"/>
        <w:jc w:val="both"/>
        <w:rPr>
          <w:sz w:val="28"/>
          <w:szCs w:val="28"/>
        </w:rPr>
      </w:pPr>
      <w:r w:rsidRPr="001F6FC2">
        <w:rPr>
          <w:sz w:val="28"/>
          <w:szCs w:val="28"/>
          <w:lang w:eastAsia="en-US"/>
        </w:rPr>
        <w:t>Repository Pattern: Use Case зависит от единого абстракции Repository, которая инкапсулирует ВСЕ источники данных и стратегии работы с ними</w:t>
      </w:r>
    </w:p>
    <w:p w14:paraId="0C75B321" w14:textId="77777777" w:rsidR="00036522" w:rsidRDefault="001F6FC2" w:rsidP="00E127A7">
      <w:pPr>
        <w:spacing w:line="360" w:lineRule="auto"/>
        <w:ind w:firstLine="709"/>
        <w:jc w:val="both"/>
        <w:rPr>
          <w:sz w:val="28"/>
          <w:szCs w:val="28"/>
          <w:lang w:eastAsia="en-US"/>
        </w:rPr>
      </w:pPr>
      <w:r w:rsidRPr="00E127A7">
        <w:rPr>
          <w:sz w:val="28"/>
          <w:szCs w:val="28"/>
          <w:lang w:eastAsia="en-US"/>
        </w:rPr>
        <w:t>Паттерн Repository решает эту проблему, вводя дополнительный уровень абстракции между Domain Layer (бизнес-логикой) и Data Layer (конкретными источниками данных). Repository выступает в роли единого фасада для доступа к данным, скрывая от бизнес-логики все детали о том, откуда и как данные поступают: из сети, локальной базы данных, памяти или их комбинации. Главная проблема, которую решает Repository — это координация нескольких источников данных без усложнения бизнес-логики. В реальном приложении данные редко приходят из одного места. Типичный сценарий включает:</w:t>
      </w:r>
    </w:p>
    <w:p w14:paraId="3C9828EC" w14:textId="77777777" w:rsidR="00036522" w:rsidRDefault="001F6FC2" w:rsidP="000E5ACC">
      <w:pPr>
        <w:pStyle w:val="ab"/>
        <w:numPr>
          <w:ilvl w:val="0"/>
          <w:numId w:val="4"/>
        </w:numPr>
        <w:spacing w:line="360" w:lineRule="auto"/>
        <w:jc w:val="both"/>
        <w:rPr>
          <w:sz w:val="28"/>
          <w:szCs w:val="28"/>
        </w:rPr>
      </w:pPr>
      <w:r w:rsidRPr="00036522">
        <w:rPr>
          <w:sz w:val="28"/>
          <w:szCs w:val="28"/>
          <w:lang w:eastAsia="en-US"/>
        </w:rPr>
        <w:t xml:space="preserve">Основной сетевой источник (например, REST API) для актуальных </w:t>
      </w:r>
      <w:r w:rsidRPr="00036522">
        <w:rPr>
          <w:sz w:val="28"/>
          <w:szCs w:val="28"/>
          <w:lang w:eastAsia="en-US"/>
        </w:rPr>
        <w:lastRenderedPageBreak/>
        <w:t>данных</w:t>
      </w:r>
    </w:p>
    <w:p w14:paraId="0444D738" w14:textId="77777777" w:rsidR="00036522" w:rsidRDefault="001F6FC2" w:rsidP="000E5ACC">
      <w:pPr>
        <w:pStyle w:val="ab"/>
        <w:numPr>
          <w:ilvl w:val="0"/>
          <w:numId w:val="4"/>
        </w:numPr>
        <w:spacing w:line="360" w:lineRule="auto"/>
        <w:jc w:val="both"/>
        <w:rPr>
          <w:sz w:val="28"/>
          <w:szCs w:val="28"/>
        </w:rPr>
      </w:pPr>
      <w:r w:rsidRPr="00036522">
        <w:rPr>
          <w:sz w:val="28"/>
          <w:szCs w:val="28"/>
          <w:lang w:eastAsia="en-US"/>
        </w:rPr>
        <w:t>Локальное хранилище для работы в оффлайн-режиме или кэширования</w:t>
      </w:r>
    </w:p>
    <w:p w14:paraId="33DD3351" w14:textId="77777777" w:rsidR="00036522" w:rsidRDefault="001F6FC2" w:rsidP="000E5ACC">
      <w:pPr>
        <w:pStyle w:val="ab"/>
        <w:numPr>
          <w:ilvl w:val="0"/>
          <w:numId w:val="4"/>
        </w:numPr>
        <w:spacing w:line="360" w:lineRule="auto"/>
        <w:jc w:val="both"/>
        <w:rPr>
          <w:sz w:val="28"/>
          <w:szCs w:val="28"/>
        </w:rPr>
      </w:pPr>
      <w:r w:rsidRPr="00036522">
        <w:rPr>
          <w:sz w:val="28"/>
          <w:szCs w:val="28"/>
          <w:lang w:eastAsia="en-US"/>
        </w:rPr>
        <w:t>Промежуточный кэш в памяти для быстрого повторного доступа</w:t>
      </w:r>
    </w:p>
    <w:p w14:paraId="74FF4D6A" w14:textId="77777777" w:rsidR="008E4CEC" w:rsidRDefault="001F6FC2" w:rsidP="00036522">
      <w:pPr>
        <w:spacing w:line="360" w:lineRule="auto"/>
        <w:ind w:firstLine="709"/>
        <w:jc w:val="both"/>
        <w:rPr>
          <w:sz w:val="28"/>
          <w:szCs w:val="28"/>
          <w:lang w:eastAsia="en-US"/>
        </w:rPr>
      </w:pPr>
      <w:r w:rsidRPr="00036522">
        <w:rPr>
          <w:sz w:val="28"/>
          <w:szCs w:val="28"/>
          <w:lang w:eastAsia="en-US"/>
        </w:rPr>
        <w:t>Без Repository каждый Use Case должен был бы самостоятельно управлять этой сложностью, что приводило бы к дублированию кода и нарушению принципа единой ответственности.</w:t>
      </w:r>
    </w:p>
    <w:p w14:paraId="727B28ED" w14:textId="29B9D724" w:rsidR="00A7406D" w:rsidRPr="00036522" w:rsidRDefault="001F6FC2" w:rsidP="00036522">
      <w:pPr>
        <w:spacing w:line="360" w:lineRule="auto"/>
        <w:ind w:firstLine="709"/>
        <w:jc w:val="both"/>
        <w:rPr>
          <w:sz w:val="28"/>
          <w:szCs w:val="28"/>
        </w:rPr>
      </w:pPr>
      <w:r w:rsidRPr="00036522">
        <w:rPr>
          <w:sz w:val="28"/>
          <w:szCs w:val="28"/>
          <w:lang w:eastAsia="en-US"/>
        </w:rPr>
        <w:t>Ключевое отличие от предыдущего подхода: Use Case теперь ничего не знает о существовании разных источников данных. Он просто говорит: "Мне нужен счёт с ID 123", а Repository решает, откуда его взять и как объединить данные, если это необходимо. Принцип схемы работы системы при внедрении паттерна Repository можно увидеть на рисунке 13.</w:t>
      </w:r>
    </w:p>
    <w:p w14:paraId="79DE06C1" w14:textId="7F8A0AD0" w:rsidR="00A7406D" w:rsidRDefault="00B16B06" w:rsidP="00A7406D">
      <w:pPr>
        <w:spacing w:line="360" w:lineRule="auto"/>
        <w:jc w:val="center"/>
        <w:rPr>
          <w:sz w:val="28"/>
          <w:szCs w:val="28"/>
        </w:rPr>
      </w:pPr>
      <w:r w:rsidRPr="00B16B06">
        <w:rPr>
          <w:noProof/>
          <w:sz w:val="28"/>
          <w:szCs w:val="28"/>
        </w:rPr>
        <w:drawing>
          <wp:inline distT="0" distB="0" distL="0" distR="0" wp14:anchorId="6DCDBEED" wp14:editId="520CCBA1">
            <wp:extent cx="5940425" cy="2038350"/>
            <wp:effectExtent l="0" t="0" r="3175" b="6350"/>
            <wp:docPr id="90963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3541" name=""/>
                    <pic:cNvPicPr/>
                  </pic:nvPicPr>
                  <pic:blipFill>
                    <a:blip r:embed="rId20"/>
                    <a:stretch>
                      <a:fillRect/>
                    </a:stretch>
                  </pic:blipFill>
                  <pic:spPr>
                    <a:xfrm>
                      <a:off x="0" y="0"/>
                      <a:ext cx="5940425" cy="2038350"/>
                    </a:xfrm>
                    <a:prstGeom prst="rect">
                      <a:avLst/>
                    </a:prstGeom>
                  </pic:spPr>
                </pic:pic>
              </a:graphicData>
            </a:graphic>
          </wp:inline>
        </w:drawing>
      </w:r>
    </w:p>
    <w:p w14:paraId="55B6014A" w14:textId="5D368D2C" w:rsidR="00A7406D" w:rsidRDefault="00A7406D" w:rsidP="00A7406D">
      <w:pPr>
        <w:spacing w:line="360" w:lineRule="auto"/>
        <w:jc w:val="center"/>
        <w:rPr>
          <w:lang w:eastAsia="en-US"/>
        </w:rPr>
      </w:pPr>
      <w:r w:rsidRPr="00E86BC3">
        <w:rPr>
          <w:lang w:eastAsia="en-US"/>
        </w:rPr>
        <w:t xml:space="preserve">Рисунок </w:t>
      </w:r>
      <w:r w:rsidR="00B16B06">
        <w:rPr>
          <w:lang w:eastAsia="en-US"/>
        </w:rPr>
        <w:t>13</w:t>
      </w:r>
      <w:r w:rsidRPr="00E86BC3">
        <w:rPr>
          <w:lang w:eastAsia="en-US"/>
        </w:rPr>
        <w:t xml:space="preserve"> – </w:t>
      </w:r>
      <w:r w:rsidR="00B16B06" w:rsidRPr="00B16B06">
        <w:rPr>
          <w:lang w:eastAsia="en-US"/>
        </w:rPr>
        <w:t>Концептуальная схема работы Repository</w:t>
      </w:r>
    </w:p>
    <w:p w14:paraId="290A3243" w14:textId="714B81C6" w:rsidR="0094356D" w:rsidRPr="0094356D" w:rsidRDefault="0094356D" w:rsidP="0094356D">
      <w:pPr>
        <w:spacing w:line="360" w:lineRule="auto"/>
        <w:ind w:firstLine="709"/>
        <w:jc w:val="both"/>
        <w:rPr>
          <w:sz w:val="28"/>
          <w:szCs w:val="28"/>
          <w:lang w:eastAsia="en-US"/>
        </w:rPr>
      </w:pPr>
      <w:r w:rsidRPr="0094356D">
        <w:rPr>
          <w:sz w:val="28"/>
          <w:szCs w:val="28"/>
          <w:lang w:eastAsia="en-US"/>
        </w:rPr>
        <w:t>При внедрении паттерна Repository в архитектуру приложения получается схема, проиллюстрированная на рисунке 14.</w:t>
      </w:r>
    </w:p>
    <w:p w14:paraId="425C525E" w14:textId="7875606B" w:rsidR="00A7406D" w:rsidRDefault="00567FBC" w:rsidP="00A7406D">
      <w:pPr>
        <w:spacing w:line="360" w:lineRule="auto"/>
        <w:jc w:val="center"/>
        <w:rPr>
          <w:lang w:eastAsia="en-US"/>
        </w:rPr>
      </w:pPr>
      <w:r w:rsidRPr="00567FBC">
        <w:rPr>
          <w:noProof/>
        </w:rPr>
        <w:lastRenderedPageBreak/>
        <w:drawing>
          <wp:inline distT="0" distB="0" distL="0" distR="0" wp14:anchorId="4A00D4D8" wp14:editId="1270F019">
            <wp:extent cx="3308281" cy="4037724"/>
            <wp:effectExtent l="0" t="0" r="0" b="1270"/>
            <wp:docPr id="8665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2497" name=""/>
                    <pic:cNvPicPr/>
                  </pic:nvPicPr>
                  <pic:blipFill>
                    <a:blip r:embed="rId21"/>
                    <a:stretch>
                      <a:fillRect/>
                    </a:stretch>
                  </pic:blipFill>
                  <pic:spPr>
                    <a:xfrm>
                      <a:off x="0" y="0"/>
                      <a:ext cx="3318324" cy="4049981"/>
                    </a:xfrm>
                    <a:prstGeom prst="rect">
                      <a:avLst/>
                    </a:prstGeom>
                  </pic:spPr>
                </pic:pic>
              </a:graphicData>
            </a:graphic>
          </wp:inline>
        </w:drawing>
      </w:r>
    </w:p>
    <w:p w14:paraId="6AD0BBDC" w14:textId="2AF25EF2" w:rsidR="00A7406D" w:rsidRDefault="00A7406D" w:rsidP="00A7406D">
      <w:pPr>
        <w:spacing w:line="360" w:lineRule="auto"/>
        <w:jc w:val="center"/>
      </w:pPr>
      <w:r w:rsidRPr="0079767F">
        <w:rPr>
          <w:lang w:eastAsia="en-US"/>
        </w:rPr>
        <w:t xml:space="preserve">Рисунок </w:t>
      </w:r>
      <w:r w:rsidR="00C05F16" w:rsidRPr="009943D9">
        <w:rPr>
          <w:lang w:eastAsia="en-US"/>
        </w:rPr>
        <w:t>1</w:t>
      </w:r>
      <w:r w:rsidR="00567FBC">
        <w:rPr>
          <w:lang w:eastAsia="en-US"/>
        </w:rPr>
        <w:t>4</w:t>
      </w:r>
      <w:r w:rsidRPr="0079767F">
        <w:rPr>
          <w:lang w:eastAsia="en-US"/>
        </w:rPr>
        <w:t xml:space="preserve"> – </w:t>
      </w:r>
      <w:r w:rsidR="00567FBC">
        <w:t>Схема приложения при внедрении паттерна Repository</w:t>
      </w:r>
    </w:p>
    <w:p w14:paraId="441320F0" w14:textId="2E5A8813" w:rsidR="009943D9" w:rsidRPr="00FA59CE" w:rsidRDefault="009C1312" w:rsidP="00FA59CE">
      <w:pPr>
        <w:spacing w:line="360" w:lineRule="auto"/>
        <w:ind w:firstLine="706"/>
        <w:rPr>
          <w:b/>
          <w:sz w:val="28"/>
        </w:rPr>
      </w:pPr>
      <w:r w:rsidRPr="00FA59CE">
        <w:rPr>
          <w:b/>
          <w:sz w:val="28"/>
        </w:rPr>
        <w:t>5</w:t>
      </w:r>
      <w:r w:rsidR="009943D9" w:rsidRPr="00FA59CE">
        <w:rPr>
          <w:b/>
          <w:sz w:val="28"/>
        </w:rPr>
        <w:t>.</w:t>
      </w:r>
      <w:r w:rsidRPr="00FA59CE">
        <w:rPr>
          <w:b/>
          <w:sz w:val="28"/>
        </w:rPr>
        <w:t>1</w:t>
      </w:r>
      <w:r w:rsidR="009943D9" w:rsidRPr="00FA59CE">
        <w:rPr>
          <w:b/>
          <w:sz w:val="28"/>
        </w:rPr>
        <w:t xml:space="preserve">. </w:t>
      </w:r>
      <w:r w:rsidR="00C1690D" w:rsidRPr="00FA59CE">
        <w:rPr>
          <w:b/>
          <w:sz w:val="28"/>
        </w:rPr>
        <w:t>Абстрактный интерфейс Repository: язык бизнеса, а не технологий</w:t>
      </w:r>
    </w:p>
    <w:p w14:paraId="0714CD42" w14:textId="6B7DE887" w:rsidR="009943D9" w:rsidRPr="00436534" w:rsidRDefault="00436534" w:rsidP="00EF40A3">
      <w:pPr>
        <w:spacing w:line="360" w:lineRule="auto"/>
        <w:ind w:firstLine="709"/>
        <w:jc w:val="both"/>
        <w:rPr>
          <w:sz w:val="28"/>
          <w:szCs w:val="28"/>
          <w:lang w:eastAsia="en-US"/>
        </w:rPr>
      </w:pPr>
      <w:r w:rsidRPr="00436534">
        <w:rPr>
          <w:sz w:val="28"/>
          <w:szCs w:val="28"/>
          <w:lang w:eastAsia="en-US"/>
        </w:rPr>
        <w:t>В Domain Layer мы создаём интерфейс, который говорит исключительно на языке предметной области. Это критически важно, потому что этот интерфейс определяет контракт между бизнес-логикой и механизмами доступа к данным без привязки к каким-либо технологиям. Пример такого абстрактного класса можно увидеть на рисунке 15.</w:t>
      </w:r>
    </w:p>
    <w:p w14:paraId="64C3CD59" w14:textId="2A1CDF20" w:rsidR="00A7406D" w:rsidRPr="005F3C0B" w:rsidRDefault="00EF40A3" w:rsidP="00A7406D">
      <w:pPr>
        <w:spacing w:line="360" w:lineRule="auto"/>
        <w:jc w:val="center"/>
        <w:rPr>
          <w:lang w:val="en-US" w:eastAsia="en-US"/>
        </w:rPr>
      </w:pPr>
      <w:r w:rsidRPr="00EF40A3">
        <w:rPr>
          <w:noProof/>
        </w:rPr>
        <w:lastRenderedPageBreak/>
        <w:drawing>
          <wp:inline distT="0" distB="0" distL="0" distR="0" wp14:anchorId="30A8919D" wp14:editId="1B6700C9">
            <wp:extent cx="4431006" cy="3733318"/>
            <wp:effectExtent l="0" t="0" r="1905" b="635"/>
            <wp:docPr id="114017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74800" name=""/>
                    <pic:cNvPicPr/>
                  </pic:nvPicPr>
                  <pic:blipFill>
                    <a:blip r:embed="rId22"/>
                    <a:stretch>
                      <a:fillRect/>
                    </a:stretch>
                  </pic:blipFill>
                  <pic:spPr>
                    <a:xfrm>
                      <a:off x="0" y="0"/>
                      <a:ext cx="4443545" cy="3743882"/>
                    </a:xfrm>
                    <a:prstGeom prst="rect">
                      <a:avLst/>
                    </a:prstGeom>
                  </pic:spPr>
                </pic:pic>
              </a:graphicData>
            </a:graphic>
          </wp:inline>
        </w:drawing>
      </w:r>
    </w:p>
    <w:p w14:paraId="46A9B4DC" w14:textId="4772F3A9" w:rsidR="00A7406D" w:rsidRPr="00A7406D" w:rsidRDefault="00A7406D" w:rsidP="00A7406D">
      <w:pPr>
        <w:spacing w:line="360" w:lineRule="auto"/>
        <w:jc w:val="center"/>
        <w:rPr>
          <w:lang w:eastAsia="en-US"/>
        </w:rPr>
      </w:pPr>
      <w:r w:rsidRPr="00075659">
        <w:rPr>
          <w:lang w:eastAsia="en-US"/>
        </w:rPr>
        <w:t xml:space="preserve">Рисунок </w:t>
      </w:r>
      <w:r w:rsidR="00320500" w:rsidRPr="00416849">
        <w:rPr>
          <w:lang w:eastAsia="en-US"/>
        </w:rPr>
        <w:t>1</w:t>
      </w:r>
      <w:r w:rsidR="00EF40A3">
        <w:rPr>
          <w:lang w:eastAsia="en-US"/>
        </w:rPr>
        <w:t>5</w:t>
      </w:r>
      <w:r w:rsidRPr="00075659">
        <w:rPr>
          <w:lang w:eastAsia="en-US"/>
        </w:rPr>
        <w:t xml:space="preserve"> – </w:t>
      </w:r>
      <w:r w:rsidR="00EF40A3">
        <w:t>Пример абстрактного контракта repository класса</w:t>
      </w:r>
    </w:p>
    <w:p w14:paraId="3B31DA76" w14:textId="106141DD" w:rsidR="007D45DA" w:rsidRPr="00FA59CE" w:rsidRDefault="007D45DA" w:rsidP="00FA59CE">
      <w:pPr>
        <w:spacing w:line="360" w:lineRule="auto"/>
        <w:ind w:firstLine="706"/>
        <w:rPr>
          <w:b/>
          <w:sz w:val="28"/>
        </w:rPr>
      </w:pPr>
      <w:r w:rsidRPr="00FA59CE">
        <w:rPr>
          <w:b/>
          <w:sz w:val="28"/>
        </w:rPr>
        <w:t>5.2. Реализация Repository: координация источников данных</w:t>
      </w:r>
    </w:p>
    <w:p w14:paraId="0296AAC0" w14:textId="363E6C75" w:rsidR="007D45DA" w:rsidRDefault="007D45DA" w:rsidP="009265A7">
      <w:pPr>
        <w:spacing w:line="360" w:lineRule="auto"/>
        <w:ind w:firstLine="709"/>
        <w:jc w:val="both"/>
        <w:rPr>
          <w:sz w:val="28"/>
          <w:szCs w:val="28"/>
          <w:lang w:eastAsia="en-US"/>
        </w:rPr>
      </w:pPr>
      <w:r w:rsidRPr="007D45DA">
        <w:rPr>
          <w:sz w:val="28"/>
          <w:szCs w:val="28"/>
          <w:lang w:eastAsia="en-US"/>
        </w:rPr>
        <w:t>Реализация Repository находится в Data Layer и содержит всю логику работы с конкретными источниками данных. С примером реализации класса можно ознакомиться на рисунках 16, 17 и 18</w:t>
      </w:r>
      <w:r w:rsidRPr="00436534">
        <w:rPr>
          <w:sz w:val="28"/>
          <w:szCs w:val="28"/>
          <w:lang w:eastAsia="en-US"/>
        </w:rPr>
        <w:t>.</w:t>
      </w:r>
    </w:p>
    <w:p w14:paraId="30168A5C" w14:textId="77777777" w:rsidR="007F13DF" w:rsidRPr="00E62053" w:rsidRDefault="007F13DF" w:rsidP="009265A7">
      <w:pPr>
        <w:spacing w:line="360" w:lineRule="auto"/>
        <w:jc w:val="center"/>
        <w:rPr>
          <w:color w:val="000000"/>
          <w:sz w:val="28"/>
          <w:szCs w:val="28"/>
        </w:rPr>
      </w:pPr>
      <w:r w:rsidRPr="00B92E4D">
        <w:rPr>
          <w:noProof/>
          <w:color w:val="000000"/>
          <w:sz w:val="28"/>
          <w:szCs w:val="28"/>
        </w:rPr>
        <w:drawing>
          <wp:inline distT="0" distB="0" distL="0" distR="0" wp14:anchorId="11EB0411" wp14:editId="0007C7E3">
            <wp:extent cx="2837394" cy="3338111"/>
            <wp:effectExtent l="0" t="0" r="0" b="2540"/>
            <wp:docPr id="1760842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2438" name=""/>
                    <pic:cNvPicPr/>
                  </pic:nvPicPr>
                  <pic:blipFill>
                    <a:blip r:embed="rId23"/>
                    <a:stretch>
                      <a:fillRect/>
                    </a:stretch>
                  </pic:blipFill>
                  <pic:spPr>
                    <a:xfrm>
                      <a:off x="0" y="0"/>
                      <a:ext cx="2857635" cy="3361924"/>
                    </a:xfrm>
                    <a:prstGeom prst="rect">
                      <a:avLst/>
                    </a:prstGeom>
                  </pic:spPr>
                </pic:pic>
              </a:graphicData>
            </a:graphic>
          </wp:inline>
        </w:drawing>
      </w:r>
    </w:p>
    <w:p w14:paraId="6BC6BFCA" w14:textId="77777777" w:rsidR="007F13DF" w:rsidRDefault="007F13DF" w:rsidP="009265A7">
      <w:pPr>
        <w:spacing w:line="360" w:lineRule="auto"/>
        <w:jc w:val="center"/>
        <w:rPr>
          <w:color w:val="000000"/>
        </w:rPr>
      </w:pPr>
      <w:r w:rsidRPr="00E62053">
        <w:rPr>
          <w:color w:val="000000"/>
        </w:rPr>
        <w:t>Рисунок 16 – Класс реализации протокола Repository. Часть 1.</w:t>
      </w:r>
    </w:p>
    <w:p w14:paraId="42B89674" w14:textId="77777777" w:rsidR="007F13DF" w:rsidRPr="00E62053" w:rsidRDefault="007F13DF" w:rsidP="009265A7">
      <w:pPr>
        <w:spacing w:line="360" w:lineRule="auto"/>
        <w:jc w:val="center"/>
        <w:rPr>
          <w:color w:val="000000"/>
        </w:rPr>
      </w:pPr>
      <w:r w:rsidRPr="00B92E4D">
        <w:rPr>
          <w:noProof/>
          <w:color w:val="000000"/>
        </w:rPr>
        <w:lastRenderedPageBreak/>
        <w:drawing>
          <wp:inline distT="0" distB="0" distL="0" distR="0" wp14:anchorId="458BFC6C" wp14:editId="265F947A">
            <wp:extent cx="3394230" cy="3459296"/>
            <wp:effectExtent l="0" t="0" r="0" b="0"/>
            <wp:docPr id="1612157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7232" name=""/>
                    <pic:cNvPicPr/>
                  </pic:nvPicPr>
                  <pic:blipFill>
                    <a:blip r:embed="rId24"/>
                    <a:stretch>
                      <a:fillRect/>
                    </a:stretch>
                  </pic:blipFill>
                  <pic:spPr>
                    <a:xfrm>
                      <a:off x="0" y="0"/>
                      <a:ext cx="3438746" cy="3504665"/>
                    </a:xfrm>
                    <a:prstGeom prst="rect">
                      <a:avLst/>
                    </a:prstGeom>
                  </pic:spPr>
                </pic:pic>
              </a:graphicData>
            </a:graphic>
          </wp:inline>
        </w:drawing>
      </w:r>
    </w:p>
    <w:p w14:paraId="3E70B389" w14:textId="30433B96" w:rsidR="007F13DF" w:rsidRDefault="007F13DF" w:rsidP="009265A7">
      <w:pPr>
        <w:spacing w:line="360" w:lineRule="auto"/>
        <w:jc w:val="center"/>
        <w:rPr>
          <w:color w:val="000000"/>
        </w:rPr>
      </w:pPr>
      <w:r w:rsidRPr="00E62053">
        <w:rPr>
          <w:color w:val="000000"/>
        </w:rPr>
        <w:t>Рисунок 1</w:t>
      </w:r>
      <w:r>
        <w:rPr>
          <w:color w:val="000000"/>
        </w:rPr>
        <w:t xml:space="preserve">7 </w:t>
      </w:r>
      <w:r w:rsidRPr="00E62053">
        <w:rPr>
          <w:color w:val="000000"/>
        </w:rPr>
        <w:t>– Класс реализации протокола Repository. Часть 2.</w:t>
      </w:r>
    </w:p>
    <w:p w14:paraId="04A46EFB" w14:textId="77777777" w:rsidR="007F13DF" w:rsidRPr="00E62053" w:rsidRDefault="007F13DF" w:rsidP="009265A7">
      <w:pPr>
        <w:spacing w:line="360" w:lineRule="auto"/>
        <w:jc w:val="center"/>
        <w:rPr>
          <w:color w:val="000000"/>
        </w:rPr>
      </w:pPr>
      <w:r w:rsidRPr="00B92E4D">
        <w:rPr>
          <w:noProof/>
          <w:color w:val="000000"/>
        </w:rPr>
        <w:drawing>
          <wp:inline distT="0" distB="0" distL="0" distR="0" wp14:anchorId="3BCFDA3F" wp14:editId="2FF47921">
            <wp:extent cx="3949700" cy="3365500"/>
            <wp:effectExtent l="0" t="0" r="0" b="0"/>
            <wp:docPr id="1178402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2525" name=""/>
                    <pic:cNvPicPr/>
                  </pic:nvPicPr>
                  <pic:blipFill>
                    <a:blip r:embed="rId25"/>
                    <a:stretch>
                      <a:fillRect/>
                    </a:stretch>
                  </pic:blipFill>
                  <pic:spPr>
                    <a:xfrm>
                      <a:off x="0" y="0"/>
                      <a:ext cx="3949700" cy="3365500"/>
                    </a:xfrm>
                    <a:prstGeom prst="rect">
                      <a:avLst/>
                    </a:prstGeom>
                  </pic:spPr>
                </pic:pic>
              </a:graphicData>
            </a:graphic>
          </wp:inline>
        </w:drawing>
      </w:r>
    </w:p>
    <w:p w14:paraId="33424F5A" w14:textId="418BA7E1" w:rsidR="007F13DF" w:rsidRPr="00E62053" w:rsidRDefault="007F13DF" w:rsidP="009265A7">
      <w:pPr>
        <w:spacing w:line="360" w:lineRule="auto"/>
        <w:jc w:val="center"/>
        <w:rPr>
          <w:color w:val="000000"/>
        </w:rPr>
      </w:pPr>
      <w:r w:rsidRPr="00E62053">
        <w:rPr>
          <w:color w:val="000000"/>
        </w:rPr>
        <w:t>Рисунок 1</w:t>
      </w:r>
      <w:r>
        <w:rPr>
          <w:color w:val="000000"/>
        </w:rPr>
        <w:t>8</w:t>
      </w:r>
      <w:r w:rsidRPr="00E62053">
        <w:rPr>
          <w:color w:val="000000"/>
        </w:rPr>
        <w:t xml:space="preserve"> – Класс реализации протокола Repository. Часть 3.</w:t>
      </w:r>
    </w:p>
    <w:p w14:paraId="023186FD" w14:textId="3262CEB5" w:rsidR="009265A7" w:rsidRDefault="009265A7" w:rsidP="00FA59CE">
      <w:pPr>
        <w:spacing w:line="360" w:lineRule="auto"/>
        <w:ind w:firstLine="706"/>
        <w:rPr>
          <w:b/>
          <w:bCs/>
          <w:color w:val="000000" w:themeColor="text1"/>
          <w:sz w:val="32"/>
          <w:szCs w:val="32"/>
        </w:rPr>
      </w:pPr>
      <w:r w:rsidRPr="00FA59CE">
        <w:rPr>
          <w:b/>
          <w:sz w:val="28"/>
        </w:rPr>
        <w:t>5.3. Использование Repository в Use Case</w:t>
      </w:r>
      <w:r>
        <w:rPr>
          <w:b/>
          <w:bCs/>
          <w:color w:val="000000" w:themeColor="text1"/>
          <w:sz w:val="32"/>
          <w:szCs w:val="32"/>
        </w:rPr>
        <w:tab/>
      </w:r>
    </w:p>
    <w:p w14:paraId="778C3A7A" w14:textId="68BDF09E" w:rsidR="00A7406D" w:rsidRPr="00561920" w:rsidRDefault="009265A7" w:rsidP="00706A75">
      <w:pPr>
        <w:spacing w:line="360" w:lineRule="auto"/>
        <w:ind w:firstLine="709"/>
        <w:jc w:val="both"/>
        <w:rPr>
          <w:sz w:val="28"/>
          <w:szCs w:val="28"/>
          <w:lang w:eastAsia="en-US"/>
        </w:rPr>
      </w:pPr>
      <w:r w:rsidRPr="009265A7">
        <w:rPr>
          <w:sz w:val="28"/>
          <w:szCs w:val="28"/>
          <w:lang w:eastAsia="en-US"/>
        </w:rPr>
        <w:t>Use Case теперь работает только с абстрактным Repository, не зная о деталях получения данных. Способ применения можно изучить на рисунке 17</w:t>
      </w:r>
      <w:r w:rsidRPr="00436534">
        <w:rPr>
          <w:sz w:val="28"/>
          <w:szCs w:val="28"/>
          <w:lang w:eastAsia="en-US"/>
        </w:rPr>
        <w:t>.</w:t>
      </w:r>
    </w:p>
    <w:p w14:paraId="59AC635D" w14:textId="1D755BA3" w:rsidR="00A7406D" w:rsidRDefault="00E9393D" w:rsidP="00A7406D">
      <w:pPr>
        <w:spacing w:line="360" w:lineRule="auto"/>
        <w:jc w:val="center"/>
        <w:rPr>
          <w:sz w:val="28"/>
          <w:szCs w:val="28"/>
        </w:rPr>
      </w:pPr>
      <w:r w:rsidRPr="00E9393D">
        <w:rPr>
          <w:noProof/>
          <w:sz w:val="28"/>
          <w:szCs w:val="28"/>
        </w:rPr>
        <w:lastRenderedPageBreak/>
        <w:drawing>
          <wp:inline distT="0" distB="0" distL="0" distR="0" wp14:anchorId="3A494D83" wp14:editId="7A23E3D9">
            <wp:extent cx="3722051" cy="3668110"/>
            <wp:effectExtent l="0" t="0" r="0" b="2540"/>
            <wp:docPr id="7821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63514" name=""/>
                    <pic:cNvPicPr/>
                  </pic:nvPicPr>
                  <pic:blipFill>
                    <a:blip r:embed="rId26"/>
                    <a:stretch>
                      <a:fillRect/>
                    </a:stretch>
                  </pic:blipFill>
                  <pic:spPr>
                    <a:xfrm>
                      <a:off x="0" y="0"/>
                      <a:ext cx="3769913" cy="3715279"/>
                    </a:xfrm>
                    <a:prstGeom prst="rect">
                      <a:avLst/>
                    </a:prstGeom>
                  </pic:spPr>
                </pic:pic>
              </a:graphicData>
            </a:graphic>
          </wp:inline>
        </w:drawing>
      </w:r>
    </w:p>
    <w:p w14:paraId="35622621" w14:textId="39EEB170" w:rsidR="00237DEF" w:rsidRPr="00E2536C" w:rsidRDefault="00A7406D" w:rsidP="009550A8">
      <w:pPr>
        <w:spacing w:line="360" w:lineRule="auto"/>
        <w:jc w:val="center"/>
      </w:pPr>
      <w:r w:rsidRPr="00075659">
        <w:rPr>
          <w:lang w:eastAsia="en-US"/>
        </w:rPr>
        <w:t xml:space="preserve">Рисунок </w:t>
      </w:r>
      <w:r w:rsidR="00892B76" w:rsidRPr="00892B76">
        <w:rPr>
          <w:lang w:eastAsia="en-US"/>
        </w:rPr>
        <w:t>1</w:t>
      </w:r>
      <w:r w:rsidR="00706A75">
        <w:rPr>
          <w:lang w:eastAsia="en-US"/>
        </w:rPr>
        <w:t>7</w:t>
      </w:r>
      <w:r w:rsidRPr="00075659">
        <w:rPr>
          <w:lang w:eastAsia="en-US"/>
        </w:rPr>
        <w:t xml:space="preserve"> – </w:t>
      </w:r>
      <w:r w:rsidR="00706A75">
        <w:rPr>
          <w:lang w:eastAsia="en-US"/>
        </w:rPr>
        <w:t>П</w:t>
      </w:r>
      <w:r w:rsidR="00706A75">
        <w:t>рименение методов Repository в классе Use Case</w:t>
      </w:r>
      <w:r w:rsidR="00EA5FB2">
        <w:rPr>
          <w:lang w:eastAsia="en-US"/>
        </w:rPr>
        <w:br w:type="page"/>
      </w:r>
    </w:p>
    <w:p w14:paraId="2E0A3F19" w14:textId="5946A0B6" w:rsidR="009550A8" w:rsidRPr="00FA59CE" w:rsidRDefault="00353E19" w:rsidP="00FA59CE">
      <w:pPr>
        <w:spacing w:line="360" w:lineRule="auto"/>
        <w:ind w:firstLine="706"/>
        <w:rPr>
          <w:b/>
          <w:sz w:val="32"/>
        </w:rPr>
      </w:pPr>
      <w:r w:rsidRPr="00FA59CE">
        <w:rPr>
          <w:b/>
          <w:sz w:val="32"/>
        </w:rPr>
        <w:lastRenderedPageBreak/>
        <w:t>6</w:t>
      </w:r>
      <w:r w:rsidR="009550A8" w:rsidRPr="00FA59CE">
        <w:rPr>
          <w:b/>
          <w:sz w:val="32"/>
        </w:rPr>
        <w:t xml:space="preserve">. </w:t>
      </w:r>
      <w:r w:rsidR="00FD7BB6" w:rsidRPr="00FA59CE">
        <w:rPr>
          <w:b/>
          <w:sz w:val="32"/>
        </w:rPr>
        <w:t>Выполнение практической работы</w:t>
      </w:r>
    </w:p>
    <w:p w14:paraId="3BDCDF5F" w14:textId="3F134D9A" w:rsidR="00537EB6" w:rsidRPr="00FA59CE" w:rsidRDefault="00537EB6" w:rsidP="00FA59CE">
      <w:pPr>
        <w:spacing w:line="360" w:lineRule="auto"/>
        <w:ind w:firstLine="706"/>
        <w:rPr>
          <w:b/>
          <w:sz w:val="28"/>
        </w:rPr>
      </w:pPr>
      <w:bookmarkStart w:id="1" w:name="OLE_LINK3"/>
      <w:bookmarkStart w:id="2" w:name="OLE_LINK11"/>
      <w:r w:rsidRPr="00FA59CE">
        <w:rPr>
          <w:b/>
          <w:sz w:val="28"/>
        </w:rPr>
        <w:t>6.1.</w:t>
      </w:r>
      <w:r w:rsidR="000B342E" w:rsidRPr="00FA59CE">
        <w:rPr>
          <w:b/>
          <w:sz w:val="28"/>
        </w:rPr>
        <w:t xml:space="preserve"> Выбор архитектуры проекта</w:t>
      </w:r>
    </w:p>
    <w:p w14:paraId="1940A562" w14:textId="77777777" w:rsidR="008E68F0" w:rsidRPr="008E68F0" w:rsidRDefault="008E68F0" w:rsidP="008E68F0">
      <w:pPr>
        <w:spacing w:line="360" w:lineRule="auto"/>
        <w:ind w:firstLine="709"/>
        <w:jc w:val="both"/>
        <w:rPr>
          <w:color w:val="000000"/>
          <w:sz w:val="28"/>
          <w:szCs w:val="28"/>
          <w:lang/>
        </w:rPr>
      </w:pPr>
      <w:bookmarkStart w:id="3" w:name="OLE_LINK6"/>
      <w:r w:rsidRPr="008E68F0">
        <w:rPr>
          <w:color w:val="000000"/>
          <w:sz w:val="28"/>
          <w:szCs w:val="28"/>
          <w:lang/>
        </w:rPr>
        <w:t>Учебный проект "Health" переработан с применением Clean Architecture. Подход отделяет бизнес-правила от деталей реализации, повышая гибкость и поддерживаемость кода.</w:t>
      </w:r>
    </w:p>
    <w:p w14:paraId="60156E27" w14:textId="77777777" w:rsidR="008E68F0" w:rsidRPr="008E68F0" w:rsidRDefault="008E68F0" w:rsidP="008E68F0">
      <w:pPr>
        <w:spacing w:line="360" w:lineRule="auto"/>
        <w:ind w:firstLine="709"/>
        <w:jc w:val="both"/>
        <w:rPr>
          <w:color w:val="000000"/>
          <w:sz w:val="28"/>
          <w:szCs w:val="28"/>
          <w:lang/>
        </w:rPr>
      </w:pPr>
      <w:r w:rsidRPr="008E68F0">
        <w:rPr>
          <w:color w:val="000000"/>
          <w:sz w:val="28"/>
          <w:szCs w:val="28"/>
          <w:lang/>
        </w:rPr>
        <w:t>Характеристики проекта:</w:t>
      </w:r>
    </w:p>
    <w:p w14:paraId="312FA7EF"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11 экранов: авторизация, регистрация, профиль, параметры здоровья (пульс, давление, температура, вес), заметки, водный баланс, настроение, настройки.</w:t>
      </w:r>
    </w:p>
    <w:p w14:paraId="0C4A4688"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Данные: используются in-memory структуры (без внешних API или БД).</w:t>
      </w:r>
    </w:p>
    <w:p w14:paraId="1880868E"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Статус: учебный, с потенциалом развития.</w:t>
      </w:r>
    </w:p>
    <w:p w14:paraId="78BBF73D" w14:textId="6873FF14" w:rsidR="006E35A5" w:rsidRPr="00D24118" w:rsidRDefault="008E68F0" w:rsidP="008E68F0">
      <w:pPr>
        <w:spacing w:line="360" w:lineRule="auto"/>
        <w:ind w:firstLine="709"/>
        <w:jc w:val="both"/>
        <w:rPr>
          <w:color w:val="000000"/>
          <w:sz w:val="28"/>
          <w:szCs w:val="28"/>
          <w:lang/>
        </w:rPr>
      </w:pPr>
      <w:r w:rsidRPr="008E68F0">
        <w:rPr>
          <w:color w:val="000000"/>
          <w:sz w:val="28"/>
          <w:szCs w:val="28"/>
          <w:lang/>
        </w:rPr>
        <w:t>Несмотря на локальное хранение данных, проект оценен как средний по сложности из-за количества сущностей (измерения здоровья, заметки, профиль пользователя, водный баланс, настроение) и разнообразия бизнес-логики. Clean Architecture оправдывает себя, закладывая масштабируемый фундамент на случай добавления реальной БД, интеграции с внешними API для синхронизации данных о здоровье, нового функционала или работы в команде.</w:t>
      </w:r>
    </w:p>
    <w:bookmarkEnd w:id="3"/>
    <w:p w14:paraId="7FD666C2" w14:textId="4CB48BE0" w:rsidR="00CA6375" w:rsidRPr="00FA59CE" w:rsidRDefault="00CA6375" w:rsidP="00FA59CE">
      <w:pPr>
        <w:spacing w:line="360" w:lineRule="auto"/>
        <w:ind w:firstLine="706"/>
        <w:rPr>
          <w:b/>
          <w:sz w:val="28"/>
        </w:rPr>
      </w:pPr>
      <w:r w:rsidRPr="00FA59CE">
        <w:rPr>
          <w:b/>
          <w:sz w:val="28"/>
        </w:rPr>
        <w:t>6.2. Описание архитектуры для проекта</w:t>
      </w:r>
    </w:p>
    <w:bookmarkEnd w:id="1"/>
    <w:bookmarkEnd w:id="2"/>
    <w:p w14:paraId="2425EBA2"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В соответствии с подходом Clean Architecture, кодовая база проекта была организована в три независимых слоя: UI (Presentation), Domain и Data, а также выделен слой Core для общих компонентов. Такое разделение обеспечивает чёткое распределение ответственности, снижение связанности компонентов, высокую тестируемость и устойчивость к изменениям.</w:t>
      </w:r>
    </w:p>
    <w:p w14:paraId="5DCD7653" w14:textId="77777777" w:rsidR="008E68F0" w:rsidRPr="008E68F0" w:rsidRDefault="008E68F0" w:rsidP="008E68F0">
      <w:pPr>
        <w:spacing w:line="360" w:lineRule="auto"/>
        <w:ind w:firstLine="709"/>
        <w:jc w:val="both"/>
        <w:rPr>
          <w:b/>
          <w:sz w:val="28"/>
          <w:szCs w:val="28"/>
          <w:lang w:eastAsia="en-US"/>
        </w:rPr>
      </w:pPr>
      <w:r w:rsidRPr="008E68F0">
        <w:rPr>
          <w:b/>
          <w:sz w:val="28"/>
          <w:szCs w:val="28"/>
          <w:lang w:eastAsia="en-US"/>
        </w:rPr>
        <w:t>Core Layer (lib/core/)</w:t>
      </w:r>
    </w:p>
    <w:p w14:paraId="2E412B24"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Слой содержит общие компоненты, используемые всеми остальными слоями:</w:t>
      </w:r>
    </w:p>
    <w:p w14:paraId="1520C784"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 xml:space="preserve">models/ — Независимые бизнес-модели (Measurement, NoteEntry, </w:t>
      </w:r>
      <w:r w:rsidRPr="008E68F0">
        <w:rPr>
          <w:color w:val="000000"/>
          <w:sz w:val="28"/>
          <w:szCs w:val="28"/>
          <w:lang/>
        </w:rPr>
        <w:lastRenderedPageBreak/>
        <w:t>Profile, WaterDayLog, MoodDayLog), полностью изолированные от Flutter и внешних зависимостей. Эти модели служат единой точкой истины для всех слоёв приложения.</w:t>
      </w:r>
    </w:p>
    <w:p w14:paraId="2592D8B7"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di/ — Dependency Injection контейнер (injection_container.dart), управляющий всеми зависимостями через get_it.</w:t>
      </w:r>
    </w:p>
    <w:p w14:paraId="0D909C15" w14:textId="77777777" w:rsidR="008E68F0" w:rsidRPr="008E68F0" w:rsidRDefault="008E68F0" w:rsidP="008E68F0">
      <w:pPr>
        <w:spacing w:line="360" w:lineRule="auto"/>
        <w:ind w:firstLine="709"/>
        <w:jc w:val="both"/>
        <w:rPr>
          <w:b/>
          <w:sz w:val="28"/>
          <w:szCs w:val="28"/>
          <w:lang w:eastAsia="en-US"/>
        </w:rPr>
      </w:pPr>
      <w:r w:rsidRPr="008E68F0">
        <w:rPr>
          <w:b/>
          <w:sz w:val="28"/>
          <w:szCs w:val="28"/>
          <w:lang w:eastAsia="en-US"/>
        </w:rPr>
        <w:t>UI (Presentation) Layer (lib/features/health/)</w:t>
      </w:r>
    </w:p>
    <w:p w14:paraId="7FC07C8F"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Слой представления отвечает за взаимодействие с пользователем и включает все элементы интерфейса. Он структурирован по функциональным модулям (feature-first):</w:t>
      </w:r>
    </w:p>
    <w:p w14:paraId="16777D3A"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screens/ — Экранные виджеты (авторизация, регистрация, профиль, параметры здоровья, заметки, водный баланс, настроение, настройки).</w:t>
      </w:r>
    </w:p>
    <w:p w14:paraId="010BD68B"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widgets/ — Переиспользуемые UI-компоненты, специфичные для фичи (measure_table, measure_row, note_tile).</w:t>
      </w:r>
    </w:p>
    <w:p w14:paraId="3E323603"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bloc/ — Компоненты управления состоянием (реализация BLoC/Cubit): MeasurementsCubit, NotesCubit, ProfileCubit, WaterCubit, MoodCubit, а также LoginFormCubit и RegisterFormCubit для форм авторизации.</w:t>
      </w:r>
    </w:p>
    <w:p w14:paraId="274EEEAE"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container/ — Конфигурация роутера (app_router.dart) для навигации между экранами.</w:t>
      </w:r>
    </w:p>
    <w:p w14:paraId="1A274322"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Ключевой принцип: Этот слой не содержит бизнес-логики. Всё, что касается данных или их обработки, делегируется Use Cases из Domain Layer. Такой подход позволяет при необходимости полностью переработать интерфейс (или даже сменить фреймворк) без изменения ядра приложения.</w:t>
      </w:r>
    </w:p>
    <w:p w14:paraId="6F47327C"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Domain Layer (lib/domain/)</w:t>
      </w:r>
    </w:p>
    <w:p w14:paraId="1968B5A9"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Это ядро приложения, содержащее чистую бизнес-логику и правила предметной области (отслеживания здоровья). Слой абсолютно независим от Flutter и внешних сервисов.</w:t>
      </w:r>
    </w:p>
    <w:p w14:paraId="610DDC8C"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 xml:space="preserve">interfaces/ — Repository Interfaces: Абстрактные контракты, определяющие что необходимо получить, без указания как </w:t>
      </w:r>
      <w:r w:rsidRPr="008E68F0">
        <w:rPr>
          <w:color w:val="000000"/>
          <w:sz w:val="28"/>
          <w:szCs w:val="28"/>
          <w:lang/>
        </w:rPr>
        <w:lastRenderedPageBreak/>
        <w:t>(MeasurementsRepository, NotesRepository, ProfileRepository, WaterRepository, MoodRepository).</w:t>
      </w:r>
    </w:p>
    <w:p w14:paraId="6BD2E3FD"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usecases/ — Use Cases: Инкапсулируют конкретные бизнес-операции, организованные по функциональным модулям:</w:t>
      </w:r>
    </w:p>
    <w:p w14:paraId="148147CA"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measurements/ — «получить все измерения», «получить измерения по типу», «добавить измерение», «удалить измерение»</w:t>
      </w:r>
    </w:p>
    <w:p w14:paraId="3EABD2FF"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notes/ — «получить заметки», «добавить заметку», «удалить заметку»</w:t>
      </w:r>
    </w:p>
    <w:p w14:paraId="60CA4678"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profile/ — «получить профиль», «обновить имя профиля», «обновить логин профиля»</w:t>
      </w:r>
    </w:p>
    <w:p w14:paraId="4AFE4E86"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water/ — «получить состояние водного баланса», «обновить количество стаканов», «сохранить день в историю», «обновить цель»</w:t>
      </w:r>
    </w:p>
    <w:p w14:paraId="191737DC"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mood/ — «получить состояние настроения», «выбрать уровень настроения», «обновить заметку», «сохранить день в историю»</w:t>
      </w:r>
    </w:p>
    <w:p w14:paraId="2AC6A9D9"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Являются единственной точкой входа для UI-слоя к бизнес-логике.</w:t>
      </w:r>
    </w:p>
    <w:p w14:paraId="226EA2C8"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Ключевой принцип: Domain Layer задаёт правила игры. Он не знает о существовании Flutter, баз данных или сетевых запросов, что делает его идеально тестируемым и потенциально переносимым.</w:t>
      </w:r>
    </w:p>
    <w:p w14:paraId="096787EF"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Data Layer (lib/data/)</w:t>
      </w:r>
    </w:p>
    <w:p w14:paraId="63D694EB" w14:textId="77777777" w:rsidR="008E68F0" w:rsidRPr="008E68F0" w:rsidRDefault="008E68F0" w:rsidP="008E68F0">
      <w:pPr>
        <w:spacing w:line="360" w:lineRule="auto"/>
        <w:ind w:firstLine="709"/>
        <w:jc w:val="both"/>
        <w:rPr>
          <w:sz w:val="28"/>
          <w:szCs w:val="28"/>
          <w:lang w:eastAsia="en-US"/>
        </w:rPr>
      </w:pPr>
      <w:r w:rsidRPr="008E68F0">
        <w:rPr>
          <w:sz w:val="28"/>
          <w:szCs w:val="28"/>
          <w:lang w:eastAsia="en-US"/>
        </w:rPr>
        <w:t>Слой данных предоставляет конкретные реализации абстракций, определённых в Domain Layer. В текущей версии используется хранилище в оперативной памяти (in-memory), однако архитектура готова к подключению реальных источников.</w:t>
      </w:r>
    </w:p>
    <w:p w14:paraId="3A1BE4F2"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datasources/ — Data Sources: Конкретные источники данных (MeasurementsLocalDataSource, NotesLocalDataSource, ProfileLocalDataSource, WaterLocalDataSource, MoodLocalDataSource). Содержат «сырые» операции (CRUD) и работают исключительно с DTO.</w:t>
      </w:r>
    </w:p>
    <w:p w14:paraId="5B2AEF21"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 xml:space="preserve">dto/ — Data Transfer Objects: Структуры данных, оптимизированные под конкретный источник (MeasurementDto, NoteEntryDto, ProfileDto, </w:t>
      </w:r>
      <w:r w:rsidRPr="008E68F0">
        <w:rPr>
          <w:color w:val="000000"/>
          <w:sz w:val="28"/>
          <w:szCs w:val="28"/>
          <w:lang/>
        </w:rPr>
        <w:lastRenderedPageBreak/>
        <w:t>WaterDayLogDto, MoodDayLogDto). Включают методы toJson() и fromJson() для будущей интеграции с REST API.</w:t>
      </w:r>
    </w:p>
    <w:p w14:paraId="1924AF50"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mappers/ — Mappers: Extension-методы для преобразования DTO в бизнес-модели и обратно. Инкапсулируют логику преобразования, обеспечивая полную изоляцию технических деталей внутри Data Layer.</w:t>
      </w:r>
    </w:p>
    <w:p w14:paraId="2F66603D" w14:textId="77777777" w:rsidR="008E68F0" w:rsidRPr="008E68F0" w:rsidRDefault="008E68F0" w:rsidP="000E5ACC">
      <w:pPr>
        <w:pStyle w:val="ab"/>
        <w:numPr>
          <w:ilvl w:val="0"/>
          <w:numId w:val="5"/>
        </w:numPr>
        <w:spacing w:line="360" w:lineRule="auto"/>
        <w:ind w:left="0" w:firstLine="720"/>
        <w:jc w:val="both"/>
        <w:rPr>
          <w:color w:val="000000"/>
          <w:sz w:val="28"/>
          <w:szCs w:val="28"/>
          <w:lang/>
        </w:rPr>
      </w:pPr>
      <w:r w:rsidRPr="008E68F0">
        <w:rPr>
          <w:color w:val="000000"/>
          <w:sz w:val="28"/>
          <w:szCs w:val="28"/>
          <w:lang/>
        </w:rPr>
        <w:t>repositories/ — Repository Implementations: Реализуют контракты из domain/interfaces/ (MeasurementsRepositoryImpl, NotesRepositoryImpl, ProfileRepositoryImpl, WaterRepositoryImpl, MoodRepositoryImpl). Координируют работу с Data Sources, преобразуют DTO в Entities (через мапперы) и могут добавлять кэширование или логику объединения источников.</w:t>
      </w:r>
    </w:p>
    <w:p w14:paraId="67E4A6B7" w14:textId="0586C547" w:rsidR="00C2447B" w:rsidRDefault="008E68F0" w:rsidP="008E68F0">
      <w:pPr>
        <w:spacing w:line="360" w:lineRule="auto"/>
        <w:ind w:firstLine="709"/>
        <w:jc w:val="both"/>
        <w:rPr>
          <w:color w:val="000000"/>
          <w:sz w:val="28"/>
          <w:szCs w:val="28"/>
        </w:rPr>
      </w:pPr>
      <w:r w:rsidRPr="008E68F0">
        <w:rPr>
          <w:sz w:val="28"/>
          <w:szCs w:val="28"/>
          <w:lang w:eastAsia="en-US"/>
        </w:rPr>
        <w:t>Ключевой принцип: Все технические детали (откуда и в каком формате берутся данные) изолированы здесь. Для перехода на базу данных или внешний API потребуется изменить только этот слой, не затрагивая Domain и UI.</w:t>
      </w:r>
      <w:r w:rsidR="00C2447B" w:rsidRPr="007F53B0">
        <w:rPr>
          <w:color w:val="000000"/>
          <w:sz w:val="28"/>
          <w:szCs w:val="28"/>
        </w:rPr>
        <w:t>Структура проекта представлена на рисунке 18-</w:t>
      </w:r>
      <w:r w:rsidR="00C2447B">
        <w:rPr>
          <w:color w:val="000000"/>
          <w:sz w:val="28"/>
          <w:szCs w:val="28"/>
        </w:rPr>
        <w:t>19</w:t>
      </w:r>
      <w:r w:rsidR="00C2447B" w:rsidRPr="007F53B0">
        <w:rPr>
          <w:color w:val="000000"/>
          <w:sz w:val="28"/>
          <w:szCs w:val="28"/>
        </w:rPr>
        <w:t>.</w:t>
      </w:r>
    </w:p>
    <w:p w14:paraId="54849AB9" w14:textId="5DE22D29" w:rsidR="00E00AF5" w:rsidRDefault="00E00AF5" w:rsidP="00E00AF5">
      <w:pPr>
        <w:spacing w:line="360" w:lineRule="auto"/>
        <w:jc w:val="center"/>
        <w:rPr>
          <w:sz w:val="28"/>
          <w:szCs w:val="28"/>
          <w:lang w:eastAsia="en-US"/>
        </w:rPr>
      </w:pPr>
      <w:r>
        <w:rPr>
          <w:noProof/>
          <w:sz w:val="28"/>
          <w:szCs w:val="28"/>
          <w14:ligatures w14:val="standardContextual"/>
        </w:rPr>
        <w:drawing>
          <wp:inline distT="0" distB="0" distL="0" distR="0" wp14:anchorId="48EB740E" wp14:editId="6E83FD5F">
            <wp:extent cx="1264645" cy="3960000"/>
            <wp:effectExtent l="0" t="0" r="5715" b="2540"/>
            <wp:docPr id="89730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6774" name="Picture 8973067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4645" cy="3960000"/>
                    </a:xfrm>
                    <a:prstGeom prst="rect">
                      <a:avLst/>
                    </a:prstGeom>
                  </pic:spPr>
                </pic:pic>
              </a:graphicData>
            </a:graphic>
          </wp:inline>
        </w:drawing>
      </w:r>
    </w:p>
    <w:p w14:paraId="5A071ED1" w14:textId="6C50B02F" w:rsidR="00E00AF5" w:rsidRDefault="00E00AF5" w:rsidP="00E00AF5">
      <w:pPr>
        <w:spacing w:line="360" w:lineRule="auto"/>
        <w:jc w:val="center"/>
        <w:rPr>
          <w:lang w:eastAsia="en-US"/>
        </w:rPr>
      </w:pPr>
      <w:r>
        <w:rPr>
          <w:lang w:eastAsia="en-US"/>
        </w:rPr>
        <w:t>Рисунок 18 – Архитектура проекта. Часть 1</w:t>
      </w:r>
    </w:p>
    <w:p w14:paraId="36DC3D72" w14:textId="10028046" w:rsidR="00377720" w:rsidRDefault="00377720" w:rsidP="00E00AF5">
      <w:pPr>
        <w:spacing w:line="360" w:lineRule="auto"/>
        <w:jc w:val="center"/>
        <w:rPr>
          <w:lang w:eastAsia="en-US"/>
        </w:rPr>
      </w:pPr>
      <w:r w:rsidRPr="00377720">
        <w:rPr>
          <w:noProof/>
        </w:rPr>
        <w:lastRenderedPageBreak/>
        <w:drawing>
          <wp:inline distT="0" distB="0" distL="0" distR="0" wp14:anchorId="4AFFC19D" wp14:editId="3E233159">
            <wp:extent cx="1909496" cy="3960000"/>
            <wp:effectExtent l="0" t="0" r="0" b="2540"/>
            <wp:docPr id="141637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3863" name=""/>
                    <pic:cNvPicPr/>
                  </pic:nvPicPr>
                  <pic:blipFill>
                    <a:blip r:embed="rId28"/>
                    <a:stretch>
                      <a:fillRect/>
                    </a:stretch>
                  </pic:blipFill>
                  <pic:spPr>
                    <a:xfrm>
                      <a:off x="0" y="0"/>
                      <a:ext cx="1909496" cy="3960000"/>
                    </a:xfrm>
                    <a:prstGeom prst="rect">
                      <a:avLst/>
                    </a:prstGeom>
                  </pic:spPr>
                </pic:pic>
              </a:graphicData>
            </a:graphic>
          </wp:inline>
        </w:drawing>
      </w:r>
    </w:p>
    <w:p w14:paraId="27B0F340" w14:textId="3AAC15DB" w:rsidR="00377720" w:rsidRDefault="00377720" w:rsidP="00E00AF5">
      <w:pPr>
        <w:spacing w:line="360" w:lineRule="auto"/>
        <w:jc w:val="center"/>
        <w:rPr>
          <w:lang w:eastAsia="en-US"/>
        </w:rPr>
      </w:pPr>
      <w:r>
        <w:rPr>
          <w:lang w:eastAsia="en-US"/>
        </w:rPr>
        <w:t>Рисунок 19 – Архитектура проекта. Часть 2</w:t>
      </w:r>
    </w:p>
    <w:p w14:paraId="66BD1F1A" w14:textId="02842196" w:rsidR="00334CE1" w:rsidRDefault="00334CE1" w:rsidP="00334CE1">
      <w:pPr>
        <w:pStyle w:val="2"/>
        <w:spacing w:before="0" w:after="240" w:line="360" w:lineRule="auto"/>
        <w:ind w:firstLine="709"/>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6</w:t>
      </w:r>
      <w:r w:rsidRPr="00344AEB">
        <w:rPr>
          <w:rFonts w:ascii="Times New Roman" w:hAnsi="Times New Roman" w:cs="Times New Roman"/>
          <w:b/>
          <w:bCs/>
          <w:color w:val="000000" w:themeColor="text1"/>
          <w:sz w:val="32"/>
          <w:szCs w:val="32"/>
        </w:rPr>
        <w:t>.</w:t>
      </w:r>
      <w:r>
        <w:rPr>
          <w:rFonts w:ascii="Times New Roman" w:hAnsi="Times New Roman" w:cs="Times New Roman"/>
          <w:b/>
          <w:bCs/>
          <w:color w:val="000000" w:themeColor="text1"/>
          <w:sz w:val="32"/>
          <w:szCs w:val="32"/>
        </w:rPr>
        <w:t>3</w:t>
      </w:r>
      <w:r w:rsidRPr="00344AEB">
        <w:rPr>
          <w:rFonts w:ascii="Times New Roman" w:hAnsi="Times New Roman" w:cs="Times New Roman"/>
          <w:b/>
          <w:bCs/>
          <w:color w:val="000000" w:themeColor="text1"/>
          <w:sz w:val="32"/>
          <w:szCs w:val="32"/>
        </w:rPr>
        <w:t>.</w:t>
      </w:r>
      <w:r>
        <w:rPr>
          <w:rFonts w:ascii="Times New Roman" w:hAnsi="Times New Roman" w:cs="Times New Roman"/>
          <w:b/>
          <w:bCs/>
          <w:color w:val="000000" w:themeColor="text1"/>
          <w:sz w:val="32"/>
          <w:szCs w:val="32"/>
        </w:rPr>
        <w:t xml:space="preserve"> Выбор архитектуры проекта</w:t>
      </w:r>
    </w:p>
    <w:p w14:paraId="78340CB3" w14:textId="4548E216" w:rsidR="00334CE1" w:rsidRPr="00D24118" w:rsidRDefault="00334CE1" w:rsidP="00334CE1">
      <w:pPr>
        <w:spacing w:line="360" w:lineRule="auto"/>
        <w:ind w:firstLine="709"/>
        <w:jc w:val="both"/>
        <w:rPr>
          <w:color w:val="000000"/>
          <w:sz w:val="28"/>
          <w:szCs w:val="28"/>
          <w:lang/>
        </w:rPr>
      </w:pPr>
      <w:r w:rsidRPr="00334CE1">
        <w:rPr>
          <w:color w:val="000000"/>
          <w:sz w:val="28"/>
          <w:szCs w:val="28"/>
        </w:rPr>
        <w:t>В рамках применения Clean Architecture в приложении была полностью реализована функциональность работы с фильмами — от описания бизнес-сущности до отображения данных на экране. Этот модуль послужил эталоном для всех остальных сущностей приложения (актёры, режиссёры, кинокомпании, избранное, отслеживание, отзывы, профиль), которые были реализованы аналогичным образом, в полном соответствии с архитектурными принципами</w:t>
      </w:r>
      <w:r w:rsidRPr="000951C8">
        <w:rPr>
          <w:sz w:val="28"/>
          <w:szCs w:val="28"/>
          <w:lang w:eastAsia="en-US"/>
        </w:rPr>
        <w:t>.</w:t>
      </w:r>
    </w:p>
    <w:p w14:paraId="7FD823D6" w14:textId="5C6880CC" w:rsidR="00334CE1" w:rsidRPr="008023B3" w:rsidRDefault="00334CE1" w:rsidP="00334CE1">
      <w:pPr>
        <w:pStyle w:val="2"/>
        <w:spacing w:before="0" w:after="240" w:line="360" w:lineRule="auto"/>
        <w:ind w:firstLine="709"/>
        <w:jc w:val="both"/>
        <w:rPr>
          <w:rFonts w:ascii="Times New Roman" w:hAnsi="Times New Roman" w:cs="Times New Roman"/>
          <w:b/>
          <w:bCs/>
          <w:color w:val="000000" w:themeColor="text1"/>
          <w:sz w:val="32"/>
          <w:szCs w:val="32"/>
        </w:rPr>
      </w:pPr>
      <w:bookmarkStart w:id="4" w:name="OLE_LINK12"/>
      <w:r>
        <w:rPr>
          <w:rFonts w:ascii="Times New Roman" w:hAnsi="Times New Roman" w:cs="Times New Roman"/>
          <w:b/>
          <w:bCs/>
          <w:color w:val="000000" w:themeColor="text1"/>
          <w:sz w:val="32"/>
          <w:szCs w:val="32"/>
        </w:rPr>
        <w:t>6</w:t>
      </w:r>
      <w:r w:rsidR="00E2391A">
        <w:rPr>
          <w:rFonts w:ascii="Times New Roman" w:hAnsi="Times New Roman" w:cs="Times New Roman"/>
          <w:b/>
          <w:bCs/>
          <w:color w:val="000000" w:themeColor="text1"/>
          <w:sz w:val="32"/>
          <w:szCs w:val="32"/>
        </w:rPr>
        <w:t>.3</w:t>
      </w:r>
      <w:r w:rsidRPr="00344AEB">
        <w:rPr>
          <w:rFonts w:ascii="Times New Roman" w:hAnsi="Times New Roman" w:cs="Times New Roman"/>
          <w:b/>
          <w:bCs/>
          <w:color w:val="000000" w:themeColor="text1"/>
          <w:sz w:val="32"/>
          <w:szCs w:val="32"/>
        </w:rPr>
        <w:t>.</w:t>
      </w:r>
      <w:r w:rsidR="00E2391A">
        <w:rPr>
          <w:rFonts w:ascii="Times New Roman" w:hAnsi="Times New Roman" w:cs="Times New Roman"/>
          <w:b/>
          <w:bCs/>
          <w:color w:val="000000" w:themeColor="text1"/>
          <w:sz w:val="32"/>
          <w:szCs w:val="32"/>
        </w:rPr>
        <w:t>1.</w:t>
      </w:r>
      <w:r>
        <w:rPr>
          <w:rFonts w:ascii="Times New Roman" w:hAnsi="Times New Roman" w:cs="Times New Roman"/>
          <w:b/>
          <w:bCs/>
          <w:color w:val="000000" w:themeColor="text1"/>
          <w:sz w:val="32"/>
          <w:szCs w:val="32"/>
        </w:rPr>
        <w:t xml:space="preserve"> </w:t>
      </w:r>
      <w:r w:rsidR="00D43DA8" w:rsidRPr="00D43DA8">
        <w:rPr>
          <w:rFonts w:ascii="Times New Roman" w:hAnsi="Times New Roman" w:cs="Times New Roman"/>
          <w:b/>
          <w:bCs/>
          <w:color w:val="000000" w:themeColor="text1"/>
          <w:sz w:val="32"/>
          <w:szCs w:val="32"/>
        </w:rPr>
        <w:t>Слой Domain Models - Модель фильма</w:t>
      </w:r>
    </w:p>
    <w:p w14:paraId="0CF9FACD" w14:textId="77777777" w:rsidR="007A1A09" w:rsidRPr="007A1A09" w:rsidRDefault="007A1A09" w:rsidP="007A1A09">
      <w:pPr>
        <w:spacing w:line="360" w:lineRule="auto"/>
        <w:ind w:firstLine="709"/>
        <w:jc w:val="both"/>
        <w:rPr>
          <w:sz w:val="28"/>
          <w:szCs w:val="28"/>
          <w:lang w:eastAsia="en-US"/>
        </w:rPr>
      </w:pPr>
      <w:r w:rsidRPr="007A1A09">
        <w:rPr>
          <w:sz w:val="28"/>
          <w:szCs w:val="28"/>
          <w:lang w:eastAsia="en-US"/>
        </w:rPr>
        <w:t>В директории lib/domain/models/ создана модель </w:t>
      </w:r>
      <w:r w:rsidRPr="007A1A09">
        <w:rPr>
          <w:b/>
          <w:bCs/>
          <w:sz w:val="28"/>
          <w:szCs w:val="28"/>
          <w:lang w:eastAsia="en-US"/>
        </w:rPr>
        <w:t>Movie</w:t>
      </w:r>
      <w:r w:rsidRPr="007A1A09">
        <w:rPr>
          <w:sz w:val="28"/>
          <w:szCs w:val="28"/>
          <w:lang w:eastAsia="en-US"/>
        </w:rPr>
        <w:t> — чистый Dart-класс, представляющий киноленту в фильмотеке. Она полностью независима от Flutter, сетевых библиотек, баз данных и UI, что соответствует принципу Clean Architecture: ядро системы должно быть свободно от инфраструктурных деталей.</w:t>
      </w:r>
    </w:p>
    <w:bookmarkEnd w:id="4"/>
    <w:p w14:paraId="6D173B66" w14:textId="7A114F0E" w:rsidR="007A1A09" w:rsidRPr="007A1A09" w:rsidRDefault="007A1A09" w:rsidP="007A1A09">
      <w:pPr>
        <w:spacing w:line="360" w:lineRule="auto"/>
        <w:ind w:firstLine="709"/>
        <w:jc w:val="both"/>
        <w:rPr>
          <w:sz w:val="28"/>
          <w:szCs w:val="28"/>
          <w:lang w:eastAsia="en-US"/>
        </w:rPr>
      </w:pPr>
      <w:r w:rsidRPr="007A1A09">
        <w:rPr>
          <w:sz w:val="28"/>
          <w:szCs w:val="28"/>
          <w:lang w:eastAsia="en-US"/>
        </w:rPr>
        <w:lastRenderedPageBreak/>
        <w:t>Модель включает только бизнес-значимые поля: id, </w:t>
      </w:r>
      <w:r w:rsidR="00893BB7">
        <w:rPr>
          <w:sz w:val="28"/>
          <w:szCs w:val="28"/>
          <w:lang w:val="en-US" w:eastAsia="en-US"/>
        </w:rPr>
        <w:t>title</w:t>
      </w:r>
      <w:r w:rsidR="00893BB7" w:rsidRPr="00893BB7">
        <w:rPr>
          <w:sz w:val="28"/>
          <w:szCs w:val="28"/>
          <w:lang w:eastAsia="en-US"/>
        </w:rPr>
        <w:t xml:space="preserve">, </w:t>
      </w:r>
      <w:r w:rsidR="00893BB7">
        <w:rPr>
          <w:sz w:val="28"/>
          <w:szCs w:val="28"/>
          <w:lang w:val="en-US" w:eastAsia="en-US"/>
        </w:rPr>
        <w:t>imageUrl</w:t>
      </w:r>
      <w:r w:rsidR="00893BB7" w:rsidRPr="00893BB7">
        <w:rPr>
          <w:sz w:val="28"/>
          <w:szCs w:val="28"/>
          <w:lang w:eastAsia="en-US"/>
        </w:rPr>
        <w:t xml:space="preserve"> </w:t>
      </w:r>
      <w:r w:rsidR="00893BB7">
        <w:rPr>
          <w:sz w:val="28"/>
          <w:szCs w:val="28"/>
          <w:lang w:eastAsia="en-US"/>
        </w:rPr>
        <w:t>и т.д</w:t>
      </w:r>
      <w:r w:rsidRPr="007A1A09">
        <w:rPr>
          <w:sz w:val="28"/>
          <w:szCs w:val="28"/>
          <w:lang w:eastAsia="en-US"/>
        </w:rPr>
        <w:t>. Вспомогательные данные, связанные с отображением или хранением, отсутствуют — Movie отражает суть сущности «фильм».</w:t>
      </w:r>
    </w:p>
    <w:p w14:paraId="21E3CFD7" w14:textId="1E2B8B26" w:rsidR="00334CE1" w:rsidRDefault="007A1A09" w:rsidP="0012354A">
      <w:pPr>
        <w:spacing w:line="360" w:lineRule="auto"/>
        <w:ind w:firstLine="709"/>
        <w:jc w:val="both"/>
        <w:rPr>
          <w:sz w:val="28"/>
          <w:szCs w:val="28"/>
          <w:lang w:eastAsia="en-US"/>
        </w:rPr>
      </w:pPr>
      <w:r w:rsidRPr="007A1A09">
        <w:rPr>
          <w:sz w:val="28"/>
          <w:szCs w:val="28"/>
          <w:lang w:eastAsia="en-US"/>
        </w:rPr>
        <w:t>Модель Movie используется единообразно на всех уровнях архитектуры: она возвращается репозиториями, обрабатывается в Use Cases, передаётся в UI-компоненты и отображается на экране. Все слои работают с одной и той же моделью, которая служит единой точкой истины, исключая дублирование и расхождения в данных. Размещение Movie в независимом каталоге lib/domain/models/ гарантирует отсутствие циклических зависимостей и подчёркивает её нейтральный статус — модель принадлежит предметной области, а не инфраструктуре. Это обеспечивает соблюдение принципа инверсии зависимостей: вместо разрозненных реализаций все компоненты зависят от одной чистой абстракции, что повышает стабильность, тестируемость и масштабируемость архитектуры</w:t>
      </w:r>
      <w:r w:rsidR="0012354A">
        <w:rPr>
          <w:sz w:val="28"/>
          <w:szCs w:val="28"/>
          <w:lang w:eastAsia="en-US"/>
        </w:rPr>
        <w:t>.</w:t>
      </w:r>
    </w:p>
    <w:p w14:paraId="43D31CF0" w14:textId="29E0F90B" w:rsidR="006B3BEA" w:rsidRDefault="006B3BEA" w:rsidP="0012354A">
      <w:pPr>
        <w:spacing w:line="360" w:lineRule="auto"/>
        <w:ind w:firstLine="709"/>
        <w:jc w:val="both"/>
        <w:rPr>
          <w:sz w:val="28"/>
          <w:szCs w:val="28"/>
          <w:lang w:eastAsia="en-US"/>
        </w:rPr>
      </w:pPr>
      <w:r>
        <w:rPr>
          <w:sz w:val="28"/>
          <w:szCs w:val="28"/>
          <w:lang w:eastAsia="en-US"/>
        </w:rPr>
        <w:t xml:space="preserve">Реализация </w:t>
      </w:r>
      <w:r>
        <w:rPr>
          <w:sz w:val="28"/>
          <w:szCs w:val="28"/>
          <w:lang w:val="en-US" w:eastAsia="en-US"/>
        </w:rPr>
        <w:t>movies</w:t>
      </w:r>
      <w:r w:rsidRPr="006B3BEA">
        <w:rPr>
          <w:sz w:val="28"/>
          <w:szCs w:val="28"/>
          <w:lang w:eastAsia="en-US"/>
        </w:rPr>
        <w:t>.</w:t>
      </w:r>
      <w:r>
        <w:rPr>
          <w:sz w:val="28"/>
          <w:szCs w:val="28"/>
          <w:lang w:val="en-US" w:eastAsia="en-US"/>
        </w:rPr>
        <w:t>dart</w:t>
      </w:r>
      <w:r w:rsidRPr="006B3BEA">
        <w:rPr>
          <w:sz w:val="28"/>
          <w:szCs w:val="28"/>
          <w:lang w:eastAsia="en-US"/>
        </w:rPr>
        <w:t xml:space="preserve"> </w:t>
      </w:r>
      <w:r>
        <w:rPr>
          <w:sz w:val="28"/>
          <w:szCs w:val="28"/>
          <w:lang w:eastAsia="en-US"/>
        </w:rPr>
        <w:t>показана на рисунке 20.</w:t>
      </w:r>
    </w:p>
    <w:p w14:paraId="6DD248FA" w14:textId="2830DE5E" w:rsidR="00726894" w:rsidRDefault="00726894" w:rsidP="00726894">
      <w:pPr>
        <w:spacing w:line="360" w:lineRule="auto"/>
        <w:jc w:val="center"/>
        <w:rPr>
          <w:sz w:val="28"/>
          <w:szCs w:val="28"/>
          <w:lang w:eastAsia="en-US"/>
        </w:rPr>
      </w:pPr>
      <w:r w:rsidRPr="00726894">
        <w:rPr>
          <w:noProof/>
          <w:sz w:val="28"/>
          <w:szCs w:val="28"/>
        </w:rPr>
        <w:drawing>
          <wp:inline distT="0" distB="0" distL="0" distR="0" wp14:anchorId="75CF9084" wp14:editId="1163CB3D">
            <wp:extent cx="2994084" cy="3960000"/>
            <wp:effectExtent l="0" t="0" r="3175" b="2540"/>
            <wp:docPr id="4123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5397" name=""/>
                    <pic:cNvPicPr/>
                  </pic:nvPicPr>
                  <pic:blipFill>
                    <a:blip r:embed="rId29"/>
                    <a:stretch>
                      <a:fillRect/>
                    </a:stretch>
                  </pic:blipFill>
                  <pic:spPr>
                    <a:xfrm>
                      <a:off x="0" y="0"/>
                      <a:ext cx="2994084" cy="3960000"/>
                    </a:xfrm>
                    <a:prstGeom prst="rect">
                      <a:avLst/>
                    </a:prstGeom>
                  </pic:spPr>
                </pic:pic>
              </a:graphicData>
            </a:graphic>
          </wp:inline>
        </w:drawing>
      </w:r>
    </w:p>
    <w:p w14:paraId="778B7027" w14:textId="685CF913" w:rsidR="00726894" w:rsidRPr="005B489B" w:rsidRDefault="00726894" w:rsidP="00726894">
      <w:pPr>
        <w:spacing w:line="360" w:lineRule="auto"/>
        <w:jc w:val="center"/>
        <w:rPr>
          <w:lang w:eastAsia="en-US"/>
        </w:rPr>
      </w:pPr>
      <w:bookmarkStart w:id="5" w:name="OLE_LINK15"/>
      <w:r w:rsidRPr="00726894">
        <w:rPr>
          <w:lang w:eastAsia="en-US"/>
        </w:rPr>
        <w:t xml:space="preserve">Рисунок </w:t>
      </w:r>
      <w:r>
        <w:rPr>
          <w:lang w:eastAsia="en-US"/>
        </w:rPr>
        <w:t xml:space="preserve">20 – Реализация </w:t>
      </w:r>
      <w:r>
        <w:rPr>
          <w:lang w:val="en-US" w:eastAsia="en-US"/>
        </w:rPr>
        <w:t>movie</w:t>
      </w:r>
      <w:r w:rsidRPr="00726894">
        <w:rPr>
          <w:lang w:eastAsia="en-US"/>
        </w:rPr>
        <w:t>.</w:t>
      </w:r>
      <w:r>
        <w:rPr>
          <w:lang w:val="en-US" w:eastAsia="en-US"/>
        </w:rPr>
        <w:t>dart</w:t>
      </w:r>
    </w:p>
    <w:bookmarkEnd w:id="5"/>
    <w:p w14:paraId="4D65EE0B" w14:textId="331FFF87" w:rsidR="00726894" w:rsidRPr="008023B3" w:rsidRDefault="00726894" w:rsidP="00726894">
      <w:pPr>
        <w:pStyle w:val="2"/>
        <w:spacing w:before="0" w:after="240" w:line="360" w:lineRule="auto"/>
        <w:ind w:firstLine="709"/>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6.3</w:t>
      </w:r>
      <w:r w:rsidRPr="00344AEB">
        <w:rPr>
          <w:rFonts w:ascii="Times New Roman" w:hAnsi="Times New Roman" w:cs="Times New Roman"/>
          <w:b/>
          <w:bCs/>
          <w:color w:val="000000" w:themeColor="text1"/>
          <w:sz w:val="32"/>
          <w:szCs w:val="32"/>
        </w:rPr>
        <w:t>.</w:t>
      </w:r>
      <w:r>
        <w:rPr>
          <w:rFonts w:ascii="Times New Roman" w:hAnsi="Times New Roman" w:cs="Times New Roman"/>
          <w:b/>
          <w:bCs/>
          <w:color w:val="000000" w:themeColor="text1"/>
          <w:sz w:val="32"/>
          <w:szCs w:val="32"/>
        </w:rPr>
        <w:t xml:space="preserve">2. </w:t>
      </w:r>
      <w:r w:rsidRPr="00D43DA8">
        <w:rPr>
          <w:rFonts w:ascii="Times New Roman" w:hAnsi="Times New Roman" w:cs="Times New Roman"/>
          <w:b/>
          <w:bCs/>
          <w:color w:val="000000" w:themeColor="text1"/>
          <w:sz w:val="32"/>
          <w:szCs w:val="32"/>
        </w:rPr>
        <w:t xml:space="preserve">Слой Domain </w:t>
      </w:r>
      <w:r w:rsidRPr="00726894">
        <w:rPr>
          <w:rFonts w:ascii="Times New Roman" w:hAnsi="Times New Roman" w:cs="Times New Roman"/>
          <w:b/>
          <w:bCs/>
          <w:color w:val="000000" w:themeColor="text1"/>
          <w:sz w:val="32"/>
          <w:szCs w:val="32"/>
        </w:rPr>
        <w:t>– Интерфейс репозитория фильмов</w:t>
      </w:r>
    </w:p>
    <w:p w14:paraId="5536B910" w14:textId="436A4682" w:rsidR="005E356C" w:rsidRDefault="005E356C" w:rsidP="00FB5669">
      <w:pPr>
        <w:spacing w:line="360" w:lineRule="auto"/>
        <w:ind w:firstLine="709"/>
        <w:jc w:val="both"/>
        <w:rPr>
          <w:sz w:val="28"/>
          <w:szCs w:val="28"/>
          <w:lang w:eastAsia="en-US"/>
        </w:rPr>
      </w:pPr>
      <w:bookmarkStart w:id="6" w:name="OLE_LINK13"/>
      <w:r w:rsidRPr="005E356C">
        <w:rPr>
          <w:sz w:val="28"/>
          <w:szCs w:val="28"/>
          <w:lang w:eastAsia="en-US"/>
        </w:rPr>
        <w:t>Класс </w:t>
      </w:r>
      <w:bookmarkStart w:id="7" w:name="OLE_LINK14"/>
      <w:r w:rsidRPr="005E356C">
        <w:rPr>
          <w:b/>
          <w:bCs/>
          <w:sz w:val="28"/>
          <w:szCs w:val="28"/>
          <w:lang w:eastAsia="en-US"/>
        </w:rPr>
        <w:t>Movie</w:t>
      </w:r>
      <w:r w:rsidR="00354F69">
        <w:rPr>
          <w:b/>
          <w:bCs/>
          <w:sz w:val="28"/>
          <w:szCs w:val="28"/>
          <w:lang w:eastAsia="en-US"/>
        </w:rPr>
        <w:t>s</w:t>
      </w:r>
      <w:r w:rsidRPr="005E356C">
        <w:rPr>
          <w:b/>
          <w:bCs/>
          <w:sz w:val="28"/>
          <w:szCs w:val="28"/>
          <w:lang w:eastAsia="en-US"/>
        </w:rPr>
        <w:t>Repository</w:t>
      </w:r>
      <w:bookmarkEnd w:id="7"/>
      <w:r w:rsidRPr="005E356C">
        <w:rPr>
          <w:sz w:val="28"/>
          <w:szCs w:val="28"/>
          <w:lang w:eastAsia="en-US"/>
        </w:rPr>
        <w:t>, размещённый в</w:t>
      </w:r>
      <w:r w:rsidR="00FB5669">
        <w:rPr>
          <w:sz w:val="28"/>
          <w:szCs w:val="28"/>
          <w:lang w:eastAsia="en-US"/>
        </w:rPr>
        <w:t xml:space="preserve"> </w:t>
      </w:r>
      <w:r w:rsidRPr="005E356C">
        <w:rPr>
          <w:sz w:val="28"/>
          <w:szCs w:val="28"/>
          <w:lang w:eastAsia="en-US"/>
        </w:rPr>
        <w:t>директории </w:t>
      </w:r>
      <w:bookmarkEnd w:id="6"/>
      <w:r w:rsidRPr="005E356C">
        <w:rPr>
          <w:sz w:val="28"/>
          <w:szCs w:val="28"/>
          <w:lang w:eastAsia="en-US"/>
        </w:rPr>
        <w:t>lib/domain/interfaces/, представляет собой абстрактный интерфейс, определяющий контракт взаимодействия с данными о фильмах на языке предметной области. Он не содержит реализации и не зависит ни от Flutter, ни от каких-либо технологий хранения — его единственная цель — декларировать, что система должна уметь делать: получать список фильмов, находить фильм по идентификатору, добавлять фильм в избранное, получать фильмы по режиссёру и т.д.</w:t>
      </w:r>
    </w:p>
    <w:p w14:paraId="5F41BD1D" w14:textId="2323410C" w:rsidR="00FB5669" w:rsidRPr="00FB5669" w:rsidRDefault="00FB5669" w:rsidP="00FB5669">
      <w:pPr>
        <w:spacing w:line="360" w:lineRule="auto"/>
        <w:ind w:firstLine="709"/>
        <w:jc w:val="both"/>
        <w:rPr>
          <w:sz w:val="28"/>
          <w:szCs w:val="28"/>
          <w:lang w:eastAsia="en-US"/>
        </w:rPr>
      </w:pPr>
      <w:bookmarkStart w:id="8" w:name="OLE_LINK18"/>
      <w:r>
        <w:rPr>
          <w:sz w:val="28"/>
          <w:szCs w:val="28"/>
          <w:lang w:eastAsia="en-US"/>
        </w:rPr>
        <w:t>Реализация</w:t>
      </w:r>
      <w:r w:rsidRPr="00FB5669">
        <w:rPr>
          <w:sz w:val="28"/>
          <w:szCs w:val="28"/>
          <w:lang w:eastAsia="en-US"/>
        </w:rPr>
        <w:t xml:space="preserve"> </w:t>
      </w:r>
      <w:bookmarkStart w:id="9" w:name="OLE_LINK16"/>
      <w:r>
        <w:rPr>
          <w:sz w:val="28"/>
          <w:szCs w:val="28"/>
          <w:lang w:val="en-US" w:eastAsia="en-US"/>
        </w:rPr>
        <w:t>movies</w:t>
      </w:r>
      <w:r w:rsidRPr="00FB5669">
        <w:rPr>
          <w:sz w:val="28"/>
          <w:szCs w:val="28"/>
          <w:lang w:eastAsia="en-US"/>
        </w:rPr>
        <w:t>_</w:t>
      </w:r>
      <w:r>
        <w:rPr>
          <w:sz w:val="28"/>
          <w:szCs w:val="28"/>
          <w:lang w:val="en-US" w:eastAsia="en-US"/>
        </w:rPr>
        <w:t>repository</w:t>
      </w:r>
      <w:bookmarkEnd w:id="9"/>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21.</w:t>
      </w:r>
    </w:p>
    <w:p w14:paraId="10F1C0BD" w14:textId="6623083D" w:rsidR="00FB5669" w:rsidRDefault="00FB5669" w:rsidP="00FB5669">
      <w:pPr>
        <w:spacing w:line="360" w:lineRule="auto"/>
        <w:jc w:val="center"/>
        <w:rPr>
          <w:sz w:val="28"/>
          <w:szCs w:val="28"/>
          <w:lang w:eastAsia="en-US"/>
        </w:rPr>
      </w:pPr>
      <w:bookmarkStart w:id="10" w:name="OLE_LINK21"/>
      <w:bookmarkEnd w:id="8"/>
      <w:r w:rsidRPr="00FB5669">
        <w:rPr>
          <w:noProof/>
          <w:sz w:val="28"/>
          <w:szCs w:val="28"/>
        </w:rPr>
        <w:drawing>
          <wp:inline distT="0" distB="0" distL="0" distR="0" wp14:anchorId="690006F7" wp14:editId="411826C5">
            <wp:extent cx="4572000" cy="2565400"/>
            <wp:effectExtent l="0" t="0" r="0" b="0"/>
            <wp:docPr id="21155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3844" name=""/>
                    <pic:cNvPicPr/>
                  </pic:nvPicPr>
                  <pic:blipFill>
                    <a:blip r:embed="rId30"/>
                    <a:stretch>
                      <a:fillRect/>
                    </a:stretch>
                  </pic:blipFill>
                  <pic:spPr>
                    <a:xfrm>
                      <a:off x="0" y="0"/>
                      <a:ext cx="4572000" cy="2565400"/>
                    </a:xfrm>
                    <a:prstGeom prst="rect">
                      <a:avLst/>
                    </a:prstGeom>
                  </pic:spPr>
                </pic:pic>
              </a:graphicData>
            </a:graphic>
          </wp:inline>
        </w:drawing>
      </w:r>
    </w:p>
    <w:p w14:paraId="68EB84EF" w14:textId="29E99053" w:rsidR="00FB5669" w:rsidRPr="005E356C" w:rsidRDefault="00FB5669" w:rsidP="00FB5669">
      <w:pPr>
        <w:spacing w:line="360" w:lineRule="auto"/>
        <w:jc w:val="center"/>
        <w:rPr>
          <w:lang w:eastAsia="en-US"/>
        </w:rPr>
      </w:pPr>
      <w:bookmarkStart w:id="11" w:name="OLE_LINK22"/>
      <w:bookmarkEnd w:id="10"/>
      <w:r w:rsidRPr="00726894">
        <w:rPr>
          <w:lang w:eastAsia="en-US"/>
        </w:rPr>
        <w:t xml:space="preserve">Рисунок </w:t>
      </w:r>
      <w:r>
        <w:rPr>
          <w:lang w:eastAsia="en-US"/>
        </w:rPr>
        <w:t xml:space="preserve">21 – Реализация </w:t>
      </w:r>
      <w:r w:rsidRPr="00FB5669">
        <w:rPr>
          <w:lang w:val="en-US" w:eastAsia="en-US"/>
        </w:rPr>
        <w:t>movies</w:t>
      </w:r>
      <w:r w:rsidRPr="00FB5669">
        <w:rPr>
          <w:lang w:eastAsia="en-US"/>
        </w:rPr>
        <w:t>_</w:t>
      </w:r>
      <w:r w:rsidRPr="00FB5669">
        <w:rPr>
          <w:lang w:val="en-US" w:eastAsia="en-US"/>
        </w:rPr>
        <w:t>repository</w:t>
      </w:r>
      <w:r w:rsidRPr="00726894">
        <w:rPr>
          <w:lang w:eastAsia="en-US"/>
        </w:rPr>
        <w:t>.</w:t>
      </w:r>
      <w:r>
        <w:rPr>
          <w:lang w:val="en-US" w:eastAsia="en-US"/>
        </w:rPr>
        <w:t>dart</w:t>
      </w:r>
    </w:p>
    <w:bookmarkEnd w:id="11"/>
    <w:p w14:paraId="13DE50EC" w14:textId="52D31F43" w:rsidR="00FB5669" w:rsidRDefault="005E356C" w:rsidP="00FB5669">
      <w:pPr>
        <w:spacing w:line="360" w:lineRule="auto"/>
        <w:ind w:firstLine="709"/>
        <w:jc w:val="both"/>
        <w:rPr>
          <w:sz w:val="28"/>
          <w:szCs w:val="28"/>
          <w:lang w:eastAsia="en-US"/>
        </w:rPr>
      </w:pPr>
      <w:r w:rsidRPr="005E356C">
        <w:rPr>
          <w:sz w:val="28"/>
          <w:szCs w:val="28"/>
          <w:lang w:eastAsia="en-US"/>
        </w:rPr>
        <w:t>Все методы интерфейса оперируют исключительно чистыми бизнес-моделями (Movie), что подчёркивает его принадлежность к ядру приложения. Такой подход позволяет Use Cases взаимодействовать с данными, не зная о деталях их хранения, и делает всю логику Domain Layer устойчивой к изменениям в инфраструктуре. Именно этот интерфейс реализуется в Data Layer (например, в </w:t>
      </w:r>
      <w:bookmarkStart w:id="12" w:name="OLE_LINK17"/>
      <w:r w:rsidRPr="005E356C">
        <w:rPr>
          <w:sz w:val="28"/>
          <w:szCs w:val="28"/>
          <w:lang w:eastAsia="en-US"/>
        </w:rPr>
        <w:t>MovieRepositoryImpl</w:t>
      </w:r>
      <w:bookmarkEnd w:id="12"/>
      <w:r w:rsidRPr="005E356C">
        <w:rPr>
          <w:sz w:val="28"/>
          <w:szCs w:val="28"/>
          <w:lang w:eastAsia="en-US"/>
        </w:rPr>
        <w:t>), что обеспечивает соблюдение принципа инверсии зависимостей и является ключевым элементом архитектуры Clean Architecture.</w:t>
      </w:r>
    </w:p>
    <w:p w14:paraId="049CD9A1" w14:textId="50F2707A" w:rsidR="004C2953" w:rsidRPr="00354F69" w:rsidRDefault="005E356C" w:rsidP="00354F69">
      <w:pPr>
        <w:spacing w:line="360" w:lineRule="auto"/>
        <w:ind w:firstLine="709"/>
        <w:jc w:val="both"/>
        <w:rPr>
          <w:b/>
          <w:bCs/>
          <w:sz w:val="28"/>
          <w:szCs w:val="28"/>
          <w:lang w:eastAsia="en-US"/>
        </w:rPr>
      </w:pPr>
      <w:r w:rsidRPr="005E356C">
        <w:rPr>
          <w:b/>
          <w:bCs/>
          <w:sz w:val="28"/>
          <w:szCs w:val="28"/>
          <w:lang w:eastAsia="en-US"/>
        </w:rPr>
        <w:t xml:space="preserve">Класс </w:t>
      </w:r>
      <w:bookmarkStart w:id="13" w:name="OLE_LINK23"/>
      <w:r w:rsidR="00354F69" w:rsidRPr="00354F69">
        <w:rPr>
          <w:b/>
          <w:bCs/>
          <w:sz w:val="28"/>
          <w:szCs w:val="28"/>
          <w:lang w:eastAsia="en-US"/>
        </w:rPr>
        <w:t>GetMovies</w:t>
      </w:r>
      <w:bookmarkEnd w:id="13"/>
    </w:p>
    <w:p w14:paraId="0A1CEAC1" w14:textId="0B5F8EED" w:rsidR="005E356C" w:rsidRPr="005E356C" w:rsidRDefault="005E356C" w:rsidP="005E356C">
      <w:pPr>
        <w:spacing w:line="360" w:lineRule="auto"/>
        <w:ind w:firstLine="709"/>
        <w:jc w:val="both"/>
        <w:rPr>
          <w:sz w:val="28"/>
          <w:szCs w:val="28"/>
          <w:lang w:eastAsia="en-US"/>
        </w:rPr>
      </w:pPr>
      <w:r w:rsidRPr="005E356C">
        <w:rPr>
          <w:sz w:val="28"/>
          <w:szCs w:val="28"/>
          <w:lang w:eastAsia="en-US"/>
        </w:rPr>
        <w:lastRenderedPageBreak/>
        <w:t>Класс </w:t>
      </w:r>
      <w:bookmarkStart w:id="14" w:name="OLE_LINK24"/>
      <w:r w:rsidR="00354F69" w:rsidRPr="00354F69">
        <w:rPr>
          <w:sz w:val="28"/>
          <w:szCs w:val="28"/>
          <w:lang w:eastAsia="en-US"/>
        </w:rPr>
        <w:t>GetMovies</w:t>
      </w:r>
      <w:bookmarkEnd w:id="14"/>
      <w:r w:rsidRPr="005E356C">
        <w:rPr>
          <w:sz w:val="28"/>
          <w:szCs w:val="28"/>
          <w:lang w:eastAsia="en-US"/>
        </w:rPr>
        <w:t>, размещённый в lib/domain/usecases/, инкапсулирует одну бизнес-операцию — получение списка всех фильмов в фильмотеке. В соответствии с принципами Clean Architecture, он отвечает ровно за одну задачу, что делает его логику прозрачной, тестируемой и переиспользуемой.</w:t>
      </w:r>
    </w:p>
    <w:p w14:paraId="1266B021" w14:textId="77777777" w:rsidR="005E356C" w:rsidRPr="005E356C" w:rsidRDefault="005E356C" w:rsidP="005E356C">
      <w:pPr>
        <w:spacing w:line="360" w:lineRule="auto"/>
        <w:ind w:firstLine="709"/>
        <w:jc w:val="both"/>
        <w:rPr>
          <w:sz w:val="28"/>
          <w:szCs w:val="28"/>
          <w:lang w:eastAsia="en-US"/>
        </w:rPr>
      </w:pPr>
      <w:r w:rsidRPr="005E356C">
        <w:rPr>
          <w:sz w:val="28"/>
          <w:szCs w:val="28"/>
          <w:lang w:eastAsia="en-US"/>
        </w:rPr>
        <w:t>Use Case зависит только от абстракции MovieRepository, не имея представления о том, откуда приходят данные — из памяти, API или другого источника. Он выражает намерение на языке предметной области: «получить фильмы» — и делегирует реализацию репозиторию.</w:t>
      </w:r>
    </w:p>
    <w:p w14:paraId="087F9671" w14:textId="77777777" w:rsidR="005E356C" w:rsidRPr="005E356C" w:rsidRDefault="005E356C" w:rsidP="005E356C">
      <w:pPr>
        <w:spacing w:line="360" w:lineRule="auto"/>
        <w:ind w:firstLine="709"/>
        <w:jc w:val="both"/>
        <w:rPr>
          <w:sz w:val="28"/>
          <w:szCs w:val="28"/>
          <w:lang w:eastAsia="en-US"/>
        </w:rPr>
      </w:pPr>
      <w:r w:rsidRPr="005E356C">
        <w:rPr>
          <w:sz w:val="28"/>
          <w:szCs w:val="28"/>
          <w:lang w:eastAsia="en-US"/>
        </w:rPr>
        <w:t>Метод call() возвращает Future&lt;List&lt;Movie&gt;&gt; — список чистых бизнес-моделей, готовых к использованию в Domain и UI слоях без каких-либо преобразований, что подчёркивает согласованность архитектуры и соблюдение принципа отсутствия утечек абстракций.</w:t>
      </w:r>
    </w:p>
    <w:p w14:paraId="21BB2639" w14:textId="7EBE616F" w:rsidR="005E356C" w:rsidRPr="005E356C" w:rsidRDefault="005E356C" w:rsidP="005E356C">
      <w:pPr>
        <w:spacing w:line="360" w:lineRule="auto"/>
        <w:ind w:firstLine="709"/>
        <w:jc w:val="both"/>
        <w:rPr>
          <w:sz w:val="28"/>
          <w:szCs w:val="28"/>
          <w:lang w:eastAsia="en-US"/>
        </w:rPr>
      </w:pPr>
      <w:r w:rsidRPr="005E356C">
        <w:rPr>
          <w:sz w:val="28"/>
          <w:szCs w:val="28"/>
          <w:lang w:eastAsia="en-US"/>
        </w:rPr>
        <w:t>Благодаря своей простоте и чёткой ответственности, </w:t>
      </w:r>
      <w:r w:rsidR="00354F69" w:rsidRPr="00354F69">
        <w:rPr>
          <w:sz w:val="28"/>
          <w:szCs w:val="28"/>
          <w:lang w:eastAsia="en-US"/>
        </w:rPr>
        <w:t>GetMovies</w:t>
      </w:r>
      <w:r w:rsidR="00354F69" w:rsidRPr="005E356C">
        <w:rPr>
          <w:sz w:val="28"/>
          <w:szCs w:val="28"/>
          <w:lang w:eastAsia="en-US"/>
        </w:rPr>
        <w:t xml:space="preserve"> </w:t>
      </w:r>
      <w:r w:rsidRPr="005E356C">
        <w:rPr>
          <w:sz w:val="28"/>
          <w:szCs w:val="28"/>
          <w:lang w:eastAsia="en-US"/>
        </w:rPr>
        <w:t>легко тестируется — для unit-теста достаточно замокать MovieRepository и убедиться, что метод вызывается корректно и возвращает ожидаемый результат. Кроме того, он может переиспользоваться в любых UI-компонентах — на основном экране, в поиске, в подборках — без дублирования кода, что соответствует принципу DRY.</w:t>
      </w:r>
    </w:p>
    <w:p w14:paraId="23B622E3" w14:textId="059E4CB3" w:rsidR="005E356C" w:rsidRDefault="005E356C" w:rsidP="005E356C">
      <w:pPr>
        <w:spacing w:line="360" w:lineRule="auto"/>
        <w:ind w:firstLine="709"/>
        <w:jc w:val="both"/>
        <w:rPr>
          <w:sz w:val="28"/>
          <w:szCs w:val="28"/>
          <w:lang w:eastAsia="en-US"/>
        </w:rPr>
      </w:pPr>
      <w:r w:rsidRPr="005E356C">
        <w:rPr>
          <w:sz w:val="28"/>
          <w:szCs w:val="28"/>
          <w:lang w:eastAsia="en-US"/>
        </w:rPr>
        <w:t>Таким образом, </w:t>
      </w:r>
      <w:r w:rsidR="00354F69" w:rsidRPr="00354F69">
        <w:rPr>
          <w:sz w:val="28"/>
          <w:szCs w:val="28"/>
          <w:lang w:eastAsia="en-US"/>
        </w:rPr>
        <w:t>GetMovies</w:t>
      </w:r>
      <w:r w:rsidR="00354F69" w:rsidRPr="005E356C">
        <w:rPr>
          <w:sz w:val="28"/>
          <w:szCs w:val="28"/>
          <w:lang w:eastAsia="en-US"/>
        </w:rPr>
        <w:t xml:space="preserve"> </w:t>
      </w:r>
      <w:r w:rsidRPr="005E356C">
        <w:rPr>
          <w:sz w:val="28"/>
          <w:szCs w:val="28"/>
          <w:lang w:eastAsia="en-US"/>
        </w:rPr>
        <w:t>служит надёжным связующим звеном между UI и системой, оставаясь полностью независимым от деталей реализации и укрепляя ключевой принцип Clean Architecture — изоляцию бизнес-логики от инфраструктуры.</w:t>
      </w:r>
    </w:p>
    <w:p w14:paraId="37627C2D" w14:textId="2BF46122" w:rsidR="008F64C5" w:rsidRPr="008F64C5" w:rsidRDefault="008F64C5" w:rsidP="008F64C5">
      <w:pPr>
        <w:spacing w:line="360" w:lineRule="auto"/>
        <w:ind w:firstLine="709"/>
        <w:jc w:val="both"/>
        <w:rPr>
          <w:sz w:val="28"/>
          <w:szCs w:val="28"/>
          <w:lang w:eastAsia="en-US"/>
        </w:rPr>
      </w:pPr>
      <w:bookmarkStart w:id="15" w:name="OLE_LINK28"/>
      <w:bookmarkStart w:id="16" w:name="OLE_LINK27"/>
      <w:r>
        <w:rPr>
          <w:sz w:val="28"/>
          <w:szCs w:val="28"/>
          <w:lang w:eastAsia="en-US"/>
        </w:rPr>
        <w:t>Реализация</w:t>
      </w:r>
      <w:r w:rsidRPr="008F64C5">
        <w:rPr>
          <w:sz w:val="28"/>
          <w:szCs w:val="28"/>
          <w:lang w:eastAsia="en-US"/>
        </w:rPr>
        <w:t xml:space="preserve"> </w:t>
      </w:r>
      <w:r>
        <w:rPr>
          <w:sz w:val="28"/>
          <w:szCs w:val="28"/>
          <w:lang w:val="en-US" w:eastAsia="en-US"/>
        </w:rPr>
        <w:t>get</w:t>
      </w:r>
      <w:r w:rsidRPr="008F64C5">
        <w:rPr>
          <w:sz w:val="28"/>
          <w:szCs w:val="28"/>
          <w:lang w:eastAsia="en-US"/>
        </w:rPr>
        <w:t>_</w:t>
      </w:r>
      <w:r>
        <w:rPr>
          <w:sz w:val="28"/>
          <w:szCs w:val="28"/>
          <w:lang w:val="en-US" w:eastAsia="en-US"/>
        </w:rPr>
        <w:t>movies</w:t>
      </w:r>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w:t>
      </w:r>
      <w:r w:rsidR="007B378B">
        <w:rPr>
          <w:sz w:val="28"/>
          <w:szCs w:val="28"/>
          <w:lang w:eastAsia="en-US"/>
        </w:rPr>
        <w:t>2</w:t>
      </w:r>
      <w:r>
        <w:rPr>
          <w:sz w:val="28"/>
          <w:szCs w:val="28"/>
          <w:lang w:eastAsia="en-US"/>
        </w:rPr>
        <w:t>.</w:t>
      </w:r>
    </w:p>
    <w:p w14:paraId="58429EDE" w14:textId="6C9856D4" w:rsidR="008F64C5" w:rsidRDefault="004F7432" w:rsidP="008F64C5">
      <w:pPr>
        <w:spacing w:line="360" w:lineRule="auto"/>
        <w:jc w:val="center"/>
        <w:rPr>
          <w:sz w:val="28"/>
          <w:szCs w:val="28"/>
          <w:lang w:val="en-US" w:eastAsia="en-US"/>
        </w:rPr>
      </w:pPr>
      <w:r w:rsidRPr="004F7432">
        <w:rPr>
          <w:noProof/>
          <w:sz w:val="28"/>
          <w:szCs w:val="28"/>
        </w:rPr>
        <w:lastRenderedPageBreak/>
        <w:drawing>
          <wp:inline distT="0" distB="0" distL="0" distR="0" wp14:anchorId="2B47EDB7" wp14:editId="67225E9E">
            <wp:extent cx="4754794" cy="2771046"/>
            <wp:effectExtent l="0" t="0" r="0" b="0"/>
            <wp:docPr id="35551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8989" name=""/>
                    <pic:cNvPicPr/>
                  </pic:nvPicPr>
                  <pic:blipFill>
                    <a:blip r:embed="rId31"/>
                    <a:stretch>
                      <a:fillRect/>
                    </a:stretch>
                  </pic:blipFill>
                  <pic:spPr>
                    <a:xfrm>
                      <a:off x="0" y="0"/>
                      <a:ext cx="4779617" cy="2785513"/>
                    </a:xfrm>
                    <a:prstGeom prst="rect">
                      <a:avLst/>
                    </a:prstGeom>
                  </pic:spPr>
                </pic:pic>
              </a:graphicData>
            </a:graphic>
          </wp:inline>
        </w:drawing>
      </w:r>
    </w:p>
    <w:p w14:paraId="55573A96" w14:textId="6A991C1C" w:rsidR="008F64C5" w:rsidRPr="005E356C" w:rsidRDefault="008F64C5" w:rsidP="004F7432">
      <w:pPr>
        <w:spacing w:line="360" w:lineRule="auto"/>
        <w:jc w:val="center"/>
        <w:rPr>
          <w:lang w:val="en-US" w:eastAsia="en-US"/>
        </w:rPr>
      </w:pPr>
      <w:r w:rsidRPr="00726894">
        <w:rPr>
          <w:lang w:eastAsia="en-US"/>
        </w:rPr>
        <w:t>Рисунок</w:t>
      </w:r>
      <w:r w:rsidRPr="00354F69">
        <w:rPr>
          <w:lang w:val="en-US" w:eastAsia="en-US"/>
        </w:rPr>
        <w:t xml:space="preserve"> 2</w:t>
      </w:r>
      <w:r w:rsidR="007B378B" w:rsidRPr="00B140A3">
        <w:rPr>
          <w:lang w:val="en-US" w:eastAsia="en-US"/>
        </w:rPr>
        <w:t>2</w:t>
      </w:r>
      <w:r w:rsidRPr="00354F69">
        <w:rPr>
          <w:lang w:val="en-US" w:eastAsia="en-US"/>
        </w:rPr>
        <w:t xml:space="preserve"> – </w:t>
      </w:r>
      <w:r>
        <w:rPr>
          <w:lang w:eastAsia="en-US"/>
        </w:rPr>
        <w:t>Реализация</w:t>
      </w:r>
      <w:r w:rsidRPr="00354F69">
        <w:rPr>
          <w:lang w:val="en-US" w:eastAsia="en-US"/>
        </w:rPr>
        <w:t xml:space="preserve"> </w:t>
      </w:r>
      <w:r>
        <w:rPr>
          <w:lang w:val="en-US" w:eastAsia="en-US"/>
        </w:rPr>
        <w:t>get_</w:t>
      </w:r>
      <w:r w:rsidRPr="00FB5669">
        <w:rPr>
          <w:lang w:val="en-US" w:eastAsia="en-US"/>
        </w:rPr>
        <w:t>movies</w:t>
      </w:r>
      <w:r w:rsidRPr="00354F69">
        <w:rPr>
          <w:lang w:val="en-US" w:eastAsia="en-US"/>
        </w:rPr>
        <w:t>.</w:t>
      </w:r>
      <w:r>
        <w:rPr>
          <w:lang w:val="en-US" w:eastAsia="en-US"/>
        </w:rPr>
        <w:t>dart</w:t>
      </w:r>
    </w:p>
    <w:bookmarkEnd w:id="15"/>
    <w:p w14:paraId="52F5CC2F" w14:textId="24905E38" w:rsidR="000C477B" w:rsidRPr="004F7432" w:rsidRDefault="005E356C" w:rsidP="004F7432">
      <w:pPr>
        <w:spacing w:line="360" w:lineRule="auto"/>
        <w:ind w:firstLine="709"/>
        <w:jc w:val="both"/>
        <w:rPr>
          <w:b/>
          <w:bCs/>
          <w:sz w:val="28"/>
          <w:szCs w:val="28"/>
          <w:lang w:eastAsia="en-US"/>
        </w:rPr>
      </w:pPr>
      <w:r w:rsidRPr="005E356C">
        <w:rPr>
          <w:b/>
          <w:bCs/>
          <w:sz w:val="28"/>
          <w:szCs w:val="28"/>
          <w:lang w:eastAsia="en-US"/>
        </w:rPr>
        <w:t xml:space="preserve">Класс </w:t>
      </w:r>
      <w:r w:rsidR="004F7432" w:rsidRPr="004F7432">
        <w:rPr>
          <w:b/>
          <w:bCs/>
          <w:sz w:val="28"/>
          <w:szCs w:val="28"/>
          <w:lang w:eastAsia="en-US"/>
        </w:rPr>
        <w:t>AddFavorite</w:t>
      </w:r>
    </w:p>
    <w:bookmarkEnd w:id="16"/>
    <w:p w14:paraId="1D653190" w14:textId="05584AC7" w:rsidR="005E356C" w:rsidRPr="005E356C" w:rsidRDefault="005E356C" w:rsidP="004F7432">
      <w:pPr>
        <w:spacing w:line="360" w:lineRule="auto"/>
        <w:ind w:firstLine="709"/>
        <w:jc w:val="both"/>
        <w:rPr>
          <w:sz w:val="28"/>
          <w:szCs w:val="28"/>
          <w:lang w:eastAsia="en-US"/>
        </w:rPr>
      </w:pPr>
      <w:r w:rsidRPr="005E356C">
        <w:rPr>
          <w:sz w:val="28"/>
          <w:szCs w:val="28"/>
          <w:lang w:eastAsia="en-US"/>
        </w:rPr>
        <w:t>Класс </w:t>
      </w:r>
      <w:bookmarkStart w:id="17" w:name="OLE_LINK26"/>
      <w:r w:rsidR="004F7432" w:rsidRPr="004F7432">
        <w:rPr>
          <w:sz w:val="28"/>
          <w:szCs w:val="28"/>
          <w:lang w:eastAsia="en-US"/>
        </w:rPr>
        <w:t>AddFavorite</w:t>
      </w:r>
      <w:bookmarkEnd w:id="17"/>
      <w:r w:rsidRPr="005E356C">
        <w:rPr>
          <w:sz w:val="28"/>
          <w:szCs w:val="28"/>
          <w:lang w:eastAsia="en-US"/>
        </w:rPr>
        <w:t>, расположенный в lib/domain/usecases/, инкапсулирует одну бизнес-операцию — добавление фильма в избранное. Он строго следует принципу единственной ответственности: выполняет только свою задачу и не содержит логики, выходящей за её пределы.</w:t>
      </w:r>
    </w:p>
    <w:p w14:paraId="4E2B25A6" w14:textId="77777777" w:rsidR="005E356C" w:rsidRPr="005E356C" w:rsidRDefault="005E356C" w:rsidP="005E356C">
      <w:pPr>
        <w:spacing w:line="360" w:lineRule="auto"/>
        <w:ind w:firstLine="709"/>
        <w:jc w:val="both"/>
        <w:rPr>
          <w:sz w:val="28"/>
          <w:szCs w:val="28"/>
          <w:lang w:eastAsia="en-US"/>
        </w:rPr>
      </w:pPr>
      <w:r w:rsidRPr="005E356C">
        <w:rPr>
          <w:sz w:val="28"/>
          <w:szCs w:val="28"/>
          <w:lang w:eastAsia="en-US"/>
        </w:rPr>
        <w:t>Use Case зависит исключительно от абстракции MovieRepository, не зная о способе хранения данных — будь то память, файл или API. Он формулирует намерение на языке предметной области: «добавить фильм с идентификатором X в избранное» — и делегирует реализацию репозиторию.</w:t>
      </w:r>
    </w:p>
    <w:p w14:paraId="68501DF4" w14:textId="77777777" w:rsidR="005E356C" w:rsidRPr="005E356C" w:rsidRDefault="005E356C" w:rsidP="005E356C">
      <w:pPr>
        <w:spacing w:line="360" w:lineRule="auto"/>
        <w:ind w:firstLine="709"/>
        <w:jc w:val="both"/>
        <w:rPr>
          <w:sz w:val="28"/>
          <w:szCs w:val="28"/>
          <w:lang w:eastAsia="en-US"/>
        </w:rPr>
      </w:pPr>
      <w:r w:rsidRPr="005E356C">
        <w:rPr>
          <w:sz w:val="28"/>
          <w:szCs w:val="28"/>
          <w:lang w:eastAsia="en-US"/>
        </w:rPr>
        <w:t>Метод call() принимает movieId, передаёт его репозиторию и возвращает Future&lt;void&gt;, что отражает отсутствие возвращаемых данных и упрощает использование в UI-слое, например, в Cubit при обработке пользовательского действия.</w:t>
      </w:r>
    </w:p>
    <w:p w14:paraId="649A12DF" w14:textId="4706B279" w:rsidR="005E356C" w:rsidRPr="005E356C" w:rsidRDefault="005E356C" w:rsidP="005E356C">
      <w:pPr>
        <w:spacing w:line="360" w:lineRule="auto"/>
        <w:ind w:firstLine="709"/>
        <w:jc w:val="both"/>
        <w:rPr>
          <w:sz w:val="28"/>
          <w:szCs w:val="28"/>
          <w:lang w:eastAsia="en-US"/>
        </w:rPr>
      </w:pPr>
      <w:r w:rsidRPr="005E356C">
        <w:rPr>
          <w:sz w:val="28"/>
          <w:szCs w:val="28"/>
          <w:lang w:eastAsia="en-US"/>
        </w:rPr>
        <w:t>Благодаря декларативности и независимости от инфраструктуры, </w:t>
      </w:r>
      <w:r w:rsidR="00CA238F" w:rsidRPr="004F7432">
        <w:rPr>
          <w:sz w:val="28"/>
          <w:szCs w:val="28"/>
          <w:lang w:eastAsia="en-US"/>
        </w:rPr>
        <w:t>AddFavorite</w:t>
      </w:r>
      <w:r w:rsidR="00CA238F" w:rsidRPr="005E356C">
        <w:rPr>
          <w:sz w:val="28"/>
          <w:szCs w:val="28"/>
          <w:lang w:eastAsia="en-US"/>
        </w:rPr>
        <w:t xml:space="preserve"> </w:t>
      </w:r>
      <w:r w:rsidRPr="005E356C">
        <w:rPr>
          <w:sz w:val="28"/>
          <w:szCs w:val="28"/>
          <w:lang w:eastAsia="en-US"/>
        </w:rPr>
        <w:t xml:space="preserve">легко тестируется — для этого достаточно замокать MovieRepository, вызвать Use Case с тестовыми параметрами и проверить, что соответствующий метод репозитория был вызван корректно. Кроме того, он может переиспользоваться в разных частях интерфейса — </w:t>
      </w:r>
      <w:r w:rsidRPr="005E356C">
        <w:rPr>
          <w:sz w:val="28"/>
          <w:szCs w:val="28"/>
          <w:lang w:eastAsia="en-US"/>
        </w:rPr>
        <w:lastRenderedPageBreak/>
        <w:t>например, на экране детализации фильма или в списке рекомендаций, — что исключает дублирование кода и укрепляет архитектурную целостность.</w:t>
      </w:r>
    </w:p>
    <w:p w14:paraId="5A6A0B7D" w14:textId="377F8665" w:rsidR="00726894" w:rsidRDefault="005E356C" w:rsidP="005E356C">
      <w:pPr>
        <w:spacing w:line="360" w:lineRule="auto"/>
        <w:ind w:firstLine="709"/>
        <w:jc w:val="both"/>
        <w:rPr>
          <w:sz w:val="28"/>
          <w:szCs w:val="28"/>
          <w:lang w:eastAsia="en-US"/>
        </w:rPr>
      </w:pPr>
      <w:r w:rsidRPr="005E356C">
        <w:rPr>
          <w:sz w:val="28"/>
          <w:szCs w:val="28"/>
          <w:lang w:eastAsia="en-US"/>
        </w:rPr>
        <w:t>Таким образом, </w:t>
      </w:r>
      <w:r w:rsidR="00CA238F" w:rsidRPr="004F7432">
        <w:rPr>
          <w:sz w:val="28"/>
          <w:szCs w:val="28"/>
          <w:lang w:eastAsia="en-US"/>
        </w:rPr>
        <w:t>AddFavorite</w:t>
      </w:r>
      <w:r w:rsidR="00CA238F" w:rsidRPr="005E356C">
        <w:rPr>
          <w:sz w:val="28"/>
          <w:szCs w:val="28"/>
          <w:lang w:eastAsia="en-US"/>
        </w:rPr>
        <w:t xml:space="preserve"> </w:t>
      </w:r>
      <w:r w:rsidRPr="005E356C">
        <w:rPr>
          <w:sz w:val="28"/>
          <w:szCs w:val="28"/>
          <w:lang w:eastAsia="en-US"/>
        </w:rPr>
        <w:t>является полноценным элементом ядра приложения: он выражает бизнес-правило, не зависит от технологий и надёжно связывает пользовательские потребности с возможностями системы, полностью соответствуя принципам Clean Architecture</w:t>
      </w:r>
      <w:r w:rsidR="00726894" w:rsidRPr="007A1A09">
        <w:rPr>
          <w:sz w:val="28"/>
          <w:szCs w:val="28"/>
          <w:lang w:eastAsia="en-US"/>
        </w:rPr>
        <w:t>.</w:t>
      </w:r>
    </w:p>
    <w:p w14:paraId="43D3314D" w14:textId="19062FF6" w:rsidR="00BC3CED" w:rsidRPr="008F64C5" w:rsidRDefault="00BC3CED" w:rsidP="00BC3CED">
      <w:pPr>
        <w:spacing w:line="360" w:lineRule="auto"/>
        <w:ind w:firstLine="709"/>
        <w:jc w:val="both"/>
        <w:rPr>
          <w:sz w:val="28"/>
          <w:szCs w:val="28"/>
          <w:lang w:eastAsia="en-US"/>
        </w:rPr>
      </w:pPr>
      <w:r>
        <w:rPr>
          <w:sz w:val="28"/>
          <w:szCs w:val="28"/>
          <w:lang w:eastAsia="en-US"/>
        </w:rPr>
        <w:t>Реализация</w:t>
      </w:r>
      <w:r w:rsidRPr="00B70830">
        <w:rPr>
          <w:sz w:val="28"/>
          <w:szCs w:val="28"/>
          <w:lang w:eastAsia="en-US"/>
        </w:rPr>
        <w:t xml:space="preserve"> </w:t>
      </w:r>
      <w:bookmarkStart w:id="18" w:name="OLE_LINK29"/>
      <w:r>
        <w:rPr>
          <w:sz w:val="28"/>
          <w:szCs w:val="28"/>
          <w:lang w:val="en-US" w:eastAsia="en-US"/>
        </w:rPr>
        <w:t>add</w:t>
      </w:r>
      <w:r w:rsidRPr="00B70830">
        <w:rPr>
          <w:sz w:val="28"/>
          <w:szCs w:val="28"/>
          <w:lang w:eastAsia="en-US"/>
        </w:rPr>
        <w:t>_</w:t>
      </w:r>
      <w:r>
        <w:rPr>
          <w:sz w:val="28"/>
          <w:szCs w:val="28"/>
          <w:lang w:val="en-US" w:eastAsia="en-US"/>
        </w:rPr>
        <w:t>favorite</w:t>
      </w:r>
      <w:bookmarkEnd w:id="18"/>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w:t>
      </w:r>
      <w:r w:rsidR="007B378B">
        <w:rPr>
          <w:sz w:val="28"/>
          <w:szCs w:val="28"/>
          <w:lang w:eastAsia="en-US"/>
        </w:rPr>
        <w:t>3</w:t>
      </w:r>
      <w:r>
        <w:rPr>
          <w:sz w:val="28"/>
          <w:szCs w:val="28"/>
          <w:lang w:eastAsia="en-US"/>
        </w:rPr>
        <w:t>.</w:t>
      </w:r>
    </w:p>
    <w:p w14:paraId="1817347C" w14:textId="0912B0FB" w:rsidR="00BC3CED" w:rsidRDefault="00B70830" w:rsidP="00BC3CED">
      <w:pPr>
        <w:spacing w:line="360" w:lineRule="auto"/>
        <w:jc w:val="center"/>
        <w:rPr>
          <w:sz w:val="28"/>
          <w:szCs w:val="28"/>
          <w:lang w:val="en-US" w:eastAsia="en-US"/>
        </w:rPr>
      </w:pPr>
      <w:r w:rsidRPr="00B70830">
        <w:rPr>
          <w:noProof/>
          <w:sz w:val="28"/>
          <w:szCs w:val="28"/>
        </w:rPr>
        <w:drawing>
          <wp:inline distT="0" distB="0" distL="0" distR="0" wp14:anchorId="2D1C4CB9" wp14:editId="3FB9EE73">
            <wp:extent cx="4409764" cy="2520000"/>
            <wp:effectExtent l="0" t="0" r="0" b="0"/>
            <wp:docPr id="842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818" name=""/>
                    <pic:cNvPicPr/>
                  </pic:nvPicPr>
                  <pic:blipFill>
                    <a:blip r:embed="rId32"/>
                    <a:stretch>
                      <a:fillRect/>
                    </a:stretch>
                  </pic:blipFill>
                  <pic:spPr>
                    <a:xfrm>
                      <a:off x="0" y="0"/>
                      <a:ext cx="4409764" cy="2520000"/>
                    </a:xfrm>
                    <a:prstGeom prst="rect">
                      <a:avLst/>
                    </a:prstGeom>
                  </pic:spPr>
                </pic:pic>
              </a:graphicData>
            </a:graphic>
          </wp:inline>
        </w:drawing>
      </w:r>
    </w:p>
    <w:p w14:paraId="13EB456D" w14:textId="2124AFBC" w:rsidR="00BC3CED" w:rsidRPr="00B140A3" w:rsidRDefault="00BC3CED" w:rsidP="00FC48D3">
      <w:pPr>
        <w:spacing w:line="360" w:lineRule="auto"/>
        <w:jc w:val="center"/>
        <w:rPr>
          <w:lang w:eastAsia="en-US"/>
        </w:rPr>
      </w:pPr>
      <w:bookmarkStart w:id="19" w:name="OLE_LINK30"/>
      <w:r w:rsidRPr="00726894">
        <w:rPr>
          <w:lang w:eastAsia="en-US"/>
        </w:rPr>
        <w:t>Рисунок</w:t>
      </w:r>
      <w:r w:rsidRPr="00B70830">
        <w:rPr>
          <w:lang w:eastAsia="en-US"/>
        </w:rPr>
        <w:t xml:space="preserve"> 2</w:t>
      </w:r>
      <w:r w:rsidR="007B378B">
        <w:rPr>
          <w:lang w:eastAsia="en-US"/>
        </w:rPr>
        <w:t>3</w:t>
      </w:r>
      <w:r w:rsidRPr="00B70830">
        <w:rPr>
          <w:lang w:eastAsia="en-US"/>
        </w:rPr>
        <w:t xml:space="preserve"> – </w:t>
      </w:r>
      <w:r>
        <w:rPr>
          <w:lang w:eastAsia="en-US"/>
        </w:rPr>
        <w:t>Реализация</w:t>
      </w:r>
      <w:r w:rsidRPr="00B70830">
        <w:rPr>
          <w:lang w:eastAsia="en-US"/>
        </w:rPr>
        <w:t xml:space="preserve"> </w:t>
      </w:r>
      <w:r w:rsidR="00B70830" w:rsidRPr="00B70830">
        <w:rPr>
          <w:lang w:val="en-US" w:eastAsia="en-US"/>
        </w:rPr>
        <w:t>add</w:t>
      </w:r>
      <w:r w:rsidR="00B70830" w:rsidRPr="00B70830">
        <w:rPr>
          <w:lang w:eastAsia="en-US"/>
        </w:rPr>
        <w:t>_</w:t>
      </w:r>
      <w:r w:rsidR="00B70830" w:rsidRPr="00B70830">
        <w:rPr>
          <w:lang w:val="en-US" w:eastAsia="en-US"/>
        </w:rPr>
        <w:t>favorite</w:t>
      </w:r>
      <w:r w:rsidRPr="00B70830">
        <w:rPr>
          <w:lang w:eastAsia="en-US"/>
        </w:rPr>
        <w:t>.</w:t>
      </w:r>
      <w:r>
        <w:rPr>
          <w:lang w:val="en-US" w:eastAsia="en-US"/>
        </w:rPr>
        <w:t>dart</w:t>
      </w:r>
    </w:p>
    <w:bookmarkEnd w:id="19"/>
    <w:p w14:paraId="1D554CFE" w14:textId="23DE5DC4" w:rsidR="00726894" w:rsidRPr="00B140A3" w:rsidRDefault="00726894" w:rsidP="00726894">
      <w:pPr>
        <w:pStyle w:val="2"/>
        <w:spacing w:before="0" w:after="240" w:line="360" w:lineRule="auto"/>
        <w:ind w:firstLine="709"/>
        <w:jc w:val="both"/>
        <w:rPr>
          <w:rFonts w:ascii="Times New Roman" w:hAnsi="Times New Roman" w:cs="Times New Roman"/>
          <w:b/>
          <w:bCs/>
          <w:color w:val="000000" w:themeColor="text1"/>
          <w:sz w:val="32"/>
          <w:szCs w:val="32"/>
        </w:rPr>
      </w:pPr>
      <w:r w:rsidRPr="00B140A3">
        <w:rPr>
          <w:rFonts w:ascii="Times New Roman" w:hAnsi="Times New Roman" w:cs="Times New Roman"/>
          <w:b/>
          <w:bCs/>
          <w:color w:val="000000" w:themeColor="text1"/>
          <w:sz w:val="32"/>
          <w:szCs w:val="32"/>
        </w:rPr>
        <w:t>6.3.</w:t>
      </w:r>
      <w:r w:rsidR="00FC48D3" w:rsidRPr="00B140A3">
        <w:rPr>
          <w:rFonts w:ascii="Times New Roman" w:hAnsi="Times New Roman" w:cs="Times New Roman"/>
          <w:b/>
          <w:bCs/>
          <w:color w:val="000000" w:themeColor="text1"/>
          <w:sz w:val="32"/>
          <w:szCs w:val="32"/>
        </w:rPr>
        <w:t>3</w:t>
      </w:r>
      <w:r w:rsidRPr="00B140A3">
        <w:rPr>
          <w:rFonts w:ascii="Times New Roman" w:hAnsi="Times New Roman" w:cs="Times New Roman"/>
          <w:b/>
          <w:bCs/>
          <w:color w:val="000000" w:themeColor="text1"/>
          <w:sz w:val="32"/>
          <w:szCs w:val="32"/>
        </w:rPr>
        <w:t xml:space="preserve">. </w:t>
      </w:r>
      <w:r w:rsidR="00FC48D3" w:rsidRPr="00FC48D3">
        <w:rPr>
          <w:rFonts w:ascii="Times New Roman" w:hAnsi="Times New Roman" w:cs="Times New Roman"/>
          <w:b/>
          <w:bCs/>
          <w:color w:val="000000" w:themeColor="text1"/>
          <w:sz w:val="32"/>
          <w:szCs w:val="32"/>
        </w:rPr>
        <w:t>Слой</w:t>
      </w:r>
      <w:r w:rsidR="00FC48D3" w:rsidRPr="00B140A3">
        <w:rPr>
          <w:rFonts w:ascii="Times New Roman" w:hAnsi="Times New Roman" w:cs="Times New Roman"/>
          <w:b/>
          <w:bCs/>
          <w:color w:val="000000" w:themeColor="text1"/>
          <w:sz w:val="32"/>
          <w:szCs w:val="32"/>
        </w:rPr>
        <w:t xml:space="preserve"> </w:t>
      </w:r>
      <w:r w:rsidR="00FC48D3" w:rsidRPr="00FC48D3">
        <w:rPr>
          <w:rFonts w:ascii="Times New Roman" w:hAnsi="Times New Roman" w:cs="Times New Roman"/>
          <w:b/>
          <w:bCs/>
          <w:color w:val="000000" w:themeColor="text1"/>
          <w:sz w:val="32"/>
          <w:szCs w:val="32"/>
          <w:lang w:val="en-US"/>
        </w:rPr>
        <w:t>Data</w:t>
      </w:r>
      <w:r w:rsidR="00FC48D3" w:rsidRPr="00B140A3">
        <w:rPr>
          <w:rFonts w:ascii="Times New Roman" w:hAnsi="Times New Roman" w:cs="Times New Roman"/>
          <w:b/>
          <w:bCs/>
          <w:color w:val="000000" w:themeColor="text1"/>
          <w:sz w:val="32"/>
          <w:szCs w:val="32"/>
        </w:rPr>
        <w:t xml:space="preserve"> – </w:t>
      </w:r>
      <w:r w:rsidR="00FC48D3" w:rsidRPr="00FC48D3">
        <w:rPr>
          <w:rFonts w:ascii="Times New Roman" w:hAnsi="Times New Roman" w:cs="Times New Roman"/>
          <w:b/>
          <w:bCs/>
          <w:color w:val="000000" w:themeColor="text1"/>
          <w:sz w:val="32"/>
          <w:szCs w:val="32"/>
        </w:rPr>
        <w:t>Источники</w:t>
      </w:r>
      <w:r w:rsidR="00FC48D3" w:rsidRPr="00B140A3">
        <w:rPr>
          <w:rFonts w:ascii="Times New Roman" w:hAnsi="Times New Roman" w:cs="Times New Roman"/>
          <w:b/>
          <w:bCs/>
          <w:color w:val="000000" w:themeColor="text1"/>
          <w:sz w:val="32"/>
          <w:szCs w:val="32"/>
        </w:rPr>
        <w:t xml:space="preserve"> </w:t>
      </w:r>
      <w:r w:rsidR="00FC48D3" w:rsidRPr="00FC48D3">
        <w:rPr>
          <w:rFonts w:ascii="Times New Roman" w:hAnsi="Times New Roman" w:cs="Times New Roman"/>
          <w:b/>
          <w:bCs/>
          <w:color w:val="000000" w:themeColor="text1"/>
          <w:sz w:val="32"/>
          <w:szCs w:val="32"/>
        </w:rPr>
        <w:t>данных</w:t>
      </w:r>
    </w:p>
    <w:p w14:paraId="0A5BEB88" w14:textId="77777777" w:rsidR="00D467E1" w:rsidRDefault="00FC48D3" w:rsidP="00FC48D3">
      <w:pPr>
        <w:spacing w:line="360" w:lineRule="auto"/>
        <w:ind w:firstLine="709"/>
        <w:jc w:val="both"/>
        <w:rPr>
          <w:sz w:val="28"/>
          <w:szCs w:val="28"/>
          <w:lang w:eastAsia="en-US"/>
        </w:rPr>
      </w:pPr>
      <w:r w:rsidRPr="00FC48D3">
        <w:rPr>
          <w:b/>
          <w:bCs/>
          <w:sz w:val="28"/>
          <w:szCs w:val="28"/>
          <w:lang w:eastAsia="en-US"/>
        </w:rPr>
        <w:t>Класс MovieLocalDataSource</w:t>
      </w:r>
    </w:p>
    <w:p w14:paraId="51FCEA38" w14:textId="2999BFB2" w:rsidR="00FC48D3" w:rsidRPr="00FC48D3" w:rsidRDefault="00FC48D3" w:rsidP="00FC48D3">
      <w:pPr>
        <w:spacing w:line="360" w:lineRule="auto"/>
        <w:ind w:firstLine="709"/>
        <w:jc w:val="both"/>
        <w:rPr>
          <w:sz w:val="28"/>
          <w:szCs w:val="28"/>
          <w:lang w:eastAsia="en-US"/>
        </w:rPr>
      </w:pPr>
      <w:r w:rsidRPr="00FC48D3">
        <w:rPr>
          <w:sz w:val="28"/>
          <w:szCs w:val="28"/>
          <w:lang w:eastAsia="en-US"/>
        </w:rPr>
        <w:t>Класс MovieLocalDataSource, размещённый в lib/data/datasources/, реализует источник данных для фильмов. В текущей версии данные хранятся в памяти (in-memory), что характерно для учебных проектов, но эта деталь полностью инкапсулирована и не влияет на остальные слои архитектуры.</w:t>
      </w:r>
    </w:p>
    <w:p w14:paraId="6EB25144" w14:textId="0367680C" w:rsidR="00FC48D3" w:rsidRPr="00FC48D3" w:rsidRDefault="00FC48D3" w:rsidP="00FC48D3">
      <w:pPr>
        <w:spacing w:line="360" w:lineRule="auto"/>
        <w:ind w:firstLine="709"/>
        <w:jc w:val="both"/>
        <w:rPr>
          <w:sz w:val="28"/>
          <w:szCs w:val="28"/>
          <w:lang w:eastAsia="en-US"/>
        </w:rPr>
      </w:pPr>
      <w:r w:rsidRPr="00FC48D3">
        <w:rPr>
          <w:sz w:val="28"/>
          <w:szCs w:val="28"/>
          <w:lang w:eastAsia="en-US"/>
        </w:rPr>
        <w:t>Источник содержит коллекцию фильмов с предопределёнными экземплярами MovieDto. Все его методы асинхронны и могут включать искусственную задержку, имитирующую работу с реальным API или базой данных и позволяющую корректно отображать состояния загрузки в UI.</w:t>
      </w:r>
    </w:p>
    <w:p w14:paraId="49E47F42"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 xml:space="preserve">Важно, что MovieLocalDataSource работает только с MovieDto — техническими структурами Data Layer. Эти DTO никогда не выходят за пределы слоя: преобразование в чистую бизнес-модель Movie происходит </w:t>
      </w:r>
      <w:r w:rsidRPr="00FC48D3">
        <w:rPr>
          <w:sz w:val="28"/>
          <w:szCs w:val="28"/>
          <w:lang w:eastAsia="en-US"/>
        </w:rPr>
        <w:lastRenderedPageBreak/>
        <w:t>позже, в репозитории, с помощью маппера. Это обеспечивает соблюдение принципа отсутствия утечек абстракций — ни Domain, ни UI не знают о внутреннем устройстве источника данных.</w:t>
      </w:r>
    </w:p>
    <w:p w14:paraId="5DF2F3D9"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MovieLocalDataSource демонстрирует гибкость архитектуры: несмотря на то, что данные сейчас хранятся в простых Dart-коллекциях, в будущем его легко заменить или дополнить, например, MovieRemoteDataSource для взаимодействия с REST API. Репозиторий сможет координировать оба источника — например, сначала проверяя кэш, а при его отсутствии обращаясь к сети, — при этом ни Use Cases, ни Cubit, ни UI-компоненты не потребуется изменять.</w:t>
      </w:r>
    </w:p>
    <w:p w14:paraId="4C81A2C0" w14:textId="77777777" w:rsidR="00FC48D3" w:rsidRDefault="00FC48D3" w:rsidP="00FC48D3">
      <w:pPr>
        <w:spacing w:line="360" w:lineRule="auto"/>
        <w:ind w:firstLine="709"/>
        <w:jc w:val="both"/>
        <w:rPr>
          <w:sz w:val="28"/>
          <w:szCs w:val="28"/>
          <w:lang w:eastAsia="en-US"/>
        </w:rPr>
      </w:pPr>
      <w:r w:rsidRPr="00FC48D3">
        <w:rPr>
          <w:sz w:val="28"/>
          <w:szCs w:val="28"/>
          <w:lang w:eastAsia="en-US"/>
        </w:rPr>
        <w:t>Таким образом, MovieLocalDataSource — это не временная заглушка, а полноценный компонент Data Layer, чётко выполняющий свою задачу: обеспечивать доступ к данным, не нарушая границ слоёв и не внося технические детали в ядро приложения. Именно такая инкапсуляция позволяет Clean Architecture оставаться эффективной даже в проектах без реальной базы данных.</w:t>
      </w:r>
    </w:p>
    <w:p w14:paraId="386EB2BF" w14:textId="42548935" w:rsidR="008159BF" w:rsidRPr="008159BF" w:rsidRDefault="008159BF" w:rsidP="00FC48D3">
      <w:pPr>
        <w:spacing w:line="360" w:lineRule="auto"/>
        <w:ind w:firstLine="709"/>
        <w:jc w:val="both"/>
        <w:rPr>
          <w:sz w:val="28"/>
          <w:szCs w:val="28"/>
          <w:lang w:eastAsia="en-US"/>
        </w:rPr>
      </w:pPr>
      <w:bookmarkStart w:id="20" w:name="OLE_LINK32"/>
      <w:r>
        <w:rPr>
          <w:sz w:val="28"/>
          <w:szCs w:val="28"/>
          <w:lang w:eastAsia="en-US"/>
        </w:rPr>
        <w:t xml:space="preserve">Реализация </w:t>
      </w:r>
      <w:bookmarkStart w:id="21" w:name="OLE_LINK31"/>
      <w:r>
        <w:rPr>
          <w:sz w:val="28"/>
          <w:szCs w:val="28"/>
          <w:lang w:val="en-US" w:eastAsia="en-US"/>
        </w:rPr>
        <w:t>movies</w:t>
      </w:r>
      <w:r w:rsidRPr="00656113">
        <w:rPr>
          <w:sz w:val="28"/>
          <w:szCs w:val="28"/>
          <w:lang w:eastAsia="en-US"/>
        </w:rPr>
        <w:t>_</w:t>
      </w:r>
      <w:r>
        <w:rPr>
          <w:sz w:val="28"/>
          <w:szCs w:val="28"/>
          <w:lang w:val="en-US" w:eastAsia="en-US"/>
        </w:rPr>
        <w:t>local</w:t>
      </w:r>
      <w:r w:rsidRPr="00656113">
        <w:rPr>
          <w:sz w:val="28"/>
          <w:szCs w:val="28"/>
          <w:lang w:eastAsia="en-US"/>
        </w:rPr>
        <w:t>_</w:t>
      </w:r>
      <w:r>
        <w:rPr>
          <w:sz w:val="28"/>
          <w:szCs w:val="28"/>
          <w:lang w:val="en-US" w:eastAsia="en-US"/>
        </w:rPr>
        <w:t>data</w:t>
      </w:r>
      <w:r w:rsidRPr="00656113">
        <w:rPr>
          <w:sz w:val="28"/>
          <w:szCs w:val="28"/>
          <w:lang w:eastAsia="en-US"/>
        </w:rPr>
        <w:t>_</w:t>
      </w:r>
      <w:r>
        <w:rPr>
          <w:sz w:val="28"/>
          <w:szCs w:val="28"/>
          <w:lang w:val="en-US" w:eastAsia="en-US"/>
        </w:rPr>
        <w:t>source</w:t>
      </w:r>
      <w:bookmarkEnd w:id="21"/>
      <w:r w:rsidRPr="00656113">
        <w:rPr>
          <w:sz w:val="28"/>
          <w:szCs w:val="28"/>
          <w:lang w:eastAsia="en-US"/>
        </w:rPr>
        <w:t>.</w:t>
      </w:r>
      <w:r>
        <w:rPr>
          <w:sz w:val="28"/>
          <w:szCs w:val="28"/>
          <w:lang w:val="en-US" w:eastAsia="en-US"/>
        </w:rPr>
        <w:t>dart</w:t>
      </w:r>
      <w:r>
        <w:rPr>
          <w:sz w:val="28"/>
          <w:szCs w:val="28"/>
          <w:lang w:eastAsia="en-US"/>
        </w:rPr>
        <w:t xml:space="preserve"> показана на рисунке 2</w:t>
      </w:r>
      <w:r w:rsidR="007B378B">
        <w:rPr>
          <w:sz w:val="28"/>
          <w:szCs w:val="28"/>
          <w:lang w:eastAsia="en-US"/>
        </w:rPr>
        <w:t>4.</w:t>
      </w:r>
    </w:p>
    <w:p w14:paraId="3FEEFE71" w14:textId="2CB9AAB9" w:rsidR="008159BF" w:rsidRDefault="008159BF" w:rsidP="008159BF">
      <w:pPr>
        <w:spacing w:line="360" w:lineRule="auto"/>
        <w:jc w:val="center"/>
        <w:rPr>
          <w:sz w:val="28"/>
          <w:szCs w:val="28"/>
          <w:lang w:eastAsia="en-US"/>
        </w:rPr>
      </w:pPr>
      <w:r w:rsidRPr="008159BF">
        <w:rPr>
          <w:noProof/>
          <w:sz w:val="28"/>
          <w:szCs w:val="28"/>
        </w:rPr>
        <w:lastRenderedPageBreak/>
        <w:drawing>
          <wp:inline distT="0" distB="0" distL="0" distR="0" wp14:anchorId="69D74F33" wp14:editId="19DCA052">
            <wp:extent cx="2660572" cy="3960000"/>
            <wp:effectExtent l="0" t="0" r="0" b="2540"/>
            <wp:docPr id="513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2078" name=""/>
                    <pic:cNvPicPr/>
                  </pic:nvPicPr>
                  <pic:blipFill>
                    <a:blip r:embed="rId33"/>
                    <a:stretch>
                      <a:fillRect/>
                    </a:stretch>
                  </pic:blipFill>
                  <pic:spPr>
                    <a:xfrm>
                      <a:off x="0" y="0"/>
                      <a:ext cx="2660572" cy="3960000"/>
                    </a:xfrm>
                    <a:prstGeom prst="rect">
                      <a:avLst/>
                    </a:prstGeom>
                  </pic:spPr>
                </pic:pic>
              </a:graphicData>
            </a:graphic>
          </wp:inline>
        </w:drawing>
      </w:r>
    </w:p>
    <w:p w14:paraId="4CEC9272" w14:textId="3B2B0711" w:rsidR="00656113" w:rsidRPr="00FC48D3" w:rsidRDefault="00656113" w:rsidP="00656113">
      <w:pPr>
        <w:spacing w:line="360" w:lineRule="auto"/>
        <w:jc w:val="center"/>
        <w:rPr>
          <w:lang w:val="en-US" w:eastAsia="en-US"/>
        </w:rPr>
      </w:pPr>
      <w:r w:rsidRPr="00726894">
        <w:rPr>
          <w:lang w:eastAsia="en-US"/>
        </w:rPr>
        <w:t>Рисунок</w:t>
      </w:r>
      <w:r w:rsidRPr="00656113">
        <w:rPr>
          <w:lang w:val="en-US" w:eastAsia="en-US"/>
        </w:rPr>
        <w:t xml:space="preserve"> 2</w:t>
      </w:r>
      <w:r w:rsidR="007B378B" w:rsidRPr="007B378B">
        <w:rPr>
          <w:lang w:val="en-US" w:eastAsia="en-US"/>
        </w:rPr>
        <w:t>4</w:t>
      </w:r>
      <w:r w:rsidRPr="00656113">
        <w:rPr>
          <w:lang w:val="en-US" w:eastAsia="en-US"/>
        </w:rPr>
        <w:t xml:space="preserve"> – </w:t>
      </w:r>
      <w:r>
        <w:rPr>
          <w:lang w:eastAsia="en-US"/>
        </w:rPr>
        <w:t>Реализация</w:t>
      </w:r>
      <w:r w:rsidRPr="00656113">
        <w:rPr>
          <w:lang w:val="en-US" w:eastAsia="en-US"/>
        </w:rPr>
        <w:t xml:space="preserve"> movies_local_data_source.</w:t>
      </w:r>
      <w:r>
        <w:rPr>
          <w:lang w:val="en-US" w:eastAsia="en-US"/>
        </w:rPr>
        <w:t>dart</w:t>
      </w:r>
    </w:p>
    <w:bookmarkEnd w:id="20"/>
    <w:p w14:paraId="21292F51" w14:textId="77777777" w:rsidR="00D467E1" w:rsidRDefault="00FC48D3" w:rsidP="00FC48D3">
      <w:pPr>
        <w:spacing w:line="360" w:lineRule="auto"/>
        <w:ind w:firstLine="709"/>
        <w:jc w:val="both"/>
        <w:rPr>
          <w:sz w:val="28"/>
          <w:szCs w:val="28"/>
          <w:lang w:eastAsia="en-US"/>
        </w:rPr>
      </w:pPr>
      <w:r w:rsidRPr="00FC48D3">
        <w:rPr>
          <w:b/>
          <w:bCs/>
          <w:sz w:val="28"/>
          <w:szCs w:val="28"/>
          <w:lang w:eastAsia="en-US"/>
        </w:rPr>
        <w:t>Класс MovieDto</w:t>
      </w:r>
    </w:p>
    <w:p w14:paraId="244D6E34" w14:textId="501DC55C" w:rsidR="00FC48D3" w:rsidRPr="00FC48D3" w:rsidRDefault="00FC48D3" w:rsidP="00FC48D3">
      <w:pPr>
        <w:spacing w:line="360" w:lineRule="auto"/>
        <w:ind w:firstLine="709"/>
        <w:jc w:val="both"/>
        <w:rPr>
          <w:sz w:val="28"/>
          <w:szCs w:val="28"/>
          <w:lang w:eastAsia="en-US"/>
        </w:rPr>
      </w:pPr>
      <w:r w:rsidRPr="00FC48D3">
        <w:rPr>
          <w:sz w:val="28"/>
          <w:szCs w:val="28"/>
          <w:lang w:eastAsia="en-US"/>
        </w:rPr>
        <w:t>Класс MovieDto, расположенный в lib/data/dto/, представляет собой объект передачи данных (DTO), предназначенный исключительно для внутреннего использования в Data Layer. В отличие от чистой бизнес-модели Movie, которая выражает сущность предметной области и используется во всех слоях, MovieDto отражает формат данных, специфичный для текущего источника — в данном случае симулируемого in-memory хранилища.</w:t>
      </w:r>
    </w:p>
    <w:p w14:paraId="49897B2F"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Поля DTO совпадают со структурой модели из-за простоты реализации, но в реальных сценариях могут отличаться: включать технические поля, иные имена или вложенные структуры, характерные для JSON API или схемы базы данных. Поэтому DTO никогда не покидает границы Data Layer — его роль ограничена инкапсуляцией и преобразованием данных.</w:t>
      </w:r>
    </w:p>
    <w:p w14:paraId="3A47A00D"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 xml:space="preserve">Класс также содержит методы toJson() и fromJson(), что делает его готовым к работе с сериализованными форматами. Эта подготовка </w:t>
      </w:r>
      <w:r w:rsidRPr="00FC48D3">
        <w:rPr>
          <w:sz w:val="28"/>
          <w:szCs w:val="28"/>
          <w:lang w:eastAsia="en-US"/>
        </w:rPr>
        <w:lastRenderedPageBreak/>
        <w:t>обеспечивает плавный переход к реальному API в будущем без необходимости переработки архитектуры — логика преобразования уже заложена, а слои остаются согласованными.</w:t>
      </w:r>
    </w:p>
    <w:p w14:paraId="68D3F4BA"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DTO выступает промежуточным звеном между «сырыми» данными источника и чистой бизнес-логикой. Его преобразование в Movie происходит с помощью маппера из movie_mapper.dart, расположенного в том же модуле, что гарантирует полную изоляцию технических деталей внутри Data Layer. Таким образом, MovieDto выполняет важную, но строго локализованную функцию: он позволяет слою данных использовать собственный формат без влияния на остальную архитектуру.</w:t>
      </w:r>
    </w:p>
    <w:p w14:paraId="266073E4" w14:textId="77777777" w:rsidR="00FC48D3" w:rsidRDefault="00FC48D3" w:rsidP="00FC48D3">
      <w:pPr>
        <w:spacing w:line="360" w:lineRule="auto"/>
        <w:ind w:firstLine="709"/>
        <w:jc w:val="both"/>
        <w:rPr>
          <w:sz w:val="28"/>
          <w:szCs w:val="28"/>
          <w:lang w:eastAsia="en-US"/>
        </w:rPr>
      </w:pPr>
      <w:r w:rsidRPr="00FC48D3">
        <w:rPr>
          <w:sz w:val="28"/>
          <w:szCs w:val="28"/>
          <w:lang w:eastAsia="en-US"/>
        </w:rPr>
        <w:t>Этот подход соответствует ключевому принципу Clean Architecture — отсутствию утечек абстракций: ни Use Cases, ни Cubit, ни UI-компоненты не знают о существовании DTO. Все они взаимодействуют исключительно с бизнес-сущностями (Movie), что делает систему устойчивой к изменениям в источниках или форматах данных и повышает её долгосрочную поддерживаемость.</w:t>
      </w:r>
    </w:p>
    <w:p w14:paraId="1775CAB1" w14:textId="27F41833" w:rsidR="00656113" w:rsidRPr="008159BF" w:rsidRDefault="00656113" w:rsidP="00656113">
      <w:pPr>
        <w:spacing w:line="360" w:lineRule="auto"/>
        <w:ind w:firstLine="709"/>
        <w:jc w:val="both"/>
        <w:rPr>
          <w:sz w:val="28"/>
          <w:szCs w:val="28"/>
          <w:lang w:eastAsia="en-US"/>
        </w:rPr>
      </w:pPr>
      <w:r>
        <w:rPr>
          <w:sz w:val="28"/>
          <w:szCs w:val="28"/>
          <w:lang w:eastAsia="en-US"/>
        </w:rPr>
        <w:t xml:space="preserve">Реализация </w:t>
      </w:r>
      <w:bookmarkStart w:id="22" w:name="OLE_LINK33"/>
      <w:r>
        <w:rPr>
          <w:sz w:val="28"/>
          <w:szCs w:val="28"/>
          <w:lang w:val="en-US" w:eastAsia="en-US"/>
        </w:rPr>
        <w:t>movie</w:t>
      </w:r>
      <w:r w:rsidRPr="002A6A59">
        <w:rPr>
          <w:sz w:val="28"/>
          <w:szCs w:val="28"/>
          <w:lang w:eastAsia="en-US"/>
        </w:rPr>
        <w:t>_</w:t>
      </w:r>
      <w:r>
        <w:rPr>
          <w:sz w:val="28"/>
          <w:szCs w:val="28"/>
          <w:lang w:val="en-US" w:eastAsia="en-US"/>
        </w:rPr>
        <w:t>dto</w:t>
      </w:r>
      <w:bookmarkEnd w:id="22"/>
      <w:r w:rsidRPr="00656113">
        <w:rPr>
          <w:sz w:val="28"/>
          <w:szCs w:val="28"/>
          <w:lang w:eastAsia="en-US"/>
        </w:rPr>
        <w:t>.</w:t>
      </w:r>
      <w:r>
        <w:rPr>
          <w:sz w:val="28"/>
          <w:szCs w:val="28"/>
          <w:lang w:val="en-US" w:eastAsia="en-US"/>
        </w:rPr>
        <w:t>dart</w:t>
      </w:r>
      <w:r>
        <w:rPr>
          <w:sz w:val="28"/>
          <w:szCs w:val="28"/>
          <w:lang w:eastAsia="en-US"/>
        </w:rPr>
        <w:t xml:space="preserve"> показана на рисунке 2</w:t>
      </w:r>
      <w:r w:rsidR="007B378B">
        <w:rPr>
          <w:sz w:val="28"/>
          <w:szCs w:val="28"/>
          <w:lang w:eastAsia="en-US"/>
        </w:rPr>
        <w:t>5</w:t>
      </w:r>
      <w:r>
        <w:rPr>
          <w:sz w:val="28"/>
          <w:szCs w:val="28"/>
          <w:lang w:eastAsia="en-US"/>
        </w:rPr>
        <w:t>.</w:t>
      </w:r>
    </w:p>
    <w:p w14:paraId="1CEDADFD" w14:textId="39A9909A" w:rsidR="00656113" w:rsidRDefault="00656113" w:rsidP="00656113">
      <w:pPr>
        <w:spacing w:line="360" w:lineRule="auto"/>
        <w:jc w:val="center"/>
        <w:rPr>
          <w:sz w:val="28"/>
          <w:szCs w:val="28"/>
          <w:lang w:eastAsia="en-US"/>
        </w:rPr>
      </w:pPr>
      <w:r w:rsidRPr="00656113">
        <w:rPr>
          <w:noProof/>
          <w:sz w:val="28"/>
          <w:szCs w:val="28"/>
        </w:rPr>
        <w:lastRenderedPageBreak/>
        <w:drawing>
          <wp:inline distT="0" distB="0" distL="0" distR="0" wp14:anchorId="391D44C1" wp14:editId="7DD82F3C">
            <wp:extent cx="2084640" cy="3960000"/>
            <wp:effectExtent l="0" t="0" r="0" b="2540"/>
            <wp:docPr id="121602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7346" name=""/>
                    <pic:cNvPicPr/>
                  </pic:nvPicPr>
                  <pic:blipFill>
                    <a:blip r:embed="rId34"/>
                    <a:stretch>
                      <a:fillRect/>
                    </a:stretch>
                  </pic:blipFill>
                  <pic:spPr>
                    <a:xfrm>
                      <a:off x="0" y="0"/>
                      <a:ext cx="2084640" cy="3960000"/>
                    </a:xfrm>
                    <a:prstGeom prst="rect">
                      <a:avLst/>
                    </a:prstGeom>
                  </pic:spPr>
                </pic:pic>
              </a:graphicData>
            </a:graphic>
          </wp:inline>
        </w:drawing>
      </w:r>
    </w:p>
    <w:p w14:paraId="541558D0" w14:textId="767D5E64" w:rsidR="00656113" w:rsidRPr="00FC48D3" w:rsidRDefault="00656113" w:rsidP="00656113">
      <w:pPr>
        <w:spacing w:line="360" w:lineRule="auto"/>
        <w:jc w:val="center"/>
        <w:rPr>
          <w:lang w:eastAsia="en-US"/>
        </w:rPr>
      </w:pPr>
      <w:r w:rsidRPr="007B378B">
        <w:rPr>
          <w:lang w:eastAsia="en-US"/>
        </w:rPr>
        <w:t>Рисунок 2</w:t>
      </w:r>
      <w:r w:rsidR="007B378B" w:rsidRPr="00B140A3">
        <w:rPr>
          <w:lang w:eastAsia="en-US"/>
        </w:rPr>
        <w:t>5</w:t>
      </w:r>
      <w:r w:rsidRPr="007B378B">
        <w:rPr>
          <w:lang w:eastAsia="en-US"/>
        </w:rPr>
        <w:t xml:space="preserve"> – Реализация movie_dto.dart</w:t>
      </w:r>
    </w:p>
    <w:p w14:paraId="25A63BF2" w14:textId="77777777" w:rsidR="00A36281" w:rsidRDefault="00FC48D3" w:rsidP="00FC48D3">
      <w:pPr>
        <w:spacing w:line="360" w:lineRule="auto"/>
        <w:ind w:firstLine="709"/>
        <w:jc w:val="both"/>
        <w:rPr>
          <w:sz w:val="28"/>
          <w:szCs w:val="28"/>
          <w:lang w:eastAsia="en-US"/>
        </w:rPr>
      </w:pPr>
      <w:r w:rsidRPr="00FC48D3">
        <w:rPr>
          <w:b/>
          <w:bCs/>
          <w:sz w:val="28"/>
          <w:szCs w:val="28"/>
          <w:lang w:eastAsia="en-US"/>
        </w:rPr>
        <w:t>Класс MovieRepositoryImpl</w:t>
      </w:r>
    </w:p>
    <w:p w14:paraId="2602137C" w14:textId="0F17F888" w:rsidR="00FC48D3" w:rsidRPr="00FC48D3" w:rsidRDefault="00FC48D3" w:rsidP="00FC48D3">
      <w:pPr>
        <w:spacing w:line="360" w:lineRule="auto"/>
        <w:ind w:firstLine="709"/>
        <w:jc w:val="both"/>
        <w:rPr>
          <w:sz w:val="28"/>
          <w:szCs w:val="28"/>
          <w:lang w:eastAsia="en-US"/>
        </w:rPr>
      </w:pPr>
      <w:r w:rsidRPr="00FC48D3">
        <w:rPr>
          <w:sz w:val="28"/>
          <w:szCs w:val="28"/>
          <w:lang w:eastAsia="en-US"/>
        </w:rPr>
        <w:t>Класс MovieRepositoryImpl, расположенный в директории lib/data/repositories/, представляет собой конкретную реализацию абстрактного интерфейса MovieRepository из Domain Layer. Его основная задача — выступать в роли адаптера между чистой бизнес-логикой и техническими деталями получения и хранения данных. В данном случае репозиторий координирует взаимодействие с единственным источником данных — локальным in-memory хранилищем MovieLocalDataSource.</w:t>
      </w:r>
    </w:p>
    <w:p w14:paraId="38B2331F"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t>При реализации всех методов репозитория строго соблюдается принцип инкапсуляции: он получает от источника данных объекты типа MovieDto, которые являются внутренними структурами Data Layer, и немедленно преобразует их в чистые бизнес-модели Movie с помощью расширения-маппера toModel(). Это гарантирует, что ни Domain Layer, ни UI Layer никогда не сталкиваются с техническими артефактами вроде DTO — они оперируют исключительно сущностями предметной области.</w:t>
      </w:r>
    </w:p>
    <w:p w14:paraId="275FF325" w14:textId="77777777" w:rsidR="00FC48D3" w:rsidRPr="00FC48D3" w:rsidRDefault="00FC48D3" w:rsidP="00FC48D3">
      <w:pPr>
        <w:spacing w:line="360" w:lineRule="auto"/>
        <w:ind w:firstLine="709"/>
        <w:jc w:val="both"/>
        <w:rPr>
          <w:sz w:val="28"/>
          <w:szCs w:val="28"/>
          <w:lang w:eastAsia="en-US"/>
        </w:rPr>
      </w:pPr>
      <w:r w:rsidRPr="00FC48D3">
        <w:rPr>
          <w:sz w:val="28"/>
          <w:szCs w:val="28"/>
          <w:lang w:eastAsia="en-US"/>
        </w:rPr>
        <w:lastRenderedPageBreak/>
        <w:t>Каждый метод репозитория соответствует одному из контрактов, заданных в интерфейсе: получение списка всех фильмов, выборка фильма по идентификатору, добавление в избранное, получение фильмов по режиссёру и т.д. Все операции выполняются асинхронно, что соответствует современным практикам работы с данными в мобильных приложениях, даже если в текущей версии источник данных симулируется в памяти. Такой подход обеспечивает единообразие интерфейса и упрощает будущий переход к реальным источникам — например, REST API или локальной базе данных, — поскольку сигнатуры методов останутся неизменными.</w:t>
      </w:r>
    </w:p>
    <w:p w14:paraId="6C77672A" w14:textId="52F49E6B" w:rsidR="00726894" w:rsidRDefault="00FC48D3" w:rsidP="00FC48D3">
      <w:pPr>
        <w:spacing w:line="360" w:lineRule="auto"/>
        <w:ind w:firstLine="709"/>
        <w:jc w:val="both"/>
        <w:rPr>
          <w:sz w:val="28"/>
          <w:szCs w:val="28"/>
          <w:lang w:eastAsia="en-US"/>
        </w:rPr>
      </w:pPr>
      <w:r w:rsidRPr="00FC48D3">
        <w:rPr>
          <w:sz w:val="28"/>
          <w:szCs w:val="28"/>
          <w:lang w:eastAsia="en-US"/>
        </w:rPr>
        <w:t>Таким образом, MovieRepositoryImpl играет ключевую роль в соблюдении принципа инверсии зависимостей: он зависит от абстракции (MovieRepository), реализуя её на уровне деталей, в то время как Use Cases и другие компоненты Domain Layer остаются полностью независимыми от способа хранения информации. Это делает архитектуру гибкой, тестируемой и устойчивой к изменениям в инфраструктуре</w:t>
      </w:r>
      <w:r w:rsidR="00726894" w:rsidRPr="007A1A09">
        <w:rPr>
          <w:sz w:val="28"/>
          <w:szCs w:val="28"/>
          <w:lang w:eastAsia="en-US"/>
        </w:rPr>
        <w:t>.</w:t>
      </w:r>
    </w:p>
    <w:p w14:paraId="18233161" w14:textId="511334FC" w:rsidR="007B378B" w:rsidRPr="008F64C5" w:rsidRDefault="007B378B" w:rsidP="007B378B">
      <w:pPr>
        <w:spacing w:line="360" w:lineRule="auto"/>
        <w:ind w:firstLine="709"/>
        <w:jc w:val="both"/>
        <w:rPr>
          <w:sz w:val="28"/>
          <w:szCs w:val="28"/>
          <w:lang w:eastAsia="en-US"/>
        </w:rPr>
      </w:pPr>
      <w:bookmarkStart w:id="23" w:name="OLE_LINK25"/>
      <w:r>
        <w:rPr>
          <w:sz w:val="28"/>
          <w:szCs w:val="28"/>
          <w:lang w:eastAsia="en-US"/>
        </w:rPr>
        <w:t>Реализация</w:t>
      </w:r>
      <w:r w:rsidRPr="00FB5669">
        <w:rPr>
          <w:sz w:val="28"/>
          <w:szCs w:val="28"/>
          <w:lang w:eastAsia="en-US"/>
        </w:rPr>
        <w:t xml:space="preserve"> </w:t>
      </w:r>
      <w:bookmarkStart w:id="24" w:name="OLE_LINK20"/>
      <w:r>
        <w:rPr>
          <w:sz w:val="28"/>
          <w:szCs w:val="28"/>
          <w:lang w:val="en-US" w:eastAsia="en-US"/>
        </w:rPr>
        <w:t>movies</w:t>
      </w:r>
      <w:r w:rsidRPr="00FB5669">
        <w:rPr>
          <w:sz w:val="28"/>
          <w:szCs w:val="28"/>
          <w:lang w:eastAsia="en-US"/>
        </w:rPr>
        <w:t>_</w:t>
      </w:r>
      <w:bookmarkStart w:id="25" w:name="OLE_LINK19"/>
      <w:r>
        <w:rPr>
          <w:sz w:val="28"/>
          <w:szCs w:val="28"/>
          <w:lang w:val="en-US" w:eastAsia="en-US"/>
        </w:rPr>
        <w:t>repository</w:t>
      </w:r>
      <w:bookmarkEnd w:id="25"/>
      <w:r>
        <w:rPr>
          <w:sz w:val="28"/>
          <w:szCs w:val="28"/>
          <w:lang w:eastAsia="en-US"/>
        </w:rPr>
        <w:t>_</w:t>
      </w:r>
      <w:r>
        <w:rPr>
          <w:sz w:val="28"/>
          <w:szCs w:val="28"/>
          <w:lang w:val="en-US" w:eastAsia="en-US"/>
        </w:rPr>
        <w:t>impl</w:t>
      </w:r>
      <w:bookmarkEnd w:id="24"/>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26</w:t>
      </w:r>
      <w:r w:rsidRPr="008F64C5">
        <w:rPr>
          <w:sz w:val="28"/>
          <w:szCs w:val="28"/>
          <w:lang w:eastAsia="en-US"/>
        </w:rPr>
        <w:t>.</w:t>
      </w:r>
    </w:p>
    <w:p w14:paraId="192A09DE" w14:textId="77777777" w:rsidR="007B378B" w:rsidRDefault="007B378B" w:rsidP="007B378B">
      <w:pPr>
        <w:spacing w:line="360" w:lineRule="auto"/>
        <w:jc w:val="center"/>
        <w:rPr>
          <w:sz w:val="28"/>
          <w:szCs w:val="28"/>
          <w:lang w:val="en-US" w:eastAsia="en-US"/>
        </w:rPr>
      </w:pPr>
      <w:r w:rsidRPr="008A49B9">
        <w:rPr>
          <w:noProof/>
          <w:sz w:val="28"/>
          <w:szCs w:val="28"/>
        </w:rPr>
        <w:drawing>
          <wp:inline distT="0" distB="0" distL="0" distR="0" wp14:anchorId="50181C57" wp14:editId="5ED72A22">
            <wp:extent cx="3346911" cy="3607723"/>
            <wp:effectExtent l="0" t="0" r="6350" b="0"/>
            <wp:docPr id="1712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420" name=""/>
                    <pic:cNvPicPr/>
                  </pic:nvPicPr>
                  <pic:blipFill>
                    <a:blip r:embed="rId35"/>
                    <a:stretch>
                      <a:fillRect/>
                    </a:stretch>
                  </pic:blipFill>
                  <pic:spPr>
                    <a:xfrm>
                      <a:off x="0" y="0"/>
                      <a:ext cx="3350256" cy="3611329"/>
                    </a:xfrm>
                    <a:prstGeom prst="rect">
                      <a:avLst/>
                    </a:prstGeom>
                  </pic:spPr>
                </pic:pic>
              </a:graphicData>
            </a:graphic>
          </wp:inline>
        </w:drawing>
      </w:r>
    </w:p>
    <w:p w14:paraId="7CC942E4" w14:textId="453A0226" w:rsidR="007B378B" w:rsidRPr="005E356C" w:rsidRDefault="007B378B" w:rsidP="007B378B">
      <w:pPr>
        <w:spacing w:line="360" w:lineRule="auto"/>
        <w:jc w:val="center"/>
        <w:rPr>
          <w:lang w:val="en-US" w:eastAsia="en-US"/>
        </w:rPr>
      </w:pPr>
      <w:r w:rsidRPr="00726894">
        <w:rPr>
          <w:lang w:eastAsia="en-US"/>
        </w:rPr>
        <w:t>Рисунок</w:t>
      </w:r>
      <w:r w:rsidRPr="00354F69">
        <w:rPr>
          <w:lang w:val="en-US" w:eastAsia="en-US"/>
        </w:rPr>
        <w:t xml:space="preserve"> 2</w:t>
      </w:r>
      <w:r w:rsidRPr="00090B05">
        <w:rPr>
          <w:lang w:val="en-US" w:eastAsia="en-US"/>
        </w:rPr>
        <w:t>6</w:t>
      </w:r>
      <w:r w:rsidRPr="00354F69">
        <w:rPr>
          <w:lang w:val="en-US" w:eastAsia="en-US"/>
        </w:rPr>
        <w:t xml:space="preserve"> – </w:t>
      </w:r>
      <w:r>
        <w:rPr>
          <w:lang w:eastAsia="en-US"/>
        </w:rPr>
        <w:t>Реализация</w:t>
      </w:r>
      <w:r w:rsidRPr="00354F69">
        <w:rPr>
          <w:lang w:val="en-US" w:eastAsia="en-US"/>
        </w:rPr>
        <w:t xml:space="preserve"> </w:t>
      </w:r>
      <w:r w:rsidRPr="00FB5669">
        <w:rPr>
          <w:lang w:val="en-US" w:eastAsia="en-US"/>
        </w:rPr>
        <w:t>movies</w:t>
      </w:r>
      <w:r w:rsidRPr="00354F69">
        <w:rPr>
          <w:lang w:val="en-US" w:eastAsia="en-US"/>
        </w:rPr>
        <w:t>_</w:t>
      </w:r>
      <w:r w:rsidRPr="00FB5669">
        <w:rPr>
          <w:lang w:val="en-US" w:eastAsia="en-US"/>
        </w:rPr>
        <w:t>repository</w:t>
      </w:r>
      <w:r>
        <w:rPr>
          <w:lang w:val="en-US" w:eastAsia="en-US"/>
        </w:rPr>
        <w:t>_impl</w:t>
      </w:r>
      <w:r w:rsidRPr="00354F69">
        <w:rPr>
          <w:lang w:val="en-US" w:eastAsia="en-US"/>
        </w:rPr>
        <w:t>.</w:t>
      </w:r>
      <w:r>
        <w:rPr>
          <w:lang w:val="en-US" w:eastAsia="en-US"/>
        </w:rPr>
        <w:t>dart</w:t>
      </w:r>
    </w:p>
    <w:bookmarkEnd w:id="23"/>
    <w:p w14:paraId="5CE247FF" w14:textId="059E5C14" w:rsidR="00726894" w:rsidRPr="00090B05" w:rsidRDefault="00726894" w:rsidP="00726894">
      <w:pPr>
        <w:pStyle w:val="2"/>
        <w:spacing w:before="0" w:after="240" w:line="360" w:lineRule="auto"/>
        <w:ind w:firstLine="709"/>
        <w:jc w:val="both"/>
        <w:rPr>
          <w:rFonts w:ascii="Times New Roman" w:hAnsi="Times New Roman" w:cs="Times New Roman"/>
          <w:b/>
          <w:bCs/>
          <w:color w:val="000000" w:themeColor="text1"/>
          <w:sz w:val="32"/>
          <w:szCs w:val="32"/>
          <w:lang w:val="en-US"/>
        </w:rPr>
      </w:pPr>
      <w:r w:rsidRPr="00090B05">
        <w:rPr>
          <w:rFonts w:ascii="Times New Roman" w:hAnsi="Times New Roman" w:cs="Times New Roman"/>
          <w:b/>
          <w:bCs/>
          <w:color w:val="000000" w:themeColor="text1"/>
          <w:sz w:val="32"/>
          <w:szCs w:val="32"/>
          <w:lang w:val="en-US"/>
        </w:rPr>
        <w:lastRenderedPageBreak/>
        <w:t>6.3.</w:t>
      </w:r>
      <w:r w:rsidR="00090B05" w:rsidRPr="00090B05">
        <w:rPr>
          <w:rFonts w:ascii="Times New Roman" w:hAnsi="Times New Roman" w:cs="Times New Roman"/>
          <w:b/>
          <w:bCs/>
          <w:color w:val="000000" w:themeColor="text1"/>
          <w:sz w:val="32"/>
          <w:szCs w:val="32"/>
          <w:lang w:val="en-US"/>
        </w:rPr>
        <w:t>4</w:t>
      </w:r>
      <w:r w:rsidRPr="00090B05">
        <w:rPr>
          <w:rFonts w:ascii="Times New Roman" w:hAnsi="Times New Roman" w:cs="Times New Roman"/>
          <w:b/>
          <w:bCs/>
          <w:color w:val="000000" w:themeColor="text1"/>
          <w:sz w:val="32"/>
          <w:szCs w:val="32"/>
          <w:lang w:val="en-US"/>
        </w:rPr>
        <w:t xml:space="preserve">. </w:t>
      </w:r>
      <w:r w:rsidR="00090B05" w:rsidRPr="00090B05">
        <w:rPr>
          <w:rFonts w:ascii="Times New Roman" w:hAnsi="Times New Roman" w:cs="Times New Roman"/>
          <w:b/>
          <w:bCs/>
          <w:color w:val="000000" w:themeColor="text1"/>
          <w:sz w:val="32"/>
          <w:szCs w:val="32"/>
          <w:lang w:val="en-US"/>
        </w:rPr>
        <w:t>UI Layer</w:t>
      </w:r>
    </w:p>
    <w:p w14:paraId="20B21605" w14:textId="3A6DD249" w:rsidR="00090B05" w:rsidRPr="00090B05" w:rsidRDefault="00090B05" w:rsidP="00090B05">
      <w:pPr>
        <w:spacing w:line="360" w:lineRule="auto"/>
        <w:ind w:firstLine="709"/>
        <w:jc w:val="both"/>
        <w:rPr>
          <w:sz w:val="28"/>
          <w:szCs w:val="28"/>
          <w:lang w:val="en-US" w:eastAsia="en-US"/>
        </w:rPr>
      </w:pPr>
      <w:r w:rsidRPr="00090B05">
        <w:rPr>
          <w:b/>
          <w:bCs/>
          <w:sz w:val="28"/>
          <w:szCs w:val="28"/>
          <w:lang w:eastAsia="en-US"/>
        </w:rPr>
        <w:t>Файл Movies</w:t>
      </w:r>
      <w:r w:rsidR="00513AB2">
        <w:rPr>
          <w:b/>
          <w:bCs/>
          <w:sz w:val="28"/>
          <w:szCs w:val="28"/>
          <w:lang w:val="en-US" w:eastAsia="en-US"/>
        </w:rPr>
        <w:t>List</w:t>
      </w:r>
      <w:r w:rsidRPr="00090B05">
        <w:rPr>
          <w:b/>
          <w:bCs/>
          <w:sz w:val="28"/>
          <w:szCs w:val="28"/>
          <w:lang w:eastAsia="en-US"/>
        </w:rPr>
        <w:t>Screen</w:t>
      </w:r>
    </w:p>
    <w:p w14:paraId="6BBDD9B9" w14:textId="1AB2812D" w:rsidR="00090B05" w:rsidRDefault="00090B05" w:rsidP="00090B05">
      <w:pPr>
        <w:spacing w:line="360" w:lineRule="auto"/>
        <w:ind w:firstLine="709"/>
        <w:jc w:val="both"/>
        <w:rPr>
          <w:sz w:val="28"/>
          <w:szCs w:val="28"/>
          <w:lang w:eastAsia="en-US"/>
        </w:rPr>
      </w:pPr>
      <w:r w:rsidRPr="00090B05">
        <w:rPr>
          <w:sz w:val="28"/>
          <w:szCs w:val="28"/>
          <w:lang w:eastAsia="en-US"/>
        </w:rPr>
        <w:t>Файл Movies</w:t>
      </w:r>
      <w:r w:rsidR="00513AB2">
        <w:rPr>
          <w:sz w:val="28"/>
          <w:szCs w:val="28"/>
          <w:lang w:eastAsia="en-US"/>
        </w:rPr>
        <w:t>List</w:t>
      </w:r>
      <w:r w:rsidRPr="00090B05">
        <w:rPr>
          <w:sz w:val="28"/>
          <w:szCs w:val="28"/>
          <w:lang w:eastAsia="en-US"/>
        </w:rPr>
        <w:t>Screen представляет собой UI-компонент, реализующий экран отображения фильмотеки. Он использует паттерн Bloc/Cubit для управления состоянием — конкретно, через Movies</w:t>
      </w:r>
      <w:r w:rsidR="00190B02">
        <w:rPr>
          <w:sz w:val="28"/>
          <w:szCs w:val="28"/>
          <w:lang w:eastAsia="en-US"/>
        </w:rPr>
        <w:t>Bloc</w:t>
      </w:r>
      <w:r w:rsidRPr="00090B05">
        <w:rPr>
          <w:sz w:val="28"/>
          <w:szCs w:val="28"/>
          <w:lang w:eastAsia="en-US"/>
        </w:rPr>
        <w:t> и Favorites</w:t>
      </w:r>
      <w:r w:rsidR="00190B02">
        <w:rPr>
          <w:sz w:val="28"/>
          <w:szCs w:val="28"/>
          <w:lang w:eastAsia="en-US"/>
        </w:rPr>
        <w:t>Bloc,</w:t>
      </w:r>
      <w:r w:rsidRPr="00090B05">
        <w:rPr>
          <w:sz w:val="28"/>
          <w:szCs w:val="28"/>
          <w:lang w:eastAsia="en-US"/>
        </w:rPr>
        <w:t xml:space="preserve"> которые отвечают за загрузку фильмов и управление избранным. Экран построен с учётом принципов Clean Architecture: он не содержит бизнес-логики, а лишь отображает данные и делегирует пользовательские действия </w:t>
      </w:r>
      <w:r w:rsidR="006A027D">
        <w:rPr>
          <w:sz w:val="28"/>
          <w:szCs w:val="28"/>
          <w:lang w:eastAsia="en-US"/>
        </w:rPr>
        <w:t>Bloc</w:t>
      </w:r>
      <w:r w:rsidR="00AA75C5">
        <w:rPr>
          <w:sz w:val="28"/>
          <w:szCs w:val="28"/>
          <w:lang w:eastAsia="en-US"/>
        </w:rPr>
        <w:t>-</w:t>
      </w:r>
      <w:r w:rsidR="00AA75C5">
        <w:rPr>
          <w:sz w:val="28"/>
          <w:szCs w:val="28"/>
          <w:lang w:eastAsia="en-US"/>
        </w:rPr>
        <w:t>у</w:t>
      </w:r>
      <w:r w:rsidRPr="00090B05">
        <w:rPr>
          <w:sz w:val="28"/>
          <w:szCs w:val="28"/>
          <w:lang w:eastAsia="en-US"/>
        </w:rPr>
        <w:t>. Для визуализации применяется чистая бизнес-модель Movie, определённая в независимом слое domain/models/, что обеспечивает соответствие архитектурному требованию об использовании предметных сущностей в UI. Взаимодействие с состоянием реализовано через BlocBuilder, а управление зависимостями — через BlocProvider, что соответствует подходу к интеграции состояния в Clean Architecture.</w:t>
      </w:r>
    </w:p>
    <w:p w14:paraId="76348C30" w14:textId="6C0B751F" w:rsidR="00B8624B" w:rsidRPr="008F64C5" w:rsidRDefault="00B8624B" w:rsidP="00B8624B">
      <w:pPr>
        <w:spacing w:line="360" w:lineRule="auto"/>
        <w:ind w:firstLine="709"/>
        <w:jc w:val="both"/>
        <w:rPr>
          <w:sz w:val="28"/>
          <w:szCs w:val="28"/>
          <w:lang w:eastAsia="en-US"/>
        </w:rPr>
      </w:pPr>
      <w:bookmarkStart w:id="26" w:name="OLE_LINK36"/>
      <w:r>
        <w:rPr>
          <w:sz w:val="28"/>
          <w:szCs w:val="28"/>
          <w:lang w:eastAsia="en-US"/>
        </w:rPr>
        <w:t>Реализация</w:t>
      </w:r>
      <w:r w:rsidRPr="00FB5669">
        <w:rPr>
          <w:sz w:val="28"/>
          <w:szCs w:val="28"/>
          <w:lang w:eastAsia="en-US"/>
        </w:rPr>
        <w:t xml:space="preserve"> </w:t>
      </w:r>
      <w:r>
        <w:rPr>
          <w:sz w:val="28"/>
          <w:szCs w:val="28"/>
          <w:lang w:val="en-US" w:eastAsia="en-US"/>
        </w:rPr>
        <w:t>movies</w:t>
      </w:r>
      <w:r w:rsidRPr="00FB5669">
        <w:rPr>
          <w:sz w:val="28"/>
          <w:szCs w:val="28"/>
          <w:lang w:eastAsia="en-US"/>
        </w:rPr>
        <w:t>_</w:t>
      </w:r>
      <w:bookmarkStart w:id="27" w:name="OLE_LINK34"/>
      <w:r w:rsidR="004871A7">
        <w:rPr>
          <w:sz w:val="28"/>
          <w:szCs w:val="28"/>
          <w:lang w:val="en-US" w:eastAsia="en-US"/>
        </w:rPr>
        <w:t>list</w:t>
      </w:r>
      <w:r>
        <w:rPr>
          <w:sz w:val="28"/>
          <w:szCs w:val="28"/>
          <w:lang w:eastAsia="en-US"/>
        </w:rPr>
        <w:t>_</w:t>
      </w:r>
      <w:r w:rsidR="004871A7">
        <w:rPr>
          <w:sz w:val="28"/>
          <w:szCs w:val="28"/>
          <w:lang w:val="en-US" w:eastAsia="en-US"/>
        </w:rPr>
        <w:t>screen</w:t>
      </w:r>
      <w:bookmarkEnd w:id="27"/>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w:t>
      </w:r>
      <w:r w:rsidR="004871A7" w:rsidRPr="004871A7">
        <w:rPr>
          <w:sz w:val="28"/>
          <w:szCs w:val="28"/>
          <w:lang w:eastAsia="en-US"/>
        </w:rPr>
        <w:t>7</w:t>
      </w:r>
      <w:r w:rsidRPr="008F64C5">
        <w:rPr>
          <w:sz w:val="28"/>
          <w:szCs w:val="28"/>
          <w:lang w:eastAsia="en-US"/>
        </w:rPr>
        <w:t>.</w:t>
      </w:r>
    </w:p>
    <w:p w14:paraId="58F2FB35" w14:textId="5F7884F5" w:rsidR="00B8624B" w:rsidRDefault="004871A7" w:rsidP="00B8624B">
      <w:pPr>
        <w:spacing w:line="360" w:lineRule="auto"/>
        <w:jc w:val="center"/>
        <w:rPr>
          <w:sz w:val="28"/>
          <w:szCs w:val="28"/>
          <w:lang w:val="en-US" w:eastAsia="en-US"/>
        </w:rPr>
      </w:pPr>
      <w:r w:rsidRPr="004871A7">
        <w:rPr>
          <w:noProof/>
          <w:sz w:val="28"/>
          <w:szCs w:val="28"/>
        </w:rPr>
        <w:drawing>
          <wp:inline distT="0" distB="0" distL="0" distR="0" wp14:anchorId="2D91A4C4" wp14:editId="4AEC2A7E">
            <wp:extent cx="3183997" cy="3960000"/>
            <wp:effectExtent l="0" t="0" r="3810" b="2540"/>
            <wp:docPr id="833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5690" name=""/>
                    <pic:cNvPicPr/>
                  </pic:nvPicPr>
                  <pic:blipFill>
                    <a:blip r:embed="rId36"/>
                    <a:stretch>
                      <a:fillRect/>
                    </a:stretch>
                  </pic:blipFill>
                  <pic:spPr>
                    <a:xfrm>
                      <a:off x="0" y="0"/>
                      <a:ext cx="3183997" cy="3960000"/>
                    </a:xfrm>
                    <a:prstGeom prst="rect">
                      <a:avLst/>
                    </a:prstGeom>
                  </pic:spPr>
                </pic:pic>
              </a:graphicData>
            </a:graphic>
          </wp:inline>
        </w:drawing>
      </w:r>
    </w:p>
    <w:p w14:paraId="1F9D723F" w14:textId="2D21FB0C" w:rsidR="00B8624B" w:rsidRPr="00090B05" w:rsidRDefault="00B8624B" w:rsidP="00513AB2">
      <w:pPr>
        <w:spacing w:line="360" w:lineRule="auto"/>
        <w:jc w:val="center"/>
        <w:rPr>
          <w:lang w:val="en-US" w:eastAsia="en-US"/>
        </w:rPr>
      </w:pPr>
      <w:r w:rsidRPr="00726894">
        <w:rPr>
          <w:lang w:eastAsia="en-US"/>
        </w:rPr>
        <w:t>Рисунок</w:t>
      </w:r>
      <w:r w:rsidRPr="00354F69">
        <w:rPr>
          <w:lang w:val="en-US" w:eastAsia="en-US"/>
        </w:rPr>
        <w:t xml:space="preserve"> 2</w:t>
      </w:r>
      <w:r w:rsidR="004871A7">
        <w:rPr>
          <w:lang w:val="en-US" w:eastAsia="en-US"/>
        </w:rPr>
        <w:t>7</w:t>
      </w:r>
      <w:r w:rsidRPr="00354F69">
        <w:rPr>
          <w:lang w:val="en-US" w:eastAsia="en-US"/>
        </w:rPr>
        <w:t xml:space="preserve"> – </w:t>
      </w:r>
      <w:r>
        <w:rPr>
          <w:lang w:eastAsia="en-US"/>
        </w:rPr>
        <w:t>Реализация</w:t>
      </w:r>
      <w:r w:rsidRPr="00354F69">
        <w:rPr>
          <w:lang w:val="en-US" w:eastAsia="en-US"/>
        </w:rPr>
        <w:t xml:space="preserve"> </w:t>
      </w:r>
      <w:r w:rsidRPr="00FB5669">
        <w:rPr>
          <w:lang w:val="en-US" w:eastAsia="en-US"/>
        </w:rPr>
        <w:t>movies</w:t>
      </w:r>
      <w:r w:rsidRPr="00354F69">
        <w:rPr>
          <w:lang w:val="en-US" w:eastAsia="en-US"/>
        </w:rPr>
        <w:t>_</w:t>
      </w:r>
      <w:r w:rsidR="00262FF5" w:rsidRPr="00262FF5">
        <w:rPr>
          <w:sz w:val="28"/>
          <w:szCs w:val="28"/>
          <w:lang w:val="en-US" w:eastAsia="en-US"/>
        </w:rPr>
        <w:t xml:space="preserve"> </w:t>
      </w:r>
      <w:r w:rsidR="00262FF5" w:rsidRPr="00262FF5">
        <w:rPr>
          <w:lang w:val="en-US" w:eastAsia="en-US"/>
        </w:rPr>
        <w:t>list</w:t>
      </w:r>
      <w:r w:rsidR="00262FF5" w:rsidRPr="00190B02">
        <w:rPr>
          <w:lang w:val="en-US" w:eastAsia="en-US"/>
        </w:rPr>
        <w:t>_</w:t>
      </w:r>
      <w:r w:rsidR="00262FF5" w:rsidRPr="00262FF5">
        <w:rPr>
          <w:lang w:val="en-US" w:eastAsia="en-US"/>
        </w:rPr>
        <w:t>screen</w:t>
      </w:r>
      <w:r w:rsidRPr="00354F69">
        <w:rPr>
          <w:lang w:val="en-US" w:eastAsia="en-US"/>
        </w:rPr>
        <w:t>.</w:t>
      </w:r>
      <w:r>
        <w:rPr>
          <w:lang w:val="en-US" w:eastAsia="en-US"/>
        </w:rPr>
        <w:t>dart</w:t>
      </w:r>
    </w:p>
    <w:bookmarkEnd w:id="26"/>
    <w:p w14:paraId="6608C3D3" w14:textId="2E47B0B7" w:rsidR="00090B05" w:rsidRDefault="00090B05" w:rsidP="00090B05">
      <w:pPr>
        <w:spacing w:line="360" w:lineRule="auto"/>
        <w:ind w:firstLine="709"/>
        <w:jc w:val="both"/>
        <w:rPr>
          <w:sz w:val="28"/>
          <w:szCs w:val="28"/>
          <w:lang w:eastAsia="en-US"/>
        </w:rPr>
      </w:pPr>
      <w:r w:rsidRPr="00090B05">
        <w:rPr>
          <w:b/>
          <w:bCs/>
          <w:sz w:val="28"/>
          <w:szCs w:val="28"/>
          <w:lang w:eastAsia="en-US"/>
        </w:rPr>
        <w:lastRenderedPageBreak/>
        <w:t xml:space="preserve">Класс </w:t>
      </w:r>
      <w:bookmarkStart w:id="28" w:name="OLE_LINK35"/>
      <w:r w:rsidRPr="00090B05">
        <w:rPr>
          <w:b/>
          <w:bCs/>
          <w:sz w:val="28"/>
          <w:szCs w:val="28"/>
          <w:lang w:eastAsia="en-US"/>
        </w:rPr>
        <w:t>Movies</w:t>
      </w:r>
      <w:r w:rsidR="00190B02">
        <w:rPr>
          <w:b/>
          <w:bCs/>
          <w:sz w:val="28"/>
          <w:szCs w:val="28"/>
          <w:lang w:eastAsia="en-US"/>
        </w:rPr>
        <w:t>Bloc</w:t>
      </w:r>
      <w:bookmarkEnd w:id="28"/>
    </w:p>
    <w:p w14:paraId="6FF0E84A" w14:textId="06C13AC5" w:rsidR="00726894" w:rsidRDefault="00090B05" w:rsidP="00090B05">
      <w:pPr>
        <w:spacing w:line="360" w:lineRule="auto"/>
        <w:ind w:firstLine="709"/>
        <w:jc w:val="both"/>
        <w:rPr>
          <w:sz w:val="28"/>
          <w:szCs w:val="28"/>
          <w:lang w:eastAsia="en-US"/>
        </w:rPr>
      </w:pPr>
      <w:r w:rsidRPr="00090B05">
        <w:rPr>
          <w:sz w:val="28"/>
          <w:szCs w:val="28"/>
          <w:lang w:eastAsia="en-US"/>
        </w:rPr>
        <w:t>Класс </w:t>
      </w:r>
      <w:r w:rsidR="007F4F63" w:rsidRPr="00090B05">
        <w:rPr>
          <w:sz w:val="28"/>
          <w:szCs w:val="28"/>
          <w:lang w:eastAsia="en-US"/>
        </w:rPr>
        <w:t>Movies</w:t>
      </w:r>
      <w:r w:rsidR="007F4F63" w:rsidRPr="009F4F2B">
        <w:rPr>
          <w:sz w:val="28"/>
          <w:szCs w:val="28"/>
          <w:lang w:eastAsia="en-US"/>
        </w:rPr>
        <w:t>Bloc</w:t>
      </w:r>
      <w:r w:rsidRPr="00090B05">
        <w:rPr>
          <w:sz w:val="28"/>
          <w:szCs w:val="28"/>
          <w:lang w:eastAsia="en-US"/>
        </w:rPr>
        <w:t>, расположенный в lib/features/movies/delegates/, отвечает за управление состоянием экрана фильмов. Он зависит от Use Cases, что позволяет ему оставаться независимым от деталей реализации данных. Cubit инкапсулирует UI-состояния (загрузка, успех, ошибка) и преобразует пользовательские события (например, загрузка списка, применение фильтра) в вызовы соответствующих Use Cases. Это полностью соответствует принципу Clean Architecture, где UI-слой делегирует бизнес-операции Domain Layer через Use Cases, сохраняя свою ответственность только за представление и пользовательское взаимодействие</w:t>
      </w:r>
      <w:r w:rsidR="00726894" w:rsidRPr="007A1A09">
        <w:rPr>
          <w:sz w:val="28"/>
          <w:szCs w:val="28"/>
          <w:lang w:eastAsia="en-US"/>
        </w:rPr>
        <w:t>.</w:t>
      </w:r>
    </w:p>
    <w:p w14:paraId="66CEF0C0" w14:textId="0C9AC755" w:rsidR="00A705F2" w:rsidRPr="008F64C5" w:rsidRDefault="00A705F2" w:rsidP="00A705F2">
      <w:pPr>
        <w:spacing w:line="360" w:lineRule="auto"/>
        <w:ind w:firstLine="709"/>
        <w:jc w:val="both"/>
        <w:rPr>
          <w:sz w:val="28"/>
          <w:szCs w:val="28"/>
          <w:lang w:eastAsia="en-US"/>
        </w:rPr>
      </w:pPr>
      <w:r>
        <w:rPr>
          <w:sz w:val="28"/>
          <w:szCs w:val="28"/>
          <w:lang w:eastAsia="en-US"/>
        </w:rPr>
        <w:t>Реализация</w:t>
      </w:r>
      <w:r w:rsidRPr="00FB5669">
        <w:rPr>
          <w:sz w:val="28"/>
          <w:szCs w:val="28"/>
          <w:lang w:eastAsia="en-US"/>
        </w:rPr>
        <w:t xml:space="preserve"> </w:t>
      </w:r>
      <w:r>
        <w:rPr>
          <w:sz w:val="28"/>
          <w:szCs w:val="28"/>
          <w:lang w:val="en-US" w:eastAsia="en-US"/>
        </w:rPr>
        <w:t>movies</w:t>
      </w:r>
      <w:r w:rsidRPr="00FB5669">
        <w:rPr>
          <w:sz w:val="28"/>
          <w:szCs w:val="28"/>
          <w:lang w:eastAsia="en-US"/>
        </w:rPr>
        <w:t>_</w:t>
      </w:r>
      <w:r w:rsidR="00AD44E9">
        <w:rPr>
          <w:sz w:val="28"/>
          <w:szCs w:val="28"/>
          <w:lang w:val="en-US" w:eastAsia="en-US"/>
        </w:rPr>
        <w:t>bloc</w:t>
      </w:r>
      <w:r w:rsidRPr="00FB5669">
        <w:rPr>
          <w:sz w:val="28"/>
          <w:szCs w:val="28"/>
          <w:lang w:eastAsia="en-US"/>
        </w:rPr>
        <w:t>.</w:t>
      </w:r>
      <w:r>
        <w:rPr>
          <w:sz w:val="28"/>
          <w:szCs w:val="28"/>
          <w:lang w:val="en-US" w:eastAsia="en-US"/>
        </w:rPr>
        <w:t>dart</w:t>
      </w:r>
      <w:r w:rsidRPr="00FB5669">
        <w:rPr>
          <w:sz w:val="28"/>
          <w:szCs w:val="28"/>
          <w:lang w:eastAsia="en-US"/>
        </w:rPr>
        <w:t xml:space="preserve"> </w:t>
      </w:r>
      <w:r>
        <w:rPr>
          <w:sz w:val="28"/>
          <w:szCs w:val="28"/>
          <w:lang w:eastAsia="en-US"/>
        </w:rPr>
        <w:t>показана на рисунке 2</w:t>
      </w:r>
      <w:r w:rsidR="00AD44E9" w:rsidRPr="00AD44E9">
        <w:rPr>
          <w:sz w:val="28"/>
          <w:szCs w:val="28"/>
          <w:lang w:eastAsia="en-US"/>
        </w:rPr>
        <w:t>8</w:t>
      </w:r>
      <w:r w:rsidRPr="008F64C5">
        <w:rPr>
          <w:sz w:val="28"/>
          <w:szCs w:val="28"/>
          <w:lang w:eastAsia="en-US"/>
        </w:rPr>
        <w:t>.</w:t>
      </w:r>
    </w:p>
    <w:p w14:paraId="2BF6F19C" w14:textId="1D135DDE" w:rsidR="00A705F2" w:rsidRDefault="00A705F2" w:rsidP="00A705F2">
      <w:pPr>
        <w:spacing w:line="360" w:lineRule="auto"/>
        <w:jc w:val="center"/>
        <w:rPr>
          <w:sz w:val="28"/>
          <w:szCs w:val="28"/>
          <w:lang w:val="en-US" w:eastAsia="en-US"/>
        </w:rPr>
      </w:pPr>
      <w:r w:rsidRPr="00A705F2">
        <w:rPr>
          <w:noProof/>
          <w:sz w:val="28"/>
          <w:szCs w:val="28"/>
        </w:rPr>
        <w:drawing>
          <wp:inline distT="0" distB="0" distL="0" distR="0" wp14:anchorId="0B04D908" wp14:editId="5406B10A">
            <wp:extent cx="2619929" cy="3960000"/>
            <wp:effectExtent l="0" t="0" r="0" b="2540"/>
            <wp:docPr id="140938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7216" name=""/>
                    <pic:cNvPicPr/>
                  </pic:nvPicPr>
                  <pic:blipFill>
                    <a:blip r:embed="rId37"/>
                    <a:stretch>
                      <a:fillRect/>
                    </a:stretch>
                  </pic:blipFill>
                  <pic:spPr>
                    <a:xfrm>
                      <a:off x="0" y="0"/>
                      <a:ext cx="2619929" cy="3960000"/>
                    </a:xfrm>
                    <a:prstGeom prst="rect">
                      <a:avLst/>
                    </a:prstGeom>
                  </pic:spPr>
                </pic:pic>
              </a:graphicData>
            </a:graphic>
          </wp:inline>
        </w:drawing>
      </w:r>
    </w:p>
    <w:p w14:paraId="3B9FAAD0" w14:textId="0B32326E" w:rsidR="00A705F2" w:rsidRPr="00B140A3" w:rsidRDefault="00A705F2" w:rsidP="00A705F2">
      <w:pPr>
        <w:spacing w:line="360" w:lineRule="auto"/>
        <w:jc w:val="center"/>
        <w:rPr>
          <w:lang w:eastAsia="en-US"/>
        </w:rPr>
      </w:pPr>
      <w:r w:rsidRPr="00726894">
        <w:rPr>
          <w:lang w:eastAsia="en-US"/>
        </w:rPr>
        <w:t>Рисунок</w:t>
      </w:r>
      <w:r w:rsidRPr="00B140A3">
        <w:rPr>
          <w:lang w:eastAsia="en-US"/>
        </w:rPr>
        <w:t xml:space="preserve"> 2</w:t>
      </w:r>
      <w:r w:rsidR="00AD44E9" w:rsidRPr="00B140A3">
        <w:rPr>
          <w:lang w:eastAsia="en-US"/>
        </w:rPr>
        <w:t>8</w:t>
      </w:r>
      <w:r w:rsidRPr="00B140A3">
        <w:rPr>
          <w:lang w:eastAsia="en-US"/>
        </w:rPr>
        <w:t xml:space="preserve"> – </w:t>
      </w:r>
      <w:r>
        <w:rPr>
          <w:lang w:eastAsia="en-US"/>
        </w:rPr>
        <w:t>Реализация</w:t>
      </w:r>
      <w:r w:rsidRPr="00B140A3">
        <w:rPr>
          <w:lang w:eastAsia="en-US"/>
        </w:rPr>
        <w:t xml:space="preserve"> </w:t>
      </w:r>
      <w:r w:rsidRPr="00FB5669">
        <w:rPr>
          <w:lang w:val="en-US" w:eastAsia="en-US"/>
        </w:rPr>
        <w:t>movies</w:t>
      </w:r>
      <w:r w:rsidRPr="00B140A3">
        <w:rPr>
          <w:lang w:eastAsia="en-US"/>
        </w:rPr>
        <w:t>_</w:t>
      </w:r>
      <w:r w:rsidR="00BC2946">
        <w:rPr>
          <w:lang w:val="en-US" w:eastAsia="en-US"/>
        </w:rPr>
        <w:t>bloc</w:t>
      </w:r>
      <w:r w:rsidRPr="00B140A3">
        <w:rPr>
          <w:lang w:eastAsia="en-US"/>
        </w:rPr>
        <w:t>.</w:t>
      </w:r>
      <w:r>
        <w:rPr>
          <w:lang w:val="en-US" w:eastAsia="en-US"/>
        </w:rPr>
        <w:t>dart</w:t>
      </w:r>
    </w:p>
    <w:p w14:paraId="6E62FE9E" w14:textId="77777777" w:rsidR="00A705F2" w:rsidRDefault="00A705F2" w:rsidP="00090B05">
      <w:pPr>
        <w:spacing w:line="360" w:lineRule="auto"/>
        <w:ind w:firstLine="709"/>
        <w:jc w:val="both"/>
        <w:rPr>
          <w:sz w:val="28"/>
          <w:szCs w:val="28"/>
          <w:lang w:eastAsia="en-US"/>
        </w:rPr>
      </w:pPr>
    </w:p>
    <w:p w14:paraId="37C88B3A" w14:textId="559A5749" w:rsidR="00A705F2" w:rsidRPr="007A1A09" w:rsidRDefault="00A705F2" w:rsidP="00A705F2">
      <w:pPr>
        <w:spacing w:line="360" w:lineRule="auto"/>
        <w:jc w:val="center"/>
        <w:rPr>
          <w:sz w:val="28"/>
          <w:szCs w:val="28"/>
          <w:lang w:eastAsia="en-US"/>
        </w:rPr>
      </w:pPr>
    </w:p>
    <w:p w14:paraId="0DDCB29E" w14:textId="77777777" w:rsidR="00334CE1" w:rsidRPr="000951C8" w:rsidRDefault="00334CE1" w:rsidP="00E00AF5">
      <w:pPr>
        <w:spacing w:line="360" w:lineRule="auto"/>
        <w:jc w:val="center"/>
        <w:rPr>
          <w:lang w:eastAsia="en-US"/>
        </w:rPr>
      </w:pPr>
    </w:p>
    <w:p w14:paraId="5F3625EB" w14:textId="13E6367A" w:rsidR="009550A8" w:rsidRPr="00B140A3" w:rsidRDefault="009550A8" w:rsidP="000E47EE">
      <w:pPr>
        <w:spacing w:line="360" w:lineRule="auto"/>
        <w:ind w:firstLine="709"/>
        <w:jc w:val="both"/>
        <w:rPr>
          <w:sz w:val="28"/>
          <w:szCs w:val="28"/>
          <w:lang w:eastAsia="en-US"/>
        </w:rPr>
      </w:pPr>
      <w:r w:rsidRPr="00B140A3">
        <w:rPr>
          <w:sz w:val="28"/>
          <w:szCs w:val="28"/>
          <w:lang w:eastAsia="en-US"/>
        </w:rPr>
        <w:br w:type="page"/>
      </w:r>
    </w:p>
    <w:p w14:paraId="46CC0409" w14:textId="1519F6CC" w:rsidR="00B42DF0" w:rsidRPr="00416849" w:rsidRDefault="00B42DF0" w:rsidP="00B42DF0">
      <w:pPr>
        <w:spacing w:line="360" w:lineRule="auto"/>
        <w:ind w:firstLine="709"/>
        <w:jc w:val="both"/>
        <w:rPr>
          <w:b/>
          <w:bCs/>
          <w:color w:val="000000" w:themeColor="text1"/>
          <w:sz w:val="36"/>
          <w:szCs w:val="36"/>
        </w:rPr>
      </w:pPr>
      <w:r>
        <w:rPr>
          <w:b/>
          <w:bCs/>
          <w:color w:val="000000" w:themeColor="text1"/>
          <w:sz w:val="36"/>
          <w:szCs w:val="36"/>
        </w:rPr>
        <w:lastRenderedPageBreak/>
        <w:t xml:space="preserve">Ссылка на </w:t>
      </w:r>
      <w:r>
        <w:rPr>
          <w:b/>
          <w:bCs/>
          <w:color w:val="000000" w:themeColor="text1"/>
          <w:sz w:val="36"/>
          <w:szCs w:val="36"/>
          <w:lang w:val="en-US"/>
        </w:rPr>
        <w:t>Github</w:t>
      </w:r>
    </w:p>
    <w:p w14:paraId="4CBFCD7B" w14:textId="06D7D51E" w:rsidR="00B42DF0" w:rsidRPr="00111D5C" w:rsidRDefault="00B42DF0" w:rsidP="00B42DF0">
      <w:pPr>
        <w:spacing w:line="360" w:lineRule="auto"/>
        <w:ind w:firstLine="709"/>
        <w:jc w:val="both"/>
        <w:rPr>
          <w:color w:val="000000" w:themeColor="text1"/>
          <w:sz w:val="28"/>
          <w:szCs w:val="28"/>
        </w:rPr>
      </w:pPr>
      <w:r w:rsidRPr="00B42DF0">
        <w:rPr>
          <w:color w:val="000000" w:themeColor="text1"/>
          <w:sz w:val="28"/>
          <w:szCs w:val="28"/>
          <w:lang w:val="en-US"/>
        </w:rPr>
        <w:t>https</w:t>
      </w:r>
      <w:r w:rsidRPr="00416849">
        <w:rPr>
          <w:color w:val="000000" w:themeColor="text1"/>
          <w:sz w:val="28"/>
          <w:szCs w:val="28"/>
        </w:rPr>
        <w:t>://</w:t>
      </w:r>
      <w:r w:rsidRPr="00B42DF0">
        <w:rPr>
          <w:color w:val="000000" w:themeColor="text1"/>
          <w:sz w:val="28"/>
          <w:szCs w:val="28"/>
          <w:lang w:val="en-US"/>
        </w:rPr>
        <w:t>github</w:t>
      </w:r>
      <w:r w:rsidRPr="00416849">
        <w:rPr>
          <w:color w:val="000000" w:themeColor="text1"/>
          <w:sz w:val="28"/>
          <w:szCs w:val="28"/>
        </w:rPr>
        <w:t>.</w:t>
      </w:r>
      <w:r w:rsidRPr="00B42DF0">
        <w:rPr>
          <w:color w:val="000000" w:themeColor="text1"/>
          <w:sz w:val="28"/>
          <w:szCs w:val="28"/>
          <w:lang w:val="en-US"/>
        </w:rPr>
        <w:t>com</w:t>
      </w:r>
      <w:r w:rsidRPr="00416849">
        <w:rPr>
          <w:color w:val="000000" w:themeColor="text1"/>
          <w:sz w:val="28"/>
          <w:szCs w:val="28"/>
        </w:rPr>
        <w:t>/</w:t>
      </w:r>
      <w:r w:rsidRPr="00B42DF0">
        <w:rPr>
          <w:color w:val="000000" w:themeColor="text1"/>
          <w:sz w:val="28"/>
          <w:szCs w:val="28"/>
          <w:lang w:val="en-US"/>
        </w:rPr>
        <w:t>VAC</w:t>
      </w:r>
      <w:r w:rsidRPr="00416849">
        <w:rPr>
          <w:color w:val="000000" w:themeColor="text1"/>
          <w:sz w:val="28"/>
          <w:szCs w:val="28"/>
        </w:rPr>
        <w:t>2</w:t>
      </w:r>
      <w:r w:rsidRPr="00B42DF0">
        <w:rPr>
          <w:color w:val="000000" w:themeColor="text1"/>
          <w:sz w:val="28"/>
          <w:szCs w:val="28"/>
          <w:lang w:val="en-US"/>
        </w:rPr>
        <w:t>UM</w:t>
      </w:r>
      <w:r w:rsidRPr="00416849">
        <w:rPr>
          <w:color w:val="000000" w:themeColor="text1"/>
          <w:sz w:val="28"/>
          <w:szCs w:val="28"/>
        </w:rPr>
        <w:t>/</w:t>
      </w:r>
      <w:r w:rsidRPr="00B42DF0">
        <w:rPr>
          <w:color w:val="000000" w:themeColor="text1"/>
          <w:sz w:val="28"/>
          <w:szCs w:val="28"/>
          <w:lang w:val="en-US"/>
        </w:rPr>
        <w:t>flutter</w:t>
      </w:r>
      <w:r w:rsidRPr="00416849">
        <w:rPr>
          <w:color w:val="000000" w:themeColor="text1"/>
          <w:sz w:val="28"/>
          <w:szCs w:val="28"/>
        </w:rPr>
        <w:t>_</w:t>
      </w:r>
      <w:r w:rsidRPr="00B42DF0">
        <w:rPr>
          <w:color w:val="000000" w:themeColor="text1"/>
          <w:sz w:val="28"/>
          <w:szCs w:val="28"/>
          <w:lang w:val="en-US"/>
        </w:rPr>
        <w:t>projects</w:t>
      </w:r>
      <w:r w:rsidRPr="00416849">
        <w:rPr>
          <w:color w:val="000000" w:themeColor="text1"/>
          <w:sz w:val="28"/>
          <w:szCs w:val="28"/>
        </w:rPr>
        <w:t>/</w:t>
      </w:r>
      <w:r w:rsidRPr="00B42DF0">
        <w:rPr>
          <w:color w:val="000000" w:themeColor="text1"/>
          <w:sz w:val="28"/>
          <w:szCs w:val="28"/>
          <w:lang w:val="en-US"/>
        </w:rPr>
        <w:t>tree</w:t>
      </w:r>
      <w:r w:rsidRPr="00416849">
        <w:rPr>
          <w:color w:val="000000" w:themeColor="text1"/>
          <w:sz w:val="28"/>
          <w:szCs w:val="28"/>
        </w:rPr>
        <w:t>/</w:t>
      </w:r>
      <w:r w:rsidRPr="00B42DF0">
        <w:rPr>
          <w:color w:val="000000" w:themeColor="text1"/>
          <w:sz w:val="28"/>
          <w:szCs w:val="28"/>
          <w:lang w:val="en-US"/>
        </w:rPr>
        <w:t>prak</w:t>
      </w:r>
      <w:r w:rsidRPr="00416849">
        <w:rPr>
          <w:color w:val="000000" w:themeColor="text1"/>
          <w:sz w:val="28"/>
          <w:szCs w:val="28"/>
        </w:rPr>
        <w:t>_1</w:t>
      </w:r>
      <w:r w:rsidR="00461980" w:rsidRPr="00111D5C">
        <w:rPr>
          <w:color w:val="000000" w:themeColor="text1"/>
          <w:sz w:val="28"/>
          <w:szCs w:val="28"/>
        </w:rPr>
        <w:t>1</w:t>
      </w:r>
    </w:p>
    <w:p w14:paraId="413B33DD" w14:textId="77777777" w:rsidR="00B42DF0" w:rsidRPr="00416849" w:rsidRDefault="00B42DF0" w:rsidP="0029071D">
      <w:pPr>
        <w:spacing w:line="360" w:lineRule="auto"/>
        <w:ind w:firstLine="709"/>
        <w:jc w:val="both"/>
        <w:rPr>
          <w:b/>
          <w:bCs/>
          <w:color w:val="000000" w:themeColor="text1"/>
          <w:sz w:val="36"/>
          <w:szCs w:val="36"/>
        </w:rPr>
      </w:pPr>
    </w:p>
    <w:p w14:paraId="4AED2FF2" w14:textId="2EB718B2" w:rsidR="00C06EFC" w:rsidRDefault="00C06EFC" w:rsidP="0029071D">
      <w:pPr>
        <w:spacing w:line="360" w:lineRule="auto"/>
        <w:ind w:firstLine="709"/>
        <w:jc w:val="both"/>
        <w:rPr>
          <w:b/>
          <w:bCs/>
          <w:color w:val="000000" w:themeColor="text1"/>
          <w:sz w:val="36"/>
          <w:szCs w:val="36"/>
        </w:rPr>
      </w:pPr>
      <w:r w:rsidRPr="005E262B">
        <w:rPr>
          <w:b/>
          <w:bCs/>
          <w:color w:val="000000" w:themeColor="text1"/>
          <w:sz w:val="36"/>
          <w:szCs w:val="36"/>
        </w:rPr>
        <w:t>В</w:t>
      </w:r>
      <w:r w:rsidR="00B42DF0">
        <w:rPr>
          <w:b/>
          <w:bCs/>
          <w:color w:val="000000" w:themeColor="text1"/>
          <w:sz w:val="36"/>
          <w:szCs w:val="36"/>
        </w:rPr>
        <w:t>ывод</w:t>
      </w:r>
    </w:p>
    <w:p w14:paraId="1085F7C4" w14:textId="77777777" w:rsidR="00111D5C" w:rsidRPr="00111D5C" w:rsidRDefault="00111D5C" w:rsidP="00111D5C">
      <w:pPr>
        <w:spacing w:line="360" w:lineRule="auto"/>
        <w:ind w:firstLine="709"/>
        <w:jc w:val="both"/>
        <w:rPr>
          <w:sz w:val="28"/>
          <w:szCs w:val="28"/>
          <w:lang/>
        </w:rPr>
      </w:pPr>
      <w:r w:rsidRPr="00111D5C">
        <w:rPr>
          <w:sz w:val="28"/>
          <w:szCs w:val="28"/>
          <w:lang/>
        </w:rPr>
        <w:t>В ходе выполнения практической работы было спроектировано и реализовано кроссплатформенное мобильное приложение «Фильмотека» с применением архитектурного подхода Clean Architecture. Данное решение позволило чётко разделить ответственность между слоями приложения: Domain Layer содержит чистую бизнес-логику, независимую от внешних деталей, Data Layer инкапсулирует работу с данными, а UI Layer отвечает исключительно за взаимодействие с пользователем. Такой подход обеспечил высокую тестируемость, поддерживаемость и масштабируемость кодовой базы, что особенно важно для учебного проекта с потенциалом дальнейшего развития.</w:t>
      </w:r>
    </w:p>
    <w:p w14:paraId="7E7ED64B" w14:textId="77777777" w:rsidR="00111D5C" w:rsidRPr="00111D5C" w:rsidRDefault="00111D5C" w:rsidP="00111D5C">
      <w:pPr>
        <w:spacing w:line="360" w:lineRule="auto"/>
        <w:ind w:firstLine="709"/>
        <w:jc w:val="both"/>
        <w:rPr>
          <w:sz w:val="28"/>
          <w:szCs w:val="28"/>
          <w:lang/>
        </w:rPr>
      </w:pPr>
      <w:r w:rsidRPr="00111D5C">
        <w:rPr>
          <w:sz w:val="28"/>
          <w:szCs w:val="28"/>
          <w:lang/>
        </w:rPr>
        <w:t>Была успешно реализована модульная структура, организованная вокруг бизнес-сущностей (фильмы, актёры, режиссёры и др.), где каждый модуль включает полный стек компонентов — от моделей предметной области и use cases до экранов и виджетов. Управление состоянием построено на паттерне Bloc/Cubit, что обеспечило реактивность интерфейса и предсказуемость поведения приложения. Навигация реализована с помощью GoRouter, что позволило создать удобную и безопасную маршрутизацию между девятью основными экранами приложения.</w:t>
      </w:r>
    </w:p>
    <w:p w14:paraId="6B830002" w14:textId="1329CE0C" w:rsidR="00E2536C" w:rsidRPr="00E2536C" w:rsidRDefault="00111D5C" w:rsidP="00111D5C">
      <w:pPr>
        <w:spacing w:line="360" w:lineRule="auto"/>
        <w:ind w:firstLine="709"/>
        <w:jc w:val="both"/>
        <w:rPr>
          <w:sz w:val="28"/>
          <w:szCs w:val="28"/>
          <w:lang/>
        </w:rPr>
      </w:pPr>
      <w:r w:rsidRPr="00111D5C">
        <w:rPr>
          <w:sz w:val="28"/>
          <w:szCs w:val="28"/>
          <w:lang/>
        </w:rPr>
        <w:t>Несмотря на использование упрощённого in-memory хранилища данных, архитектура проекта предусматривает лёгкий переход к реальным источникам (REST API, базы данных) без изменения бизнес-логики. В результате была создана полнофункциональная, хорошо структурированная основа для приложения-фильмотеки, демонстрирующая практическое применение современных принципов проектирования в экосистеме Flutter</w:t>
      </w:r>
      <w:r w:rsidR="00E2536C" w:rsidRPr="00E2536C">
        <w:rPr>
          <w:sz w:val="28"/>
          <w:szCs w:val="28"/>
          <w:lang/>
        </w:rPr>
        <w:t>.</w:t>
      </w:r>
    </w:p>
    <w:p w14:paraId="5E5B178C" w14:textId="5DDF4ECE" w:rsidR="00D33D6A" w:rsidRPr="00651188" w:rsidRDefault="00651188" w:rsidP="00651188">
      <w:pPr>
        <w:spacing w:line="360" w:lineRule="auto"/>
        <w:ind w:firstLine="709"/>
        <w:jc w:val="both"/>
        <w:rPr>
          <w:snapToGrid w:val="0"/>
          <w:sz w:val="28"/>
          <w:szCs w:val="28"/>
        </w:rPr>
      </w:pPr>
      <w:r w:rsidRPr="00651188">
        <w:rPr>
          <w:sz w:val="28"/>
          <w:szCs w:val="28"/>
        </w:rPr>
        <w:t xml:space="preserve">  </w:t>
      </w:r>
      <w:r w:rsidRPr="00651188">
        <w:rPr>
          <w:snapToGrid w:val="0"/>
          <w:sz w:val="28"/>
          <w:szCs w:val="28"/>
        </w:rPr>
        <w:t xml:space="preserve"> </w:t>
      </w:r>
    </w:p>
    <w:sectPr w:rsidR="00D33D6A" w:rsidRPr="00651188" w:rsidSect="00AA157C">
      <w:footerReference w:type="even" r:id="rId38"/>
      <w:footerReference w:type="default" r:id="rId39"/>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9C720" w14:textId="77777777" w:rsidR="000E5ACC" w:rsidRDefault="000E5ACC" w:rsidP="00702EE6">
      <w:r>
        <w:separator/>
      </w:r>
    </w:p>
  </w:endnote>
  <w:endnote w:type="continuationSeparator" w:id="0">
    <w:p w14:paraId="6781120B" w14:textId="77777777" w:rsidR="000E5ACC" w:rsidRDefault="000E5ACC" w:rsidP="0070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22198751"/>
      <w:docPartObj>
        <w:docPartGallery w:val="Page Numbers (Bottom of Page)"/>
        <w:docPartUnique/>
      </w:docPartObj>
    </w:sdtPr>
    <w:sdtEndPr>
      <w:rPr>
        <w:rStyle w:val="a9"/>
      </w:rPr>
    </w:sdtEndPr>
    <w:sdtContent>
      <w:p w14:paraId="50C7D37D" w14:textId="77777777" w:rsidR="00702EE6" w:rsidRDefault="00702EE6" w:rsidP="002A5A65">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1D0935E2" w14:textId="77777777" w:rsidR="00702EE6" w:rsidRDefault="00702EE6" w:rsidP="00702EE6">
    <w:pPr>
      <w:pStyle w:val="a7"/>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EF26C" w14:textId="20917F86" w:rsidR="00AA157C" w:rsidRPr="00AA157C" w:rsidRDefault="00AA157C">
    <w:pPr>
      <w:pStyle w:val="a7"/>
      <w:tabs>
        <w:tab w:val="clear" w:pos="4677"/>
        <w:tab w:val="clear" w:pos="9355"/>
      </w:tabs>
      <w:jc w:val="center"/>
      <w:rPr>
        <w:caps/>
      </w:rPr>
    </w:pPr>
    <w:r w:rsidRPr="00AA157C">
      <w:rPr>
        <w:caps/>
      </w:rPr>
      <w:fldChar w:fldCharType="begin"/>
    </w:r>
    <w:r w:rsidRPr="00AA157C">
      <w:rPr>
        <w:caps/>
      </w:rPr>
      <w:instrText>PAGE   \* MERGEFORMAT</w:instrText>
    </w:r>
    <w:r w:rsidRPr="00AA157C">
      <w:rPr>
        <w:caps/>
      </w:rPr>
      <w:fldChar w:fldCharType="separate"/>
    </w:r>
    <w:r w:rsidR="00883C99">
      <w:rPr>
        <w:caps/>
        <w:noProof/>
      </w:rPr>
      <w:t>13</w:t>
    </w:r>
    <w:r w:rsidRPr="00AA157C">
      <w:rPr>
        <w:caps/>
      </w:rPr>
      <w:fldChar w:fldCharType="end"/>
    </w:r>
  </w:p>
  <w:p w14:paraId="2ED6C79E" w14:textId="77777777" w:rsidR="00702EE6" w:rsidRDefault="00702EE6" w:rsidP="00702EE6">
    <w:pPr>
      <w:pStyle w:val="a7"/>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3B9565" w14:textId="77777777" w:rsidR="000E5ACC" w:rsidRDefault="000E5ACC" w:rsidP="00702EE6">
      <w:r>
        <w:separator/>
      </w:r>
    </w:p>
  </w:footnote>
  <w:footnote w:type="continuationSeparator" w:id="0">
    <w:p w14:paraId="4826AB78" w14:textId="77777777" w:rsidR="000E5ACC" w:rsidRDefault="000E5ACC" w:rsidP="00702EE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E646A"/>
    <w:multiLevelType w:val="hybridMultilevel"/>
    <w:tmpl w:val="DFC06E8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FC35F42"/>
    <w:multiLevelType w:val="hybridMultilevel"/>
    <w:tmpl w:val="A01C0256"/>
    <w:lvl w:ilvl="0" w:tplc="1B5E48D8">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 w15:restartNumberingAfterBreak="0">
    <w:nsid w:val="19032E62"/>
    <w:multiLevelType w:val="hybridMultilevel"/>
    <w:tmpl w:val="1EC850FE"/>
    <w:lvl w:ilvl="0" w:tplc="1B5E4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54D301D"/>
    <w:multiLevelType w:val="hybridMultilevel"/>
    <w:tmpl w:val="2C284CC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58241D18"/>
    <w:multiLevelType w:val="hybridMultilevel"/>
    <w:tmpl w:val="BDF8678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27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8B1"/>
    <w:rsid w:val="000057F5"/>
    <w:rsid w:val="00010233"/>
    <w:rsid w:val="00015E45"/>
    <w:rsid w:val="000161F0"/>
    <w:rsid w:val="000222E5"/>
    <w:rsid w:val="000300C1"/>
    <w:rsid w:val="00031BF6"/>
    <w:rsid w:val="00032D29"/>
    <w:rsid w:val="0003408F"/>
    <w:rsid w:val="00036522"/>
    <w:rsid w:val="00040104"/>
    <w:rsid w:val="000609F9"/>
    <w:rsid w:val="00061154"/>
    <w:rsid w:val="0006389A"/>
    <w:rsid w:val="00066CCC"/>
    <w:rsid w:val="0007274A"/>
    <w:rsid w:val="000777DE"/>
    <w:rsid w:val="000804A9"/>
    <w:rsid w:val="00080E38"/>
    <w:rsid w:val="00085DB8"/>
    <w:rsid w:val="00086161"/>
    <w:rsid w:val="00090B05"/>
    <w:rsid w:val="00093716"/>
    <w:rsid w:val="000951C8"/>
    <w:rsid w:val="000A3F93"/>
    <w:rsid w:val="000A466D"/>
    <w:rsid w:val="000A59D7"/>
    <w:rsid w:val="000A6451"/>
    <w:rsid w:val="000B0007"/>
    <w:rsid w:val="000B342E"/>
    <w:rsid w:val="000B42B5"/>
    <w:rsid w:val="000B6473"/>
    <w:rsid w:val="000C477B"/>
    <w:rsid w:val="000C4BE8"/>
    <w:rsid w:val="000C4BF1"/>
    <w:rsid w:val="000C5895"/>
    <w:rsid w:val="000D73DA"/>
    <w:rsid w:val="000E2D10"/>
    <w:rsid w:val="000E47EE"/>
    <w:rsid w:val="000E5ACC"/>
    <w:rsid w:val="000F3B5A"/>
    <w:rsid w:val="000F3C1B"/>
    <w:rsid w:val="000F6BDB"/>
    <w:rsid w:val="000F7146"/>
    <w:rsid w:val="00100296"/>
    <w:rsid w:val="00102474"/>
    <w:rsid w:val="00111301"/>
    <w:rsid w:val="00111D5C"/>
    <w:rsid w:val="001164A4"/>
    <w:rsid w:val="00117606"/>
    <w:rsid w:val="00120D0F"/>
    <w:rsid w:val="0012107A"/>
    <w:rsid w:val="00122266"/>
    <w:rsid w:val="0012354A"/>
    <w:rsid w:val="0013037A"/>
    <w:rsid w:val="001327C7"/>
    <w:rsid w:val="001377EC"/>
    <w:rsid w:val="00142A03"/>
    <w:rsid w:val="001445CC"/>
    <w:rsid w:val="0014535F"/>
    <w:rsid w:val="001543CD"/>
    <w:rsid w:val="0015595D"/>
    <w:rsid w:val="00162980"/>
    <w:rsid w:val="001639A2"/>
    <w:rsid w:val="00163B59"/>
    <w:rsid w:val="001666EC"/>
    <w:rsid w:val="00171A21"/>
    <w:rsid w:val="00171D24"/>
    <w:rsid w:val="00174E2A"/>
    <w:rsid w:val="00180B17"/>
    <w:rsid w:val="001814DA"/>
    <w:rsid w:val="00184340"/>
    <w:rsid w:val="00184D7A"/>
    <w:rsid w:val="00190B02"/>
    <w:rsid w:val="00190B1A"/>
    <w:rsid w:val="00191F1E"/>
    <w:rsid w:val="00195638"/>
    <w:rsid w:val="00196F36"/>
    <w:rsid w:val="001A1885"/>
    <w:rsid w:val="001A1D44"/>
    <w:rsid w:val="001A2B37"/>
    <w:rsid w:val="001B59FA"/>
    <w:rsid w:val="001B71DA"/>
    <w:rsid w:val="001C09C6"/>
    <w:rsid w:val="001C32B1"/>
    <w:rsid w:val="001C66AF"/>
    <w:rsid w:val="001D4989"/>
    <w:rsid w:val="001E3E26"/>
    <w:rsid w:val="001E4BCE"/>
    <w:rsid w:val="001E62BA"/>
    <w:rsid w:val="001E67B8"/>
    <w:rsid w:val="001F4D3A"/>
    <w:rsid w:val="001F6FC2"/>
    <w:rsid w:val="00201619"/>
    <w:rsid w:val="00202291"/>
    <w:rsid w:val="00215F69"/>
    <w:rsid w:val="00215FD5"/>
    <w:rsid w:val="00217E97"/>
    <w:rsid w:val="0022095E"/>
    <w:rsid w:val="00233F26"/>
    <w:rsid w:val="002344E6"/>
    <w:rsid w:val="0023766B"/>
    <w:rsid w:val="00237DEF"/>
    <w:rsid w:val="00241012"/>
    <w:rsid w:val="002437A7"/>
    <w:rsid w:val="00254901"/>
    <w:rsid w:val="0025624A"/>
    <w:rsid w:val="0025638F"/>
    <w:rsid w:val="00262FF5"/>
    <w:rsid w:val="00271258"/>
    <w:rsid w:val="0028217C"/>
    <w:rsid w:val="00282469"/>
    <w:rsid w:val="00282610"/>
    <w:rsid w:val="00287EAC"/>
    <w:rsid w:val="0029071D"/>
    <w:rsid w:val="0029123B"/>
    <w:rsid w:val="00292B00"/>
    <w:rsid w:val="00296FF1"/>
    <w:rsid w:val="002A3F2D"/>
    <w:rsid w:val="002A5A65"/>
    <w:rsid w:val="002A6A59"/>
    <w:rsid w:val="002B0252"/>
    <w:rsid w:val="002B24E9"/>
    <w:rsid w:val="002B6B04"/>
    <w:rsid w:val="002C37D1"/>
    <w:rsid w:val="002C6C51"/>
    <w:rsid w:val="002D0AAB"/>
    <w:rsid w:val="002E24C2"/>
    <w:rsid w:val="002E24C5"/>
    <w:rsid w:val="002E5AA3"/>
    <w:rsid w:val="003077FD"/>
    <w:rsid w:val="003122F8"/>
    <w:rsid w:val="0031241D"/>
    <w:rsid w:val="0031274B"/>
    <w:rsid w:val="00312EAB"/>
    <w:rsid w:val="0031722B"/>
    <w:rsid w:val="00320500"/>
    <w:rsid w:val="003227CF"/>
    <w:rsid w:val="003327FE"/>
    <w:rsid w:val="00333907"/>
    <w:rsid w:val="00334CE1"/>
    <w:rsid w:val="00335E5E"/>
    <w:rsid w:val="00337B18"/>
    <w:rsid w:val="003407AA"/>
    <w:rsid w:val="003418C8"/>
    <w:rsid w:val="00344AEB"/>
    <w:rsid w:val="00347033"/>
    <w:rsid w:val="0034771B"/>
    <w:rsid w:val="003525DD"/>
    <w:rsid w:val="00353210"/>
    <w:rsid w:val="00353E19"/>
    <w:rsid w:val="00354F69"/>
    <w:rsid w:val="00357659"/>
    <w:rsid w:val="00363E3F"/>
    <w:rsid w:val="00376873"/>
    <w:rsid w:val="00377720"/>
    <w:rsid w:val="00377885"/>
    <w:rsid w:val="003778C5"/>
    <w:rsid w:val="003827BA"/>
    <w:rsid w:val="003874B8"/>
    <w:rsid w:val="0039127B"/>
    <w:rsid w:val="0039132E"/>
    <w:rsid w:val="00391A07"/>
    <w:rsid w:val="00391C37"/>
    <w:rsid w:val="00395B3A"/>
    <w:rsid w:val="003964E0"/>
    <w:rsid w:val="003A2B76"/>
    <w:rsid w:val="003A4A7C"/>
    <w:rsid w:val="003B0498"/>
    <w:rsid w:val="003B3E5D"/>
    <w:rsid w:val="003C035B"/>
    <w:rsid w:val="003C2C47"/>
    <w:rsid w:val="003C30B9"/>
    <w:rsid w:val="003C481B"/>
    <w:rsid w:val="003D0991"/>
    <w:rsid w:val="003D0D7A"/>
    <w:rsid w:val="003D13EB"/>
    <w:rsid w:val="003D3287"/>
    <w:rsid w:val="003D3809"/>
    <w:rsid w:val="003E3C46"/>
    <w:rsid w:val="003E5B87"/>
    <w:rsid w:val="003E6CC3"/>
    <w:rsid w:val="003F1539"/>
    <w:rsid w:val="003F68A3"/>
    <w:rsid w:val="00403732"/>
    <w:rsid w:val="00412A06"/>
    <w:rsid w:val="00415A72"/>
    <w:rsid w:val="00416849"/>
    <w:rsid w:val="00417781"/>
    <w:rsid w:val="00420B0F"/>
    <w:rsid w:val="0042181B"/>
    <w:rsid w:val="00424D03"/>
    <w:rsid w:val="00425AF5"/>
    <w:rsid w:val="004314C3"/>
    <w:rsid w:val="00434EB4"/>
    <w:rsid w:val="00436534"/>
    <w:rsid w:val="0043747A"/>
    <w:rsid w:val="00440945"/>
    <w:rsid w:val="00441492"/>
    <w:rsid w:val="00443666"/>
    <w:rsid w:val="00444769"/>
    <w:rsid w:val="00450EF0"/>
    <w:rsid w:val="00456F6D"/>
    <w:rsid w:val="004605B3"/>
    <w:rsid w:val="00460F7E"/>
    <w:rsid w:val="00461980"/>
    <w:rsid w:val="0046503B"/>
    <w:rsid w:val="00471CB6"/>
    <w:rsid w:val="00472D5E"/>
    <w:rsid w:val="004777A1"/>
    <w:rsid w:val="00477E58"/>
    <w:rsid w:val="00482CBD"/>
    <w:rsid w:val="004871A7"/>
    <w:rsid w:val="0048720B"/>
    <w:rsid w:val="00492ECF"/>
    <w:rsid w:val="004970B9"/>
    <w:rsid w:val="004A21EC"/>
    <w:rsid w:val="004A2F82"/>
    <w:rsid w:val="004B0554"/>
    <w:rsid w:val="004B2EFE"/>
    <w:rsid w:val="004B795D"/>
    <w:rsid w:val="004C16A8"/>
    <w:rsid w:val="004C26B9"/>
    <w:rsid w:val="004C2953"/>
    <w:rsid w:val="004C2B35"/>
    <w:rsid w:val="004C431E"/>
    <w:rsid w:val="004C4B88"/>
    <w:rsid w:val="004C5A51"/>
    <w:rsid w:val="004D0AFB"/>
    <w:rsid w:val="004D269B"/>
    <w:rsid w:val="004D6ABE"/>
    <w:rsid w:val="004E1E53"/>
    <w:rsid w:val="004E5BFF"/>
    <w:rsid w:val="004E6DD1"/>
    <w:rsid w:val="004F00CC"/>
    <w:rsid w:val="004F2B03"/>
    <w:rsid w:val="004F4769"/>
    <w:rsid w:val="004F4C16"/>
    <w:rsid w:val="004F6C29"/>
    <w:rsid w:val="004F7432"/>
    <w:rsid w:val="00500FCB"/>
    <w:rsid w:val="00503975"/>
    <w:rsid w:val="005072B7"/>
    <w:rsid w:val="0051256F"/>
    <w:rsid w:val="00513AB2"/>
    <w:rsid w:val="00515A74"/>
    <w:rsid w:val="00517D1C"/>
    <w:rsid w:val="005202A3"/>
    <w:rsid w:val="00520D0C"/>
    <w:rsid w:val="00522D26"/>
    <w:rsid w:val="00526CD1"/>
    <w:rsid w:val="00526E50"/>
    <w:rsid w:val="005333BE"/>
    <w:rsid w:val="00534800"/>
    <w:rsid w:val="00537EB6"/>
    <w:rsid w:val="005464C2"/>
    <w:rsid w:val="00547BC9"/>
    <w:rsid w:val="00552CBC"/>
    <w:rsid w:val="00555DC5"/>
    <w:rsid w:val="00561920"/>
    <w:rsid w:val="00565E07"/>
    <w:rsid w:val="00565E95"/>
    <w:rsid w:val="005660D5"/>
    <w:rsid w:val="00567FBC"/>
    <w:rsid w:val="00570A76"/>
    <w:rsid w:val="0057500B"/>
    <w:rsid w:val="005771EE"/>
    <w:rsid w:val="00580379"/>
    <w:rsid w:val="005805C2"/>
    <w:rsid w:val="00581314"/>
    <w:rsid w:val="0058178D"/>
    <w:rsid w:val="00582012"/>
    <w:rsid w:val="0058463A"/>
    <w:rsid w:val="005854AA"/>
    <w:rsid w:val="005854EA"/>
    <w:rsid w:val="00594603"/>
    <w:rsid w:val="00594ECF"/>
    <w:rsid w:val="005A37BC"/>
    <w:rsid w:val="005A5C52"/>
    <w:rsid w:val="005A6CC7"/>
    <w:rsid w:val="005B489B"/>
    <w:rsid w:val="005B5C1D"/>
    <w:rsid w:val="005B6A60"/>
    <w:rsid w:val="005B73E8"/>
    <w:rsid w:val="005C0AAC"/>
    <w:rsid w:val="005C41A6"/>
    <w:rsid w:val="005C57B0"/>
    <w:rsid w:val="005D0C11"/>
    <w:rsid w:val="005D1844"/>
    <w:rsid w:val="005D492F"/>
    <w:rsid w:val="005E262B"/>
    <w:rsid w:val="005E2BD1"/>
    <w:rsid w:val="005E2E24"/>
    <w:rsid w:val="005E305D"/>
    <w:rsid w:val="005E356C"/>
    <w:rsid w:val="005E6382"/>
    <w:rsid w:val="005F0375"/>
    <w:rsid w:val="005F5D87"/>
    <w:rsid w:val="005F62C4"/>
    <w:rsid w:val="005F6671"/>
    <w:rsid w:val="005F6EDB"/>
    <w:rsid w:val="006004EC"/>
    <w:rsid w:val="00601D1B"/>
    <w:rsid w:val="006038EB"/>
    <w:rsid w:val="00606752"/>
    <w:rsid w:val="0060693A"/>
    <w:rsid w:val="006175C8"/>
    <w:rsid w:val="006252B8"/>
    <w:rsid w:val="006313AE"/>
    <w:rsid w:val="00635FFD"/>
    <w:rsid w:val="006472B9"/>
    <w:rsid w:val="00650806"/>
    <w:rsid w:val="00651188"/>
    <w:rsid w:val="00654A0E"/>
    <w:rsid w:val="0065506A"/>
    <w:rsid w:val="00655B49"/>
    <w:rsid w:val="00656113"/>
    <w:rsid w:val="00666979"/>
    <w:rsid w:val="00671C9D"/>
    <w:rsid w:val="00673419"/>
    <w:rsid w:val="00674326"/>
    <w:rsid w:val="006814EC"/>
    <w:rsid w:val="0068396D"/>
    <w:rsid w:val="006848BD"/>
    <w:rsid w:val="0068539C"/>
    <w:rsid w:val="00690E51"/>
    <w:rsid w:val="00695D91"/>
    <w:rsid w:val="006A00A0"/>
    <w:rsid w:val="006A027D"/>
    <w:rsid w:val="006A3434"/>
    <w:rsid w:val="006B08B1"/>
    <w:rsid w:val="006B1DA9"/>
    <w:rsid w:val="006B3BEA"/>
    <w:rsid w:val="006B4DE9"/>
    <w:rsid w:val="006B59BB"/>
    <w:rsid w:val="006B6D66"/>
    <w:rsid w:val="006B6EC1"/>
    <w:rsid w:val="006B7109"/>
    <w:rsid w:val="006C0B61"/>
    <w:rsid w:val="006C26BD"/>
    <w:rsid w:val="006D4F51"/>
    <w:rsid w:val="006E35A5"/>
    <w:rsid w:val="006E505B"/>
    <w:rsid w:val="006F069F"/>
    <w:rsid w:val="006F184E"/>
    <w:rsid w:val="006F1B75"/>
    <w:rsid w:val="006F2641"/>
    <w:rsid w:val="006F41C5"/>
    <w:rsid w:val="006F41D1"/>
    <w:rsid w:val="006F4D82"/>
    <w:rsid w:val="00702EE6"/>
    <w:rsid w:val="007030D6"/>
    <w:rsid w:val="00703F5A"/>
    <w:rsid w:val="00706A75"/>
    <w:rsid w:val="00706C1C"/>
    <w:rsid w:val="007146E4"/>
    <w:rsid w:val="00716424"/>
    <w:rsid w:val="0071648F"/>
    <w:rsid w:val="007224EB"/>
    <w:rsid w:val="00725537"/>
    <w:rsid w:val="00726894"/>
    <w:rsid w:val="00727BC6"/>
    <w:rsid w:val="00730683"/>
    <w:rsid w:val="007323EA"/>
    <w:rsid w:val="00732A9F"/>
    <w:rsid w:val="007336A9"/>
    <w:rsid w:val="00735667"/>
    <w:rsid w:val="00735FBC"/>
    <w:rsid w:val="00735FE1"/>
    <w:rsid w:val="00743681"/>
    <w:rsid w:val="00747167"/>
    <w:rsid w:val="00754267"/>
    <w:rsid w:val="00755E79"/>
    <w:rsid w:val="0076216F"/>
    <w:rsid w:val="00764AF5"/>
    <w:rsid w:val="00773B8F"/>
    <w:rsid w:val="0077624C"/>
    <w:rsid w:val="007818A8"/>
    <w:rsid w:val="00784325"/>
    <w:rsid w:val="00786146"/>
    <w:rsid w:val="00790D2C"/>
    <w:rsid w:val="00792559"/>
    <w:rsid w:val="00797830"/>
    <w:rsid w:val="007A1A09"/>
    <w:rsid w:val="007A25F8"/>
    <w:rsid w:val="007A68F1"/>
    <w:rsid w:val="007A7240"/>
    <w:rsid w:val="007B378B"/>
    <w:rsid w:val="007C159B"/>
    <w:rsid w:val="007C1D6A"/>
    <w:rsid w:val="007C74B8"/>
    <w:rsid w:val="007D45DA"/>
    <w:rsid w:val="007D557E"/>
    <w:rsid w:val="007D6870"/>
    <w:rsid w:val="007E0C67"/>
    <w:rsid w:val="007E6337"/>
    <w:rsid w:val="007E64FC"/>
    <w:rsid w:val="007E7266"/>
    <w:rsid w:val="007E771D"/>
    <w:rsid w:val="007F13DF"/>
    <w:rsid w:val="007F1DD1"/>
    <w:rsid w:val="007F4F63"/>
    <w:rsid w:val="00800B91"/>
    <w:rsid w:val="008023B3"/>
    <w:rsid w:val="00803F4A"/>
    <w:rsid w:val="00810438"/>
    <w:rsid w:val="008133E9"/>
    <w:rsid w:val="008159BF"/>
    <w:rsid w:val="00817B26"/>
    <w:rsid w:val="00822699"/>
    <w:rsid w:val="00825184"/>
    <w:rsid w:val="008263A7"/>
    <w:rsid w:val="00827BD7"/>
    <w:rsid w:val="00833069"/>
    <w:rsid w:val="0084337D"/>
    <w:rsid w:val="00852823"/>
    <w:rsid w:val="0085292A"/>
    <w:rsid w:val="0085336A"/>
    <w:rsid w:val="0086146B"/>
    <w:rsid w:val="00862CB9"/>
    <w:rsid w:val="008632E8"/>
    <w:rsid w:val="00864F0F"/>
    <w:rsid w:val="00867795"/>
    <w:rsid w:val="0087501D"/>
    <w:rsid w:val="00877F9A"/>
    <w:rsid w:val="00880215"/>
    <w:rsid w:val="00883C99"/>
    <w:rsid w:val="008863A8"/>
    <w:rsid w:val="00890097"/>
    <w:rsid w:val="008927E9"/>
    <w:rsid w:val="00892B76"/>
    <w:rsid w:val="00893BB7"/>
    <w:rsid w:val="00897249"/>
    <w:rsid w:val="00897BBE"/>
    <w:rsid w:val="008A1262"/>
    <w:rsid w:val="008A3131"/>
    <w:rsid w:val="008A49B9"/>
    <w:rsid w:val="008A7598"/>
    <w:rsid w:val="008A793C"/>
    <w:rsid w:val="008B6D55"/>
    <w:rsid w:val="008B6F30"/>
    <w:rsid w:val="008B730A"/>
    <w:rsid w:val="008B7B69"/>
    <w:rsid w:val="008C38FB"/>
    <w:rsid w:val="008C3F38"/>
    <w:rsid w:val="008C4930"/>
    <w:rsid w:val="008D3654"/>
    <w:rsid w:val="008D4642"/>
    <w:rsid w:val="008D5460"/>
    <w:rsid w:val="008D726C"/>
    <w:rsid w:val="008E0117"/>
    <w:rsid w:val="008E0750"/>
    <w:rsid w:val="008E1C70"/>
    <w:rsid w:val="008E4837"/>
    <w:rsid w:val="008E4CEC"/>
    <w:rsid w:val="008E5E96"/>
    <w:rsid w:val="008E68F0"/>
    <w:rsid w:val="008F2BC4"/>
    <w:rsid w:val="008F64C5"/>
    <w:rsid w:val="00904AE4"/>
    <w:rsid w:val="00904FEE"/>
    <w:rsid w:val="009102E9"/>
    <w:rsid w:val="009112C1"/>
    <w:rsid w:val="009142C2"/>
    <w:rsid w:val="009217C0"/>
    <w:rsid w:val="009265A7"/>
    <w:rsid w:val="00930F2D"/>
    <w:rsid w:val="00931B43"/>
    <w:rsid w:val="00932967"/>
    <w:rsid w:val="009375EE"/>
    <w:rsid w:val="00937B65"/>
    <w:rsid w:val="0094356D"/>
    <w:rsid w:val="009500AD"/>
    <w:rsid w:val="0095103A"/>
    <w:rsid w:val="00951A23"/>
    <w:rsid w:val="009526A3"/>
    <w:rsid w:val="009550A8"/>
    <w:rsid w:val="00956927"/>
    <w:rsid w:val="00957831"/>
    <w:rsid w:val="00961578"/>
    <w:rsid w:val="00973211"/>
    <w:rsid w:val="00973A8A"/>
    <w:rsid w:val="00980153"/>
    <w:rsid w:val="00980BC2"/>
    <w:rsid w:val="009943D9"/>
    <w:rsid w:val="00996E13"/>
    <w:rsid w:val="009973E8"/>
    <w:rsid w:val="00997DC9"/>
    <w:rsid w:val="009A6D60"/>
    <w:rsid w:val="009C1312"/>
    <w:rsid w:val="009C7DEC"/>
    <w:rsid w:val="009D185F"/>
    <w:rsid w:val="009D2122"/>
    <w:rsid w:val="009D39C0"/>
    <w:rsid w:val="009E3134"/>
    <w:rsid w:val="009F361D"/>
    <w:rsid w:val="009F3EAC"/>
    <w:rsid w:val="009F4F2B"/>
    <w:rsid w:val="009F53B9"/>
    <w:rsid w:val="00A1399C"/>
    <w:rsid w:val="00A179F1"/>
    <w:rsid w:val="00A25571"/>
    <w:rsid w:val="00A2589E"/>
    <w:rsid w:val="00A318DA"/>
    <w:rsid w:val="00A36281"/>
    <w:rsid w:val="00A3707D"/>
    <w:rsid w:val="00A3716E"/>
    <w:rsid w:val="00A37B5A"/>
    <w:rsid w:val="00A40F3F"/>
    <w:rsid w:val="00A414E2"/>
    <w:rsid w:val="00A422C3"/>
    <w:rsid w:val="00A427CE"/>
    <w:rsid w:val="00A437BE"/>
    <w:rsid w:val="00A50CE2"/>
    <w:rsid w:val="00A52143"/>
    <w:rsid w:val="00A52FC0"/>
    <w:rsid w:val="00A5540C"/>
    <w:rsid w:val="00A615FF"/>
    <w:rsid w:val="00A705F2"/>
    <w:rsid w:val="00A73976"/>
    <w:rsid w:val="00A73C78"/>
    <w:rsid w:val="00A7406D"/>
    <w:rsid w:val="00A75125"/>
    <w:rsid w:val="00A76C01"/>
    <w:rsid w:val="00A77142"/>
    <w:rsid w:val="00A80747"/>
    <w:rsid w:val="00A8672B"/>
    <w:rsid w:val="00AA01BA"/>
    <w:rsid w:val="00AA04C7"/>
    <w:rsid w:val="00AA157C"/>
    <w:rsid w:val="00AA2932"/>
    <w:rsid w:val="00AA75C5"/>
    <w:rsid w:val="00AB4F11"/>
    <w:rsid w:val="00AB6F14"/>
    <w:rsid w:val="00AC2072"/>
    <w:rsid w:val="00AD1EE3"/>
    <w:rsid w:val="00AD44E9"/>
    <w:rsid w:val="00AD4ACC"/>
    <w:rsid w:val="00AD4F02"/>
    <w:rsid w:val="00AD7CCE"/>
    <w:rsid w:val="00AE1B5F"/>
    <w:rsid w:val="00AE49F5"/>
    <w:rsid w:val="00AE7BEE"/>
    <w:rsid w:val="00AF044A"/>
    <w:rsid w:val="00AF105D"/>
    <w:rsid w:val="00AF4B19"/>
    <w:rsid w:val="00AF5738"/>
    <w:rsid w:val="00B01614"/>
    <w:rsid w:val="00B02F7B"/>
    <w:rsid w:val="00B05825"/>
    <w:rsid w:val="00B12CF3"/>
    <w:rsid w:val="00B140A3"/>
    <w:rsid w:val="00B16B06"/>
    <w:rsid w:val="00B20C66"/>
    <w:rsid w:val="00B23F39"/>
    <w:rsid w:val="00B2408D"/>
    <w:rsid w:val="00B27490"/>
    <w:rsid w:val="00B34CBA"/>
    <w:rsid w:val="00B35E4E"/>
    <w:rsid w:val="00B42DF0"/>
    <w:rsid w:val="00B45DBA"/>
    <w:rsid w:val="00B50AC8"/>
    <w:rsid w:val="00B569CF"/>
    <w:rsid w:val="00B70830"/>
    <w:rsid w:val="00B76046"/>
    <w:rsid w:val="00B775F9"/>
    <w:rsid w:val="00B77EED"/>
    <w:rsid w:val="00B84D9A"/>
    <w:rsid w:val="00B8624B"/>
    <w:rsid w:val="00B87170"/>
    <w:rsid w:val="00B87FC9"/>
    <w:rsid w:val="00B946B3"/>
    <w:rsid w:val="00B95E02"/>
    <w:rsid w:val="00B9643C"/>
    <w:rsid w:val="00B97510"/>
    <w:rsid w:val="00BB2005"/>
    <w:rsid w:val="00BB21CA"/>
    <w:rsid w:val="00BB489B"/>
    <w:rsid w:val="00BC0A86"/>
    <w:rsid w:val="00BC2946"/>
    <w:rsid w:val="00BC2FE8"/>
    <w:rsid w:val="00BC38E3"/>
    <w:rsid w:val="00BC3CED"/>
    <w:rsid w:val="00BC4333"/>
    <w:rsid w:val="00BD020B"/>
    <w:rsid w:val="00BD2422"/>
    <w:rsid w:val="00BD3C10"/>
    <w:rsid w:val="00BD4F3B"/>
    <w:rsid w:val="00BD7B7A"/>
    <w:rsid w:val="00BE1977"/>
    <w:rsid w:val="00BE52B6"/>
    <w:rsid w:val="00BF2FE4"/>
    <w:rsid w:val="00BF49D5"/>
    <w:rsid w:val="00C00C1B"/>
    <w:rsid w:val="00C02CBB"/>
    <w:rsid w:val="00C04438"/>
    <w:rsid w:val="00C04A28"/>
    <w:rsid w:val="00C04AAE"/>
    <w:rsid w:val="00C05F16"/>
    <w:rsid w:val="00C06EFC"/>
    <w:rsid w:val="00C100D0"/>
    <w:rsid w:val="00C14AEE"/>
    <w:rsid w:val="00C15138"/>
    <w:rsid w:val="00C152B0"/>
    <w:rsid w:val="00C15CD5"/>
    <w:rsid w:val="00C1665A"/>
    <w:rsid w:val="00C1690D"/>
    <w:rsid w:val="00C20DF3"/>
    <w:rsid w:val="00C2447B"/>
    <w:rsid w:val="00C272FD"/>
    <w:rsid w:val="00C3142C"/>
    <w:rsid w:val="00C334EA"/>
    <w:rsid w:val="00C34881"/>
    <w:rsid w:val="00C46CDC"/>
    <w:rsid w:val="00C501DE"/>
    <w:rsid w:val="00C5188F"/>
    <w:rsid w:val="00C56627"/>
    <w:rsid w:val="00C57D22"/>
    <w:rsid w:val="00C6101B"/>
    <w:rsid w:val="00C62450"/>
    <w:rsid w:val="00C62914"/>
    <w:rsid w:val="00C646F9"/>
    <w:rsid w:val="00C72A1D"/>
    <w:rsid w:val="00C72CFB"/>
    <w:rsid w:val="00C72E53"/>
    <w:rsid w:val="00C72FC5"/>
    <w:rsid w:val="00C7370F"/>
    <w:rsid w:val="00C80D8F"/>
    <w:rsid w:val="00C843EC"/>
    <w:rsid w:val="00C874D3"/>
    <w:rsid w:val="00C9397D"/>
    <w:rsid w:val="00C97542"/>
    <w:rsid w:val="00CA238F"/>
    <w:rsid w:val="00CA3507"/>
    <w:rsid w:val="00CA6375"/>
    <w:rsid w:val="00CB6D03"/>
    <w:rsid w:val="00CC0E82"/>
    <w:rsid w:val="00CC1AE3"/>
    <w:rsid w:val="00CC3F1F"/>
    <w:rsid w:val="00CC6307"/>
    <w:rsid w:val="00CD0C77"/>
    <w:rsid w:val="00CD2722"/>
    <w:rsid w:val="00CD66E3"/>
    <w:rsid w:val="00CD71C9"/>
    <w:rsid w:val="00CF0ED9"/>
    <w:rsid w:val="00CF18DD"/>
    <w:rsid w:val="00CF1946"/>
    <w:rsid w:val="00CF3DDA"/>
    <w:rsid w:val="00CF3E28"/>
    <w:rsid w:val="00CF40B7"/>
    <w:rsid w:val="00CF7ABE"/>
    <w:rsid w:val="00D03D5D"/>
    <w:rsid w:val="00D05FB7"/>
    <w:rsid w:val="00D10BF4"/>
    <w:rsid w:val="00D149F2"/>
    <w:rsid w:val="00D203B8"/>
    <w:rsid w:val="00D24118"/>
    <w:rsid w:val="00D25731"/>
    <w:rsid w:val="00D33D6A"/>
    <w:rsid w:val="00D43DA8"/>
    <w:rsid w:val="00D43F0D"/>
    <w:rsid w:val="00D44428"/>
    <w:rsid w:val="00D467E1"/>
    <w:rsid w:val="00D47781"/>
    <w:rsid w:val="00D5094E"/>
    <w:rsid w:val="00D54CBF"/>
    <w:rsid w:val="00D57DAC"/>
    <w:rsid w:val="00D653B3"/>
    <w:rsid w:val="00D736D1"/>
    <w:rsid w:val="00D77498"/>
    <w:rsid w:val="00D80AEE"/>
    <w:rsid w:val="00D8297E"/>
    <w:rsid w:val="00D87BE1"/>
    <w:rsid w:val="00D9002E"/>
    <w:rsid w:val="00DA27D1"/>
    <w:rsid w:val="00DA3275"/>
    <w:rsid w:val="00DA5892"/>
    <w:rsid w:val="00DA6811"/>
    <w:rsid w:val="00DB0A58"/>
    <w:rsid w:val="00DB30F3"/>
    <w:rsid w:val="00DB3A82"/>
    <w:rsid w:val="00DC1190"/>
    <w:rsid w:val="00DC2663"/>
    <w:rsid w:val="00DC26F2"/>
    <w:rsid w:val="00DC2CDD"/>
    <w:rsid w:val="00DC5236"/>
    <w:rsid w:val="00DD02B8"/>
    <w:rsid w:val="00DD2A68"/>
    <w:rsid w:val="00DE2856"/>
    <w:rsid w:val="00DF12D7"/>
    <w:rsid w:val="00DF45AD"/>
    <w:rsid w:val="00E00AF5"/>
    <w:rsid w:val="00E01423"/>
    <w:rsid w:val="00E058FA"/>
    <w:rsid w:val="00E07B54"/>
    <w:rsid w:val="00E10377"/>
    <w:rsid w:val="00E127A7"/>
    <w:rsid w:val="00E12CBB"/>
    <w:rsid w:val="00E21AA7"/>
    <w:rsid w:val="00E2391A"/>
    <w:rsid w:val="00E2536C"/>
    <w:rsid w:val="00E274B0"/>
    <w:rsid w:val="00E414CE"/>
    <w:rsid w:val="00E419A6"/>
    <w:rsid w:val="00E41D67"/>
    <w:rsid w:val="00E42BCF"/>
    <w:rsid w:val="00E42CCE"/>
    <w:rsid w:val="00E46B17"/>
    <w:rsid w:val="00E46E10"/>
    <w:rsid w:val="00E51F26"/>
    <w:rsid w:val="00E53AD7"/>
    <w:rsid w:val="00E54027"/>
    <w:rsid w:val="00E55135"/>
    <w:rsid w:val="00E55E05"/>
    <w:rsid w:val="00E566F4"/>
    <w:rsid w:val="00E74D88"/>
    <w:rsid w:val="00E75F12"/>
    <w:rsid w:val="00E83ACC"/>
    <w:rsid w:val="00E83AFB"/>
    <w:rsid w:val="00E850BE"/>
    <w:rsid w:val="00E855FF"/>
    <w:rsid w:val="00E8569B"/>
    <w:rsid w:val="00E86445"/>
    <w:rsid w:val="00E9027D"/>
    <w:rsid w:val="00E9063E"/>
    <w:rsid w:val="00E91037"/>
    <w:rsid w:val="00E92242"/>
    <w:rsid w:val="00E9393D"/>
    <w:rsid w:val="00EA4B70"/>
    <w:rsid w:val="00EA51B2"/>
    <w:rsid w:val="00EA5FB2"/>
    <w:rsid w:val="00EB56CA"/>
    <w:rsid w:val="00EB57AC"/>
    <w:rsid w:val="00EB7969"/>
    <w:rsid w:val="00EC290E"/>
    <w:rsid w:val="00EC2CF6"/>
    <w:rsid w:val="00EC3F05"/>
    <w:rsid w:val="00EC4CBE"/>
    <w:rsid w:val="00EC74C2"/>
    <w:rsid w:val="00ED30C7"/>
    <w:rsid w:val="00ED3B44"/>
    <w:rsid w:val="00ED6569"/>
    <w:rsid w:val="00ED7D8D"/>
    <w:rsid w:val="00EE0B5C"/>
    <w:rsid w:val="00EE27A0"/>
    <w:rsid w:val="00EE4B7E"/>
    <w:rsid w:val="00EE7A54"/>
    <w:rsid w:val="00EF40A3"/>
    <w:rsid w:val="00EF767B"/>
    <w:rsid w:val="00F026E8"/>
    <w:rsid w:val="00F03F26"/>
    <w:rsid w:val="00F04019"/>
    <w:rsid w:val="00F06C2C"/>
    <w:rsid w:val="00F13C64"/>
    <w:rsid w:val="00F1606B"/>
    <w:rsid w:val="00F16442"/>
    <w:rsid w:val="00F16D09"/>
    <w:rsid w:val="00F224F6"/>
    <w:rsid w:val="00F2428D"/>
    <w:rsid w:val="00F31234"/>
    <w:rsid w:val="00F3178C"/>
    <w:rsid w:val="00F35C8B"/>
    <w:rsid w:val="00F37CDF"/>
    <w:rsid w:val="00F40A46"/>
    <w:rsid w:val="00F419F4"/>
    <w:rsid w:val="00F421B7"/>
    <w:rsid w:val="00F42AFC"/>
    <w:rsid w:val="00F51EA5"/>
    <w:rsid w:val="00F52914"/>
    <w:rsid w:val="00F548CC"/>
    <w:rsid w:val="00F5511E"/>
    <w:rsid w:val="00F56200"/>
    <w:rsid w:val="00F56A4F"/>
    <w:rsid w:val="00F65916"/>
    <w:rsid w:val="00F75648"/>
    <w:rsid w:val="00F76770"/>
    <w:rsid w:val="00F77B88"/>
    <w:rsid w:val="00F936C6"/>
    <w:rsid w:val="00F95F44"/>
    <w:rsid w:val="00FA2059"/>
    <w:rsid w:val="00FA59CE"/>
    <w:rsid w:val="00FA6FC9"/>
    <w:rsid w:val="00FB1002"/>
    <w:rsid w:val="00FB4325"/>
    <w:rsid w:val="00FB5669"/>
    <w:rsid w:val="00FB6A4B"/>
    <w:rsid w:val="00FB6F80"/>
    <w:rsid w:val="00FC0BFD"/>
    <w:rsid w:val="00FC0C8B"/>
    <w:rsid w:val="00FC43F6"/>
    <w:rsid w:val="00FC48D3"/>
    <w:rsid w:val="00FC5B2D"/>
    <w:rsid w:val="00FC779D"/>
    <w:rsid w:val="00FD0415"/>
    <w:rsid w:val="00FD59C7"/>
    <w:rsid w:val="00FD6061"/>
    <w:rsid w:val="00FD7BB6"/>
    <w:rsid w:val="00FE1A19"/>
    <w:rsid w:val="00FE3526"/>
    <w:rsid w:val="00FF79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7FB2"/>
  <w15:chartTrackingRefBased/>
  <w15:docId w15:val="{BDB539FB-718B-464D-AC9D-02AEFCD83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1D5C"/>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E67B8"/>
    <w:pPr>
      <w:keepNext/>
      <w:keepLines/>
      <w:spacing w:before="240"/>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2">
    <w:name w:val="heading 2"/>
    <w:basedOn w:val="a"/>
    <w:next w:val="a"/>
    <w:link w:val="20"/>
    <w:uiPriority w:val="9"/>
    <w:unhideWhenUsed/>
    <w:qFormat/>
    <w:rsid w:val="00CF18DD"/>
    <w:pPr>
      <w:keepNext/>
      <w:keepLines/>
      <w:spacing w:before="40"/>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3">
    <w:name w:val="heading 3"/>
    <w:basedOn w:val="a"/>
    <w:link w:val="30"/>
    <w:uiPriority w:val="9"/>
    <w:qFormat/>
    <w:rsid w:val="00A50CE2"/>
    <w:pPr>
      <w:spacing w:before="100" w:beforeAutospacing="1" w:after="100" w:afterAutospacing="1"/>
      <w:outlineLvl w:val="2"/>
    </w:pPr>
    <w:rPr>
      <w:b/>
      <w:bCs/>
      <w:sz w:val="27"/>
      <w:szCs w:val="27"/>
    </w:rPr>
  </w:style>
  <w:style w:type="paragraph" w:styleId="4">
    <w:name w:val="heading 4"/>
    <w:basedOn w:val="a"/>
    <w:next w:val="a"/>
    <w:link w:val="40"/>
    <w:uiPriority w:val="9"/>
    <w:unhideWhenUsed/>
    <w:qFormat/>
    <w:rsid w:val="00A50CE2"/>
    <w:pPr>
      <w:keepNext/>
      <w:keepLines/>
      <w:spacing w:before="40"/>
      <w:outlineLvl w:val="3"/>
    </w:pPr>
    <w:rPr>
      <w:rFonts w:asciiTheme="majorHAnsi" w:eastAsiaTheme="majorEastAsia" w:hAnsiTheme="majorHAnsi" w:cstheme="majorBidi"/>
      <w:i/>
      <w:iCs/>
      <w:color w:val="2F5496" w:themeColor="accent1" w:themeShade="BF"/>
      <w:kern w:val="2"/>
      <w:sz w:val="28"/>
      <w:lang w:eastAsia="en-US"/>
      <w14:ligatures w14:val="standardContextual"/>
    </w:rPr>
  </w:style>
  <w:style w:type="paragraph" w:styleId="5">
    <w:name w:val="heading 5"/>
    <w:basedOn w:val="a"/>
    <w:next w:val="a"/>
    <w:link w:val="50"/>
    <w:uiPriority w:val="9"/>
    <w:unhideWhenUsed/>
    <w:qFormat/>
    <w:rsid w:val="00CF18DD"/>
    <w:pPr>
      <w:keepNext/>
      <w:keepLines/>
      <w:spacing w:before="40"/>
      <w:outlineLvl w:val="4"/>
    </w:pPr>
    <w:rPr>
      <w:rFonts w:asciiTheme="majorHAnsi" w:eastAsiaTheme="majorEastAsia" w:hAnsiTheme="majorHAnsi" w:cstheme="majorBidi"/>
      <w:color w:val="2F5496" w:themeColor="accent1" w:themeShade="BF"/>
      <w:kern w:val="2"/>
      <w:sz w:val="28"/>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50CE2"/>
    <w:rPr>
      <w:rFonts w:ascii="Times New Roman" w:eastAsia="Times New Roman" w:hAnsi="Times New Roman" w:cs="Times New Roman"/>
      <w:b/>
      <w:bCs/>
      <w:kern w:val="0"/>
      <w:sz w:val="27"/>
      <w:szCs w:val="27"/>
      <w:lang w:eastAsia="ru-RU"/>
      <w14:ligatures w14:val="none"/>
    </w:rPr>
  </w:style>
  <w:style w:type="paragraph" w:customStyle="1" w:styleId="p2">
    <w:name w:val="p2"/>
    <w:basedOn w:val="a"/>
    <w:rsid w:val="00A50CE2"/>
    <w:pPr>
      <w:spacing w:before="100" w:beforeAutospacing="1" w:after="100" w:afterAutospacing="1"/>
    </w:pPr>
    <w:rPr>
      <w:sz w:val="28"/>
    </w:rPr>
  </w:style>
  <w:style w:type="paragraph" w:customStyle="1" w:styleId="p3">
    <w:name w:val="p3"/>
    <w:basedOn w:val="a"/>
    <w:rsid w:val="00A50CE2"/>
    <w:pPr>
      <w:spacing w:before="100" w:beforeAutospacing="1" w:after="100" w:afterAutospacing="1"/>
    </w:pPr>
    <w:rPr>
      <w:sz w:val="28"/>
    </w:rPr>
  </w:style>
  <w:style w:type="paragraph" w:customStyle="1" w:styleId="p1">
    <w:name w:val="p1"/>
    <w:basedOn w:val="a"/>
    <w:rsid w:val="00A50CE2"/>
    <w:pPr>
      <w:spacing w:before="100" w:beforeAutospacing="1" w:after="100" w:afterAutospacing="1"/>
    </w:pPr>
    <w:rPr>
      <w:sz w:val="28"/>
    </w:rPr>
  </w:style>
  <w:style w:type="character" w:customStyle="1" w:styleId="s1">
    <w:name w:val="s1"/>
    <w:basedOn w:val="a0"/>
    <w:rsid w:val="00A50CE2"/>
  </w:style>
  <w:style w:type="character" w:customStyle="1" w:styleId="40">
    <w:name w:val="Заголовок 4 Знак"/>
    <w:basedOn w:val="a0"/>
    <w:link w:val="4"/>
    <w:uiPriority w:val="9"/>
    <w:rsid w:val="00A50CE2"/>
    <w:rPr>
      <w:rFonts w:asciiTheme="majorHAnsi" w:eastAsiaTheme="majorEastAsia" w:hAnsiTheme="majorHAnsi" w:cstheme="majorBidi"/>
      <w:i/>
      <w:iCs/>
      <w:color w:val="2F5496" w:themeColor="accent1" w:themeShade="BF"/>
    </w:rPr>
  </w:style>
  <w:style w:type="character" w:customStyle="1" w:styleId="s2">
    <w:name w:val="s2"/>
    <w:basedOn w:val="a0"/>
    <w:rsid w:val="00A50CE2"/>
  </w:style>
  <w:style w:type="character" w:customStyle="1" w:styleId="s3">
    <w:name w:val="s3"/>
    <w:basedOn w:val="a0"/>
    <w:rsid w:val="00A50CE2"/>
  </w:style>
  <w:style w:type="character" w:customStyle="1" w:styleId="20">
    <w:name w:val="Заголовок 2 Знак"/>
    <w:basedOn w:val="a0"/>
    <w:link w:val="2"/>
    <w:uiPriority w:val="9"/>
    <w:rsid w:val="00CF18DD"/>
    <w:rPr>
      <w:rFonts w:asciiTheme="majorHAnsi" w:eastAsiaTheme="majorEastAsia" w:hAnsiTheme="majorHAnsi" w:cstheme="majorBidi"/>
      <w:color w:val="2F5496" w:themeColor="accent1" w:themeShade="BF"/>
      <w:sz w:val="26"/>
      <w:szCs w:val="26"/>
    </w:rPr>
  </w:style>
  <w:style w:type="paragraph" w:customStyle="1" w:styleId="p4">
    <w:name w:val="p4"/>
    <w:basedOn w:val="a"/>
    <w:rsid w:val="00CF18DD"/>
    <w:pPr>
      <w:spacing w:before="100" w:beforeAutospacing="1" w:after="100" w:afterAutospacing="1"/>
    </w:pPr>
    <w:rPr>
      <w:sz w:val="28"/>
    </w:rPr>
  </w:style>
  <w:style w:type="character" w:customStyle="1" w:styleId="apple-converted-space">
    <w:name w:val="apple-converted-space"/>
    <w:basedOn w:val="a0"/>
    <w:rsid w:val="00CF18DD"/>
  </w:style>
  <w:style w:type="character" w:customStyle="1" w:styleId="50">
    <w:name w:val="Заголовок 5 Знак"/>
    <w:basedOn w:val="a0"/>
    <w:link w:val="5"/>
    <w:uiPriority w:val="9"/>
    <w:rsid w:val="00CF18DD"/>
    <w:rPr>
      <w:rFonts w:asciiTheme="majorHAnsi" w:eastAsiaTheme="majorEastAsia" w:hAnsiTheme="majorHAnsi" w:cstheme="majorBidi"/>
      <w:color w:val="2F5496" w:themeColor="accent1" w:themeShade="BF"/>
    </w:rPr>
  </w:style>
  <w:style w:type="character" w:customStyle="1" w:styleId="10">
    <w:name w:val="Заголовок 1 Знак"/>
    <w:basedOn w:val="a0"/>
    <w:link w:val="1"/>
    <w:uiPriority w:val="9"/>
    <w:rsid w:val="001E67B8"/>
    <w:rPr>
      <w:rFonts w:asciiTheme="majorHAnsi" w:eastAsiaTheme="majorEastAsia" w:hAnsiTheme="majorHAnsi" w:cstheme="majorBidi"/>
      <w:color w:val="2F5496" w:themeColor="accent1" w:themeShade="BF"/>
      <w:sz w:val="32"/>
      <w:szCs w:val="32"/>
    </w:rPr>
  </w:style>
  <w:style w:type="paragraph" w:customStyle="1" w:styleId="51">
    <w:name w:val="Обычный5"/>
    <w:rsid w:val="009C7DEC"/>
    <w:pPr>
      <w:widowControl w:val="0"/>
      <w:suppressAutoHyphens/>
      <w:spacing w:line="360" w:lineRule="auto"/>
      <w:ind w:firstLine="709"/>
      <w:jc w:val="both"/>
    </w:pPr>
    <w:rPr>
      <w:rFonts w:ascii="Times New Roman" w:eastAsia="Times New Roman" w:hAnsi="Times New Roman" w:cs="Times New Roman"/>
      <w:kern w:val="0"/>
      <w:sz w:val="26"/>
      <w:szCs w:val="20"/>
      <w:lang w:eastAsia="ru-RU"/>
      <w14:ligatures w14:val="none"/>
    </w:rPr>
  </w:style>
  <w:style w:type="paragraph" w:customStyle="1" w:styleId="11">
    <w:name w:val="Заголовок 1 ГОСТ"/>
    <w:basedOn w:val="a"/>
    <w:link w:val="12"/>
    <w:rsid w:val="00702EE6"/>
    <w:pPr>
      <w:spacing w:before="240" w:after="240"/>
      <w:jc w:val="center"/>
    </w:pPr>
    <w:rPr>
      <w:b/>
      <w:color w:val="000000" w:themeColor="text1"/>
      <w:sz w:val="32"/>
      <w:szCs w:val="28"/>
    </w:rPr>
  </w:style>
  <w:style w:type="character" w:customStyle="1" w:styleId="12">
    <w:name w:val="Заголовок 1 ГОСТ Знак"/>
    <w:basedOn w:val="30"/>
    <w:link w:val="11"/>
    <w:rsid w:val="00702EE6"/>
    <w:rPr>
      <w:rFonts w:ascii="Times New Roman" w:eastAsia="Times New Roman" w:hAnsi="Times New Roman" w:cs="Times New Roman"/>
      <w:b/>
      <w:bCs w:val="0"/>
      <w:color w:val="000000" w:themeColor="text1"/>
      <w:kern w:val="0"/>
      <w:sz w:val="32"/>
      <w:szCs w:val="28"/>
      <w:lang w:eastAsia="ru-RU"/>
      <w14:ligatures w14:val="none"/>
    </w:rPr>
  </w:style>
  <w:style w:type="paragraph" w:customStyle="1" w:styleId="21">
    <w:name w:val="Заголовок 2 ГОСТ"/>
    <w:basedOn w:val="a"/>
    <w:link w:val="22"/>
    <w:rsid w:val="00702EE6"/>
    <w:pPr>
      <w:spacing w:before="120" w:after="120"/>
    </w:pPr>
    <w:rPr>
      <w:b/>
      <w:color w:val="000000" w:themeColor="text1"/>
      <w:sz w:val="28"/>
      <w:szCs w:val="28"/>
    </w:rPr>
  </w:style>
  <w:style w:type="character" w:customStyle="1" w:styleId="22">
    <w:name w:val="Заголовок 2 ГОСТ Знак"/>
    <w:basedOn w:val="30"/>
    <w:link w:val="21"/>
    <w:rsid w:val="00702EE6"/>
    <w:rPr>
      <w:rFonts w:ascii="Times New Roman" w:eastAsia="Times New Roman" w:hAnsi="Times New Roman" w:cs="Times New Roman"/>
      <w:b/>
      <w:bCs w:val="0"/>
      <w:color w:val="000000" w:themeColor="text1"/>
      <w:kern w:val="0"/>
      <w:sz w:val="28"/>
      <w:szCs w:val="28"/>
      <w:lang w:eastAsia="ru-RU"/>
      <w14:ligatures w14:val="none"/>
    </w:rPr>
  </w:style>
  <w:style w:type="paragraph" w:customStyle="1" w:styleId="a3">
    <w:name w:val="Подпись ГОСТ"/>
    <w:basedOn w:val="a"/>
    <w:link w:val="a4"/>
    <w:rsid w:val="00702EE6"/>
    <w:pPr>
      <w:spacing w:before="120" w:after="120"/>
      <w:jc w:val="center"/>
    </w:pPr>
    <w:rPr>
      <w:i/>
      <w:color w:val="000000" w:themeColor="text1"/>
      <w:sz w:val="28"/>
      <w:szCs w:val="28"/>
    </w:rPr>
  </w:style>
  <w:style w:type="character" w:customStyle="1" w:styleId="a4">
    <w:name w:val="Подпись ГОСТ Знак"/>
    <w:basedOn w:val="30"/>
    <w:link w:val="a3"/>
    <w:rsid w:val="00702EE6"/>
    <w:rPr>
      <w:rFonts w:ascii="Times New Roman" w:eastAsia="Times New Roman" w:hAnsi="Times New Roman" w:cs="Times New Roman"/>
      <w:b w:val="0"/>
      <w:bCs w:val="0"/>
      <w:i/>
      <w:color w:val="000000" w:themeColor="text1"/>
      <w:kern w:val="0"/>
      <w:sz w:val="28"/>
      <w:szCs w:val="28"/>
      <w:lang w:eastAsia="ru-RU"/>
      <w14:ligatures w14:val="none"/>
    </w:rPr>
  </w:style>
  <w:style w:type="paragraph" w:styleId="a5">
    <w:name w:val="header"/>
    <w:basedOn w:val="a"/>
    <w:link w:val="a6"/>
    <w:uiPriority w:val="99"/>
    <w:unhideWhenUsed/>
    <w:rsid w:val="00702EE6"/>
    <w:pPr>
      <w:tabs>
        <w:tab w:val="center" w:pos="4677"/>
        <w:tab w:val="right" w:pos="9355"/>
      </w:tabs>
    </w:pPr>
    <w:rPr>
      <w:rFonts w:eastAsiaTheme="minorHAnsi"/>
      <w:kern w:val="2"/>
      <w:sz w:val="28"/>
      <w:lang w:eastAsia="en-US"/>
      <w14:ligatures w14:val="standardContextual"/>
    </w:rPr>
  </w:style>
  <w:style w:type="character" w:customStyle="1" w:styleId="a6">
    <w:name w:val="Верхний колонтитул Знак"/>
    <w:basedOn w:val="a0"/>
    <w:link w:val="a5"/>
    <w:uiPriority w:val="99"/>
    <w:rsid w:val="00702EE6"/>
    <w:rPr>
      <w:rFonts w:ascii="Times New Roman" w:hAnsi="Times New Roman" w:cs="Times New Roman"/>
      <w:sz w:val="28"/>
    </w:rPr>
  </w:style>
  <w:style w:type="paragraph" w:styleId="a7">
    <w:name w:val="footer"/>
    <w:basedOn w:val="a"/>
    <w:link w:val="a8"/>
    <w:uiPriority w:val="99"/>
    <w:unhideWhenUsed/>
    <w:rsid w:val="00702EE6"/>
    <w:pPr>
      <w:tabs>
        <w:tab w:val="center" w:pos="4677"/>
        <w:tab w:val="right" w:pos="9355"/>
      </w:tabs>
    </w:pPr>
    <w:rPr>
      <w:rFonts w:eastAsiaTheme="minorHAnsi"/>
      <w:kern w:val="2"/>
      <w:sz w:val="28"/>
      <w:lang w:eastAsia="en-US"/>
      <w14:ligatures w14:val="standardContextual"/>
    </w:rPr>
  </w:style>
  <w:style w:type="character" w:customStyle="1" w:styleId="a8">
    <w:name w:val="Нижний колонтитул Знак"/>
    <w:basedOn w:val="a0"/>
    <w:link w:val="a7"/>
    <w:uiPriority w:val="99"/>
    <w:rsid w:val="00702EE6"/>
    <w:rPr>
      <w:rFonts w:ascii="Times New Roman" w:hAnsi="Times New Roman" w:cs="Times New Roman"/>
      <w:sz w:val="28"/>
    </w:rPr>
  </w:style>
  <w:style w:type="character" w:styleId="a9">
    <w:name w:val="page number"/>
    <w:basedOn w:val="a0"/>
    <w:uiPriority w:val="99"/>
    <w:semiHidden/>
    <w:unhideWhenUsed/>
    <w:rsid w:val="00702EE6"/>
  </w:style>
  <w:style w:type="table" w:styleId="aa">
    <w:name w:val="Table Grid"/>
    <w:basedOn w:val="a1"/>
    <w:uiPriority w:val="59"/>
    <w:rsid w:val="00702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20D0C"/>
    <w:pPr>
      <w:widowControl w:val="0"/>
      <w:autoSpaceDE w:val="0"/>
      <w:autoSpaceDN w:val="0"/>
      <w:adjustRightInd w:val="0"/>
      <w:ind w:left="720"/>
      <w:contextualSpacing/>
    </w:pPr>
    <w:rPr>
      <w:sz w:val="20"/>
      <w:szCs w:val="20"/>
    </w:rPr>
  </w:style>
  <w:style w:type="paragraph" w:styleId="HTML">
    <w:name w:val="HTML Preformatted"/>
    <w:basedOn w:val="a"/>
    <w:link w:val="HTML0"/>
    <w:uiPriority w:val="99"/>
    <w:unhideWhenUsed/>
    <w:rsid w:val="0070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703F5A"/>
    <w:rPr>
      <w:rFonts w:ascii="Courier New" w:eastAsia="Times New Roman" w:hAnsi="Courier New" w:cs="Courier New"/>
      <w:kern w:val="0"/>
      <w:sz w:val="20"/>
      <w:szCs w:val="20"/>
      <w:lang w:eastAsia="ru-RU"/>
      <w14:ligatures w14:val="none"/>
    </w:rPr>
  </w:style>
  <w:style w:type="paragraph" w:customStyle="1" w:styleId="ds-markdown-paragraph">
    <w:name w:val="ds-markdown-paragraph"/>
    <w:basedOn w:val="a"/>
    <w:rsid w:val="004C16A8"/>
    <w:pPr>
      <w:spacing w:before="100" w:beforeAutospacing="1" w:after="100" w:afterAutospacing="1"/>
    </w:pPr>
  </w:style>
  <w:style w:type="character" w:styleId="ac">
    <w:name w:val="Strong"/>
    <w:basedOn w:val="a0"/>
    <w:uiPriority w:val="22"/>
    <w:qFormat/>
    <w:rsid w:val="004C16A8"/>
    <w:rPr>
      <w:b/>
      <w:bCs/>
    </w:rPr>
  </w:style>
  <w:style w:type="table" w:customStyle="1" w:styleId="TableNormal1">
    <w:name w:val="Table Normal1"/>
    <w:uiPriority w:val="2"/>
    <w:semiHidden/>
    <w:unhideWhenUsed/>
    <w:qFormat/>
    <w:rsid w:val="00AA157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ad">
    <w:name w:val="Body Text"/>
    <w:basedOn w:val="a"/>
    <w:link w:val="ae"/>
    <w:uiPriority w:val="1"/>
    <w:qFormat/>
    <w:rsid w:val="00AA157C"/>
    <w:pPr>
      <w:widowControl w:val="0"/>
      <w:autoSpaceDE w:val="0"/>
      <w:autoSpaceDN w:val="0"/>
    </w:pPr>
    <w:rPr>
      <w:sz w:val="28"/>
      <w:szCs w:val="28"/>
      <w:lang w:eastAsia="en-US"/>
    </w:rPr>
  </w:style>
  <w:style w:type="character" w:customStyle="1" w:styleId="ae">
    <w:name w:val="Основной текст Знак"/>
    <w:basedOn w:val="a0"/>
    <w:link w:val="ad"/>
    <w:uiPriority w:val="1"/>
    <w:rsid w:val="00AA157C"/>
    <w:rPr>
      <w:rFonts w:ascii="Times New Roman" w:eastAsia="Times New Roman" w:hAnsi="Times New Roman" w:cs="Times New Roman"/>
      <w:kern w:val="0"/>
      <w:sz w:val="28"/>
      <w:szCs w:val="28"/>
      <w14:ligatures w14:val="none"/>
    </w:rPr>
  </w:style>
  <w:style w:type="paragraph" w:styleId="af">
    <w:name w:val="Title"/>
    <w:basedOn w:val="a"/>
    <w:link w:val="af0"/>
    <w:uiPriority w:val="10"/>
    <w:qFormat/>
    <w:rsid w:val="00AA157C"/>
    <w:pPr>
      <w:widowControl w:val="0"/>
      <w:autoSpaceDE w:val="0"/>
      <w:autoSpaceDN w:val="0"/>
      <w:spacing w:before="254"/>
      <w:ind w:left="300" w:right="285"/>
      <w:jc w:val="center"/>
    </w:pPr>
    <w:rPr>
      <w:b/>
      <w:bCs/>
      <w:sz w:val="32"/>
      <w:szCs w:val="32"/>
      <w:lang w:eastAsia="en-US"/>
    </w:rPr>
  </w:style>
  <w:style w:type="character" w:customStyle="1" w:styleId="af0">
    <w:name w:val="Заголовок Знак"/>
    <w:basedOn w:val="a0"/>
    <w:link w:val="af"/>
    <w:uiPriority w:val="10"/>
    <w:rsid w:val="00AA157C"/>
    <w:rPr>
      <w:rFonts w:ascii="Times New Roman" w:eastAsia="Times New Roman" w:hAnsi="Times New Roman" w:cs="Times New Roman"/>
      <w:b/>
      <w:bCs/>
      <w:kern w:val="0"/>
      <w:sz w:val="32"/>
      <w:szCs w:val="32"/>
      <w14:ligatures w14:val="none"/>
    </w:rPr>
  </w:style>
  <w:style w:type="paragraph" w:customStyle="1" w:styleId="TableParagraph">
    <w:name w:val="Table Paragraph"/>
    <w:basedOn w:val="a"/>
    <w:uiPriority w:val="1"/>
    <w:qFormat/>
    <w:rsid w:val="00AA157C"/>
    <w:pPr>
      <w:widowControl w:val="0"/>
      <w:autoSpaceDE w:val="0"/>
      <w:autoSpaceDN w:val="0"/>
      <w:ind w:left="200"/>
    </w:pPr>
    <w:rPr>
      <w:sz w:val="22"/>
      <w:szCs w:val="22"/>
      <w:lang w:eastAsia="en-US"/>
    </w:rPr>
  </w:style>
  <w:style w:type="paragraph" w:customStyle="1" w:styleId="translation-chunk">
    <w:name w:val="translation-chunk"/>
    <w:basedOn w:val="a"/>
    <w:rsid w:val="00CD0C77"/>
    <w:rPr>
      <w:rFonts w:asciiTheme="minorHAnsi" w:hAnsiTheme="minorHAnsi"/>
      <w:color w:val="000000"/>
      <w:sz w:val="20"/>
      <w:szCs w:val="20"/>
    </w:rPr>
  </w:style>
  <w:style w:type="character" w:styleId="af1">
    <w:name w:val="Hyperlink"/>
    <w:basedOn w:val="a0"/>
    <w:uiPriority w:val="99"/>
    <w:unhideWhenUsed/>
    <w:rsid w:val="00BF2FE4"/>
    <w:rPr>
      <w:color w:val="0563C1" w:themeColor="hyperlink"/>
      <w:u w:val="single"/>
    </w:rPr>
  </w:style>
  <w:style w:type="character" w:customStyle="1" w:styleId="UnresolvedMention">
    <w:name w:val="Unresolved Mention"/>
    <w:basedOn w:val="a0"/>
    <w:uiPriority w:val="99"/>
    <w:semiHidden/>
    <w:unhideWhenUsed/>
    <w:rsid w:val="00BF2FE4"/>
    <w:rPr>
      <w:color w:val="605E5C"/>
      <w:shd w:val="clear" w:color="auto" w:fill="E1DFDD"/>
    </w:rPr>
  </w:style>
  <w:style w:type="character" w:customStyle="1" w:styleId="is-markup">
    <w:name w:val="is-markup"/>
    <w:basedOn w:val="a0"/>
    <w:rsid w:val="007E771D"/>
  </w:style>
  <w:style w:type="character" w:styleId="HTML1">
    <w:name w:val="HTML Code"/>
    <w:basedOn w:val="a0"/>
    <w:uiPriority w:val="99"/>
    <w:semiHidden/>
    <w:unhideWhenUsed/>
    <w:rsid w:val="00C00C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9103">
      <w:bodyDiv w:val="1"/>
      <w:marLeft w:val="0"/>
      <w:marRight w:val="0"/>
      <w:marTop w:val="0"/>
      <w:marBottom w:val="0"/>
      <w:divBdr>
        <w:top w:val="none" w:sz="0" w:space="0" w:color="auto"/>
        <w:left w:val="none" w:sz="0" w:space="0" w:color="auto"/>
        <w:bottom w:val="none" w:sz="0" w:space="0" w:color="auto"/>
        <w:right w:val="none" w:sz="0" w:space="0" w:color="auto"/>
      </w:divBdr>
    </w:div>
    <w:div w:id="7875972">
      <w:bodyDiv w:val="1"/>
      <w:marLeft w:val="0"/>
      <w:marRight w:val="0"/>
      <w:marTop w:val="0"/>
      <w:marBottom w:val="0"/>
      <w:divBdr>
        <w:top w:val="none" w:sz="0" w:space="0" w:color="auto"/>
        <w:left w:val="none" w:sz="0" w:space="0" w:color="auto"/>
        <w:bottom w:val="none" w:sz="0" w:space="0" w:color="auto"/>
        <w:right w:val="none" w:sz="0" w:space="0" w:color="auto"/>
      </w:divBdr>
    </w:div>
    <w:div w:id="16349456">
      <w:bodyDiv w:val="1"/>
      <w:marLeft w:val="0"/>
      <w:marRight w:val="0"/>
      <w:marTop w:val="0"/>
      <w:marBottom w:val="0"/>
      <w:divBdr>
        <w:top w:val="none" w:sz="0" w:space="0" w:color="auto"/>
        <w:left w:val="none" w:sz="0" w:space="0" w:color="auto"/>
        <w:bottom w:val="none" w:sz="0" w:space="0" w:color="auto"/>
        <w:right w:val="none" w:sz="0" w:space="0" w:color="auto"/>
      </w:divBdr>
    </w:div>
    <w:div w:id="18512558">
      <w:bodyDiv w:val="1"/>
      <w:marLeft w:val="0"/>
      <w:marRight w:val="0"/>
      <w:marTop w:val="0"/>
      <w:marBottom w:val="0"/>
      <w:divBdr>
        <w:top w:val="none" w:sz="0" w:space="0" w:color="auto"/>
        <w:left w:val="none" w:sz="0" w:space="0" w:color="auto"/>
        <w:bottom w:val="none" w:sz="0" w:space="0" w:color="auto"/>
        <w:right w:val="none" w:sz="0" w:space="0" w:color="auto"/>
      </w:divBdr>
    </w:div>
    <w:div w:id="19863979">
      <w:bodyDiv w:val="1"/>
      <w:marLeft w:val="0"/>
      <w:marRight w:val="0"/>
      <w:marTop w:val="0"/>
      <w:marBottom w:val="0"/>
      <w:divBdr>
        <w:top w:val="none" w:sz="0" w:space="0" w:color="auto"/>
        <w:left w:val="none" w:sz="0" w:space="0" w:color="auto"/>
        <w:bottom w:val="none" w:sz="0" w:space="0" w:color="auto"/>
        <w:right w:val="none" w:sz="0" w:space="0" w:color="auto"/>
      </w:divBdr>
    </w:div>
    <w:div w:id="22094323">
      <w:bodyDiv w:val="1"/>
      <w:marLeft w:val="0"/>
      <w:marRight w:val="0"/>
      <w:marTop w:val="0"/>
      <w:marBottom w:val="0"/>
      <w:divBdr>
        <w:top w:val="none" w:sz="0" w:space="0" w:color="auto"/>
        <w:left w:val="none" w:sz="0" w:space="0" w:color="auto"/>
        <w:bottom w:val="none" w:sz="0" w:space="0" w:color="auto"/>
        <w:right w:val="none" w:sz="0" w:space="0" w:color="auto"/>
      </w:divBdr>
    </w:div>
    <w:div w:id="24988315">
      <w:bodyDiv w:val="1"/>
      <w:marLeft w:val="0"/>
      <w:marRight w:val="0"/>
      <w:marTop w:val="0"/>
      <w:marBottom w:val="0"/>
      <w:divBdr>
        <w:top w:val="none" w:sz="0" w:space="0" w:color="auto"/>
        <w:left w:val="none" w:sz="0" w:space="0" w:color="auto"/>
        <w:bottom w:val="none" w:sz="0" w:space="0" w:color="auto"/>
        <w:right w:val="none" w:sz="0" w:space="0" w:color="auto"/>
      </w:divBdr>
    </w:div>
    <w:div w:id="31155724">
      <w:bodyDiv w:val="1"/>
      <w:marLeft w:val="0"/>
      <w:marRight w:val="0"/>
      <w:marTop w:val="0"/>
      <w:marBottom w:val="0"/>
      <w:divBdr>
        <w:top w:val="none" w:sz="0" w:space="0" w:color="auto"/>
        <w:left w:val="none" w:sz="0" w:space="0" w:color="auto"/>
        <w:bottom w:val="none" w:sz="0" w:space="0" w:color="auto"/>
        <w:right w:val="none" w:sz="0" w:space="0" w:color="auto"/>
      </w:divBdr>
    </w:div>
    <w:div w:id="44061198">
      <w:bodyDiv w:val="1"/>
      <w:marLeft w:val="0"/>
      <w:marRight w:val="0"/>
      <w:marTop w:val="0"/>
      <w:marBottom w:val="0"/>
      <w:divBdr>
        <w:top w:val="none" w:sz="0" w:space="0" w:color="auto"/>
        <w:left w:val="none" w:sz="0" w:space="0" w:color="auto"/>
        <w:bottom w:val="none" w:sz="0" w:space="0" w:color="auto"/>
        <w:right w:val="none" w:sz="0" w:space="0" w:color="auto"/>
      </w:divBdr>
    </w:div>
    <w:div w:id="44374791">
      <w:bodyDiv w:val="1"/>
      <w:marLeft w:val="0"/>
      <w:marRight w:val="0"/>
      <w:marTop w:val="0"/>
      <w:marBottom w:val="0"/>
      <w:divBdr>
        <w:top w:val="none" w:sz="0" w:space="0" w:color="auto"/>
        <w:left w:val="none" w:sz="0" w:space="0" w:color="auto"/>
        <w:bottom w:val="none" w:sz="0" w:space="0" w:color="auto"/>
        <w:right w:val="none" w:sz="0" w:space="0" w:color="auto"/>
      </w:divBdr>
    </w:div>
    <w:div w:id="45179245">
      <w:bodyDiv w:val="1"/>
      <w:marLeft w:val="0"/>
      <w:marRight w:val="0"/>
      <w:marTop w:val="0"/>
      <w:marBottom w:val="0"/>
      <w:divBdr>
        <w:top w:val="none" w:sz="0" w:space="0" w:color="auto"/>
        <w:left w:val="none" w:sz="0" w:space="0" w:color="auto"/>
        <w:bottom w:val="none" w:sz="0" w:space="0" w:color="auto"/>
        <w:right w:val="none" w:sz="0" w:space="0" w:color="auto"/>
      </w:divBdr>
    </w:div>
    <w:div w:id="60367755">
      <w:bodyDiv w:val="1"/>
      <w:marLeft w:val="0"/>
      <w:marRight w:val="0"/>
      <w:marTop w:val="0"/>
      <w:marBottom w:val="0"/>
      <w:divBdr>
        <w:top w:val="none" w:sz="0" w:space="0" w:color="auto"/>
        <w:left w:val="none" w:sz="0" w:space="0" w:color="auto"/>
        <w:bottom w:val="none" w:sz="0" w:space="0" w:color="auto"/>
        <w:right w:val="none" w:sz="0" w:space="0" w:color="auto"/>
      </w:divBdr>
    </w:div>
    <w:div w:id="67967237">
      <w:bodyDiv w:val="1"/>
      <w:marLeft w:val="0"/>
      <w:marRight w:val="0"/>
      <w:marTop w:val="0"/>
      <w:marBottom w:val="0"/>
      <w:divBdr>
        <w:top w:val="none" w:sz="0" w:space="0" w:color="auto"/>
        <w:left w:val="none" w:sz="0" w:space="0" w:color="auto"/>
        <w:bottom w:val="none" w:sz="0" w:space="0" w:color="auto"/>
        <w:right w:val="none" w:sz="0" w:space="0" w:color="auto"/>
      </w:divBdr>
    </w:div>
    <w:div w:id="72628417">
      <w:bodyDiv w:val="1"/>
      <w:marLeft w:val="0"/>
      <w:marRight w:val="0"/>
      <w:marTop w:val="0"/>
      <w:marBottom w:val="0"/>
      <w:divBdr>
        <w:top w:val="none" w:sz="0" w:space="0" w:color="auto"/>
        <w:left w:val="none" w:sz="0" w:space="0" w:color="auto"/>
        <w:bottom w:val="none" w:sz="0" w:space="0" w:color="auto"/>
        <w:right w:val="none" w:sz="0" w:space="0" w:color="auto"/>
      </w:divBdr>
    </w:div>
    <w:div w:id="73671530">
      <w:bodyDiv w:val="1"/>
      <w:marLeft w:val="0"/>
      <w:marRight w:val="0"/>
      <w:marTop w:val="0"/>
      <w:marBottom w:val="0"/>
      <w:divBdr>
        <w:top w:val="none" w:sz="0" w:space="0" w:color="auto"/>
        <w:left w:val="none" w:sz="0" w:space="0" w:color="auto"/>
        <w:bottom w:val="none" w:sz="0" w:space="0" w:color="auto"/>
        <w:right w:val="none" w:sz="0" w:space="0" w:color="auto"/>
      </w:divBdr>
    </w:div>
    <w:div w:id="82189432">
      <w:bodyDiv w:val="1"/>
      <w:marLeft w:val="0"/>
      <w:marRight w:val="0"/>
      <w:marTop w:val="0"/>
      <w:marBottom w:val="0"/>
      <w:divBdr>
        <w:top w:val="none" w:sz="0" w:space="0" w:color="auto"/>
        <w:left w:val="none" w:sz="0" w:space="0" w:color="auto"/>
        <w:bottom w:val="none" w:sz="0" w:space="0" w:color="auto"/>
        <w:right w:val="none" w:sz="0" w:space="0" w:color="auto"/>
      </w:divBdr>
    </w:div>
    <w:div w:id="90586819">
      <w:bodyDiv w:val="1"/>
      <w:marLeft w:val="0"/>
      <w:marRight w:val="0"/>
      <w:marTop w:val="0"/>
      <w:marBottom w:val="0"/>
      <w:divBdr>
        <w:top w:val="none" w:sz="0" w:space="0" w:color="auto"/>
        <w:left w:val="none" w:sz="0" w:space="0" w:color="auto"/>
        <w:bottom w:val="none" w:sz="0" w:space="0" w:color="auto"/>
        <w:right w:val="none" w:sz="0" w:space="0" w:color="auto"/>
      </w:divBdr>
    </w:div>
    <w:div w:id="92172065">
      <w:bodyDiv w:val="1"/>
      <w:marLeft w:val="0"/>
      <w:marRight w:val="0"/>
      <w:marTop w:val="0"/>
      <w:marBottom w:val="0"/>
      <w:divBdr>
        <w:top w:val="none" w:sz="0" w:space="0" w:color="auto"/>
        <w:left w:val="none" w:sz="0" w:space="0" w:color="auto"/>
        <w:bottom w:val="none" w:sz="0" w:space="0" w:color="auto"/>
        <w:right w:val="none" w:sz="0" w:space="0" w:color="auto"/>
      </w:divBdr>
    </w:div>
    <w:div w:id="105199622">
      <w:bodyDiv w:val="1"/>
      <w:marLeft w:val="0"/>
      <w:marRight w:val="0"/>
      <w:marTop w:val="0"/>
      <w:marBottom w:val="0"/>
      <w:divBdr>
        <w:top w:val="none" w:sz="0" w:space="0" w:color="auto"/>
        <w:left w:val="none" w:sz="0" w:space="0" w:color="auto"/>
        <w:bottom w:val="none" w:sz="0" w:space="0" w:color="auto"/>
        <w:right w:val="none" w:sz="0" w:space="0" w:color="auto"/>
      </w:divBdr>
    </w:div>
    <w:div w:id="106240842">
      <w:bodyDiv w:val="1"/>
      <w:marLeft w:val="0"/>
      <w:marRight w:val="0"/>
      <w:marTop w:val="0"/>
      <w:marBottom w:val="0"/>
      <w:divBdr>
        <w:top w:val="none" w:sz="0" w:space="0" w:color="auto"/>
        <w:left w:val="none" w:sz="0" w:space="0" w:color="auto"/>
        <w:bottom w:val="none" w:sz="0" w:space="0" w:color="auto"/>
        <w:right w:val="none" w:sz="0" w:space="0" w:color="auto"/>
      </w:divBdr>
    </w:div>
    <w:div w:id="116030360">
      <w:bodyDiv w:val="1"/>
      <w:marLeft w:val="0"/>
      <w:marRight w:val="0"/>
      <w:marTop w:val="0"/>
      <w:marBottom w:val="0"/>
      <w:divBdr>
        <w:top w:val="none" w:sz="0" w:space="0" w:color="auto"/>
        <w:left w:val="none" w:sz="0" w:space="0" w:color="auto"/>
        <w:bottom w:val="none" w:sz="0" w:space="0" w:color="auto"/>
        <w:right w:val="none" w:sz="0" w:space="0" w:color="auto"/>
      </w:divBdr>
    </w:div>
    <w:div w:id="117917536">
      <w:bodyDiv w:val="1"/>
      <w:marLeft w:val="0"/>
      <w:marRight w:val="0"/>
      <w:marTop w:val="0"/>
      <w:marBottom w:val="0"/>
      <w:divBdr>
        <w:top w:val="none" w:sz="0" w:space="0" w:color="auto"/>
        <w:left w:val="none" w:sz="0" w:space="0" w:color="auto"/>
        <w:bottom w:val="none" w:sz="0" w:space="0" w:color="auto"/>
        <w:right w:val="none" w:sz="0" w:space="0" w:color="auto"/>
      </w:divBdr>
    </w:div>
    <w:div w:id="118036712">
      <w:bodyDiv w:val="1"/>
      <w:marLeft w:val="0"/>
      <w:marRight w:val="0"/>
      <w:marTop w:val="0"/>
      <w:marBottom w:val="0"/>
      <w:divBdr>
        <w:top w:val="none" w:sz="0" w:space="0" w:color="auto"/>
        <w:left w:val="none" w:sz="0" w:space="0" w:color="auto"/>
        <w:bottom w:val="none" w:sz="0" w:space="0" w:color="auto"/>
        <w:right w:val="none" w:sz="0" w:space="0" w:color="auto"/>
      </w:divBdr>
    </w:div>
    <w:div w:id="122358281">
      <w:bodyDiv w:val="1"/>
      <w:marLeft w:val="0"/>
      <w:marRight w:val="0"/>
      <w:marTop w:val="0"/>
      <w:marBottom w:val="0"/>
      <w:divBdr>
        <w:top w:val="none" w:sz="0" w:space="0" w:color="auto"/>
        <w:left w:val="none" w:sz="0" w:space="0" w:color="auto"/>
        <w:bottom w:val="none" w:sz="0" w:space="0" w:color="auto"/>
        <w:right w:val="none" w:sz="0" w:space="0" w:color="auto"/>
      </w:divBdr>
    </w:div>
    <w:div w:id="129708509">
      <w:bodyDiv w:val="1"/>
      <w:marLeft w:val="0"/>
      <w:marRight w:val="0"/>
      <w:marTop w:val="0"/>
      <w:marBottom w:val="0"/>
      <w:divBdr>
        <w:top w:val="none" w:sz="0" w:space="0" w:color="auto"/>
        <w:left w:val="none" w:sz="0" w:space="0" w:color="auto"/>
        <w:bottom w:val="none" w:sz="0" w:space="0" w:color="auto"/>
        <w:right w:val="none" w:sz="0" w:space="0" w:color="auto"/>
      </w:divBdr>
    </w:div>
    <w:div w:id="130828843">
      <w:bodyDiv w:val="1"/>
      <w:marLeft w:val="0"/>
      <w:marRight w:val="0"/>
      <w:marTop w:val="0"/>
      <w:marBottom w:val="0"/>
      <w:divBdr>
        <w:top w:val="none" w:sz="0" w:space="0" w:color="auto"/>
        <w:left w:val="none" w:sz="0" w:space="0" w:color="auto"/>
        <w:bottom w:val="none" w:sz="0" w:space="0" w:color="auto"/>
        <w:right w:val="none" w:sz="0" w:space="0" w:color="auto"/>
      </w:divBdr>
    </w:div>
    <w:div w:id="131796540">
      <w:bodyDiv w:val="1"/>
      <w:marLeft w:val="0"/>
      <w:marRight w:val="0"/>
      <w:marTop w:val="0"/>
      <w:marBottom w:val="0"/>
      <w:divBdr>
        <w:top w:val="none" w:sz="0" w:space="0" w:color="auto"/>
        <w:left w:val="none" w:sz="0" w:space="0" w:color="auto"/>
        <w:bottom w:val="none" w:sz="0" w:space="0" w:color="auto"/>
        <w:right w:val="none" w:sz="0" w:space="0" w:color="auto"/>
      </w:divBdr>
    </w:div>
    <w:div w:id="152067015">
      <w:bodyDiv w:val="1"/>
      <w:marLeft w:val="0"/>
      <w:marRight w:val="0"/>
      <w:marTop w:val="0"/>
      <w:marBottom w:val="0"/>
      <w:divBdr>
        <w:top w:val="none" w:sz="0" w:space="0" w:color="auto"/>
        <w:left w:val="none" w:sz="0" w:space="0" w:color="auto"/>
        <w:bottom w:val="none" w:sz="0" w:space="0" w:color="auto"/>
        <w:right w:val="none" w:sz="0" w:space="0" w:color="auto"/>
      </w:divBdr>
    </w:div>
    <w:div w:id="158545225">
      <w:bodyDiv w:val="1"/>
      <w:marLeft w:val="0"/>
      <w:marRight w:val="0"/>
      <w:marTop w:val="0"/>
      <w:marBottom w:val="0"/>
      <w:divBdr>
        <w:top w:val="none" w:sz="0" w:space="0" w:color="auto"/>
        <w:left w:val="none" w:sz="0" w:space="0" w:color="auto"/>
        <w:bottom w:val="none" w:sz="0" w:space="0" w:color="auto"/>
        <w:right w:val="none" w:sz="0" w:space="0" w:color="auto"/>
      </w:divBdr>
    </w:div>
    <w:div w:id="159544840">
      <w:bodyDiv w:val="1"/>
      <w:marLeft w:val="0"/>
      <w:marRight w:val="0"/>
      <w:marTop w:val="0"/>
      <w:marBottom w:val="0"/>
      <w:divBdr>
        <w:top w:val="none" w:sz="0" w:space="0" w:color="auto"/>
        <w:left w:val="none" w:sz="0" w:space="0" w:color="auto"/>
        <w:bottom w:val="none" w:sz="0" w:space="0" w:color="auto"/>
        <w:right w:val="none" w:sz="0" w:space="0" w:color="auto"/>
      </w:divBdr>
    </w:div>
    <w:div w:id="169373067">
      <w:bodyDiv w:val="1"/>
      <w:marLeft w:val="0"/>
      <w:marRight w:val="0"/>
      <w:marTop w:val="0"/>
      <w:marBottom w:val="0"/>
      <w:divBdr>
        <w:top w:val="none" w:sz="0" w:space="0" w:color="auto"/>
        <w:left w:val="none" w:sz="0" w:space="0" w:color="auto"/>
        <w:bottom w:val="none" w:sz="0" w:space="0" w:color="auto"/>
        <w:right w:val="none" w:sz="0" w:space="0" w:color="auto"/>
      </w:divBdr>
    </w:div>
    <w:div w:id="172695516">
      <w:bodyDiv w:val="1"/>
      <w:marLeft w:val="0"/>
      <w:marRight w:val="0"/>
      <w:marTop w:val="0"/>
      <w:marBottom w:val="0"/>
      <w:divBdr>
        <w:top w:val="none" w:sz="0" w:space="0" w:color="auto"/>
        <w:left w:val="none" w:sz="0" w:space="0" w:color="auto"/>
        <w:bottom w:val="none" w:sz="0" w:space="0" w:color="auto"/>
        <w:right w:val="none" w:sz="0" w:space="0" w:color="auto"/>
      </w:divBdr>
    </w:div>
    <w:div w:id="179971367">
      <w:bodyDiv w:val="1"/>
      <w:marLeft w:val="0"/>
      <w:marRight w:val="0"/>
      <w:marTop w:val="0"/>
      <w:marBottom w:val="0"/>
      <w:divBdr>
        <w:top w:val="none" w:sz="0" w:space="0" w:color="auto"/>
        <w:left w:val="none" w:sz="0" w:space="0" w:color="auto"/>
        <w:bottom w:val="none" w:sz="0" w:space="0" w:color="auto"/>
        <w:right w:val="none" w:sz="0" w:space="0" w:color="auto"/>
      </w:divBdr>
    </w:div>
    <w:div w:id="191766260">
      <w:bodyDiv w:val="1"/>
      <w:marLeft w:val="0"/>
      <w:marRight w:val="0"/>
      <w:marTop w:val="0"/>
      <w:marBottom w:val="0"/>
      <w:divBdr>
        <w:top w:val="none" w:sz="0" w:space="0" w:color="auto"/>
        <w:left w:val="none" w:sz="0" w:space="0" w:color="auto"/>
        <w:bottom w:val="none" w:sz="0" w:space="0" w:color="auto"/>
        <w:right w:val="none" w:sz="0" w:space="0" w:color="auto"/>
      </w:divBdr>
    </w:div>
    <w:div w:id="198511174">
      <w:bodyDiv w:val="1"/>
      <w:marLeft w:val="0"/>
      <w:marRight w:val="0"/>
      <w:marTop w:val="0"/>
      <w:marBottom w:val="0"/>
      <w:divBdr>
        <w:top w:val="none" w:sz="0" w:space="0" w:color="auto"/>
        <w:left w:val="none" w:sz="0" w:space="0" w:color="auto"/>
        <w:bottom w:val="none" w:sz="0" w:space="0" w:color="auto"/>
        <w:right w:val="none" w:sz="0" w:space="0" w:color="auto"/>
      </w:divBdr>
    </w:div>
    <w:div w:id="200554937">
      <w:bodyDiv w:val="1"/>
      <w:marLeft w:val="0"/>
      <w:marRight w:val="0"/>
      <w:marTop w:val="0"/>
      <w:marBottom w:val="0"/>
      <w:divBdr>
        <w:top w:val="none" w:sz="0" w:space="0" w:color="auto"/>
        <w:left w:val="none" w:sz="0" w:space="0" w:color="auto"/>
        <w:bottom w:val="none" w:sz="0" w:space="0" w:color="auto"/>
        <w:right w:val="none" w:sz="0" w:space="0" w:color="auto"/>
      </w:divBdr>
    </w:div>
    <w:div w:id="218325851">
      <w:bodyDiv w:val="1"/>
      <w:marLeft w:val="0"/>
      <w:marRight w:val="0"/>
      <w:marTop w:val="0"/>
      <w:marBottom w:val="0"/>
      <w:divBdr>
        <w:top w:val="none" w:sz="0" w:space="0" w:color="auto"/>
        <w:left w:val="none" w:sz="0" w:space="0" w:color="auto"/>
        <w:bottom w:val="none" w:sz="0" w:space="0" w:color="auto"/>
        <w:right w:val="none" w:sz="0" w:space="0" w:color="auto"/>
      </w:divBdr>
    </w:div>
    <w:div w:id="218446172">
      <w:bodyDiv w:val="1"/>
      <w:marLeft w:val="0"/>
      <w:marRight w:val="0"/>
      <w:marTop w:val="0"/>
      <w:marBottom w:val="0"/>
      <w:divBdr>
        <w:top w:val="none" w:sz="0" w:space="0" w:color="auto"/>
        <w:left w:val="none" w:sz="0" w:space="0" w:color="auto"/>
        <w:bottom w:val="none" w:sz="0" w:space="0" w:color="auto"/>
        <w:right w:val="none" w:sz="0" w:space="0" w:color="auto"/>
      </w:divBdr>
    </w:div>
    <w:div w:id="219176965">
      <w:bodyDiv w:val="1"/>
      <w:marLeft w:val="0"/>
      <w:marRight w:val="0"/>
      <w:marTop w:val="0"/>
      <w:marBottom w:val="0"/>
      <w:divBdr>
        <w:top w:val="none" w:sz="0" w:space="0" w:color="auto"/>
        <w:left w:val="none" w:sz="0" w:space="0" w:color="auto"/>
        <w:bottom w:val="none" w:sz="0" w:space="0" w:color="auto"/>
        <w:right w:val="none" w:sz="0" w:space="0" w:color="auto"/>
      </w:divBdr>
    </w:div>
    <w:div w:id="222985051">
      <w:bodyDiv w:val="1"/>
      <w:marLeft w:val="0"/>
      <w:marRight w:val="0"/>
      <w:marTop w:val="0"/>
      <w:marBottom w:val="0"/>
      <w:divBdr>
        <w:top w:val="none" w:sz="0" w:space="0" w:color="auto"/>
        <w:left w:val="none" w:sz="0" w:space="0" w:color="auto"/>
        <w:bottom w:val="none" w:sz="0" w:space="0" w:color="auto"/>
        <w:right w:val="none" w:sz="0" w:space="0" w:color="auto"/>
      </w:divBdr>
    </w:div>
    <w:div w:id="232470000">
      <w:bodyDiv w:val="1"/>
      <w:marLeft w:val="0"/>
      <w:marRight w:val="0"/>
      <w:marTop w:val="0"/>
      <w:marBottom w:val="0"/>
      <w:divBdr>
        <w:top w:val="none" w:sz="0" w:space="0" w:color="auto"/>
        <w:left w:val="none" w:sz="0" w:space="0" w:color="auto"/>
        <w:bottom w:val="none" w:sz="0" w:space="0" w:color="auto"/>
        <w:right w:val="none" w:sz="0" w:space="0" w:color="auto"/>
      </w:divBdr>
    </w:div>
    <w:div w:id="239219518">
      <w:bodyDiv w:val="1"/>
      <w:marLeft w:val="0"/>
      <w:marRight w:val="0"/>
      <w:marTop w:val="0"/>
      <w:marBottom w:val="0"/>
      <w:divBdr>
        <w:top w:val="none" w:sz="0" w:space="0" w:color="auto"/>
        <w:left w:val="none" w:sz="0" w:space="0" w:color="auto"/>
        <w:bottom w:val="none" w:sz="0" w:space="0" w:color="auto"/>
        <w:right w:val="none" w:sz="0" w:space="0" w:color="auto"/>
      </w:divBdr>
    </w:div>
    <w:div w:id="239752846">
      <w:bodyDiv w:val="1"/>
      <w:marLeft w:val="0"/>
      <w:marRight w:val="0"/>
      <w:marTop w:val="0"/>
      <w:marBottom w:val="0"/>
      <w:divBdr>
        <w:top w:val="none" w:sz="0" w:space="0" w:color="auto"/>
        <w:left w:val="none" w:sz="0" w:space="0" w:color="auto"/>
        <w:bottom w:val="none" w:sz="0" w:space="0" w:color="auto"/>
        <w:right w:val="none" w:sz="0" w:space="0" w:color="auto"/>
      </w:divBdr>
    </w:div>
    <w:div w:id="243222954">
      <w:bodyDiv w:val="1"/>
      <w:marLeft w:val="0"/>
      <w:marRight w:val="0"/>
      <w:marTop w:val="0"/>
      <w:marBottom w:val="0"/>
      <w:divBdr>
        <w:top w:val="none" w:sz="0" w:space="0" w:color="auto"/>
        <w:left w:val="none" w:sz="0" w:space="0" w:color="auto"/>
        <w:bottom w:val="none" w:sz="0" w:space="0" w:color="auto"/>
        <w:right w:val="none" w:sz="0" w:space="0" w:color="auto"/>
      </w:divBdr>
    </w:div>
    <w:div w:id="243296016">
      <w:bodyDiv w:val="1"/>
      <w:marLeft w:val="0"/>
      <w:marRight w:val="0"/>
      <w:marTop w:val="0"/>
      <w:marBottom w:val="0"/>
      <w:divBdr>
        <w:top w:val="none" w:sz="0" w:space="0" w:color="auto"/>
        <w:left w:val="none" w:sz="0" w:space="0" w:color="auto"/>
        <w:bottom w:val="none" w:sz="0" w:space="0" w:color="auto"/>
        <w:right w:val="none" w:sz="0" w:space="0" w:color="auto"/>
      </w:divBdr>
    </w:div>
    <w:div w:id="244341825">
      <w:bodyDiv w:val="1"/>
      <w:marLeft w:val="0"/>
      <w:marRight w:val="0"/>
      <w:marTop w:val="0"/>
      <w:marBottom w:val="0"/>
      <w:divBdr>
        <w:top w:val="none" w:sz="0" w:space="0" w:color="auto"/>
        <w:left w:val="none" w:sz="0" w:space="0" w:color="auto"/>
        <w:bottom w:val="none" w:sz="0" w:space="0" w:color="auto"/>
        <w:right w:val="none" w:sz="0" w:space="0" w:color="auto"/>
      </w:divBdr>
    </w:div>
    <w:div w:id="255016784">
      <w:bodyDiv w:val="1"/>
      <w:marLeft w:val="0"/>
      <w:marRight w:val="0"/>
      <w:marTop w:val="0"/>
      <w:marBottom w:val="0"/>
      <w:divBdr>
        <w:top w:val="none" w:sz="0" w:space="0" w:color="auto"/>
        <w:left w:val="none" w:sz="0" w:space="0" w:color="auto"/>
        <w:bottom w:val="none" w:sz="0" w:space="0" w:color="auto"/>
        <w:right w:val="none" w:sz="0" w:space="0" w:color="auto"/>
      </w:divBdr>
    </w:div>
    <w:div w:id="263811106">
      <w:bodyDiv w:val="1"/>
      <w:marLeft w:val="0"/>
      <w:marRight w:val="0"/>
      <w:marTop w:val="0"/>
      <w:marBottom w:val="0"/>
      <w:divBdr>
        <w:top w:val="none" w:sz="0" w:space="0" w:color="auto"/>
        <w:left w:val="none" w:sz="0" w:space="0" w:color="auto"/>
        <w:bottom w:val="none" w:sz="0" w:space="0" w:color="auto"/>
        <w:right w:val="none" w:sz="0" w:space="0" w:color="auto"/>
      </w:divBdr>
    </w:div>
    <w:div w:id="286939303">
      <w:bodyDiv w:val="1"/>
      <w:marLeft w:val="0"/>
      <w:marRight w:val="0"/>
      <w:marTop w:val="0"/>
      <w:marBottom w:val="0"/>
      <w:divBdr>
        <w:top w:val="none" w:sz="0" w:space="0" w:color="auto"/>
        <w:left w:val="none" w:sz="0" w:space="0" w:color="auto"/>
        <w:bottom w:val="none" w:sz="0" w:space="0" w:color="auto"/>
        <w:right w:val="none" w:sz="0" w:space="0" w:color="auto"/>
      </w:divBdr>
    </w:div>
    <w:div w:id="299384901">
      <w:bodyDiv w:val="1"/>
      <w:marLeft w:val="0"/>
      <w:marRight w:val="0"/>
      <w:marTop w:val="0"/>
      <w:marBottom w:val="0"/>
      <w:divBdr>
        <w:top w:val="none" w:sz="0" w:space="0" w:color="auto"/>
        <w:left w:val="none" w:sz="0" w:space="0" w:color="auto"/>
        <w:bottom w:val="none" w:sz="0" w:space="0" w:color="auto"/>
        <w:right w:val="none" w:sz="0" w:space="0" w:color="auto"/>
      </w:divBdr>
    </w:div>
    <w:div w:id="310208539">
      <w:bodyDiv w:val="1"/>
      <w:marLeft w:val="0"/>
      <w:marRight w:val="0"/>
      <w:marTop w:val="0"/>
      <w:marBottom w:val="0"/>
      <w:divBdr>
        <w:top w:val="none" w:sz="0" w:space="0" w:color="auto"/>
        <w:left w:val="none" w:sz="0" w:space="0" w:color="auto"/>
        <w:bottom w:val="none" w:sz="0" w:space="0" w:color="auto"/>
        <w:right w:val="none" w:sz="0" w:space="0" w:color="auto"/>
      </w:divBdr>
    </w:div>
    <w:div w:id="323246346">
      <w:bodyDiv w:val="1"/>
      <w:marLeft w:val="0"/>
      <w:marRight w:val="0"/>
      <w:marTop w:val="0"/>
      <w:marBottom w:val="0"/>
      <w:divBdr>
        <w:top w:val="none" w:sz="0" w:space="0" w:color="auto"/>
        <w:left w:val="none" w:sz="0" w:space="0" w:color="auto"/>
        <w:bottom w:val="none" w:sz="0" w:space="0" w:color="auto"/>
        <w:right w:val="none" w:sz="0" w:space="0" w:color="auto"/>
      </w:divBdr>
    </w:div>
    <w:div w:id="325329380">
      <w:bodyDiv w:val="1"/>
      <w:marLeft w:val="0"/>
      <w:marRight w:val="0"/>
      <w:marTop w:val="0"/>
      <w:marBottom w:val="0"/>
      <w:divBdr>
        <w:top w:val="none" w:sz="0" w:space="0" w:color="auto"/>
        <w:left w:val="none" w:sz="0" w:space="0" w:color="auto"/>
        <w:bottom w:val="none" w:sz="0" w:space="0" w:color="auto"/>
        <w:right w:val="none" w:sz="0" w:space="0" w:color="auto"/>
      </w:divBdr>
    </w:div>
    <w:div w:id="337773046">
      <w:bodyDiv w:val="1"/>
      <w:marLeft w:val="0"/>
      <w:marRight w:val="0"/>
      <w:marTop w:val="0"/>
      <w:marBottom w:val="0"/>
      <w:divBdr>
        <w:top w:val="none" w:sz="0" w:space="0" w:color="auto"/>
        <w:left w:val="none" w:sz="0" w:space="0" w:color="auto"/>
        <w:bottom w:val="none" w:sz="0" w:space="0" w:color="auto"/>
        <w:right w:val="none" w:sz="0" w:space="0" w:color="auto"/>
      </w:divBdr>
    </w:div>
    <w:div w:id="341275412">
      <w:bodyDiv w:val="1"/>
      <w:marLeft w:val="0"/>
      <w:marRight w:val="0"/>
      <w:marTop w:val="0"/>
      <w:marBottom w:val="0"/>
      <w:divBdr>
        <w:top w:val="none" w:sz="0" w:space="0" w:color="auto"/>
        <w:left w:val="none" w:sz="0" w:space="0" w:color="auto"/>
        <w:bottom w:val="none" w:sz="0" w:space="0" w:color="auto"/>
        <w:right w:val="none" w:sz="0" w:space="0" w:color="auto"/>
      </w:divBdr>
    </w:div>
    <w:div w:id="344287398">
      <w:bodyDiv w:val="1"/>
      <w:marLeft w:val="0"/>
      <w:marRight w:val="0"/>
      <w:marTop w:val="0"/>
      <w:marBottom w:val="0"/>
      <w:divBdr>
        <w:top w:val="none" w:sz="0" w:space="0" w:color="auto"/>
        <w:left w:val="none" w:sz="0" w:space="0" w:color="auto"/>
        <w:bottom w:val="none" w:sz="0" w:space="0" w:color="auto"/>
        <w:right w:val="none" w:sz="0" w:space="0" w:color="auto"/>
      </w:divBdr>
    </w:div>
    <w:div w:id="365176272">
      <w:bodyDiv w:val="1"/>
      <w:marLeft w:val="0"/>
      <w:marRight w:val="0"/>
      <w:marTop w:val="0"/>
      <w:marBottom w:val="0"/>
      <w:divBdr>
        <w:top w:val="none" w:sz="0" w:space="0" w:color="auto"/>
        <w:left w:val="none" w:sz="0" w:space="0" w:color="auto"/>
        <w:bottom w:val="none" w:sz="0" w:space="0" w:color="auto"/>
        <w:right w:val="none" w:sz="0" w:space="0" w:color="auto"/>
      </w:divBdr>
    </w:div>
    <w:div w:id="369307624">
      <w:bodyDiv w:val="1"/>
      <w:marLeft w:val="0"/>
      <w:marRight w:val="0"/>
      <w:marTop w:val="0"/>
      <w:marBottom w:val="0"/>
      <w:divBdr>
        <w:top w:val="none" w:sz="0" w:space="0" w:color="auto"/>
        <w:left w:val="none" w:sz="0" w:space="0" w:color="auto"/>
        <w:bottom w:val="none" w:sz="0" w:space="0" w:color="auto"/>
        <w:right w:val="none" w:sz="0" w:space="0" w:color="auto"/>
      </w:divBdr>
    </w:div>
    <w:div w:id="373189392">
      <w:bodyDiv w:val="1"/>
      <w:marLeft w:val="0"/>
      <w:marRight w:val="0"/>
      <w:marTop w:val="0"/>
      <w:marBottom w:val="0"/>
      <w:divBdr>
        <w:top w:val="none" w:sz="0" w:space="0" w:color="auto"/>
        <w:left w:val="none" w:sz="0" w:space="0" w:color="auto"/>
        <w:bottom w:val="none" w:sz="0" w:space="0" w:color="auto"/>
        <w:right w:val="none" w:sz="0" w:space="0" w:color="auto"/>
      </w:divBdr>
    </w:div>
    <w:div w:id="373695097">
      <w:bodyDiv w:val="1"/>
      <w:marLeft w:val="0"/>
      <w:marRight w:val="0"/>
      <w:marTop w:val="0"/>
      <w:marBottom w:val="0"/>
      <w:divBdr>
        <w:top w:val="none" w:sz="0" w:space="0" w:color="auto"/>
        <w:left w:val="none" w:sz="0" w:space="0" w:color="auto"/>
        <w:bottom w:val="none" w:sz="0" w:space="0" w:color="auto"/>
        <w:right w:val="none" w:sz="0" w:space="0" w:color="auto"/>
      </w:divBdr>
    </w:div>
    <w:div w:id="374233935">
      <w:bodyDiv w:val="1"/>
      <w:marLeft w:val="0"/>
      <w:marRight w:val="0"/>
      <w:marTop w:val="0"/>
      <w:marBottom w:val="0"/>
      <w:divBdr>
        <w:top w:val="none" w:sz="0" w:space="0" w:color="auto"/>
        <w:left w:val="none" w:sz="0" w:space="0" w:color="auto"/>
        <w:bottom w:val="none" w:sz="0" w:space="0" w:color="auto"/>
        <w:right w:val="none" w:sz="0" w:space="0" w:color="auto"/>
      </w:divBdr>
    </w:div>
    <w:div w:id="377632441">
      <w:bodyDiv w:val="1"/>
      <w:marLeft w:val="0"/>
      <w:marRight w:val="0"/>
      <w:marTop w:val="0"/>
      <w:marBottom w:val="0"/>
      <w:divBdr>
        <w:top w:val="none" w:sz="0" w:space="0" w:color="auto"/>
        <w:left w:val="none" w:sz="0" w:space="0" w:color="auto"/>
        <w:bottom w:val="none" w:sz="0" w:space="0" w:color="auto"/>
        <w:right w:val="none" w:sz="0" w:space="0" w:color="auto"/>
      </w:divBdr>
    </w:div>
    <w:div w:id="385103005">
      <w:bodyDiv w:val="1"/>
      <w:marLeft w:val="0"/>
      <w:marRight w:val="0"/>
      <w:marTop w:val="0"/>
      <w:marBottom w:val="0"/>
      <w:divBdr>
        <w:top w:val="none" w:sz="0" w:space="0" w:color="auto"/>
        <w:left w:val="none" w:sz="0" w:space="0" w:color="auto"/>
        <w:bottom w:val="none" w:sz="0" w:space="0" w:color="auto"/>
        <w:right w:val="none" w:sz="0" w:space="0" w:color="auto"/>
      </w:divBdr>
    </w:div>
    <w:div w:id="385687006">
      <w:bodyDiv w:val="1"/>
      <w:marLeft w:val="0"/>
      <w:marRight w:val="0"/>
      <w:marTop w:val="0"/>
      <w:marBottom w:val="0"/>
      <w:divBdr>
        <w:top w:val="none" w:sz="0" w:space="0" w:color="auto"/>
        <w:left w:val="none" w:sz="0" w:space="0" w:color="auto"/>
        <w:bottom w:val="none" w:sz="0" w:space="0" w:color="auto"/>
        <w:right w:val="none" w:sz="0" w:space="0" w:color="auto"/>
      </w:divBdr>
    </w:div>
    <w:div w:id="404228597">
      <w:bodyDiv w:val="1"/>
      <w:marLeft w:val="0"/>
      <w:marRight w:val="0"/>
      <w:marTop w:val="0"/>
      <w:marBottom w:val="0"/>
      <w:divBdr>
        <w:top w:val="none" w:sz="0" w:space="0" w:color="auto"/>
        <w:left w:val="none" w:sz="0" w:space="0" w:color="auto"/>
        <w:bottom w:val="none" w:sz="0" w:space="0" w:color="auto"/>
        <w:right w:val="none" w:sz="0" w:space="0" w:color="auto"/>
      </w:divBdr>
    </w:div>
    <w:div w:id="418600574">
      <w:bodyDiv w:val="1"/>
      <w:marLeft w:val="0"/>
      <w:marRight w:val="0"/>
      <w:marTop w:val="0"/>
      <w:marBottom w:val="0"/>
      <w:divBdr>
        <w:top w:val="none" w:sz="0" w:space="0" w:color="auto"/>
        <w:left w:val="none" w:sz="0" w:space="0" w:color="auto"/>
        <w:bottom w:val="none" w:sz="0" w:space="0" w:color="auto"/>
        <w:right w:val="none" w:sz="0" w:space="0" w:color="auto"/>
      </w:divBdr>
    </w:div>
    <w:div w:id="421341106">
      <w:bodyDiv w:val="1"/>
      <w:marLeft w:val="0"/>
      <w:marRight w:val="0"/>
      <w:marTop w:val="0"/>
      <w:marBottom w:val="0"/>
      <w:divBdr>
        <w:top w:val="none" w:sz="0" w:space="0" w:color="auto"/>
        <w:left w:val="none" w:sz="0" w:space="0" w:color="auto"/>
        <w:bottom w:val="none" w:sz="0" w:space="0" w:color="auto"/>
        <w:right w:val="none" w:sz="0" w:space="0" w:color="auto"/>
      </w:divBdr>
    </w:div>
    <w:div w:id="423494872">
      <w:bodyDiv w:val="1"/>
      <w:marLeft w:val="0"/>
      <w:marRight w:val="0"/>
      <w:marTop w:val="0"/>
      <w:marBottom w:val="0"/>
      <w:divBdr>
        <w:top w:val="none" w:sz="0" w:space="0" w:color="auto"/>
        <w:left w:val="none" w:sz="0" w:space="0" w:color="auto"/>
        <w:bottom w:val="none" w:sz="0" w:space="0" w:color="auto"/>
        <w:right w:val="none" w:sz="0" w:space="0" w:color="auto"/>
      </w:divBdr>
    </w:div>
    <w:div w:id="429400821">
      <w:bodyDiv w:val="1"/>
      <w:marLeft w:val="0"/>
      <w:marRight w:val="0"/>
      <w:marTop w:val="0"/>
      <w:marBottom w:val="0"/>
      <w:divBdr>
        <w:top w:val="none" w:sz="0" w:space="0" w:color="auto"/>
        <w:left w:val="none" w:sz="0" w:space="0" w:color="auto"/>
        <w:bottom w:val="none" w:sz="0" w:space="0" w:color="auto"/>
        <w:right w:val="none" w:sz="0" w:space="0" w:color="auto"/>
      </w:divBdr>
    </w:div>
    <w:div w:id="438523082">
      <w:bodyDiv w:val="1"/>
      <w:marLeft w:val="0"/>
      <w:marRight w:val="0"/>
      <w:marTop w:val="0"/>
      <w:marBottom w:val="0"/>
      <w:divBdr>
        <w:top w:val="none" w:sz="0" w:space="0" w:color="auto"/>
        <w:left w:val="none" w:sz="0" w:space="0" w:color="auto"/>
        <w:bottom w:val="none" w:sz="0" w:space="0" w:color="auto"/>
        <w:right w:val="none" w:sz="0" w:space="0" w:color="auto"/>
      </w:divBdr>
    </w:div>
    <w:div w:id="444662919">
      <w:bodyDiv w:val="1"/>
      <w:marLeft w:val="0"/>
      <w:marRight w:val="0"/>
      <w:marTop w:val="0"/>
      <w:marBottom w:val="0"/>
      <w:divBdr>
        <w:top w:val="none" w:sz="0" w:space="0" w:color="auto"/>
        <w:left w:val="none" w:sz="0" w:space="0" w:color="auto"/>
        <w:bottom w:val="none" w:sz="0" w:space="0" w:color="auto"/>
        <w:right w:val="none" w:sz="0" w:space="0" w:color="auto"/>
      </w:divBdr>
    </w:div>
    <w:div w:id="452212448">
      <w:bodyDiv w:val="1"/>
      <w:marLeft w:val="0"/>
      <w:marRight w:val="0"/>
      <w:marTop w:val="0"/>
      <w:marBottom w:val="0"/>
      <w:divBdr>
        <w:top w:val="none" w:sz="0" w:space="0" w:color="auto"/>
        <w:left w:val="none" w:sz="0" w:space="0" w:color="auto"/>
        <w:bottom w:val="none" w:sz="0" w:space="0" w:color="auto"/>
        <w:right w:val="none" w:sz="0" w:space="0" w:color="auto"/>
      </w:divBdr>
    </w:div>
    <w:div w:id="462189859">
      <w:bodyDiv w:val="1"/>
      <w:marLeft w:val="0"/>
      <w:marRight w:val="0"/>
      <w:marTop w:val="0"/>
      <w:marBottom w:val="0"/>
      <w:divBdr>
        <w:top w:val="none" w:sz="0" w:space="0" w:color="auto"/>
        <w:left w:val="none" w:sz="0" w:space="0" w:color="auto"/>
        <w:bottom w:val="none" w:sz="0" w:space="0" w:color="auto"/>
        <w:right w:val="none" w:sz="0" w:space="0" w:color="auto"/>
      </w:divBdr>
    </w:div>
    <w:div w:id="462235478">
      <w:bodyDiv w:val="1"/>
      <w:marLeft w:val="0"/>
      <w:marRight w:val="0"/>
      <w:marTop w:val="0"/>
      <w:marBottom w:val="0"/>
      <w:divBdr>
        <w:top w:val="none" w:sz="0" w:space="0" w:color="auto"/>
        <w:left w:val="none" w:sz="0" w:space="0" w:color="auto"/>
        <w:bottom w:val="none" w:sz="0" w:space="0" w:color="auto"/>
        <w:right w:val="none" w:sz="0" w:space="0" w:color="auto"/>
      </w:divBdr>
    </w:div>
    <w:div w:id="472723904">
      <w:bodyDiv w:val="1"/>
      <w:marLeft w:val="0"/>
      <w:marRight w:val="0"/>
      <w:marTop w:val="0"/>
      <w:marBottom w:val="0"/>
      <w:divBdr>
        <w:top w:val="none" w:sz="0" w:space="0" w:color="auto"/>
        <w:left w:val="none" w:sz="0" w:space="0" w:color="auto"/>
        <w:bottom w:val="none" w:sz="0" w:space="0" w:color="auto"/>
        <w:right w:val="none" w:sz="0" w:space="0" w:color="auto"/>
      </w:divBdr>
    </w:div>
    <w:div w:id="475487222">
      <w:bodyDiv w:val="1"/>
      <w:marLeft w:val="0"/>
      <w:marRight w:val="0"/>
      <w:marTop w:val="0"/>
      <w:marBottom w:val="0"/>
      <w:divBdr>
        <w:top w:val="none" w:sz="0" w:space="0" w:color="auto"/>
        <w:left w:val="none" w:sz="0" w:space="0" w:color="auto"/>
        <w:bottom w:val="none" w:sz="0" w:space="0" w:color="auto"/>
        <w:right w:val="none" w:sz="0" w:space="0" w:color="auto"/>
      </w:divBdr>
    </w:div>
    <w:div w:id="481628860">
      <w:bodyDiv w:val="1"/>
      <w:marLeft w:val="0"/>
      <w:marRight w:val="0"/>
      <w:marTop w:val="0"/>
      <w:marBottom w:val="0"/>
      <w:divBdr>
        <w:top w:val="none" w:sz="0" w:space="0" w:color="auto"/>
        <w:left w:val="none" w:sz="0" w:space="0" w:color="auto"/>
        <w:bottom w:val="none" w:sz="0" w:space="0" w:color="auto"/>
        <w:right w:val="none" w:sz="0" w:space="0" w:color="auto"/>
      </w:divBdr>
    </w:div>
    <w:div w:id="488865383">
      <w:bodyDiv w:val="1"/>
      <w:marLeft w:val="0"/>
      <w:marRight w:val="0"/>
      <w:marTop w:val="0"/>
      <w:marBottom w:val="0"/>
      <w:divBdr>
        <w:top w:val="none" w:sz="0" w:space="0" w:color="auto"/>
        <w:left w:val="none" w:sz="0" w:space="0" w:color="auto"/>
        <w:bottom w:val="none" w:sz="0" w:space="0" w:color="auto"/>
        <w:right w:val="none" w:sz="0" w:space="0" w:color="auto"/>
      </w:divBdr>
    </w:div>
    <w:div w:id="492529961">
      <w:bodyDiv w:val="1"/>
      <w:marLeft w:val="0"/>
      <w:marRight w:val="0"/>
      <w:marTop w:val="0"/>
      <w:marBottom w:val="0"/>
      <w:divBdr>
        <w:top w:val="none" w:sz="0" w:space="0" w:color="auto"/>
        <w:left w:val="none" w:sz="0" w:space="0" w:color="auto"/>
        <w:bottom w:val="none" w:sz="0" w:space="0" w:color="auto"/>
        <w:right w:val="none" w:sz="0" w:space="0" w:color="auto"/>
      </w:divBdr>
    </w:div>
    <w:div w:id="494345193">
      <w:bodyDiv w:val="1"/>
      <w:marLeft w:val="0"/>
      <w:marRight w:val="0"/>
      <w:marTop w:val="0"/>
      <w:marBottom w:val="0"/>
      <w:divBdr>
        <w:top w:val="none" w:sz="0" w:space="0" w:color="auto"/>
        <w:left w:val="none" w:sz="0" w:space="0" w:color="auto"/>
        <w:bottom w:val="none" w:sz="0" w:space="0" w:color="auto"/>
        <w:right w:val="none" w:sz="0" w:space="0" w:color="auto"/>
      </w:divBdr>
    </w:div>
    <w:div w:id="498547303">
      <w:bodyDiv w:val="1"/>
      <w:marLeft w:val="0"/>
      <w:marRight w:val="0"/>
      <w:marTop w:val="0"/>
      <w:marBottom w:val="0"/>
      <w:divBdr>
        <w:top w:val="none" w:sz="0" w:space="0" w:color="auto"/>
        <w:left w:val="none" w:sz="0" w:space="0" w:color="auto"/>
        <w:bottom w:val="none" w:sz="0" w:space="0" w:color="auto"/>
        <w:right w:val="none" w:sz="0" w:space="0" w:color="auto"/>
      </w:divBdr>
    </w:div>
    <w:div w:id="510727264">
      <w:bodyDiv w:val="1"/>
      <w:marLeft w:val="0"/>
      <w:marRight w:val="0"/>
      <w:marTop w:val="0"/>
      <w:marBottom w:val="0"/>
      <w:divBdr>
        <w:top w:val="none" w:sz="0" w:space="0" w:color="auto"/>
        <w:left w:val="none" w:sz="0" w:space="0" w:color="auto"/>
        <w:bottom w:val="none" w:sz="0" w:space="0" w:color="auto"/>
        <w:right w:val="none" w:sz="0" w:space="0" w:color="auto"/>
      </w:divBdr>
    </w:div>
    <w:div w:id="522672441">
      <w:bodyDiv w:val="1"/>
      <w:marLeft w:val="0"/>
      <w:marRight w:val="0"/>
      <w:marTop w:val="0"/>
      <w:marBottom w:val="0"/>
      <w:divBdr>
        <w:top w:val="none" w:sz="0" w:space="0" w:color="auto"/>
        <w:left w:val="none" w:sz="0" w:space="0" w:color="auto"/>
        <w:bottom w:val="none" w:sz="0" w:space="0" w:color="auto"/>
        <w:right w:val="none" w:sz="0" w:space="0" w:color="auto"/>
      </w:divBdr>
    </w:div>
    <w:div w:id="525674522">
      <w:bodyDiv w:val="1"/>
      <w:marLeft w:val="0"/>
      <w:marRight w:val="0"/>
      <w:marTop w:val="0"/>
      <w:marBottom w:val="0"/>
      <w:divBdr>
        <w:top w:val="none" w:sz="0" w:space="0" w:color="auto"/>
        <w:left w:val="none" w:sz="0" w:space="0" w:color="auto"/>
        <w:bottom w:val="none" w:sz="0" w:space="0" w:color="auto"/>
        <w:right w:val="none" w:sz="0" w:space="0" w:color="auto"/>
      </w:divBdr>
    </w:div>
    <w:div w:id="536697098">
      <w:bodyDiv w:val="1"/>
      <w:marLeft w:val="0"/>
      <w:marRight w:val="0"/>
      <w:marTop w:val="0"/>
      <w:marBottom w:val="0"/>
      <w:divBdr>
        <w:top w:val="none" w:sz="0" w:space="0" w:color="auto"/>
        <w:left w:val="none" w:sz="0" w:space="0" w:color="auto"/>
        <w:bottom w:val="none" w:sz="0" w:space="0" w:color="auto"/>
        <w:right w:val="none" w:sz="0" w:space="0" w:color="auto"/>
      </w:divBdr>
      <w:divsChild>
        <w:div w:id="1259215893">
          <w:marLeft w:val="0"/>
          <w:marRight w:val="0"/>
          <w:marTop w:val="0"/>
          <w:marBottom w:val="0"/>
          <w:divBdr>
            <w:top w:val="none" w:sz="0" w:space="0" w:color="auto"/>
            <w:left w:val="none" w:sz="0" w:space="0" w:color="auto"/>
            <w:bottom w:val="none" w:sz="0" w:space="0" w:color="auto"/>
            <w:right w:val="none" w:sz="0" w:space="0" w:color="auto"/>
          </w:divBdr>
          <w:divsChild>
            <w:div w:id="150936622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75239139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539634954">
      <w:bodyDiv w:val="1"/>
      <w:marLeft w:val="0"/>
      <w:marRight w:val="0"/>
      <w:marTop w:val="0"/>
      <w:marBottom w:val="0"/>
      <w:divBdr>
        <w:top w:val="none" w:sz="0" w:space="0" w:color="auto"/>
        <w:left w:val="none" w:sz="0" w:space="0" w:color="auto"/>
        <w:bottom w:val="none" w:sz="0" w:space="0" w:color="auto"/>
        <w:right w:val="none" w:sz="0" w:space="0" w:color="auto"/>
      </w:divBdr>
    </w:div>
    <w:div w:id="550120748">
      <w:bodyDiv w:val="1"/>
      <w:marLeft w:val="0"/>
      <w:marRight w:val="0"/>
      <w:marTop w:val="0"/>
      <w:marBottom w:val="0"/>
      <w:divBdr>
        <w:top w:val="none" w:sz="0" w:space="0" w:color="auto"/>
        <w:left w:val="none" w:sz="0" w:space="0" w:color="auto"/>
        <w:bottom w:val="none" w:sz="0" w:space="0" w:color="auto"/>
        <w:right w:val="none" w:sz="0" w:space="0" w:color="auto"/>
      </w:divBdr>
    </w:div>
    <w:div w:id="550700593">
      <w:bodyDiv w:val="1"/>
      <w:marLeft w:val="0"/>
      <w:marRight w:val="0"/>
      <w:marTop w:val="0"/>
      <w:marBottom w:val="0"/>
      <w:divBdr>
        <w:top w:val="none" w:sz="0" w:space="0" w:color="auto"/>
        <w:left w:val="none" w:sz="0" w:space="0" w:color="auto"/>
        <w:bottom w:val="none" w:sz="0" w:space="0" w:color="auto"/>
        <w:right w:val="none" w:sz="0" w:space="0" w:color="auto"/>
      </w:divBdr>
    </w:div>
    <w:div w:id="551962602">
      <w:bodyDiv w:val="1"/>
      <w:marLeft w:val="0"/>
      <w:marRight w:val="0"/>
      <w:marTop w:val="0"/>
      <w:marBottom w:val="0"/>
      <w:divBdr>
        <w:top w:val="none" w:sz="0" w:space="0" w:color="auto"/>
        <w:left w:val="none" w:sz="0" w:space="0" w:color="auto"/>
        <w:bottom w:val="none" w:sz="0" w:space="0" w:color="auto"/>
        <w:right w:val="none" w:sz="0" w:space="0" w:color="auto"/>
      </w:divBdr>
    </w:div>
    <w:div w:id="574781089">
      <w:bodyDiv w:val="1"/>
      <w:marLeft w:val="0"/>
      <w:marRight w:val="0"/>
      <w:marTop w:val="0"/>
      <w:marBottom w:val="0"/>
      <w:divBdr>
        <w:top w:val="none" w:sz="0" w:space="0" w:color="auto"/>
        <w:left w:val="none" w:sz="0" w:space="0" w:color="auto"/>
        <w:bottom w:val="none" w:sz="0" w:space="0" w:color="auto"/>
        <w:right w:val="none" w:sz="0" w:space="0" w:color="auto"/>
      </w:divBdr>
    </w:div>
    <w:div w:id="577249692">
      <w:bodyDiv w:val="1"/>
      <w:marLeft w:val="0"/>
      <w:marRight w:val="0"/>
      <w:marTop w:val="0"/>
      <w:marBottom w:val="0"/>
      <w:divBdr>
        <w:top w:val="none" w:sz="0" w:space="0" w:color="auto"/>
        <w:left w:val="none" w:sz="0" w:space="0" w:color="auto"/>
        <w:bottom w:val="none" w:sz="0" w:space="0" w:color="auto"/>
        <w:right w:val="none" w:sz="0" w:space="0" w:color="auto"/>
      </w:divBdr>
    </w:div>
    <w:div w:id="578297816">
      <w:bodyDiv w:val="1"/>
      <w:marLeft w:val="0"/>
      <w:marRight w:val="0"/>
      <w:marTop w:val="0"/>
      <w:marBottom w:val="0"/>
      <w:divBdr>
        <w:top w:val="none" w:sz="0" w:space="0" w:color="auto"/>
        <w:left w:val="none" w:sz="0" w:space="0" w:color="auto"/>
        <w:bottom w:val="none" w:sz="0" w:space="0" w:color="auto"/>
        <w:right w:val="none" w:sz="0" w:space="0" w:color="auto"/>
      </w:divBdr>
    </w:div>
    <w:div w:id="585571818">
      <w:bodyDiv w:val="1"/>
      <w:marLeft w:val="0"/>
      <w:marRight w:val="0"/>
      <w:marTop w:val="0"/>
      <w:marBottom w:val="0"/>
      <w:divBdr>
        <w:top w:val="none" w:sz="0" w:space="0" w:color="auto"/>
        <w:left w:val="none" w:sz="0" w:space="0" w:color="auto"/>
        <w:bottom w:val="none" w:sz="0" w:space="0" w:color="auto"/>
        <w:right w:val="none" w:sz="0" w:space="0" w:color="auto"/>
      </w:divBdr>
    </w:div>
    <w:div w:id="606929459">
      <w:bodyDiv w:val="1"/>
      <w:marLeft w:val="0"/>
      <w:marRight w:val="0"/>
      <w:marTop w:val="0"/>
      <w:marBottom w:val="0"/>
      <w:divBdr>
        <w:top w:val="none" w:sz="0" w:space="0" w:color="auto"/>
        <w:left w:val="none" w:sz="0" w:space="0" w:color="auto"/>
        <w:bottom w:val="none" w:sz="0" w:space="0" w:color="auto"/>
        <w:right w:val="none" w:sz="0" w:space="0" w:color="auto"/>
      </w:divBdr>
    </w:div>
    <w:div w:id="612976569">
      <w:bodyDiv w:val="1"/>
      <w:marLeft w:val="0"/>
      <w:marRight w:val="0"/>
      <w:marTop w:val="0"/>
      <w:marBottom w:val="0"/>
      <w:divBdr>
        <w:top w:val="none" w:sz="0" w:space="0" w:color="auto"/>
        <w:left w:val="none" w:sz="0" w:space="0" w:color="auto"/>
        <w:bottom w:val="none" w:sz="0" w:space="0" w:color="auto"/>
        <w:right w:val="none" w:sz="0" w:space="0" w:color="auto"/>
      </w:divBdr>
    </w:div>
    <w:div w:id="613251888">
      <w:bodyDiv w:val="1"/>
      <w:marLeft w:val="0"/>
      <w:marRight w:val="0"/>
      <w:marTop w:val="0"/>
      <w:marBottom w:val="0"/>
      <w:divBdr>
        <w:top w:val="none" w:sz="0" w:space="0" w:color="auto"/>
        <w:left w:val="none" w:sz="0" w:space="0" w:color="auto"/>
        <w:bottom w:val="none" w:sz="0" w:space="0" w:color="auto"/>
        <w:right w:val="none" w:sz="0" w:space="0" w:color="auto"/>
      </w:divBdr>
    </w:div>
    <w:div w:id="630130860">
      <w:bodyDiv w:val="1"/>
      <w:marLeft w:val="0"/>
      <w:marRight w:val="0"/>
      <w:marTop w:val="0"/>
      <w:marBottom w:val="0"/>
      <w:divBdr>
        <w:top w:val="none" w:sz="0" w:space="0" w:color="auto"/>
        <w:left w:val="none" w:sz="0" w:space="0" w:color="auto"/>
        <w:bottom w:val="none" w:sz="0" w:space="0" w:color="auto"/>
        <w:right w:val="none" w:sz="0" w:space="0" w:color="auto"/>
      </w:divBdr>
    </w:div>
    <w:div w:id="635374026">
      <w:bodyDiv w:val="1"/>
      <w:marLeft w:val="0"/>
      <w:marRight w:val="0"/>
      <w:marTop w:val="0"/>
      <w:marBottom w:val="0"/>
      <w:divBdr>
        <w:top w:val="none" w:sz="0" w:space="0" w:color="auto"/>
        <w:left w:val="none" w:sz="0" w:space="0" w:color="auto"/>
        <w:bottom w:val="none" w:sz="0" w:space="0" w:color="auto"/>
        <w:right w:val="none" w:sz="0" w:space="0" w:color="auto"/>
      </w:divBdr>
    </w:div>
    <w:div w:id="638844964">
      <w:bodyDiv w:val="1"/>
      <w:marLeft w:val="0"/>
      <w:marRight w:val="0"/>
      <w:marTop w:val="0"/>
      <w:marBottom w:val="0"/>
      <w:divBdr>
        <w:top w:val="none" w:sz="0" w:space="0" w:color="auto"/>
        <w:left w:val="none" w:sz="0" w:space="0" w:color="auto"/>
        <w:bottom w:val="none" w:sz="0" w:space="0" w:color="auto"/>
        <w:right w:val="none" w:sz="0" w:space="0" w:color="auto"/>
      </w:divBdr>
    </w:div>
    <w:div w:id="641731732">
      <w:bodyDiv w:val="1"/>
      <w:marLeft w:val="0"/>
      <w:marRight w:val="0"/>
      <w:marTop w:val="0"/>
      <w:marBottom w:val="0"/>
      <w:divBdr>
        <w:top w:val="none" w:sz="0" w:space="0" w:color="auto"/>
        <w:left w:val="none" w:sz="0" w:space="0" w:color="auto"/>
        <w:bottom w:val="none" w:sz="0" w:space="0" w:color="auto"/>
        <w:right w:val="none" w:sz="0" w:space="0" w:color="auto"/>
      </w:divBdr>
    </w:div>
    <w:div w:id="642928337">
      <w:bodyDiv w:val="1"/>
      <w:marLeft w:val="0"/>
      <w:marRight w:val="0"/>
      <w:marTop w:val="0"/>
      <w:marBottom w:val="0"/>
      <w:divBdr>
        <w:top w:val="none" w:sz="0" w:space="0" w:color="auto"/>
        <w:left w:val="none" w:sz="0" w:space="0" w:color="auto"/>
        <w:bottom w:val="none" w:sz="0" w:space="0" w:color="auto"/>
        <w:right w:val="none" w:sz="0" w:space="0" w:color="auto"/>
      </w:divBdr>
    </w:div>
    <w:div w:id="650407120">
      <w:bodyDiv w:val="1"/>
      <w:marLeft w:val="0"/>
      <w:marRight w:val="0"/>
      <w:marTop w:val="0"/>
      <w:marBottom w:val="0"/>
      <w:divBdr>
        <w:top w:val="none" w:sz="0" w:space="0" w:color="auto"/>
        <w:left w:val="none" w:sz="0" w:space="0" w:color="auto"/>
        <w:bottom w:val="none" w:sz="0" w:space="0" w:color="auto"/>
        <w:right w:val="none" w:sz="0" w:space="0" w:color="auto"/>
      </w:divBdr>
    </w:div>
    <w:div w:id="674578181">
      <w:bodyDiv w:val="1"/>
      <w:marLeft w:val="0"/>
      <w:marRight w:val="0"/>
      <w:marTop w:val="0"/>
      <w:marBottom w:val="0"/>
      <w:divBdr>
        <w:top w:val="none" w:sz="0" w:space="0" w:color="auto"/>
        <w:left w:val="none" w:sz="0" w:space="0" w:color="auto"/>
        <w:bottom w:val="none" w:sz="0" w:space="0" w:color="auto"/>
        <w:right w:val="none" w:sz="0" w:space="0" w:color="auto"/>
      </w:divBdr>
    </w:div>
    <w:div w:id="682974822">
      <w:bodyDiv w:val="1"/>
      <w:marLeft w:val="0"/>
      <w:marRight w:val="0"/>
      <w:marTop w:val="0"/>
      <w:marBottom w:val="0"/>
      <w:divBdr>
        <w:top w:val="none" w:sz="0" w:space="0" w:color="auto"/>
        <w:left w:val="none" w:sz="0" w:space="0" w:color="auto"/>
        <w:bottom w:val="none" w:sz="0" w:space="0" w:color="auto"/>
        <w:right w:val="none" w:sz="0" w:space="0" w:color="auto"/>
      </w:divBdr>
    </w:div>
    <w:div w:id="685134010">
      <w:bodyDiv w:val="1"/>
      <w:marLeft w:val="0"/>
      <w:marRight w:val="0"/>
      <w:marTop w:val="0"/>
      <w:marBottom w:val="0"/>
      <w:divBdr>
        <w:top w:val="none" w:sz="0" w:space="0" w:color="auto"/>
        <w:left w:val="none" w:sz="0" w:space="0" w:color="auto"/>
        <w:bottom w:val="none" w:sz="0" w:space="0" w:color="auto"/>
        <w:right w:val="none" w:sz="0" w:space="0" w:color="auto"/>
      </w:divBdr>
    </w:div>
    <w:div w:id="706837782">
      <w:bodyDiv w:val="1"/>
      <w:marLeft w:val="0"/>
      <w:marRight w:val="0"/>
      <w:marTop w:val="0"/>
      <w:marBottom w:val="0"/>
      <w:divBdr>
        <w:top w:val="none" w:sz="0" w:space="0" w:color="auto"/>
        <w:left w:val="none" w:sz="0" w:space="0" w:color="auto"/>
        <w:bottom w:val="none" w:sz="0" w:space="0" w:color="auto"/>
        <w:right w:val="none" w:sz="0" w:space="0" w:color="auto"/>
      </w:divBdr>
      <w:divsChild>
        <w:div w:id="1096708702">
          <w:marLeft w:val="0"/>
          <w:marRight w:val="0"/>
          <w:marTop w:val="0"/>
          <w:marBottom w:val="0"/>
          <w:divBdr>
            <w:top w:val="none" w:sz="0" w:space="0" w:color="auto"/>
            <w:left w:val="none" w:sz="0" w:space="0" w:color="auto"/>
            <w:bottom w:val="none" w:sz="0" w:space="0" w:color="auto"/>
            <w:right w:val="none" w:sz="0" w:space="0" w:color="auto"/>
          </w:divBdr>
        </w:div>
      </w:divsChild>
    </w:div>
    <w:div w:id="706877577">
      <w:bodyDiv w:val="1"/>
      <w:marLeft w:val="0"/>
      <w:marRight w:val="0"/>
      <w:marTop w:val="0"/>
      <w:marBottom w:val="0"/>
      <w:divBdr>
        <w:top w:val="none" w:sz="0" w:space="0" w:color="auto"/>
        <w:left w:val="none" w:sz="0" w:space="0" w:color="auto"/>
        <w:bottom w:val="none" w:sz="0" w:space="0" w:color="auto"/>
        <w:right w:val="none" w:sz="0" w:space="0" w:color="auto"/>
      </w:divBdr>
    </w:div>
    <w:div w:id="721446452">
      <w:bodyDiv w:val="1"/>
      <w:marLeft w:val="0"/>
      <w:marRight w:val="0"/>
      <w:marTop w:val="0"/>
      <w:marBottom w:val="0"/>
      <w:divBdr>
        <w:top w:val="none" w:sz="0" w:space="0" w:color="auto"/>
        <w:left w:val="none" w:sz="0" w:space="0" w:color="auto"/>
        <w:bottom w:val="none" w:sz="0" w:space="0" w:color="auto"/>
        <w:right w:val="none" w:sz="0" w:space="0" w:color="auto"/>
      </w:divBdr>
    </w:div>
    <w:div w:id="735512586">
      <w:bodyDiv w:val="1"/>
      <w:marLeft w:val="0"/>
      <w:marRight w:val="0"/>
      <w:marTop w:val="0"/>
      <w:marBottom w:val="0"/>
      <w:divBdr>
        <w:top w:val="none" w:sz="0" w:space="0" w:color="auto"/>
        <w:left w:val="none" w:sz="0" w:space="0" w:color="auto"/>
        <w:bottom w:val="none" w:sz="0" w:space="0" w:color="auto"/>
        <w:right w:val="none" w:sz="0" w:space="0" w:color="auto"/>
      </w:divBdr>
    </w:div>
    <w:div w:id="742875282">
      <w:bodyDiv w:val="1"/>
      <w:marLeft w:val="0"/>
      <w:marRight w:val="0"/>
      <w:marTop w:val="0"/>
      <w:marBottom w:val="0"/>
      <w:divBdr>
        <w:top w:val="none" w:sz="0" w:space="0" w:color="auto"/>
        <w:left w:val="none" w:sz="0" w:space="0" w:color="auto"/>
        <w:bottom w:val="none" w:sz="0" w:space="0" w:color="auto"/>
        <w:right w:val="none" w:sz="0" w:space="0" w:color="auto"/>
      </w:divBdr>
    </w:div>
    <w:div w:id="749695714">
      <w:bodyDiv w:val="1"/>
      <w:marLeft w:val="0"/>
      <w:marRight w:val="0"/>
      <w:marTop w:val="0"/>
      <w:marBottom w:val="0"/>
      <w:divBdr>
        <w:top w:val="none" w:sz="0" w:space="0" w:color="auto"/>
        <w:left w:val="none" w:sz="0" w:space="0" w:color="auto"/>
        <w:bottom w:val="none" w:sz="0" w:space="0" w:color="auto"/>
        <w:right w:val="none" w:sz="0" w:space="0" w:color="auto"/>
      </w:divBdr>
    </w:div>
    <w:div w:id="754130886">
      <w:bodyDiv w:val="1"/>
      <w:marLeft w:val="0"/>
      <w:marRight w:val="0"/>
      <w:marTop w:val="0"/>
      <w:marBottom w:val="0"/>
      <w:divBdr>
        <w:top w:val="none" w:sz="0" w:space="0" w:color="auto"/>
        <w:left w:val="none" w:sz="0" w:space="0" w:color="auto"/>
        <w:bottom w:val="none" w:sz="0" w:space="0" w:color="auto"/>
        <w:right w:val="none" w:sz="0" w:space="0" w:color="auto"/>
      </w:divBdr>
    </w:div>
    <w:div w:id="754861289">
      <w:bodyDiv w:val="1"/>
      <w:marLeft w:val="0"/>
      <w:marRight w:val="0"/>
      <w:marTop w:val="0"/>
      <w:marBottom w:val="0"/>
      <w:divBdr>
        <w:top w:val="none" w:sz="0" w:space="0" w:color="auto"/>
        <w:left w:val="none" w:sz="0" w:space="0" w:color="auto"/>
        <w:bottom w:val="none" w:sz="0" w:space="0" w:color="auto"/>
        <w:right w:val="none" w:sz="0" w:space="0" w:color="auto"/>
      </w:divBdr>
    </w:div>
    <w:div w:id="767196802">
      <w:bodyDiv w:val="1"/>
      <w:marLeft w:val="0"/>
      <w:marRight w:val="0"/>
      <w:marTop w:val="0"/>
      <w:marBottom w:val="0"/>
      <w:divBdr>
        <w:top w:val="none" w:sz="0" w:space="0" w:color="auto"/>
        <w:left w:val="none" w:sz="0" w:space="0" w:color="auto"/>
        <w:bottom w:val="none" w:sz="0" w:space="0" w:color="auto"/>
        <w:right w:val="none" w:sz="0" w:space="0" w:color="auto"/>
      </w:divBdr>
    </w:div>
    <w:div w:id="778598888">
      <w:bodyDiv w:val="1"/>
      <w:marLeft w:val="0"/>
      <w:marRight w:val="0"/>
      <w:marTop w:val="0"/>
      <w:marBottom w:val="0"/>
      <w:divBdr>
        <w:top w:val="none" w:sz="0" w:space="0" w:color="auto"/>
        <w:left w:val="none" w:sz="0" w:space="0" w:color="auto"/>
        <w:bottom w:val="none" w:sz="0" w:space="0" w:color="auto"/>
        <w:right w:val="none" w:sz="0" w:space="0" w:color="auto"/>
      </w:divBdr>
    </w:div>
    <w:div w:id="792864661">
      <w:bodyDiv w:val="1"/>
      <w:marLeft w:val="0"/>
      <w:marRight w:val="0"/>
      <w:marTop w:val="0"/>
      <w:marBottom w:val="0"/>
      <w:divBdr>
        <w:top w:val="none" w:sz="0" w:space="0" w:color="auto"/>
        <w:left w:val="none" w:sz="0" w:space="0" w:color="auto"/>
        <w:bottom w:val="none" w:sz="0" w:space="0" w:color="auto"/>
        <w:right w:val="none" w:sz="0" w:space="0" w:color="auto"/>
      </w:divBdr>
    </w:div>
    <w:div w:id="800464061">
      <w:bodyDiv w:val="1"/>
      <w:marLeft w:val="0"/>
      <w:marRight w:val="0"/>
      <w:marTop w:val="0"/>
      <w:marBottom w:val="0"/>
      <w:divBdr>
        <w:top w:val="none" w:sz="0" w:space="0" w:color="auto"/>
        <w:left w:val="none" w:sz="0" w:space="0" w:color="auto"/>
        <w:bottom w:val="none" w:sz="0" w:space="0" w:color="auto"/>
        <w:right w:val="none" w:sz="0" w:space="0" w:color="auto"/>
      </w:divBdr>
    </w:div>
    <w:div w:id="822622962">
      <w:bodyDiv w:val="1"/>
      <w:marLeft w:val="0"/>
      <w:marRight w:val="0"/>
      <w:marTop w:val="0"/>
      <w:marBottom w:val="0"/>
      <w:divBdr>
        <w:top w:val="none" w:sz="0" w:space="0" w:color="auto"/>
        <w:left w:val="none" w:sz="0" w:space="0" w:color="auto"/>
        <w:bottom w:val="none" w:sz="0" w:space="0" w:color="auto"/>
        <w:right w:val="none" w:sz="0" w:space="0" w:color="auto"/>
      </w:divBdr>
    </w:div>
    <w:div w:id="830684537">
      <w:bodyDiv w:val="1"/>
      <w:marLeft w:val="0"/>
      <w:marRight w:val="0"/>
      <w:marTop w:val="0"/>
      <w:marBottom w:val="0"/>
      <w:divBdr>
        <w:top w:val="none" w:sz="0" w:space="0" w:color="auto"/>
        <w:left w:val="none" w:sz="0" w:space="0" w:color="auto"/>
        <w:bottom w:val="none" w:sz="0" w:space="0" w:color="auto"/>
        <w:right w:val="none" w:sz="0" w:space="0" w:color="auto"/>
      </w:divBdr>
    </w:div>
    <w:div w:id="840243436">
      <w:bodyDiv w:val="1"/>
      <w:marLeft w:val="0"/>
      <w:marRight w:val="0"/>
      <w:marTop w:val="0"/>
      <w:marBottom w:val="0"/>
      <w:divBdr>
        <w:top w:val="none" w:sz="0" w:space="0" w:color="auto"/>
        <w:left w:val="none" w:sz="0" w:space="0" w:color="auto"/>
        <w:bottom w:val="none" w:sz="0" w:space="0" w:color="auto"/>
        <w:right w:val="none" w:sz="0" w:space="0" w:color="auto"/>
      </w:divBdr>
    </w:div>
    <w:div w:id="842012837">
      <w:bodyDiv w:val="1"/>
      <w:marLeft w:val="0"/>
      <w:marRight w:val="0"/>
      <w:marTop w:val="0"/>
      <w:marBottom w:val="0"/>
      <w:divBdr>
        <w:top w:val="none" w:sz="0" w:space="0" w:color="auto"/>
        <w:left w:val="none" w:sz="0" w:space="0" w:color="auto"/>
        <w:bottom w:val="none" w:sz="0" w:space="0" w:color="auto"/>
        <w:right w:val="none" w:sz="0" w:space="0" w:color="auto"/>
      </w:divBdr>
    </w:div>
    <w:div w:id="848983935">
      <w:bodyDiv w:val="1"/>
      <w:marLeft w:val="0"/>
      <w:marRight w:val="0"/>
      <w:marTop w:val="0"/>
      <w:marBottom w:val="0"/>
      <w:divBdr>
        <w:top w:val="none" w:sz="0" w:space="0" w:color="auto"/>
        <w:left w:val="none" w:sz="0" w:space="0" w:color="auto"/>
        <w:bottom w:val="none" w:sz="0" w:space="0" w:color="auto"/>
        <w:right w:val="none" w:sz="0" w:space="0" w:color="auto"/>
      </w:divBdr>
    </w:div>
    <w:div w:id="851384028">
      <w:bodyDiv w:val="1"/>
      <w:marLeft w:val="0"/>
      <w:marRight w:val="0"/>
      <w:marTop w:val="0"/>
      <w:marBottom w:val="0"/>
      <w:divBdr>
        <w:top w:val="none" w:sz="0" w:space="0" w:color="auto"/>
        <w:left w:val="none" w:sz="0" w:space="0" w:color="auto"/>
        <w:bottom w:val="none" w:sz="0" w:space="0" w:color="auto"/>
        <w:right w:val="none" w:sz="0" w:space="0" w:color="auto"/>
      </w:divBdr>
    </w:div>
    <w:div w:id="860557999">
      <w:bodyDiv w:val="1"/>
      <w:marLeft w:val="0"/>
      <w:marRight w:val="0"/>
      <w:marTop w:val="0"/>
      <w:marBottom w:val="0"/>
      <w:divBdr>
        <w:top w:val="none" w:sz="0" w:space="0" w:color="auto"/>
        <w:left w:val="none" w:sz="0" w:space="0" w:color="auto"/>
        <w:bottom w:val="none" w:sz="0" w:space="0" w:color="auto"/>
        <w:right w:val="none" w:sz="0" w:space="0" w:color="auto"/>
      </w:divBdr>
    </w:div>
    <w:div w:id="861743528">
      <w:bodyDiv w:val="1"/>
      <w:marLeft w:val="0"/>
      <w:marRight w:val="0"/>
      <w:marTop w:val="0"/>
      <w:marBottom w:val="0"/>
      <w:divBdr>
        <w:top w:val="none" w:sz="0" w:space="0" w:color="auto"/>
        <w:left w:val="none" w:sz="0" w:space="0" w:color="auto"/>
        <w:bottom w:val="none" w:sz="0" w:space="0" w:color="auto"/>
        <w:right w:val="none" w:sz="0" w:space="0" w:color="auto"/>
      </w:divBdr>
    </w:div>
    <w:div w:id="863176337">
      <w:bodyDiv w:val="1"/>
      <w:marLeft w:val="0"/>
      <w:marRight w:val="0"/>
      <w:marTop w:val="0"/>
      <w:marBottom w:val="0"/>
      <w:divBdr>
        <w:top w:val="none" w:sz="0" w:space="0" w:color="auto"/>
        <w:left w:val="none" w:sz="0" w:space="0" w:color="auto"/>
        <w:bottom w:val="none" w:sz="0" w:space="0" w:color="auto"/>
        <w:right w:val="none" w:sz="0" w:space="0" w:color="auto"/>
      </w:divBdr>
    </w:div>
    <w:div w:id="865676077">
      <w:bodyDiv w:val="1"/>
      <w:marLeft w:val="0"/>
      <w:marRight w:val="0"/>
      <w:marTop w:val="0"/>
      <w:marBottom w:val="0"/>
      <w:divBdr>
        <w:top w:val="none" w:sz="0" w:space="0" w:color="auto"/>
        <w:left w:val="none" w:sz="0" w:space="0" w:color="auto"/>
        <w:bottom w:val="none" w:sz="0" w:space="0" w:color="auto"/>
        <w:right w:val="none" w:sz="0" w:space="0" w:color="auto"/>
      </w:divBdr>
    </w:div>
    <w:div w:id="866483827">
      <w:bodyDiv w:val="1"/>
      <w:marLeft w:val="0"/>
      <w:marRight w:val="0"/>
      <w:marTop w:val="0"/>
      <w:marBottom w:val="0"/>
      <w:divBdr>
        <w:top w:val="none" w:sz="0" w:space="0" w:color="auto"/>
        <w:left w:val="none" w:sz="0" w:space="0" w:color="auto"/>
        <w:bottom w:val="none" w:sz="0" w:space="0" w:color="auto"/>
        <w:right w:val="none" w:sz="0" w:space="0" w:color="auto"/>
      </w:divBdr>
    </w:div>
    <w:div w:id="871381329">
      <w:bodyDiv w:val="1"/>
      <w:marLeft w:val="0"/>
      <w:marRight w:val="0"/>
      <w:marTop w:val="0"/>
      <w:marBottom w:val="0"/>
      <w:divBdr>
        <w:top w:val="none" w:sz="0" w:space="0" w:color="auto"/>
        <w:left w:val="none" w:sz="0" w:space="0" w:color="auto"/>
        <w:bottom w:val="none" w:sz="0" w:space="0" w:color="auto"/>
        <w:right w:val="none" w:sz="0" w:space="0" w:color="auto"/>
      </w:divBdr>
    </w:div>
    <w:div w:id="884218452">
      <w:bodyDiv w:val="1"/>
      <w:marLeft w:val="0"/>
      <w:marRight w:val="0"/>
      <w:marTop w:val="0"/>
      <w:marBottom w:val="0"/>
      <w:divBdr>
        <w:top w:val="none" w:sz="0" w:space="0" w:color="auto"/>
        <w:left w:val="none" w:sz="0" w:space="0" w:color="auto"/>
        <w:bottom w:val="none" w:sz="0" w:space="0" w:color="auto"/>
        <w:right w:val="none" w:sz="0" w:space="0" w:color="auto"/>
      </w:divBdr>
    </w:div>
    <w:div w:id="894045013">
      <w:bodyDiv w:val="1"/>
      <w:marLeft w:val="0"/>
      <w:marRight w:val="0"/>
      <w:marTop w:val="0"/>
      <w:marBottom w:val="0"/>
      <w:divBdr>
        <w:top w:val="none" w:sz="0" w:space="0" w:color="auto"/>
        <w:left w:val="none" w:sz="0" w:space="0" w:color="auto"/>
        <w:bottom w:val="none" w:sz="0" w:space="0" w:color="auto"/>
        <w:right w:val="none" w:sz="0" w:space="0" w:color="auto"/>
      </w:divBdr>
    </w:div>
    <w:div w:id="895507881">
      <w:bodyDiv w:val="1"/>
      <w:marLeft w:val="0"/>
      <w:marRight w:val="0"/>
      <w:marTop w:val="0"/>
      <w:marBottom w:val="0"/>
      <w:divBdr>
        <w:top w:val="none" w:sz="0" w:space="0" w:color="auto"/>
        <w:left w:val="none" w:sz="0" w:space="0" w:color="auto"/>
        <w:bottom w:val="none" w:sz="0" w:space="0" w:color="auto"/>
        <w:right w:val="none" w:sz="0" w:space="0" w:color="auto"/>
      </w:divBdr>
    </w:div>
    <w:div w:id="898516061">
      <w:bodyDiv w:val="1"/>
      <w:marLeft w:val="0"/>
      <w:marRight w:val="0"/>
      <w:marTop w:val="0"/>
      <w:marBottom w:val="0"/>
      <w:divBdr>
        <w:top w:val="none" w:sz="0" w:space="0" w:color="auto"/>
        <w:left w:val="none" w:sz="0" w:space="0" w:color="auto"/>
        <w:bottom w:val="none" w:sz="0" w:space="0" w:color="auto"/>
        <w:right w:val="none" w:sz="0" w:space="0" w:color="auto"/>
      </w:divBdr>
    </w:div>
    <w:div w:id="900824128">
      <w:bodyDiv w:val="1"/>
      <w:marLeft w:val="0"/>
      <w:marRight w:val="0"/>
      <w:marTop w:val="0"/>
      <w:marBottom w:val="0"/>
      <w:divBdr>
        <w:top w:val="none" w:sz="0" w:space="0" w:color="auto"/>
        <w:left w:val="none" w:sz="0" w:space="0" w:color="auto"/>
        <w:bottom w:val="none" w:sz="0" w:space="0" w:color="auto"/>
        <w:right w:val="none" w:sz="0" w:space="0" w:color="auto"/>
      </w:divBdr>
    </w:div>
    <w:div w:id="902259191">
      <w:bodyDiv w:val="1"/>
      <w:marLeft w:val="0"/>
      <w:marRight w:val="0"/>
      <w:marTop w:val="0"/>
      <w:marBottom w:val="0"/>
      <w:divBdr>
        <w:top w:val="none" w:sz="0" w:space="0" w:color="auto"/>
        <w:left w:val="none" w:sz="0" w:space="0" w:color="auto"/>
        <w:bottom w:val="none" w:sz="0" w:space="0" w:color="auto"/>
        <w:right w:val="none" w:sz="0" w:space="0" w:color="auto"/>
      </w:divBdr>
    </w:div>
    <w:div w:id="908002443">
      <w:bodyDiv w:val="1"/>
      <w:marLeft w:val="0"/>
      <w:marRight w:val="0"/>
      <w:marTop w:val="0"/>
      <w:marBottom w:val="0"/>
      <w:divBdr>
        <w:top w:val="none" w:sz="0" w:space="0" w:color="auto"/>
        <w:left w:val="none" w:sz="0" w:space="0" w:color="auto"/>
        <w:bottom w:val="none" w:sz="0" w:space="0" w:color="auto"/>
        <w:right w:val="none" w:sz="0" w:space="0" w:color="auto"/>
      </w:divBdr>
    </w:div>
    <w:div w:id="916866961">
      <w:bodyDiv w:val="1"/>
      <w:marLeft w:val="0"/>
      <w:marRight w:val="0"/>
      <w:marTop w:val="0"/>
      <w:marBottom w:val="0"/>
      <w:divBdr>
        <w:top w:val="none" w:sz="0" w:space="0" w:color="auto"/>
        <w:left w:val="none" w:sz="0" w:space="0" w:color="auto"/>
        <w:bottom w:val="none" w:sz="0" w:space="0" w:color="auto"/>
        <w:right w:val="none" w:sz="0" w:space="0" w:color="auto"/>
      </w:divBdr>
    </w:div>
    <w:div w:id="939794767">
      <w:bodyDiv w:val="1"/>
      <w:marLeft w:val="0"/>
      <w:marRight w:val="0"/>
      <w:marTop w:val="0"/>
      <w:marBottom w:val="0"/>
      <w:divBdr>
        <w:top w:val="none" w:sz="0" w:space="0" w:color="auto"/>
        <w:left w:val="none" w:sz="0" w:space="0" w:color="auto"/>
        <w:bottom w:val="none" w:sz="0" w:space="0" w:color="auto"/>
        <w:right w:val="none" w:sz="0" w:space="0" w:color="auto"/>
      </w:divBdr>
    </w:div>
    <w:div w:id="945650599">
      <w:bodyDiv w:val="1"/>
      <w:marLeft w:val="0"/>
      <w:marRight w:val="0"/>
      <w:marTop w:val="0"/>
      <w:marBottom w:val="0"/>
      <w:divBdr>
        <w:top w:val="none" w:sz="0" w:space="0" w:color="auto"/>
        <w:left w:val="none" w:sz="0" w:space="0" w:color="auto"/>
        <w:bottom w:val="none" w:sz="0" w:space="0" w:color="auto"/>
        <w:right w:val="none" w:sz="0" w:space="0" w:color="auto"/>
      </w:divBdr>
    </w:div>
    <w:div w:id="948970700">
      <w:bodyDiv w:val="1"/>
      <w:marLeft w:val="0"/>
      <w:marRight w:val="0"/>
      <w:marTop w:val="0"/>
      <w:marBottom w:val="0"/>
      <w:divBdr>
        <w:top w:val="none" w:sz="0" w:space="0" w:color="auto"/>
        <w:left w:val="none" w:sz="0" w:space="0" w:color="auto"/>
        <w:bottom w:val="none" w:sz="0" w:space="0" w:color="auto"/>
        <w:right w:val="none" w:sz="0" w:space="0" w:color="auto"/>
      </w:divBdr>
    </w:div>
    <w:div w:id="953295264">
      <w:bodyDiv w:val="1"/>
      <w:marLeft w:val="0"/>
      <w:marRight w:val="0"/>
      <w:marTop w:val="0"/>
      <w:marBottom w:val="0"/>
      <w:divBdr>
        <w:top w:val="none" w:sz="0" w:space="0" w:color="auto"/>
        <w:left w:val="none" w:sz="0" w:space="0" w:color="auto"/>
        <w:bottom w:val="none" w:sz="0" w:space="0" w:color="auto"/>
        <w:right w:val="none" w:sz="0" w:space="0" w:color="auto"/>
      </w:divBdr>
    </w:div>
    <w:div w:id="959722277">
      <w:bodyDiv w:val="1"/>
      <w:marLeft w:val="0"/>
      <w:marRight w:val="0"/>
      <w:marTop w:val="0"/>
      <w:marBottom w:val="0"/>
      <w:divBdr>
        <w:top w:val="none" w:sz="0" w:space="0" w:color="auto"/>
        <w:left w:val="none" w:sz="0" w:space="0" w:color="auto"/>
        <w:bottom w:val="none" w:sz="0" w:space="0" w:color="auto"/>
        <w:right w:val="none" w:sz="0" w:space="0" w:color="auto"/>
      </w:divBdr>
    </w:div>
    <w:div w:id="965963537">
      <w:bodyDiv w:val="1"/>
      <w:marLeft w:val="0"/>
      <w:marRight w:val="0"/>
      <w:marTop w:val="0"/>
      <w:marBottom w:val="0"/>
      <w:divBdr>
        <w:top w:val="none" w:sz="0" w:space="0" w:color="auto"/>
        <w:left w:val="none" w:sz="0" w:space="0" w:color="auto"/>
        <w:bottom w:val="none" w:sz="0" w:space="0" w:color="auto"/>
        <w:right w:val="none" w:sz="0" w:space="0" w:color="auto"/>
      </w:divBdr>
    </w:div>
    <w:div w:id="969167147">
      <w:bodyDiv w:val="1"/>
      <w:marLeft w:val="0"/>
      <w:marRight w:val="0"/>
      <w:marTop w:val="0"/>
      <w:marBottom w:val="0"/>
      <w:divBdr>
        <w:top w:val="none" w:sz="0" w:space="0" w:color="auto"/>
        <w:left w:val="none" w:sz="0" w:space="0" w:color="auto"/>
        <w:bottom w:val="none" w:sz="0" w:space="0" w:color="auto"/>
        <w:right w:val="none" w:sz="0" w:space="0" w:color="auto"/>
      </w:divBdr>
    </w:div>
    <w:div w:id="977345607">
      <w:bodyDiv w:val="1"/>
      <w:marLeft w:val="0"/>
      <w:marRight w:val="0"/>
      <w:marTop w:val="0"/>
      <w:marBottom w:val="0"/>
      <w:divBdr>
        <w:top w:val="none" w:sz="0" w:space="0" w:color="auto"/>
        <w:left w:val="none" w:sz="0" w:space="0" w:color="auto"/>
        <w:bottom w:val="none" w:sz="0" w:space="0" w:color="auto"/>
        <w:right w:val="none" w:sz="0" w:space="0" w:color="auto"/>
      </w:divBdr>
    </w:div>
    <w:div w:id="983700247">
      <w:bodyDiv w:val="1"/>
      <w:marLeft w:val="0"/>
      <w:marRight w:val="0"/>
      <w:marTop w:val="0"/>
      <w:marBottom w:val="0"/>
      <w:divBdr>
        <w:top w:val="none" w:sz="0" w:space="0" w:color="auto"/>
        <w:left w:val="none" w:sz="0" w:space="0" w:color="auto"/>
        <w:bottom w:val="none" w:sz="0" w:space="0" w:color="auto"/>
        <w:right w:val="none" w:sz="0" w:space="0" w:color="auto"/>
      </w:divBdr>
    </w:div>
    <w:div w:id="988022210">
      <w:bodyDiv w:val="1"/>
      <w:marLeft w:val="0"/>
      <w:marRight w:val="0"/>
      <w:marTop w:val="0"/>
      <w:marBottom w:val="0"/>
      <w:divBdr>
        <w:top w:val="none" w:sz="0" w:space="0" w:color="auto"/>
        <w:left w:val="none" w:sz="0" w:space="0" w:color="auto"/>
        <w:bottom w:val="none" w:sz="0" w:space="0" w:color="auto"/>
        <w:right w:val="none" w:sz="0" w:space="0" w:color="auto"/>
      </w:divBdr>
    </w:div>
    <w:div w:id="994602781">
      <w:bodyDiv w:val="1"/>
      <w:marLeft w:val="0"/>
      <w:marRight w:val="0"/>
      <w:marTop w:val="0"/>
      <w:marBottom w:val="0"/>
      <w:divBdr>
        <w:top w:val="none" w:sz="0" w:space="0" w:color="auto"/>
        <w:left w:val="none" w:sz="0" w:space="0" w:color="auto"/>
        <w:bottom w:val="none" w:sz="0" w:space="0" w:color="auto"/>
        <w:right w:val="none" w:sz="0" w:space="0" w:color="auto"/>
      </w:divBdr>
    </w:div>
    <w:div w:id="997342764">
      <w:bodyDiv w:val="1"/>
      <w:marLeft w:val="0"/>
      <w:marRight w:val="0"/>
      <w:marTop w:val="0"/>
      <w:marBottom w:val="0"/>
      <w:divBdr>
        <w:top w:val="none" w:sz="0" w:space="0" w:color="auto"/>
        <w:left w:val="none" w:sz="0" w:space="0" w:color="auto"/>
        <w:bottom w:val="none" w:sz="0" w:space="0" w:color="auto"/>
        <w:right w:val="none" w:sz="0" w:space="0" w:color="auto"/>
      </w:divBdr>
    </w:div>
    <w:div w:id="998651577">
      <w:bodyDiv w:val="1"/>
      <w:marLeft w:val="0"/>
      <w:marRight w:val="0"/>
      <w:marTop w:val="0"/>
      <w:marBottom w:val="0"/>
      <w:divBdr>
        <w:top w:val="none" w:sz="0" w:space="0" w:color="auto"/>
        <w:left w:val="none" w:sz="0" w:space="0" w:color="auto"/>
        <w:bottom w:val="none" w:sz="0" w:space="0" w:color="auto"/>
        <w:right w:val="none" w:sz="0" w:space="0" w:color="auto"/>
      </w:divBdr>
    </w:div>
    <w:div w:id="999891709">
      <w:bodyDiv w:val="1"/>
      <w:marLeft w:val="0"/>
      <w:marRight w:val="0"/>
      <w:marTop w:val="0"/>
      <w:marBottom w:val="0"/>
      <w:divBdr>
        <w:top w:val="none" w:sz="0" w:space="0" w:color="auto"/>
        <w:left w:val="none" w:sz="0" w:space="0" w:color="auto"/>
        <w:bottom w:val="none" w:sz="0" w:space="0" w:color="auto"/>
        <w:right w:val="none" w:sz="0" w:space="0" w:color="auto"/>
      </w:divBdr>
    </w:div>
    <w:div w:id="1000502544">
      <w:bodyDiv w:val="1"/>
      <w:marLeft w:val="0"/>
      <w:marRight w:val="0"/>
      <w:marTop w:val="0"/>
      <w:marBottom w:val="0"/>
      <w:divBdr>
        <w:top w:val="none" w:sz="0" w:space="0" w:color="auto"/>
        <w:left w:val="none" w:sz="0" w:space="0" w:color="auto"/>
        <w:bottom w:val="none" w:sz="0" w:space="0" w:color="auto"/>
        <w:right w:val="none" w:sz="0" w:space="0" w:color="auto"/>
      </w:divBdr>
    </w:div>
    <w:div w:id="1003359915">
      <w:bodyDiv w:val="1"/>
      <w:marLeft w:val="0"/>
      <w:marRight w:val="0"/>
      <w:marTop w:val="0"/>
      <w:marBottom w:val="0"/>
      <w:divBdr>
        <w:top w:val="none" w:sz="0" w:space="0" w:color="auto"/>
        <w:left w:val="none" w:sz="0" w:space="0" w:color="auto"/>
        <w:bottom w:val="none" w:sz="0" w:space="0" w:color="auto"/>
        <w:right w:val="none" w:sz="0" w:space="0" w:color="auto"/>
      </w:divBdr>
    </w:div>
    <w:div w:id="1003971385">
      <w:bodyDiv w:val="1"/>
      <w:marLeft w:val="0"/>
      <w:marRight w:val="0"/>
      <w:marTop w:val="0"/>
      <w:marBottom w:val="0"/>
      <w:divBdr>
        <w:top w:val="none" w:sz="0" w:space="0" w:color="auto"/>
        <w:left w:val="none" w:sz="0" w:space="0" w:color="auto"/>
        <w:bottom w:val="none" w:sz="0" w:space="0" w:color="auto"/>
        <w:right w:val="none" w:sz="0" w:space="0" w:color="auto"/>
      </w:divBdr>
      <w:divsChild>
        <w:div w:id="1967850368">
          <w:marLeft w:val="0"/>
          <w:marRight w:val="0"/>
          <w:marTop w:val="0"/>
          <w:marBottom w:val="0"/>
          <w:divBdr>
            <w:top w:val="none" w:sz="0" w:space="0" w:color="auto"/>
            <w:left w:val="none" w:sz="0" w:space="0" w:color="auto"/>
            <w:bottom w:val="none" w:sz="0" w:space="0" w:color="auto"/>
            <w:right w:val="none" w:sz="0" w:space="0" w:color="auto"/>
          </w:divBdr>
          <w:divsChild>
            <w:div w:id="163193147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20952211">
          <w:marLeft w:val="0"/>
          <w:marRight w:val="0"/>
          <w:marTop w:val="0"/>
          <w:marBottom w:val="0"/>
          <w:divBdr>
            <w:top w:val="none" w:sz="0" w:space="0" w:color="auto"/>
            <w:left w:val="none" w:sz="0" w:space="0" w:color="auto"/>
            <w:bottom w:val="none" w:sz="0" w:space="0" w:color="auto"/>
            <w:right w:val="none" w:sz="0" w:space="0" w:color="auto"/>
          </w:divBdr>
          <w:divsChild>
            <w:div w:id="132751600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639604225">
          <w:marLeft w:val="0"/>
          <w:marRight w:val="0"/>
          <w:marTop w:val="0"/>
          <w:marBottom w:val="0"/>
          <w:divBdr>
            <w:top w:val="none" w:sz="0" w:space="0" w:color="auto"/>
            <w:left w:val="none" w:sz="0" w:space="0" w:color="auto"/>
            <w:bottom w:val="none" w:sz="0" w:space="0" w:color="auto"/>
            <w:right w:val="none" w:sz="0" w:space="0" w:color="auto"/>
          </w:divBdr>
          <w:divsChild>
            <w:div w:id="1316060285">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6232032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028524756">
      <w:bodyDiv w:val="1"/>
      <w:marLeft w:val="0"/>
      <w:marRight w:val="0"/>
      <w:marTop w:val="0"/>
      <w:marBottom w:val="0"/>
      <w:divBdr>
        <w:top w:val="none" w:sz="0" w:space="0" w:color="auto"/>
        <w:left w:val="none" w:sz="0" w:space="0" w:color="auto"/>
        <w:bottom w:val="none" w:sz="0" w:space="0" w:color="auto"/>
        <w:right w:val="none" w:sz="0" w:space="0" w:color="auto"/>
      </w:divBdr>
    </w:div>
    <w:div w:id="1029375961">
      <w:bodyDiv w:val="1"/>
      <w:marLeft w:val="0"/>
      <w:marRight w:val="0"/>
      <w:marTop w:val="0"/>
      <w:marBottom w:val="0"/>
      <w:divBdr>
        <w:top w:val="none" w:sz="0" w:space="0" w:color="auto"/>
        <w:left w:val="none" w:sz="0" w:space="0" w:color="auto"/>
        <w:bottom w:val="none" w:sz="0" w:space="0" w:color="auto"/>
        <w:right w:val="none" w:sz="0" w:space="0" w:color="auto"/>
      </w:divBdr>
    </w:div>
    <w:div w:id="1029381884">
      <w:bodyDiv w:val="1"/>
      <w:marLeft w:val="0"/>
      <w:marRight w:val="0"/>
      <w:marTop w:val="0"/>
      <w:marBottom w:val="0"/>
      <w:divBdr>
        <w:top w:val="none" w:sz="0" w:space="0" w:color="auto"/>
        <w:left w:val="none" w:sz="0" w:space="0" w:color="auto"/>
        <w:bottom w:val="none" w:sz="0" w:space="0" w:color="auto"/>
        <w:right w:val="none" w:sz="0" w:space="0" w:color="auto"/>
      </w:divBdr>
    </w:div>
    <w:div w:id="1034037652">
      <w:bodyDiv w:val="1"/>
      <w:marLeft w:val="0"/>
      <w:marRight w:val="0"/>
      <w:marTop w:val="0"/>
      <w:marBottom w:val="0"/>
      <w:divBdr>
        <w:top w:val="none" w:sz="0" w:space="0" w:color="auto"/>
        <w:left w:val="none" w:sz="0" w:space="0" w:color="auto"/>
        <w:bottom w:val="none" w:sz="0" w:space="0" w:color="auto"/>
        <w:right w:val="none" w:sz="0" w:space="0" w:color="auto"/>
      </w:divBdr>
    </w:div>
    <w:div w:id="1040201710">
      <w:bodyDiv w:val="1"/>
      <w:marLeft w:val="0"/>
      <w:marRight w:val="0"/>
      <w:marTop w:val="0"/>
      <w:marBottom w:val="0"/>
      <w:divBdr>
        <w:top w:val="none" w:sz="0" w:space="0" w:color="auto"/>
        <w:left w:val="none" w:sz="0" w:space="0" w:color="auto"/>
        <w:bottom w:val="none" w:sz="0" w:space="0" w:color="auto"/>
        <w:right w:val="none" w:sz="0" w:space="0" w:color="auto"/>
      </w:divBdr>
    </w:div>
    <w:div w:id="1047602710">
      <w:bodyDiv w:val="1"/>
      <w:marLeft w:val="0"/>
      <w:marRight w:val="0"/>
      <w:marTop w:val="0"/>
      <w:marBottom w:val="0"/>
      <w:divBdr>
        <w:top w:val="none" w:sz="0" w:space="0" w:color="auto"/>
        <w:left w:val="none" w:sz="0" w:space="0" w:color="auto"/>
        <w:bottom w:val="none" w:sz="0" w:space="0" w:color="auto"/>
        <w:right w:val="none" w:sz="0" w:space="0" w:color="auto"/>
      </w:divBdr>
    </w:div>
    <w:div w:id="1056125622">
      <w:bodyDiv w:val="1"/>
      <w:marLeft w:val="0"/>
      <w:marRight w:val="0"/>
      <w:marTop w:val="0"/>
      <w:marBottom w:val="0"/>
      <w:divBdr>
        <w:top w:val="none" w:sz="0" w:space="0" w:color="auto"/>
        <w:left w:val="none" w:sz="0" w:space="0" w:color="auto"/>
        <w:bottom w:val="none" w:sz="0" w:space="0" w:color="auto"/>
        <w:right w:val="none" w:sz="0" w:space="0" w:color="auto"/>
      </w:divBdr>
    </w:div>
    <w:div w:id="1059208469">
      <w:bodyDiv w:val="1"/>
      <w:marLeft w:val="0"/>
      <w:marRight w:val="0"/>
      <w:marTop w:val="0"/>
      <w:marBottom w:val="0"/>
      <w:divBdr>
        <w:top w:val="none" w:sz="0" w:space="0" w:color="auto"/>
        <w:left w:val="none" w:sz="0" w:space="0" w:color="auto"/>
        <w:bottom w:val="none" w:sz="0" w:space="0" w:color="auto"/>
        <w:right w:val="none" w:sz="0" w:space="0" w:color="auto"/>
      </w:divBdr>
    </w:div>
    <w:div w:id="1071318437">
      <w:bodyDiv w:val="1"/>
      <w:marLeft w:val="0"/>
      <w:marRight w:val="0"/>
      <w:marTop w:val="0"/>
      <w:marBottom w:val="0"/>
      <w:divBdr>
        <w:top w:val="none" w:sz="0" w:space="0" w:color="auto"/>
        <w:left w:val="none" w:sz="0" w:space="0" w:color="auto"/>
        <w:bottom w:val="none" w:sz="0" w:space="0" w:color="auto"/>
        <w:right w:val="none" w:sz="0" w:space="0" w:color="auto"/>
      </w:divBdr>
    </w:div>
    <w:div w:id="1086537233">
      <w:bodyDiv w:val="1"/>
      <w:marLeft w:val="0"/>
      <w:marRight w:val="0"/>
      <w:marTop w:val="0"/>
      <w:marBottom w:val="0"/>
      <w:divBdr>
        <w:top w:val="none" w:sz="0" w:space="0" w:color="auto"/>
        <w:left w:val="none" w:sz="0" w:space="0" w:color="auto"/>
        <w:bottom w:val="none" w:sz="0" w:space="0" w:color="auto"/>
        <w:right w:val="none" w:sz="0" w:space="0" w:color="auto"/>
      </w:divBdr>
    </w:div>
    <w:div w:id="1089471024">
      <w:bodyDiv w:val="1"/>
      <w:marLeft w:val="0"/>
      <w:marRight w:val="0"/>
      <w:marTop w:val="0"/>
      <w:marBottom w:val="0"/>
      <w:divBdr>
        <w:top w:val="none" w:sz="0" w:space="0" w:color="auto"/>
        <w:left w:val="none" w:sz="0" w:space="0" w:color="auto"/>
        <w:bottom w:val="none" w:sz="0" w:space="0" w:color="auto"/>
        <w:right w:val="none" w:sz="0" w:space="0" w:color="auto"/>
      </w:divBdr>
    </w:div>
    <w:div w:id="1100300683">
      <w:bodyDiv w:val="1"/>
      <w:marLeft w:val="0"/>
      <w:marRight w:val="0"/>
      <w:marTop w:val="0"/>
      <w:marBottom w:val="0"/>
      <w:divBdr>
        <w:top w:val="none" w:sz="0" w:space="0" w:color="auto"/>
        <w:left w:val="none" w:sz="0" w:space="0" w:color="auto"/>
        <w:bottom w:val="none" w:sz="0" w:space="0" w:color="auto"/>
        <w:right w:val="none" w:sz="0" w:space="0" w:color="auto"/>
      </w:divBdr>
    </w:div>
    <w:div w:id="1105230722">
      <w:bodyDiv w:val="1"/>
      <w:marLeft w:val="0"/>
      <w:marRight w:val="0"/>
      <w:marTop w:val="0"/>
      <w:marBottom w:val="0"/>
      <w:divBdr>
        <w:top w:val="none" w:sz="0" w:space="0" w:color="auto"/>
        <w:left w:val="none" w:sz="0" w:space="0" w:color="auto"/>
        <w:bottom w:val="none" w:sz="0" w:space="0" w:color="auto"/>
        <w:right w:val="none" w:sz="0" w:space="0" w:color="auto"/>
      </w:divBdr>
    </w:div>
    <w:div w:id="1105492415">
      <w:bodyDiv w:val="1"/>
      <w:marLeft w:val="0"/>
      <w:marRight w:val="0"/>
      <w:marTop w:val="0"/>
      <w:marBottom w:val="0"/>
      <w:divBdr>
        <w:top w:val="none" w:sz="0" w:space="0" w:color="auto"/>
        <w:left w:val="none" w:sz="0" w:space="0" w:color="auto"/>
        <w:bottom w:val="none" w:sz="0" w:space="0" w:color="auto"/>
        <w:right w:val="none" w:sz="0" w:space="0" w:color="auto"/>
      </w:divBdr>
    </w:div>
    <w:div w:id="1112431758">
      <w:bodyDiv w:val="1"/>
      <w:marLeft w:val="0"/>
      <w:marRight w:val="0"/>
      <w:marTop w:val="0"/>
      <w:marBottom w:val="0"/>
      <w:divBdr>
        <w:top w:val="none" w:sz="0" w:space="0" w:color="auto"/>
        <w:left w:val="none" w:sz="0" w:space="0" w:color="auto"/>
        <w:bottom w:val="none" w:sz="0" w:space="0" w:color="auto"/>
        <w:right w:val="none" w:sz="0" w:space="0" w:color="auto"/>
      </w:divBdr>
    </w:div>
    <w:div w:id="1119493915">
      <w:bodyDiv w:val="1"/>
      <w:marLeft w:val="0"/>
      <w:marRight w:val="0"/>
      <w:marTop w:val="0"/>
      <w:marBottom w:val="0"/>
      <w:divBdr>
        <w:top w:val="none" w:sz="0" w:space="0" w:color="auto"/>
        <w:left w:val="none" w:sz="0" w:space="0" w:color="auto"/>
        <w:bottom w:val="none" w:sz="0" w:space="0" w:color="auto"/>
        <w:right w:val="none" w:sz="0" w:space="0" w:color="auto"/>
      </w:divBdr>
    </w:div>
    <w:div w:id="1121609514">
      <w:bodyDiv w:val="1"/>
      <w:marLeft w:val="0"/>
      <w:marRight w:val="0"/>
      <w:marTop w:val="0"/>
      <w:marBottom w:val="0"/>
      <w:divBdr>
        <w:top w:val="none" w:sz="0" w:space="0" w:color="auto"/>
        <w:left w:val="none" w:sz="0" w:space="0" w:color="auto"/>
        <w:bottom w:val="none" w:sz="0" w:space="0" w:color="auto"/>
        <w:right w:val="none" w:sz="0" w:space="0" w:color="auto"/>
      </w:divBdr>
    </w:div>
    <w:div w:id="1126236857">
      <w:bodyDiv w:val="1"/>
      <w:marLeft w:val="0"/>
      <w:marRight w:val="0"/>
      <w:marTop w:val="0"/>
      <w:marBottom w:val="0"/>
      <w:divBdr>
        <w:top w:val="none" w:sz="0" w:space="0" w:color="auto"/>
        <w:left w:val="none" w:sz="0" w:space="0" w:color="auto"/>
        <w:bottom w:val="none" w:sz="0" w:space="0" w:color="auto"/>
        <w:right w:val="none" w:sz="0" w:space="0" w:color="auto"/>
      </w:divBdr>
    </w:div>
    <w:div w:id="1144195408">
      <w:bodyDiv w:val="1"/>
      <w:marLeft w:val="0"/>
      <w:marRight w:val="0"/>
      <w:marTop w:val="0"/>
      <w:marBottom w:val="0"/>
      <w:divBdr>
        <w:top w:val="none" w:sz="0" w:space="0" w:color="auto"/>
        <w:left w:val="none" w:sz="0" w:space="0" w:color="auto"/>
        <w:bottom w:val="none" w:sz="0" w:space="0" w:color="auto"/>
        <w:right w:val="none" w:sz="0" w:space="0" w:color="auto"/>
      </w:divBdr>
    </w:div>
    <w:div w:id="1157457202">
      <w:bodyDiv w:val="1"/>
      <w:marLeft w:val="0"/>
      <w:marRight w:val="0"/>
      <w:marTop w:val="0"/>
      <w:marBottom w:val="0"/>
      <w:divBdr>
        <w:top w:val="none" w:sz="0" w:space="0" w:color="auto"/>
        <w:left w:val="none" w:sz="0" w:space="0" w:color="auto"/>
        <w:bottom w:val="none" w:sz="0" w:space="0" w:color="auto"/>
        <w:right w:val="none" w:sz="0" w:space="0" w:color="auto"/>
      </w:divBdr>
    </w:div>
    <w:div w:id="1165784491">
      <w:bodyDiv w:val="1"/>
      <w:marLeft w:val="0"/>
      <w:marRight w:val="0"/>
      <w:marTop w:val="0"/>
      <w:marBottom w:val="0"/>
      <w:divBdr>
        <w:top w:val="none" w:sz="0" w:space="0" w:color="auto"/>
        <w:left w:val="none" w:sz="0" w:space="0" w:color="auto"/>
        <w:bottom w:val="none" w:sz="0" w:space="0" w:color="auto"/>
        <w:right w:val="none" w:sz="0" w:space="0" w:color="auto"/>
      </w:divBdr>
    </w:div>
    <w:div w:id="1168204750">
      <w:bodyDiv w:val="1"/>
      <w:marLeft w:val="0"/>
      <w:marRight w:val="0"/>
      <w:marTop w:val="0"/>
      <w:marBottom w:val="0"/>
      <w:divBdr>
        <w:top w:val="none" w:sz="0" w:space="0" w:color="auto"/>
        <w:left w:val="none" w:sz="0" w:space="0" w:color="auto"/>
        <w:bottom w:val="none" w:sz="0" w:space="0" w:color="auto"/>
        <w:right w:val="none" w:sz="0" w:space="0" w:color="auto"/>
      </w:divBdr>
    </w:div>
    <w:div w:id="1168251234">
      <w:bodyDiv w:val="1"/>
      <w:marLeft w:val="0"/>
      <w:marRight w:val="0"/>
      <w:marTop w:val="0"/>
      <w:marBottom w:val="0"/>
      <w:divBdr>
        <w:top w:val="none" w:sz="0" w:space="0" w:color="auto"/>
        <w:left w:val="none" w:sz="0" w:space="0" w:color="auto"/>
        <w:bottom w:val="none" w:sz="0" w:space="0" w:color="auto"/>
        <w:right w:val="none" w:sz="0" w:space="0" w:color="auto"/>
      </w:divBdr>
    </w:div>
    <w:div w:id="1186603259">
      <w:bodyDiv w:val="1"/>
      <w:marLeft w:val="0"/>
      <w:marRight w:val="0"/>
      <w:marTop w:val="0"/>
      <w:marBottom w:val="0"/>
      <w:divBdr>
        <w:top w:val="none" w:sz="0" w:space="0" w:color="auto"/>
        <w:left w:val="none" w:sz="0" w:space="0" w:color="auto"/>
        <w:bottom w:val="none" w:sz="0" w:space="0" w:color="auto"/>
        <w:right w:val="none" w:sz="0" w:space="0" w:color="auto"/>
      </w:divBdr>
    </w:div>
    <w:div w:id="1200699447">
      <w:bodyDiv w:val="1"/>
      <w:marLeft w:val="0"/>
      <w:marRight w:val="0"/>
      <w:marTop w:val="0"/>
      <w:marBottom w:val="0"/>
      <w:divBdr>
        <w:top w:val="none" w:sz="0" w:space="0" w:color="auto"/>
        <w:left w:val="none" w:sz="0" w:space="0" w:color="auto"/>
        <w:bottom w:val="none" w:sz="0" w:space="0" w:color="auto"/>
        <w:right w:val="none" w:sz="0" w:space="0" w:color="auto"/>
      </w:divBdr>
    </w:div>
    <w:div w:id="1201942723">
      <w:bodyDiv w:val="1"/>
      <w:marLeft w:val="0"/>
      <w:marRight w:val="0"/>
      <w:marTop w:val="0"/>
      <w:marBottom w:val="0"/>
      <w:divBdr>
        <w:top w:val="none" w:sz="0" w:space="0" w:color="auto"/>
        <w:left w:val="none" w:sz="0" w:space="0" w:color="auto"/>
        <w:bottom w:val="none" w:sz="0" w:space="0" w:color="auto"/>
        <w:right w:val="none" w:sz="0" w:space="0" w:color="auto"/>
      </w:divBdr>
    </w:div>
    <w:div w:id="1203131529">
      <w:bodyDiv w:val="1"/>
      <w:marLeft w:val="0"/>
      <w:marRight w:val="0"/>
      <w:marTop w:val="0"/>
      <w:marBottom w:val="0"/>
      <w:divBdr>
        <w:top w:val="none" w:sz="0" w:space="0" w:color="auto"/>
        <w:left w:val="none" w:sz="0" w:space="0" w:color="auto"/>
        <w:bottom w:val="none" w:sz="0" w:space="0" w:color="auto"/>
        <w:right w:val="none" w:sz="0" w:space="0" w:color="auto"/>
      </w:divBdr>
    </w:div>
    <w:div w:id="1203789768">
      <w:bodyDiv w:val="1"/>
      <w:marLeft w:val="0"/>
      <w:marRight w:val="0"/>
      <w:marTop w:val="0"/>
      <w:marBottom w:val="0"/>
      <w:divBdr>
        <w:top w:val="none" w:sz="0" w:space="0" w:color="auto"/>
        <w:left w:val="none" w:sz="0" w:space="0" w:color="auto"/>
        <w:bottom w:val="none" w:sz="0" w:space="0" w:color="auto"/>
        <w:right w:val="none" w:sz="0" w:space="0" w:color="auto"/>
      </w:divBdr>
    </w:div>
    <w:div w:id="1211385564">
      <w:bodyDiv w:val="1"/>
      <w:marLeft w:val="0"/>
      <w:marRight w:val="0"/>
      <w:marTop w:val="0"/>
      <w:marBottom w:val="0"/>
      <w:divBdr>
        <w:top w:val="none" w:sz="0" w:space="0" w:color="auto"/>
        <w:left w:val="none" w:sz="0" w:space="0" w:color="auto"/>
        <w:bottom w:val="none" w:sz="0" w:space="0" w:color="auto"/>
        <w:right w:val="none" w:sz="0" w:space="0" w:color="auto"/>
      </w:divBdr>
    </w:div>
    <w:div w:id="1216356880">
      <w:bodyDiv w:val="1"/>
      <w:marLeft w:val="0"/>
      <w:marRight w:val="0"/>
      <w:marTop w:val="0"/>
      <w:marBottom w:val="0"/>
      <w:divBdr>
        <w:top w:val="none" w:sz="0" w:space="0" w:color="auto"/>
        <w:left w:val="none" w:sz="0" w:space="0" w:color="auto"/>
        <w:bottom w:val="none" w:sz="0" w:space="0" w:color="auto"/>
        <w:right w:val="none" w:sz="0" w:space="0" w:color="auto"/>
      </w:divBdr>
    </w:div>
    <w:div w:id="1222328752">
      <w:bodyDiv w:val="1"/>
      <w:marLeft w:val="0"/>
      <w:marRight w:val="0"/>
      <w:marTop w:val="0"/>
      <w:marBottom w:val="0"/>
      <w:divBdr>
        <w:top w:val="none" w:sz="0" w:space="0" w:color="auto"/>
        <w:left w:val="none" w:sz="0" w:space="0" w:color="auto"/>
        <w:bottom w:val="none" w:sz="0" w:space="0" w:color="auto"/>
        <w:right w:val="none" w:sz="0" w:space="0" w:color="auto"/>
      </w:divBdr>
    </w:div>
    <w:div w:id="1242715578">
      <w:bodyDiv w:val="1"/>
      <w:marLeft w:val="0"/>
      <w:marRight w:val="0"/>
      <w:marTop w:val="0"/>
      <w:marBottom w:val="0"/>
      <w:divBdr>
        <w:top w:val="none" w:sz="0" w:space="0" w:color="auto"/>
        <w:left w:val="none" w:sz="0" w:space="0" w:color="auto"/>
        <w:bottom w:val="none" w:sz="0" w:space="0" w:color="auto"/>
        <w:right w:val="none" w:sz="0" w:space="0" w:color="auto"/>
      </w:divBdr>
    </w:div>
    <w:div w:id="1246455774">
      <w:bodyDiv w:val="1"/>
      <w:marLeft w:val="0"/>
      <w:marRight w:val="0"/>
      <w:marTop w:val="0"/>
      <w:marBottom w:val="0"/>
      <w:divBdr>
        <w:top w:val="none" w:sz="0" w:space="0" w:color="auto"/>
        <w:left w:val="none" w:sz="0" w:space="0" w:color="auto"/>
        <w:bottom w:val="none" w:sz="0" w:space="0" w:color="auto"/>
        <w:right w:val="none" w:sz="0" w:space="0" w:color="auto"/>
      </w:divBdr>
    </w:div>
    <w:div w:id="1251894943">
      <w:bodyDiv w:val="1"/>
      <w:marLeft w:val="0"/>
      <w:marRight w:val="0"/>
      <w:marTop w:val="0"/>
      <w:marBottom w:val="0"/>
      <w:divBdr>
        <w:top w:val="none" w:sz="0" w:space="0" w:color="auto"/>
        <w:left w:val="none" w:sz="0" w:space="0" w:color="auto"/>
        <w:bottom w:val="none" w:sz="0" w:space="0" w:color="auto"/>
        <w:right w:val="none" w:sz="0" w:space="0" w:color="auto"/>
      </w:divBdr>
    </w:div>
    <w:div w:id="1262255494">
      <w:bodyDiv w:val="1"/>
      <w:marLeft w:val="0"/>
      <w:marRight w:val="0"/>
      <w:marTop w:val="0"/>
      <w:marBottom w:val="0"/>
      <w:divBdr>
        <w:top w:val="none" w:sz="0" w:space="0" w:color="auto"/>
        <w:left w:val="none" w:sz="0" w:space="0" w:color="auto"/>
        <w:bottom w:val="none" w:sz="0" w:space="0" w:color="auto"/>
        <w:right w:val="none" w:sz="0" w:space="0" w:color="auto"/>
      </w:divBdr>
    </w:div>
    <w:div w:id="1279413280">
      <w:bodyDiv w:val="1"/>
      <w:marLeft w:val="0"/>
      <w:marRight w:val="0"/>
      <w:marTop w:val="0"/>
      <w:marBottom w:val="0"/>
      <w:divBdr>
        <w:top w:val="none" w:sz="0" w:space="0" w:color="auto"/>
        <w:left w:val="none" w:sz="0" w:space="0" w:color="auto"/>
        <w:bottom w:val="none" w:sz="0" w:space="0" w:color="auto"/>
        <w:right w:val="none" w:sz="0" w:space="0" w:color="auto"/>
      </w:divBdr>
    </w:div>
    <w:div w:id="1284386337">
      <w:bodyDiv w:val="1"/>
      <w:marLeft w:val="0"/>
      <w:marRight w:val="0"/>
      <w:marTop w:val="0"/>
      <w:marBottom w:val="0"/>
      <w:divBdr>
        <w:top w:val="none" w:sz="0" w:space="0" w:color="auto"/>
        <w:left w:val="none" w:sz="0" w:space="0" w:color="auto"/>
        <w:bottom w:val="none" w:sz="0" w:space="0" w:color="auto"/>
        <w:right w:val="none" w:sz="0" w:space="0" w:color="auto"/>
      </w:divBdr>
      <w:divsChild>
        <w:div w:id="193346470">
          <w:marLeft w:val="0"/>
          <w:marRight w:val="0"/>
          <w:marTop w:val="0"/>
          <w:marBottom w:val="0"/>
          <w:divBdr>
            <w:top w:val="none" w:sz="0" w:space="0" w:color="auto"/>
            <w:left w:val="none" w:sz="0" w:space="0" w:color="auto"/>
            <w:bottom w:val="none" w:sz="0" w:space="0" w:color="auto"/>
            <w:right w:val="none" w:sz="0" w:space="0" w:color="auto"/>
          </w:divBdr>
          <w:divsChild>
            <w:div w:id="82909740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35261203">
          <w:marLeft w:val="0"/>
          <w:marRight w:val="0"/>
          <w:marTop w:val="0"/>
          <w:marBottom w:val="0"/>
          <w:divBdr>
            <w:top w:val="none" w:sz="0" w:space="0" w:color="auto"/>
            <w:left w:val="none" w:sz="0" w:space="0" w:color="auto"/>
            <w:bottom w:val="none" w:sz="0" w:space="0" w:color="auto"/>
            <w:right w:val="none" w:sz="0" w:space="0" w:color="auto"/>
          </w:divBdr>
          <w:divsChild>
            <w:div w:id="200908996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33324771">
          <w:marLeft w:val="0"/>
          <w:marRight w:val="0"/>
          <w:marTop w:val="0"/>
          <w:marBottom w:val="0"/>
          <w:divBdr>
            <w:top w:val="none" w:sz="0" w:space="0" w:color="auto"/>
            <w:left w:val="none" w:sz="0" w:space="0" w:color="auto"/>
            <w:bottom w:val="none" w:sz="0" w:space="0" w:color="auto"/>
            <w:right w:val="none" w:sz="0" w:space="0" w:color="auto"/>
          </w:divBdr>
          <w:divsChild>
            <w:div w:id="170375016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802579838">
          <w:marLeft w:val="0"/>
          <w:marRight w:val="0"/>
          <w:marTop w:val="0"/>
          <w:marBottom w:val="0"/>
          <w:divBdr>
            <w:top w:val="none" w:sz="0" w:space="0" w:color="auto"/>
            <w:left w:val="none" w:sz="0" w:space="0" w:color="auto"/>
            <w:bottom w:val="none" w:sz="0" w:space="0" w:color="auto"/>
            <w:right w:val="none" w:sz="0" w:space="0" w:color="auto"/>
          </w:divBdr>
          <w:divsChild>
            <w:div w:id="35411934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924145437">
          <w:marLeft w:val="0"/>
          <w:marRight w:val="0"/>
          <w:marTop w:val="0"/>
          <w:marBottom w:val="0"/>
          <w:divBdr>
            <w:top w:val="none" w:sz="0" w:space="0" w:color="auto"/>
            <w:left w:val="none" w:sz="0" w:space="0" w:color="auto"/>
            <w:bottom w:val="none" w:sz="0" w:space="0" w:color="auto"/>
            <w:right w:val="none" w:sz="0" w:space="0" w:color="auto"/>
          </w:divBdr>
          <w:divsChild>
            <w:div w:id="39100340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93871140">
          <w:marLeft w:val="0"/>
          <w:marRight w:val="0"/>
          <w:marTop w:val="0"/>
          <w:marBottom w:val="0"/>
          <w:divBdr>
            <w:top w:val="none" w:sz="0" w:space="0" w:color="auto"/>
            <w:left w:val="none" w:sz="0" w:space="0" w:color="auto"/>
            <w:bottom w:val="none" w:sz="0" w:space="0" w:color="auto"/>
            <w:right w:val="none" w:sz="0" w:space="0" w:color="auto"/>
          </w:divBdr>
          <w:divsChild>
            <w:div w:id="1626040576">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419253931">
          <w:marLeft w:val="0"/>
          <w:marRight w:val="0"/>
          <w:marTop w:val="0"/>
          <w:marBottom w:val="0"/>
          <w:divBdr>
            <w:top w:val="none" w:sz="0" w:space="0" w:color="auto"/>
            <w:left w:val="none" w:sz="0" w:space="0" w:color="auto"/>
            <w:bottom w:val="none" w:sz="0" w:space="0" w:color="auto"/>
            <w:right w:val="none" w:sz="0" w:space="0" w:color="auto"/>
          </w:divBdr>
          <w:divsChild>
            <w:div w:id="613875869">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881902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305618084">
      <w:bodyDiv w:val="1"/>
      <w:marLeft w:val="0"/>
      <w:marRight w:val="0"/>
      <w:marTop w:val="0"/>
      <w:marBottom w:val="0"/>
      <w:divBdr>
        <w:top w:val="none" w:sz="0" w:space="0" w:color="auto"/>
        <w:left w:val="none" w:sz="0" w:space="0" w:color="auto"/>
        <w:bottom w:val="none" w:sz="0" w:space="0" w:color="auto"/>
        <w:right w:val="none" w:sz="0" w:space="0" w:color="auto"/>
      </w:divBdr>
    </w:div>
    <w:div w:id="1305743351">
      <w:bodyDiv w:val="1"/>
      <w:marLeft w:val="0"/>
      <w:marRight w:val="0"/>
      <w:marTop w:val="0"/>
      <w:marBottom w:val="0"/>
      <w:divBdr>
        <w:top w:val="none" w:sz="0" w:space="0" w:color="auto"/>
        <w:left w:val="none" w:sz="0" w:space="0" w:color="auto"/>
        <w:bottom w:val="none" w:sz="0" w:space="0" w:color="auto"/>
        <w:right w:val="none" w:sz="0" w:space="0" w:color="auto"/>
      </w:divBdr>
    </w:div>
    <w:div w:id="1318144667">
      <w:bodyDiv w:val="1"/>
      <w:marLeft w:val="0"/>
      <w:marRight w:val="0"/>
      <w:marTop w:val="0"/>
      <w:marBottom w:val="0"/>
      <w:divBdr>
        <w:top w:val="none" w:sz="0" w:space="0" w:color="auto"/>
        <w:left w:val="none" w:sz="0" w:space="0" w:color="auto"/>
        <w:bottom w:val="none" w:sz="0" w:space="0" w:color="auto"/>
        <w:right w:val="none" w:sz="0" w:space="0" w:color="auto"/>
      </w:divBdr>
    </w:div>
    <w:div w:id="1320114372">
      <w:bodyDiv w:val="1"/>
      <w:marLeft w:val="0"/>
      <w:marRight w:val="0"/>
      <w:marTop w:val="0"/>
      <w:marBottom w:val="0"/>
      <w:divBdr>
        <w:top w:val="none" w:sz="0" w:space="0" w:color="auto"/>
        <w:left w:val="none" w:sz="0" w:space="0" w:color="auto"/>
        <w:bottom w:val="none" w:sz="0" w:space="0" w:color="auto"/>
        <w:right w:val="none" w:sz="0" w:space="0" w:color="auto"/>
      </w:divBdr>
    </w:div>
    <w:div w:id="1322470799">
      <w:bodyDiv w:val="1"/>
      <w:marLeft w:val="0"/>
      <w:marRight w:val="0"/>
      <w:marTop w:val="0"/>
      <w:marBottom w:val="0"/>
      <w:divBdr>
        <w:top w:val="none" w:sz="0" w:space="0" w:color="auto"/>
        <w:left w:val="none" w:sz="0" w:space="0" w:color="auto"/>
        <w:bottom w:val="none" w:sz="0" w:space="0" w:color="auto"/>
        <w:right w:val="none" w:sz="0" w:space="0" w:color="auto"/>
      </w:divBdr>
    </w:div>
    <w:div w:id="1324892449">
      <w:bodyDiv w:val="1"/>
      <w:marLeft w:val="0"/>
      <w:marRight w:val="0"/>
      <w:marTop w:val="0"/>
      <w:marBottom w:val="0"/>
      <w:divBdr>
        <w:top w:val="none" w:sz="0" w:space="0" w:color="auto"/>
        <w:left w:val="none" w:sz="0" w:space="0" w:color="auto"/>
        <w:bottom w:val="none" w:sz="0" w:space="0" w:color="auto"/>
        <w:right w:val="none" w:sz="0" w:space="0" w:color="auto"/>
      </w:divBdr>
    </w:div>
    <w:div w:id="1334605814">
      <w:bodyDiv w:val="1"/>
      <w:marLeft w:val="0"/>
      <w:marRight w:val="0"/>
      <w:marTop w:val="0"/>
      <w:marBottom w:val="0"/>
      <w:divBdr>
        <w:top w:val="none" w:sz="0" w:space="0" w:color="auto"/>
        <w:left w:val="none" w:sz="0" w:space="0" w:color="auto"/>
        <w:bottom w:val="none" w:sz="0" w:space="0" w:color="auto"/>
        <w:right w:val="none" w:sz="0" w:space="0" w:color="auto"/>
      </w:divBdr>
    </w:div>
    <w:div w:id="1334648546">
      <w:bodyDiv w:val="1"/>
      <w:marLeft w:val="0"/>
      <w:marRight w:val="0"/>
      <w:marTop w:val="0"/>
      <w:marBottom w:val="0"/>
      <w:divBdr>
        <w:top w:val="none" w:sz="0" w:space="0" w:color="auto"/>
        <w:left w:val="none" w:sz="0" w:space="0" w:color="auto"/>
        <w:bottom w:val="none" w:sz="0" w:space="0" w:color="auto"/>
        <w:right w:val="none" w:sz="0" w:space="0" w:color="auto"/>
      </w:divBdr>
    </w:div>
    <w:div w:id="1335036026">
      <w:bodyDiv w:val="1"/>
      <w:marLeft w:val="0"/>
      <w:marRight w:val="0"/>
      <w:marTop w:val="0"/>
      <w:marBottom w:val="0"/>
      <w:divBdr>
        <w:top w:val="none" w:sz="0" w:space="0" w:color="auto"/>
        <w:left w:val="none" w:sz="0" w:space="0" w:color="auto"/>
        <w:bottom w:val="none" w:sz="0" w:space="0" w:color="auto"/>
        <w:right w:val="none" w:sz="0" w:space="0" w:color="auto"/>
      </w:divBdr>
    </w:div>
    <w:div w:id="1347516269">
      <w:bodyDiv w:val="1"/>
      <w:marLeft w:val="0"/>
      <w:marRight w:val="0"/>
      <w:marTop w:val="0"/>
      <w:marBottom w:val="0"/>
      <w:divBdr>
        <w:top w:val="none" w:sz="0" w:space="0" w:color="auto"/>
        <w:left w:val="none" w:sz="0" w:space="0" w:color="auto"/>
        <w:bottom w:val="none" w:sz="0" w:space="0" w:color="auto"/>
        <w:right w:val="none" w:sz="0" w:space="0" w:color="auto"/>
      </w:divBdr>
    </w:div>
    <w:div w:id="1350788557">
      <w:bodyDiv w:val="1"/>
      <w:marLeft w:val="0"/>
      <w:marRight w:val="0"/>
      <w:marTop w:val="0"/>
      <w:marBottom w:val="0"/>
      <w:divBdr>
        <w:top w:val="none" w:sz="0" w:space="0" w:color="auto"/>
        <w:left w:val="none" w:sz="0" w:space="0" w:color="auto"/>
        <w:bottom w:val="none" w:sz="0" w:space="0" w:color="auto"/>
        <w:right w:val="none" w:sz="0" w:space="0" w:color="auto"/>
      </w:divBdr>
    </w:div>
    <w:div w:id="1353989600">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8724248">
      <w:bodyDiv w:val="1"/>
      <w:marLeft w:val="0"/>
      <w:marRight w:val="0"/>
      <w:marTop w:val="0"/>
      <w:marBottom w:val="0"/>
      <w:divBdr>
        <w:top w:val="none" w:sz="0" w:space="0" w:color="auto"/>
        <w:left w:val="none" w:sz="0" w:space="0" w:color="auto"/>
        <w:bottom w:val="none" w:sz="0" w:space="0" w:color="auto"/>
        <w:right w:val="none" w:sz="0" w:space="0" w:color="auto"/>
      </w:divBdr>
    </w:div>
    <w:div w:id="1369336839">
      <w:bodyDiv w:val="1"/>
      <w:marLeft w:val="0"/>
      <w:marRight w:val="0"/>
      <w:marTop w:val="0"/>
      <w:marBottom w:val="0"/>
      <w:divBdr>
        <w:top w:val="none" w:sz="0" w:space="0" w:color="auto"/>
        <w:left w:val="none" w:sz="0" w:space="0" w:color="auto"/>
        <w:bottom w:val="none" w:sz="0" w:space="0" w:color="auto"/>
        <w:right w:val="none" w:sz="0" w:space="0" w:color="auto"/>
      </w:divBdr>
    </w:div>
    <w:div w:id="1372657787">
      <w:bodyDiv w:val="1"/>
      <w:marLeft w:val="0"/>
      <w:marRight w:val="0"/>
      <w:marTop w:val="0"/>
      <w:marBottom w:val="0"/>
      <w:divBdr>
        <w:top w:val="none" w:sz="0" w:space="0" w:color="auto"/>
        <w:left w:val="none" w:sz="0" w:space="0" w:color="auto"/>
        <w:bottom w:val="none" w:sz="0" w:space="0" w:color="auto"/>
        <w:right w:val="none" w:sz="0" w:space="0" w:color="auto"/>
      </w:divBdr>
    </w:div>
    <w:div w:id="1376806775">
      <w:bodyDiv w:val="1"/>
      <w:marLeft w:val="0"/>
      <w:marRight w:val="0"/>
      <w:marTop w:val="0"/>
      <w:marBottom w:val="0"/>
      <w:divBdr>
        <w:top w:val="none" w:sz="0" w:space="0" w:color="auto"/>
        <w:left w:val="none" w:sz="0" w:space="0" w:color="auto"/>
        <w:bottom w:val="none" w:sz="0" w:space="0" w:color="auto"/>
        <w:right w:val="none" w:sz="0" w:space="0" w:color="auto"/>
      </w:divBdr>
    </w:div>
    <w:div w:id="1377388071">
      <w:bodyDiv w:val="1"/>
      <w:marLeft w:val="0"/>
      <w:marRight w:val="0"/>
      <w:marTop w:val="0"/>
      <w:marBottom w:val="0"/>
      <w:divBdr>
        <w:top w:val="none" w:sz="0" w:space="0" w:color="auto"/>
        <w:left w:val="none" w:sz="0" w:space="0" w:color="auto"/>
        <w:bottom w:val="none" w:sz="0" w:space="0" w:color="auto"/>
        <w:right w:val="none" w:sz="0" w:space="0" w:color="auto"/>
      </w:divBdr>
    </w:div>
    <w:div w:id="1411846868">
      <w:bodyDiv w:val="1"/>
      <w:marLeft w:val="0"/>
      <w:marRight w:val="0"/>
      <w:marTop w:val="0"/>
      <w:marBottom w:val="0"/>
      <w:divBdr>
        <w:top w:val="none" w:sz="0" w:space="0" w:color="auto"/>
        <w:left w:val="none" w:sz="0" w:space="0" w:color="auto"/>
        <w:bottom w:val="none" w:sz="0" w:space="0" w:color="auto"/>
        <w:right w:val="none" w:sz="0" w:space="0" w:color="auto"/>
      </w:divBdr>
    </w:div>
    <w:div w:id="1415008590">
      <w:bodyDiv w:val="1"/>
      <w:marLeft w:val="0"/>
      <w:marRight w:val="0"/>
      <w:marTop w:val="0"/>
      <w:marBottom w:val="0"/>
      <w:divBdr>
        <w:top w:val="none" w:sz="0" w:space="0" w:color="auto"/>
        <w:left w:val="none" w:sz="0" w:space="0" w:color="auto"/>
        <w:bottom w:val="none" w:sz="0" w:space="0" w:color="auto"/>
        <w:right w:val="none" w:sz="0" w:space="0" w:color="auto"/>
      </w:divBdr>
    </w:div>
    <w:div w:id="1424036380">
      <w:bodyDiv w:val="1"/>
      <w:marLeft w:val="0"/>
      <w:marRight w:val="0"/>
      <w:marTop w:val="0"/>
      <w:marBottom w:val="0"/>
      <w:divBdr>
        <w:top w:val="none" w:sz="0" w:space="0" w:color="auto"/>
        <w:left w:val="none" w:sz="0" w:space="0" w:color="auto"/>
        <w:bottom w:val="none" w:sz="0" w:space="0" w:color="auto"/>
        <w:right w:val="none" w:sz="0" w:space="0" w:color="auto"/>
      </w:divBdr>
    </w:div>
    <w:div w:id="1427118590">
      <w:bodyDiv w:val="1"/>
      <w:marLeft w:val="0"/>
      <w:marRight w:val="0"/>
      <w:marTop w:val="0"/>
      <w:marBottom w:val="0"/>
      <w:divBdr>
        <w:top w:val="none" w:sz="0" w:space="0" w:color="auto"/>
        <w:left w:val="none" w:sz="0" w:space="0" w:color="auto"/>
        <w:bottom w:val="none" w:sz="0" w:space="0" w:color="auto"/>
        <w:right w:val="none" w:sz="0" w:space="0" w:color="auto"/>
      </w:divBdr>
    </w:div>
    <w:div w:id="1428841370">
      <w:bodyDiv w:val="1"/>
      <w:marLeft w:val="0"/>
      <w:marRight w:val="0"/>
      <w:marTop w:val="0"/>
      <w:marBottom w:val="0"/>
      <w:divBdr>
        <w:top w:val="none" w:sz="0" w:space="0" w:color="auto"/>
        <w:left w:val="none" w:sz="0" w:space="0" w:color="auto"/>
        <w:bottom w:val="none" w:sz="0" w:space="0" w:color="auto"/>
        <w:right w:val="none" w:sz="0" w:space="0" w:color="auto"/>
      </w:divBdr>
    </w:div>
    <w:div w:id="1430858065">
      <w:bodyDiv w:val="1"/>
      <w:marLeft w:val="0"/>
      <w:marRight w:val="0"/>
      <w:marTop w:val="0"/>
      <w:marBottom w:val="0"/>
      <w:divBdr>
        <w:top w:val="none" w:sz="0" w:space="0" w:color="auto"/>
        <w:left w:val="none" w:sz="0" w:space="0" w:color="auto"/>
        <w:bottom w:val="none" w:sz="0" w:space="0" w:color="auto"/>
        <w:right w:val="none" w:sz="0" w:space="0" w:color="auto"/>
      </w:divBdr>
    </w:div>
    <w:div w:id="1431854566">
      <w:bodyDiv w:val="1"/>
      <w:marLeft w:val="0"/>
      <w:marRight w:val="0"/>
      <w:marTop w:val="0"/>
      <w:marBottom w:val="0"/>
      <w:divBdr>
        <w:top w:val="none" w:sz="0" w:space="0" w:color="auto"/>
        <w:left w:val="none" w:sz="0" w:space="0" w:color="auto"/>
        <w:bottom w:val="none" w:sz="0" w:space="0" w:color="auto"/>
        <w:right w:val="none" w:sz="0" w:space="0" w:color="auto"/>
      </w:divBdr>
    </w:div>
    <w:div w:id="1437020877">
      <w:bodyDiv w:val="1"/>
      <w:marLeft w:val="0"/>
      <w:marRight w:val="0"/>
      <w:marTop w:val="0"/>
      <w:marBottom w:val="0"/>
      <w:divBdr>
        <w:top w:val="none" w:sz="0" w:space="0" w:color="auto"/>
        <w:left w:val="none" w:sz="0" w:space="0" w:color="auto"/>
        <w:bottom w:val="none" w:sz="0" w:space="0" w:color="auto"/>
        <w:right w:val="none" w:sz="0" w:space="0" w:color="auto"/>
      </w:divBdr>
      <w:divsChild>
        <w:div w:id="408041294">
          <w:marLeft w:val="0"/>
          <w:marRight w:val="0"/>
          <w:marTop w:val="0"/>
          <w:marBottom w:val="0"/>
          <w:divBdr>
            <w:top w:val="none" w:sz="0" w:space="0" w:color="auto"/>
            <w:left w:val="none" w:sz="0" w:space="0" w:color="auto"/>
            <w:bottom w:val="none" w:sz="0" w:space="0" w:color="auto"/>
            <w:right w:val="none" w:sz="0" w:space="0" w:color="auto"/>
          </w:divBdr>
          <w:divsChild>
            <w:div w:id="62727488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5390487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44419806">
      <w:bodyDiv w:val="1"/>
      <w:marLeft w:val="0"/>
      <w:marRight w:val="0"/>
      <w:marTop w:val="0"/>
      <w:marBottom w:val="0"/>
      <w:divBdr>
        <w:top w:val="none" w:sz="0" w:space="0" w:color="auto"/>
        <w:left w:val="none" w:sz="0" w:space="0" w:color="auto"/>
        <w:bottom w:val="none" w:sz="0" w:space="0" w:color="auto"/>
        <w:right w:val="none" w:sz="0" w:space="0" w:color="auto"/>
      </w:divBdr>
    </w:div>
    <w:div w:id="1448040624">
      <w:bodyDiv w:val="1"/>
      <w:marLeft w:val="0"/>
      <w:marRight w:val="0"/>
      <w:marTop w:val="0"/>
      <w:marBottom w:val="0"/>
      <w:divBdr>
        <w:top w:val="none" w:sz="0" w:space="0" w:color="auto"/>
        <w:left w:val="none" w:sz="0" w:space="0" w:color="auto"/>
        <w:bottom w:val="none" w:sz="0" w:space="0" w:color="auto"/>
        <w:right w:val="none" w:sz="0" w:space="0" w:color="auto"/>
      </w:divBdr>
    </w:div>
    <w:div w:id="1450660499">
      <w:bodyDiv w:val="1"/>
      <w:marLeft w:val="0"/>
      <w:marRight w:val="0"/>
      <w:marTop w:val="0"/>
      <w:marBottom w:val="0"/>
      <w:divBdr>
        <w:top w:val="none" w:sz="0" w:space="0" w:color="auto"/>
        <w:left w:val="none" w:sz="0" w:space="0" w:color="auto"/>
        <w:bottom w:val="none" w:sz="0" w:space="0" w:color="auto"/>
        <w:right w:val="none" w:sz="0" w:space="0" w:color="auto"/>
      </w:divBdr>
    </w:div>
    <w:div w:id="1475223584">
      <w:bodyDiv w:val="1"/>
      <w:marLeft w:val="0"/>
      <w:marRight w:val="0"/>
      <w:marTop w:val="0"/>
      <w:marBottom w:val="0"/>
      <w:divBdr>
        <w:top w:val="none" w:sz="0" w:space="0" w:color="auto"/>
        <w:left w:val="none" w:sz="0" w:space="0" w:color="auto"/>
        <w:bottom w:val="none" w:sz="0" w:space="0" w:color="auto"/>
        <w:right w:val="none" w:sz="0" w:space="0" w:color="auto"/>
      </w:divBdr>
    </w:div>
    <w:div w:id="1479760810">
      <w:bodyDiv w:val="1"/>
      <w:marLeft w:val="0"/>
      <w:marRight w:val="0"/>
      <w:marTop w:val="0"/>
      <w:marBottom w:val="0"/>
      <w:divBdr>
        <w:top w:val="none" w:sz="0" w:space="0" w:color="auto"/>
        <w:left w:val="none" w:sz="0" w:space="0" w:color="auto"/>
        <w:bottom w:val="none" w:sz="0" w:space="0" w:color="auto"/>
        <w:right w:val="none" w:sz="0" w:space="0" w:color="auto"/>
      </w:divBdr>
    </w:div>
    <w:div w:id="1486895768">
      <w:bodyDiv w:val="1"/>
      <w:marLeft w:val="0"/>
      <w:marRight w:val="0"/>
      <w:marTop w:val="0"/>
      <w:marBottom w:val="0"/>
      <w:divBdr>
        <w:top w:val="none" w:sz="0" w:space="0" w:color="auto"/>
        <w:left w:val="none" w:sz="0" w:space="0" w:color="auto"/>
        <w:bottom w:val="none" w:sz="0" w:space="0" w:color="auto"/>
        <w:right w:val="none" w:sz="0" w:space="0" w:color="auto"/>
      </w:divBdr>
    </w:div>
    <w:div w:id="1494177628">
      <w:bodyDiv w:val="1"/>
      <w:marLeft w:val="0"/>
      <w:marRight w:val="0"/>
      <w:marTop w:val="0"/>
      <w:marBottom w:val="0"/>
      <w:divBdr>
        <w:top w:val="none" w:sz="0" w:space="0" w:color="auto"/>
        <w:left w:val="none" w:sz="0" w:space="0" w:color="auto"/>
        <w:bottom w:val="none" w:sz="0" w:space="0" w:color="auto"/>
        <w:right w:val="none" w:sz="0" w:space="0" w:color="auto"/>
      </w:divBdr>
    </w:div>
    <w:div w:id="1516267404">
      <w:bodyDiv w:val="1"/>
      <w:marLeft w:val="0"/>
      <w:marRight w:val="0"/>
      <w:marTop w:val="0"/>
      <w:marBottom w:val="0"/>
      <w:divBdr>
        <w:top w:val="none" w:sz="0" w:space="0" w:color="auto"/>
        <w:left w:val="none" w:sz="0" w:space="0" w:color="auto"/>
        <w:bottom w:val="none" w:sz="0" w:space="0" w:color="auto"/>
        <w:right w:val="none" w:sz="0" w:space="0" w:color="auto"/>
      </w:divBdr>
    </w:div>
    <w:div w:id="1519470871">
      <w:bodyDiv w:val="1"/>
      <w:marLeft w:val="0"/>
      <w:marRight w:val="0"/>
      <w:marTop w:val="0"/>
      <w:marBottom w:val="0"/>
      <w:divBdr>
        <w:top w:val="none" w:sz="0" w:space="0" w:color="auto"/>
        <w:left w:val="none" w:sz="0" w:space="0" w:color="auto"/>
        <w:bottom w:val="none" w:sz="0" w:space="0" w:color="auto"/>
        <w:right w:val="none" w:sz="0" w:space="0" w:color="auto"/>
      </w:divBdr>
    </w:div>
    <w:div w:id="1524511036">
      <w:bodyDiv w:val="1"/>
      <w:marLeft w:val="0"/>
      <w:marRight w:val="0"/>
      <w:marTop w:val="0"/>
      <w:marBottom w:val="0"/>
      <w:divBdr>
        <w:top w:val="none" w:sz="0" w:space="0" w:color="auto"/>
        <w:left w:val="none" w:sz="0" w:space="0" w:color="auto"/>
        <w:bottom w:val="none" w:sz="0" w:space="0" w:color="auto"/>
        <w:right w:val="none" w:sz="0" w:space="0" w:color="auto"/>
      </w:divBdr>
    </w:div>
    <w:div w:id="1527521997">
      <w:bodyDiv w:val="1"/>
      <w:marLeft w:val="0"/>
      <w:marRight w:val="0"/>
      <w:marTop w:val="0"/>
      <w:marBottom w:val="0"/>
      <w:divBdr>
        <w:top w:val="none" w:sz="0" w:space="0" w:color="auto"/>
        <w:left w:val="none" w:sz="0" w:space="0" w:color="auto"/>
        <w:bottom w:val="none" w:sz="0" w:space="0" w:color="auto"/>
        <w:right w:val="none" w:sz="0" w:space="0" w:color="auto"/>
      </w:divBdr>
    </w:div>
    <w:div w:id="1528836307">
      <w:bodyDiv w:val="1"/>
      <w:marLeft w:val="0"/>
      <w:marRight w:val="0"/>
      <w:marTop w:val="0"/>
      <w:marBottom w:val="0"/>
      <w:divBdr>
        <w:top w:val="none" w:sz="0" w:space="0" w:color="auto"/>
        <w:left w:val="none" w:sz="0" w:space="0" w:color="auto"/>
        <w:bottom w:val="none" w:sz="0" w:space="0" w:color="auto"/>
        <w:right w:val="none" w:sz="0" w:space="0" w:color="auto"/>
      </w:divBdr>
    </w:div>
    <w:div w:id="1531340855">
      <w:bodyDiv w:val="1"/>
      <w:marLeft w:val="0"/>
      <w:marRight w:val="0"/>
      <w:marTop w:val="0"/>
      <w:marBottom w:val="0"/>
      <w:divBdr>
        <w:top w:val="none" w:sz="0" w:space="0" w:color="auto"/>
        <w:left w:val="none" w:sz="0" w:space="0" w:color="auto"/>
        <w:bottom w:val="none" w:sz="0" w:space="0" w:color="auto"/>
        <w:right w:val="none" w:sz="0" w:space="0" w:color="auto"/>
      </w:divBdr>
      <w:divsChild>
        <w:div w:id="1965840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2133528">
      <w:bodyDiv w:val="1"/>
      <w:marLeft w:val="0"/>
      <w:marRight w:val="0"/>
      <w:marTop w:val="0"/>
      <w:marBottom w:val="0"/>
      <w:divBdr>
        <w:top w:val="none" w:sz="0" w:space="0" w:color="auto"/>
        <w:left w:val="none" w:sz="0" w:space="0" w:color="auto"/>
        <w:bottom w:val="none" w:sz="0" w:space="0" w:color="auto"/>
        <w:right w:val="none" w:sz="0" w:space="0" w:color="auto"/>
      </w:divBdr>
    </w:div>
    <w:div w:id="1543246071">
      <w:bodyDiv w:val="1"/>
      <w:marLeft w:val="0"/>
      <w:marRight w:val="0"/>
      <w:marTop w:val="0"/>
      <w:marBottom w:val="0"/>
      <w:divBdr>
        <w:top w:val="none" w:sz="0" w:space="0" w:color="auto"/>
        <w:left w:val="none" w:sz="0" w:space="0" w:color="auto"/>
        <w:bottom w:val="none" w:sz="0" w:space="0" w:color="auto"/>
        <w:right w:val="none" w:sz="0" w:space="0" w:color="auto"/>
      </w:divBdr>
    </w:div>
    <w:div w:id="1546020509">
      <w:bodyDiv w:val="1"/>
      <w:marLeft w:val="0"/>
      <w:marRight w:val="0"/>
      <w:marTop w:val="0"/>
      <w:marBottom w:val="0"/>
      <w:divBdr>
        <w:top w:val="none" w:sz="0" w:space="0" w:color="auto"/>
        <w:left w:val="none" w:sz="0" w:space="0" w:color="auto"/>
        <w:bottom w:val="none" w:sz="0" w:space="0" w:color="auto"/>
        <w:right w:val="none" w:sz="0" w:space="0" w:color="auto"/>
      </w:divBdr>
      <w:divsChild>
        <w:div w:id="1374387766">
          <w:marLeft w:val="0"/>
          <w:marRight w:val="0"/>
          <w:marTop w:val="0"/>
          <w:marBottom w:val="0"/>
          <w:divBdr>
            <w:top w:val="none" w:sz="0" w:space="0" w:color="auto"/>
            <w:left w:val="none" w:sz="0" w:space="0" w:color="auto"/>
            <w:bottom w:val="none" w:sz="0" w:space="0" w:color="auto"/>
            <w:right w:val="none" w:sz="0" w:space="0" w:color="auto"/>
          </w:divBdr>
          <w:divsChild>
            <w:div w:id="144568637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113482002">
          <w:marLeft w:val="0"/>
          <w:marRight w:val="0"/>
          <w:marTop w:val="0"/>
          <w:marBottom w:val="0"/>
          <w:divBdr>
            <w:top w:val="none" w:sz="0" w:space="0" w:color="auto"/>
            <w:left w:val="none" w:sz="0" w:space="0" w:color="auto"/>
            <w:bottom w:val="none" w:sz="0" w:space="0" w:color="auto"/>
            <w:right w:val="none" w:sz="0" w:space="0" w:color="auto"/>
          </w:divBdr>
          <w:divsChild>
            <w:div w:id="31792182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732049371">
          <w:marLeft w:val="0"/>
          <w:marRight w:val="0"/>
          <w:marTop w:val="0"/>
          <w:marBottom w:val="0"/>
          <w:divBdr>
            <w:top w:val="none" w:sz="0" w:space="0" w:color="auto"/>
            <w:left w:val="none" w:sz="0" w:space="0" w:color="auto"/>
            <w:bottom w:val="none" w:sz="0" w:space="0" w:color="auto"/>
            <w:right w:val="none" w:sz="0" w:space="0" w:color="auto"/>
          </w:divBdr>
          <w:divsChild>
            <w:div w:id="161332224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49156379">
          <w:marLeft w:val="0"/>
          <w:marRight w:val="0"/>
          <w:marTop w:val="0"/>
          <w:marBottom w:val="0"/>
          <w:divBdr>
            <w:top w:val="none" w:sz="0" w:space="0" w:color="auto"/>
            <w:left w:val="none" w:sz="0" w:space="0" w:color="auto"/>
            <w:bottom w:val="none" w:sz="0" w:space="0" w:color="auto"/>
            <w:right w:val="none" w:sz="0" w:space="0" w:color="auto"/>
          </w:divBdr>
          <w:divsChild>
            <w:div w:id="11371516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881017555">
          <w:marLeft w:val="0"/>
          <w:marRight w:val="0"/>
          <w:marTop w:val="0"/>
          <w:marBottom w:val="0"/>
          <w:divBdr>
            <w:top w:val="none" w:sz="0" w:space="0" w:color="auto"/>
            <w:left w:val="none" w:sz="0" w:space="0" w:color="auto"/>
            <w:bottom w:val="none" w:sz="0" w:space="0" w:color="auto"/>
            <w:right w:val="none" w:sz="0" w:space="0" w:color="auto"/>
          </w:divBdr>
          <w:divsChild>
            <w:div w:id="82956344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551722">
          <w:marLeft w:val="0"/>
          <w:marRight w:val="0"/>
          <w:marTop w:val="0"/>
          <w:marBottom w:val="0"/>
          <w:divBdr>
            <w:top w:val="none" w:sz="0" w:space="0" w:color="auto"/>
            <w:left w:val="none" w:sz="0" w:space="0" w:color="auto"/>
            <w:bottom w:val="none" w:sz="0" w:space="0" w:color="auto"/>
            <w:right w:val="none" w:sz="0" w:space="0" w:color="auto"/>
          </w:divBdr>
          <w:divsChild>
            <w:div w:id="68224130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625037828">
          <w:marLeft w:val="0"/>
          <w:marRight w:val="0"/>
          <w:marTop w:val="0"/>
          <w:marBottom w:val="0"/>
          <w:divBdr>
            <w:top w:val="none" w:sz="0" w:space="0" w:color="auto"/>
            <w:left w:val="none" w:sz="0" w:space="0" w:color="auto"/>
            <w:bottom w:val="none" w:sz="0" w:space="0" w:color="auto"/>
            <w:right w:val="none" w:sz="0" w:space="0" w:color="auto"/>
          </w:divBdr>
          <w:divsChild>
            <w:div w:id="1577549035">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21373731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556431469">
      <w:bodyDiv w:val="1"/>
      <w:marLeft w:val="0"/>
      <w:marRight w:val="0"/>
      <w:marTop w:val="0"/>
      <w:marBottom w:val="0"/>
      <w:divBdr>
        <w:top w:val="none" w:sz="0" w:space="0" w:color="auto"/>
        <w:left w:val="none" w:sz="0" w:space="0" w:color="auto"/>
        <w:bottom w:val="none" w:sz="0" w:space="0" w:color="auto"/>
        <w:right w:val="none" w:sz="0" w:space="0" w:color="auto"/>
      </w:divBdr>
    </w:div>
    <w:div w:id="1574925341">
      <w:bodyDiv w:val="1"/>
      <w:marLeft w:val="0"/>
      <w:marRight w:val="0"/>
      <w:marTop w:val="0"/>
      <w:marBottom w:val="0"/>
      <w:divBdr>
        <w:top w:val="none" w:sz="0" w:space="0" w:color="auto"/>
        <w:left w:val="none" w:sz="0" w:space="0" w:color="auto"/>
        <w:bottom w:val="none" w:sz="0" w:space="0" w:color="auto"/>
        <w:right w:val="none" w:sz="0" w:space="0" w:color="auto"/>
      </w:divBdr>
    </w:div>
    <w:div w:id="1577662764">
      <w:bodyDiv w:val="1"/>
      <w:marLeft w:val="0"/>
      <w:marRight w:val="0"/>
      <w:marTop w:val="0"/>
      <w:marBottom w:val="0"/>
      <w:divBdr>
        <w:top w:val="none" w:sz="0" w:space="0" w:color="auto"/>
        <w:left w:val="none" w:sz="0" w:space="0" w:color="auto"/>
        <w:bottom w:val="none" w:sz="0" w:space="0" w:color="auto"/>
        <w:right w:val="none" w:sz="0" w:space="0" w:color="auto"/>
      </w:divBdr>
    </w:div>
    <w:div w:id="1594506435">
      <w:bodyDiv w:val="1"/>
      <w:marLeft w:val="0"/>
      <w:marRight w:val="0"/>
      <w:marTop w:val="0"/>
      <w:marBottom w:val="0"/>
      <w:divBdr>
        <w:top w:val="none" w:sz="0" w:space="0" w:color="auto"/>
        <w:left w:val="none" w:sz="0" w:space="0" w:color="auto"/>
        <w:bottom w:val="none" w:sz="0" w:space="0" w:color="auto"/>
        <w:right w:val="none" w:sz="0" w:space="0" w:color="auto"/>
      </w:divBdr>
    </w:div>
    <w:div w:id="1598489226">
      <w:bodyDiv w:val="1"/>
      <w:marLeft w:val="0"/>
      <w:marRight w:val="0"/>
      <w:marTop w:val="0"/>
      <w:marBottom w:val="0"/>
      <w:divBdr>
        <w:top w:val="none" w:sz="0" w:space="0" w:color="auto"/>
        <w:left w:val="none" w:sz="0" w:space="0" w:color="auto"/>
        <w:bottom w:val="none" w:sz="0" w:space="0" w:color="auto"/>
        <w:right w:val="none" w:sz="0" w:space="0" w:color="auto"/>
      </w:divBdr>
    </w:div>
    <w:div w:id="1613051610">
      <w:bodyDiv w:val="1"/>
      <w:marLeft w:val="0"/>
      <w:marRight w:val="0"/>
      <w:marTop w:val="0"/>
      <w:marBottom w:val="0"/>
      <w:divBdr>
        <w:top w:val="none" w:sz="0" w:space="0" w:color="auto"/>
        <w:left w:val="none" w:sz="0" w:space="0" w:color="auto"/>
        <w:bottom w:val="none" w:sz="0" w:space="0" w:color="auto"/>
        <w:right w:val="none" w:sz="0" w:space="0" w:color="auto"/>
      </w:divBdr>
    </w:div>
    <w:div w:id="1624071974">
      <w:bodyDiv w:val="1"/>
      <w:marLeft w:val="0"/>
      <w:marRight w:val="0"/>
      <w:marTop w:val="0"/>
      <w:marBottom w:val="0"/>
      <w:divBdr>
        <w:top w:val="none" w:sz="0" w:space="0" w:color="auto"/>
        <w:left w:val="none" w:sz="0" w:space="0" w:color="auto"/>
        <w:bottom w:val="none" w:sz="0" w:space="0" w:color="auto"/>
        <w:right w:val="none" w:sz="0" w:space="0" w:color="auto"/>
      </w:divBdr>
    </w:div>
    <w:div w:id="1628006062">
      <w:bodyDiv w:val="1"/>
      <w:marLeft w:val="0"/>
      <w:marRight w:val="0"/>
      <w:marTop w:val="0"/>
      <w:marBottom w:val="0"/>
      <w:divBdr>
        <w:top w:val="none" w:sz="0" w:space="0" w:color="auto"/>
        <w:left w:val="none" w:sz="0" w:space="0" w:color="auto"/>
        <w:bottom w:val="none" w:sz="0" w:space="0" w:color="auto"/>
        <w:right w:val="none" w:sz="0" w:space="0" w:color="auto"/>
      </w:divBdr>
    </w:div>
    <w:div w:id="1634216757">
      <w:bodyDiv w:val="1"/>
      <w:marLeft w:val="0"/>
      <w:marRight w:val="0"/>
      <w:marTop w:val="0"/>
      <w:marBottom w:val="0"/>
      <w:divBdr>
        <w:top w:val="none" w:sz="0" w:space="0" w:color="auto"/>
        <w:left w:val="none" w:sz="0" w:space="0" w:color="auto"/>
        <w:bottom w:val="none" w:sz="0" w:space="0" w:color="auto"/>
        <w:right w:val="none" w:sz="0" w:space="0" w:color="auto"/>
      </w:divBdr>
    </w:div>
    <w:div w:id="1644307292">
      <w:bodyDiv w:val="1"/>
      <w:marLeft w:val="0"/>
      <w:marRight w:val="0"/>
      <w:marTop w:val="0"/>
      <w:marBottom w:val="0"/>
      <w:divBdr>
        <w:top w:val="none" w:sz="0" w:space="0" w:color="auto"/>
        <w:left w:val="none" w:sz="0" w:space="0" w:color="auto"/>
        <w:bottom w:val="none" w:sz="0" w:space="0" w:color="auto"/>
        <w:right w:val="none" w:sz="0" w:space="0" w:color="auto"/>
      </w:divBdr>
    </w:div>
    <w:div w:id="1674407130">
      <w:bodyDiv w:val="1"/>
      <w:marLeft w:val="0"/>
      <w:marRight w:val="0"/>
      <w:marTop w:val="0"/>
      <w:marBottom w:val="0"/>
      <w:divBdr>
        <w:top w:val="none" w:sz="0" w:space="0" w:color="auto"/>
        <w:left w:val="none" w:sz="0" w:space="0" w:color="auto"/>
        <w:bottom w:val="none" w:sz="0" w:space="0" w:color="auto"/>
        <w:right w:val="none" w:sz="0" w:space="0" w:color="auto"/>
      </w:divBdr>
    </w:div>
    <w:div w:id="1682967498">
      <w:bodyDiv w:val="1"/>
      <w:marLeft w:val="0"/>
      <w:marRight w:val="0"/>
      <w:marTop w:val="0"/>
      <w:marBottom w:val="0"/>
      <w:divBdr>
        <w:top w:val="none" w:sz="0" w:space="0" w:color="auto"/>
        <w:left w:val="none" w:sz="0" w:space="0" w:color="auto"/>
        <w:bottom w:val="none" w:sz="0" w:space="0" w:color="auto"/>
        <w:right w:val="none" w:sz="0" w:space="0" w:color="auto"/>
      </w:divBdr>
    </w:div>
    <w:div w:id="1687513897">
      <w:bodyDiv w:val="1"/>
      <w:marLeft w:val="0"/>
      <w:marRight w:val="0"/>
      <w:marTop w:val="0"/>
      <w:marBottom w:val="0"/>
      <w:divBdr>
        <w:top w:val="none" w:sz="0" w:space="0" w:color="auto"/>
        <w:left w:val="none" w:sz="0" w:space="0" w:color="auto"/>
        <w:bottom w:val="none" w:sz="0" w:space="0" w:color="auto"/>
        <w:right w:val="none" w:sz="0" w:space="0" w:color="auto"/>
      </w:divBdr>
    </w:div>
    <w:div w:id="1688630175">
      <w:bodyDiv w:val="1"/>
      <w:marLeft w:val="0"/>
      <w:marRight w:val="0"/>
      <w:marTop w:val="0"/>
      <w:marBottom w:val="0"/>
      <w:divBdr>
        <w:top w:val="none" w:sz="0" w:space="0" w:color="auto"/>
        <w:left w:val="none" w:sz="0" w:space="0" w:color="auto"/>
        <w:bottom w:val="none" w:sz="0" w:space="0" w:color="auto"/>
        <w:right w:val="none" w:sz="0" w:space="0" w:color="auto"/>
      </w:divBdr>
    </w:div>
    <w:div w:id="1689677951">
      <w:bodyDiv w:val="1"/>
      <w:marLeft w:val="0"/>
      <w:marRight w:val="0"/>
      <w:marTop w:val="0"/>
      <w:marBottom w:val="0"/>
      <w:divBdr>
        <w:top w:val="none" w:sz="0" w:space="0" w:color="auto"/>
        <w:left w:val="none" w:sz="0" w:space="0" w:color="auto"/>
        <w:bottom w:val="none" w:sz="0" w:space="0" w:color="auto"/>
        <w:right w:val="none" w:sz="0" w:space="0" w:color="auto"/>
      </w:divBdr>
    </w:div>
    <w:div w:id="1700426443">
      <w:bodyDiv w:val="1"/>
      <w:marLeft w:val="0"/>
      <w:marRight w:val="0"/>
      <w:marTop w:val="0"/>
      <w:marBottom w:val="0"/>
      <w:divBdr>
        <w:top w:val="none" w:sz="0" w:space="0" w:color="auto"/>
        <w:left w:val="none" w:sz="0" w:space="0" w:color="auto"/>
        <w:bottom w:val="none" w:sz="0" w:space="0" w:color="auto"/>
        <w:right w:val="none" w:sz="0" w:space="0" w:color="auto"/>
      </w:divBdr>
    </w:div>
    <w:div w:id="1701391670">
      <w:bodyDiv w:val="1"/>
      <w:marLeft w:val="0"/>
      <w:marRight w:val="0"/>
      <w:marTop w:val="0"/>
      <w:marBottom w:val="0"/>
      <w:divBdr>
        <w:top w:val="none" w:sz="0" w:space="0" w:color="auto"/>
        <w:left w:val="none" w:sz="0" w:space="0" w:color="auto"/>
        <w:bottom w:val="none" w:sz="0" w:space="0" w:color="auto"/>
        <w:right w:val="none" w:sz="0" w:space="0" w:color="auto"/>
      </w:divBdr>
    </w:div>
    <w:div w:id="1704133091">
      <w:bodyDiv w:val="1"/>
      <w:marLeft w:val="0"/>
      <w:marRight w:val="0"/>
      <w:marTop w:val="0"/>
      <w:marBottom w:val="0"/>
      <w:divBdr>
        <w:top w:val="none" w:sz="0" w:space="0" w:color="auto"/>
        <w:left w:val="none" w:sz="0" w:space="0" w:color="auto"/>
        <w:bottom w:val="none" w:sz="0" w:space="0" w:color="auto"/>
        <w:right w:val="none" w:sz="0" w:space="0" w:color="auto"/>
      </w:divBdr>
    </w:div>
    <w:div w:id="1706127866">
      <w:bodyDiv w:val="1"/>
      <w:marLeft w:val="0"/>
      <w:marRight w:val="0"/>
      <w:marTop w:val="0"/>
      <w:marBottom w:val="0"/>
      <w:divBdr>
        <w:top w:val="none" w:sz="0" w:space="0" w:color="auto"/>
        <w:left w:val="none" w:sz="0" w:space="0" w:color="auto"/>
        <w:bottom w:val="none" w:sz="0" w:space="0" w:color="auto"/>
        <w:right w:val="none" w:sz="0" w:space="0" w:color="auto"/>
      </w:divBdr>
    </w:div>
    <w:div w:id="1717701633">
      <w:bodyDiv w:val="1"/>
      <w:marLeft w:val="0"/>
      <w:marRight w:val="0"/>
      <w:marTop w:val="0"/>
      <w:marBottom w:val="0"/>
      <w:divBdr>
        <w:top w:val="none" w:sz="0" w:space="0" w:color="auto"/>
        <w:left w:val="none" w:sz="0" w:space="0" w:color="auto"/>
        <w:bottom w:val="none" w:sz="0" w:space="0" w:color="auto"/>
        <w:right w:val="none" w:sz="0" w:space="0" w:color="auto"/>
      </w:divBdr>
    </w:div>
    <w:div w:id="1719356801">
      <w:bodyDiv w:val="1"/>
      <w:marLeft w:val="0"/>
      <w:marRight w:val="0"/>
      <w:marTop w:val="0"/>
      <w:marBottom w:val="0"/>
      <w:divBdr>
        <w:top w:val="none" w:sz="0" w:space="0" w:color="auto"/>
        <w:left w:val="none" w:sz="0" w:space="0" w:color="auto"/>
        <w:bottom w:val="none" w:sz="0" w:space="0" w:color="auto"/>
        <w:right w:val="none" w:sz="0" w:space="0" w:color="auto"/>
      </w:divBdr>
    </w:div>
    <w:div w:id="1727726476">
      <w:bodyDiv w:val="1"/>
      <w:marLeft w:val="0"/>
      <w:marRight w:val="0"/>
      <w:marTop w:val="0"/>
      <w:marBottom w:val="0"/>
      <w:divBdr>
        <w:top w:val="none" w:sz="0" w:space="0" w:color="auto"/>
        <w:left w:val="none" w:sz="0" w:space="0" w:color="auto"/>
        <w:bottom w:val="none" w:sz="0" w:space="0" w:color="auto"/>
        <w:right w:val="none" w:sz="0" w:space="0" w:color="auto"/>
      </w:divBdr>
      <w:divsChild>
        <w:div w:id="2082291881">
          <w:marLeft w:val="0"/>
          <w:marRight w:val="0"/>
          <w:marTop w:val="0"/>
          <w:marBottom w:val="0"/>
          <w:divBdr>
            <w:top w:val="none" w:sz="0" w:space="0" w:color="auto"/>
            <w:left w:val="none" w:sz="0" w:space="0" w:color="auto"/>
            <w:bottom w:val="none" w:sz="0" w:space="0" w:color="auto"/>
            <w:right w:val="none" w:sz="0" w:space="0" w:color="auto"/>
          </w:divBdr>
          <w:divsChild>
            <w:div w:id="74549817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47954428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728872093">
      <w:bodyDiv w:val="1"/>
      <w:marLeft w:val="0"/>
      <w:marRight w:val="0"/>
      <w:marTop w:val="0"/>
      <w:marBottom w:val="0"/>
      <w:divBdr>
        <w:top w:val="none" w:sz="0" w:space="0" w:color="auto"/>
        <w:left w:val="none" w:sz="0" w:space="0" w:color="auto"/>
        <w:bottom w:val="none" w:sz="0" w:space="0" w:color="auto"/>
        <w:right w:val="none" w:sz="0" w:space="0" w:color="auto"/>
      </w:divBdr>
    </w:div>
    <w:div w:id="1741366617">
      <w:bodyDiv w:val="1"/>
      <w:marLeft w:val="0"/>
      <w:marRight w:val="0"/>
      <w:marTop w:val="0"/>
      <w:marBottom w:val="0"/>
      <w:divBdr>
        <w:top w:val="none" w:sz="0" w:space="0" w:color="auto"/>
        <w:left w:val="none" w:sz="0" w:space="0" w:color="auto"/>
        <w:bottom w:val="none" w:sz="0" w:space="0" w:color="auto"/>
        <w:right w:val="none" w:sz="0" w:space="0" w:color="auto"/>
      </w:divBdr>
    </w:div>
    <w:div w:id="1749425571">
      <w:bodyDiv w:val="1"/>
      <w:marLeft w:val="0"/>
      <w:marRight w:val="0"/>
      <w:marTop w:val="0"/>
      <w:marBottom w:val="0"/>
      <w:divBdr>
        <w:top w:val="none" w:sz="0" w:space="0" w:color="auto"/>
        <w:left w:val="none" w:sz="0" w:space="0" w:color="auto"/>
        <w:bottom w:val="none" w:sz="0" w:space="0" w:color="auto"/>
        <w:right w:val="none" w:sz="0" w:space="0" w:color="auto"/>
      </w:divBdr>
    </w:div>
    <w:div w:id="1756978370">
      <w:bodyDiv w:val="1"/>
      <w:marLeft w:val="0"/>
      <w:marRight w:val="0"/>
      <w:marTop w:val="0"/>
      <w:marBottom w:val="0"/>
      <w:divBdr>
        <w:top w:val="none" w:sz="0" w:space="0" w:color="auto"/>
        <w:left w:val="none" w:sz="0" w:space="0" w:color="auto"/>
        <w:bottom w:val="none" w:sz="0" w:space="0" w:color="auto"/>
        <w:right w:val="none" w:sz="0" w:space="0" w:color="auto"/>
      </w:divBdr>
    </w:div>
    <w:div w:id="1761290763">
      <w:bodyDiv w:val="1"/>
      <w:marLeft w:val="0"/>
      <w:marRight w:val="0"/>
      <w:marTop w:val="0"/>
      <w:marBottom w:val="0"/>
      <w:divBdr>
        <w:top w:val="none" w:sz="0" w:space="0" w:color="auto"/>
        <w:left w:val="none" w:sz="0" w:space="0" w:color="auto"/>
        <w:bottom w:val="none" w:sz="0" w:space="0" w:color="auto"/>
        <w:right w:val="none" w:sz="0" w:space="0" w:color="auto"/>
      </w:divBdr>
    </w:div>
    <w:div w:id="1762333791">
      <w:bodyDiv w:val="1"/>
      <w:marLeft w:val="0"/>
      <w:marRight w:val="0"/>
      <w:marTop w:val="0"/>
      <w:marBottom w:val="0"/>
      <w:divBdr>
        <w:top w:val="none" w:sz="0" w:space="0" w:color="auto"/>
        <w:left w:val="none" w:sz="0" w:space="0" w:color="auto"/>
        <w:bottom w:val="none" w:sz="0" w:space="0" w:color="auto"/>
        <w:right w:val="none" w:sz="0" w:space="0" w:color="auto"/>
      </w:divBdr>
    </w:div>
    <w:div w:id="1764688614">
      <w:bodyDiv w:val="1"/>
      <w:marLeft w:val="0"/>
      <w:marRight w:val="0"/>
      <w:marTop w:val="0"/>
      <w:marBottom w:val="0"/>
      <w:divBdr>
        <w:top w:val="none" w:sz="0" w:space="0" w:color="auto"/>
        <w:left w:val="none" w:sz="0" w:space="0" w:color="auto"/>
        <w:bottom w:val="none" w:sz="0" w:space="0" w:color="auto"/>
        <w:right w:val="none" w:sz="0" w:space="0" w:color="auto"/>
      </w:divBdr>
      <w:divsChild>
        <w:div w:id="1120297871">
          <w:marLeft w:val="0"/>
          <w:marRight w:val="0"/>
          <w:marTop w:val="0"/>
          <w:marBottom w:val="0"/>
          <w:divBdr>
            <w:top w:val="single" w:sz="2" w:space="0" w:color="E3E3E3"/>
            <w:left w:val="single" w:sz="2" w:space="0" w:color="E3E3E3"/>
            <w:bottom w:val="single" w:sz="2" w:space="0" w:color="E3E3E3"/>
            <w:right w:val="single" w:sz="2" w:space="0" w:color="E3E3E3"/>
          </w:divBdr>
        </w:div>
        <w:div w:id="1615941065">
          <w:marLeft w:val="0"/>
          <w:marRight w:val="0"/>
          <w:marTop w:val="0"/>
          <w:marBottom w:val="0"/>
          <w:divBdr>
            <w:top w:val="single" w:sz="2" w:space="0" w:color="E3E3E3"/>
            <w:left w:val="single" w:sz="2" w:space="0" w:color="E3E3E3"/>
            <w:bottom w:val="single" w:sz="2" w:space="0" w:color="E3E3E3"/>
            <w:right w:val="single" w:sz="2" w:space="0" w:color="E3E3E3"/>
          </w:divBdr>
        </w:div>
        <w:div w:id="1171457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4864422">
      <w:bodyDiv w:val="1"/>
      <w:marLeft w:val="0"/>
      <w:marRight w:val="0"/>
      <w:marTop w:val="0"/>
      <w:marBottom w:val="0"/>
      <w:divBdr>
        <w:top w:val="none" w:sz="0" w:space="0" w:color="auto"/>
        <w:left w:val="none" w:sz="0" w:space="0" w:color="auto"/>
        <w:bottom w:val="none" w:sz="0" w:space="0" w:color="auto"/>
        <w:right w:val="none" w:sz="0" w:space="0" w:color="auto"/>
      </w:divBdr>
    </w:div>
    <w:div w:id="1783376052">
      <w:bodyDiv w:val="1"/>
      <w:marLeft w:val="0"/>
      <w:marRight w:val="0"/>
      <w:marTop w:val="0"/>
      <w:marBottom w:val="0"/>
      <w:divBdr>
        <w:top w:val="none" w:sz="0" w:space="0" w:color="auto"/>
        <w:left w:val="none" w:sz="0" w:space="0" w:color="auto"/>
        <w:bottom w:val="none" w:sz="0" w:space="0" w:color="auto"/>
        <w:right w:val="none" w:sz="0" w:space="0" w:color="auto"/>
      </w:divBdr>
    </w:div>
    <w:div w:id="1799570987">
      <w:bodyDiv w:val="1"/>
      <w:marLeft w:val="0"/>
      <w:marRight w:val="0"/>
      <w:marTop w:val="0"/>
      <w:marBottom w:val="0"/>
      <w:divBdr>
        <w:top w:val="none" w:sz="0" w:space="0" w:color="auto"/>
        <w:left w:val="none" w:sz="0" w:space="0" w:color="auto"/>
        <w:bottom w:val="none" w:sz="0" w:space="0" w:color="auto"/>
        <w:right w:val="none" w:sz="0" w:space="0" w:color="auto"/>
      </w:divBdr>
    </w:div>
    <w:div w:id="1811635551">
      <w:bodyDiv w:val="1"/>
      <w:marLeft w:val="0"/>
      <w:marRight w:val="0"/>
      <w:marTop w:val="0"/>
      <w:marBottom w:val="0"/>
      <w:divBdr>
        <w:top w:val="none" w:sz="0" w:space="0" w:color="auto"/>
        <w:left w:val="none" w:sz="0" w:space="0" w:color="auto"/>
        <w:bottom w:val="none" w:sz="0" w:space="0" w:color="auto"/>
        <w:right w:val="none" w:sz="0" w:space="0" w:color="auto"/>
      </w:divBdr>
    </w:div>
    <w:div w:id="1816723693">
      <w:bodyDiv w:val="1"/>
      <w:marLeft w:val="0"/>
      <w:marRight w:val="0"/>
      <w:marTop w:val="0"/>
      <w:marBottom w:val="0"/>
      <w:divBdr>
        <w:top w:val="none" w:sz="0" w:space="0" w:color="auto"/>
        <w:left w:val="none" w:sz="0" w:space="0" w:color="auto"/>
        <w:bottom w:val="none" w:sz="0" w:space="0" w:color="auto"/>
        <w:right w:val="none" w:sz="0" w:space="0" w:color="auto"/>
      </w:divBdr>
    </w:div>
    <w:div w:id="1829783817">
      <w:bodyDiv w:val="1"/>
      <w:marLeft w:val="0"/>
      <w:marRight w:val="0"/>
      <w:marTop w:val="0"/>
      <w:marBottom w:val="0"/>
      <w:divBdr>
        <w:top w:val="none" w:sz="0" w:space="0" w:color="auto"/>
        <w:left w:val="none" w:sz="0" w:space="0" w:color="auto"/>
        <w:bottom w:val="none" w:sz="0" w:space="0" w:color="auto"/>
        <w:right w:val="none" w:sz="0" w:space="0" w:color="auto"/>
      </w:divBdr>
    </w:div>
    <w:div w:id="1837265891">
      <w:bodyDiv w:val="1"/>
      <w:marLeft w:val="0"/>
      <w:marRight w:val="0"/>
      <w:marTop w:val="0"/>
      <w:marBottom w:val="0"/>
      <w:divBdr>
        <w:top w:val="none" w:sz="0" w:space="0" w:color="auto"/>
        <w:left w:val="none" w:sz="0" w:space="0" w:color="auto"/>
        <w:bottom w:val="none" w:sz="0" w:space="0" w:color="auto"/>
        <w:right w:val="none" w:sz="0" w:space="0" w:color="auto"/>
      </w:divBdr>
    </w:div>
    <w:div w:id="1840347075">
      <w:bodyDiv w:val="1"/>
      <w:marLeft w:val="0"/>
      <w:marRight w:val="0"/>
      <w:marTop w:val="0"/>
      <w:marBottom w:val="0"/>
      <w:divBdr>
        <w:top w:val="none" w:sz="0" w:space="0" w:color="auto"/>
        <w:left w:val="none" w:sz="0" w:space="0" w:color="auto"/>
        <w:bottom w:val="none" w:sz="0" w:space="0" w:color="auto"/>
        <w:right w:val="none" w:sz="0" w:space="0" w:color="auto"/>
      </w:divBdr>
    </w:div>
    <w:div w:id="1840807875">
      <w:bodyDiv w:val="1"/>
      <w:marLeft w:val="0"/>
      <w:marRight w:val="0"/>
      <w:marTop w:val="0"/>
      <w:marBottom w:val="0"/>
      <w:divBdr>
        <w:top w:val="none" w:sz="0" w:space="0" w:color="auto"/>
        <w:left w:val="none" w:sz="0" w:space="0" w:color="auto"/>
        <w:bottom w:val="none" w:sz="0" w:space="0" w:color="auto"/>
        <w:right w:val="none" w:sz="0" w:space="0" w:color="auto"/>
      </w:divBdr>
    </w:div>
    <w:div w:id="1846704010">
      <w:bodyDiv w:val="1"/>
      <w:marLeft w:val="0"/>
      <w:marRight w:val="0"/>
      <w:marTop w:val="0"/>
      <w:marBottom w:val="0"/>
      <w:divBdr>
        <w:top w:val="none" w:sz="0" w:space="0" w:color="auto"/>
        <w:left w:val="none" w:sz="0" w:space="0" w:color="auto"/>
        <w:bottom w:val="none" w:sz="0" w:space="0" w:color="auto"/>
        <w:right w:val="none" w:sz="0" w:space="0" w:color="auto"/>
      </w:divBdr>
    </w:div>
    <w:div w:id="1848519476">
      <w:bodyDiv w:val="1"/>
      <w:marLeft w:val="0"/>
      <w:marRight w:val="0"/>
      <w:marTop w:val="0"/>
      <w:marBottom w:val="0"/>
      <w:divBdr>
        <w:top w:val="none" w:sz="0" w:space="0" w:color="auto"/>
        <w:left w:val="none" w:sz="0" w:space="0" w:color="auto"/>
        <w:bottom w:val="none" w:sz="0" w:space="0" w:color="auto"/>
        <w:right w:val="none" w:sz="0" w:space="0" w:color="auto"/>
      </w:divBdr>
    </w:div>
    <w:div w:id="1849907741">
      <w:bodyDiv w:val="1"/>
      <w:marLeft w:val="0"/>
      <w:marRight w:val="0"/>
      <w:marTop w:val="0"/>
      <w:marBottom w:val="0"/>
      <w:divBdr>
        <w:top w:val="none" w:sz="0" w:space="0" w:color="auto"/>
        <w:left w:val="none" w:sz="0" w:space="0" w:color="auto"/>
        <w:bottom w:val="none" w:sz="0" w:space="0" w:color="auto"/>
        <w:right w:val="none" w:sz="0" w:space="0" w:color="auto"/>
      </w:divBdr>
    </w:div>
    <w:div w:id="1851290958">
      <w:bodyDiv w:val="1"/>
      <w:marLeft w:val="0"/>
      <w:marRight w:val="0"/>
      <w:marTop w:val="0"/>
      <w:marBottom w:val="0"/>
      <w:divBdr>
        <w:top w:val="none" w:sz="0" w:space="0" w:color="auto"/>
        <w:left w:val="none" w:sz="0" w:space="0" w:color="auto"/>
        <w:bottom w:val="none" w:sz="0" w:space="0" w:color="auto"/>
        <w:right w:val="none" w:sz="0" w:space="0" w:color="auto"/>
      </w:divBdr>
    </w:div>
    <w:div w:id="1856075288">
      <w:bodyDiv w:val="1"/>
      <w:marLeft w:val="0"/>
      <w:marRight w:val="0"/>
      <w:marTop w:val="0"/>
      <w:marBottom w:val="0"/>
      <w:divBdr>
        <w:top w:val="none" w:sz="0" w:space="0" w:color="auto"/>
        <w:left w:val="none" w:sz="0" w:space="0" w:color="auto"/>
        <w:bottom w:val="none" w:sz="0" w:space="0" w:color="auto"/>
        <w:right w:val="none" w:sz="0" w:space="0" w:color="auto"/>
      </w:divBdr>
    </w:div>
    <w:div w:id="1856533510">
      <w:bodyDiv w:val="1"/>
      <w:marLeft w:val="0"/>
      <w:marRight w:val="0"/>
      <w:marTop w:val="0"/>
      <w:marBottom w:val="0"/>
      <w:divBdr>
        <w:top w:val="none" w:sz="0" w:space="0" w:color="auto"/>
        <w:left w:val="none" w:sz="0" w:space="0" w:color="auto"/>
        <w:bottom w:val="none" w:sz="0" w:space="0" w:color="auto"/>
        <w:right w:val="none" w:sz="0" w:space="0" w:color="auto"/>
      </w:divBdr>
    </w:div>
    <w:div w:id="1860897341">
      <w:bodyDiv w:val="1"/>
      <w:marLeft w:val="0"/>
      <w:marRight w:val="0"/>
      <w:marTop w:val="0"/>
      <w:marBottom w:val="0"/>
      <w:divBdr>
        <w:top w:val="none" w:sz="0" w:space="0" w:color="auto"/>
        <w:left w:val="none" w:sz="0" w:space="0" w:color="auto"/>
        <w:bottom w:val="none" w:sz="0" w:space="0" w:color="auto"/>
        <w:right w:val="none" w:sz="0" w:space="0" w:color="auto"/>
      </w:divBdr>
    </w:div>
    <w:div w:id="1869029193">
      <w:bodyDiv w:val="1"/>
      <w:marLeft w:val="0"/>
      <w:marRight w:val="0"/>
      <w:marTop w:val="0"/>
      <w:marBottom w:val="0"/>
      <w:divBdr>
        <w:top w:val="none" w:sz="0" w:space="0" w:color="auto"/>
        <w:left w:val="none" w:sz="0" w:space="0" w:color="auto"/>
        <w:bottom w:val="none" w:sz="0" w:space="0" w:color="auto"/>
        <w:right w:val="none" w:sz="0" w:space="0" w:color="auto"/>
      </w:divBdr>
    </w:div>
    <w:div w:id="1869486635">
      <w:bodyDiv w:val="1"/>
      <w:marLeft w:val="0"/>
      <w:marRight w:val="0"/>
      <w:marTop w:val="0"/>
      <w:marBottom w:val="0"/>
      <w:divBdr>
        <w:top w:val="none" w:sz="0" w:space="0" w:color="auto"/>
        <w:left w:val="none" w:sz="0" w:space="0" w:color="auto"/>
        <w:bottom w:val="none" w:sz="0" w:space="0" w:color="auto"/>
        <w:right w:val="none" w:sz="0" w:space="0" w:color="auto"/>
      </w:divBdr>
    </w:div>
    <w:div w:id="1870757614">
      <w:bodyDiv w:val="1"/>
      <w:marLeft w:val="0"/>
      <w:marRight w:val="0"/>
      <w:marTop w:val="0"/>
      <w:marBottom w:val="0"/>
      <w:divBdr>
        <w:top w:val="none" w:sz="0" w:space="0" w:color="auto"/>
        <w:left w:val="none" w:sz="0" w:space="0" w:color="auto"/>
        <w:bottom w:val="none" w:sz="0" w:space="0" w:color="auto"/>
        <w:right w:val="none" w:sz="0" w:space="0" w:color="auto"/>
      </w:divBdr>
    </w:div>
    <w:div w:id="1872764377">
      <w:bodyDiv w:val="1"/>
      <w:marLeft w:val="0"/>
      <w:marRight w:val="0"/>
      <w:marTop w:val="0"/>
      <w:marBottom w:val="0"/>
      <w:divBdr>
        <w:top w:val="none" w:sz="0" w:space="0" w:color="auto"/>
        <w:left w:val="none" w:sz="0" w:space="0" w:color="auto"/>
        <w:bottom w:val="none" w:sz="0" w:space="0" w:color="auto"/>
        <w:right w:val="none" w:sz="0" w:space="0" w:color="auto"/>
      </w:divBdr>
    </w:div>
    <w:div w:id="1885747779">
      <w:bodyDiv w:val="1"/>
      <w:marLeft w:val="0"/>
      <w:marRight w:val="0"/>
      <w:marTop w:val="0"/>
      <w:marBottom w:val="0"/>
      <w:divBdr>
        <w:top w:val="none" w:sz="0" w:space="0" w:color="auto"/>
        <w:left w:val="none" w:sz="0" w:space="0" w:color="auto"/>
        <w:bottom w:val="none" w:sz="0" w:space="0" w:color="auto"/>
        <w:right w:val="none" w:sz="0" w:space="0" w:color="auto"/>
      </w:divBdr>
    </w:div>
    <w:div w:id="1887638809">
      <w:bodyDiv w:val="1"/>
      <w:marLeft w:val="0"/>
      <w:marRight w:val="0"/>
      <w:marTop w:val="0"/>
      <w:marBottom w:val="0"/>
      <w:divBdr>
        <w:top w:val="none" w:sz="0" w:space="0" w:color="auto"/>
        <w:left w:val="none" w:sz="0" w:space="0" w:color="auto"/>
        <w:bottom w:val="none" w:sz="0" w:space="0" w:color="auto"/>
        <w:right w:val="none" w:sz="0" w:space="0" w:color="auto"/>
      </w:divBdr>
    </w:div>
    <w:div w:id="1903828297">
      <w:bodyDiv w:val="1"/>
      <w:marLeft w:val="0"/>
      <w:marRight w:val="0"/>
      <w:marTop w:val="0"/>
      <w:marBottom w:val="0"/>
      <w:divBdr>
        <w:top w:val="none" w:sz="0" w:space="0" w:color="auto"/>
        <w:left w:val="none" w:sz="0" w:space="0" w:color="auto"/>
        <w:bottom w:val="none" w:sz="0" w:space="0" w:color="auto"/>
        <w:right w:val="none" w:sz="0" w:space="0" w:color="auto"/>
      </w:divBdr>
    </w:div>
    <w:div w:id="1904095026">
      <w:bodyDiv w:val="1"/>
      <w:marLeft w:val="0"/>
      <w:marRight w:val="0"/>
      <w:marTop w:val="0"/>
      <w:marBottom w:val="0"/>
      <w:divBdr>
        <w:top w:val="none" w:sz="0" w:space="0" w:color="auto"/>
        <w:left w:val="none" w:sz="0" w:space="0" w:color="auto"/>
        <w:bottom w:val="none" w:sz="0" w:space="0" w:color="auto"/>
        <w:right w:val="none" w:sz="0" w:space="0" w:color="auto"/>
      </w:divBdr>
    </w:div>
    <w:div w:id="1908148649">
      <w:bodyDiv w:val="1"/>
      <w:marLeft w:val="0"/>
      <w:marRight w:val="0"/>
      <w:marTop w:val="0"/>
      <w:marBottom w:val="0"/>
      <w:divBdr>
        <w:top w:val="none" w:sz="0" w:space="0" w:color="auto"/>
        <w:left w:val="none" w:sz="0" w:space="0" w:color="auto"/>
        <w:bottom w:val="none" w:sz="0" w:space="0" w:color="auto"/>
        <w:right w:val="none" w:sz="0" w:space="0" w:color="auto"/>
      </w:divBdr>
    </w:div>
    <w:div w:id="1910463133">
      <w:bodyDiv w:val="1"/>
      <w:marLeft w:val="0"/>
      <w:marRight w:val="0"/>
      <w:marTop w:val="0"/>
      <w:marBottom w:val="0"/>
      <w:divBdr>
        <w:top w:val="none" w:sz="0" w:space="0" w:color="auto"/>
        <w:left w:val="none" w:sz="0" w:space="0" w:color="auto"/>
        <w:bottom w:val="none" w:sz="0" w:space="0" w:color="auto"/>
        <w:right w:val="none" w:sz="0" w:space="0" w:color="auto"/>
      </w:divBdr>
    </w:div>
    <w:div w:id="1911883348">
      <w:bodyDiv w:val="1"/>
      <w:marLeft w:val="0"/>
      <w:marRight w:val="0"/>
      <w:marTop w:val="0"/>
      <w:marBottom w:val="0"/>
      <w:divBdr>
        <w:top w:val="none" w:sz="0" w:space="0" w:color="auto"/>
        <w:left w:val="none" w:sz="0" w:space="0" w:color="auto"/>
        <w:bottom w:val="none" w:sz="0" w:space="0" w:color="auto"/>
        <w:right w:val="none" w:sz="0" w:space="0" w:color="auto"/>
      </w:divBdr>
    </w:div>
    <w:div w:id="1916620524">
      <w:bodyDiv w:val="1"/>
      <w:marLeft w:val="0"/>
      <w:marRight w:val="0"/>
      <w:marTop w:val="0"/>
      <w:marBottom w:val="0"/>
      <w:divBdr>
        <w:top w:val="none" w:sz="0" w:space="0" w:color="auto"/>
        <w:left w:val="none" w:sz="0" w:space="0" w:color="auto"/>
        <w:bottom w:val="none" w:sz="0" w:space="0" w:color="auto"/>
        <w:right w:val="none" w:sz="0" w:space="0" w:color="auto"/>
      </w:divBdr>
    </w:div>
    <w:div w:id="1922837312">
      <w:bodyDiv w:val="1"/>
      <w:marLeft w:val="0"/>
      <w:marRight w:val="0"/>
      <w:marTop w:val="0"/>
      <w:marBottom w:val="0"/>
      <w:divBdr>
        <w:top w:val="none" w:sz="0" w:space="0" w:color="auto"/>
        <w:left w:val="none" w:sz="0" w:space="0" w:color="auto"/>
        <w:bottom w:val="none" w:sz="0" w:space="0" w:color="auto"/>
        <w:right w:val="none" w:sz="0" w:space="0" w:color="auto"/>
      </w:divBdr>
    </w:div>
    <w:div w:id="1926919204">
      <w:bodyDiv w:val="1"/>
      <w:marLeft w:val="0"/>
      <w:marRight w:val="0"/>
      <w:marTop w:val="0"/>
      <w:marBottom w:val="0"/>
      <w:divBdr>
        <w:top w:val="none" w:sz="0" w:space="0" w:color="auto"/>
        <w:left w:val="none" w:sz="0" w:space="0" w:color="auto"/>
        <w:bottom w:val="none" w:sz="0" w:space="0" w:color="auto"/>
        <w:right w:val="none" w:sz="0" w:space="0" w:color="auto"/>
      </w:divBdr>
    </w:div>
    <w:div w:id="1935897724">
      <w:bodyDiv w:val="1"/>
      <w:marLeft w:val="0"/>
      <w:marRight w:val="0"/>
      <w:marTop w:val="0"/>
      <w:marBottom w:val="0"/>
      <w:divBdr>
        <w:top w:val="none" w:sz="0" w:space="0" w:color="auto"/>
        <w:left w:val="none" w:sz="0" w:space="0" w:color="auto"/>
        <w:bottom w:val="none" w:sz="0" w:space="0" w:color="auto"/>
        <w:right w:val="none" w:sz="0" w:space="0" w:color="auto"/>
      </w:divBdr>
    </w:div>
    <w:div w:id="1936088993">
      <w:bodyDiv w:val="1"/>
      <w:marLeft w:val="0"/>
      <w:marRight w:val="0"/>
      <w:marTop w:val="0"/>
      <w:marBottom w:val="0"/>
      <w:divBdr>
        <w:top w:val="none" w:sz="0" w:space="0" w:color="auto"/>
        <w:left w:val="none" w:sz="0" w:space="0" w:color="auto"/>
        <w:bottom w:val="none" w:sz="0" w:space="0" w:color="auto"/>
        <w:right w:val="none" w:sz="0" w:space="0" w:color="auto"/>
      </w:divBdr>
    </w:div>
    <w:div w:id="1939218766">
      <w:bodyDiv w:val="1"/>
      <w:marLeft w:val="0"/>
      <w:marRight w:val="0"/>
      <w:marTop w:val="0"/>
      <w:marBottom w:val="0"/>
      <w:divBdr>
        <w:top w:val="none" w:sz="0" w:space="0" w:color="auto"/>
        <w:left w:val="none" w:sz="0" w:space="0" w:color="auto"/>
        <w:bottom w:val="none" w:sz="0" w:space="0" w:color="auto"/>
        <w:right w:val="none" w:sz="0" w:space="0" w:color="auto"/>
      </w:divBdr>
    </w:div>
    <w:div w:id="1943226292">
      <w:bodyDiv w:val="1"/>
      <w:marLeft w:val="0"/>
      <w:marRight w:val="0"/>
      <w:marTop w:val="0"/>
      <w:marBottom w:val="0"/>
      <w:divBdr>
        <w:top w:val="none" w:sz="0" w:space="0" w:color="auto"/>
        <w:left w:val="none" w:sz="0" w:space="0" w:color="auto"/>
        <w:bottom w:val="none" w:sz="0" w:space="0" w:color="auto"/>
        <w:right w:val="none" w:sz="0" w:space="0" w:color="auto"/>
      </w:divBdr>
    </w:div>
    <w:div w:id="1946569116">
      <w:bodyDiv w:val="1"/>
      <w:marLeft w:val="0"/>
      <w:marRight w:val="0"/>
      <w:marTop w:val="0"/>
      <w:marBottom w:val="0"/>
      <w:divBdr>
        <w:top w:val="none" w:sz="0" w:space="0" w:color="auto"/>
        <w:left w:val="none" w:sz="0" w:space="0" w:color="auto"/>
        <w:bottom w:val="none" w:sz="0" w:space="0" w:color="auto"/>
        <w:right w:val="none" w:sz="0" w:space="0" w:color="auto"/>
      </w:divBdr>
    </w:div>
    <w:div w:id="1956862456">
      <w:bodyDiv w:val="1"/>
      <w:marLeft w:val="0"/>
      <w:marRight w:val="0"/>
      <w:marTop w:val="0"/>
      <w:marBottom w:val="0"/>
      <w:divBdr>
        <w:top w:val="none" w:sz="0" w:space="0" w:color="auto"/>
        <w:left w:val="none" w:sz="0" w:space="0" w:color="auto"/>
        <w:bottom w:val="none" w:sz="0" w:space="0" w:color="auto"/>
        <w:right w:val="none" w:sz="0" w:space="0" w:color="auto"/>
      </w:divBdr>
    </w:div>
    <w:div w:id="1982610959">
      <w:bodyDiv w:val="1"/>
      <w:marLeft w:val="0"/>
      <w:marRight w:val="0"/>
      <w:marTop w:val="0"/>
      <w:marBottom w:val="0"/>
      <w:divBdr>
        <w:top w:val="none" w:sz="0" w:space="0" w:color="auto"/>
        <w:left w:val="none" w:sz="0" w:space="0" w:color="auto"/>
        <w:bottom w:val="none" w:sz="0" w:space="0" w:color="auto"/>
        <w:right w:val="none" w:sz="0" w:space="0" w:color="auto"/>
      </w:divBdr>
    </w:div>
    <w:div w:id="1985770924">
      <w:bodyDiv w:val="1"/>
      <w:marLeft w:val="0"/>
      <w:marRight w:val="0"/>
      <w:marTop w:val="0"/>
      <w:marBottom w:val="0"/>
      <w:divBdr>
        <w:top w:val="none" w:sz="0" w:space="0" w:color="auto"/>
        <w:left w:val="none" w:sz="0" w:space="0" w:color="auto"/>
        <w:bottom w:val="none" w:sz="0" w:space="0" w:color="auto"/>
        <w:right w:val="none" w:sz="0" w:space="0" w:color="auto"/>
      </w:divBdr>
    </w:div>
    <w:div w:id="1987197473">
      <w:bodyDiv w:val="1"/>
      <w:marLeft w:val="0"/>
      <w:marRight w:val="0"/>
      <w:marTop w:val="0"/>
      <w:marBottom w:val="0"/>
      <w:divBdr>
        <w:top w:val="none" w:sz="0" w:space="0" w:color="auto"/>
        <w:left w:val="none" w:sz="0" w:space="0" w:color="auto"/>
        <w:bottom w:val="none" w:sz="0" w:space="0" w:color="auto"/>
        <w:right w:val="none" w:sz="0" w:space="0" w:color="auto"/>
      </w:divBdr>
    </w:div>
    <w:div w:id="1987466473">
      <w:bodyDiv w:val="1"/>
      <w:marLeft w:val="0"/>
      <w:marRight w:val="0"/>
      <w:marTop w:val="0"/>
      <w:marBottom w:val="0"/>
      <w:divBdr>
        <w:top w:val="none" w:sz="0" w:space="0" w:color="auto"/>
        <w:left w:val="none" w:sz="0" w:space="0" w:color="auto"/>
        <w:bottom w:val="none" w:sz="0" w:space="0" w:color="auto"/>
        <w:right w:val="none" w:sz="0" w:space="0" w:color="auto"/>
      </w:divBdr>
    </w:div>
    <w:div w:id="1988631899">
      <w:bodyDiv w:val="1"/>
      <w:marLeft w:val="0"/>
      <w:marRight w:val="0"/>
      <w:marTop w:val="0"/>
      <w:marBottom w:val="0"/>
      <w:divBdr>
        <w:top w:val="none" w:sz="0" w:space="0" w:color="auto"/>
        <w:left w:val="none" w:sz="0" w:space="0" w:color="auto"/>
        <w:bottom w:val="none" w:sz="0" w:space="0" w:color="auto"/>
        <w:right w:val="none" w:sz="0" w:space="0" w:color="auto"/>
      </w:divBdr>
    </w:div>
    <w:div w:id="2001737397">
      <w:bodyDiv w:val="1"/>
      <w:marLeft w:val="0"/>
      <w:marRight w:val="0"/>
      <w:marTop w:val="0"/>
      <w:marBottom w:val="0"/>
      <w:divBdr>
        <w:top w:val="none" w:sz="0" w:space="0" w:color="auto"/>
        <w:left w:val="none" w:sz="0" w:space="0" w:color="auto"/>
        <w:bottom w:val="none" w:sz="0" w:space="0" w:color="auto"/>
        <w:right w:val="none" w:sz="0" w:space="0" w:color="auto"/>
      </w:divBdr>
    </w:div>
    <w:div w:id="2003577318">
      <w:bodyDiv w:val="1"/>
      <w:marLeft w:val="0"/>
      <w:marRight w:val="0"/>
      <w:marTop w:val="0"/>
      <w:marBottom w:val="0"/>
      <w:divBdr>
        <w:top w:val="none" w:sz="0" w:space="0" w:color="auto"/>
        <w:left w:val="none" w:sz="0" w:space="0" w:color="auto"/>
        <w:bottom w:val="none" w:sz="0" w:space="0" w:color="auto"/>
        <w:right w:val="none" w:sz="0" w:space="0" w:color="auto"/>
      </w:divBdr>
    </w:div>
    <w:div w:id="2005737918">
      <w:bodyDiv w:val="1"/>
      <w:marLeft w:val="0"/>
      <w:marRight w:val="0"/>
      <w:marTop w:val="0"/>
      <w:marBottom w:val="0"/>
      <w:divBdr>
        <w:top w:val="none" w:sz="0" w:space="0" w:color="auto"/>
        <w:left w:val="none" w:sz="0" w:space="0" w:color="auto"/>
        <w:bottom w:val="none" w:sz="0" w:space="0" w:color="auto"/>
        <w:right w:val="none" w:sz="0" w:space="0" w:color="auto"/>
      </w:divBdr>
    </w:div>
    <w:div w:id="2017077312">
      <w:bodyDiv w:val="1"/>
      <w:marLeft w:val="0"/>
      <w:marRight w:val="0"/>
      <w:marTop w:val="0"/>
      <w:marBottom w:val="0"/>
      <w:divBdr>
        <w:top w:val="none" w:sz="0" w:space="0" w:color="auto"/>
        <w:left w:val="none" w:sz="0" w:space="0" w:color="auto"/>
        <w:bottom w:val="none" w:sz="0" w:space="0" w:color="auto"/>
        <w:right w:val="none" w:sz="0" w:space="0" w:color="auto"/>
      </w:divBdr>
    </w:div>
    <w:div w:id="2017271750">
      <w:bodyDiv w:val="1"/>
      <w:marLeft w:val="0"/>
      <w:marRight w:val="0"/>
      <w:marTop w:val="0"/>
      <w:marBottom w:val="0"/>
      <w:divBdr>
        <w:top w:val="none" w:sz="0" w:space="0" w:color="auto"/>
        <w:left w:val="none" w:sz="0" w:space="0" w:color="auto"/>
        <w:bottom w:val="none" w:sz="0" w:space="0" w:color="auto"/>
        <w:right w:val="none" w:sz="0" w:space="0" w:color="auto"/>
      </w:divBdr>
    </w:div>
    <w:div w:id="2029747378">
      <w:bodyDiv w:val="1"/>
      <w:marLeft w:val="0"/>
      <w:marRight w:val="0"/>
      <w:marTop w:val="0"/>
      <w:marBottom w:val="0"/>
      <w:divBdr>
        <w:top w:val="none" w:sz="0" w:space="0" w:color="auto"/>
        <w:left w:val="none" w:sz="0" w:space="0" w:color="auto"/>
        <w:bottom w:val="none" w:sz="0" w:space="0" w:color="auto"/>
        <w:right w:val="none" w:sz="0" w:space="0" w:color="auto"/>
      </w:divBdr>
    </w:div>
    <w:div w:id="2031712590">
      <w:bodyDiv w:val="1"/>
      <w:marLeft w:val="0"/>
      <w:marRight w:val="0"/>
      <w:marTop w:val="0"/>
      <w:marBottom w:val="0"/>
      <w:divBdr>
        <w:top w:val="none" w:sz="0" w:space="0" w:color="auto"/>
        <w:left w:val="none" w:sz="0" w:space="0" w:color="auto"/>
        <w:bottom w:val="none" w:sz="0" w:space="0" w:color="auto"/>
        <w:right w:val="none" w:sz="0" w:space="0" w:color="auto"/>
      </w:divBdr>
    </w:div>
    <w:div w:id="2039042870">
      <w:bodyDiv w:val="1"/>
      <w:marLeft w:val="0"/>
      <w:marRight w:val="0"/>
      <w:marTop w:val="0"/>
      <w:marBottom w:val="0"/>
      <w:divBdr>
        <w:top w:val="none" w:sz="0" w:space="0" w:color="auto"/>
        <w:left w:val="none" w:sz="0" w:space="0" w:color="auto"/>
        <w:bottom w:val="none" w:sz="0" w:space="0" w:color="auto"/>
        <w:right w:val="none" w:sz="0" w:space="0" w:color="auto"/>
      </w:divBdr>
    </w:div>
    <w:div w:id="2066250451">
      <w:bodyDiv w:val="1"/>
      <w:marLeft w:val="0"/>
      <w:marRight w:val="0"/>
      <w:marTop w:val="0"/>
      <w:marBottom w:val="0"/>
      <w:divBdr>
        <w:top w:val="none" w:sz="0" w:space="0" w:color="auto"/>
        <w:left w:val="none" w:sz="0" w:space="0" w:color="auto"/>
        <w:bottom w:val="none" w:sz="0" w:space="0" w:color="auto"/>
        <w:right w:val="none" w:sz="0" w:space="0" w:color="auto"/>
      </w:divBdr>
    </w:div>
    <w:div w:id="2067414650">
      <w:bodyDiv w:val="1"/>
      <w:marLeft w:val="0"/>
      <w:marRight w:val="0"/>
      <w:marTop w:val="0"/>
      <w:marBottom w:val="0"/>
      <w:divBdr>
        <w:top w:val="none" w:sz="0" w:space="0" w:color="auto"/>
        <w:left w:val="none" w:sz="0" w:space="0" w:color="auto"/>
        <w:bottom w:val="none" w:sz="0" w:space="0" w:color="auto"/>
        <w:right w:val="none" w:sz="0" w:space="0" w:color="auto"/>
      </w:divBdr>
    </w:div>
    <w:div w:id="2068186865">
      <w:bodyDiv w:val="1"/>
      <w:marLeft w:val="0"/>
      <w:marRight w:val="0"/>
      <w:marTop w:val="0"/>
      <w:marBottom w:val="0"/>
      <w:divBdr>
        <w:top w:val="none" w:sz="0" w:space="0" w:color="auto"/>
        <w:left w:val="none" w:sz="0" w:space="0" w:color="auto"/>
        <w:bottom w:val="none" w:sz="0" w:space="0" w:color="auto"/>
        <w:right w:val="none" w:sz="0" w:space="0" w:color="auto"/>
      </w:divBdr>
    </w:div>
    <w:div w:id="2069263590">
      <w:bodyDiv w:val="1"/>
      <w:marLeft w:val="0"/>
      <w:marRight w:val="0"/>
      <w:marTop w:val="0"/>
      <w:marBottom w:val="0"/>
      <w:divBdr>
        <w:top w:val="none" w:sz="0" w:space="0" w:color="auto"/>
        <w:left w:val="none" w:sz="0" w:space="0" w:color="auto"/>
        <w:bottom w:val="none" w:sz="0" w:space="0" w:color="auto"/>
        <w:right w:val="none" w:sz="0" w:space="0" w:color="auto"/>
      </w:divBdr>
    </w:div>
    <w:div w:id="2071925861">
      <w:bodyDiv w:val="1"/>
      <w:marLeft w:val="0"/>
      <w:marRight w:val="0"/>
      <w:marTop w:val="0"/>
      <w:marBottom w:val="0"/>
      <w:divBdr>
        <w:top w:val="none" w:sz="0" w:space="0" w:color="auto"/>
        <w:left w:val="none" w:sz="0" w:space="0" w:color="auto"/>
        <w:bottom w:val="none" w:sz="0" w:space="0" w:color="auto"/>
        <w:right w:val="none" w:sz="0" w:space="0" w:color="auto"/>
      </w:divBdr>
    </w:div>
    <w:div w:id="2077163987">
      <w:bodyDiv w:val="1"/>
      <w:marLeft w:val="0"/>
      <w:marRight w:val="0"/>
      <w:marTop w:val="0"/>
      <w:marBottom w:val="0"/>
      <w:divBdr>
        <w:top w:val="none" w:sz="0" w:space="0" w:color="auto"/>
        <w:left w:val="none" w:sz="0" w:space="0" w:color="auto"/>
        <w:bottom w:val="none" w:sz="0" w:space="0" w:color="auto"/>
        <w:right w:val="none" w:sz="0" w:space="0" w:color="auto"/>
      </w:divBdr>
    </w:div>
    <w:div w:id="2081322202">
      <w:bodyDiv w:val="1"/>
      <w:marLeft w:val="0"/>
      <w:marRight w:val="0"/>
      <w:marTop w:val="0"/>
      <w:marBottom w:val="0"/>
      <w:divBdr>
        <w:top w:val="none" w:sz="0" w:space="0" w:color="auto"/>
        <w:left w:val="none" w:sz="0" w:space="0" w:color="auto"/>
        <w:bottom w:val="none" w:sz="0" w:space="0" w:color="auto"/>
        <w:right w:val="none" w:sz="0" w:space="0" w:color="auto"/>
      </w:divBdr>
    </w:div>
    <w:div w:id="2085107756">
      <w:bodyDiv w:val="1"/>
      <w:marLeft w:val="0"/>
      <w:marRight w:val="0"/>
      <w:marTop w:val="0"/>
      <w:marBottom w:val="0"/>
      <w:divBdr>
        <w:top w:val="none" w:sz="0" w:space="0" w:color="auto"/>
        <w:left w:val="none" w:sz="0" w:space="0" w:color="auto"/>
        <w:bottom w:val="none" w:sz="0" w:space="0" w:color="auto"/>
        <w:right w:val="none" w:sz="0" w:space="0" w:color="auto"/>
      </w:divBdr>
    </w:div>
    <w:div w:id="2120448755">
      <w:bodyDiv w:val="1"/>
      <w:marLeft w:val="0"/>
      <w:marRight w:val="0"/>
      <w:marTop w:val="0"/>
      <w:marBottom w:val="0"/>
      <w:divBdr>
        <w:top w:val="none" w:sz="0" w:space="0" w:color="auto"/>
        <w:left w:val="none" w:sz="0" w:space="0" w:color="auto"/>
        <w:bottom w:val="none" w:sz="0" w:space="0" w:color="auto"/>
        <w:right w:val="none" w:sz="0" w:space="0" w:color="auto"/>
      </w:divBdr>
    </w:div>
    <w:div w:id="2126847648">
      <w:bodyDiv w:val="1"/>
      <w:marLeft w:val="0"/>
      <w:marRight w:val="0"/>
      <w:marTop w:val="0"/>
      <w:marBottom w:val="0"/>
      <w:divBdr>
        <w:top w:val="none" w:sz="0" w:space="0" w:color="auto"/>
        <w:left w:val="none" w:sz="0" w:space="0" w:color="auto"/>
        <w:bottom w:val="none" w:sz="0" w:space="0" w:color="auto"/>
        <w:right w:val="none" w:sz="0" w:space="0" w:color="auto"/>
      </w:divBdr>
    </w:div>
    <w:div w:id="2132699197">
      <w:bodyDiv w:val="1"/>
      <w:marLeft w:val="0"/>
      <w:marRight w:val="0"/>
      <w:marTop w:val="0"/>
      <w:marBottom w:val="0"/>
      <w:divBdr>
        <w:top w:val="none" w:sz="0" w:space="0" w:color="auto"/>
        <w:left w:val="none" w:sz="0" w:space="0" w:color="auto"/>
        <w:bottom w:val="none" w:sz="0" w:space="0" w:color="auto"/>
        <w:right w:val="none" w:sz="0" w:space="0" w:color="auto"/>
      </w:divBdr>
    </w:div>
    <w:div w:id="21436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BA9B0-A1F2-441E-A1D3-FDCCD52F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5834</Words>
  <Characters>33260</Characters>
  <Application>Microsoft Office Word</Application>
  <DocSecurity>0</DocSecurity>
  <Lines>277</Lines>
  <Paragraphs>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Соваренко</dc:creator>
  <cp:keywords/>
  <dc:description/>
  <cp:lastModifiedBy>lizochek miu</cp:lastModifiedBy>
  <cp:revision>3</cp:revision>
  <cp:lastPrinted>2025-11-15T06:48:00Z</cp:lastPrinted>
  <dcterms:created xsi:type="dcterms:W3CDTF">2025-12-09T13:35:00Z</dcterms:created>
  <dcterms:modified xsi:type="dcterms:W3CDTF">2025-12-09T14:44:00Z</dcterms:modified>
</cp:coreProperties>
</file>