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868F2" w14:textId="77777777" w:rsidR="006E0F90" w:rsidRPr="00952A49" w:rsidRDefault="006E0F90" w:rsidP="0006365B">
      <w:pPr>
        <w:pStyle w:val="ListParagraph"/>
        <w:numPr>
          <w:ilvl w:val="0"/>
          <w:numId w:val="4"/>
        </w:numPr>
        <w:ind w:left="357" w:hanging="357"/>
        <w:rPr>
          <w:rFonts w:ascii="Times New Roman" w:hAnsi="Times New Roman" w:cs="Times New Roman"/>
          <w:b/>
          <w:bCs/>
          <w:sz w:val="24"/>
          <w:szCs w:val="24"/>
        </w:rPr>
      </w:pPr>
      <w:r w:rsidRPr="00952A49">
        <w:rPr>
          <w:rFonts w:ascii="Times New Roman" w:hAnsi="Times New Roman" w:cs="Times New Roman"/>
          <w:b/>
          <w:bCs/>
          <w:sz w:val="24"/>
          <w:szCs w:val="24"/>
        </w:rPr>
        <w:t xml:space="preserve">Helices definition of target sequence. </w:t>
      </w:r>
    </w:p>
    <w:p w14:paraId="43A16FCF" w14:textId="5221B8B9" w:rsidR="00A00B5E" w:rsidRPr="00952A49" w:rsidRDefault="00636AC8" w:rsidP="006E0F90">
      <w:pPr>
        <w:pStyle w:val="ListParagraph"/>
        <w:ind w:left="357"/>
        <w:rPr>
          <w:rFonts w:ascii="Times New Roman" w:hAnsi="Times New Roman" w:cs="Times New Roman"/>
          <w:b/>
          <w:bCs/>
          <w:sz w:val="24"/>
          <w:szCs w:val="24"/>
        </w:rPr>
      </w:pPr>
      <w:r w:rsidRPr="00952A49">
        <w:rPr>
          <w:rFonts w:ascii="Times New Roman" w:hAnsi="Times New Roman" w:cs="Times New Roman"/>
          <w:b/>
          <w:bCs/>
          <w:sz w:val="24"/>
          <w:szCs w:val="24"/>
        </w:rPr>
        <w:t>Pairwise</w:t>
      </w:r>
      <w:r w:rsidR="00C02044" w:rsidRPr="00952A49">
        <w:rPr>
          <w:rFonts w:ascii="Times New Roman" w:hAnsi="Times New Roman" w:cs="Times New Roman"/>
          <w:b/>
          <w:bCs/>
          <w:sz w:val="24"/>
          <w:szCs w:val="24"/>
        </w:rPr>
        <w:t xml:space="preserve"> alignment using AlignME for helices definition of target </w:t>
      </w:r>
      <w:r w:rsidR="00743B1A" w:rsidRPr="00952A49">
        <w:rPr>
          <w:rFonts w:ascii="Times New Roman" w:hAnsi="Times New Roman" w:cs="Times New Roman"/>
          <w:b/>
          <w:bCs/>
          <w:sz w:val="24"/>
          <w:szCs w:val="24"/>
        </w:rPr>
        <w:t>sequence (</w:t>
      </w:r>
      <w:r w:rsidR="00743B1A" w:rsidRPr="00952A49">
        <w:rPr>
          <w:rFonts w:ascii="Times New Roman" w:hAnsi="Times New Roman" w:cs="Times New Roman"/>
          <w:b/>
          <w:bCs/>
          <w:i/>
          <w:iCs/>
          <w:sz w:val="24"/>
          <w:szCs w:val="24"/>
        </w:rPr>
        <w:t>DM</w:t>
      </w:r>
      <w:r w:rsidR="00743B1A" w:rsidRPr="00952A49">
        <w:rPr>
          <w:rFonts w:ascii="Times New Roman" w:hAnsi="Times New Roman" w:cs="Times New Roman"/>
          <w:b/>
          <w:bCs/>
          <w:sz w:val="24"/>
          <w:szCs w:val="24"/>
        </w:rPr>
        <w:t>OR59b used here as an example)</w:t>
      </w:r>
    </w:p>
    <w:p w14:paraId="320EB9FE" w14:textId="77777777" w:rsidR="00D275F7" w:rsidRPr="00952A49" w:rsidRDefault="00D275F7" w:rsidP="00D275F7">
      <w:pPr>
        <w:pStyle w:val="ListParagraph"/>
        <w:ind w:left="357"/>
        <w:rPr>
          <w:rFonts w:ascii="Times New Roman" w:hAnsi="Times New Roman" w:cs="Times New Roman"/>
          <w:b/>
          <w:bCs/>
          <w:sz w:val="24"/>
          <w:szCs w:val="24"/>
        </w:rPr>
      </w:pPr>
    </w:p>
    <w:p w14:paraId="3B03B4A7" w14:textId="77777777" w:rsidR="00D275F7" w:rsidRPr="00952A49" w:rsidRDefault="00D275F7" w:rsidP="00D275F7">
      <w:pPr>
        <w:pStyle w:val="ListParagraph"/>
        <w:ind w:left="357"/>
        <w:rPr>
          <w:rFonts w:ascii="Times New Roman" w:hAnsi="Times New Roman" w:cs="Times New Roman"/>
          <w:b/>
          <w:bCs/>
          <w:sz w:val="24"/>
          <w:szCs w:val="24"/>
        </w:rPr>
      </w:pPr>
    </w:p>
    <w:p w14:paraId="44D76ACC" w14:textId="3BB2C356" w:rsidR="00A00B5E" w:rsidRPr="00952A49" w:rsidRDefault="00A00B5E" w:rsidP="00D275F7">
      <w:pPr>
        <w:pStyle w:val="ListParagraph"/>
        <w:numPr>
          <w:ilvl w:val="0"/>
          <w:numId w:val="8"/>
        </w:numPr>
        <w:spacing w:before="60" w:after="0" w:line="360" w:lineRule="auto"/>
        <w:ind w:left="357" w:hanging="357"/>
        <w:rPr>
          <w:rFonts w:ascii="Times New Roman" w:hAnsi="Times New Roman" w:cs="Times New Roman"/>
          <w:b/>
          <w:bCs/>
          <w:sz w:val="24"/>
          <w:szCs w:val="24"/>
        </w:rPr>
      </w:pPr>
      <w:r w:rsidRPr="00952A49">
        <w:rPr>
          <w:rFonts w:ascii="Times New Roman" w:hAnsi="Times New Roman" w:cs="Times New Roman"/>
          <w:b/>
          <w:bCs/>
          <w:sz w:val="24"/>
          <w:szCs w:val="24"/>
        </w:rPr>
        <w:t xml:space="preserve">Pairwise alignment of </w:t>
      </w:r>
      <w:r w:rsidRPr="00952A49">
        <w:rPr>
          <w:rFonts w:ascii="Times New Roman" w:hAnsi="Times New Roman" w:cs="Times New Roman"/>
          <w:b/>
          <w:bCs/>
          <w:i/>
          <w:sz w:val="24"/>
          <w:szCs w:val="24"/>
        </w:rPr>
        <w:t>Dm</w:t>
      </w:r>
      <w:r w:rsidRPr="00952A49">
        <w:rPr>
          <w:rFonts w:ascii="Times New Roman" w:hAnsi="Times New Roman" w:cs="Times New Roman"/>
          <w:b/>
          <w:bCs/>
          <w:sz w:val="24"/>
          <w:szCs w:val="24"/>
        </w:rPr>
        <w:t xml:space="preserve">OR59b with </w:t>
      </w:r>
      <w:r w:rsidRPr="00952A49">
        <w:rPr>
          <w:rFonts w:ascii="Times New Roman" w:hAnsi="Times New Roman" w:cs="Times New Roman"/>
          <w:b/>
          <w:bCs/>
          <w:i/>
          <w:sz w:val="24"/>
          <w:szCs w:val="24"/>
        </w:rPr>
        <w:t>Mh</w:t>
      </w:r>
      <w:r w:rsidRPr="00952A49">
        <w:rPr>
          <w:rFonts w:ascii="Times New Roman" w:hAnsi="Times New Roman" w:cs="Times New Roman"/>
          <w:b/>
          <w:bCs/>
          <w:sz w:val="24"/>
          <w:szCs w:val="24"/>
        </w:rPr>
        <w:t xml:space="preserve">OR5 (PDB ID:7LIG) using </w:t>
      </w:r>
      <w:proofErr w:type="spellStart"/>
      <w:r w:rsidRPr="00952A49">
        <w:rPr>
          <w:rFonts w:ascii="Times New Roman" w:hAnsi="Times New Roman" w:cs="Times New Roman"/>
          <w:b/>
          <w:bCs/>
          <w:sz w:val="24"/>
          <w:szCs w:val="24"/>
        </w:rPr>
        <w:t>AlignMe</w:t>
      </w:r>
      <w:proofErr w:type="spellEnd"/>
      <w:r w:rsidRPr="00952A49">
        <w:rPr>
          <w:rFonts w:ascii="Times New Roman" w:hAnsi="Times New Roman" w:cs="Times New Roman"/>
          <w:b/>
          <w:bCs/>
          <w:sz w:val="24"/>
          <w:szCs w:val="24"/>
        </w:rPr>
        <w:t xml:space="preserve"> 1.2</w:t>
      </w:r>
    </w:p>
    <w:p w14:paraId="1524EE52" w14:textId="77777777" w:rsidR="00A00B5E" w:rsidRPr="00952A49" w:rsidRDefault="00A00B5E" w:rsidP="00D275F7">
      <w:pPr>
        <w:rPr>
          <w:rFonts w:ascii="Times New Roman" w:hAnsi="Times New Roman" w:cs="Times New Roman"/>
          <w:sz w:val="24"/>
          <w:szCs w:val="24"/>
        </w:rPr>
      </w:pPr>
    </w:p>
    <w:p w14:paraId="0C76D17C" w14:textId="3179A3E1" w:rsidR="00A00B5E" w:rsidRPr="00952A49" w:rsidRDefault="00A00B5E">
      <w:pPr>
        <w:rPr>
          <w:rFonts w:ascii="Times New Roman" w:hAnsi="Times New Roman" w:cs="Times New Roman"/>
          <w:sz w:val="24"/>
          <w:szCs w:val="24"/>
        </w:rPr>
      </w:pPr>
      <w:r w:rsidRPr="00952A49">
        <w:rPr>
          <w:rFonts w:ascii="Times New Roman" w:hAnsi="Times New Roman" w:cs="Times New Roman"/>
          <w:noProof/>
          <w:sz w:val="24"/>
          <w:szCs w:val="24"/>
        </w:rPr>
        <w:drawing>
          <wp:inline distT="0" distB="0" distL="0" distR="0" wp14:anchorId="2290ACB5" wp14:editId="4C6BB91F">
            <wp:extent cx="5335620" cy="4777740"/>
            <wp:effectExtent l="0" t="0" r="0" b="3810"/>
            <wp:docPr id="96697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6823" name=""/>
                    <pic:cNvPicPr/>
                  </pic:nvPicPr>
                  <pic:blipFill>
                    <a:blip r:embed="rId7"/>
                    <a:stretch>
                      <a:fillRect/>
                    </a:stretch>
                  </pic:blipFill>
                  <pic:spPr>
                    <a:xfrm>
                      <a:off x="0" y="0"/>
                      <a:ext cx="5337144" cy="4779105"/>
                    </a:xfrm>
                    <a:prstGeom prst="rect">
                      <a:avLst/>
                    </a:prstGeom>
                  </pic:spPr>
                </pic:pic>
              </a:graphicData>
            </a:graphic>
          </wp:inline>
        </w:drawing>
      </w:r>
    </w:p>
    <w:p w14:paraId="71702D48" w14:textId="77777777" w:rsidR="00A00B5E" w:rsidRPr="00952A49" w:rsidRDefault="00A00B5E" w:rsidP="00A00B5E">
      <w:pPr>
        <w:rPr>
          <w:rFonts w:ascii="Times New Roman" w:hAnsi="Times New Roman" w:cs="Times New Roman"/>
          <w:sz w:val="24"/>
          <w:szCs w:val="24"/>
        </w:rPr>
      </w:pPr>
    </w:p>
    <w:p w14:paraId="6F499AB4" w14:textId="77777777" w:rsidR="00A00B5E" w:rsidRPr="00952A49" w:rsidRDefault="00A00B5E" w:rsidP="00A00B5E">
      <w:pPr>
        <w:rPr>
          <w:rFonts w:ascii="Times New Roman" w:hAnsi="Times New Roman" w:cs="Times New Roman"/>
          <w:sz w:val="24"/>
          <w:szCs w:val="24"/>
        </w:rPr>
      </w:pPr>
    </w:p>
    <w:p w14:paraId="00DC68DB" w14:textId="77777777" w:rsidR="00A00B5E" w:rsidRPr="00952A49" w:rsidRDefault="00A00B5E" w:rsidP="00A00B5E">
      <w:pPr>
        <w:rPr>
          <w:rFonts w:ascii="Times New Roman" w:hAnsi="Times New Roman" w:cs="Times New Roman"/>
          <w:sz w:val="24"/>
          <w:szCs w:val="24"/>
        </w:rPr>
      </w:pPr>
    </w:p>
    <w:p w14:paraId="38E372B0" w14:textId="77777777" w:rsidR="00A00B5E" w:rsidRPr="00952A49" w:rsidRDefault="00A00B5E" w:rsidP="00A00B5E">
      <w:pPr>
        <w:rPr>
          <w:rFonts w:ascii="Times New Roman" w:hAnsi="Times New Roman" w:cs="Times New Roman"/>
          <w:sz w:val="24"/>
          <w:szCs w:val="24"/>
        </w:rPr>
      </w:pPr>
    </w:p>
    <w:p w14:paraId="6BF149D8" w14:textId="77777777" w:rsidR="00A00B5E" w:rsidRPr="00952A49" w:rsidRDefault="00A00B5E" w:rsidP="00A00B5E">
      <w:pPr>
        <w:rPr>
          <w:rFonts w:ascii="Times New Roman" w:hAnsi="Times New Roman" w:cs="Times New Roman"/>
          <w:sz w:val="24"/>
          <w:szCs w:val="24"/>
        </w:rPr>
      </w:pPr>
    </w:p>
    <w:p w14:paraId="0A8EF77A" w14:textId="77777777" w:rsidR="00D275F7" w:rsidRPr="00952A49" w:rsidRDefault="00D275F7" w:rsidP="00D275F7">
      <w:pPr>
        <w:spacing w:before="60" w:after="0"/>
        <w:rPr>
          <w:rFonts w:ascii="Times New Roman" w:hAnsi="Times New Roman" w:cs="Times New Roman"/>
          <w:b/>
          <w:bCs/>
          <w:sz w:val="24"/>
          <w:szCs w:val="24"/>
        </w:rPr>
      </w:pPr>
    </w:p>
    <w:p w14:paraId="59407CA2" w14:textId="77777777" w:rsidR="00D275F7" w:rsidRPr="00952A49" w:rsidRDefault="00D275F7" w:rsidP="00D275F7">
      <w:pPr>
        <w:spacing w:before="60" w:after="0"/>
        <w:rPr>
          <w:rFonts w:ascii="Times New Roman" w:hAnsi="Times New Roman" w:cs="Times New Roman"/>
          <w:b/>
          <w:bCs/>
          <w:sz w:val="24"/>
          <w:szCs w:val="24"/>
        </w:rPr>
      </w:pPr>
    </w:p>
    <w:p w14:paraId="30A7D069" w14:textId="77777777" w:rsidR="00D275F7" w:rsidRPr="00952A49" w:rsidRDefault="00D275F7" w:rsidP="00D275F7">
      <w:pPr>
        <w:spacing w:before="60" w:after="0"/>
        <w:rPr>
          <w:rFonts w:ascii="Times New Roman" w:hAnsi="Times New Roman" w:cs="Times New Roman"/>
          <w:b/>
          <w:bCs/>
          <w:sz w:val="24"/>
          <w:szCs w:val="24"/>
        </w:rPr>
      </w:pPr>
    </w:p>
    <w:p w14:paraId="77D78AD1" w14:textId="77777777" w:rsidR="00D275F7" w:rsidRPr="00952A49" w:rsidRDefault="00D275F7" w:rsidP="00D275F7">
      <w:pPr>
        <w:spacing w:before="60" w:after="0"/>
        <w:rPr>
          <w:rFonts w:ascii="Times New Roman" w:hAnsi="Times New Roman" w:cs="Times New Roman"/>
          <w:b/>
          <w:bCs/>
          <w:sz w:val="24"/>
          <w:szCs w:val="24"/>
        </w:rPr>
      </w:pPr>
    </w:p>
    <w:p w14:paraId="5F240C8F" w14:textId="77777777" w:rsidR="00D275F7" w:rsidRPr="00952A49" w:rsidRDefault="00D275F7" w:rsidP="00D275F7">
      <w:pPr>
        <w:spacing w:before="60" w:after="0"/>
        <w:rPr>
          <w:rFonts w:ascii="Times New Roman" w:hAnsi="Times New Roman" w:cs="Times New Roman"/>
          <w:b/>
          <w:bCs/>
          <w:sz w:val="24"/>
          <w:szCs w:val="24"/>
        </w:rPr>
      </w:pPr>
    </w:p>
    <w:p w14:paraId="25A6FDA3" w14:textId="66E216BB" w:rsidR="00A00B5E" w:rsidRPr="00952A49" w:rsidRDefault="00A00B5E" w:rsidP="00D275F7">
      <w:pPr>
        <w:pStyle w:val="ListParagraph"/>
        <w:numPr>
          <w:ilvl w:val="0"/>
          <w:numId w:val="9"/>
        </w:numPr>
        <w:spacing w:before="60" w:after="0"/>
        <w:ind w:left="357" w:hanging="357"/>
        <w:rPr>
          <w:rFonts w:ascii="Times New Roman" w:hAnsi="Times New Roman" w:cs="Times New Roman"/>
          <w:b/>
          <w:bCs/>
          <w:sz w:val="24"/>
          <w:szCs w:val="24"/>
        </w:rPr>
      </w:pPr>
      <w:r w:rsidRPr="00952A49">
        <w:rPr>
          <w:rFonts w:ascii="Times New Roman" w:hAnsi="Times New Roman" w:cs="Times New Roman"/>
          <w:b/>
          <w:bCs/>
          <w:sz w:val="24"/>
          <w:szCs w:val="24"/>
        </w:rPr>
        <w:t xml:space="preserve">Manually edited alignment of </w:t>
      </w:r>
      <w:r w:rsidR="00BB1A0F" w:rsidRPr="00952A49">
        <w:rPr>
          <w:rFonts w:ascii="Times New Roman" w:hAnsi="Times New Roman" w:cs="Times New Roman"/>
          <w:b/>
          <w:bCs/>
          <w:i/>
          <w:sz w:val="24"/>
          <w:szCs w:val="24"/>
        </w:rPr>
        <w:t>Dm</w:t>
      </w:r>
      <w:r w:rsidR="00BB1A0F" w:rsidRPr="00952A49">
        <w:rPr>
          <w:rFonts w:ascii="Times New Roman" w:hAnsi="Times New Roman" w:cs="Times New Roman"/>
          <w:b/>
          <w:bCs/>
          <w:sz w:val="24"/>
          <w:szCs w:val="24"/>
        </w:rPr>
        <w:t xml:space="preserve">OR59b </w:t>
      </w:r>
      <w:r w:rsidRPr="00952A49">
        <w:rPr>
          <w:rFonts w:ascii="Times New Roman" w:hAnsi="Times New Roman" w:cs="Times New Roman"/>
          <w:b/>
          <w:bCs/>
          <w:sz w:val="24"/>
          <w:szCs w:val="24"/>
        </w:rPr>
        <w:t xml:space="preserve">with </w:t>
      </w:r>
      <w:r w:rsidRPr="00952A49">
        <w:rPr>
          <w:rFonts w:ascii="Times New Roman" w:hAnsi="Times New Roman" w:cs="Times New Roman"/>
          <w:b/>
          <w:bCs/>
          <w:i/>
          <w:iCs/>
          <w:sz w:val="24"/>
          <w:szCs w:val="24"/>
        </w:rPr>
        <w:t>Mh</w:t>
      </w:r>
      <w:r w:rsidRPr="00952A49">
        <w:rPr>
          <w:rFonts w:ascii="Times New Roman" w:hAnsi="Times New Roman" w:cs="Times New Roman"/>
          <w:b/>
          <w:bCs/>
          <w:sz w:val="24"/>
          <w:szCs w:val="24"/>
        </w:rPr>
        <w:t>OR5 (PDB ID:7LIG)</w:t>
      </w:r>
    </w:p>
    <w:p w14:paraId="03BD9981" w14:textId="098D9DC6" w:rsidR="00A00B5E" w:rsidRPr="00952A49" w:rsidRDefault="00F3334A">
      <w:pPr>
        <w:rPr>
          <w:rFonts w:ascii="Times New Roman" w:hAnsi="Times New Roman" w:cs="Times New Roman"/>
          <w:sz w:val="24"/>
          <w:szCs w:val="24"/>
        </w:rPr>
      </w:pPr>
      <w:r w:rsidRPr="00952A49">
        <w:rPr>
          <w:rFonts w:ascii="Times New Roman" w:hAnsi="Times New Roman" w:cs="Times New Roman"/>
          <w:noProof/>
          <w:sz w:val="24"/>
          <w:szCs w:val="24"/>
        </w:rPr>
        <w:drawing>
          <wp:inline distT="0" distB="0" distL="0" distR="0" wp14:anchorId="18EA77FE" wp14:editId="2B67404D">
            <wp:extent cx="5731510" cy="5144135"/>
            <wp:effectExtent l="0" t="0" r="2540" b="0"/>
            <wp:docPr id="58867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081" name=""/>
                    <pic:cNvPicPr/>
                  </pic:nvPicPr>
                  <pic:blipFill>
                    <a:blip r:embed="rId8"/>
                    <a:stretch>
                      <a:fillRect/>
                    </a:stretch>
                  </pic:blipFill>
                  <pic:spPr>
                    <a:xfrm>
                      <a:off x="0" y="0"/>
                      <a:ext cx="5731510" cy="5144135"/>
                    </a:xfrm>
                    <a:prstGeom prst="rect">
                      <a:avLst/>
                    </a:prstGeom>
                  </pic:spPr>
                </pic:pic>
              </a:graphicData>
            </a:graphic>
          </wp:inline>
        </w:drawing>
      </w:r>
    </w:p>
    <w:p w14:paraId="476F1D62" w14:textId="77777777" w:rsidR="00A00B5E" w:rsidRPr="00952A49" w:rsidRDefault="00A00B5E">
      <w:pPr>
        <w:rPr>
          <w:rFonts w:ascii="Times New Roman" w:hAnsi="Times New Roman" w:cs="Times New Roman"/>
          <w:sz w:val="24"/>
          <w:szCs w:val="24"/>
        </w:rPr>
      </w:pPr>
    </w:p>
    <w:p w14:paraId="6B82BA9D" w14:textId="77777777" w:rsidR="00A00B5E" w:rsidRPr="00952A49" w:rsidRDefault="00A00B5E">
      <w:pPr>
        <w:rPr>
          <w:rFonts w:ascii="Times New Roman" w:hAnsi="Times New Roman" w:cs="Times New Roman"/>
          <w:sz w:val="24"/>
          <w:szCs w:val="24"/>
        </w:rPr>
      </w:pPr>
    </w:p>
    <w:p w14:paraId="155E164A" w14:textId="77777777" w:rsidR="00A00B5E" w:rsidRPr="00952A49" w:rsidRDefault="00A00B5E">
      <w:pPr>
        <w:rPr>
          <w:rFonts w:ascii="Times New Roman" w:hAnsi="Times New Roman" w:cs="Times New Roman"/>
          <w:sz w:val="24"/>
          <w:szCs w:val="24"/>
        </w:rPr>
      </w:pPr>
    </w:p>
    <w:p w14:paraId="256D39D7" w14:textId="77777777" w:rsidR="00A00B5E" w:rsidRPr="00952A49" w:rsidRDefault="00A00B5E">
      <w:pPr>
        <w:rPr>
          <w:rFonts w:ascii="Times New Roman" w:hAnsi="Times New Roman" w:cs="Times New Roman"/>
          <w:sz w:val="24"/>
          <w:szCs w:val="24"/>
        </w:rPr>
      </w:pPr>
    </w:p>
    <w:p w14:paraId="3651F615" w14:textId="77777777" w:rsidR="00A00B5E" w:rsidRPr="00952A49" w:rsidRDefault="00A00B5E">
      <w:pPr>
        <w:rPr>
          <w:rFonts w:ascii="Times New Roman" w:hAnsi="Times New Roman" w:cs="Times New Roman"/>
          <w:sz w:val="24"/>
          <w:szCs w:val="24"/>
        </w:rPr>
      </w:pPr>
    </w:p>
    <w:p w14:paraId="7F036154" w14:textId="77777777" w:rsidR="00A00B5E" w:rsidRPr="00952A49" w:rsidRDefault="00A00B5E">
      <w:pPr>
        <w:rPr>
          <w:rFonts w:ascii="Times New Roman" w:hAnsi="Times New Roman" w:cs="Times New Roman"/>
          <w:sz w:val="24"/>
          <w:szCs w:val="24"/>
        </w:rPr>
      </w:pPr>
    </w:p>
    <w:p w14:paraId="559A86F6" w14:textId="77777777" w:rsidR="00A00B5E" w:rsidRPr="00952A49" w:rsidRDefault="00A00B5E">
      <w:pPr>
        <w:rPr>
          <w:rFonts w:ascii="Times New Roman" w:hAnsi="Times New Roman" w:cs="Times New Roman"/>
          <w:sz w:val="24"/>
          <w:szCs w:val="24"/>
        </w:rPr>
      </w:pPr>
    </w:p>
    <w:p w14:paraId="238F486B" w14:textId="77777777" w:rsidR="00A00B5E" w:rsidRPr="00952A49" w:rsidRDefault="00A00B5E">
      <w:pPr>
        <w:rPr>
          <w:rFonts w:ascii="Times New Roman" w:hAnsi="Times New Roman" w:cs="Times New Roman"/>
          <w:sz w:val="24"/>
          <w:szCs w:val="24"/>
        </w:rPr>
      </w:pPr>
    </w:p>
    <w:p w14:paraId="268F7FAF" w14:textId="77777777" w:rsidR="00A00B5E" w:rsidRPr="00952A49" w:rsidRDefault="00A00B5E">
      <w:pPr>
        <w:rPr>
          <w:rFonts w:ascii="Times New Roman" w:hAnsi="Times New Roman" w:cs="Times New Roman"/>
          <w:sz w:val="24"/>
          <w:szCs w:val="24"/>
        </w:rPr>
      </w:pPr>
    </w:p>
    <w:p w14:paraId="3A77D5BF" w14:textId="77777777" w:rsidR="00A00B5E" w:rsidRPr="00952A49" w:rsidRDefault="00A00B5E">
      <w:pPr>
        <w:rPr>
          <w:rFonts w:ascii="Times New Roman" w:hAnsi="Times New Roman" w:cs="Times New Roman"/>
          <w:sz w:val="24"/>
          <w:szCs w:val="24"/>
        </w:rPr>
      </w:pPr>
    </w:p>
    <w:p w14:paraId="5F304DDD" w14:textId="77777777" w:rsidR="00A00B5E" w:rsidRPr="00952A49" w:rsidRDefault="00A00B5E">
      <w:pPr>
        <w:rPr>
          <w:rFonts w:ascii="Times New Roman" w:hAnsi="Times New Roman" w:cs="Times New Roman"/>
          <w:sz w:val="24"/>
          <w:szCs w:val="24"/>
        </w:rPr>
      </w:pPr>
    </w:p>
    <w:p w14:paraId="5CA21025" w14:textId="483A6001" w:rsidR="00A00B5E" w:rsidRPr="00952A49" w:rsidRDefault="00A00B5E" w:rsidP="008C0CF6">
      <w:pPr>
        <w:pStyle w:val="ListParagraph"/>
        <w:numPr>
          <w:ilvl w:val="0"/>
          <w:numId w:val="9"/>
        </w:numPr>
        <w:spacing w:before="60" w:after="0"/>
        <w:ind w:left="357" w:hanging="357"/>
        <w:rPr>
          <w:rFonts w:ascii="Times New Roman" w:hAnsi="Times New Roman" w:cs="Times New Roman"/>
          <w:b/>
          <w:bCs/>
          <w:sz w:val="24"/>
          <w:szCs w:val="24"/>
        </w:rPr>
      </w:pPr>
      <w:r w:rsidRPr="00952A49">
        <w:rPr>
          <w:rFonts w:ascii="Times New Roman" w:hAnsi="Times New Roman" w:cs="Times New Roman"/>
          <w:b/>
          <w:bCs/>
          <w:sz w:val="24"/>
          <w:szCs w:val="24"/>
        </w:rPr>
        <w:lastRenderedPageBreak/>
        <w:t xml:space="preserve">Pairwise alignment of </w:t>
      </w:r>
      <w:r w:rsidR="00BB1A0F" w:rsidRPr="00952A49">
        <w:rPr>
          <w:rFonts w:ascii="Times New Roman" w:hAnsi="Times New Roman" w:cs="Times New Roman"/>
          <w:b/>
          <w:bCs/>
          <w:i/>
          <w:sz w:val="24"/>
          <w:szCs w:val="24"/>
        </w:rPr>
        <w:t>Dm</w:t>
      </w:r>
      <w:r w:rsidR="00BB1A0F" w:rsidRPr="00952A49">
        <w:rPr>
          <w:rFonts w:ascii="Times New Roman" w:hAnsi="Times New Roman" w:cs="Times New Roman"/>
          <w:b/>
          <w:bCs/>
          <w:sz w:val="24"/>
          <w:szCs w:val="24"/>
        </w:rPr>
        <w:t xml:space="preserve">OR59b </w:t>
      </w:r>
      <w:r w:rsidRPr="00952A49">
        <w:rPr>
          <w:rFonts w:ascii="Times New Roman" w:hAnsi="Times New Roman" w:cs="Times New Roman"/>
          <w:b/>
          <w:bCs/>
          <w:sz w:val="24"/>
          <w:szCs w:val="24"/>
        </w:rPr>
        <w:t xml:space="preserve">with </w:t>
      </w:r>
      <w:r w:rsidRPr="00952A49">
        <w:rPr>
          <w:rFonts w:ascii="Times New Roman" w:hAnsi="Times New Roman" w:cs="Times New Roman"/>
          <w:b/>
          <w:bCs/>
          <w:i/>
          <w:iCs/>
          <w:sz w:val="24"/>
          <w:szCs w:val="24"/>
        </w:rPr>
        <w:t>Ab</w:t>
      </w:r>
      <w:r w:rsidRPr="00952A49">
        <w:rPr>
          <w:rFonts w:ascii="Times New Roman" w:hAnsi="Times New Roman" w:cs="Times New Roman"/>
          <w:b/>
          <w:bCs/>
          <w:sz w:val="24"/>
          <w:szCs w:val="24"/>
        </w:rPr>
        <w:t xml:space="preserve">Orco (PDB ID:6C70) using </w:t>
      </w:r>
      <w:proofErr w:type="spellStart"/>
      <w:r w:rsidRPr="00952A49">
        <w:rPr>
          <w:rFonts w:ascii="Times New Roman" w:hAnsi="Times New Roman" w:cs="Times New Roman"/>
          <w:b/>
          <w:bCs/>
          <w:sz w:val="24"/>
          <w:szCs w:val="24"/>
        </w:rPr>
        <w:t>AlignMe</w:t>
      </w:r>
      <w:proofErr w:type="spellEnd"/>
      <w:r w:rsidRPr="00952A49">
        <w:rPr>
          <w:rFonts w:ascii="Times New Roman" w:hAnsi="Times New Roman" w:cs="Times New Roman"/>
          <w:b/>
          <w:bCs/>
          <w:sz w:val="24"/>
          <w:szCs w:val="24"/>
        </w:rPr>
        <w:t xml:space="preserve"> 1.2</w:t>
      </w:r>
    </w:p>
    <w:p w14:paraId="0C132FB3" w14:textId="77777777" w:rsidR="00A00B5E" w:rsidRPr="00952A49" w:rsidRDefault="00A00B5E">
      <w:pPr>
        <w:rPr>
          <w:rFonts w:ascii="Times New Roman" w:hAnsi="Times New Roman" w:cs="Times New Roman"/>
          <w:sz w:val="24"/>
          <w:szCs w:val="24"/>
        </w:rPr>
      </w:pPr>
    </w:p>
    <w:p w14:paraId="4CCD82B4" w14:textId="1BF4E8D8" w:rsidR="00A00B5E" w:rsidRPr="00952A49" w:rsidRDefault="00A00B5E">
      <w:pPr>
        <w:rPr>
          <w:rFonts w:ascii="Times New Roman" w:hAnsi="Times New Roman" w:cs="Times New Roman"/>
          <w:sz w:val="24"/>
          <w:szCs w:val="24"/>
        </w:rPr>
      </w:pPr>
      <w:r w:rsidRPr="00952A49">
        <w:rPr>
          <w:rFonts w:ascii="Times New Roman" w:hAnsi="Times New Roman" w:cs="Times New Roman"/>
          <w:noProof/>
          <w:sz w:val="24"/>
          <w:szCs w:val="24"/>
        </w:rPr>
        <w:drawing>
          <wp:inline distT="0" distB="0" distL="0" distR="0" wp14:anchorId="1D9571C6" wp14:editId="017EA29D">
            <wp:extent cx="5731510" cy="4951730"/>
            <wp:effectExtent l="0" t="0" r="2540" b="1270"/>
            <wp:docPr id="11991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61781" name=""/>
                    <pic:cNvPicPr/>
                  </pic:nvPicPr>
                  <pic:blipFill>
                    <a:blip r:embed="rId9"/>
                    <a:stretch>
                      <a:fillRect/>
                    </a:stretch>
                  </pic:blipFill>
                  <pic:spPr>
                    <a:xfrm>
                      <a:off x="0" y="0"/>
                      <a:ext cx="5731510" cy="4951730"/>
                    </a:xfrm>
                    <a:prstGeom prst="rect">
                      <a:avLst/>
                    </a:prstGeom>
                  </pic:spPr>
                </pic:pic>
              </a:graphicData>
            </a:graphic>
          </wp:inline>
        </w:drawing>
      </w:r>
    </w:p>
    <w:p w14:paraId="4C3F3143" w14:textId="77777777" w:rsidR="00A00B5E" w:rsidRPr="00952A49" w:rsidRDefault="00A00B5E">
      <w:pPr>
        <w:rPr>
          <w:rFonts w:ascii="Times New Roman" w:hAnsi="Times New Roman" w:cs="Times New Roman"/>
          <w:sz w:val="24"/>
          <w:szCs w:val="24"/>
        </w:rPr>
      </w:pPr>
    </w:p>
    <w:p w14:paraId="21B016B4" w14:textId="77777777" w:rsidR="00A00B5E" w:rsidRPr="00952A49" w:rsidRDefault="00A00B5E">
      <w:pPr>
        <w:rPr>
          <w:rFonts w:ascii="Times New Roman" w:hAnsi="Times New Roman" w:cs="Times New Roman"/>
          <w:sz w:val="24"/>
          <w:szCs w:val="24"/>
        </w:rPr>
      </w:pPr>
    </w:p>
    <w:p w14:paraId="3D4DADE7" w14:textId="77777777" w:rsidR="00A00B5E" w:rsidRPr="00952A49" w:rsidRDefault="00A00B5E">
      <w:pPr>
        <w:rPr>
          <w:rFonts w:ascii="Times New Roman" w:hAnsi="Times New Roman" w:cs="Times New Roman"/>
          <w:sz w:val="24"/>
          <w:szCs w:val="24"/>
        </w:rPr>
      </w:pPr>
    </w:p>
    <w:p w14:paraId="13638430" w14:textId="77777777" w:rsidR="00A00B5E" w:rsidRPr="00952A49" w:rsidRDefault="00A00B5E">
      <w:pPr>
        <w:rPr>
          <w:rFonts w:ascii="Times New Roman" w:hAnsi="Times New Roman" w:cs="Times New Roman"/>
          <w:sz w:val="24"/>
          <w:szCs w:val="24"/>
        </w:rPr>
      </w:pPr>
    </w:p>
    <w:p w14:paraId="149E8640" w14:textId="77777777" w:rsidR="00A00B5E" w:rsidRPr="00952A49" w:rsidRDefault="00A00B5E">
      <w:pPr>
        <w:rPr>
          <w:rFonts w:ascii="Times New Roman" w:hAnsi="Times New Roman" w:cs="Times New Roman"/>
          <w:sz w:val="24"/>
          <w:szCs w:val="24"/>
        </w:rPr>
      </w:pPr>
    </w:p>
    <w:p w14:paraId="74B9C834" w14:textId="77777777" w:rsidR="00A00B5E" w:rsidRPr="00952A49" w:rsidRDefault="00A00B5E">
      <w:pPr>
        <w:rPr>
          <w:rFonts w:ascii="Times New Roman" w:hAnsi="Times New Roman" w:cs="Times New Roman"/>
          <w:sz w:val="24"/>
          <w:szCs w:val="24"/>
        </w:rPr>
      </w:pPr>
    </w:p>
    <w:p w14:paraId="0F03E8EF" w14:textId="77777777" w:rsidR="00A00B5E" w:rsidRPr="00952A49" w:rsidRDefault="00A00B5E">
      <w:pPr>
        <w:rPr>
          <w:rFonts w:ascii="Times New Roman" w:hAnsi="Times New Roman" w:cs="Times New Roman"/>
          <w:sz w:val="24"/>
          <w:szCs w:val="24"/>
        </w:rPr>
      </w:pPr>
    </w:p>
    <w:p w14:paraId="741F5257" w14:textId="77777777" w:rsidR="00A00B5E" w:rsidRPr="00952A49" w:rsidRDefault="00A00B5E">
      <w:pPr>
        <w:rPr>
          <w:rFonts w:ascii="Times New Roman" w:hAnsi="Times New Roman" w:cs="Times New Roman"/>
          <w:sz w:val="24"/>
          <w:szCs w:val="24"/>
        </w:rPr>
      </w:pPr>
    </w:p>
    <w:p w14:paraId="4C4E112D" w14:textId="77777777" w:rsidR="007C548E" w:rsidRPr="00952A49" w:rsidRDefault="007C548E">
      <w:pPr>
        <w:rPr>
          <w:rFonts w:ascii="Times New Roman" w:hAnsi="Times New Roman" w:cs="Times New Roman"/>
          <w:sz w:val="24"/>
          <w:szCs w:val="24"/>
        </w:rPr>
      </w:pPr>
    </w:p>
    <w:p w14:paraId="146C962E" w14:textId="77777777" w:rsidR="007C548E" w:rsidRPr="00952A49" w:rsidRDefault="007C548E">
      <w:pPr>
        <w:rPr>
          <w:rFonts w:ascii="Times New Roman" w:hAnsi="Times New Roman" w:cs="Times New Roman"/>
          <w:sz w:val="24"/>
          <w:szCs w:val="24"/>
        </w:rPr>
      </w:pPr>
    </w:p>
    <w:p w14:paraId="7BD2924A" w14:textId="77777777" w:rsidR="007C548E" w:rsidRPr="00952A49" w:rsidRDefault="007C548E">
      <w:pPr>
        <w:rPr>
          <w:rFonts w:ascii="Times New Roman" w:hAnsi="Times New Roman" w:cs="Times New Roman"/>
          <w:sz w:val="24"/>
          <w:szCs w:val="24"/>
        </w:rPr>
      </w:pPr>
    </w:p>
    <w:p w14:paraId="48B43991" w14:textId="77777777" w:rsidR="00A00B5E" w:rsidRPr="00952A49" w:rsidRDefault="00A00B5E">
      <w:pPr>
        <w:rPr>
          <w:rFonts w:ascii="Times New Roman" w:hAnsi="Times New Roman" w:cs="Times New Roman"/>
          <w:sz w:val="24"/>
          <w:szCs w:val="24"/>
        </w:rPr>
      </w:pPr>
    </w:p>
    <w:p w14:paraId="722B5C64" w14:textId="098785AB" w:rsidR="00A00B5E" w:rsidRPr="00952A49" w:rsidRDefault="00A00B5E" w:rsidP="008C0CF6">
      <w:pPr>
        <w:pStyle w:val="ListParagraph"/>
        <w:numPr>
          <w:ilvl w:val="0"/>
          <w:numId w:val="9"/>
        </w:numPr>
        <w:spacing w:before="60" w:after="0"/>
        <w:ind w:left="357" w:hanging="357"/>
        <w:rPr>
          <w:rFonts w:ascii="Times New Roman" w:hAnsi="Times New Roman" w:cs="Times New Roman"/>
          <w:b/>
          <w:bCs/>
          <w:sz w:val="24"/>
          <w:szCs w:val="24"/>
        </w:rPr>
      </w:pPr>
      <w:r w:rsidRPr="00952A49">
        <w:rPr>
          <w:rFonts w:ascii="Times New Roman" w:hAnsi="Times New Roman" w:cs="Times New Roman"/>
          <w:b/>
          <w:bCs/>
          <w:sz w:val="24"/>
          <w:szCs w:val="24"/>
        </w:rPr>
        <w:t xml:space="preserve">Manually edited alignment of </w:t>
      </w:r>
      <w:r w:rsidR="00BB1A0F" w:rsidRPr="00952A49">
        <w:rPr>
          <w:rFonts w:ascii="Times New Roman" w:hAnsi="Times New Roman" w:cs="Times New Roman"/>
          <w:b/>
          <w:bCs/>
          <w:i/>
          <w:sz w:val="24"/>
          <w:szCs w:val="24"/>
        </w:rPr>
        <w:t>Dm</w:t>
      </w:r>
      <w:r w:rsidR="00BB1A0F" w:rsidRPr="00952A49">
        <w:rPr>
          <w:rFonts w:ascii="Times New Roman" w:hAnsi="Times New Roman" w:cs="Times New Roman"/>
          <w:b/>
          <w:bCs/>
          <w:sz w:val="24"/>
          <w:szCs w:val="24"/>
        </w:rPr>
        <w:t xml:space="preserve">OR59b </w:t>
      </w:r>
      <w:r w:rsidRPr="00952A49">
        <w:rPr>
          <w:rFonts w:ascii="Times New Roman" w:hAnsi="Times New Roman" w:cs="Times New Roman"/>
          <w:b/>
          <w:bCs/>
          <w:sz w:val="24"/>
          <w:szCs w:val="24"/>
        </w:rPr>
        <w:t xml:space="preserve">with </w:t>
      </w:r>
      <w:r w:rsidRPr="00952A49">
        <w:rPr>
          <w:rFonts w:ascii="Times New Roman" w:hAnsi="Times New Roman" w:cs="Times New Roman"/>
          <w:b/>
          <w:bCs/>
          <w:i/>
          <w:iCs/>
          <w:sz w:val="24"/>
          <w:szCs w:val="24"/>
        </w:rPr>
        <w:t>Ab</w:t>
      </w:r>
      <w:r w:rsidRPr="00952A49">
        <w:rPr>
          <w:rFonts w:ascii="Times New Roman" w:hAnsi="Times New Roman" w:cs="Times New Roman"/>
          <w:b/>
          <w:bCs/>
          <w:sz w:val="24"/>
          <w:szCs w:val="24"/>
        </w:rPr>
        <w:t xml:space="preserve">Orco (PDB ID:6C70) </w:t>
      </w:r>
    </w:p>
    <w:p w14:paraId="44970F1B" w14:textId="77777777" w:rsidR="00A00B5E" w:rsidRPr="00952A49" w:rsidRDefault="00A00B5E">
      <w:pPr>
        <w:rPr>
          <w:rFonts w:ascii="Times New Roman" w:hAnsi="Times New Roman" w:cs="Times New Roman"/>
          <w:sz w:val="24"/>
          <w:szCs w:val="24"/>
        </w:rPr>
      </w:pPr>
    </w:p>
    <w:p w14:paraId="269E54B9" w14:textId="24FFE556" w:rsidR="00A00B5E" w:rsidRPr="00952A49" w:rsidRDefault="00A00B5E">
      <w:pPr>
        <w:rPr>
          <w:rFonts w:ascii="Times New Roman" w:hAnsi="Times New Roman" w:cs="Times New Roman"/>
          <w:sz w:val="24"/>
          <w:szCs w:val="24"/>
        </w:rPr>
      </w:pPr>
      <w:r w:rsidRPr="00952A49">
        <w:rPr>
          <w:rFonts w:ascii="Times New Roman" w:hAnsi="Times New Roman" w:cs="Times New Roman"/>
          <w:noProof/>
          <w:sz w:val="24"/>
          <w:szCs w:val="24"/>
        </w:rPr>
        <w:drawing>
          <wp:inline distT="0" distB="0" distL="0" distR="0" wp14:anchorId="080DD668" wp14:editId="6514483D">
            <wp:extent cx="5731510" cy="4829175"/>
            <wp:effectExtent l="0" t="0" r="2540" b="9525"/>
            <wp:docPr id="783036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36371" name="Picture 1" descr="A screenshot of a computer code&#10;&#10;Description automatically generated"/>
                    <pic:cNvPicPr/>
                  </pic:nvPicPr>
                  <pic:blipFill>
                    <a:blip r:embed="rId10"/>
                    <a:stretch>
                      <a:fillRect/>
                    </a:stretch>
                  </pic:blipFill>
                  <pic:spPr>
                    <a:xfrm>
                      <a:off x="0" y="0"/>
                      <a:ext cx="5731510" cy="4829175"/>
                    </a:xfrm>
                    <a:prstGeom prst="rect">
                      <a:avLst/>
                    </a:prstGeom>
                  </pic:spPr>
                </pic:pic>
              </a:graphicData>
            </a:graphic>
          </wp:inline>
        </w:drawing>
      </w:r>
    </w:p>
    <w:p w14:paraId="321EB558" w14:textId="3C5556DC" w:rsidR="00E912ED" w:rsidRPr="00952A49" w:rsidRDefault="00DB6023" w:rsidP="00DB6023">
      <w:pPr>
        <w:pStyle w:val="ListParagraph"/>
        <w:numPr>
          <w:ilvl w:val="0"/>
          <w:numId w:val="9"/>
        </w:numPr>
        <w:rPr>
          <w:rFonts w:ascii="Times New Roman" w:hAnsi="Times New Roman" w:cs="Times New Roman"/>
          <w:b/>
          <w:bCs/>
          <w:sz w:val="24"/>
          <w:szCs w:val="24"/>
          <w:shd w:val="clear" w:color="auto" w:fill="FFFFFF"/>
        </w:rPr>
      </w:pPr>
      <w:r w:rsidRPr="00952A49">
        <w:rPr>
          <w:rFonts w:ascii="Times New Roman" w:hAnsi="Times New Roman" w:cs="Times New Roman"/>
          <w:b/>
          <w:bCs/>
          <w:sz w:val="24"/>
          <w:szCs w:val="24"/>
        </w:rPr>
        <w:t>A</w:t>
      </w:r>
      <w:r w:rsidRPr="00952A49">
        <w:rPr>
          <w:rFonts w:ascii="Times New Roman" w:hAnsi="Times New Roman" w:cs="Times New Roman"/>
          <w:b/>
          <w:bCs/>
          <w:sz w:val="24"/>
          <w:szCs w:val="24"/>
          <w:shd w:val="clear" w:color="auto" w:fill="FFFFFF"/>
        </w:rPr>
        <w:t xml:space="preserve">lignment of template sequences of </w:t>
      </w:r>
      <w:r w:rsidRPr="00952A49">
        <w:rPr>
          <w:rFonts w:ascii="Times New Roman" w:hAnsi="Times New Roman" w:cs="Times New Roman"/>
          <w:b/>
          <w:bCs/>
          <w:i/>
          <w:sz w:val="24"/>
          <w:szCs w:val="24"/>
          <w:shd w:val="clear" w:color="auto" w:fill="FFFFFF"/>
        </w:rPr>
        <w:t>Mh</w:t>
      </w:r>
      <w:r w:rsidRPr="00952A49">
        <w:rPr>
          <w:rFonts w:ascii="Times New Roman" w:hAnsi="Times New Roman" w:cs="Times New Roman"/>
          <w:b/>
          <w:bCs/>
          <w:sz w:val="24"/>
          <w:szCs w:val="24"/>
          <w:shd w:val="clear" w:color="auto" w:fill="FFFFFF"/>
        </w:rPr>
        <w:t xml:space="preserve">OR5 and </w:t>
      </w:r>
      <w:r w:rsidRPr="00952A49">
        <w:rPr>
          <w:rFonts w:ascii="Times New Roman" w:hAnsi="Times New Roman" w:cs="Times New Roman"/>
          <w:b/>
          <w:bCs/>
          <w:i/>
          <w:sz w:val="24"/>
          <w:szCs w:val="24"/>
          <w:shd w:val="clear" w:color="auto" w:fill="FFFFFF"/>
        </w:rPr>
        <w:t>Ab</w:t>
      </w:r>
      <w:r w:rsidRPr="00952A49">
        <w:rPr>
          <w:rFonts w:ascii="Times New Roman" w:hAnsi="Times New Roman" w:cs="Times New Roman"/>
          <w:b/>
          <w:bCs/>
          <w:sz w:val="24"/>
          <w:szCs w:val="24"/>
          <w:shd w:val="clear" w:color="auto" w:fill="FFFFFF"/>
        </w:rPr>
        <w:t>Orco adapted from</w:t>
      </w:r>
      <w:r w:rsidR="008B5DF3" w:rsidRPr="00952A49">
        <w:rPr>
          <w:rFonts w:ascii="Times New Roman" w:hAnsi="Times New Roman" w:cs="Times New Roman"/>
          <w:b/>
          <w:bCs/>
          <w:sz w:val="24"/>
          <w:szCs w:val="24"/>
          <w:shd w:val="clear" w:color="auto" w:fill="FFFFFF"/>
        </w:rPr>
        <w:t xml:space="preserve"> </w:t>
      </w:r>
      <w:r w:rsidR="008B5DF3" w:rsidRPr="00952A49">
        <w:rPr>
          <w:rFonts w:ascii="Times New Roman" w:hAnsi="Times New Roman" w:cs="Times New Roman"/>
          <w:b/>
          <w:bCs/>
          <w:sz w:val="24"/>
          <w:szCs w:val="24"/>
          <w:shd w:val="clear" w:color="auto" w:fill="FFFFFF"/>
        </w:rPr>
        <w:fldChar w:fldCharType="begin" w:fldLock="1"/>
      </w:r>
      <w:r w:rsidR="008B5DF3" w:rsidRPr="00952A49">
        <w:rPr>
          <w:rFonts w:ascii="Times New Roman" w:hAnsi="Times New Roman" w:cs="Times New Roman"/>
          <w:b/>
          <w:bCs/>
          <w:sz w:val="24"/>
          <w:szCs w:val="24"/>
          <w:shd w:val="clear" w:color="auto" w:fill="FFFFFF"/>
        </w:rPr>
        <w:instrText xml:space="preserve"> ADDIN ZOTERO_ITEM CSL_CITATION {"citationID":"9Bf9qYzN","properties":{"formattedCitation":"(Tytgat et al., 2019)","plainCitation":"(Tytgat et al., 2019)","noteIndex":0},"citationItems":[{"id":"Gw21q5hm/JELsBApE","uris":["http://www.mendeley.com/documents/?uuid=800785d4-8e9e-4599-9e35-98617e84fb4d"],"itemData":{"DOI":"10.1016/j.tim.2018.08.009","ISSN":"18784380","PMID":"30219265","abstract":"Bacterial communities are known to impact human health and disease. Mixed species biofilms, mostly pathogenic in nature, have been observed in dental and gastric infections as well as in intestinal diseases, chronic gut wounds and colon cancer. Apart from the appendix, the presence of thick polymicrobial biofilms in the healthy gut mucosa is still debated. Polymicrobial biofilms containing potential pathogens appear to be an early-warning signal of developing disease and can be regarded as a tipping point between a healthy and a diseased state of the gut mucosa. Key biofilm-forming pathogens and associated molecules hold promise as biomarkers. Criteria to distinguish microcolonies from biofilms are crucial to provide clarity when reporting biofilm-related phenomena in health and disease in the gut.","author":[{"dropping-particle":"","family":"Tytgat","given":"Hanne L.P.","non-dropping-particle":"","parse-names":false,"suffix":""},{"dropping-particle":"","family":"Nobrega","given":"Franklin L.","non-dropping-particle":"","parse-names":false,"suffix":""},{"dropping-particle":"","family":"Oost","given":"John","non-dropping-particle":"van der","parse-names":false,"suffix":""},{"dropping-particle":"","family":"Vos","given":"Willem M.","non-dropping-particle":"de","parse-names":false,"suffix":""}],"container-title":"Trends in Microbiology","id":"ITEM-1","issue":"1","issued":{"date-parts":[["2019"]]},"page":"17-25","publisher":"Elsevier Ltd","title":"Bowel Biofilms: Tipping Points between a Healthy and Compromised Gut?","type":"article-journal","volume":"27"}}],"schema":"https://github.com/citation-style-language/schema/raw/master/csl-citation.json"} </w:instrText>
      </w:r>
      <w:r w:rsidR="008B5DF3" w:rsidRPr="00952A49">
        <w:rPr>
          <w:rFonts w:ascii="Times New Roman" w:hAnsi="Times New Roman" w:cs="Times New Roman"/>
          <w:b/>
          <w:bCs/>
          <w:sz w:val="24"/>
          <w:szCs w:val="24"/>
          <w:shd w:val="clear" w:color="auto" w:fill="FFFFFF"/>
        </w:rPr>
        <w:fldChar w:fldCharType="separate"/>
      </w:r>
      <w:r w:rsidR="008B5DF3" w:rsidRPr="00952A49">
        <w:rPr>
          <w:rFonts w:ascii="Times New Roman" w:hAnsi="Times New Roman" w:cs="Times New Roman"/>
          <w:b/>
          <w:bCs/>
          <w:sz w:val="24"/>
          <w:szCs w:val="24"/>
          <w:shd w:val="clear" w:color="auto" w:fill="FFFFFF"/>
        </w:rPr>
        <w:t>(</w:t>
      </w:r>
      <w:r w:rsidR="00771F13" w:rsidRPr="00952A49">
        <w:rPr>
          <w:rFonts w:ascii="Times New Roman" w:hAnsi="Times New Roman" w:cs="Times New Roman"/>
          <w:b/>
          <w:bCs/>
          <w:sz w:val="24"/>
          <w:szCs w:val="24"/>
          <w:shd w:val="clear" w:color="auto" w:fill="FFFFFF"/>
        </w:rPr>
        <w:t xml:space="preserve">Del Mármol </w:t>
      </w:r>
      <w:r w:rsidR="008B5DF3" w:rsidRPr="00952A49">
        <w:rPr>
          <w:rFonts w:ascii="Times New Roman" w:hAnsi="Times New Roman" w:cs="Times New Roman"/>
          <w:b/>
          <w:bCs/>
          <w:sz w:val="24"/>
          <w:szCs w:val="24"/>
          <w:shd w:val="clear" w:color="auto" w:fill="FFFFFF"/>
        </w:rPr>
        <w:t>et al., 20</w:t>
      </w:r>
      <w:r w:rsidR="00C16D08" w:rsidRPr="00952A49">
        <w:rPr>
          <w:rFonts w:ascii="Times New Roman" w:hAnsi="Times New Roman" w:cs="Times New Roman"/>
          <w:b/>
          <w:bCs/>
          <w:sz w:val="24"/>
          <w:szCs w:val="24"/>
          <w:shd w:val="clear" w:color="auto" w:fill="FFFFFF"/>
        </w:rPr>
        <w:t>21</w:t>
      </w:r>
      <w:r w:rsidR="008B5DF3" w:rsidRPr="00952A49">
        <w:rPr>
          <w:rFonts w:ascii="Times New Roman" w:hAnsi="Times New Roman" w:cs="Times New Roman"/>
          <w:b/>
          <w:bCs/>
          <w:sz w:val="24"/>
          <w:szCs w:val="24"/>
          <w:shd w:val="clear" w:color="auto" w:fill="FFFFFF"/>
        </w:rPr>
        <w:t>)</w:t>
      </w:r>
      <w:r w:rsidR="008B5DF3" w:rsidRPr="00952A49">
        <w:rPr>
          <w:rFonts w:ascii="Times New Roman" w:hAnsi="Times New Roman" w:cs="Times New Roman"/>
          <w:b/>
          <w:bCs/>
          <w:sz w:val="24"/>
          <w:szCs w:val="24"/>
          <w:shd w:val="clear" w:color="auto" w:fill="FFFFFF"/>
        </w:rPr>
        <w:fldChar w:fldCharType="end"/>
      </w:r>
    </w:p>
    <w:p w14:paraId="084DB665" w14:textId="77777777" w:rsidR="007147DF" w:rsidRPr="00952A49" w:rsidRDefault="007147DF" w:rsidP="00DB6023">
      <w:pPr>
        <w:spacing w:before="60" w:after="0"/>
        <w:jc w:val="center"/>
        <w:rPr>
          <w:rFonts w:ascii="Times New Roman" w:hAnsi="Times New Roman" w:cs="Times New Roman"/>
          <w:sz w:val="24"/>
          <w:szCs w:val="24"/>
          <w:shd w:val="clear" w:color="auto" w:fill="F7F7F7"/>
        </w:rPr>
      </w:pPr>
      <w:r w:rsidRPr="00952A49">
        <w:rPr>
          <w:rFonts w:ascii="Times New Roman" w:hAnsi="Times New Roman" w:cs="Times New Roman"/>
          <w:noProof/>
          <w:sz w:val="24"/>
          <w:szCs w:val="24"/>
        </w:rPr>
        <w:drawing>
          <wp:inline distT="0" distB="0" distL="0" distR="0" wp14:anchorId="12FD9FE4" wp14:editId="78D8FBE8">
            <wp:extent cx="5367588" cy="2345657"/>
            <wp:effectExtent l="0" t="0" r="5080" b="0"/>
            <wp:docPr id="659227545" name="Picture 6592275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81068" name="Picture 606181068" descr="A screenshot of a computer&#10;&#10;Description automatically generated"/>
                    <pic:cNvPicPr/>
                  </pic:nvPicPr>
                  <pic:blipFill rotWithShape="1">
                    <a:blip r:embed="rId11"/>
                    <a:srcRect l="11944" t="32947" r="11878" b="17786"/>
                    <a:stretch/>
                  </pic:blipFill>
                  <pic:spPr bwMode="auto">
                    <a:xfrm>
                      <a:off x="0" y="0"/>
                      <a:ext cx="5429239" cy="2372599"/>
                    </a:xfrm>
                    <a:prstGeom prst="rect">
                      <a:avLst/>
                    </a:prstGeom>
                    <a:ln>
                      <a:noFill/>
                    </a:ln>
                    <a:extLst>
                      <a:ext uri="{53640926-AAD7-44D8-BBD7-CCE9431645EC}">
                        <a14:shadowObscured xmlns:a14="http://schemas.microsoft.com/office/drawing/2010/main"/>
                      </a:ext>
                    </a:extLst>
                  </pic:spPr>
                </pic:pic>
              </a:graphicData>
            </a:graphic>
          </wp:inline>
        </w:drawing>
      </w:r>
    </w:p>
    <w:p w14:paraId="285AF55E" w14:textId="56689687" w:rsidR="007147DF" w:rsidRPr="00952A49" w:rsidRDefault="00DB6023" w:rsidP="007147DF">
      <w:pPr>
        <w:pStyle w:val="Caption"/>
        <w:rPr>
          <w:rFonts w:cs="Times New Roman"/>
          <w:b w:val="0"/>
          <w:i/>
          <w:szCs w:val="24"/>
        </w:rPr>
      </w:pPr>
      <w:bookmarkStart w:id="0" w:name="_Toc142122596"/>
      <w:r w:rsidRPr="00952A49">
        <w:rPr>
          <w:rFonts w:cs="Times New Roman"/>
          <w:szCs w:val="24"/>
        </w:rPr>
        <w:t xml:space="preserve">         </w:t>
      </w:r>
      <w:bookmarkEnd w:id="0"/>
    </w:p>
    <w:p w14:paraId="0732D52A" w14:textId="77777777" w:rsidR="00E96C14" w:rsidRPr="00952A49" w:rsidRDefault="00E96C14">
      <w:pPr>
        <w:rPr>
          <w:rFonts w:ascii="Times New Roman" w:hAnsi="Times New Roman" w:cs="Times New Roman"/>
          <w:sz w:val="24"/>
          <w:szCs w:val="24"/>
        </w:rPr>
      </w:pPr>
    </w:p>
    <w:p w14:paraId="1D4CD0B5" w14:textId="77777777" w:rsidR="00D17D8E" w:rsidRPr="00952A49" w:rsidRDefault="00D17D8E" w:rsidP="002C578B">
      <w:pPr>
        <w:rPr>
          <w:rFonts w:ascii="Times New Roman" w:hAnsi="Times New Roman" w:cs="Times New Roman"/>
          <w:sz w:val="24"/>
          <w:szCs w:val="24"/>
        </w:rPr>
      </w:pPr>
    </w:p>
    <w:p w14:paraId="151E9D57" w14:textId="1D39595A" w:rsidR="00E96C14" w:rsidRPr="00952A49" w:rsidRDefault="00E96C14" w:rsidP="008C0CF6">
      <w:pPr>
        <w:pStyle w:val="ListParagraph"/>
        <w:numPr>
          <w:ilvl w:val="0"/>
          <w:numId w:val="9"/>
        </w:numPr>
        <w:spacing w:before="60" w:after="0"/>
        <w:ind w:left="357" w:hanging="357"/>
        <w:rPr>
          <w:rFonts w:ascii="Times New Roman" w:hAnsi="Times New Roman" w:cs="Times New Roman"/>
          <w:b/>
          <w:bCs/>
          <w:sz w:val="24"/>
          <w:szCs w:val="24"/>
        </w:rPr>
      </w:pPr>
      <w:r w:rsidRPr="00952A49">
        <w:rPr>
          <w:rFonts w:ascii="Times New Roman" w:hAnsi="Times New Roman" w:cs="Times New Roman"/>
          <w:b/>
          <w:bCs/>
          <w:sz w:val="24"/>
          <w:szCs w:val="24"/>
        </w:rPr>
        <w:t xml:space="preserve">Helix definitions in </w:t>
      </w:r>
      <w:r w:rsidR="00BB1A0F" w:rsidRPr="00952A49">
        <w:rPr>
          <w:rFonts w:ascii="Times New Roman" w:hAnsi="Times New Roman" w:cs="Times New Roman"/>
          <w:b/>
          <w:bCs/>
          <w:i/>
          <w:sz w:val="24"/>
          <w:szCs w:val="24"/>
        </w:rPr>
        <w:t>Dm</w:t>
      </w:r>
      <w:r w:rsidR="00BB1A0F" w:rsidRPr="00952A49">
        <w:rPr>
          <w:rFonts w:ascii="Times New Roman" w:hAnsi="Times New Roman" w:cs="Times New Roman"/>
          <w:b/>
          <w:bCs/>
          <w:sz w:val="24"/>
          <w:szCs w:val="24"/>
        </w:rPr>
        <w:t>OR59b</w:t>
      </w:r>
    </w:p>
    <w:p w14:paraId="5E839CA7" w14:textId="77777777" w:rsidR="00B21EF1" w:rsidRPr="00952A49" w:rsidRDefault="00B21EF1" w:rsidP="007C548E">
      <w:pPr>
        <w:spacing w:before="60" w:after="0"/>
        <w:rPr>
          <w:rFonts w:ascii="Times New Roman" w:hAnsi="Times New Roman" w:cs="Times New Roman"/>
          <w:b/>
          <w:bCs/>
          <w:sz w:val="24"/>
          <w:szCs w:val="24"/>
        </w:rPr>
      </w:pPr>
    </w:p>
    <w:p w14:paraId="5A790AD6" w14:textId="7A989439" w:rsidR="00B21EF1" w:rsidRPr="00952A49" w:rsidRDefault="00B9175D" w:rsidP="007C548E">
      <w:pPr>
        <w:spacing w:before="60" w:after="0"/>
        <w:rPr>
          <w:rFonts w:ascii="Times New Roman" w:hAnsi="Times New Roman" w:cs="Times New Roman"/>
          <w:sz w:val="24"/>
          <w:szCs w:val="24"/>
        </w:rPr>
      </w:pPr>
      <w:r w:rsidRPr="00952A49">
        <w:rPr>
          <w:rFonts w:ascii="Times New Roman" w:hAnsi="Times New Roman" w:cs="Times New Roman"/>
          <w:sz w:val="24"/>
          <w:szCs w:val="24"/>
        </w:rPr>
        <w:t xml:space="preserve">Analysing </w:t>
      </w:r>
      <w:r w:rsidR="00DB6023" w:rsidRPr="00952A49">
        <w:rPr>
          <w:rFonts w:ascii="Times New Roman" w:hAnsi="Times New Roman" w:cs="Times New Roman"/>
          <w:sz w:val="24"/>
          <w:szCs w:val="24"/>
        </w:rPr>
        <w:t xml:space="preserve">the </w:t>
      </w:r>
      <w:r w:rsidR="008F080B" w:rsidRPr="00952A49">
        <w:rPr>
          <w:rFonts w:ascii="Times New Roman" w:hAnsi="Times New Roman" w:cs="Times New Roman"/>
          <w:sz w:val="24"/>
          <w:szCs w:val="24"/>
        </w:rPr>
        <w:t>alignment of both the</w:t>
      </w:r>
      <w:r w:rsidR="0034035D" w:rsidRPr="00952A49">
        <w:rPr>
          <w:rFonts w:ascii="Times New Roman" w:hAnsi="Times New Roman" w:cs="Times New Roman"/>
          <w:sz w:val="24"/>
          <w:szCs w:val="24"/>
        </w:rPr>
        <w:t xml:space="preserve"> structural</w:t>
      </w:r>
      <w:r w:rsidR="008F080B" w:rsidRPr="00952A49">
        <w:rPr>
          <w:rFonts w:ascii="Times New Roman" w:hAnsi="Times New Roman" w:cs="Times New Roman"/>
          <w:sz w:val="24"/>
          <w:szCs w:val="24"/>
        </w:rPr>
        <w:t xml:space="preserve"> templates</w:t>
      </w:r>
      <w:r w:rsidR="00423B99" w:rsidRPr="00952A49">
        <w:rPr>
          <w:rFonts w:ascii="Times New Roman" w:hAnsi="Times New Roman" w:cs="Times New Roman"/>
          <w:sz w:val="24"/>
          <w:szCs w:val="24"/>
        </w:rPr>
        <w:t xml:space="preserve"> given above</w:t>
      </w:r>
      <w:r w:rsidR="008F080B" w:rsidRPr="00952A49">
        <w:rPr>
          <w:rFonts w:ascii="Times New Roman" w:hAnsi="Times New Roman" w:cs="Times New Roman"/>
          <w:sz w:val="24"/>
          <w:szCs w:val="24"/>
        </w:rPr>
        <w:t xml:space="preserve"> and </w:t>
      </w:r>
      <w:r w:rsidR="00423B99" w:rsidRPr="00952A49">
        <w:rPr>
          <w:rFonts w:ascii="Times New Roman" w:hAnsi="Times New Roman" w:cs="Times New Roman"/>
          <w:sz w:val="24"/>
          <w:szCs w:val="24"/>
        </w:rPr>
        <w:t xml:space="preserve">the consensus </w:t>
      </w:r>
      <w:r w:rsidR="00B21EF1" w:rsidRPr="00952A49">
        <w:rPr>
          <w:rFonts w:ascii="Times New Roman" w:hAnsi="Times New Roman" w:cs="Times New Roman"/>
          <w:sz w:val="24"/>
          <w:szCs w:val="24"/>
        </w:rPr>
        <w:t xml:space="preserve">alignment of </w:t>
      </w:r>
      <w:r w:rsidR="00C9391B" w:rsidRPr="00952A49">
        <w:rPr>
          <w:rFonts w:ascii="Times New Roman" w:hAnsi="Times New Roman" w:cs="Times New Roman"/>
          <w:i/>
          <w:sz w:val="24"/>
          <w:szCs w:val="24"/>
        </w:rPr>
        <w:t>Dm</w:t>
      </w:r>
      <w:r w:rsidR="00C9391B" w:rsidRPr="00952A49">
        <w:rPr>
          <w:rFonts w:ascii="Times New Roman" w:hAnsi="Times New Roman" w:cs="Times New Roman"/>
          <w:sz w:val="24"/>
          <w:szCs w:val="24"/>
        </w:rPr>
        <w:t>OR59b with both the templates, the 7 helices</w:t>
      </w:r>
      <w:r w:rsidR="00086942" w:rsidRPr="00952A49">
        <w:rPr>
          <w:rFonts w:ascii="Times New Roman" w:hAnsi="Times New Roman" w:cs="Times New Roman"/>
          <w:sz w:val="24"/>
          <w:szCs w:val="24"/>
        </w:rPr>
        <w:t xml:space="preserve"> and </w:t>
      </w:r>
      <w:r w:rsidR="00C9391B" w:rsidRPr="00952A49">
        <w:rPr>
          <w:rFonts w:ascii="Times New Roman" w:hAnsi="Times New Roman" w:cs="Times New Roman"/>
          <w:sz w:val="24"/>
          <w:szCs w:val="24"/>
        </w:rPr>
        <w:t>the centre residues are defined</w:t>
      </w:r>
      <w:r w:rsidR="000A3163" w:rsidRPr="00952A49">
        <w:rPr>
          <w:rFonts w:ascii="Times New Roman" w:hAnsi="Times New Roman" w:cs="Times New Roman"/>
          <w:sz w:val="24"/>
          <w:szCs w:val="24"/>
        </w:rPr>
        <w:t>. The sequence</w:t>
      </w:r>
      <w:r w:rsidR="00C34C60" w:rsidRPr="00952A49">
        <w:rPr>
          <w:rFonts w:ascii="Times New Roman" w:hAnsi="Times New Roman" w:cs="Times New Roman"/>
          <w:sz w:val="24"/>
          <w:szCs w:val="24"/>
        </w:rPr>
        <w:t>,</w:t>
      </w:r>
      <w:r w:rsidR="000A3163" w:rsidRPr="00952A49">
        <w:rPr>
          <w:rFonts w:ascii="Times New Roman" w:hAnsi="Times New Roman" w:cs="Times New Roman"/>
          <w:sz w:val="24"/>
          <w:szCs w:val="24"/>
        </w:rPr>
        <w:t xml:space="preserve"> position of the helices </w:t>
      </w:r>
      <w:r w:rsidR="008B4630" w:rsidRPr="00952A49">
        <w:rPr>
          <w:rFonts w:ascii="Times New Roman" w:hAnsi="Times New Roman" w:cs="Times New Roman"/>
          <w:sz w:val="24"/>
          <w:szCs w:val="24"/>
        </w:rPr>
        <w:t>is</w:t>
      </w:r>
      <w:r w:rsidR="000A3163" w:rsidRPr="00952A49">
        <w:rPr>
          <w:rFonts w:ascii="Times New Roman" w:hAnsi="Times New Roman" w:cs="Times New Roman"/>
          <w:sz w:val="24"/>
          <w:szCs w:val="24"/>
        </w:rPr>
        <w:t xml:space="preserve"> added i</w:t>
      </w:r>
      <w:r w:rsidR="00C34C60" w:rsidRPr="00952A49">
        <w:rPr>
          <w:rFonts w:ascii="Times New Roman" w:hAnsi="Times New Roman" w:cs="Times New Roman"/>
          <w:sz w:val="24"/>
          <w:szCs w:val="24"/>
        </w:rPr>
        <w:t xml:space="preserve">n the OR datafile in </w:t>
      </w:r>
      <w:proofErr w:type="spellStart"/>
      <w:r w:rsidR="00C34C60" w:rsidRPr="00952A49">
        <w:rPr>
          <w:rFonts w:ascii="Times New Roman" w:hAnsi="Times New Roman" w:cs="Times New Roman"/>
          <w:sz w:val="24"/>
          <w:szCs w:val="24"/>
        </w:rPr>
        <w:t>iBio</w:t>
      </w:r>
      <w:proofErr w:type="spellEnd"/>
      <w:r w:rsidR="00C34C60" w:rsidRPr="00952A49">
        <w:rPr>
          <w:rFonts w:ascii="Times New Roman" w:hAnsi="Times New Roman" w:cs="Times New Roman"/>
          <w:sz w:val="24"/>
          <w:szCs w:val="24"/>
        </w:rPr>
        <w:t>-GATS folder</w:t>
      </w:r>
    </w:p>
    <w:p w14:paraId="1BBC8E14" w14:textId="77777777" w:rsidR="00C9391B" w:rsidRPr="00952A49" w:rsidRDefault="00C9391B" w:rsidP="007C548E">
      <w:pPr>
        <w:spacing w:before="60" w:after="0"/>
        <w:rPr>
          <w:rFonts w:ascii="Times New Roman" w:hAnsi="Times New Roman" w:cs="Times New Roman"/>
          <w:b/>
          <w:bCs/>
          <w:sz w:val="24"/>
          <w:szCs w:val="24"/>
        </w:rPr>
      </w:pPr>
    </w:p>
    <w:p w14:paraId="1FDE2C2B" w14:textId="7933BDDB" w:rsidR="00A00B5E" w:rsidRPr="00952A49" w:rsidRDefault="00A00B5E" w:rsidP="00952A49">
      <w:pPr>
        <w:jc w:val="center"/>
        <w:rPr>
          <w:rFonts w:ascii="Times New Roman" w:hAnsi="Times New Roman" w:cs="Times New Roman"/>
          <w:sz w:val="24"/>
          <w:szCs w:val="24"/>
        </w:rPr>
      </w:pPr>
      <w:r w:rsidRPr="00952A49">
        <w:rPr>
          <w:rFonts w:ascii="Times New Roman" w:hAnsi="Times New Roman" w:cs="Times New Roman"/>
          <w:noProof/>
          <w:sz w:val="24"/>
          <w:szCs w:val="24"/>
        </w:rPr>
        <w:drawing>
          <wp:inline distT="0" distB="0" distL="0" distR="0" wp14:anchorId="4530C942" wp14:editId="7BA5B83F">
            <wp:extent cx="5238665" cy="3805084"/>
            <wp:effectExtent l="0" t="0" r="635" b="5080"/>
            <wp:docPr id="400779385" name="Picture 1" descr="A white background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79385" name="Picture 1" descr="A white background with green and black text&#10;&#10;Description automatically generated"/>
                    <pic:cNvPicPr/>
                  </pic:nvPicPr>
                  <pic:blipFill>
                    <a:blip r:embed="rId12"/>
                    <a:stretch>
                      <a:fillRect/>
                    </a:stretch>
                  </pic:blipFill>
                  <pic:spPr>
                    <a:xfrm>
                      <a:off x="0" y="0"/>
                      <a:ext cx="5244048" cy="3808994"/>
                    </a:xfrm>
                    <a:prstGeom prst="rect">
                      <a:avLst/>
                    </a:prstGeom>
                  </pic:spPr>
                </pic:pic>
              </a:graphicData>
            </a:graphic>
          </wp:inline>
        </w:drawing>
      </w:r>
    </w:p>
    <w:p w14:paraId="4848D6DC" w14:textId="77777777" w:rsidR="00A00B5E" w:rsidRPr="00952A49" w:rsidRDefault="00A00B5E" w:rsidP="00A00B5E">
      <w:pPr>
        <w:rPr>
          <w:rFonts w:ascii="Times New Roman" w:hAnsi="Times New Roman" w:cs="Times New Roman"/>
          <w:sz w:val="24"/>
          <w:szCs w:val="24"/>
        </w:rPr>
      </w:pPr>
      <w:r w:rsidRPr="00952A49">
        <w:rPr>
          <w:rFonts w:ascii="Times New Roman" w:hAnsi="Times New Roman" w:cs="Times New Roman"/>
          <w:sz w:val="24"/>
          <w:szCs w:val="24"/>
        </w:rPr>
        <w:t xml:space="preserve">                      </w:t>
      </w:r>
    </w:p>
    <w:p w14:paraId="2D678B31" w14:textId="0E3C0457" w:rsidR="00A00B5E" w:rsidRPr="00952A49" w:rsidRDefault="00C9391B" w:rsidP="00A00B5E">
      <w:pPr>
        <w:pStyle w:val="Caption"/>
        <w:rPr>
          <w:rFonts w:cs="Times New Roman"/>
          <w:b w:val="0"/>
          <w:i/>
          <w:szCs w:val="24"/>
        </w:rPr>
      </w:pPr>
      <w:bookmarkStart w:id="1" w:name="_Toc140616919"/>
      <w:r w:rsidRPr="00952A49">
        <w:rPr>
          <w:rFonts w:cs="Times New Roman"/>
          <w:szCs w:val="24"/>
        </w:rPr>
        <w:t xml:space="preserve">     </w:t>
      </w:r>
      <w:r w:rsidR="00A00B5E" w:rsidRPr="00952A49">
        <w:rPr>
          <w:rFonts w:cs="Times New Roman"/>
          <w:szCs w:val="24"/>
        </w:rPr>
        <w:t xml:space="preserve">Table </w:t>
      </w:r>
      <w:r w:rsidR="00BB1A0F" w:rsidRPr="00952A49">
        <w:rPr>
          <w:rFonts w:cs="Times New Roman"/>
          <w:szCs w:val="24"/>
        </w:rPr>
        <w:t>1</w:t>
      </w:r>
      <w:r w:rsidR="00A00B5E" w:rsidRPr="00952A49">
        <w:rPr>
          <w:rFonts w:cs="Times New Roman"/>
          <w:szCs w:val="24"/>
        </w:rPr>
        <w:t xml:space="preserve">. Helix definitions for </w:t>
      </w:r>
      <w:r w:rsidR="00A00B5E" w:rsidRPr="00952A49">
        <w:rPr>
          <w:rFonts w:cs="Times New Roman"/>
          <w:i/>
          <w:szCs w:val="24"/>
        </w:rPr>
        <w:t>Dm</w:t>
      </w:r>
      <w:r w:rsidR="00A00B5E" w:rsidRPr="00952A49">
        <w:rPr>
          <w:rFonts w:cs="Times New Roman"/>
          <w:szCs w:val="24"/>
        </w:rPr>
        <w:t>OR59b (</w:t>
      </w:r>
      <w:proofErr w:type="spellStart"/>
      <w:r w:rsidR="00A00B5E" w:rsidRPr="00952A49">
        <w:rPr>
          <w:rFonts w:cs="Times New Roman"/>
          <w:szCs w:val="24"/>
        </w:rPr>
        <w:t>UniProt</w:t>
      </w:r>
      <w:proofErr w:type="spellEnd"/>
      <w:r w:rsidR="00A00B5E" w:rsidRPr="00952A49">
        <w:rPr>
          <w:rFonts w:cs="Times New Roman"/>
          <w:szCs w:val="24"/>
        </w:rPr>
        <w:t xml:space="preserve"> ID: Q9W1P8)</w:t>
      </w:r>
      <w:bookmarkEnd w:id="1"/>
    </w:p>
    <w:p w14:paraId="7853A566" w14:textId="77777777" w:rsidR="00A00B5E" w:rsidRPr="00952A49" w:rsidRDefault="00A00B5E" w:rsidP="00A00B5E">
      <w:pPr>
        <w:spacing w:before="60" w:after="0"/>
        <w:rPr>
          <w:rFonts w:ascii="Times New Roman" w:hAnsi="Times New Roman" w:cs="Times New Roman"/>
          <w:sz w:val="24"/>
          <w:szCs w:val="24"/>
        </w:rPr>
      </w:pPr>
    </w:p>
    <w:tbl>
      <w:tblPr>
        <w:tblStyle w:val="TableGrid"/>
        <w:tblW w:w="0" w:type="auto"/>
        <w:tblInd w:w="415" w:type="dxa"/>
        <w:tblLook w:val="04A0" w:firstRow="1" w:lastRow="0" w:firstColumn="1" w:lastColumn="0" w:noHBand="0" w:noVBand="1"/>
      </w:tblPr>
      <w:tblGrid>
        <w:gridCol w:w="1035"/>
        <w:gridCol w:w="1893"/>
        <w:gridCol w:w="1759"/>
        <w:gridCol w:w="1956"/>
      </w:tblGrid>
      <w:tr w:rsidR="00A00B5E" w:rsidRPr="00952A49" w14:paraId="1F1CC507" w14:textId="77777777" w:rsidTr="00C9391B">
        <w:trPr>
          <w:trHeight w:val="360"/>
        </w:trPr>
        <w:tc>
          <w:tcPr>
            <w:tcW w:w="1035" w:type="dxa"/>
          </w:tcPr>
          <w:p w14:paraId="3BFD28A6" w14:textId="77777777" w:rsidR="00A00B5E" w:rsidRPr="00952A49" w:rsidRDefault="00A00B5E" w:rsidP="00EB4C92">
            <w:pPr>
              <w:rPr>
                <w:rFonts w:cs="Times New Roman"/>
                <w:szCs w:val="24"/>
              </w:rPr>
            </w:pPr>
            <w:r w:rsidRPr="00952A49">
              <w:rPr>
                <w:rFonts w:cs="Times New Roman"/>
                <w:szCs w:val="24"/>
              </w:rPr>
              <w:t>Helix</w:t>
            </w:r>
          </w:p>
        </w:tc>
        <w:tc>
          <w:tcPr>
            <w:tcW w:w="1893" w:type="dxa"/>
          </w:tcPr>
          <w:p w14:paraId="7A0D4609" w14:textId="77777777" w:rsidR="00A00B5E" w:rsidRPr="00952A49" w:rsidRDefault="00A00B5E" w:rsidP="00EB4C92">
            <w:pPr>
              <w:rPr>
                <w:rFonts w:cs="Times New Roman"/>
                <w:szCs w:val="24"/>
              </w:rPr>
            </w:pPr>
            <w:r w:rsidRPr="00952A49">
              <w:rPr>
                <w:rFonts w:cs="Times New Roman"/>
                <w:szCs w:val="24"/>
              </w:rPr>
              <w:t>Helix start</w:t>
            </w:r>
          </w:p>
          <w:p w14:paraId="6A44D063" w14:textId="77777777" w:rsidR="00A00B5E" w:rsidRPr="00952A49" w:rsidRDefault="00A00B5E" w:rsidP="00EB4C92">
            <w:pPr>
              <w:rPr>
                <w:rFonts w:cs="Times New Roman"/>
                <w:szCs w:val="24"/>
              </w:rPr>
            </w:pPr>
          </w:p>
        </w:tc>
        <w:tc>
          <w:tcPr>
            <w:tcW w:w="1759" w:type="dxa"/>
          </w:tcPr>
          <w:p w14:paraId="6CFB4F63" w14:textId="77777777" w:rsidR="00A00B5E" w:rsidRPr="00952A49" w:rsidRDefault="00A00B5E" w:rsidP="00EB4C92">
            <w:pPr>
              <w:rPr>
                <w:rFonts w:cs="Times New Roman"/>
                <w:szCs w:val="24"/>
              </w:rPr>
            </w:pPr>
            <w:r w:rsidRPr="00952A49">
              <w:rPr>
                <w:rFonts w:cs="Times New Roman"/>
                <w:szCs w:val="24"/>
              </w:rPr>
              <w:t>Helix end</w:t>
            </w:r>
          </w:p>
        </w:tc>
        <w:tc>
          <w:tcPr>
            <w:tcW w:w="1956" w:type="dxa"/>
          </w:tcPr>
          <w:p w14:paraId="0021789D" w14:textId="77777777" w:rsidR="00A00B5E" w:rsidRPr="00952A49" w:rsidRDefault="00A00B5E" w:rsidP="00EB4C92">
            <w:pPr>
              <w:rPr>
                <w:rFonts w:cs="Times New Roman"/>
                <w:szCs w:val="24"/>
              </w:rPr>
            </w:pPr>
            <w:r w:rsidRPr="00952A49">
              <w:rPr>
                <w:rFonts w:cs="Times New Roman"/>
                <w:szCs w:val="24"/>
              </w:rPr>
              <w:t>Centre residues</w:t>
            </w:r>
          </w:p>
        </w:tc>
      </w:tr>
      <w:tr w:rsidR="00A00B5E" w:rsidRPr="00952A49" w14:paraId="3F02280E" w14:textId="77777777" w:rsidTr="00C9391B">
        <w:trPr>
          <w:trHeight w:val="360"/>
        </w:trPr>
        <w:tc>
          <w:tcPr>
            <w:tcW w:w="1035" w:type="dxa"/>
          </w:tcPr>
          <w:p w14:paraId="2DBF548B" w14:textId="77777777" w:rsidR="00A00B5E" w:rsidRPr="00952A49" w:rsidRDefault="00A00B5E" w:rsidP="00EB4C92">
            <w:pPr>
              <w:rPr>
                <w:rFonts w:cs="Times New Roman"/>
                <w:szCs w:val="24"/>
              </w:rPr>
            </w:pPr>
            <w:r w:rsidRPr="00952A49">
              <w:rPr>
                <w:rFonts w:cs="Times New Roman"/>
                <w:szCs w:val="24"/>
              </w:rPr>
              <w:t>1</w:t>
            </w:r>
          </w:p>
        </w:tc>
        <w:tc>
          <w:tcPr>
            <w:tcW w:w="1893" w:type="dxa"/>
          </w:tcPr>
          <w:p w14:paraId="201B26CC" w14:textId="77777777" w:rsidR="00A00B5E" w:rsidRPr="00952A49" w:rsidRDefault="00A00B5E" w:rsidP="00EB4C92">
            <w:pPr>
              <w:rPr>
                <w:rFonts w:cs="Times New Roman"/>
                <w:szCs w:val="24"/>
              </w:rPr>
            </w:pPr>
            <w:r w:rsidRPr="00952A49">
              <w:rPr>
                <w:rFonts w:cs="Times New Roman"/>
                <w:noProof/>
                <w:szCs w:val="24"/>
              </w:rPr>
              <w:t>47</w:t>
            </w:r>
          </w:p>
        </w:tc>
        <w:tc>
          <w:tcPr>
            <w:tcW w:w="1759" w:type="dxa"/>
          </w:tcPr>
          <w:p w14:paraId="4CAC32D4" w14:textId="77777777" w:rsidR="00A00B5E" w:rsidRPr="00952A49" w:rsidRDefault="00A00B5E" w:rsidP="00EB4C92">
            <w:pPr>
              <w:rPr>
                <w:rFonts w:cs="Times New Roman"/>
                <w:szCs w:val="24"/>
              </w:rPr>
            </w:pPr>
            <w:r w:rsidRPr="00952A49">
              <w:rPr>
                <w:rFonts w:cs="Times New Roman"/>
                <w:noProof/>
                <w:szCs w:val="24"/>
              </w:rPr>
              <w:t>73</w:t>
            </w:r>
          </w:p>
        </w:tc>
        <w:tc>
          <w:tcPr>
            <w:tcW w:w="1956" w:type="dxa"/>
          </w:tcPr>
          <w:p w14:paraId="0526DD3D" w14:textId="77777777" w:rsidR="00A00B5E" w:rsidRPr="00952A49" w:rsidRDefault="00A00B5E" w:rsidP="00EB4C92">
            <w:pPr>
              <w:rPr>
                <w:rFonts w:cs="Times New Roman"/>
                <w:szCs w:val="24"/>
              </w:rPr>
            </w:pPr>
            <w:r w:rsidRPr="00952A49">
              <w:rPr>
                <w:rFonts w:cs="Times New Roman"/>
                <w:szCs w:val="24"/>
              </w:rPr>
              <w:t>Y60</w:t>
            </w:r>
          </w:p>
        </w:tc>
      </w:tr>
      <w:tr w:rsidR="00A00B5E" w:rsidRPr="00952A49" w14:paraId="53A1BFA5" w14:textId="77777777" w:rsidTr="00C9391B">
        <w:trPr>
          <w:trHeight w:val="360"/>
        </w:trPr>
        <w:tc>
          <w:tcPr>
            <w:tcW w:w="1035" w:type="dxa"/>
          </w:tcPr>
          <w:p w14:paraId="50C77215" w14:textId="77777777" w:rsidR="00A00B5E" w:rsidRPr="00952A49" w:rsidRDefault="00A00B5E" w:rsidP="00EB4C92">
            <w:pPr>
              <w:rPr>
                <w:rFonts w:cs="Times New Roman"/>
                <w:szCs w:val="24"/>
              </w:rPr>
            </w:pPr>
            <w:r w:rsidRPr="00952A49">
              <w:rPr>
                <w:rFonts w:cs="Times New Roman"/>
                <w:szCs w:val="24"/>
              </w:rPr>
              <w:t>2</w:t>
            </w:r>
          </w:p>
        </w:tc>
        <w:tc>
          <w:tcPr>
            <w:tcW w:w="1893" w:type="dxa"/>
          </w:tcPr>
          <w:p w14:paraId="0E707709" w14:textId="77777777" w:rsidR="00A00B5E" w:rsidRPr="00952A49" w:rsidRDefault="00A00B5E" w:rsidP="00EB4C92">
            <w:pPr>
              <w:rPr>
                <w:rFonts w:cs="Times New Roman"/>
                <w:szCs w:val="24"/>
              </w:rPr>
            </w:pPr>
            <w:r w:rsidRPr="00952A49">
              <w:rPr>
                <w:rFonts w:cs="Times New Roman"/>
                <w:noProof/>
                <w:szCs w:val="24"/>
              </w:rPr>
              <w:t>88</w:t>
            </w:r>
          </w:p>
        </w:tc>
        <w:tc>
          <w:tcPr>
            <w:tcW w:w="1759" w:type="dxa"/>
          </w:tcPr>
          <w:p w14:paraId="0B933ADC" w14:textId="77777777" w:rsidR="00A00B5E" w:rsidRPr="00952A49" w:rsidRDefault="00A00B5E" w:rsidP="00EB4C92">
            <w:pPr>
              <w:rPr>
                <w:rFonts w:cs="Times New Roman"/>
                <w:szCs w:val="24"/>
              </w:rPr>
            </w:pPr>
            <w:r w:rsidRPr="00952A49">
              <w:rPr>
                <w:rFonts w:cs="Times New Roman"/>
                <w:noProof/>
                <w:szCs w:val="24"/>
              </w:rPr>
              <w:t>119</w:t>
            </w:r>
          </w:p>
        </w:tc>
        <w:tc>
          <w:tcPr>
            <w:tcW w:w="1956" w:type="dxa"/>
          </w:tcPr>
          <w:p w14:paraId="2A45D24E" w14:textId="77777777" w:rsidR="00A00B5E" w:rsidRPr="00952A49" w:rsidRDefault="00A00B5E" w:rsidP="00EB4C92">
            <w:pPr>
              <w:rPr>
                <w:rFonts w:cs="Times New Roman"/>
                <w:szCs w:val="24"/>
              </w:rPr>
            </w:pPr>
            <w:r w:rsidRPr="00952A49">
              <w:rPr>
                <w:rFonts w:cs="Times New Roman"/>
                <w:szCs w:val="24"/>
              </w:rPr>
              <w:t>F104</w:t>
            </w:r>
          </w:p>
        </w:tc>
      </w:tr>
      <w:tr w:rsidR="00A00B5E" w:rsidRPr="00952A49" w14:paraId="36673C31" w14:textId="77777777" w:rsidTr="00C9391B">
        <w:trPr>
          <w:trHeight w:val="378"/>
        </w:trPr>
        <w:tc>
          <w:tcPr>
            <w:tcW w:w="1035" w:type="dxa"/>
          </w:tcPr>
          <w:p w14:paraId="7F41F774" w14:textId="77777777" w:rsidR="00A00B5E" w:rsidRPr="00952A49" w:rsidRDefault="00A00B5E" w:rsidP="00EB4C92">
            <w:pPr>
              <w:rPr>
                <w:rFonts w:cs="Times New Roman"/>
                <w:szCs w:val="24"/>
              </w:rPr>
            </w:pPr>
            <w:r w:rsidRPr="00952A49">
              <w:rPr>
                <w:rFonts w:cs="Times New Roman"/>
                <w:szCs w:val="24"/>
              </w:rPr>
              <w:t>3</w:t>
            </w:r>
          </w:p>
        </w:tc>
        <w:tc>
          <w:tcPr>
            <w:tcW w:w="1893" w:type="dxa"/>
          </w:tcPr>
          <w:p w14:paraId="20BF072B" w14:textId="77777777" w:rsidR="00A00B5E" w:rsidRPr="00952A49" w:rsidRDefault="00A00B5E" w:rsidP="00EB4C92">
            <w:pPr>
              <w:rPr>
                <w:rFonts w:cs="Times New Roman"/>
                <w:szCs w:val="24"/>
              </w:rPr>
            </w:pPr>
            <w:r w:rsidRPr="00952A49">
              <w:rPr>
                <w:rFonts w:cs="Times New Roman"/>
                <w:noProof/>
                <w:szCs w:val="24"/>
              </w:rPr>
              <w:t>121</w:t>
            </w:r>
          </w:p>
        </w:tc>
        <w:tc>
          <w:tcPr>
            <w:tcW w:w="1759" w:type="dxa"/>
          </w:tcPr>
          <w:p w14:paraId="5B82B0FF" w14:textId="77777777" w:rsidR="00A00B5E" w:rsidRPr="00952A49" w:rsidRDefault="00A00B5E" w:rsidP="00EB4C92">
            <w:pPr>
              <w:rPr>
                <w:rFonts w:cs="Times New Roman"/>
                <w:szCs w:val="24"/>
              </w:rPr>
            </w:pPr>
            <w:r w:rsidRPr="00952A49">
              <w:rPr>
                <w:rFonts w:cs="Times New Roman"/>
                <w:noProof/>
                <w:szCs w:val="24"/>
              </w:rPr>
              <w:t>160</w:t>
            </w:r>
          </w:p>
        </w:tc>
        <w:tc>
          <w:tcPr>
            <w:tcW w:w="1956" w:type="dxa"/>
          </w:tcPr>
          <w:p w14:paraId="3FCCFF34" w14:textId="77777777" w:rsidR="00A00B5E" w:rsidRPr="00952A49" w:rsidRDefault="00A00B5E" w:rsidP="00EB4C92">
            <w:pPr>
              <w:rPr>
                <w:rFonts w:cs="Times New Roman"/>
                <w:szCs w:val="24"/>
              </w:rPr>
            </w:pPr>
            <w:r w:rsidRPr="00952A49">
              <w:rPr>
                <w:rFonts w:cs="Times New Roman"/>
                <w:szCs w:val="24"/>
              </w:rPr>
              <w:t>S146</w:t>
            </w:r>
          </w:p>
        </w:tc>
      </w:tr>
      <w:tr w:rsidR="00A00B5E" w:rsidRPr="00952A49" w14:paraId="423C719C" w14:textId="77777777" w:rsidTr="00C9391B">
        <w:trPr>
          <w:trHeight w:val="360"/>
        </w:trPr>
        <w:tc>
          <w:tcPr>
            <w:tcW w:w="1035" w:type="dxa"/>
          </w:tcPr>
          <w:p w14:paraId="317CF686" w14:textId="77777777" w:rsidR="00A00B5E" w:rsidRPr="00952A49" w:rsidRDefault="00A00B5E" w:rsidP="00EB4C92">
            <w:pPr>
              <w:rPr>
                <w:rFonts w:cs="Times New Roman"/>
                <w:szCs w:val="24"/>
              </w:rPr>
            </w:pPr>
            <w:r w:rsidRPr="00952A49">
              <w:rPr>
                <w:rFonts w:cs="Times New Roman"/>
                <w:szCs w:val="24"/>
              </w:rPr>
              <w:t>4</w:t>
            </w:r>
          </w:p>
        </w:tc>
        <w:tc>
          <w:tcPr>
            <w:tcW w:w="1893" w:type="dxa"/>
          </w:tcPr>
          <w:p w14:paraId="220A3A8A" w14:textId="77777777" w:rsidR="00A00B5E" w:rsidRPr="00952A49" w:rsidRDefault="00A00B5E" w:rsidP="00EB4C92">
            <w:pPr>
              <w:rPr>
                <w:rFonts w:cs="Times New Roman"/>
                <w:szCs w:val="24"/>
              </w:rPr>
            </w:pPr>
            <w:r w:rsidRPr="00952A49">
              <w:rPr>
                <w:rFonts w:cs="Times New Roman"/>
                <w:noProof/>
                <w:szCs w:val="24"/>
              </w:rPr>
              <w:t>183</w:t>
            </w:r>
          </w:p>
        </w:tc>
        <w:tc>
          <w:tcPr>
            <w:tcW w:w="1759" w:type="dxa"/>
          </w:tcPr>
          <w:p w14:paraId="7D747B06" w14:textId="77777777" w:rsidR="00A00B5E" w:rsidRPr="00952A49" w:rsidRDefault="00A00B5E" w:rsidP="00EB4C92">
            <w:pPr>
              <w:rPr>
                <w:rFonts w:cs="Times New Roman"/>
                <w:szCs w:val="24"/>
              </w:rPr>
            </w:pPr>
            <w:r w:rsidRPr="00952A49">
              <w:rPr>
                <w:rFonts w:cs="Times New Roman"/>
                <w:noProof/>
                <w:szCs w:val="24"/>
              </w:rPr>
              <w:t>232</w:t>
            </w:r>
          </w:p>
        </w:tc>
        <w:tc>
          <w:tcPr>
            <w:tcW w:w="1956" w:type="dxa"/>
          </w:tcPr>
          <w:p w14:paraId="78A08C8A" w14:textId="77777777" w:rsidR="00A00B5E" w:rsidRPr="00952A49" w:rsidRDefault="00A00B5E" w:rsidP="00EB4C92">
            <w:pPr>
              <w:rPr>
                <w:rFonts w:cs="Times New Roman"/>
                <w:szCs w:val="24"/>
              </w:rPr>
            </w:pPr>
            <w:r w:rsidRPr="00952A49">
              <w:rPr>
                <w:rFonts w:cs="Times New Roman"/>
                <w:szCs w:val="24"/>
              </w:rPr>
              <w:t>D206</w:t>
            </w:r>
          </w:p>
        </w:tc>
      </w:tr>
      <w:tr w:rsidR="00A00B5E" w:rsidRPr="00952A49" w14:paraId="3441C6DE" w14:textId="77777777" w:rsidTr="00C9391B">
        <w:trPr>
          <w:trHeight w:val="360"/>
        </w:trPr>
        <w:tc>
          <w:tcPr>
            <w:tcW w:w="1035" w:type="dxa"/>
          </w:tcPr>
          <w:p w14:paraId="23DF41AB" w14:textId="77777777" w:rsidR="00A00B5E" w:rsidRPr="00952A49" w:rsidRDefault="00A00B5E" w:rsidP="00EB4C92">
            <w:pPr>
              <w:rPr>
                <w:rFonts w:cs="Times New Roman"/>
                <w:szCs w:val="24"/>
              </w:rPr>
            </w:pPr>
            <w:r w:rsidRPr="00952A49">
              <w:rPr>
                <w:rFonts w:cs="Times New Roman"/>
                <w:szCs w:val="24"/>
              </w:rPr>
              <w:t>5</w:t>
            </w:r>
          </w:p>
        </w:tc>
        <w:tc>
          <w:tcPr>
            <w:tcW w:w="1893" w:type="dxa"/>
          </w:tcPr>
          <w:p w14:paraId="46E70859" w14:textId="77777777" w:rsidR="00A00B5E" w:rsidRPr="00952A49" w:rsidRDefault="00A00B5E" w:rsidP="00EB4C92">
            <w:pPr>
              <w:rPr>
                <w:rFonts w:cs="Times New Roman"/>
                <w:szCs w:val="24"/>
              </w:rPr>
            </w:pPr>
            <w:r w:rsidRPr="00952A49">
              <w:rPr>
                <w:rFonts w:cs="Times New Roman"/>
                <w:noProof/>
                <w:szCs w:val="24"/>
              </w:rPr>
              <w:t>242</w:t>
            </w:r>
          </w:p>
        </w:tc>
        <w:tc>
          <w:tcPr>
            <w:tcW w:w="1759" w:type="dxa"/>
          </w:tcPr>
          <w:p w14:paraId="28382642" w14:textId="77777777" w:rsidR="00A00B5E" w:rsidRPr="00952A49" w:rsidRDefault="00A00B5E" w:rsidP="00EB4C92">
            <w:pPr>
              <w:rPr>
                <w:rFonts w:cs="Times New Roman"/>
                <w:szCs w:val="24"/>
              </w:rPr>
            </w:pPr>
            <w:r w:rsidRPr="00952A49">
              <w:rPr>
                <w:rFonts w:cs="Times New Roman"/>
                <w:noProof/>
                <w:szCs w:val="24"/>
              </w:rPr>
              <w:t>290</w:t>
            </w:r>
          </w:p>
        </w:tc>
        <w:tc>
          <w:tcPr>
            <w:tcW w:w="1956" w:type="dxa"/>
          </w:tcPr>
          <w:p w14:paraId="0D208959" w14:textId="77777777" w:rsidR="00A00B5E" w:rsidRPr="00952A49" w:rsidRDefault="00A00B5E" w:rsidP="00EB4C92">
            <w:pPr>
              <w:rPr>
                <w:rFonts w:cs="Times New Roman"/>
                <w:szCs w:val="24"/>
              </w:rPr>
            </w:pPr>
            <w:r w:rsidRPr="00952A49">
              <w:rPr>
                <w:rFonts w:cs="Times New Roman"/>
                <w:szCs w:val="24"/>
              </w:rPr>
              <w:t>S267</w:t>
            </w:r>
          </w:p>
        </w:tc>
      </w:tr>
      <w:tr w:rsidR="00A00B5E" w:rsidRPr="00952A49" w14:paraId="3782BA8F" w14:textId="77777777" w:rsidTr="00C9391B">
        <w:trPr>
          <w:trHeight w:val="360"/>
        </w:trPr>
        <w:tc>
          <w:tcPr>
            <w:tcW w:w="1035" w:type="dxa"/>
          </w:tcPr>
          <w:p w14:paraId="5A76FA94" w14:textId="77777777" w:rsidR="00A00B5E" w:rsidRPr="00952A49" w:rsidRDefault="00A00B5E" w:rsidP="00EB4C92">
            <w:pPr>
              <w:rPr>
                <w:rFonts w:cs="Times New Roman"/>
                <w:szCs w:val="24"/>
              </w:rPr>
            </w:pPr>
            <w:r w:rsidRPr="00952A49">
              <w:rPr>
                <w:rFonts w:cs="Times New Roman"/>
                <w:szCs w:val="24"/>
              </w:rPr>
              <w:t>6</w:t>
            </w:r>
          </w:p>
        </w:tc>
        <w:tc>
          <w:tcPr>
            <w:tcW w:w="1893" w:type="dxa"/>
          </w:tcPr>
          <w:p w14:paraId="2177E7FE" w14:textId="77777777" w:rsidR="00A00B5E" w:rsidRPr="00952A49" w:rsidRDefault="00A00B5E" w:rsidP="00EB4C92">
            <w:pPr>
              <w:rPr>
                <w:rFonts w:cs="Times New Roman"/>
                <w:szCs w:val="24"/>
              </w:rPr>
            </w:pPr>
            <w:r w:rsidRPr="00952A49">
              <w:rPr>
                <w:rFonts w:cs="Times New Roman"/>
                <w:noProof/>
                <w:szCs w:val="24"/>
              </w:rPr>
              <w:t>297</w:t>
            </w:r>
          </w:p>
        </w:tc>
        <w:tc>
          <w:tcPr>
            <w:tcW w:w="1759" w:type="dxa"/>
          </w:tcPr>
          <w:p w14:paraId="100BC827" w14:textId="77777777" w:rsidR="00A00B5E" w:rsidRPr="00952A49" w:rsidRDefault="00A00B5E" w:rsidP="00EB4C92">
            <w:pPr>
              <w:rPr>
                <w:rFonts w:cs="Times New Roman"/>
                <w:szCs w:val="24"/>
              </w:rPr>
            </w:pPr>
            <w:r w:rsidRPr="00952A49">
              <w:rPr>
                <w:rFonts w:cs="Times New Roman"/>
                <w:noProof/>
                <w:szCs w:val="24"/>
              </w:rPr>
              <w:t>339</w:t>
            </w:r>
          </w:p>
        </w:tc>
        <w:tc>
          <w:tcPr>
            <w:tcW w:w="1956" w:type="dxa"/>
          </w:tcPr>
          <w:p w14:paraId="2F0A4195" w14:textId="77777777" w:rsidR="00A00B5E" w:rsidRPr="00952A49" w:rsidRDefault="00A00B5E" w:rsidP="00EB4C92">
            <w:pPr>
              <w:rPr>
                <w:rFonts w:cs="Times New Roman"/>
                <w:szCs w:val="24"/>
              </w:rPr>
            </w:pPr>
            <w:r w:rsidRPr="00952A49">
              <w:rPr>
                <w:rFonts w:cs="Times New Roman"/>
                <w:szCs w:val="24"/>
              </w:rPr>
              <w:t>L321</w:t>
            </w:r>
          </w:p>
        </w:tc>
      </w:tr>
      <w:tr w:rsidR="00A00B5E" w:rsidRPr="00952A49" w14:paraId="4B979FF5" w14:textId="77777777" w:rsidTr="00C9391B">
        <w:trPr>
          <w:trHeight w:val="360"/>
        </w:trPr>
        <w:tc>
          <w:tcPr>
            <w:tcW w:w="1035" w:type="dxa"/>
          </w:tcPr>
          <w:p w14:paraId="2D3BDA17" w14:textId="77777777" w:rsidR="00A00B5E" w:rsidRPr="00952A49" w:rsidRDefault="00A00B5E" w:rsidP="00EB4C92">
            <w:pPr>
              <w:rPr>
                <w:rFonts w:cs="Times New Roman"/>
                <w:szCs w:val="24"/>
              </w:rPr>
            </w:pPr>
            <w:r w:rsidRPr="00952A49">
              <w:rPr>
                <w:rFonts w:cs="Times New Roman"/>
                <w:szCs w:val="24"/>
              </w:rPr>
              <w:t>7</w:t>
            </w:r>
          </w:p>
        </w:tc>
        <w:tc>
          <w:tcPr>
            <w:tcW w:w="1893" w:type="dxa"/>
          </w:tcPr>
          <w:p w14:paraId="6C2A6B89" w14:textId="77777777" w:rsidR="00A00B5E" w:rsidRPr="00952A49" w:rsidRDefault="00A00B5E" w:rsidP="00EB4C92">
            <w:pPr>
              <w:rPr>
                <w:rFonts w:cs="Times New Roman"/>
                <w:szCs w:val="24"/>
              </w:rPr>
            </w:pPr>
            <w:r w:rsidRPr="00952A49">
              <w:rPr>
                <w:rFonts w:cs="Times New Roman"/>
                <w:noProof/>
                <w:szCs w:val="24"/>
              </w:rPr>
              <w:t>342</w:t>
            </w:r>
          </w:p>
        </w:tc>
        <w:tc>
          <w:tcPr>
            <w:tcW w:w="1759" w:type="dxa"/>
          </w:tcPr>
          <w:p w14:paraId="326C560A" w14:textId="77777777" w:rsidR="00A00B5E" w:rsidRPr="00952A49" w:rsidRDefault="00A00B5E" w:rsidP="00EB4C92">
            <w:pPr>
              <w:rPr>
                <w:rFonts w:cs="Times New Roman"/>
                <w:szCs w:val="24"/>
              </w:rPr>
            </w:pPr>
            <w:r w:rsidRPr="00952A49">
              <w:rPr>
                <w:rFonts w:cs="Times New Roman"/>
                <w:noProof/>
                <w:szCs w:val="24"/>
              </w:rPr>
              <w:t>392</w:t>
            </w:r>
          </w:p>
        </w:tc>
        <w:tc>
          <w:tcPr>
            <w:tcW w:w="1956" w:type="dxa"/>
          </w:tcPr>
          <w:p w14:paraId="012D8D70" w14:textId="77777777" w:rsidR="00A00B5E" w:rsidRPr="00952A49" w:rsidRDefault="00A00B5E" w:rsidP="00EB4C92">
            <w:pPr>
              <w:rPr>
                <w:rFonts w:cs="Times New Roman"/>
                <w:szCs w:val="24"/>
              </w:rPr>
            </w:pPr>
            <w:r w:rsidRPr="00952A49">
              <w:rPr>
                <w:rFonts w:cs="Times New Roman"/>
                <w:szCs w:val="24"/>
              </w:rPr>
              <w:t>F367</w:t>
            </w:r>
          </w:p>
        </w:tc>
      </w:tr>
    </w:tbl>
    <w:p w14:paraId="12E06288" w14:textId="77777777" w:rsidR="00A00B5E" w:rsidRPr="00952A49" w:rsidRDefault="00A00B5E" w:rsidP="00A00B5E">
      <w:pPr>
        <w:spacing w:before="60" w:after="0"/>
        <w:rPr>
          <w:rFonts w:ascii="Times New Roman" w:hAnsi="Times New Roman" w:cs="Times New Roman"/>
          <w:sz w:val="24"/>
          <w:szCs w:val="24"/>
        </w:rPr>
      </w:pPr>
    </w:p>
    <w:p w14:paraId="7891661C" w14:textId="77777777" w:rsidR="00860AB0" w:rsidRPr="00952A49" w:rsidRDefault="00860AB0" w:rsidP="00A00B5E">
      <w:pPr>
        <w:spacing w:before="60" w:after="0"/>
        <w:rPr>
          <w:rFonts w:ascii="Times New Roman" w:hAnsi="Times New Roman" w:cs="Times New Roman"/>
          <w:sz w:val="24"/>
          <w:szCs w:val="24"/>
        </w:rPr>
      </w:pPr>
    </w:p>
    <w:p w14:paraId="189F873F" w14:textId="77777777" w:rsidR="00860AB0" w:rsidRPr="00952A49" w:rsidRDefault="00860AB0" w:rsidP="00A00B5E">
      <w:pPr>
        <w:spacing w:before="60" w:after="0"/>
        <w:rPr>
          <w:rFonts w:ascii="Times New Roman" w:hAnsi="Times New Roman" w:cs="Times New Roman"/>
          <w:sz w:val="24"/>
          <w:szCs w:val="24"/>
        </w:rPr>
      </w:pPr>
    </w:p>
    <w:p w14:paraId="2127C08D" w14:textId="44F8C3FC" w:rsidR="00636E54" w:rsidRPr="00952A49" w:rsidRDefault="00F03FB6" w:rsidP="00687952">
      <w:pPr>
        <w:pStyle w:val="ListParagraph"/>
        <w:numPr>
          <w:ilvl w:val="0"/>
          <w:numId w:val="4"/>
        </w:numPr>
        <w:spacing w:before="60" w:after="0"/>
        <w:ind w:left="357" w:hanging="357"/>
        <w:rPr>
          <w:rFonts w:ascii="Times New Roman" w:hAnsi="Times New Roman" w:cs="Times New Roman"/>
          <w:b/>
          <w:bCs/>
          <w:sz w:val="24"/>
          <w:szCs w:val="24"/>
        </w:rPr>
      </w:pPr>
      <w:r w:rsidRPr="00952A49">
        <w:rPr>
          <w:rFonts w:ascii="Times New Roman" w:hAnsi="Times New Roman" w:cs="Times New Roman"/>
          <w:b/>
          <w:bCs/>
          <w:sz w:val="24"/>
          <w:szCs w:val="24"/>
        </w:rPr>
        <w:t xml:space="preserve">Paste Insect OR sequence in FASTA or plain format in the sequence.txt file given in the </w:t>
      </w:r>
      <w:proofErr w:type="spellStart"/>
      <w:r w:rsidRPr="00952A49">
        <w:rPr>
          <w:rFonts w:ascii="Times New Roman" w:hAnsi="Times New Roman" w:cs="Times New Roman"/>
          <w:b/>
          <w:bCs/>
          <w:sz w:val="24"/>
          <w:szCs w:val="24"/>
        </w:rPr>
        <w:t>iBio</w:t>
      </w:r>
      <w:proofErr w:type="spellEnd"/>
      <w:r w:rsidRPr="00952A49">
        <w:rPr>
          <w:rFonts w:ascii="Times New Roman" w:hAnsi="Times New Roman" w:cs="Times New Roman"/>
          <w:b/>
          <w:bCs/>
          <w:sz w:val="24"/>
          <w:szCs w:val="24"/>
        </w:rPr>
        <w:t>-GATS folder.</w:t>
      </w:r>
    </w:p>
    <w:p w14:paraId="2D2FDE4E" w14:textId="77777777" w:rsidR="00444945" w:rsidRPr="00952A49" w:rsidRDefault="00444945" w:rsidP="00444945">
      <w:pPr>
        <w:pStyle w:val="ListParagraph"/>
        <w:spacing w:before="60" w:after="0"/>
        <w:ind w:left="357"/>
        <w:rPr>
          <w:rFonts w:ascii="Times New Roman" w:hAnsi="Times New Roman" w:cs="Times New Roman"/>
          <w:b/>
          <w:bCs/>
          <w:sz w:val="24"/>
          <w:szCs w:val="24"/>
        </w:rPr>
      </w:pPr>
    </w:p>
    <w:p w14:paraId="3DCCE154" w14:textId="5A76529C" w:rsidR="00C9391B" w:rsidRPr="00952A49" w:rsidRDefault="00F03FB6" w:rsidP="00687952">
      <w:pPr>
        <w:pStyle w:val="ListParagraph"/>
        <w:numPr>
          <w:ilvl w:val="0"/>
          <w:numId w:val="4"/>
        </w:numPr>
        <w:spacing w:before="60" w:after="0"/>
        <w:rPr>
          <w:rFonts w:ascii="Times New Roman" w:hAnsi="Times New Roman" w:cs="Times New Roman"/>
          <w:b/>
          <w:bCs/>
          <w:sz w:val="24"/>
          <w:szCs w:val="24"/>
        </w:rPr>
      </w:pPr>
      <w:r w:rsidRPr="00952A49">
        <w:rPr>
          <w:rFonts w:ascii="Times New Roman" w:hAnsi="Times New Roman" w:cs="Times New Roman"/>
          <w:b/>
          <w:bCs/>
          <w:sz w:val="24"/>
          <w:szCs w:val="24"/>
        </w:rPr>
        <w:t xml:space="preserve">Run script file. </w:t>
      </w:r>
    </w:p>
    <w:p w14:paraId="1353A959" w14:textId="29116174" w:rsidR="00687952" w:rsidRPr="00952A49" w:rsidRDefault="00687952" w:rsidP="00687952">
      <w:pPr>
        <w:pStyle w:val="ListParagraph"/>
        <w:spacing w:before="60" w:after="0"/>
        <w:ind w:left="360"/>
        <w:rPr>
          <w:rFonts w:ascii="Times New Roman" w:hAnsi="Times New Roman" w:cs="Times New Roman"/>
          <w:sz w:val="24"/>
          <w:szCs w:val="24"/>
        </w:rPr>
      </w:pPr>
      <w:r w:rsidRPr="00952A49">
        <w:rPr>
          <w:rFonts w:ascii="Times New Roman" w:hAnsi="Times New Roman" w:cs="Times New Roman"/>
          <w:sz w:val="24"/>
          <w:szCs w:val="24"/>
        </w:rPr>
        <w:t xml:space="preserve">The script checks the sequence file, process the given </w:t>
      </w:r>
      <w:r w:rsidR="001C4733" w:rsidRPr="00952A49">
        <w:rPr>
          <w:rFonts w:ascii="Times New Roman" w:hAnsi="Times New Roman" w:cs="Times New Roman"/>
          <w:sz w:val="24"/>
          <w:szCs w:val="24"/>
        </w:rPr>
        <w:t>sequence,</w:t>
      </w:r>
      <w:r w:rsidRPr="00952A49">
        <w:rPr>
          <w:rFonts w:ascii="Times New Roman" w:hAnsi="Times New Roman" w:cs="Times New Roman"/>
          <w:sz w:val="24"/>
          <w:szCs w:val="24"/>
        </w:rPr>
        <w:t xml:space="preserve"> and shows the first- and second-best template. The alignment files and result summaries are stored in the </w:t>
      </w:r>
      <w:proofErr w:type="spellStart"/>
      <w:r w:rsidRPr="00952A49">
        <w:rPr>
          <w:rFonts w:ascii="Times New Roman" w:hAnsi="Times New Roman" w:cs="Times New Roman"/>
          <w:sz w:val="24"/>
          <w:szCs w:val="24"/>
        </w:rPr>
        <w:t>iBio</w:t>
      </w:r>
      <w:proofErr w:type="spellEnd"/>
      <w:r w:rsidRPr="00952A49">
        <w:rPr>
          <w:rFonts w:ascii="Times New Roman" w:hAnsi="Times New Roman" w:cs="Times New Roman"/>
          <w:sz w:val="24"/>
          <w:szCs w:val="24"/>
        </w:rPr>
        <w:t>-GATS folder for user reference.</w:t>
      </w:r>
    </w:p>
    <w:p w14:paraId="5E2BCDAC" w14:textId="77777777" w:rsidR="00C9391B" w:rsidRPr="00952A49" w:rsidRDefault="00C9391B" w:rsidP="00A00B5E">
      <w:pPr>
        <w:spacing w:before="60" w:after="0"/>
        <w:rPr>
          <w:rFonts w:ascii="Times New Roman" w:hAnsi="Times New Roman" w:cs="Times New Roman"/>
          <w:sz w:val="24"/>
          <w:szCs w:val="24"/>
        </w:rPr>
      </w:pPr>
    </w:p>
    <w:p w14:paraId="0065FA6A" w14:textId="77777777" w:rsidR="0001052E" w:rsidRPr="00952A49" w:rsidRDefault="0001052E" w:rsidP="00A00B5E">
      <w:pPr>
        <w:spacing w:before="60" w:after="0"/>
        <w:rPr>
          <w:rFonts w:ascii="Times New Roman" w:hAnsi="Times New Roman" w:cs="Times New Roman"/>
          <w:sz w:val="24"/>
          <w:szCs w:val="24"/>
        </w:rPr>
      </w:pPr>
    </w:p>
    <w:p w14:paraId="63F54D21" w14:textId="63BFC1F5" w:rsidR="00A00B5E" w:rsidRPr="00952A49" w:rsidRDefault="00C76296">
      <w:pPr>
        <w:rPr>
          <w:rFonts w:ascii="Times New Roman" w:hAnsi="Times New Roman" w:cs="Times New Roman"/>
          <w:sz w:val="24"/>
          <w:szCs w:val="24"/>
        </w:rPr>
      </w:pPr>
      <w:r w:rsidRPr="00952A49">
        <w:rPr>
          <w:rFonts w:ascii="Times New Roman" w:hAnsi="Times New Roman" w:cs="Times New Roman"/>
          <w:sz w:val="24"/>
          <w:szCs w:val="24"/>
        </w:rPr>
        <w:t xml:space="preserve">               </w:t>
      </w:r>
      <w:r w:rsidR="001C4733" w:rsidRPr="00952A49">
        <w:rPr>
          <w:rFonts w:ascii="Times New Roman" w:hAnsi="Times New Roman" w:cs="Times New Roman"/>
          <w:noProof/>
          <w:sz w:val="24"/>
          <w:szCs w:val="24"/>
        </w:rPr>
        <w:drawing>
          <wp:inline distT="0" distB="0" distL="0" distR="0" wp14:anchorId="4E80B902" wp14:editId="53F757E9">
            <wp:extent cx="4358858" cy="2049288"/>
            <wp:effectExtent l="0" t="0" r="3810" b="8255"/>
            <wp:docPr id="60155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7254" name=""/>
                    <pic:cNvPicPr/>
                  </pic:nvPicPr>
                  <pic:blipFill rotWithShape="1">
                    <a:blip r:embed="rId13"/>
                    <a:srcRect l="12640" t="14665" r="11253" b="21723"/>
                    <a:stretch/>
                  </pic:blipFill>
                  <pic:spPr bwMode="auto">
                    <a:xfrm>
                      <a:off x="0" y="0"/>
                      <a:ext cx="4362051" cy="2050789"/>
                    </a:xfrm>
                    <a:prstGeom prst="rect">
                      <a:avLst/>
                    </a:prstGeom>
                    <a:ln>
                      <a:noFill/>
                    </a:ln>
                    <a:extLst>
                      <a:ext uri="{53640926-AAD7-44D8-BBD7-CCE9431645EC}">
                        <a14:shadowObscured xmlns:a14="http://schemas.microsoft.com/office/drawing/2010/main"/>
                      </a:ext>
                    </a:extLst>
                  </pic:spPr>
                </pic:pic>
              </a:graphicData>
            </a:graphic>
          </wp:inline>
        </w:drawing>
      </w:r>
    </w:p>
    <w:p w14:paraId="169FF444" w14:textId="77777777" w:rsidR="00801964" w:rsidRPr="00952A49" w:rsidRDefault="00801964" w:rsidP="00801964">
      <w:pPr>
        <w:pStyle w:val="ListParagraph"/>
        <w:spacing w:before="60" w:after="0"/>
        <w:ind w:left="360"/>
        <w:rPr>
          <w:rFonts w:ascii="Times New Roman" w:hAnsi="Times New Roman" w:cs="Times New Roman"/>
          <w:b/>
          <w:bCs/>
          <w:sz w:val="24"/>
          <w:szCs w:val="24"/>
        </w:rPr>
      </w:pPr>
    </w:p>
    <w:p w14:paraId="3BF28C35" w14:textId="77777777" w:rsidR="00801964" w:rsidRPr="00952A49" w:rsidRDefault="00801964" w:rsidP="00801964">
      <w:pPr>
        <w:pStyle w:val="ListParagraph"/>
        <w:spacing w:before="60" w:after="0"/>
        <w:ind w:left="357"/>
        <w:rPr>
          <w:rFonts w:ascii="Times New Roman" w:hAnsi="Times New Roman" w:cs="Times New Roman"/>
          <w:b/>
          <w:bCs/>
          <w:sz w:val="24"/>
          <w:szCs w:val="24"/>
        </w:rPr>
      </w:pPr>
    </w:p>
    <w:p w14:paraId="68236EAD" w14:textId="7C9D5303" w:rsidR="00801964" w:rsidRPr="00952A49" w:rsidRDefault="00801964" w:rsidP="00687952">
      <w:pPr>
        <w:pStyle w:val="ListParagraph"/>
        <w:numPr>
          <w:ilvl w:val="0"/>
          <w:numId w:val="4"/>
        </w:numPr>
        <w:spacing w:before="60" w:after="0"/>
        <w:rPr>
          <w:rFonts w:ascii="Times New Roman" w:hAnsi="Times New Roman" w:cs="Times New Roman"/>
          <w:b/>
          <w:bCs/>
          <w:sz w:val="24"/>
          <w:szCs w:val="24"/>
        </w:rPr>
      </w:pPr>
      <w:r w:rsidRPr="00952A49">
        <w:rPr>
          <w:rFonts w:ascii="Times New Roman" w:hAnsi="Times New Roman" w:cs="Times New Roman"/>
          <w:b/>
          <w:bCs/>
          <w:sz w:val="24"/>
          <w:szCs w:val="24"/>
        </w:rPr>
        <w:t xml:space="preserve">Select the </w:t>
      </w:r>
      <w:r w:rsidR="00687952" w:rsidRPr="00952A49">
        <w:rPr>
          <w:rFonts w:ascii="Times New Roman" w:hAnsi="Times New Roman" w:cs="Times New Roman"/>
          <w:b/>
          <w:bCs/>
          <w:sz w:val="24"/>
          <w:szCs w:val="24"/>
        </w:rPr>
        <w:t>desired template</w:t>
      </w:r>
      <w:r w:rsidRPr="00952A49">
        <w:rPr>
          <w:rFonts w:ascii="Times New Roman" w:hAnsi="Times New Roman" w:cs="Times New Roman"/>
          <w:b/>
          <w:bCs/>
          <w:sz w:val="24"/>
          <w:szCs w:val="24"/>
        </w:rPr>
        <w:t xml:space="preserve"> </w:t>
      </w:r>
    </w:p>
    <w:p w14:paraId="6AB5A35B" w14:textId="2AFEF608" w:rsidR="00001D0B" w:rsidRPr="00952A49" w:rsidRDefault="00CF1D0F" w:rsidP="00687952">
      <w:pPr>
        <w:ind w:left="340"/>
        <w:rPr>
          <w:rFonts w:ascii="Times New Roman" w:hAnsi="Times New Roman" w:cs="Times New Roman"/>
          <w:sz w:val="24"/>
          <w:szCs w:val="24"/>
        </w:rPr>
      </w:pPr>
      <w:r w:rsidRPr="00952A49">
        <w:rPr>
          <w:rFonts w:ascii="Times New Roman" w:hAnsi="Times New Roman" w:cs="Times New Roman"/>
          <w:sz w:val="24"/>
          <w:szCs w:val="24"/>
        </w:rPr>
        <w:t>The user is given an option to select the desired template</w:t>
      </w:r>
      <w:r w:rsidR="00DE0111" w:rsidRPr="00952A49">
        <w:rPr>
          <w:rFonts w:ascii="Times New Roman" w:hAnsi="Times New Roman" w:cs="Times New Roman"/>
          <w:sz w:val="24"/>
          <w:szCs w:val="24"/>
        </w:rPr>
        <w:t xml:space="preserve">. If MhOR5 is selected, the user is given an option to select any one of the </w:t>
      </w:r>
      <w:proofErr w:type="spellStart"/>
      <w:r w:rsidR="00DE0111" w:rsidRPr="00952A49">
        <w:rPr>
          <w:rFonts w:ascii="Times New Roman" w:hAnsi="Times New Roman" w:cs="Times New Roman"/>
          <w:i/>
          <w:iCs/>
          <w:sz w:val="24"/>
          <w:szCs w:val="24"/>
        </w:rPr>
        <w:t>holo</w:t>
      </w:r>
      <w:proofErr w:type="spellEnd"/>
      <w:r w:rsidR="00DE0111" w:rsidRPr="00952A49">
        <w:rPr>
          <w:rFonts w:ascii="Times New Roman" w:hAnsi="Times New Roman" w:cs="Times New Roman"/>
          <w:sz w:val="24"/>
          <w:szCs w:val="24"/>
        </w:rPr>
        <w:t xml:space="preserve"> structures of </w:t>
      </w:r>
      <w:r w:rsidR="00936576" w:rsidRPr="00952A49">
        <w:rPr>
          <w:rFonts w:ascii="Times New Roman" w:hAnsi="Times New Roman" w:cs="Times New Roman"/>
          <w:sz w:val="24"/>
          <w:szCs w:val="24"/>
        </w:rPr>
        <w:t>MhOR5(7LIG, 7LID).</w:t>
      </w:r>
    </w:p>
    <w:p w14:paraId="695CAF25" w14:textId="78A2E4A6" w:rsidR="00001D0B" w:rsidRPr="00952A49" w:rsidRDefault="00001D0B">
      <w:pPr>
        <w:rPr>
          <w:rFonts w:ascii="Times New Roman" w:hAnsi="Times New Roman" w:cs="Times New Roman"/>
          <w:sz w:val="24"/>
          <w:szCs w:val="24"/>
        </w:rPr>
      </w:pPr>
    </w:p>
    <w:p w14:paraId="68C759C2" w14:textId="19DDBD18" w:rsidR="00001D0B" w:rsidRPr="00952A49" w:rsidRDefault="00687952">
      <w:pPr>
        <w:rPr>
          <w:rFonts w:ascii="Times New Roman" w:hAnsi="Times New Roman" w:cs="Times New Roman"/>
          <w:sz w:val="24"/>
          <w:szCs w:val="24"/>
        </w:rPr>
      </w:pPr>
      <w:r w:rsidRPr="00952A49">
        <w:rPr>
          <w:rFonts w:ascii="Times New Roman" w:hAnsi="Times New Roman" w:cs="Times New Roman"/>
          <w:sz w:val="24"/>
          <w:szCs w:val="24"/>
        </w:rPr>
        <w:t xml:space="preserve">                </w:t>
      </w:r>
      <w:r w:rsidR="00B23DEC" w:rsidRPr="00952A49">
        <w:rPr>
          <w:rFonts w:ascii="Times New Roman" w:hAnsi="Times New Roman" w:cs="Times New Roman"/>
          <w:noProof/>
          <w:sz w:val="24"/>
          <w:szCs w:val="24"/>
        </w:rPr>
        <w:drawing>
          <wp:inline distT="0" distB="0" distL="0" distR="0" wp14:anchorId="2CEEEF8B" wp14:editId="3932091A">
            <wp:extent cx="4790792" cy="967740"/>
            <wp:effectExtent l="0" t="0" r="0" b="3810"/>
            <wp:docPr id="863491266" name="Picture 8634912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198" name="Picture 1" descr="A screenshot of a computer&#10;&#10;Description automatically generated"/>
                    <pic:cNvPicPr/>
                  </pic:nvPicPr>
                  <pic:blipFill rotWithShape="1">
                    <a:blip r:embed="rId14"/>
                    <a:srcRect l="21272" t="42653" r="12253" b="33412"/>
                    <a:stretch/>
                  </pic:blipFill>
                  <pic:spPr bwMode="auto">
                    <a:xfrm>
                      <a:off x="0" y="0"/>
                      <a:ext cx="4802650" cy="970135"/>
                    </a:xfrm>
                    <a:prstGeom prst="rect">
                      <a:avLst/>
                    </a:prstGeom>
                    <a:ln>
                      <a:noFill/>
                    </a:ln>
                    <a:extLst>
                      <a:ext uri="{53640926-AAD7-44D8-BBD7-CCE9431645EC}">
                        <a14:shadowObscured xmlns:a14="http://schemas.microsoft.com/office/drawing/2010/main"/>
                      </a:ext>
                    </a:extLst>
                  </pic:spPr>
                </pic:pic>
              </a:graphicData>
            </a:graphic>
          </wp:inline>
        </w:drawing>
      </w:r>
    </w:p>
    <w:p w14:paraId="18185336" w14:textId="0D4C99D7" w:rsidR="00840F25" w:rsidRPr="00952A49" w:rsidRDefault="00840F25" w:rsidP="00840F25">
      <w:pPr>
        <w:pStyle w:val="ListParagraph"/>
        <w:numPr>
          <w:ilvl w:val="0"/>
          <w:numId w:val="4"/>
        </w:numPr>
        <w:spacing w:before="60" w:after="0"/>
        <w:rPr>
          <w:rFonts w:ascii="Times New Roman" w:hAnsi="Times New Roman" w:cs="Times New Roman"/>
          <w:b/>
          <w:bCs/>
          <w:sz w:val="24"/>
          <w:szCs w:val="24"/>
        </w:rPr>
      </w:pPr>
      <w:r w:rsidRPr="00952A49">
        <w:rPr>
          <w:rFonts w:ascii="Times New Roman" w:hAnsi="Times New Roman" w:cs="Times New Roman"/>
          <w:b/>
          <w:bCs/>
          <w:sz w:val="24"/>
          <w:szCs w:val="24"/>
        </w:rPr>
        <w:t>Manually edit the alignment if needed.</w:t>
      </w:r>
    </w:p>
    <w:p w14:paraId="44C918F7" w14:textId="6DC6A84F" w:rsidR="0062455A" w:rsidRPr="00952A49" w:rsidRDefault="00487DF1" w:rsidP="00840F25">
      <w:pPr>
        <w:ind w:left="340"/>
        <w:rPr>
          <w:rFonts w:ascii="Times New Roman" w:hAnsi="Times New Roman" w:cs="Times New Roman"/>
          <w:sz w:val="24"/>
          <w:szCs w:val="24"/>
        </w:rPr>
      </w:pPr>
      <w:r w:rsidRPr="00952A49">
        <w:rPr>
          <w:rFonts w:ascii="Times New Roman" w:hAnsi="Times New Roman" w:cs="Times New Roman"/>
          <w:sz w:val="24"/>
          <w:szCs w:val="24"/>
        </w:rPr>
        <w:t>The user is given an option to manually edit the alignment</w:t>
      </w:r>
      <w:r w:rsidR="00B43AC8" w:rsidRPr="00952A49">
        <w:rPr>
          <w:rFonts w:ascii="Times New Roman" w:hAnsi="Times New Roman" w:cs="Times New Roman"/>
          <w:sz w:val="24"/>
          <w:szCs w:val="24"/>
        </w:rPr>
        <w:t xml:space="preserve">. If </w:t>
      </w:r>
      <w:r w:rsidR="0008415F" w:rsidRPr="00952A49">
        <w:rPr>
          <w:rFonts w:ascii="Times New Roman" w:hAnsi="Times New Roman" w:cs="Times New Roman"/>
          <w:sz w:val="24"/>
          <w:szCs w:val="24"/>
        </w:rPr>
        <w:t>needed, t</w:t>
      </w:r>
      <w:r w:rsidR="00B43AC8" w:rsidRPr="00952A49">
        <w:rPr>
          <w:rFonts w:ascii="Times New Roman" w:hAnsi="Times New Roman" w:cs="Times New Roman"/>
          <w:sz w:val="24"/>
          <w:szCs w:val="24"/>
        </w:rPr>
        <w:t xml:space="preserve">he user </w:t>
      </w:r>
      <w:r w:rsidR="00051094" w:rsidRPr="00952A49">
        <w:rPr>
          <w:rFonts w:ascii="Times New Roman" w:hAnsi="Times New Roman" w:cs="Times New Roman"/>
          <w:sz w:val="24"/>
          <w:szCs w:val="24"/>
        </w:rPr>
        <w:t>can</w:t>
      </w:r>
      <w:r w:rsidR="00B43AC8" w:rsidRPr="00952A49">
        <w:rPr>
          <w:rFonts w:ascii="Times New Roman" w:hAnsi="Times New Roman" w:cs="Times New Roman"/>
          <w:sz w:val="24"/>
          <w:szCs w:val="24"/>
        </w:rPr>
        <w:t xml:space="preserve"> edit the </w:t>
      </w:r>
      <w:r w:rsidR="00BC3944" w:rsidRPr="00952A49">
        <w:rPr>
          <w:rFonts w:ascii="Times New Roman" w:hAnsi="Times New Roman" w:cs="Times New Roman"/>
          <w:sz w:val="24"/>
          <w:szCs w:val="24"/>
        </w:rPr>
        <w:t xml:space="preserve">specific </w:t>
      </w:r>
      <w:r w:rsidR="00B43AC8" w:rsidRPr="00952A49">
        <w:rPr>
          <w:rFonts w:ascii="Times New Roman" w:hAnsi="Times New Roman" w:cs="Times New Roman"/>
          <w:sz w:val="24"/>
          <w:szCs w:val="24"/>
        </w:rPr>
        <w:t>alignment file</w:t>
      </w:r>
      <w:r w:rsidR="00BC3944" w:rsidRPr="00952A49">
        <w:rPr>
          <w:rFonts w:ascii="Times New Roman" w:hAnsi="Times New Roman" w:cs="Times New Roman"/>
          <w:sz w:val="24"/>
          <w:szCs w:val="24"/>
        </w:rPr>
        <w:t xml:space="preserve"> </w:t>
      </w:r>
      <w:r w:rsidR="00051094" w:rsidRPr="00952A49">
        <w:rPr>
          <w:rFonts w:ascii="Times New Roman" w:hAnsi="Times New Roman" w:cs="Times New Roman"/>
          <w:sz w:val="24"/>
          <w:szCs w:val="24"/>
        </w:rPr>
        <w:t xml:space="preserve">in the </w:t>
      </w:r>
      <w:r w:rsidR="006B6648" w:rsidRPr="00952A49">
        <w:rPr>
          <w:rFonts w:ascii="Times New Roman" w:hAnsi="Times New Roman" w:cs="Times New Roman"/>
          <w:sz w:val="24"/>
          <w:szCs w:val="24"/>
        </w:rPr>
        <w:t>Modeller</w:t>
      </w:r>
      <w:r w:rsidR="00051094" w:rsidRPr="00952A49">
        <w:rPr>
          <w:rFonts w:ascii="Times New Roman" w:hAnsi="Times New Roman" w:cs="Times New Roman"/>
          <w:sz w:val="24"/>
          <w:szCs w:val="24"/>
        </w:rPr>
        <w:t xml:space="preserve"> folder</w:t>
      </w:r>
      <w:r w:rsidR="006B6648" w:rsidRPr="00952A49">
        <w:rPr>
          <w:rFonts w:ascii="Times New Roman" w:hAnsi="Times New Roman" w:cs="Times New Roman"/>
          <w:sz w:val="24"/>
          <w:szCs w:val="24"/>
        </w:rPr>
        <w:t xml:space="preserve"> and save it</w:t>
      </w:r>
      <w:r w:rsidR="008A0EE2" w:rsidRPr="00952A49">
        <w:rPr>
          <w:rFonts w:ascii="Times New Roman" w:hAnsi="Times New Roman" w:cs="Times New Roman"/>
          <w:sz w:val="24"/>
          <w:szCs w:val="24"/>
        </w:rPr>
        <w:t xml:space="preserve"> and proceed with the script.</w:t>
      </w:r>
      <w:r w:rsidR="000D531E" w:rsidRPr="00952A49">
        <w:rPr>
          <w:rFonts w:ascii="Times New Roman" w:hAnsi="Times New Roman" w:cs="Times New Roman"/>
          <w:sz w:val="24"/>
          <w:szCs w:val="24"/>
        </w:rPr>
        <w:t xml:space="preserve"> For </w:t>
      </w:r>
      <w:r w:rsidR="000D531E" w:rsidRPr="00952A49">
        <w:rPr>
          <w:rFonts w:ascii="Times New Roman" w:hAnsi="Times New Roman" w:cs="Times New Roman"/>
          <w:i/>
          <w:iCs/>
          <w:sz w:val="24"/>
          <w:szCs w:val="24"/>
        </w:rPr>
        <w:t>Dm</w:t>
      </w:r>
      <w:r w:rsidR="000D531E" w:rsidRPr="00952A49">
        <w:rPr>
          <w:rFonts w:ascii="Times New Roman" w:hAnsi="Times New Roman" w:cs="Times New Roman"/>
          <w:sz w:val="24"/>
          <w:szCs w:val="24"/>
        </w:rPr>
        <w:t>OR59b, the alignment is edited to remove gaps</w:t>
      </w:r>
      <w:r w:rsidR="00952A49" w:rsidRPr="00952A49">
        <w:rPr>
          <w:rFonts w:ascii="Times New Roman" w:hAnsi="Times New Roman" w:cs="Times New Roman"/>
          <w:sz w:val="24"/>
          <w:szCs w:val="24"/>
        </w:rPr>
        <w:t xml:space="preserve"> based on the final alignment given in section</w:t>
      </w:r>
      <w:r w:rsidR="00952A49">
        <w:rPr>
          <w:rFonts w:ascii="Times New Roman" w:hAnsi="Times New Roman" w:cs="Times New Roman"/>
          <w:sz w:val="24"/>
          <w:szCs w:val="24"/>
        </w:rPr>
        <w:t xml:space="preserve"> </w:t>
      </w:r>
      <w:r w:rsidR="00952A49" w:rsidRPr="00952A49">
        <w:rPr>
          <w:rFonts w:ascii="Times New Roman" w:hAnsi="Times New Roman" w:cs="Times New Roman"/>
          <w:sz w:val="24"/>
          <w:szCs w:val="24"/>
        </w:rPr>
        <w:t>1. This editing was done using MEGA sequence viewer. The final edited</w:t>
      </w:r>
      <w:r w:rsidR="00952A49">
        <w:rPr>
          <w:rFonts w:ascii="Times New Roman" w:hAnsi="Times New Roman" w:cs="Times New Roman"/>
          <w:sz w:val="24"/>
          <w:szCs w:val="24"/>
        </w:rPr>
        <w:t xml:space="preserve"> </w:t>
      </w:r>
      <w:r w:rsidR="00952A49" w:rsidRPr="00952A49">
        <w:rPr>
          <w:rFonts w:ascii="Times New Roman" w:hAnsi="Times New Roman" w:cs="Times New Roman"/>
          <w:sz w:val="24"/>
          <w:szCs w:val="24"/>
        </w:rPr>
        <w:t>alignment for DmOR59b is given below</w:t>
      </w:r>
    </w:p>
    <w:p w14:paraId="210E2C0F" w14:textId="77777777" w:rsidR="00B23DEC" w:rsidRPr="00952A49" w:rsidRDefault="00B23DEC">
      <w:pPr>
        <w:rPr>
          <w:rFonts w:ascii="Times New Roman" w:hAnsi="Times New Roman" w:cs="Times New Roman"/>
          <w:noProof/>
          <w:sz w:val="24"/>
          <w:szCs w:val="24"/>
        </w:rPr>
      </w:pPr>
    </w:p>
    <w:p w14:paraId="2AAAACA3" w14:textId="78C70430" w:rsidR="00840F25" w:rsidRPr="00952A49" w:rsidRDefault="00840F25">
      <w:pPr>
        <w:rPr>
          <w:rFonts w:ascii="Times New Roman" w:hAnsi="Times New Roman" w:cs="Times New Roman"/>
          <w:sz w:val="24"/>
          <w:szCs w:val="24"/>
        </w:rPr>
      </w:pPr>
      <w:r w:rsidRPr="00952A49">
        <w:rPr>
          <w:rFonts w:ascii="Times New Roman" w:hAnsi="Times New Roman" w:cs="Times New Roman"/>
          <w:sz w:val="24"/>
          <w:szCs w:val="24"/>
        </w:rPr>
        <w:lastRenderedPageBreak/>
        <w:t xml:space="preserve">                 </w:t>
      </w:r>
      <w:r w:rsidR="0062455A" w:rsidRPr="00952A49">
        <w:rPr>
          <w:rFonts w:ascii="Times New Roman" w:hAnsi="Times New Roman" w:cs="Times New Roman"/>
          <w:noProof/>
          <w:sz w:val="24"/>
          <w:szCs w:val="24"/>
        </w:rPr>
        <w:drawing>
          <wp:inline distT="0" distB="0" distL="0" distR="0" wp14:anchorId="57167518" wp14:editId="4A406086">
            <wp:extent cx="4648200" cy="891482"/>
            <wp:effectExtent l="0" t="0" r="0" b="4445"/>
            <wp:docPr id="194625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198" name="Picture 1" descr="A screenshot of a computer&#10;&#10;Description automatically generated"/>
                    <pic:cNvPicPr/>
                  </pic:nvPicPr>
                  <pic:blipFill rotWithShape="1">
                    <a:blip r:embed="rId14"/>
                    <a:srcRect l="20873" t="69962" r="24364" b="11365"/>
                    <a:stretch/>
                  </pic:blipFill>
                  <pic:spPr bwMode="auto">
                    <a:xfrm>
                      <a:off x="0" y="0"/>
                      <a:ext cx="4651967" cy="892204"/>
                    </a:xfrm>
                    <a:prstGeom prst="rect">
                      <a:avLst/>
                    </a:prstGeom>
                    <a:ln>
                      <a:noFill/>
                    </a:ln>
                    <a:extLst>
                      <a:ext uri="{53640926-AAD7-44D8-BBD7-CCE9431645EC}">
                        <a14:shadowObscured xmlns:a14="http://schemas.microsoft.com/office/drawing/2010/main"/>
                      </a:ext>
                    </a:extLst>
                  </pic:spPr>
                </pic:pic>
              </a:graphicData>
            </a:graphic>
          </wp:inline>
        </w:drawing>
      </w:r>
    </w:p>
    <w:p w14:paraId="2C61581B" w14:textId="2D7DC4FF" w:rsidR="00952A49" w:rsidRPr="00952A49" w:rsidRDefault="00952A49">
      <w:pPr>
        <w:rPr>
          <w:rFonts w:ascii="Times New Roman" w:hAnsi="Times New Roman" w:cs="Times New Roman"/>
          <w:sz w:val="24"/>
          <w:szCs w:val="24"/>
        </w:rPr>
      </w:pPr>
      <w:r w:rsidRPr="00952A49">
        <w:rPr>
          <w:rFonts w:ascii="Times New Roman" w:hAnsi="Times New Roman" w:cs="Times New Roman"/>
          <w:sz w:val="24"/>
          <w:szCs w:val="24"/>
        </w:rPr>
        <w:t xml:space="preserve"> </w:t>
      </w:r>
    </w:p>
    <w:p w14:paraId="56C6648A" w14:textId="4AA8BB73" w:rsidR="00952A49" w:rsidRPr="00952A49" w:rsidRDefault="00952A49" w:rsidP="00952A49">
      <w:pPr>
        <w:jc w:val="center"/>
        <w:rPr>
          <w:rFonts w:ascii="Times New Roman" w:hAnsi="Times New Roman" w:cs="Times New Roman"/>
          <w:sz w:val="24"/>
          <w:szCs w:val="24"/>
        </w:rPr>
      </w:pPr>
      <w:r w:rsidRPr="00952A49">
        <w:rPr>
          <w:rFonts w:ascii="Times New Roman" w:hAnsi="Times New Roman" w:cs="Times New Roman"/>
          <w:noProof/>
          <w:sz w:val="24"/>
          <w:szCs w:val="24"/>
        </w:rPr>
        <w:drawing>
          <wp:inline distT="0" distB="0" distL="0" distR="0" wp14:anchorId="462C17DF" wp14:editId="249CB1D6">
            <wp:extent cx="4717189" cy="3833192"/>
            <wp:effectExtent l="0" t="0" r="7620" b="0"/>
            <wp:docPr id="1935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325" name=""/>
                    <pic:cNvPicPr/>
                  </pic:nvPicPr>
                  <pic:blipFill>
                    <a:blip r:embed="rId15"/>
                    <a:stretch>
                      <a:fillRect/>
                    </a:stretch>
                  </pic:blipFill>
                  <pic:spPr>
                    <a:xfrm>
                      <a:off x="0" y="0"/>
                      <a:ext cx="4717189" cy="3833192"/>
                    </a:xfrm>
                    <a:prstGeom prst="rect">
                      <a:avLst/>
                    </a:prstGeom>
                  </pic:spPr>
                </pic:pic>
              </a:graphicData>
            </a:graphic>
          </wp:inline>
        </w:drawing>
      </w:r>
    </w:p>
    <w:p w14:paraId="26B2093E" w14:textId="77777777" w:rsidR="00952A49" w:rsidRPr="00952A49" w:rsidRDefault="00952A49" w:rsidP="00952A49">
      <w:pPr>
        <w:rPr>
          <w:rFonts w:ascii="Times New Roman" w:hAnsi="Times New Roman" w:cs="Times New Roman"/>
          <w:sz w:val="24"/>
          <w:szCs w:val="24"/>
        </w:rPr>
      </w:pPr>
    </w:p>
    <w:p w14:paraId="525552DD" w14:textId="0A6ECBD5" w:rsidR="00840F25" w:rsidRPr="00952A49" w:rsidRDefault="00EA3A57" w:rsidP="00840F25">
      <w:pPr>
        <w:pStyle w:val="ListParagraph"/>
        <w:numPr>
          <w:ilvl w:val="0"/>
          <w:numId w:val="4"/>
        </w:numPr>
        <w:spacing w:before="60" w:after="0"/>
        <w:rPr>
          <w:rFonts w:ascii="Times New Roman" w:hAnsi="Times New Roman" w:cs="Times New Roman"/>
          <w:b/>
          <w:bCs/>
          <w:sz w:val="24"/>
          <w:szCs w:val="24"/>
        </w:rPr>
      </w:pPr>
      <w:r w:rsidRPr="00952A49">
        <w:rPr>
          <w:rFonts w:ascii="Times New Roman" w:hAnsi="Times New Roman" w:cs="Times New Roman"/>
          <w:b/>
          <w:bCs/>
          <w:sz w:val="24"/>
          <w:szCs w:val="24"/>
        </w:rPr>
        <w:t xml:space="preserve">The </w:t>
      </w:r>
      <w:r w:rsidR="00F535F4" w:rsidRPr="00952A49">
        <w:rPr>
          <w:rFonts w:ascii="Times New Roman" w:hAnsi="Times New Roman" w:cs="Times New Roman"/>
          <w:b/>
          <w:bCs/>
          <w:sz w:val="24"/>
          <w:szCs w:val="24"/>
        </w:rPr>
        <w:t xml:space="preserve">final output </w:t>
      </w:r>
    </w:p>
    <w:p w14:paraId="264C44EC" w14:textId="25317148" w:rsidR="007256CE" w:rsidRPr="00952A49" w:rsidRDefault="00213D51" w:rsidP="00840F25">
      <w:pPr>
        <w:ind w:left="340"/>
        <w:rPr>
          <w:rFonts w:ascii="Times New Roman" w:hAnsi="Times New Roman" w:cs="Times New Roman"/>
          <w:sz w:val="24"/>
          <w:szCs w:val="24"/>
        </w:rPr>
      </w:pPr>
      <w:r w:rsidRPr="00952A49">
        <w:rPr>
          <w:rFonts w:ascii="Times New Roman" w:hAnsi="Times New Roman" w:cs="Times New Roman"/>
          <w:sz w:val="24"/>
          <w:szCs w:val="24"/>
        </w:rPr>
        <w:t>The</w:t>
      </w:r>
      <w:r w:rsidR="008A0EE2" w:rsidRPr="00952A49">
        <w:rPr>
          <w:rFonts w:ascii="Times New Roman" w:hAnsi="Times New Roman" w:cs="Times New Roman"/>
          <w:sz w:val="24"/>
          <w:szCs w:val="24"/>
        </w:rPr>
        <w:t xml:space="preserve"> summary of </w:t>
      </w:r>
      <w:r w:rsidR="00904439" w:rsidRPr="00952A49">
        <w:rPr>
          <w:rFonts w:ascii="Times New Roman" w:hAnsi="Times New Roman" w:cs="Times New Roman"/>
          <w:sz w:val="24"/>
          <w:szCs w:val="24"/>
        </w:rPr>
        <w:t xml:space="preserve">successfully produced </w:t>
      </w:r>
      <w:r w:rsidR="008A0EE2" w:rsidRPr="00952A49">
        <w:rPr>
          <w:rFonts w:ascii="Times New Roman" w:hAnsi="Times New Roman" w:cs="Times New Roman"/>
          <w:sz w:val="24"/>
          <w:szCs w:val="24"/>
        </w:rPr>
        <w:t xml:space="preserve">models </w:t>
      </w:r>
      <w:r w:rsidR="00904439" w:rsidRPr="00952A49">
        <w:rPr>
          <w:rFonts w:ascii="Times New Roman" w:hAnsi="Times New Roman" w:cs="Times New Roman"/>
          <w:sz w:val="24"/>
          <w:szCs w:val="24"/>
        </w:rPr>
        <w:t xml:space="preserve">are given in the output and the models are stored in the Modeller folder. The user is advised to </w:t>
      </w:r>
      <w:r w:rsidR="009F0748" w:rsidRPr="00952A49">
        <w:rPr>
          <w:rFonts w:ascii="Times New Roman" w:hAnsi="Times New Roman" w:cs="Times New Roman"/>
          <w:sz w:val="24"/>
          <w:szCs w:val="24"/>
        </w:rPr>
        <w:t>save the models in a specific output folder</w:t>
      </w:r>
      <w:r w:rsidR="003F3EDD" w:rsidRPr="00952A49">
        <w:rPr>
          <w:rFonts w:ascii="Times New Roman" w:hAnsi="Times New Roman" w:cs="Times New Roman"/>
          <w:sz w:val="24"/>
          <w:szCs w:val="24"/>
        </w:rPr>
        <w:t>.</w:t>
      </w:r>
    </w:p>
    <w:p w14:paraId="52AF2136" w14:textId="7BC7ED44" w:rsidR="007256CE" w:rsidRPr="00952A49" w:rsidRDefault="00840F25">
      <w:pPr>
        <w:rPr>
          <w:rFonts w:ascii="Times New Roman" w:hAnsi="Times New Roman" w:cs="Times New Roman"/>
          <w:sz w:val="24"/>
          <w:szCs w:val="24"/>
        </w:rPr>
      </w:pPr>
      <w:r w:rsidRPr="00952A49">
        <w:rPr>
          <w:rFonts w:ascii="Times New Roman" w:hAnsi="Times New Roman" w:cs="Times New Roman"/>
          <w:sz w:val="24"/>
          <w:szCs w:val="24"/>
        </w:rPr>
        <w:lastRenderedPageBreak/>
        <w:t xml:space="preserve">                </w:t>
      </w:r>
      <w:r w:rsidR="00190B1B" w:rsidRPr="00952A49">
        <w:rPr>
          <w:rFonts w:ascii="Times New Roman" w:hAnsi="Times New Roman" w:cs="Times New Roman"/>
          <w:noProof/>
          <w:sz w:val="24"/>
          <w:szCs w:val="24"/>
        </w:rPr>
        <w:drawing>
          <wp:inline distT="0" distB="0" distL="0" distR="0" wp14:anchorId="7641EDFF" wp14:editId="3EF87D52">
            <wp:extent cx="4587240" cy="2857760"/>
            <wp:effectExtent l="0" t="0" r="3810" b="0"/>
            <wp:docPr id="566234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34796" name="Picture 1" descr="A screenshot of a computer&#10;&#10;Description automatically generated"/>
                    <pic:cNvPicPr/>
                  </pic:nvPicPr>
                  <pic:blipFill rotWithShape="1">
                    <a:blip r:embed="rId16"/>
                    <a:srcRect l="20474" t="4253" r="5472" b="13730"/>
                    <a:stretch/>
                  </pic:blipFill>
                  <pic:spPr bwMode="auto">
                    <a:xfrm>
                      <a:off x="0" y="0"/>
                      <a:ext cx="4590791" cy="2859972"/>
                    </a:xfrm>
                    <a:prstGeom prst="rect">
                      <a:avLst/>
                    </a:prstGeom>
                    <a:ln>
                      <a:noFill/>
                    </a:ln>
                    <a:extLst>
                      <a:ext uri="{53640926-AAD7-44D8-BBD7-CCE9431645EC}">
                        <a14:shadowObscured xmlns:a14="http://schemas.microsoft.com/office/drawing/2010/main"/>
                      </a:ext>
                    </a:extLst>
                  </pic:spPr>
                </pic:pic>
              </a:graphicData>
            </a:graphic>
          </wp:inline>
        </w:drawing>
      </w:r>
    </w:p>
    <w:p w14:paraId="15ACE223" w14:textId="77777777" w:rsidR="00B23DEC" w:rsidRPr="00952A49" w:rsidRDefault="00B23DEC">
      <w:pPr>
        <w:rPr>
          <w:rFonts w:ascii="Times New Roman" w:hAnsi="Times New Roman" w:cs="Times New Roman"/>
          <w:sz w:val="24"/>
          <w:szCs w:val="24"/>
        </w:rPr>
      </w:pPr>
    </w:p>
    <w:p w14:paraId="61CE91F1" w14:textId="6DBE2B08" w:rsidR="00B23DEC" w:rsidRPr="00952A49" w:rsidRDefault="00B23DEC">
      <w:pPr>
        <w:rPr>
          <w:rFonts w:ascii="Times New Roman" w:hAnsi="Times New Roman" w:cs="Times New Roman"/>
          <w:sz w:val="24"/>
          <w:szCs w:val="24"/>
        </w:rPr>
      </w:pPr>
    </w:p>
    <w:sectPr w:rsidR="00B23DEC" w:rsidRPr="00952A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928DA" w14:textId="77777777" w:rsidR="000238C0" w:rsidRDefault="000238C0" w:rsidP="00BB1A0F">
      <w:pPr>
        <w:spacing w:after="0" w:line="240" w:lineRule="auto"/>
      </w:pPr>
      <w:r>
        <w:separator/>
      </w:r>
    </w:p>
  </w:endnote>
  <w:endnote w:type="continuationSeparator" w:id="0">
    <w:p w14:paraId="7E42FBCA" w14:textId="77777777" w:rsidR="000238C0" w:rsidRDefault="000238C0" w:rsidP="00BB1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6B3CA" w14:textId="77777777" w:rsidR="000238C0" w:rsidRDefault="000238C0" w:rsidP="00BB1A0F">
      <w:pPr>
        <w:spacing w:after="0" w:line="240" w:lineRule="auto"/>
      </w:pPr>
      <w:r>
        <w:separator/>
      </w:r>
    </w:p>
  </w:footnote>
  <w:footnote w:type="continuationSeparator" w:id="0">
    <w:p w14:paraId="6C52A7D9" w14:textId="77777777" w:rsidR="000238C0" w:rsidRDefault="000238C0" w:rsidP="00BB1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84047"/>
    <w:multiLevelType w:val="hybridMultilevel"/>
    <w:tmpl w:val="B0EA749A"/>
    <w:lvl w:ilvl="0" w:tplc="0C09000F">
      <w:start w:val="1"/>
      <w:numFmt w:val="decimal"/>
      <w:lvlText w:val="%1."/>
      <w:lvlJc w:val="left"/>
      <w:pPr>
        <w:ind w:left="606" w:hanging="360"/>
      </w:pPr>
    </w:lvl>
    <w:lvl w:ilvl="1" w:tplc="0C090019" w:tentative="1">
      <w:start w:val="1"/>
      <w:numFmt w:val="lowerLetter"/>
      <w:lvlText w:val="%2."/>
      <w:lvlJc w:val="left"/>
      <w:pPr>
        <w:ind w:left="1326" w:hanging="360"/>
      </w:pPr>
    </w:lvl>
    <w:lvl w:ilvl="2" w:tplc="0C09001B" w:tentative="1">
      <w:start w:val="1"/>
      <w:numFmt w:val="lowerRoman"/>
      <w:lvlText w:val="%3."/>
      <w:lvlJc w:val="right"/>
      <w:pPr>
        <w:ind w:left="2046" w:hanging="180"/>
      </w:pPr>
    </w:lvl>
    <w:lvl w:ilvl="3" w:tplc="0C09000F" w:tentative="1">
      <w:start w:val="1"/>
      <w:numFmt w:val="decimal"/>
      <w:lvlText w:val="%4."/>
      <w:lvlJc w:val="left"/>
      <w:pPr>
        <w:ind w:left="2766" w:hanging="360"/>
      </w:pPr>
    </w:lvl>
    <w:lvl w:ilvl="4" w:tplc="0C090019" w:tentative="1">
      <w:start w:val="1"/>
      <w:numFmt w:val="lowerLetter"/>
      <w:lvlText w:val="%5."/>
      <w:lvlJc w:val="left"/>
      <w:pPr>
        <w:ind w:left="3486" w:hanging="360"/>
      </w:pPr>
    </w:lvl>
    <w:lvl w:ilvl="5" w:tplc="0C09001B" w:tentative="1">
      <w:start w:val="1"/>
      <w:numFmt w:val="lowerRoman"/>
      <w:lvlText w:val="%6."/>
      <w:lvlJc w:val="right"/>
      <w:pPr>
        <w:ind w:left="4206" w:hanging="180"/>
      </w:pPr>
    </w:lvl>
    <w:lvl w:ilvl="6" w:tplc="0C09000F" w:tentative="1">
      <w:start w:val="1"/>
      <w:numFmt w:val="decimal"/>
      <w:lvlText w:val="%7."/>
      <w:lvlJc w:val="left"/>
      <w:pPr>
        <w:ind w:left="4926" w:hanging="360"/>
      </w:pPr>
    </w:lvl>
    <w:lvl w:ilvl="7" w:tplc="0C090019" w:tentative="1">
      <w:start w:val="1"/>
      <w:numFmt w:val="lowerLetter"/>
      <w:lvlText w:val="%8."/>
      <w:lvlJc w:val="left"/>
      <w:pPr>
        <w:ind w:left="5646" w:hanging="360"/>
      </w:pPr>
    </w:lvl>
    <w:lvl w:ilvl="8" w:tplc="0C09001B" w:tentative="1">
      <w:start w:val="1"/>
      <w:numFmt w:val="lowerRoman"/>
      <w:lvlText w:val="%9."/>
      <w:lvlJc w:val="right"/>
      <w:pPr>
        <w:ind w:left="6366" w:hanging="180"/>
      </w:pPr>
    </w:lvl>
  </w:abstractNum>
  <w:abstractNum w:abstractNumId="1" w15:restartNumberingAfterBreak="0">
    <w:nsid w:val="2203142B"/>
    <w:multiLevelType w:val="hybridMultilevel"/>
    <w:tmpl w:val="B56A370E"/>
    <w:lvl w:ilvl="0" w:tplc="0C09000F">
      <w:start w:val="1"/>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1E240E"/>
    <w:multiLevelType w:val="hybridMultilevel"/>
    <w:tmpl w:val="BBDC9018"/>
    <w:lvl w:ilvl="0" w:tplc="70B2F870">
      <w:start w:val="1"/>
      <w:numFmt w:val="decimal"/>
      <w:lvlText w:val="%1.1."/>
      <w:lvlJc w:val="left"/>
      <w:pPr>
        <w:ind w:left="75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1E232C6"/>
    <w:multiLevelType w:val="hybridMultilevel"/>
    <w:tmpl w:val="68CCD0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2056FDB"/>
    <w:multiLevelType w:val="hybridMultilevel"/>
    <w:tmpl w:val="75329E86"/>
    <w:lvl w:ilvl="0" w:tplc="0C090001">
      <w:start w:val="1"/>
      <w:numFmt w:val="bullet"/>
      <w:lvlText w:val=""/>
      <w:lvlJc w:val="left"/>
      <w:pPr>
        <w:ind w:left="606" w:hanging="360"/>
      </w:pPr>
      <w:rPr>
        <w:rFonts w:ascii="Symbol" w:hAnsi="Symbol" w:hint="default"/>
      </w:rPr>
    </w:lvl>
    <w:lvl w:ilvl="1" w:tplc="FFFFFFFF" w:tentative="1">
      <w:start w:val="1"/>
      <w:numFmt w:val="lowerLetter"/>
      <w:lvlText w:val="%2."/>
      <w:lvlJc w:val="left"/>
      <w:pPr>
        <w:ind w:left="1326" w:hanging="360"/>
      </w:pPr>
    </w:lvl>
    <w:lvl w:ilvl="2" w:tplc="FFFFFFFF" w:tentative="1">
      <w:start w:val="1"/>
      <w:numFmt w:val="lowerRoman"/>
      <w:lvlText w:val="%3."/>
      <w:lvlJc w:val="right"/>
      <w:pPr>
        <w:ind w:left="2046" w:hanging="180"/>
      </w:pPr>
    </w:lvl>
    <w:lvl w:ilvl="3" w:tplc="FFFFFFFF" w:tentative="1">
      <w:start w:val="1"/>
      <w:numFmt w:val="decimal"/>
      <w:lvlText w:val="%4."/>
      <w:lvlJc w:val="left"/>
      <w:pPr>
        <w:ind w:left="2766" w:hanging="360"/>
      </w:pPr>
    </w:lvl>
    <w:lvl w:ilvl="4" w:tplc="FFFFFFFF" w:tentative="1">
      <w:start w:val="1"/>
      <w:numFmt w:val="lowerLetter"/>
      <w:lvlText w:val="%5."/>
      <w:lvlJc w:val="left"/>
      <w:pPr>
        <w:ind w:left="3486" w:hanging="360"/>
      </w:pPr>
    </w:lvl>
    <w:lvl w:ilvl="5" w:tplc="FFFFFFFF" w:tentative="1">
      <w:start w:val="1"/>
      <w:numFmt w:val="lowerRoman"/>
      <w:lvlText w:val="%6."/>
      <w:lvlJc w:val="right"/>
      <w:pPr>
        <w:ind w:left="4206" w:hanging="180"/>
      </w:pPr>
    </w:lvl>
    <w:lvl w:ilvl="6" w:tplc="FFFFFFFF" w:tentative="1">
      <w:start w:val="1"/>
      <w:numFmt w:val="decimal"/>
      <w:lvlText w:val="%7."/>
      <w:lvlJc w:val="left"/>
      <w:pPr>
        <w:ind w:left="4926" w:hanging="360"/>
      </w:pPr>
    </w:lvl>
    <w:lvl w:ilvl="7" w:tplc="FFFFFFFF" w:tentative="1">
      <w:start w:val="1"/>
      <w:numFmt w:val="lowerLetter"/>
      <w:lvlText w:val="%8."/>
      <w:lvlJc w:val="left"/>
      <w:pPr>
        <w:ind w:left="5646" w:hanging="360"/>
      </w:pPr>
    </w:lvl>
    <w:lvl w:ilvl="8" w:tplc="FFFFFFFF" w:tentative="1">
      <w:start w:val="1"/>
      <w:numFmt w:val="lowerRoman"/>
      <w:lvlText w:val="%9."/>
      <w:lvlJc w:val="right"/>
      <w:pPr>
        <w:ind w:left="6366" w:hanging="180"/>
      </w:pPr>
    </w:lvl>
  </w:abstractNum>
  <w:abstractNum w:abstractNumId="5" w15:restartNumberingAfterBreak="0">
    <w:nsid w:val="496E443C"/>
    <w:multiLevelType w:val="hybridMultilevel"/>
    <w:tmpl w:val="FB6AB80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55783014"/>
    <w:multiLevelType w:val="hybridMultilevel"/>
    <w:tmpl w:val="50C0700C"/>
    <w:lvl w:ilvl="0" w:tplc="976820B6">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84739A9"/>
    <w:multiLevelType w:val="hybridMultilevel"/>
    <w:tmpl w:val="BBDC9018"/>
    <w:lvl w:ilvl="0" w:tplc="FFFFFFFF">
      <w:start w:val="1"/>
      <w:numFmt w:val="decimal"/>
      <w:lvlText w:val="%1.1."/>
      <w:lvlJc w:val="left"/>
      <w:pPr>
        <w:ind w:left="757"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D103D43"/>
    <w:multiLevelType w:val="hybridMultilevel"/>
    <w:tmpl w:val="DBE8DDA0"/>
    <w:lvl w:ilvl="0" w:tplc="0C090001">
      <w:start w:val="1"/>
      <w:numFmt w:val="bullet"/>
      <w:lvlText w:val=""/>
      <w:lvlJc w:val="left"/>
      <w:pPr>
        <w:ind w:left="1477" w:hanging="360"/>
      </w:pPr>
      <w:rPr>
        <w:rFonts w:ascii="Symbol" w:hAnsi="Symbol" w:hint="default"/>
      </w:rPr>
    </w:lvl>
    <w:lvl w:ilvl="1" w:tplc="0C090003" w:tentative="1">
      <w:start w:val="1"/>
      <w:numFmt w:val="bullet"/>
      <w:lvlText w:val="o"/>
      <w:lvlJc w:val="left"/>
      <w:pPr>
        <w:ind w:left="2197" w:hanging="360"/>
      </w:pPr>
      <w:rPr>
        <w:rFonts w:ascii="Courier New" w:hAnsi="Courier New" w:cs="Courier New" w:hint="default"/>
      </w:rPr>
    </w:lvl>
    <w:lvl w:ilvl="2" w:tplc="0C090005" w:tentative="1">
      <w:start w:val="1"/>
      <w:numFmt w:val="bullet"/>
      <w:lvlText w:val=""/>
      <w:lvlJc w:val="left"/>
      <w:pPr>
        <w:ind w:left="2917" w:hanging="360"/>
      </w:pPr>
      <w:rPr>
        <w:rFonts w:ascii="Wingdings" w:hAnsi="Wingdings" w:hint="default"/>
      </w:rPr>
    </w:lvl>
    <w:lvl w:ilvl="3" w:tplc="0C090001" w:tentative="1">
      <w:start w:val="1"/>
      <w:numFmt w:val="bullet"/>
      <w:lvlText w:val=""/>
      <w:lvlJc w:val="left"/>
      <w:pPr>
        <w:ind w:left="3637" w:hanging="360"/>
      </w:pPr>
      <w:rPr>
        <w:rFonts w:ascii="Symbol" w:hAnsi="Symbol" w:hint="default"/>
      </w:rPr>
    </w:lvl>
    <w:lvl w:ilvl="4" w:tplc="0C090003" w:tentative="1">
      <w:start w:val="1"/>
      <w:numFmt w:val="bullet"/>
      <w:lvlText w:val="o"/>
      <w:lvlJc w:val="left"/>
      <w:pPr>
        <w:ind w:left="4357" w:hanging="360"/>
      </w:pPr>
      <w:rPr>
        <w:rFonts w:ascii="Courier New" w:hAnsi="Courier New" w:cs="Courier New" w:hint="default"/>
      </w:rPr>
    </w:lvl>
    <w:lvl w:ilvl="5" w:tplc="0C090005" w:tentative="1">
      <w:start w:val="1"/>
      <w:numFmt w:val="bullet"/>
      <w:lvlText w:val=""/>
      <w:lvlJc w:val="left"/>
      <w:pPr>
        <w:ind w:left="5077" w:hanging="360"/>
      </w:pPr>
      <w:rPr>
        <w:rFonts w:ascii="Wingdings" w:hAnsi="Wingdings" w:hint="default"/>
      </w:rPr>
    </w:lvl>
    <w:lvl w:ilvl="6" w:tplc="0C090001" w:tentative="1">
      <w:start w:val="1"/>
      <w:numFmt w:val="bullet"/>
      <w:lvlText w:val=""/>
      <w:lvlJc w:val="left"/>
      <w:pPr>
        <w:ind w:left="5797" w:hanging="360"/>
      </w:pPr>
      <w:rPr>
        <w:rFonts w:ascii="Symbol" w:hAnsi="Symbol" w:hint="default"/>
      </w:rPr>
    </w:lvl>
    <w:lvl w:ilvl="7" w:tplc="0C090003" w:tentative="1">
      <w:start w:val="1"/>
      <w:numFmt w:val="bullet"/>
      <w:lvlText w:val="o"/>
      <w:lvlJc w:val="left"/>
      <w:pPr>
        <w:ind w:left="6517" w:hanging="360"/>
      </w:pPr>
      <w:rPr>
        <w:rFonts w:ascii="Courier New" w:hAnsi="Courier New" w:cs="Courier New" w:hint="default"/>
      </w:rPr>
    </w:lvl>
    <w:lvl w:ilvl="8" w:tplc="0C090005" w:tentative="1">
      <w:start w:val="1"/>
      <w:numFmt w:val="bullet"/>
      <w:lvlText w:val=""/>
      <w:lvlJc w:val="left"/>
      <w:pPr>
        <w:ind w:left="7237" w:hanging="360"/>
      </w:pPr>
      <w:rPr>
        <w:rFonts w:ascii="Wingdings" w:hAnsi="Wingdings" w:hint="default"/>
      </w:rPr>
    </w:lvl>
  </w:abstractNum>
  <w:num w:numId="1" w16cid:durableId="841748421">
    <w:abstractNumId w:val="0"/>
  </w:num>
  <w:num w:numId="2" w16cid:durableId="833448026">
    <w:abstractNumId w:val="3"/>
  </w:num>
  <w:num w:numId="3" w16cid:durableId="1871799154">
    <w:abstractNumId w:val="5"/>
  </w:num>
  <w:num w:numId="4" w16cid:durableId="1700619921">
    <w:abstractNumId w:val="1"/>
  </w:num>
  <w:num w:numId="5" w16cid:durableId="609120355">
    <w:abstractNumId w:val="6"/>
  </w:num>
  <w:num w:numId="6" w16cid:durableId="935015561">
    <w:abstractNumId w:val="2"/>
  </w:num>
  <w:num w:numId="7" w16cid:durableId="1167089958">
    <w:abstractNumId w:val="7"/>
  </w:num>
  <w:num w:numId="8" w16cid:durableId="974874927">
    <w:abstractNumId w:val="8"/>
  </w:num>
  <w:num w:numId="9" w16cid:durableId="1656690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EwNDS2MDMwNLcwMTFQ0lEKTi0uzszPAykwqQUA7ZwVCywAAAA="/>
  </w:docVars>
  <w:rsids>
    <w:rsidRoot w:val="00A00B5E"/>
    <w:rsid w:val="0000021B"/>
    <w:rsid w:val="00001D0B"/>
    <w:rsid w:val="00003617"/>
    <w:rsid w:val="0001052E"/>
    <w:rsid w:val="000238C0"/>
    <w:rsid w:val="00051094"/>
    <w:rsid w:val="0006365B"/>
    <w:rsid w:val="0008415F"/>
    <w:rsid w:val="00086942"/>
    <w:rsid w:val="000A3163"/>
    <w:rsid w:val="000B4060"/>
    <w:rsid w:val="000D531E"/>
    <w:rsid w:val="00172978"/>
    <w:rsid w:val="00190B1B"/>
    <w:rsid w:val="00191D4F"/>
    <w:rsid w:val="001C4733"/>
    <w:rsid w:val="001F4104"/>
    <w:rsid w:val="001F7243"/>
    <w:rsid w:val="00213D51"/>
    <w:rsid w:val="002C578B"/>
    <w:rsid w:val="002F127C"/>
    <w:rsid w:val="002F1B86"/>
    <w:rsid w:val="0034035D"/>
    <w:rsid w:val="003F3EDD"/>
    <w:rsid w:val="00423B99"/>
    <w:rsid w:val="0043591E"/>
    <w:rsid w:val="00444945"/>
    <w:rsid w:val="00487DF1"/>
    <w:rsid w:val="004B1A5E"/>
    <w:rsid w:val="005A4D3D"/>
    <w:rsid w:val="0062455A"/>
    <w:rsid w:val="00636AC8"/>
    <w:rsid w:val="00636E54"/>
    <w:rsid w:val="00673511"/>
    <w:rsid w:val="00687952"/>
    <w:rsid w:val="006B6648"/>
    <w:rsid w:val="006E0F90"/>
    <w:rsid w:val="007147DF"/>
    <w:rsid w:val="007256CE"/>
    <w:rsid w:val="00743B1A"/>
    <w:rsid w:val="00771F13"/>
    <w:rsid w:val="007C548E"/>
    <w:rsid w:val="007F2402"/>
    <w:rsid w:val="007F5545"/>
    <w:rsid w:val="00801964"/>
    <w:rsid w:val="00840F25"/>
    <w:rsid w:val="00860AB0"/>
    <w:rsid w:val="008A0EE2"/>
    <w:rsid w:val="008B4630"/>
    <w:rsid w:val="008B5DF3"/>
    <w:rsid w:val="008C0CF6"/>
    <w:rsid w:val="008F080B"/>
    <w:rsid w:val="00904439"/>
    <w:rsid w:val="00910B43"/>
    <w:rsid w:val="00936576"/>
    <w:rsid w:val="00952A49"/>
    <w:rsid w:val="00953336"/>
    <w:rsid w:val="009A416A"/>
    <w:rsid w:val="009F0129"/>
    <w:rsid w:val="009F0748"/>
    <w:rsid w:val="00A00B5E"/>
    <w:rsid w:val="00A144D4"/>
    <w:rsid w:val="00A26C04"/>
    <w:rsid w:val="00A83998"/>
    <w:rsid w:val="00A84682"/>
    <w:rsid w:val="00B21EF1"/>
    <w:rsid w:val="00B23DEC"/>
    <w:rsid w:val="00B41B75"/>
    <w:rsid w:val="00B43AC8"/>
    <w:rsid w:val="00B71253"/>
    <w:rsid w:val="00B77FAE"/>
    <w:rsid w:val="00B9175D"/>
    <w:rsid w:val="00BB1A0F"/>
    <w:rsid w:val="00BC3944"/>
    <w:rsid w:val="00C02044"/>
    <w:rsid w:val="00C16D08"/>
    <w:rsid w:val="00C34C60"/>
    <w:rsid w:val="00C76296"/>
    <w:rsid w:val="00C9391B"/>
    <w:rsid w:val="00CB31E9"/>
    <w:rsid w:val="00CE272A"/>
    <w:rsid w:val="00CF1D0F"/>
    <w:rsid w:val="00D17D8E"/>
    <w:rsid w:val="00D275F7"/>
    <w:rsid w:val="00D35D69"/>
    <w:rsid w:val="00D60A1A"/>
    <w:rsid w:val="00D90448"/>
    <w:rsid w:val="00DB3247"/>
    <w:rsid w:val="00DB6023"/>
    <w:rsid w:val="00DE0111"/>
    <w:rsid w:val="00E5465F"/>
    <w:rsid w:val="00E73B5F"/>
    <w:rsid w:val="00E912ED"/>
    <w:rsid w:val="00E96C14"/>
    <w:rsid w:val="00EA3A57"/>
    <w:rsid w:val="00EA3E64"/>
    <w:rsid w:val="00F03FB6"/>
    <w:rsid w:val="00F11171"/>
    <w:rsid w:val="00F3334A"/>
    <w:rsid w:val="00F42E37"/>
    <w:rsid w:val="00F535F4"/>
    <w:rsid w:val="00F739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DBC43"/>
  <w15:chartTrackingRefBased/>
  <w15:docId w15:val="{98002689-6830-4D12-A1BC-F590F1369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F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00B5E"/>
    <w:pPr>
      <w:spacing w:after="60" w:line="240" w:lineRule="auto"/>
      <w:jc w:val="both"/>
    </w:pPr>
    <w:rPr>
      <w:rFonts w:ascii="Times New Roman" w:eastAsiaTheme="minorEastAsia" w:hAnsi="Times New Roman"/>
      <w:b/>
      <w:iCs/>
      <w:kern w:val="0"/>
      <w:sz w:val="24"/>
      <w:szCs w:val="18"/>
      <w:lang w:eastAsia="zh-CN"/>
      <w14:ligatures w14:val="none"/>
    </w:rPr>
  </w:style>
  <w:style w:type="table" w:styleId="TableGrid">
    <w:name w:val="Table Grid"/>
    <w:basedOn w:val="TableNormal"/>
    <w:uiPriority w:val="39"/>
    <w:rsid w:val="00A00B5E"/>
    <w:pPr>
      <w:spacing w:after="0" w:line="240" w:lineRule="auto"/>
    </w:pPr>
    <w:rPr>
      <w:rFonts w:ascii="Times New Roman" w:eastAsiaTheme="minorEastAsia" w:hAnsi="Times New Roman"/>
      <w:kern w:val="0"/>
      <w:sz w:val="24"/>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A0F"/>
  </w:style>
  <w:style w:type="paragraph" w:styleId="Footer">
    <w:name w:val="footer"/>
    <w:basedOn w:val="Normal"/>
    <w:link w:val="FooterChar"/>
    <w:uiPriority w:val="99"/>
    <w:unhideWhenUsed/>
    <w:rsid w:val="00BB1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A0F"/>
  </w:style>
  <w:style w:type="paragraph" w:styleId="ListParagraph">
    <w:name w:val="List Paragraph"/>
    <w:basedOn w:val="Normal"/>
    <w:uiPriority w:val="34"/>
    <w:qFormat/>
    <w:rsid w:val="00C9391B"/>
    <w:pPr>
      <w:ind w:left="720"/>
      <w:contextualSpacing/>
    </w:pPr>
  </w:style>
  <w:style w:type="paragraph" w:styleId="HTMLPreformatted">
    <w:name w:val="HTML Preformatted"/>
    <w:basedOn w:val="Normal"/>
    <w:link w:val="HTMLPreformattedChar"/>
    <w:uiPriority w:val="99"/>
    <w:unhideWhenUsed/>
    <w:rsid w:val="00DB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DB3247"/>
    <w:rPr>
      <w:rFonts w:ascii="Courier New" w:eastAsia="Times New Roman" w:hAnsi="Courier New" w:cs="Courier New"/>
      <w:kern w:val="0"/>
      <w:sz w:val="20"/>
      <w:szCs w:val="20"/>
      <w:lang w:eastAsia="en-AU"/>
      <w14:ligatures w14:val="none"/>
    </w:rPr>
  </w:style>
  <w:style w:type="paragraph" w:styleId="Subtitle">
    <w:name w:val="Subtitle"/>
    <w:basedOn w:val="Normal"/>
    <w:next w:val="Normal"/>
    <w:link w:val="SubtitleChar"/>
    <w:uiPriority w:val="11"/>
    <w:qFormat/>
    <w:rsid w:val="007147DF"/>
    <w:pPr>
      <w:numPr>
        <w:ilvl w:val="1"/>
      </w:numPr>
      <w:spacing w:line="360" w:lineRule="auto"/>
      <w:jc w:val="both"/>
    </w:pPr>
    <w:rPr>
      <w:rFonts w:ascii="Times New Roman" w:eastAsiaTheme="minorEastAsia" w:hAnsi="Times New Roman"/>
      <w:spacing w:val="10"/>
      <w:kern w:val="0"/>
      <w:sz w:val="20"/>
      <w:lang w:eastAsia="zh-CN"/>
      <w14:ligatures w14:val="none"/>
    </w:rPr>
  </w:style>
  <w:style w:type="character" w:customStyle="1" w:styleId="SubtitleChar">
    <w:name w:val="Subtitle Char"/>
    <w:basedOn w:val="DefaultParagraphFont"/>
    <w:link w:val="Subtitle"/>
    <w:uiPriority w:val="11"/>
    <w:rsid w:val="007147DF"/>
    <w:rPr>
      <w:rFonts w:ascii="Times New Roman" w:eastAsiaTheme="minorEastAsia" w:hAnsi="Times New Roman"/>
      <w:spacing w:val="10"/>
      <w:kern w:val="0"/>
      <w:sz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8</Pages>
  <Words>662</Words>
  <Characters>3779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Vaanathi Chidambara Thanu</dc:creator>
  <cp:keywords/>
  <dc:description/>
  <cp:lastModifiedBy>Vaanathi Chidambara Thanu</cp:lastModifiedBy>
  <cp:revision>96</cp:revision>
  <dcterms:created xsi:type="dcterms:W3CDTF">2023-07-26T02:16:00Z</dcterms:created>
  <dcterms:modified xsi:type="dcterms:W3CDTF">2023-08-05T09:44:00Z</dcterms:modified>
</cp:coreProperties>
</file>