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Output from 7LIG-or59b</w:t>
      </w:r>
    </w:p>
    <w:p>
      <w:pPr>
        <w:pStyle w:val="IntenseQuote"/>
      </w:pPr>
      <w:r>
        <w:t>Please cite: Jabeen A., Ranganathan, S. BIO-GATS: A tool for automated GPCR template selection through a biophysical approach. (unpublished)</w:t>
      </w:r>
    </w:p>
    <w:p>
      <w:r>
        <w:rPr>
          <w:rStyle w:val="FixedWidthStyle"/>
        </w:rPr>
        <w:t>&gt;P1;7LIG</w:t>
        <w:br/>
        <w:t>structureX:7LIG:12:A:+381:A:MOL_ID  1; MOLECULE  MHOR5; CHAIN  A, B, C, D; ENGINEERED  YES:MOL_ID  1; ORGANISM_SCIENTIFIC  MACHILIS HRABEI; ORGANISM_TAXID  438506; EXPRESSION_SYSTEM  HOMO SAPIENS; EXPRESSION_SYSTEM_TAXID  9606: 2.90:-1.00</w:t>
        <w:br/>
        <w:t>DDYI---HL-R------KWIK-RI-GI-I-L-R----ISGHW-PFRLPHEK---RNQHKS--KFRQVYSCLVITLGFITC</w:t>
        <w:br/>
        <w:t>SCYCIGLCL---S--E---SIAQALNN-ITVTSYFLQSCVCYVSFIINSRKLETLFNYLFENEVVGCPRGYKMSSIKTTL</w:t>
        <w:br/>
        <w:t>FRCKFVAFSLGILSFFGWLMWTLLPLAV-LVVDQTSL-RFVEA--W--Y-PF-DTT---T-SPMNEVIAIYEAVAMIFLI</w:t>
        <w:br/>
        <w:t>TAPMSSDIMFCVLMIFIVEHLKCLGMAIECTLK--G----D-ATSLCNIVDSHVKIYRTMEIVQSVYSSYFATLFFTSCL</w:t>
        <w:br/>
        <w:t>AVCALAYFLAATST-S-FT-RVPGMVLYLMYIFLRIFLLCLLATEVAEQGLNLCHAGYSSKLVLASDHVRSTIQAIATRA</w:t>
        <w:br/>
        <w:t>QIPLSITGARFFTVNLSFLASMAGVMLTYFIVLLQVN*</w:t>
        <w:br/>
        <w:t>&gt;P1;or59b</w:t>
        <w:br/>
        <w:t>sequence:or59b:: :: ::: 0.00: 0.00</w:t>
        <w:br/>
        <w:t>---MAVFKLIKPAPLTEK-VQSR-QG-NIYLYRAMWLI-G-WIP---PKE-GVLR--Y--VYLFWTCVPFAFGVFYLPVG</w:t>
        <w:br/>
        <w:t>FIISYVQEFKNFTPGEFLTSL-Q----VCINVYGASVKSTITYLFLWRLRKTEILLDSLD--K-----RLANDSDRERIH</w:t>
        <w:br/>
        <w:t>NMVARCNYAFLIYSFIYCGYAGSTFLSYAL-----S-GR----PPWSVYNPFID--WRDGMG-SLWIQAIFEYITMSFAV</w:t>
        <w:br/>
        <w:t>LQDQLSDTYPLMFTIMFRAHMEVLKDHVRSLRMDPERSEADNYQDLVNCVLDHKTILKCCDMIRPMISRTIFVQFALIGS</w:t>
        <w:br/>
        <w:t>VLGLTLVNVFF---FSNF-WKGVASLLFVITILLQTFPFCYTCNMLIDDAQDLSNEIFQSNWVDAEPRYKATLVLFMHHV</w:t>
        <w:br/>
        <w:t>QQPIIFIAGGIFPISMNSNITVAKFAFSIITIVRQMNLAEQFQ*</w:t>
        <w:br/>
      </w:r>
    </w:p>
    <w:p>
      <w:r>
        <w:br w:type="page"/>
      </w:r>
    </w:p>
    <w:p>
      <w:pPr>
        <w:pStyle w:val="Heading2"/>
      </w:pPr>
      <w:r>
        <w:t>TM1</w:t>
      </w:r>
    </w:p>
    <w:p>
      <w:r>
        <w:rPr>
          <w:rStyle w:val="FixedWidthStyle"/>
        </w:rPr>
        <w:t>Template: KFRQVYSCLVITLGFITCSCYCIGLCL</w:t>
        <w:br/>
        <w:t>Target:   LFWTCVPFAFGVFYLPVGFIISYVQEF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TM2</w:t>
      </w:r>
    </w:p>
    <w:p>
      <w:r>
        <w:rPr>
          <w:rStyle w:val="FixedWidthStyle"/>
        </w:rPr>
        <w:t>Template: ITVTSYFLQSCVCYVSFIINSRKLETLFNYLF</w:t>
        <w:br/>
        <w:t>Target:   CINVYGASVKSTITYLFLWRLRKTEILLDSLD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TM3</w:t>
      </w:r>
    </w:p>
    <w:p>
      <w:r>
        <w:rPr>
          <w:rStyle w:val="FixedWidthStyle"/>
        </w:rPr>
        <w:t>Template: RGYKMSSIKTTLFRCKFVAFSLGILSFFGWLMWTLLPLAV</w:t>
        <w:br/>
        <w:t>Target:   RLANDSDRERIHNMVARCNYAFLIYSFIYCGYAGSTFLSY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TM4</w:t>
      </w:r>
    </w:p>
    <w:p>
      <w:r>
        <w:rPr>
          <w:rStyle w:val="FixedWidthStyle"/>
        </w:rPr>
        <w:t>Template: MNEVIAIYEAVAMIFLITAPMSSDIMFCVLMIFIVEHLKCLGMAIECTLK</w:t>
        <w:br/>
        <w:t>Target:   SLWIQAIFEYITMSFAVLQDQLSDTYPLMFTIMFRAHMEVLKDHVRSLRM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TM5</w:t>
      </w:r>
    </w:p>
    <w:p>
      <w:r>
        <w:rPr>
          <w:rStyle w:val="FixedWidthStyle"/>
        </w:rPr>
        <w:t>Template: ATSLCNIVDSHVKIYRTMEIVQSVYSSYFATLFFTSCLAVCALAYFLAA</w:t>
        <w:br/>
        <w:t>Target:   YQDLVNCVLDHKTILKCCDMIRPMISRTIFVQFALIGSVLGLTLVNVFF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TM6</w:t>
      </w:r>
    </w:p>
    <w:p>
      <w:r>
        <w:rPr>
          <w:rStyle w:val="FixedWidthStyle"/>
        </w:rPr>
        <w:t>Template: VPGMVLYLMYIFLRIFLLCLLATEVAEQGLNLCHAGYSSKLVL</w:t>
        <w:br/>
        <w:t>Target:   GVASLLFVITILLQTFPFCYTCNMLIDDAQDLSNEIFQSNWVD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TM7</w:t>
      </w:r>
    </w:p>
    <w:p>
      <w:r>
        <w:rPr>
          <w:rStyle w:val="FixedWidthStyle"/>
        </w:rPr>
        <w:t>Template: DHVRSTIQAIATRAQIPLSITGARFFTVNLSFLASMAGVMLTYFIVLLQVN</w:t>
        <w:br/>
        <w:t>Target:   PRYKATLVLFMHHVQQPIIFIAGGIFPISMNSNITVAKFAFSIITIVRQMN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x_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LIG,or59b_helical_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ixedWidthStyle">
    <w:name w:val="FixedWidthStyle"/>
    <w:basedOn w:val="Normal"/>
    <w:rPr>
      <w:rFonts w:ascii="Courier" w:hAnsi="Courier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