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Grid"/>
        <w:tblW w:w="8450" w:type="dxa"/>
        <w:jc w:val="left"/>
        <w:tblInd w:w="4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00"/>
        <w:gridCol w:w="4250"/>
      </w:tblGrid>
      <w:tr>
        <w:trPr/>
        <w:tc>
          <w:tcPr>
            <w:tcW w:w="4200" w:type="dxa"/>
            <w:tcBorders/>
            <w:shd w:fill="FFFF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10.0.0.0/29</w:t>
            </w:r>
          </w:p>
        </w:tc>
        <w:tc>
          <w:tcPr>
            <w:tcW w:w="4250" w:type="dxa"/>
            <w:tcBorders/>
            <w:shd w:fill="FFFF00" w:val="clear"/>
            <w:tcMar>
              <w:left w:w="98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LAN BomCliente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10.0.0.1/29 (eth1)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RouterBomCliente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10.0.0.2/29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ServerBomCliente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10.0.0.3/29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pcBomCliente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00" w:type="dxa"/>
            <w:tcBorders/>
            <w:shd w:fill="FFFF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10.0.0.8/30</w:t>
            </w:r>
          </w:p>
        </w:tc>
        <w:tc>
          <w:tcPr>
            <w:tcW w:w="4250" w:type="dxa"/>
            <w:tcBorders/>
            <w:shd w:fill="FFFF00" w:val="clear"/>
            <w:tcMar>
              <w:left w:w="98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Router ISP - BomCliente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10.0.0.9/30 (eth3)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RouterISP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10.0.0.10/30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RouterBomCliente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00" w:type="dxa"/>
            <w:tcBorders/>
            <w:shd w:fill="FFFF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10.0.0.16/30</w:t>
            </w:r>
          </w:p>
        </w:tc>
        <w:tc>
          <w:tcPr>
            <w:tcW w:w="4250" w:type="dxa"/>
            <w:tcBorders/>
            <w:shd w:fill="FFFF00" w:val="clear"/>
            <w:tcMar>
              <w:left w:w="98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Lisboa Sede - Router ISP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10.0.0.17/30 (eth2)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10.0.0.18/30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RouterISP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00" w:type="dxa"/>
            <w:tcBorders/>
            <w:shd w:fill="FF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10.0.0.128/30</w:t>
            </w:r>
          </w:p>
        </w:tc>
        <w:tc>
          <w:tcPr>
            <w:tcW w:w="4250" w:type="dxa"/>
            <w:tcBorders/>
            <w:shd w:fill="FFFF66" w:val="clear"/>
            <w:tcMar>
              <w:left w:w="98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Lisboa Sede - Porto Escritorio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10.0.0.129/30 (eth1)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10.0.0.130/30 (eth2)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RouterPorto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00" w:type="dxa"/>
            <w:tcBorders/>
            <w:shd w:fill="FF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10.0.0.132/30</w:t>
            </w:r>
          </w:p>
        </w:tc>
        <w:tc>
          <w:tcPr>
            <w:tcW w:w="4250" w:type="dxa"/>
            <w:tcBorders/>
            <w:shd w:fill="FF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Lisboa Sede – Lisboa Escritorio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</w:t>
            </w:r>
            <w:r>
              <w:rPr/>
              <w:t>33/</w:t>
            </w:r>
            <w:r>
              <w:rPr/>
              <w:t>30 (eth3)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10.0.0.13</w:t>
            </w:r>
            <w:r>
              <w:rPr/>
              <w:t>4</w:t>
            </w:r>
            <w:r>
              <w:rPr/>
              <w:t>/30 (eth2)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RouterLisboa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00" w:type="dxa"/>
            <w:tcBorders/>
            <w:shd w:fill="FF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Restante de 10.0.0.0/25</w:t>
            </w:r>
          </w:p>
        </w:tc>
        <w:tc>
          <w:tcPr>
            <w:tcW w:w="4250" w:type="dxa"/>
            <w:tcBorders/>
            <w:shd w:fill="FF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Usado pelo ISP</w:t>
            </w:r>
          </w:p>
        </w:tc>
      </w:tr>
      <w:tr>
        <w:trPr/>
        <w:tc>
          <w:tcPr>
            <w:tcW w:w="42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00" w:type="dxa"/>
            <w:tcBorders/>
            <w:shd w:fill="FF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10.0.2.64/28</w:t>
            </w:r>
          </w:p>
        </w:tc>
        <w:tc>
          <w:tcPr>
            <w:tcW w:w="4250" w:type="dxa"/>
            <w:tcBorders/>
            <w:shd w:fill="FFFF66" w:val="clear"/>
            <w:tcMar>
              <w:left w:w="98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LAN Serviços Administrativos Sede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10.0.2.65/28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Diretor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DHCP </w:t>
            </w:r>
            <w:r>
              <w:rPr/>
              <w:t>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</w:t>
            </w:r>
            <w:r>
              <w:rPr/>
              <w:t xml:space="preserve">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RH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00" w:type="dxa"/>
            <w:tcBorders/>
            <w:shd w:fill="FF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10.0.2.80/28</w:t>
            </w:r>
          </w:p>
        </w:tc>
        <w:tc>
          <w:tcPr>
            <w:tcW w:w="4250" w:type="dxa"/>
            <w:tcBorders/>
            <w:shd w:fill="FFFF66" w:val="clear"/>
            <w:tcMar>
              <w:left w:w="98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LAN Servidores Publicos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10.0.2.81/28 (eth4)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10.0.2.82/28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DNS-Email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10.0.2.83/28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DNS-HTTP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10.0.2.84/28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HTTP-Proxy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00" w:type="dxa"/>
            <w:tcBorders/>
            <w:shd w:fill="FF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10.0.2.96/28</w:t>
            </w:r>
          </w:p>
        </w:tc>
        <w:tc>
          <w:tcPr>
            <w:tcW w:w="4250" w:type="dxa"/>
            <w:tcBorders/>
            <w:shd w:fill="FFFF66" w:val="clear"/>
            <w:tcMar>
              <w:left w:w="98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LAN Visitantes Escritorio Lisboa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10.0.2.97/28 (eth1)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RouterLisboa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DHCP </w:t>
            </w:r>
            <w:r>
              <w:rPr/>
              <w:t>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visitante1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DHCP </w:t>
            </w:r>
            <w:r>
              <w:rPr/>
              <w:t>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visitante2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00" w:type="dxa"/>
            <w:tcBorders/>
            <w:shd w:fill="FF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10.0.2.112/28</w:t>
            </w:r>
          </w:p>
        </w:tc>
        <w:tc>
          <w:tcPr>
            <w:tcW w:w="4250" w:type="dxa"/>
            <w:tcBorders/>
            <w:shd w:fill="FFFF66" w:val="clear"/>
            <w:tcMar>
              <w:left w:w="98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LAN Visitantes Escritorio Porto</w:t>
            </w:r>
          </w:p>
        </w:tc>
      </w:tr>
      <w:tr>
        <w:trPr/>
        <w:tc>
          <w:tcPr>
            <w:tcW w:w="42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10.0.2.113/28 (eth1)</w:t>
            </w:r>
          </w:p>
        </w:tc>
        <w:tc>
          <w:tcPr>
            <w:tcW w:w="42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RouterPorto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</w:t>
            </w:r>
            <w:r>
              <w:rPr/>
              <w:t xml:space="preserve">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visitante1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</w:t>
            </w:r>
            <w:r>
              <w:rPr/>
              <w:t xml:space="preserve">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visitante2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00" w:type="dxa"/>
            <w:tcBorders/>
            <w:shd w:fill="FFFF99" w:val="clear"/>
            <w:tcMar>
              <w:left w:w="98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192.168.0.0/29</w:t>
            </w:r>
          </w:p>
        </w:tc>
        <w:tc>
          <w:tcPr>
            <w:tcW w:w="4250" w:type="dxa"/>
            <w:tcBorders/>
            <w:shd w:fill="FFFF99" w:val="clear"/>
            <w:tcMar>
              <w:left w:w="98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LAN Servidores Privados Lisboa Sede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192.168.0.1/29 (eth5)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192.168.0.2/29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Monitorizacao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192.168.0.3/29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FileServer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4" w:hRule="atLeast"/>
        </w:trPr>
        <w:tc>
          <w:tcPr>
            <w:tcW w:w="4200" w:type="dxa"/>
            <w:tcBorders/>
            <w:shd w:fill="FFFF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192.168.0.8/29</w:t>
            </w:r>
          </w:p>
        </w:tc>
        <w:tc>
          <w:tcPr>
            <w:tcW w:w="4250" w:type="dxa"/>
            <w:tcBorders/>
            <w:shd w:fill="FFFF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 Escritorio Lisboa (Privado)</w:t>
            </w:r>
          </w:p>
        </w:tc>
      </w:tr>
      <w:tr>
        <w:trPr>
          <w:trHeight w:val="54" w:hRule="atLeast"/>
        </w:trPr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192.168.0.9/29  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RouterLisboa</w:t>
            </w:r>
          </w:p>
        </w:tc>
      </w:tr>
      <w:tr>
        <w:trPr>
          <w:trHeight w:val="54" w:hRule="atLeast"/>
        </w:trPr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</w:t>
            </w:r>
            <w:r>
              <w:rPr/>
              <w:t xml:space="preserve">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contabilista1</w:t>
            </w:r>
          </w:p>
        </w:tc>
      </w:tr>
      <w:tr>
        <w:trPr>
          <w:trHeight w:val="54" w:hRule="atLeast"/>
        </w:trPr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</w:t>
            </w:r>
            <w:r>
              <w:rPr/>
              <w:t xml:space="preserve">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contabilista2</w:t>
            </w:r>
          </w:p>
        </w:tc>
      </w:tr>
      <w:tr>
        <w:trPr>
          <w:trHeight w:val="54" w:hRule="atLeast"/>
        </w:trPr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00" w:type="dxa"/>
            <w:tcBorders/>
            <w:shd w:fill="FFFF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192.168.0.16/29</w:t>
            </w:r>
          </w:p>
        </w:tc>
        <w:tc>
          <w:tcPr>
            <w:tcW w:w="4250" w:type="dxa"/>
            <w:tcBorders/>
            <w:shd w:fill="FFFF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 Escritorio Porto (Privado)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192.168.0.17/29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RouterPorto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</w:t>
            </w:r>
            <w:r>
              <w:rPr/>
              <w:t xml:space="preserve">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contabilista1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</w:t>
            </w:r>
            <w:r>
              <w:rPr/>
              <w:t xml:space="preserve">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contabilista2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FFFF99" w:val="clear"/>
            <w:tcMar>
              <w:left w:w="98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10.0.0.20/30</w:t>
            </w:r>
          </w:p>
        </w:tc>
        <w:tc>
          <w:tcPr>
            <w:tcW w:w="4250" w:type="dxa"/>
            <w:tcBorders>
              <w:top w:val="nil"/>
            </w:tcBorders>
            <w:shd w:fill="FFFF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 ISP – DNS Root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10.0.0.21/30 (eth2)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 ISP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10.0.0.22/30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 Root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00" w:type="dxa"/>
            <w:tcBorders/>
            <w:shd w:fill="FFFF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192.168.100.0/24</w:t>
            </w:r>
          </w:p>
        </w:tc>
        <w:tc>
          <w:tcPr>
            <w:tcW w:w="4250" w:type="dxa"/>
            <w:tcBorders/>
            <w:shd w:fill="FFFF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 ISP - TAP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192.168.100.1 (eth1)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RouterISP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192.168.100.2 (eth0)</w:t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 TAP</w:t>
            </w:r>
          </w:p>
        </w:tc>
      </w:tr>
      <w:tr>
        <w:trPr/>
        <w:tc>
          <w:tcPr>
            <w:tcW w:w="420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As interfaces são atribuidas no sentido dos ponteiros do relogio.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f35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LibreOffice/5.1.6.2$Linux_X86_64 LibreOffice_project/10m0$Build-2</Application>
  <Pages>2</Pages>
  <Words>203</Words>
  <Characters>1612</Characters>
  <CharactersWithSpaces>1712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2017-04-05T16:35:00Z</dcterms:created>
  <dc:creator>Veniamin Craciun</dc:creator>
  <dc:description/>
  <dc:language>pt-PT</dc:language>
  <cp:lastModifiedBy/>
  <dcterms:modified xsi:type="dcterms:W3CDTF">2017-04-20T12:52:46Z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