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828A9" w14:textId="77777777" w:rsidR="0047262A" w:rsidRPr="0047262A" w:rsidRDefault="0047262A" w:rsidP="0047262A">
      <w:pPr>
        <w:spacing w:after="0" w:line="276" w:lineRule="auto"/>
        <w:rPr>
          <w:rFonts w:ascii="Arial" w:eastAsia="Arial" w:hAnsi="Arial" w:cs="Arial"/>
          <w:b/>
          <w:bCs/>
          <w:noProof/>
          <w:kern w:val="0"/>
          <w:lang w:val="en-GB" w:eastAsia="en-SG"/>
          <w14:ligatures w14:val="none"/>
        </w:rPr>
      </w:pPr>
    </w:p>
    <w:p w14:paraId="0A0CAAAC" w14:textId="77777777" w:rsidR="0047262A" w:rsidRPr="0047262A" w:rsidRDefault="0047262A" w:rsidP="0047262A">
      <w:pPr>
        <w:keepNext/>
        <w:keepLines/>
        <w:spacing w:after="60" w:line="276" w:lineRule="auto"/>
        <w:jc w:val="center"/>
        <w:rPr>
          <w:rFonts w:ascii="Arial" w:eastAsia="Arial" w:hAnsi="Arial" w:cs="Arial"/>
          <w:b/>
          <w:kern w:val="0"/>
          <w:sz w:val="52"/>
          <w:szCs w:val="52"/>
          <w:lang w:val="en-GB" w:eastAsia="en-SG"/>
          <w14:ligatures w14:val="none"/>
        </w:rPr>
      </w:pPr>
      <w:r w:rsidRPr="0047262A">
        <w:rPr>
          <w:rFonts w:ascii="Arial" w:eastAsia="Arial" w:hAnsi="Arial" w:cs="Arial"/>
          <w:b/>
          <w:kern w:val="0"/>
          <w:sz w:val="52"/>
          <w:szCs w:val="52"/>
          <w:lang w:val="en-GB" w:eastAsia="en-SG"/>
          <w14:ligatures w14:val="none"/>
        </w:rPr>
        <w:t xml:space="preserve">Capstone Project </w:t>
      </w:r>
    </w:p>
    <w:p w14:paraId="22FC42B5"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4297D266"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556F792E"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088C9A8"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0AACF3BF"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80FA554"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B46512B"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53A4CDAA"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472D416"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43F4E52"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BAC8338"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6432D6AE"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0D62BB2A"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r w:rsidRPr="0047262A">
        <w:rPr>
          <w:rFonts w:ascii="Arial" w:eastAsia="Arial" w:hAnsi="Arial" w:cs="Arial"/>
          <w:b/>
          <w:kern w:val="0"/>
          <w:sz w:val="52"/>
          <w:szCs w:val="52"/>
          <w:lang w:val="en-GB" w:eastAsia="en-SG"/>
          <w14:ligatures w14:val="none"/>
        </w:rPr>
        <w:t xml:space="preserve">Predicted Netflix Revenue </w:t>
      </w:r>
    </w:p>
    <w:p w14:paraId="1FB2E797"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2D6B6193"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0B8B1674"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71E90FA4"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150A0CED"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3D9EADCC"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0B7E52D0"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083BB807"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760F9C70"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4FF161DB" w14:textId="77777777" w:rsidR="0047262A" w:rsidRPr="0047262A" w:rsidRDefault="0047262A" w:rsidP="0047262A">
      <w:pPr>
        <w:spacing w:after="0" w:line="276" w:lineRule="auto"/>
        <w:jc w:val="center"/>
        <w:rPr>
          <w:rFonts w:ascii="Arial" w:eastAsia="Arial" w:hAnsi="Arial" w:cs="Arial"/>
          <w:b/>
          <w:kern w:val="0"/>
          <w:sz w:val="52"/>
          <w:szCs w:val="52"/>
          <w:lang w:val="en-GB" w:eastAsia="en-SG"/>
          <w14:ligatures w14:val="none"/>
        </w:rPr>
      </w:pPr>
    </w:p>
    <w:p w14:paraId="7A44016C" w14:textId="77777777" w:rsidR="0047262A" w:rsidRPr="0047262A" w:rsidRDefault="0047262A" w:rsidP="0047262A">
      <w:pPr>
        <w:spacing w:after="0" w:line="276" w:lineRule="auto"/>
        <w:jc w:val="center"/>
        <w:rPr>
          <w:rFonts w:ascii="Arial" w:eastAsia="Arial" w:hAnsi="Arial" w:cs="Arial"/>
          <w:b/>
          <w:kern w:val="0"/>
          <w:sz w:val="32"/>
          <w:szCs w:val="32"/>
          <w:lang w:val="en-GB" w:eastAsia="en-SG"/>
          <w14:ligatures w14:val="none"/>
        </w:rPr>
      </w:pPr>
      <w:r w:rsidRPr="0047262A">
        <w:rPr>
          <w:rFonts w:ascii="Arial" w:eastAsia="Arial" w:hAnsi="Arial" w:cs="Arial"/>
          <w:b/>
          <w:kern w:val="0"/>
          <w:sz w:val="32"/>
          <w:szCs w:val="32"/>
          <w:lang w:val="en-GB" w:eastAsia="en-SG"/>
          <w14:ligatures w14:val="none"/>
        </w:rPr>
        <w:t xml:space="preserve">By </w:t>
      </w:r>
    </w:p>
    <w:p w14:paraId="1DF77789" w14:textId="77777777" w:rsidR="0047262A" w:rsidRPr="0047262A" w:rsidRDefault="0047262A" w:rsidP="0047262A">
      <w:pPr>
        <w:spacing w:after="0" w:line="276" w:lineRule="auto"/>
        <w:jc w:val="center"/>
        <w:rPr>
          <w:rFonts w:ascii="Arial" w:eastAsia="Arial" w:hAnsi="Arial" w:cs="Arial"/>
          <w:b/>
          <w:kern w:val="0"/>
          <w:sz w:val="32"/>
          <w:szCs w:val="32"/>
          <w:lang w:val="en-GB" w:eastAsia="en-SG"/>
          <w14:ligatures w14:val="none"/>
        </w:rPr>
      </w:pPr>
      <w:r w:rsidRPr="0047262A">
        <w:rPr>
          <w:rFonts w:ascii="Arial" w:eastAsia="Arial" w:hAnsi="Arial" w:cs="Arial"/>
          <w:b/>
          <w:kern w:val="0"/>
          <w:sz w:val="32"/>
          <w:szCs w:val="32"/>
          <w:lang w:val="en-GB" w:eastAsia="en-SG"/>
          <w14:ligatures w14:val="none"/>
        </w:rPr>
        <w:t>Christopher Waters</w:t>
      </w:r>
    </w:p>
    <w:p w14:paraId="39B17A71" w14:textId="77777777" w:rsidR="0047262A" w:rsidRPr="0047262A" w:rsidRDefault="0047262A" w:rsidP="0047262A">
      <w:pPr>
        <w:spacing w:after="0" w:line="276" w:lineRule="auto"/>
        <w:jc w:val="center"/>
        <w:rPr>
          <w:rFonts w:ascii="Arial" w:eastAsia="Arial" w:hAnsi="Arial" w:cs="Arial"/>
          <w:b/>
          <w:kern w:val="0"/>
          <w:sz w:val="32"/>
          <w:szCs w:val="32"/>
          <w:lang w:val="en-GB" w:eastAsia="en-SG"/>
          <w14:ligatures w14:val="none"/>
        </w:rPr>
      </w:pPr>
      <w:r w:rsidRPr="0047262A">
        <w:rPr>
          <w:rFonts w:ascii="Arial" w:eastAsia="Arial" w:hAnsi="Arial" w:cs="Arial"/>
          <w:b/>
          <w:kern w:val="0"/>
          <w:sz w:val="32"/>
          <w:szCs w:val="32"/>
          <w:lang w:val="en-GB" w:eastAsia="en-SG"/>
          <w14:ligatures w14:val="none"/>
        </w:rPr>
        <w:t>Date: 10/08/2024</w:t>
      </w:r>
    </w:p>
    <w:sdt>
      <w:sdtPr>
        <w:rPr>
          <w:rFonts w:ascii="Arial" w:eastAsia="Arial" w:hAnsi="Arial" w:cs="Arial"/>
          <w:kern w:val="0"/>
          <w:lang w:val="en-GB" w:eastAsia="en-SG"/>
          <w14:ligatures w14:val="none"/>
        </w:rPr>
        <w:id w:val="-1439131074"/>
        <w:docPartObj>
          <w:docPartGallery w:val="Table of Contents"/>
          <w:docPartUnique/>
        </w:docPartObj>
      </w:sdtPr>
      <w:sdtEndPr>
        <w:rPr>
          <w:b/>
          <w:bCs/>
          <w:noProof/>
        </w:rPr>
      </w:sdtEndPr>
      <w:sdtContent>
        <w:p w14:paraId="68B31950" w14:textId="77777777" w:rsidR="0047262A" w:rsidRPr="0047262A" w:rsidRDefault="0047262A" w:rsidP="0047262A">
          <w:pPr>
            <w:keepNext/>
            <w:keepLines/>
            <w:spacing w:before="240" w:after="0" w:line="256" w:lineRule="auto"/>
            <w:rPr>
              <w:rFonts w:asciiTheme="majorHAnsi" w:eastAsiaTheme="majorEastAsia" w:hAnsiTheme="majorHAnsi" w:cstheme="majorBidi"/>
              <w:color w:val="0F4761" w:themeColor="accent1" w:themeShade="BF"/>
              <w:kern w:val="0"/>
              <w:sz w:val="32"/>
              <w:szCs w:val="32"/>
              <w:lang w:val="en-US"/>
              <w14:ligatures w14:val="none"/>
            </w:rPr>
          </w:pPr>
          <w:r w:rsidRPr="0047262A">
            <w:rPr>
              <w:rFonts w:asciiTheme="majorHAnsi" w:eastAsiaTheme="majorEastAsia" w:hAnsiTheme="majorHAnsi" w:cstheme="majorBidi"/>
              <w:color w:val="0F4761" w:themeColor="accent1" w:themeShade="BF"/>
              <w:kern w:val="0"/>
              <w:sz w:val="32"/>
              <w:szCs w:val="32"/>
              <w:lang w:val="en-US"/>
              <w14:ligatures w14:val="none"/>
            </w:rPr>
            <w:t>Table of Contents</w:t>
          </w:r>
        </w:p>
        <w:p w14:paraId="39DF1137" w14:textId="4E688962" w:rsidR="0047262A" w:rsidRPr="0047262A" w:rsidRDefault="0047262A" w:rsidP="0047262A">
          <w:pPr>
            <w:tabs>
              <w:tab w:val="right" w:leader="dot" w:pos="9016"/>
            </w:tabs>
            <w:spacing w:after="100" w:line="276" w:lineRule="auto"/>
            <w:rPr>
              <w:rFonts w:eastAsiaTheme="minorEastAsia"/>
              <w:noProof/>
              <w:sz w:val="24"/>
              <w:szCs w:val="24"/>
              <w:lang w:eastAsia="en-AU"/>
            </w:rPr>
          </w:pPr>
          <w:r w:rsidRPr="0047262A">
            <w:rPr>
              <w:rFonts w:ascii="Arial" w:eastAsia="Arial" w:hAnsi="Arial" w:cs="Arial"/>
              <w:kern w:val="0"/>
              <w:lang w:val="en-GB" w:eastAsia="en-SG"/>
              <w14:ligatures w14:val="none"/>
            </w:rPr>
            <w:fldChar w:fldCharType="begin"/>
          </w:r>
          <w:r w:rsidRPr="0047262A">
            <w:rPr>
              <w:rFonts w:ascii="Arial" w:eastAsia="Arial" w:hAnsi="Arial" w:cs="Arial"/>
              <w:kern w:val="0"/>
              <w:lang w:val="en-GB" w:eastAsia="en-SG"/>
              <w14:ligatures w14:val="none"/>
            </w:rPr>
            <w:instrText xml:space="preserve"> TOC \o "1-3" \h \z \u </w:instrText>
          </w:r>
          <w:r w:rsidRPr="0047262A">
            <w:rPr>
              <w:rFonts w:ascii="Arial" w:eastAsia="Arial" w:hAnsi="Arial" w:cs="Arial"/>
              <w:kern w:val="0"/>
              <w:lang w:val="en-GB" w:eastAsia="en-SG"/>
              <w14:ligatures w14:val="none"/>
            </w:rPr>
            <w:fldChar w:fldCharType="separate"/>
          </w:r>
          <w:hyperlink w:anchor="_Toc173493655" w:history="1">
            <w:r w:rsidRPr="0047262A">
              <w:rPr>
                <w:rFonts w:ascii="Arial" w:eastAsia="Arial" w:hAnsi="Arial" w:cs="Arial"/>
                <w:noProof/>
                <w:color w:val="467886" w:themeColor="hyperlink"/>
                <w:kern w:val="0"/>
                <w:u w:val="single"/>
                <w:lang w:val="en-GB" w:eastAsia="en-SG"/>
                <w14:ligatures w14:val="none"/>
              </w:rPr>
              <w:t>Problem statement</w:t>
            </w:r>
            <w:r w:rsidRPr="0047262A">
              <w:rPr>
                <w:rFonts w:ascii="Arial" w:eastAsia="Arial" w:hAnsi="Arial" w:cs="Arial"/>
                <w:noProof/>
                <w:webHidden/>
                <w:kern w:val="0"/>
                <w:lang w:val="en-GB" w:eastAsia="en-SG"/>
                <w14:ligatures w14:val="none"/>
              </w:rPr>
              <w:tab/>
            </w:r>
            <w:r w:rsidRPr="0047262A">
              <w:rPr>
                <w:rFonts w:ascii="Arial" w:eastAsia="Arial" w:hAnsi="Arial" w:cs="Arial"/>
                <w:noProof/>
                <w:webHidden/>
                <w:kern w:val="0"/>
                <w:lang w:val="en-GB" w:eastAsia="en-SG"/>
                <w14:ligatures w14:val="none"/>
              </w:rPr>
              <w:fldChar w:fldCharType="begin"/>
            </w:r>
            <w:r w:rsidRPr="0047262A">
              <w:rPr>
                <w:rFonts w:ascii="Arial" w:eastAsia="Arial" w:hAnsi="Arial" w:cs="Arial"/>
                <w:noProof/>
                <w:webHidden/>
                <w:kern w:val="0"/>
                <w:lang w:val="en-GB" w:eastAsia="en-SG"/>
                <w14:ligatures w14:val="none"/>
              </w:rPr>
              <w:instrText xml:space="preserve"> PAGEREF _Toc173493655 \h </w:instrText>
            </w:r>
            <w:r w:rsidRPr="0047262A">
              <w:rPr>
                <w:rFonts w:ascii="Arial" w:eastAsia="Arial" w:hAnsi="Arial" w:cs="Arial"/>
                <w:noProof/>
                <w:webHidden/>
                <w:kern w:val="0"/>
                <w:lang w:val="en-GB" w:eastAsia="en-SG"/>
                <w14:ligatures w14:val="none"/>
              </w:rPr>
            </w:r>
            <w:r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3</w:t>
            </w:r>
            <w:r w:rsidRPr="0047262A">
              <w:rPr>
                <w:rFonts w:ascii="Arial" w:eastAsia="Arial" w:hAnsi="Arial" w:cs="Arial"/>
                <w:noProof/>
                <w:webHidden/>
                <w:kern w:val="0"/>
                <w:lang w:val="en-GB" w:eastAsia="en-SG"/>
                <w14:ligatures w14:val="none"/>
              </w:rPr>
              <w:fldChar w:fldCharType="end"/>
            </w:r>
          </w:hyperlink>
        </w:p>
        <w:p w14:paraId="3DA44E30" w14:textId="7D5FA5B9"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56" w:history="1">
            <w:r w:rsidR="0047262A" w:rsidRPr="0047262A">
              <w:rPr>
                <w:rFonts w:ascii="Arial" w:eastAsia="Arial" w:hAnsi="Arial" w:cs="Arial"/>
                <w:noProof/>
                <w:color w:val="467886" w:themeColor="hyperlink"/>
                <w:kern w:val="0"/>
                <w:u w:val="single"/>
                <w:lang w:val="en-GB" w:eastAsia="en-SG"/>
                <w14:ligatures w14:val="none"/>
              </w:rPr>
              <w:t>Industry/ domain</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_Toc173493656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3</w:t>
            </w:r>
            <w:r w:rsidR="0047262A" w:rsidRPr="0047262A">
              <w:rPr>
                <w:rFonts w:ascii="Arial" w:eastAsia="Arial" w:hAnsi="Arial" w:cs="Arial"/>
                <w:noProof/>
                <w:webHidden/>
                <w:kern w:val="0"/>
                <w:lang w:val="en-GB" w:eastAsia="en-SG"/>
                <w14:ligatures w14:val="none"/>
              </w:rPr>
              <w:fldChar w:fldCharType="end"/>
            </w:r>
          </w:hyperlink>
        </w:p>
        <w:p w14:paraId="63584DCB" w14:textId="291CB45D"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57" w:history="1">
            <w:r w:rsidR="0047262A" w:rsidRPr="0047262A">
              <w:rPr>
                <w:rFonts w:ascii="Arial" w:eastAsia="Arial" w:hAnsi="Arial" w:cs="Arial"/>
                <w:noProof/>
                <w:color w:val="467886" w:themeColor="hyperlink"/>
                <w:kern w:val="0"/>
                <w:u w:val="single"/>
                <w:lang w:val="en-GB" w:eastAsia="en-SG"/>
                <w14:ligatures w14:val="none"/>
              </w:rPr>
              <w:t>Stakeholders</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_Toc173493657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4</w:t>
            </w:r>
            <w:r w:rsidR="0047262A" w:rsidRPr="0047262A">
              <w:rPr>
                <w:rFonts w:ascii="Arial" w:eastAsia="Arial" w:hAnsi="Arial" w:cs="Arial"/>
                <w:noProof/>
                <w:webHidden/>
                <w:kern w:val="0"/>
                <w:lang w:val="en-GB" w:eastAsia="en-SG"/>
                <w14:ligatures w14:val="none"/>
              </w:rPr>
              <w:fldChar w:fldCharType="end"/>
            </w:r>
          </w:hyperlink>
        </w:p>
        <w:p w14:paraId="4DAD5417" w14:textId="2F0CA85D"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58" w:history="1">
            <w:r w:rsidR="0047262A" w:rsidRPr="0047262A">
              <w:rPr>
                <w:rFonts w:ascii="Arial" w:eastAsia="Arial" w:hAnsi="Arial" w:cs="Arial"/>
                <w:noProof/>
                <w:color w:val="467886" w:themeColor="hyperlink"/>
                <w:kern w:val="0"/>
                <w:u w:val="single"/>
                <w:lang w:val="en-GB" w:eastAsia="en-SG"/>
                <w14:ligatures w14:val="none"/>
              </w:rPr>
              <w:t>Business question</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_Toc173493658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4</w:t>
            </w:r>
            <w:r w:rsidR="0047262A" w:rsidRPr="0047262A">
              <w:rPr>
                <w:rFonts w:ascii="Arial" w:eastAsia="Arial" w:hAnsi="Arial" w:cs="Arial"/>
                <w:noProof/>
                <w:webHidden/>
                <w:kern w:val="0"/>
                <w:lang w:val="en-GB" w:eastAsia="en-SG"/>
                <w14:ligatures w14:val="none"/>
              </w:rPr>
              <w:fldChar w:fldCharType="end"/>
            </w:r>
          </w:hyperlink>
        </w:p>
        <w:p w14:paraId="0D7FCD0D" w14:textId="0BF8F7F8"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59" w:history="1">
            <w:r w:rsidR="0047262A" w:rsidRPr="0047262A">
              <w:rPr>
                <w:rFonts w:ascii="Arial" w:eastAsia="Arial" w:hAnsi="Arial" w:cs="Arial"/>
                <w:noProof/>
                <w:color w:val="467886" w:themeColor="hyperlink"/>
                <w:kern w:val="0"/>
                <w:u w:val="single"/>
                <w:lang w:val="en-GB" w:eastAsia="en-SG"/>
                <w14:ligatures w14:val="none"/>
              </w:rPr>
              <w:t>Data question</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_Toc173493659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5</w:t>
            </w:r>
            <w:r w:rsidR="0047262A" w:rsidRPr="0047262A">
              <w:rPr>
                <w:rFonts w:ascii="Arial" w:eastAsia="Arial" w:hAnsi="Arial" w:cs="Arial"/>
                <w:noProof/>
                <w:webHidden/>
                <w:kern w:val="0"/>
                <w:lang w:val="en-GB" w:eastAsia="en-SG"/>
                <w14:ligatures w14:val="none"/>
              </w:rPr>
              <w:fldChar w:fldCharType="end"/>
            </w:r>
          </w:hyperlink>
        </w:p>
        <w:p w14:paraId="7AEA2544" w14:textId="602DD2DB"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60" w:history="1">
            <w:r w:rsidR="0047262A" w:rsidRPr="0047262A">
              <w:rPr>
                <w:rFonts w:ascii="Arial" w:eastAsia="Arial" w:hAnsi="Arial" w:cs="Arial"/>
                <w:noProof/>
                <w:color w:val="467886" w:themeColor="hyperlink"/>
                <w:kern w:val="0"/>
                <w:u w:val="single"/>
                <w:lang w:val="en-GB" w:eastAsia="en-SG"/>
                <w14:ligatures w14:val="none"/>
              </w:rPr>
              <w:t>Data</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_Toc173493660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5</w:t>
            </w:r>
            <w:r w:rsidR="0047262A" w:rsidRPr="0047262A">
              <w:rPr>
                <w:rFonts w:ascii="Arial" w:eastAsia="Arial" w:hAnsi="Arial" w:cs="Arial"/>
                <w:noProof/>
                <w:webHidden/>
                <w:kern w:val="0"/>
                <w:lang w:val="en-GB" w:eastAsia="en-SG"/>
                <w14:ligatures w14:val="none"/>
              </w:rPr>
              <w:fldChar w:fldCharType="end"/>
            </w:r>
          </w:hyperlink>
        </w:p>
        <w:p w14:paraId="03A48EBA" w14:textId="4C7189AD"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61" w:history="1">
            <w:r w:rsidR="0047262A" w:rsidRPr="0047262A">
              <w:rPr>
                <w:rFonts w:ascii="Arial" w:eastAsia="Arial" w:hAnsi="Arial" w:cs="Arial"/>
                <w:noProof/>
                <w:color w:val="467886" w:themeColor="hyperlink"/>
                <w:kern w:val="0"/>
                <w:u w:val="single"/>
                <w:lang w:val="en-GB" w:eastAsia="en-SG"/>
                <w14:ligatures w14:val="none"/>
              </w:rPr>
              <w:t>Data science process</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_Toc173493661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5</w:t>
            </w:r>
            <w:r w:rsidR="0047262A" w:rsidRPr="0047262A">
              <w:rPr>
                <w:rFonts w:ascii="Arial" w:eastAsia="Arial" w:hAnsi="Arial" w:cs="Arial"/>
                <w:noProof/>
                <w:webHidden/>
                <w:kern w:val="0"/>
                <w:lang w:val="en-GB" w:eastAsia="en-SG"/>
                <w14:ligatures w14:val="none"/>
              </w:rPr>
              <w:fldChar w:fldCharType="end"/>
            </w:r>
          </w:hyperlink>
        </w:p>
        <w:p w14:paraId="5B043422" w14:textId="4A4EF510" w:rsidR="0047262A" w:rsidRPr="0047262A" w:rsidRDefault="00C07ABD" w:rsidP="0047262A">
          <w:pPr>
            <w:tabs>
              <w:tab w:val="right" w:leader="dot" w:pos="9016"/>
            </w:tabs>
            <w:spacing w:after="100" w:line="276" w:lineRule="auto"/>
            <w:ind w:left="220"/>
            <w:rPr>
              <w:rFonts w:eastAsiaTheme="minorEastAsia"/>
              <w:noProof/>
              <w:sz w:val="24"/>
              <w:szCs w:val="24"/>
              <w:lang w:eastAsia="en-AU"/>
            </w:rPr>
          </w:pPr>
          <w:hyperlink w:anchor="_Toc173493662" w:history="1">
            <w:r w:rsidR="0047262A" w:rsidRPr="0047262A">
              <w:rPr>
                <w:rFonts w:ascii="Arial" w:eastAsia="Arial" w:hAnsi="Arial" w:cs="Arial"/>
                <w:noProof/>
                <w:color w:val="467886" w:themeColor="hyperlink"/>
                <w:kern w:val="0"/>
                <w:u w:val="single"/>
                <w:lang w:val="en-GB" w:eastAsia="en-SG"/>
                <w14:ligatures w14:val="none"/>
              </w:rPr>
              <w:t>Data analysis</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_Toc173493662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5</w:t>
            </w:r>
            <w:r w:rsidR="0047262A" w:rsidRPr="0047262A">
              <w:rPr>
                <w:rFonts w:ascii="Arial" w:eastAsia="Arial" w:hAnsi="Arial" w:cs="Arial"/>
                <w:noProof/>
                <w:webHidden/>
                <w:kern w:val="0"/>
                <w:lang w:val="en-GB" w:eastAsia="en-SG"/>
                <w14:ligatures w14:val="none"/>
              </w:rPr>
              <w:fldChar w:fldCharType="end"/>
            </w:r>
          </w:hyperlink>
        </w:p>
        <w:p w14:paraId="4B50EFE4" w14:textId="2187313B" w:rsidR="0047262A" w:rsidRPr="0047262A" w:rsidRDefault="00C07ABD" w:rsidP="0047262A">
          <w:pPr>
            <w:tabs>
              <w:tab w:val="right" w:leader="dot" w:pos="9016"/>
            </w:tabs>
            <w:spacing w:after="100" w:line="276" w:lineRule="auto"/>
            <w:ind w:left="220"/>
            <w:rPr>
              <w:rFonts w:eastAsiaTheme="minorEastAsia"/>
              <w:noProof/>
              <w:sz w:val="24"/>
              <w:szCs w:val="24"/>
              <w:lang w:eastAsia="en-AU"/>
            </w:rPr>
          </w:pPr>
          <w:hyperlink w:anchor="_Toc173493663" w:history="1">
            <w:r w:rsidR="0047262A" w:rsidRPr="0047262A">
              <w:rPr>
                <w:rFonts w:ascii="Arial" w:eastAsia="Arial" w:hAnsi="Arial" w:cs="Arial"/>
                <w:noProof/>
                <w:color w:val="467886" w:themeColor="hyperlink"/>
                <w:kern w:val="0"/>
                <w:u w:val="single"/>
                <w:lang w:val="en-GB" w:eastAsia="en-SG"/>
                <w14:ligatures w14:val="none"/>
              </w:rPr>
              <w:t>Modelling</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_Toc173493663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9</w:t>
            </w:r>
            <w:r w:rsidR="0047262A" w:rsidRPr="0047262A">
              <w:rPr>
                <w:rFonts w:ascii="Arial" w:eastAsia="Arial" w:hAnsi="Arial" w:cs="Arial"/>
                <w:noProof/>
                <w:webHidden/>
                <w:kern w:val="0"/>
                <w:lang w:val="en-GB" w:eastAsia="en-SG"/>
                <w14:ligatures w14:val="none"/>
              </w:rPr>
              <w:fldChar w:fldCharType="end"/>
            </w:r>
          </w:hyperlink>
        </w:p>
        <w:p w14:paraId="7B0FDB1C" w14:textId="56473203" w:rsidR="0047262A" w:rsidRPr="0047262A" w:rsidRDefault="00C07ABD" w:rsidP="0047262A">
          <w:pPr>
            <w:tabs>
              <w:tab w:val="right" w:leader="dot" w:pos="9016"/>
            </w:tabs>
            <w:spacing w:after="100" w:line="276" w:lineRule="auto"/>
            <w:ind w:left="220"/>
            <w:rPr>
              <w:rFonts w:eastAsiaTheme="minorEastAsia"/>
              <w:noProof/>
              <w:sz w:val="24"/>
              <w:szCs w:val="24"/>
              <w:lang w:eastAsia="en-AU"/>
            </w:rPr>
          </w:pPr>
          <w:hyperlink w:anchor="_Toc173493664" w:history="1">
            <w:r w:rsidR="0047262A" w:rsidRPr="0047262A">
              <w:rPr>
                <w:rFonts w:ascii="Arial" w:eastAsia="Arial" w:hAnsi="Arial" w:cs="Arial"/>
                <w:noProof/>
                <w:color w:val="467886" w:themeColor="hyperlink"/>
                <w:kern w:val="0"/>
                <w:u w:val="single"/>
                <w:lang w:val="en-GB" w:eastAsia="en-SG"/>
                <w14:ligatures w14:val="none"/>
              </w:rPr>
              <w:t>Outcomes</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_Toc173493664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14</w:t>
            </w:r>
            <w:r w:rsidR="0047262A" w:rsidRPr="0047262A">
              <w:rPr>
                <w:rFonts w:ascii="Arial" w:eastAsia="Arial" w:hAnsi="Arial" w:cs="Arial"/>
                <w:noProof/>
                <w:webHidden/>
                <w:kern w:val="0"/>
                <w:lang w:val="en-GB" w:eastAsia="en-SG"/>
                <w14:ligatures w14:val="none"/>
              </w:rPr>
              <w:fldChar w:fldCharType="end"/>
            </w:r>
          </w:hyperlink>
        </w:p>
        <w:p w14:paraId="2A55C6D8" w14:textId="0778D378" w:rsidR="0047262A" w:rsidRPr="0047262A" w:rsidRDefault="00C07ABD" w:rsidP="0047262A">
          <w:pPr>
            <w:tabs>
              <w:tab w:val="right" w:leader="dot" w:pos="9016"/>
            </w:tabs>
            <w:spacing w:after="100" w:line="276" w:lineRule="auto"/>
            <w:ind w:left="220"/>
            <w:rPr>
              <w:rFonts w:eastAsiaTheme="minorEastAsia"/>
              <w:noProof/>
              <w:sz w:val="24"/>
              <w:szCs w:val="24"/>
              <w:lang w:eastAsia="en-AU"/>
            </w:rPr>
          </w:pPr>
          <w:hyperlink w:anchor="_Toc173493665" w:history="1">
            <w:r w:rsidR="0047262A" w:rsidRPr="0047262A">
              <w:rPr>
                <w:rFonts w:ascii="Arial" w:eastAsia="Arial" w:hAnsi="Arial" w:cs="Arial"/>
                <w:noProof/>
                <w:color w:val="467886" w:themeColor="hyperlink"/>
                <w:kern w:val="0"/>
                <w:u w:val="single"/>
                <w:lang w:val="en-GB" w:eastAsia="en-SG"/>
                <w14:ligatures w14:val="none"/>
              </w:rPr>
              <w:t>Implementation</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_Toc173493665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14</w:t>
            </w:r>
            <w:r w:rsidR="0047262A" w:rsidRPr="0047262A">
              <w:rPr>
                <w:rFonts w:ascii="Arial" w:eastAsia="Arial" w:hAnsi="Arial" w:cs="Arial"/>
                <w:noProof/>
                <w:webHidden/>
                <w:kern w:val="0"/>
                <w:lang w:val="en-GB" w:eastAsia="en-SG"/>
                <w14:ligatures w14:val="none"/>
              </w:rPr>
              <w:fldChar w:fldCharType="end"/>
            </w:r>
          </w:hyperlink>
        </w:p>
        <w:p w14:paraId="37BA281B" w14:textId="01132AE1"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66" w:history="1">
            <w:r w:rsidR="0047262A" w:rsidRPr="0047262A">
              <w:rPr>
                <w:rFonts w:ascii="Arial" w:eastAsia="Arial" w:hAnsi="Arial" w:cs="Arial"/>
                <w:noProof/>
                <w:color w:val="467886" w:themeColor="hyperlink"/>
                <w:kern w:val="0"/>
                <w:u w:val="single"/>
                <w:lang w:val="en-GB" w:eastAsia="en-SG"/>
                <w14:ligatures w14:val="none"/>
              </w:rPr>
              <w:t>Business answer</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_Toc173493666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14</w:t>
            </w:r>
            <w:r w:rsidR="0047262A" w:rsidRPr="0047262A">
              <w:rPr>
                <w:rFonts w:ascii="Arial" w:eastAsia="Arial" w:hAnsi="Arial" w:cs="Arial"/>
                <w:noProof/>
                <w:webHidden/>
                <w:kern w:val="0"/>
                <w:lang w:val="en-GB" w:eastAsia="en-SG"/>
                <w14:ligatures w14:val="none"/>
              </w:rPr>
              <w:fldChar w:fldCharType="end"/>
            </w:r>
          </w:hyperlink>
        </w:p>
        <w:p w14:paraId="7BA17344" w14:textId="33F2FC5E"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67" w:history="1">
            <w:r w:rsidR="0047262A" w:rsidRPr="0047262A">
              <w:rPr>
                <w:rFonts w:ascii="Arial" w:eastAsia="Arial" w:hAnsi="Arial" w:cs="Arial"/>
                <w:noProof/>
                <w:color w:val="467886" w:themeColor="hyperlink"/>
                <w:kern w:val="0"/>
                <w:u w:val="single"/>
                <w:lang w:val="en-GB" w:eastAsia="en-SG"/>
                <w14:ligatures w14:val="none"/>
              </w:rPr>
              <w:t>Data answer</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_Toc173493667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14</w:t>
            </w:r>
            <w:r w:rsidR="0047262A" w:rsidRPr="0047262A">
              <w:rPr>
                <w:rFonts w:ascii="Arial" w:eastAsia="Arial" w:hAnsi="Arial" w:cs="Arial"/>
                <w:noProof/>
                <w:webHidden/>
                <w:kern w:val="0"/>
                <w:lang w:val="en-GB" w:eastAsia="en-SG"/>
                <w14:ligatures w14:val="none"/>
              </w:rPr>
              <w:fldChar w:fldCharType="end"/>
            </w:r>
          </w:hyperlink>
        </w:p>
        <w:p w14:paraId="7BCFE146" w14:textId="25C22527"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68" w:history="1">
            <w:r w:rsidR="0047262A" w:rsidRPr="0047262A">
              <w:rPr>
                <w:rFonts w:ascii="Arial" w:eastAsia="Arial" w:hAnsi="Arial" w:cs="Arial"/>
                <w:noProof/>
                <w:color w:val="467886" w:themeColor="hyperlink"/>
                <w:kern w:val="0"/>
                <w:u w:val="single"/>
                <w:lang w:val="en-GB" w:eastAsia="en-SG"/>
                <w14:ligatures w14:val="none"/>
              </w:rPr>
              <w:t>Response to stakeholders</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_Toc173493668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15</w:t>
            </w:r>
            <w:r w:rsidR="0047262A" w:rsidRPr="0047262A">
              <w:rPr>
                <w:rFonts w:ascii="Arial" w:eastAsia="Arial" w:hAnsi="Arial" w:cs="Arial"/>
                <w:noProof/>
                <w:webHidden/>
                <w:kern w:val="0"/>
                <w:lang w:val="en-GB" w:eastAsia="en-SG"/>
                <w14:ligatures w14:val="none"/>
              </w:rPr>
              <w:fldChar w:fldCharType="end"/>
            </w:r>
          </w:hyperlink>
        </w:p>
        <w:p w14:paraId="71023815" w14:textId="4A01780F"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69" w:history="1">
            <w:r w:rsidR="0047262A" w:rsidRPr="0047262A">
              <w:rPr>
                <w:rFonts w:ascii="Arial" w:eastAsia="Arial" w:hAnsi="Arial" w:cs="Arial"/>
                <w:noProof/>
                <w:color w:val="467886" w:themeColor="hyperlink"/>
                <w:kern w:val="0"/>
                <w:u w:val="single"/>
                <w:lang w:val="en-GB" w:eastAsia="en-SG"/>
                <w14:ligatures w14:val="none"/>
              </w:rPr>
              <w:t>End-to-end solution</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_Toc173493669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15</w:t>
            </w:r>
            <w:r w:rsidR="0047262A" w:rsidRPr="0047262A">
              <w:rPr>
                <w:rFonts w:ascii="Arial" w:eastAsia="Arial" w:hAnsi="Arial" w:cs="Arial"/>
                <w:noProof/>
                <w:webHidden/>
                <w:kern w:val="0"/>
                <w:lang w:val="en-GB" w:eastAsia="en-SG"/>
                <w14:ligatures w14:val="none"/>
              </w:rPr>
              <w:fldChar w:fldCharType="end"/>
            </w:r>
          </w:hyperlink>
        </w:p>
        <w:p w14:paraId="7D2E6EFE" w14:textId="64C1844C" w:rsidR="0047262A" w:rsidRPr="0047262A" w:rsidRDefault="00C07ABD" w:rsidP="0047262A">
          <w:pPr>
            <w:tabs>
              <w:tab w:val="right" w:leader="dot" w:pos="9016"/>
            </w:tabs>
            <w:spacing w:after="100" w:line="276" w:lineRule="auto"/>
            <w:rPr>
              <w:rFonts w:eastAsiaTheme="minorEastAsia"/>
              <w:noProof/>
              <w:sz w:val="24"/>
              <w:szCs w:val="24"/>
              <w:lang w:eastAsia="en-AU"/>
            </w:rPr>
          </w:pPr>
          <w:hyperlink w:anchor="_Toc173493670" w:history="1">
            <w:r w:rsidR="0047262A" w:rsidRPr="0047262A">
              <w:rPr>
                <w:rFonts w:ascii="Arial" w:eastAsia="Arial" w:hAnsi="Arial" w:cs="Arial"/>
                <w:noProof/>
                <w:color w:val="467886" w:themeColor="hyperlink"/>
                <w:kern w:val="0"/>
                <w:u w:val="single"/>
                <w:lang w:val="en-GB" w:eastAsia="en-SG"/>
                <w14:ligatures w14:val="none"/>
              </w:rPr>
              <w:t>References</w:t>
            </w:r>
            <w:r w:rsidR="0047262A" w:rsidRPr="0047262A">
              <w:rPr>
                <w:rFonts w:ascii="Arial" w:eastAsia="Arial" w:hAnsi="Arial" w:cs="Arial"/>
                <w:noProof/>
                <w:webHidden/>
                <w:kern w:val="0"/>
                <w:lang w:val="en-GB" w:eastAsia="en-SG"/>
                <w14:ligatures w14:val="none"/>
              </w:rPr>
              <w:tab/>
            </w:r>
            <w:r w:rsidR="0047262A" w:rsidRPr="0047262A">
              <w:rPr>
                <w:rFonts w:ascii="Arial" w:eastAsia="Arial" w:hAnsi="Arial" w:cs="Arial"/>
                <w:noProof/>
                <w:webHidden/>
                <w:kern w:val="0"/>
                <w:lang w:val="en-GB" w:eastAsia="en-SG"/>
                <w14:ligatures w14:val="none"/>
              </w:rPr>
              <w:fldChar w:fldCharType="begin"/>
            </w:r>
            <w:r w:rsidR="0047262A" w:rsidRPr="0047262A">
              <w:rPr>
                <w:rFonts w:ascii="Arial" w:eastAsia="Arial" w:hAnsi="Arial" w:cs="Arial"/>
                <w:noProof/>
                <w:webHidden/>
                <w:kern w:val="0"/>
                <w:lang w:val="en-GB" w:eastAsia="en-SG"/>
                <w14:ligatures w14:val="none"/>
              </w:rPr>
              <w:instrText xml:space="preserve"> PAGEREF _Toc173493670 \h </w:instrText>
            </w:r>
            <w:r w:rsidR="0047262A" w:rsidRPr="0047262A">
              <w:rPr>
                <w:rFonts w:ascii="Arial" w:eastAsia="Arial" w:hAnsi="Arial" w:cs="Arial"/>
                <w:noProof/>
                <w:webHidden/>
                <w:kern w:val="0"/>
                <w:lang w:val="en-GB" w:eastAsia="en-SG"/>
                <w14:ligatures w14:val="none"/>
              </w:rPr>
            </w:r>
            <w:r w:rsidR="0047262A" w:rsidRPr="0047262A">
              <w:rPr>
                <w:rFonts w:ascii="Arial" w:eastAsia="Arial" w:hAnsi="Arial" w:cs="Arial"/>
                <w:noProof/>
                <w:webHidden/>
                <w:kern w:val="0"/>
                <w:lang w:val="en-GB" w:eastAsia="en-SG"/>
                <w14:ligatures w14:val="none"/>
              </w:rPr>
              <w:fldChar w:fldCharType="separate"/>
            </w:r>
            <w:r w:rsidR="008877D1">
              <w:rPr>
                <w:rFonts w:ascii="Arial" w:eastAsia="Arial" w:hAnsi="Arial" w:cs="Arial"/>
                <w:noProof/>
                <w:webHidden/>
                <w:kern w:val="0"/>
                <w:lang w:val="en-GB" w:eastAsia="en-SG"/>
                <w14:ligatures w14:val="none"/>
              </w:rPr>
              <w:t>16</w:t>
            </w:r>
            <w:r w:rsidR="0047262A" w:rsidRPr="0047262A">
              <w:rPr>
                <w:rFonts w:ascii="Arial" w:eastAsia="Arial" w:hAnsi="Arial" w:cs="Arial"/>
                <w:noProof/>
                <w:webHidden/>
                <w:kern w:val="0"/>
                <w:lang w:val="en-GB" w:eastAsia="en-SG"/>
                <w14:ligatures w14:val="none"/>
              </w:rPr>
              <w:fldChar w:fldCharType="end"/>
            </w:r>
          </w:hyperlink>
        </w:p>
        <w:p w14:paraId="7964FFBB"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b/>
              <w:bCs/>
              <w:noProof/>
              <w:kern w:val="0"/>
              <w:lang w:val="en-GB" w:eastAsia="en-SG"/>
              <w14:ligatures w14:val="none"/>
            </w:rPr>
            <w:fldChar w:fldCharType="end"/>
          </w:r>
        </w:p>
      </w:sdtContent>
    </w:sdt>
    <w:p w14:paraId="32B393B5" w14:textId="77777777" w:rsidR="0047262A" w:rsidRPr="0047262A" w:rsidRDefault="0047262A" w:rsidP="0047262A">
      <w:pPr>
        <w:spacing w:after="0" w:line="276" w:lineRule="auto"/>
        <w:rPr>
          <w:rFonts w:ascii="Arial" w:eastAsia="Arial" w:hAnsi="Arial" w:cs="Arial"/>
          <w:b/>
          <w:bCs/>
          <w:noProof/>
          <w:kern w:val="0"/>
          <w:lang w:val="en-GB" w:eastAsia="en-SG"/>
          <w14:ligatures w14:val="none"/>
        </w:rPr>
      </w:pPr>
    </w:p>
    <w:p w14:paraId="2E365A73"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638C37E"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AB0B12E"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678A2E04"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B14367B"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117ADD29"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1832485"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0F1CC5C1"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5DDB42DF"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FA142F9"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8931BC2"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E9C9807"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48810103"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181099F9"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4FEF9CAE"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65A9408"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4BEDC20F"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B3A9A67"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12426346"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0" w:name="_Toc173493655"/>
      <w:r w:rsidRPr="0047262A">
        <w:rPr>
          <w:rFonts w:ascii="Arial" w:eastAsia="Arial" w:hAnsi="Arial" w:cs="Arial"/>
          <w:kern w:val="0"/>
          <w:sz w:val="40"/>
          <w:szCs w:val="40"/>
          <w:lang w:val="en-GB" w:eastAsia="en-SG"/>
          <w14:ligatures w14:val="none"/>
        </w:rPr>
        <w:lastRenderedPageBreak/>
        <w:t>Problem statement</w:t>
      </w:r>
      <w:bookmarkEnd w:id="0"/>
    </w:p>
    <w:p w14:paraId="17E71FAB" w14:textId="77777777" w:rsidR="0047262A" w:rsidRPr="0047262A" w:rsidRDefault="0047262A" w:rsidP="0047262A">
      <w:pPr>
        <w:spacing w:after="0" w:line="360" w:lineRule="auto"/>
        <w:ind w:left="709" w:firstLine="731"/>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Netflix is the most-subscribed video on demand streaming media service with over 260 million paid memberships in more than 190 countries as of July 2024. However, with the emergence of successful alternative VoD streaming services such as Disney+ and HBO Max, as well as a recent decrease in streaming industry market share, Netflix could experience a stagnation or decrease in revenue. In 2022, Netflix experienced the shortest increase in new subscribers since 2012 (9 million).</w:t>
      </w:r>
    </w:p>
    <w:p w14:paraId="18B68F2F" w14:textId="77777777" w:rsidR="0047262A" w:rsidRPr="0047262A" w:rsidRDefault="0047262A" w:rsidP="0047262A">
      <w:pPr>
        <w:spacing w:after="0" w:line="360" w:lineRule="auto"/>
        <w:ind w:left="709" w:firstLine="731"/>
        <w:rPr>
          <w:rFonts w:ascii="Arial" w:eastAsia="Arial" w:hAnsi="Arial" w:cs="Arial"/>
          <w:kern w:val="0"/>
          <w:lang w:val="en-GB" w:eastAsia="en-SG"/>
          <w14:ligatures w14:val="none"/>
        </w:rPr>
      </w:pPr>
    </w:p>
    <w:p w14:paraId="2E9FAA0F"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p>
    <w:p w14:paraId="3E4BCCD4"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4466C164" wp14:editId="3515F544">
            <wp:extent cx="3867951" cy="2575910"/>
            <wp:effectExtent l="0" t="0" r="0" b="0"/>
            <wp:docPr id="364259252" name="Picture 1" descr="A graph of a number of subscri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9252" name="Picture 1" descr="A graph of a number of subscribers&#10;&#10;Description automatically generated"/>
                    <pic:cNvPicPr/>
                  </pic:nvPicPr>
                  <pic:blipFill>
                    <a:blip r:embed="rId7"/>
                    <a:stretch>
                      <a:fillRect/>
                    </a:stretch>
                  </pic:blipFill>
                  <pic:spPr>
                    <a:xfrm>
                      <a:off x="0" y="0"/>
                      <a:ext cx="3916933" cy="2608530"/>
                    </a:xfrm>
                    <a:prstGeom prst="rect">
                      <a:avLst/>
                    </a:prstGeom>
                  </pic:spPr>
                </pic:pic>
              </a:graphicData>
            </a:graphic>
          </wp:inline>
        </w:drawing>
      </w:r>
    </w:p>
    <w:p w14:paraId="7CFDB083" w14:textId="77777777" w:rsidR="0047262A" w:rsidRPr="0047262A" w:rsidRDefault="0047262A" w:rsidP="0047262A">
      <w:pPr>
        <w:spacing w:after="0" w:line="276" w:lineRule="auto"/>
        <w:ind w:left="709" w:firstLine="731"/>
        <w:rPr>
          <w:rFonts w:ascii="Arial" w:eastAsia="Arial" w:hAnsi="Arial" w:cs="Arial"/>
          <w:color w:val="31849B"/>
          <w:kern w:val="0"/>
          <w:sz w:val="12"/>
          <w:szCs w:val="12"/>
          <w:lang w:val="en-GB" w:eastAsia="en-SG"/>
          <w14:ligatures w14:val="none"/>
        </w:rPr>
      </w:pPr>
      <w:r w:rsidRPr="0047262A">
        <w:rPr>
          <w:rFonts w:ascii="Arial" w:eastAsia="Arial" w:hAnsi="Arial" w:cs="Arial"/>
          <w:color w:val="31849B"/>
          <w:kern w:val="0"/>
          <w:sz w:val="12"/>
          <w:szCs w:val="12"/>
          <w:lang w:val="en-GB" w:eastAsia="en-SG"/>
          <w14:ligatures w14:val="none"/>
        </w:rPr>
        <w:t xml:space="preserve">                                                     </w:t>
      </w:r>
    </w:p>
    <w:p w14:paraId="2B698714" w14:textId="77777777" w:rsidR="0047262A" w:rsidRPr="0047262A" w:rsidRDefault="0047262A" w:rsidP="0047262A">
      <w:pPr>
        <w:spacing w:after="0" w:line="276" w:lineRule="auto"/>
        <w:ind w:left="709" w:firstLine="731"/>
        <w:rPr>
          <w:rFonts w:ascii="Arial" w:eastAsia="Arial" w:hAnsi="Arial" w:cs="Arial"/>
          <w:color w:val="31849B"/>
          <w:kern w:val="0"/>
          <w:sz w:val="16"/>
          <w:szCs w:val="16"/>
          <w:lang w:val="en-GB" w:eastAsia="en-SG"/>
          <w14:ligatures w14:val="none"/>
        </w:rPr>
      </w:pPr>
      <w:r w:rsidRPr="0047262A">
        <w:rPr>
          <w:rFonts w:ascii="Arial" w:eastAsia="Arial" w:hAnsi="Arial" w:cs="Arial"/>
          <w:color w:val="31849B"/>
          <w:kern w:val="0"/>
          <w:sz w:val="12"/>
          <w:szCs w:val="12"/>
          <w:lang w:val="en-GB" w:eastAsia="en-SG"/>
          <w14:ligatures w14:val="none"/>
        </w:rPr>
        <w:t xml:space="preserve">                                                           </w:t>
      </w:r>
      <w:bookmarkStart w:id="1" w:name="_Hlk174060146"/>
      <w:r w:rsidRPr="0047262A">
        <w:rPr>
          <w:rFonts w:ascii="Arial" w:eastAsia="Arial" w:hAnsi="Arial" w:cs="Arial"/>
          <w:kern w:val="0"/>
          <w:sz w:val="12"/>
          <w:szCs w:val="12"/>
          <w:lang w:val="en-GB" w:eastAsia="en-SG"/>
          <w14:ligatures w14:val="none"/>
        </w:rPr>
        <w:t>Fig1</w:t>
      </w:r>
      <w:bookmarkEnd w:id="1"/>
      <w:r w:rsidRPr="0047262A">
        <w:rPr>
          <w:rFonts w:ascii="Arial" w:eastAsia="Arial" w:hAnsi="Arial" w:cs="Arial"/>
          <w:kern w:val="0"/>
          <w:sz w:val="12"/>
          <w:szCs w:val="12"/>
          <w:lang w:val="en-GB" w:eastAsia="en-SG"/>
          <w14:ligatures w14:val="none"/>
        </w:rPr>
        <w:t>: Number of Netflix Subscribers (2001-2023)</w:t>
      </w:r>
    </w:p>
    <w:p w14:paraId="0A6FDCEA"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p>
    <w:p w14:paraId="007ABDE6"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2" w:name="_Toc173493656"/>
      <w:r w:rsidRPr="0047262A">
        <w:rPr>
          <w:rFonts w:ascii="Arial" w:eastAsia="Arial" w:hAnsi="Arial" w:cs="Arial"/>
          <w:kern w:val="0"/>
          <w:sz w:val="40"/>
          <w:szCs w:val="40"/>
          <w:lang w:val="en-GB" w:eastAsia="en-SG"/>
          <w14:ligatures w14:val="none"/>
        </w:rPr>
        <w:t>Industry/ domain</w:t>
      </w:r>
      <w:bookmarkEnd w:id="2"/>
    </w:p>
    <w:p w14:paraId="7FD3DF91"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ab/>
        <w:t xml:space="preserve">In recent years, Netflix's total annual expenses have been in the range of tens of billions of dollars. In 2021, Netflix’s total operating expenses were approximately $22 billion. This included content spending, technology and development, marketing, and administrative costs. In Q1 2023, Netflix maintained its position as the leading streaming platform in the US with a market share of 44.21%, down 5.56% from its market share of 49.72% in Q1 2022. </w:t>
      </w:r>
    </w:p>
    <w:p w14:paraId="7E34B4A9"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4703ADDB"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3318B23"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4EB3C316" w14:textId="77777777" w:rsidR="0047262A" w:rsidRPr="0047262A" w:rsidRDefault="0047262A" w:rsidP="0047262A">
      <w:pPr>
        <w:spacing w:after="0" w:line="276" w:lineRule="auto"/>
        <w:jc w:val="center"/>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lastRenderedPageBreak/>
        <w:t xml:space="preserve">        </w:t>
      </w:r>
      <w:r w:rsidRPr="0047262A">
        <w:rPr>
          <w:rFonts w:ascii="Arial" w:eastAsia="Arial" w:hAnsi="Arial" w:cs="Arial"/>
          <w:noProof/>
          <w:kern w:val="0"/>
          <w:lang w:val="en-GB" w:eastAsia="en-SG"/>
          <w14:ligatures w14:val="none"/>
        </w:rPr>
        <w:drawing>
          <wp:inline distT="0" distB="0" distL="0" distR="0" wp14:anchorId="266F06AC" wp14:editId="0C5FCD94">
            <wp:extent cx="5384659" cy="2621935"/>
            <wp:effectExtent l="0" t="0" r="6985" b="6985"/>
            <wp:docPr id="105789081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90814" name="Picture 1" descr="A graph showing different colored lines&#10;&#10;Description automatically generated"/>
                    <pic:cNvPicPr/>
                  </pic:nvPicPr>
                  <pic:blipFill>
                    <a:blip r:embed="rId8"/>
                    <a:stretch>
                      <a:fillRect/>
                    </a:stretch>
                  </pic:blipFill>
                  <pic:spPr>
                    <a:xfrm>
                      <a:off x="0" y="0"/>
                      <a:ext cx="5418041" cy="2638190"/>
                    </a:xfrm>
                    <a:prstGeom prst="rect">
                      <a:avLst/>
                    </a:prstGeom>
                  </pic:spPr>
                </pic:pic>
              </a:graphicData>
            </a:graphic>
          </wp:inline>
        </w:drawing>
      </w:r>
    </w:p>
    <w:p w14:paraId="6150091E"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sz w:val="12"/>
          <w:szCs w:val="12"/>
          <w:lang w:val="en-GB" w:eastAsia="en-SG"/>
          <w14:ligatures w14:val="none"/>
        </w:rPr>
        <w:t xml:space="preserve">                                                                              </w:t>
      </w:r>
      <w:bookmarkStart w:id="3" w:name="_Hlk174073419"/>
      <w:r w:rsidRPr="0047262A">
        <w:rPr>
          <w:rFonts w:ascii="Arial" w:eastAsia="Arial" w:hAnsi="Arial" w:cs="Arial"/>
          <w:kern w:val="0"/>
          <w:sz w:val="12"/>
          <w:szCs w:val="12"/>
          <w:lang w:val="en-GB" w:eastAsia="en-SG"/>
          <w14:ligatures w14:val="none"/>
        </w:rPr>
        <w:t>Fig2: VoD Streaming Services Market Share (March 2020 – March 2023</w:t>
      </w:r>
      <w:bookmarkEnd w:id="3"/>
      <w:r w:rsidRPr="0047262A">
        <w:rPr>
          <w:rFonts w:ascii="Arial" w:eastAsia="Arial" w:hAnsi="Arial" w:cs="Arial"/>
          <w:kern w:val="0"/>
          <w:lang w:val="en-GB" w:eastAsia="en-SG"/>
          <w14:ligatures w14:val="none"/>
        </w:rPr>
        <w:t xml:space="preserve">                                                        </w:t>
      </w:r>
    </w:p>
    <w:p w14:paraId="567AB3D7" w14:textId="77777777" w:rsidR="0047262A" w:rsidRPr="0047262A" w:rsidRDefault="0047262A" w:rsidP="0047262A">
      <w:pPr>
        <w:spacing w:after="0" w:line="276" w:lineRule="auto"/>
        <w:ind w:left="709" w:firstLine="731"/>
        <w:rPr>
          <w:rFonts w:ascii="Arial" w:eastAsia="Arial" w:hAnsi="Arial" w:cs="Arial"/>
          <w:color w:val="31849B"/>
          <w:kern w:val="0"/>
          <w:sz w:val="16"/>
          <w:szCs w:val="16"/>
          <w:lang w:val="en-GB" w:eastAsia="en-SG"/>
          <w14:ligatures w14:val="none"/>
        </w:rPr>
      </w:pPr>
      <w:r w:rsidRPr="0047262A">
        <w:rPr>
          <w:rFonts w:ascii="Arial" w:eastAsia="Arial" w:hAnsi="Arial" w:cs="Arial"/>
          <w:kern w:val="0"/>
          <w:lang w:val="en-GB" w:eastAsia="en-SG"/>
          <w14:ligatures w14:val="none"/>
        </w:rPr>
        <w:t xml:space="preserve">                              </w:t>
      </w:r>
    </w:p>
    <w:p w14:paraId="3C52272E"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6B5F504"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4" w:name="_Toc173493657"/>
      <w:r w:rsidRPr="0047262A">
        <w:rPr>
          <w:rFonts w:ascii="Arial" w:eastAsia="Arial" w:hAnsi="Arial" w:cs="Arial"/>
          <w:kern w:val="0"/>
          <w:sz w:val="40"/>
          <w:szCs w:val="40"/>
          <w:lang w:val="en-GB" w:eastAsia="en-SG"/>
          <w14:ligatures w14:val="none"/>
        </w:rPr>
        <w:t>Stakeholders</w:t>
      </w:r>
      <w:bookmarkEnd w:id="4"/>
    </w:p>
    <w:p w14:paraId="7D85641B" w14:textId="77777777" w:rsidR="0047262A" w:rsidRPr="0047262A" w:rsidRDefault="0047262A" w:rsidP="0047262A">
      <w:pPr>
        <w:spacing w:after="0" w:line="276" w:lineRule="auto"/>
        <w:rPr>
          <w:rFonts w:ascii="Arial" w:eastAsia="Arial" w:hAnsi="Arial" w:cs="Arial"/>
          <w:kern w:val="0"/>
          <w:u w:val="single"/>
          <w:lang w:val="en-GB" w:eastAsia="en-SG"/>
          <w14:ligatures w14:val="none"/>
        </w:rPr>
      </w:pPr>
      <w:r w:rsidRPr="0047262A">
        <w:rPr>
          <w:rFonts w:ascii="Arial" w:eastAsia="Arial" w:hAnsi="Arial" w:cs="Arial"/>
          <w:kern w:val="0"/>
          <w:u w:val="single"/>
          <w:lang w:val="en-GB" w:eastAsia="en-SG"/>
          <w14:ligatures w14:val="none"/>
        </w:rPr>
        <w:t>Institutional Investors</w:t>
      </w:r>
    </w:p>
    <w:p w14:paraId="015E4EDB"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1A03E288" w14:textId="2597DB53" w:rsidR="0047262A" w:rsidRPr="0047262A" w:rsidRDefault="0047262A" w:rsidP="0047262A">
      <w:pPr>
        <w:numPr>
          <w:ilvl w:val="0"/>
          <w:numId w:val="1"/>
        </w:numPr>
        <w:spacing w:after="0" w:line="276" w:lineRule="auto"/>
        <w:contextualSpacing/>
        <w:rPr>
          <w:rFonts w:ascii="Arial" w:hAnsi="Arial" w:cs="Arial"/>
        </w:rPr>
      </w:pPr>
      <w:r w:rsidRPr="0047262A">
        <w:rPr>
          <w:rFonts w:ascii="Arial" w:hAnsi="Arial" w:cs="Arial"/>
        </w:rPr>
        <w:t>Vanguard Group owns 36.6 million shares of Netflix, representing a stake of 8.</w:t>
      </w:r>
      <w:r w:rsidR="006E3CBD">
        <w:rPr>
          <w:rFonts w:ascii="Arial" w:hAnsi="Arial" w:cs="Arial"/>
        </w:rPr>
        <w:t>3</w:t>
      </w:r>
      <w:r w:rsidRPr="0047262A">
        <w:rPr>
          <w:rFonts w:ascii="Arial" w:hAnsi="Arial" w:cs="Arial"/>
        </w:rPr>
        <w:t>%</w:t>
      </w:r>
      <w:r w:rsidR="00D258DE">
        <w:rPr>
          <w:rFonts w:ascii="Arial" w:hAnsi="Arial" w:cs="Arial"/>
        </w:rPr>
        <w:t xml:space="preserve"> of outstanding shares</w:t>
      </w:r>
      <w:r w:rsidRPr="0047262A">
        <w:rPr>
          <w:rFonts w:ascii="Arial" w:hAnsi="Arial" w:cs="Arial"/>
        </w:rPr>
        <w:t xml:space="preserve">. </w:t>
      </w:r>
    </w:p>
    <w:p w14:paraId="22162D03" w14:textId="77777777" w:rsidR="0047262A" w:rsidRPr="0047262A" w:rsidRDefault="0047262A" w:rsidP="0047262A">
      <w:pPr>
        <w:ind w:left="720"/>
        <w:contextualSpacing/>
        <w:rPr>
          <w:rFonts w:ascii="Arial" w:hAnsi="Arial" w:cs="Arial"/>
        </w:rPr>
      </w:pPr>
    </w:p>
    <w:p w14:paraId="47C99482" w14:textId="27361E3E" w:rsidR="0047262A" w:rsidRPr="0047262A" w:rsidRDefault="0047262A" w:rsidP="0047262A">
      <w:pPr>
        <w:numPr>
          <w:ilvl w:val="0"/>
          <w:numId w:val="1"/>
        </w:numPr>
        <w:spacing w:after="0" w:line="276" w:lineRule="auto"/>
        <w:contextualSpacing/>
        <w:rPr>
          <w:rFonts w:ascii="Arial" w:hAnsi="Arial" w:cs="Arial"/>
        </w:rPr>
      </w:pPr>
      <w:r w:rsidRPr="0047262A">
        <w:rPr>
          <w:rFonts w:ascii="Arial" w:hAnsi="Arial" w:cs="Arial"/>
        </w:rPr>
        <w:t>BlackRock (BLK 2.35%) owns</w:t>
      </w:r>
      <w:r w:rsidR="00B20110">
        <w:rPr>
          <w:rFonts w:ascii="Arial" w:hAnsi="Arial" w:cs="Arial"/>
        </w:rPr>
        <w:t xml:space="preserve"> over</w:t>
      </w:r>
      <w:r w:rsidRPr="0047262A">
        <w:rPr>
          <w:rFonts w:ascii="Arial" w:hAnsi="Arial" w:cs="Arial"/>
        </w:rPr>
        <w:t xml:space="preserve"> 31 million shares, representing an equity stake of </w:t>
      </w:r>
      <w:r w:rsidR="006E3CBD">
        <w:rPr>
          <w:rFonts w:ascii="Arial" w:hAnsi="Arial" w:cs="Arial"/>
        </w:rPr>
        <w:t>6</w:t>
      </w:r>
      <w:r w:rsidRPr="0047262A">
        <w:rPr>
          <w:rFonts w:ascii="Arial" w:hAnsi="Arial" w:cs="Arial"/>
        </w:rPr>
        <w:t>.</w:t>
      </w:r>
      <w:r w:rsidR="006E3CBD">
        <w:rPr>
          <w:rFonts w:ascii="Arial" w:hAnsi="Arial" w:cs="Arial"/>
        </w:rPr>
        <w:t>9</w:t>
      </w:r>
      <w:r w:rsidRPr="0047262A">
        <w:rPr>
          <w:rFonts w:ascii="Arial" w:hAnsi="Arial" w:cs="Arial"/>
        </w:rPr>
        <w:t>% of outstanding shares.</w:t>
      </w:r>
    </w:p>
    <w:p w14:paraId="1B531B34"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5E475F1F" w14:textId="1C259244" w:rsidR="0047262A" w:rsidRPr="0047262A" w:rsidRDefault="0047262A" w:rsidP="0047262A">
      <w:pPr>
        <w:numPr>
          <w:ilvl w:val="0"/>
          <w:numId w:val="1"/>
        </w:numPr>
        <w:spacing w:after="0" w:line="276" w:lineRule="auto"/>
        <w:contextualSpacing/>
        <w:rPr>
          <w:rFonts w:ascii="Arial" w:hAnsi="Arial" w:cs="Arial"/>
        </w:rPr>
      </w:pPr>
      <w:r w:rsidRPr="0047262A">
        <w:rPr>
          <w:rFonts w:ascii="Arial" w:hAnsi="Arial" w:cs="Arial"/>
        </w:rPr>
        <w:t xml:space="preserve">FMR, LLC: Fidelity Management &amp; Research Company LLC owns 21 million shares of Netflix, representing a </w:t>
      </w:r>
      <w:r w:rsidR="00B20110">
        <w:rPr>
          <w:rFonts w:ascii="Arial" w:hAnsi="Arial" w:cs="Arial"/>
        </w:rPr>
        <w:t>5</w:t>
      </w:r>
      <w:r w:rsidRPr="0047262A">
        <w:rPr>
          <w:rFonts w:ascii="Arial" w:hAnsi="Arial" w:cs="Arial"/>
        </w:rPr>
        <w:t>.</w:t>
      </w:r>
      <w:r w:rsidR="00B20110">
        <w:rPr>
          <w:rFonts w:ascii="Arial" w:hAnsi="Arial" w:cs="Arial"/>
        </w:rPr>
        <w:t>1</w:t>
      </w:r>
      <w:r w:rsidRPr="0047262A">
        <w:rPr>
          <w:rFonts w:ascii="Arial" w:hAnsi="Arial" w:cs="Arial"/>
        </w:rPr>
        <w:t>% stake.</w:t>
      </w:r>
    </w:p>
    <w:p w14:paraId="7319222B"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640B9C5"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1C236EA5" w14:textId="77777777" w:rsidR="0047262A" w:rsidRPr="0047262A" w:rsidRDefault="0047262A" w:rsidP="0047262A">
      <w:pPr>
        <w:spacing w:after="0" w:line="276" w:lineRule="auto"/>
        <w:rPr>
          <w:rFonts w:ascii="Arial" w:eastAsia="Arial" w:hAnsi="Arial" w:cs="Arial"/>
          <w:kern w:val="0"/>
          <w:u w:val="single"/>
          <w:lang w:val="en-GB" w:eastAsia="en-SG"/>
          <w14:ligatures w14:val="none"/>
        </w:rPr>
      </w:pPr>
      <w:r w:rsidRPr="0047262A">
        <w:rPr>
          <w:rFonts w:ascii="Arial" w:eastAsia="Arial" w:hAnsi="Arial" w:cs="Arial"/>
          <w:kern w:val="0"/>
          <w:u w:val="single"/>
          <w:lang w:val="en-GB" w:eastAsia="en-SG"/>
          <w14:ligatures w14:val="none"/>
        </w:rPr>
        <w:t>Individual Investors</w:t>
      </w:r>
    </w:p>
    <w:p w14:paraId="16586CA3" w14:textId="77777777" w:rsidR="0047262A" w:rsidRPr="0047262A" w:rsidRDefault="0047262A" w:rsidP="0047262A">
      <w:pPr>
        <w:spacing w:after="0" w:line="276" w:lineRule="auto"/>
        <w:rPr>
          <w:rFonts w:ascii="Arial" w:eastAsia="Arial" w:hAnsi="Arial" w:cs="Arial"/>
          <w:kern w:val="0"/>
          <w:u w:val="single"/>
          <w:lang w:val="en-GB" w:eastAsia="en-SG"/>
          <w14:ligatures w14:val="none"/>
        </w:rPr>
      </w:pPr>
    </w:p>
    <w:p w14:paraId="594C61A2" w14:textId="77777777" w:rsidR="0047262A" w:rsidRPr="0047262A" w:rsidRDefault="0047262A" w:rsidP="0047262A">
      <w:pPr>
        <w:numPr>
          <w:ilvl w:val="0"/>
          <w:numId w:val="2"/>
        </w:numPr>
        <w:spacing w:after="0" w:line="276" w:lineRule="auto"/>
        <w:contextualSpacing/>
        <w:rPr>
          <w:rFonts w:ascii="Arial" w:hAnsi="Arial"/>
          <w:u w:val="single"/>
        </w:rPr>
      </w:pPr>
      <w:r w:rsidRPr="0047262A">
        <w:rPr>
          <w:rFonts w:ascii="Arial" w:hAnsi="Arial"/>
        </w:rPr>
        <w:t>Reed Hastings Owns 5,426,708 shares, representing a stake of 1.25%. He has served as executive chairman of Netflix since 2023 after 25 years as CEO</w:t>
      </w:r>
      <w:r w:rsidRPr="0047262A">
        <w:rPr>
          <w:rFonts w:ascii="Arial" w:hAnsi="Arial"/>
          <w:u w:val="single"/>
        </w:rPr>
        <w:t>.</w:t>
      </w:r>
    </w:p>
    <w:p w14:paraId="624A7B6F" w14:textId="77777777" w:rsidR="0047262A" w:rsidRPr="0047262A" w:rsidRDefault="0047262A" w:rsidP="0047262A">
      <w:pPr>
        <w:ind w:left="720"/>
        <w:contextualSpacing/>
        <w:rPr>
          <w:rFonts w:ascii="Arial" w:hAnsi="Arial"/>
          <w:u w:val="single"/>
        </w:rPr>
      </w:pPr>
    </w:p>
    <w:p w14:paraId="5E6E4DA1" w14:textId="77777777" w:rsidR="0047262A" w:rsidRPr="0047262A" w:rsidRDefault="0047262A" w:rsidP="0047262A">
      <w:pPr>
        <w:numPr>
          <w:ilvl w:val="0"/>
          <w:numId w:val="2"/>
        </w:numPr>
        <w:spacing w:after="0" w:line="276" w:lineRule="auto"/>
        <w:contextualSpacing/>
        <w:rPr>
          <w:rFonts w:ascii="Arial" w:hAnsi="Arial"/>
          <w:u w:val="single"/>
        </w:rPr>
      </w:pPr>
      <w:r w:rsidRPr="0047262A">
        <w:rPr>
          <w:rFonts w:ascii="Arial" w:hAnsi="Arial"/>
        </w:rPr>
        <w:t>Ted Sarandos Owns 673,889 shares, representing a stake of fewer than 1% of shares. Sarandos has served as co-CEO of Netflix since July 2020.</w:t>
      </w:r>
    </w:p>
    <w:p w14:paraId="48A50071"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D0EB88D"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8CB00B2"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5" w:name="_Toc173493658"/>
      <w:r w:rsidRPr="0047262A">
        <w:rPr>
          <w:rFonts w:ascii="Arial" w:eastAsia="Arial" w:hAnsi="Arial" w:cs="Arial"/>
          <w:kern w:val="0"/>
          <w:sz w:val="40"/>
          <w:szCs w:val="40"/>
          <w:lang w:val="en-GB" w:eastAsia="en-SG"/>
          <w14:ligatures w14:val="none"/>
        </w:rPr>
        <w:t>Business question</w:t>
      </w:r>
      <w:bookmarkEnd w:id="5"/>
    </w:p>
    <w:p w14:paraId="5EE66FB9"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Based on the total revenue average Netflix users contributed throughout their subscription, what will the predicted revenue average be?</w:t>
      </w:r>
    </w:p>
    <w:p w14:paraId="4958FBDA"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5C2A665"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6" w:name="_Toc173493659"/>
      <w:r w:rsidRPr="0047262A">
        <w:rPr>
          <w:rFonts w:ascii="Arial" w:eastAsia="Arial" w:hAnsi="Arial" w:cs="Arial"/>
          <w:kern w:val="0"/>
          <w:sz w:val="40"/>
          <w:szCs w:val="40"/>
          <w:lang w:val="en-GB" w:eastAsia="en-SG"/>
          <w14:ligatures w14:val="none"/>
        </w:rPr>
        <w:lastRenderedPageBreak/>
        <w:t>Data question</w:t>
      </w:r>
      <w:bookmarkEnd w:id="6"/>
    </w:p>
    <w:p w14:paraId="4776667B"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What difference would an increase in the percentage of ‘Premium’ subscribers have on the total revenue average?</w:t>
      </w:r>
    </w:p>
    <w:p w14:paraId="244644D7"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6CBC2E0"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7" w:name="_Toc173493660"/>
      <w:r w:rsidRPr="0047262A">
        <w:rPr>
          <w:rFonts w:ascii="Arial" w:eastAsia="Arial" w:hAnsi="Arial" w:cs="Arial"/>
          <w:kern w:val="0"/>
          <w:sz w:val="40"/>
          <w:szCs w:val="40"/>
          <w:lang w:val="en-GB" w:eastAsia="en-SG"/>
          <w14:ligatures w14:val="none"/>
        </w:rPr>
        <w:t>Data</w:t>
      </w:r>
      <w:bookmarkEnd w:id="7"/>
      <w:r w:rsidRPr="0047262A">
        <w:rPr>
          <w:rFonts w:ascii="Arial" w:eastAsia="Arial" w:hAnsi="Arial" w:cs="Arial"/>
          <w:kern w:val="0"/>
          <w:sz w:val="40"/>
          <w:szCs w:val="40"/>
          <w:lang w:val="en-GB" w:eastAsia="en-SG"/>
          <w14:ligatures w14:val="none"/>
        </w:rPr>
        <w:t xml:space="preserve"> </w:t>
      </w:r>
    </w:p>
    <w:p w14:paraId="41FFCBE3"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0D3DAC5E"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Data was obtained from Kaggle.com. </w:t>
      </w:r>
    </w:p>
    <w:p w14:paraId="120A5104"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Download Link: </w:t>
      </w:r>
      <w:bookmarkStart w:id="8" w:name="_Hlk173494083"/>
      <w:r w:rsidRPr="0047262A">
        <w:rPr>
          <w:rFonts w:ascii="Arial" w:eastAsia="Arial" w:hAnsi="Arial" w:cs="Arial"/>
          <w:kern w:val="0"/>
          <w:lang w:val="en-GB" w:eastAsia="en-SG"/>
          <w14:ligatures w14:val="none"/>
        </w:rPr>
        <w:fldChar w:fldCharType="begin"/>
      </w:r>
      <w:r w:rsidRPr="0047262A">
        <w:rPr>
          <w:rFonts w:ascii="Arial" w:eastAsia="Arial" w:hAnsi="Arial" w:cs="Arial"/>
          <w:kern w:val="0"/>
          <w:lang w:val="en-GB" w:eastAsia="en-SG"/>
          <w14:ligatures w14:val="none"/>
        </w:rPr>
        <w:instrText>HYPERLINK "https://www.kaggle.com/datasets/arnavsmayan/netflix-userbase-dataset"</w:instrText>
      </w:r>
      <w:r w:rsidRPr="0047262A">
        <w:rPr>
          <w:rFonts w:ascii="Arial" w:eastAsia="Arial" w:hAnsi="Arial" w:cs="Arial"/>
          <w:kern w:val="0"/>
          <w:lang w:val="en-GB" w:eastAsia="en-SG"/>
          <w14:ligatures w14:val="none"/>
        </w:rPr>
      </w:r>
      <w:r w:rsidRPr="0047262A">
        <w:rPr>
          <w:rFonts w:ascii="Arial" w:eastAsia="Arial" w:hAnsi="Arial" w:cs="Arial"/>
          <w:kern w:val="0"/>
          <w:lang w:val="en-GB" w:eastAsia="en-SG"/>
          <w14:ligatures w14:val="none"/>
        </w:rPr>
        <w:fldChar w:fldCharType="separate"/>
      </w:r>
      <w:r w:rsidRPr="0047262A">
        <w:rPr>
          <w:rFonts w:ascii="Arial" w:eastAsia="Arial" w:hAnsi="Arial" w:cs="Arial"/>
          <w:color w:val="467886" w:themeColor="hyperlink"/>
          <w:kern w:val="0"/>
          <w:u w:val="single"/>
          <w:lang w:val="en-GB" w:eastAsia="en-SG"/>
          <w14:ligatures w14:val="none"/>
        </w:rPr>
        <w:t>https://www.kaggle.com/datasets/arnavsmayan/netflix-userbase-dataset</w:t>
      </w:r>
      <w:r w:rsidRPr="0047262A">
        <w:rPr>
          <w:rFonts w:ascii="Arial" w:eastAsia="Arial" w:hAnsi="Arial" w:cs="Arial"/>
          <w:color w:val="467886" w:themeColor="hyperlink"/>
          <w:kern w:val="0"/>
          <w:u w:val="single"/>
          <w:lang w:val="en-GB" w:eastAsia="en-SG"/>
          <w14:ligatures w14:val="none"/>
        </w:rPr>
        <w:fldChar w:fldCharType="end"/>
      </w:r>
    </w:p>
    <w:bookmarkEnd w:id="8"/>
    <w:p w14:paraId="30D2C924"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17B36E2"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9" w:name="_Toc173493661"/>
      <w:r w:rsidRPr="0047262A">
        <w:rPr>
          <w:rFonts w:ascii="Arial" w:eastAsia="Arial" w:hAnsi="Arial" w:cs="Arial"/>
          <w:kern w:val="0"/>
          <w:sz w:val="40"/>
          <w:szCs w:val="40"/>
          <w:lang w:val="en-GB" w:eastAsia="en-SG"/>
          <w14:ligatures w14:val="none"/>
        </w:rPr>
        <w:t>Data science process</w:t>
      </w:r>
      <w:bookmarkEnd w:id="9"/>
    </w:p>
    <w:p w14:paraId="0EF5368D" w14:textId="77777777" w:rsidR="0047262A" w:rsidRPr="0047262A" w:rsidRDefault="0047262A" w:rsidP="0047262A">
      <w:pPr>
        <w:keepNext/>
        <w:keepLines/>
        <w:spacing w:before="360" w:after="120" w:line="276" w:lineRule="auto"/>
        <w:outlineLvl w:val="1"/>
        <w:rPr>
          <w:rFonts w:ascii="Arial" w:eastAsia="Arial" w:hAnsi="Arial" w:cs="Arial"/>
          <w:kern w:val="0"/>
          <w:sz w:val="32"/>
          <w:szCs w:val="32"/>
          <w:lang w:val="en-GB" w:eastAsia="en-SG"/>
          <w14:ligatures w14:val="none"/>
        </w:rPr>
      </w:pPr>
      <w:bookmarkStart w:id="10" w:name="_heading=h.2s8eyo1"/>
      <w:bookmarkStart w:id="11" w:name="_Toc173493662"/>
      <w:bookmarkEnd w:id="10"/>
      <w:r w:rsidRPr="0047262A">
        <w:rPr>
          <w:rFonts w:ascii="Arial" w:eastAsia="Arial" w:hAnsi="Arial" w:cs="Arial"/>
          <w:kern w:val="0"/>
          <w:sz w:val="32"/>
          <w:szCs w:val="32"/>
          <w:lang w:val="en-GB" w:eastAsia="en-SG"/>
          <w14:ligatures w14:val="none"/>
        </w:rPr>
        <w:t>Data analysis</w:t>
      </w:r>
      <w:bookmarkEnd w:id="11"/>
    </w:p>
    <w:p w14:paraId="703A6668" w14:textId="77777777" w:rsidR="0047262A" w:rsidRPr="0047262A" w:rsidRDefault="0047262A" w:rsidP="0047262A">
      <w:pPr>
        <w:spacing w:after="0" w:line="276" w:lineRule="auto"/>
        <w:ind w:left="720"/>
        <w:rPr>
          <w:rFonts w:ascii="Arial" w:eastAsia="Arial" w:hAnsi="Arial" w:cs="Arial"/>
          <w:kern w:val="0"/>
          <w:lang w:val="en-GB" w:eastAsia="en-SG"/>
          <w14:ligatures w14:val="none"/>
        </w:rPr>
      </w:pPr>
    </w:p>
    <w:p w14:paraId="0B77A3EA" w14:textId="439D5CE0"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ab/>
        <w:t xml:space="preserve">The initial dataset comprised of one table with 10 columns and 2500 rows (2423 after clearing outliers). Each row represents a unique user. Data included </w:t>
      </w:r>
      <w:r w:rsidR="00832940">
        <w:rPr>
          <w:rFonts w:ascii="Arial" w:eastAsia="Arial" w:hAnsi="Arial" w:cs="Arial"/>
          <w:kern w:val="0"/>
          <w:lang w:val="en-GB" w:eastAsia="en-SG"/>
          <w14:ligatures w14:val="none"/>
        </w:rPr>
        <w:t>object/</w:t>
      </w:r>
      <w:r w:rsidRPr="0047262A">
        <w:rPr>
          <w:rFonts w:ascii="Arial" w:eastAsia="Arial" w:hAnsi="Arial" w:cs="Arial"/>
          <w:kern w:val="0"/>
          <w:lang w:val="en-GB" w:eastAsia="en-SG"/>
          <w14:ligatures w14:val="none"/>
        </w:rPr>
        <w:t xml:space="preserve">categorical datatypes that described each user’s ‘Gender’ (Male, Female), ‘Subscription Type’ (Basic, Standard, or Premium), the type of ‘Device’ they used (Laptop, Smartphone, Smart TV, or Tablet), and the ‘Country’ in which they are located (Australia, Brazil, France, Germany, Italy, Mexico, New Zealand, Spain, UK, USA). Numeric datatypes included the revenue generated from each user’s monthly subscription (‘Monthly Revenue’) and ‘Age’ (26-51). The date each user joined (‘Join Date’) and the date of their last payment (‘Last Payment Date’) were also featured. No missing values were identified. An alternative to the ‘Monthly_Revenue’ feature, entitled ‘Subscription_Revenue’, was created due to the original feature containing six values (10-15) that were found in in all three subscription types. Cost of each subscription type were selected by determining the USD equivalent of what each country paid for each subscription type then finding the average of what all countries would pay in USD. Separate numeric columns for date, month and year were created for both the ‘Join_Date’ and ‘Last_Payment_Date’ columns. Additional columns included the number of days since last payment (‘Days_Since_Last_Pay’), difference in days from when each user joined to their last payment day (‘Difference_Days’), the total number of payments per user (‘Total_Payments’), their payment frequency (‘Pay_Frequency’), the number of months since joining (Months Since Join), the total amount of revenue from each user (‘Total_Revenue’) and their average monthly revenue (‘Ave_Monthly_Rev’). ‘Total_Revenue’ was the chosen target variable. An end date (07/15/2023) was setup to reflect the last payment date of the dataset. All categorical features were converted to numeric (int) datatypes prior to feature </w:t>
      </w:r>
      <w:r w:rsidR="001079CE">
        <w:rPr>
          <w:rFonts w:ascii="Arial" w:eastAsia="Arial" w:hAnsi="Arial" w:cs="Arial"/>
          <w:kern w:val="0"/>
          <w:lang w:val="en-GB" w:eastAsia="en-SG"/>
          <w14:ligatures w14:val="none"/>
        </w:rPr>
        <w:t>selection</w:t>
      </w:r>
      <w:r w:rsidRPr="0047262A">
        <w:rPr>
          <w:rFonts w:ascii="Arial" w:eastAsia="Arial" w:hAnsi="Arial" w:cs="Arial"/>
          <w:kern w:val="0"/>
          <w:lang w:val="en-GB" w:eastAsia="en-SG"/>
          <w14:ligatures w14:val="none"/>
        </w:rPr>
        <w:t>.</w:t>
      </w:r>
    </w:p>
    <w:p w14:paraId="07D7EC80"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0198AF97"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5994D319"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D735C78"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0DAF4C9A"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191A5DBB"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Boxplots of features below</w:t>
      </w:r>
    </w:p>
    <w:p w14:paraId="238A81BD"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139FE8FC"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8B9BD4C"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525E591E" wp14:editId="088DB024">
            <wp:extent cx="4795595" cy="3160226"/>
            <wp:effectExtent l="0" t="0" r="5080" b="2540"/>
            <wp:docPr id="121114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7119" name=""/>
                    <pic:cNvPicPr/>
                  </pic:nvPicPr>
                  <pic:blipFill>
                    <a:blip r:embed="rId9"/>
                    <a:stretch>
                      <a:fillRect/>
                    </a:stretch>
                  </pic:blipFill>
                  <pic:spPr>
                    <a:xfrm>
                      <a:off x="0" y="0"/>
                      <a:ext cx="4807436" cy="3168029"/>
                    </a:xfrm>
                    <a:prstGeom prst="rect">
                      <a:avLst/>
                    </a:prstGeom>
                  </pic:spPr>
                </pic:pic>
              </a:graphicData>
            </a:graphic>
          </wp:inline>
        </w:drawing>
      </w:r>
    </w:p>
    <w:p w14:paraId="089FFDD4" w14:textId="77777777" w:rsidR="0047262A" w:rsidRPr="0047262A" w:rsidRDefault="0047262A" w:rsidP="0047262A">
      <w:pPr>
        <w:spacing w:after="0" w:line="276" w:lineRule="auto"/>
        <w:rPr>
          <w:rFonts w:ascii="Arial" w:eastAsia="Arial" w:hAnsi="Arial" w:cs="Arial"/>
          <w:kern w:val="0"/>
          <w:sz w:val="12"/>
          <w:szCs w:val="12"/>
          <w:lang w:val="en-GB" w:eastAsia="en-SG"/>
          <w14:ligatures w14:val="none"/>
        </w:rPr>
      </w:pPr>
      <w:r w:rsidRPr="0047262A">
        <w:rPr>
          <w:rFonts w:ascii="Arial" w:eastAsia="Arial" w:hAnsi="Arial" w:cs="Arial"/>
          <w:kern w:val="0"/>
          <w:lang w:val="en-GB" w:eastAsia="en-SG"/>
          <w14:ligatures w14:val="none"/>
        </w:rPr>
        <w:t xml:space="preserve">                                    </w:t>
      </w:r>
      <w:bookmarkStart w:id="12" w:name="_Hlk174073767"/>
      <w:r w:rsidRPr="0047262A">
        <w:rPr>
          <w:rFonts w:ascii="Arial" w:eastAsia="Arial" w:hAnsi="Arial" w:cs="Arial"/>
          <w:kern w:val="0"/>
          <w:sz w:val="12"/>
          <w:szCs w:val="12"/>
          <w:lang w:val="en-GB" w:eastAsia="en-SG"/>
          <w14:ligatures w14:val="none"/>
        </w:rPr>
        <w:t xml:space="preserve">Fig3: Boxplots of ‘Subscription_Type’, ‘Country’, ‘Device’, ‘Age’, ‘Join_Day’, ‘Join_Month’, </w:t>
      </w:r>
    </w:p>
    <w:p w14:paraId="7CD9732C" w14:textId="77777777" w:rsidR="0047262A" w:rsidRPr="0047262A" w:rsidRDefault="0047262A" w:rsidP="0047262A">
      <w:pPr>
        <w:spacing w:after="0" w:line="276" w:lineRule="auto"/>
        <w:rPr>
          <w:rFonts w:ascii="Arial" w:eastAsia="Arial" w:hAnsi="Arial" w:cs="Arial"/>
          <w:kern w:val="0"/>
          <w:sz w:val="12"/>
          <w:szCs w:val="12"/>
          <w:lang w:val="en-GB" w:eastAsia="en-SG"/>
          <w14:ligatures w14:val="none"/>
        </w:rPr>
      </w:pPr>
      <w:r w:rsidRPr="0047262A">
        <w:rPr>
          <w:rFonts w:ascii="Arial" w:eastAsia="Arial" w:hAnsi="Arial" w:cs="Arial"/>
          <w:kern w:val="0"/>
          <w:sz w:val="12"/>
          <w:szCs w:val="12"/>
          <w:lang w:val="en-GB" w:eastAsia="en-SG"/>
          <w14:ligatures w14:val="none"/>
        </w:rPr>
        <w:t xml:space="preserve">                                                          ‘Days_Since_Last_Pay’, ‘Last_Pay_Day’, ‘Total_Payments, ‘Pay_Frequency’ and ‘Ave_Monthly_Rev’ </w:t>
      </w:r>
    </w:p>
    <w:bookmarkEnd w:id="12"/>
    <w:p w14:paraId="3D2451ED"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567BD27"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67D042A7"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B99F76E"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3EAAF932" wp14:editId="4026BBC5">
            <wp:extent cx="4830184" cy="3102750"/>
            <wp:effectExtent l="0" t="0" r="8890" b="2540"/>
            <wp:docPr id="21982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5281" name=""/>
                    <pic:cNvPicPr/>
                  </pic:nvPicPr>
                  <pic:blipFill>
                    <a:blip r:embed="rId10"/>
                    <a:stretch>
                      <a:fillRect/>
                    </a:stretch>
                  </pic:blipFill>
                  <pic:spPr>
                    <a:xfrm>
                      <a:off x="0" y="0"/>
                      <a:ext cx="4865714" cy="3125573"/>
                    </a:xfrm>
                    <a:prstGeom prst="rect">
                      <a:avLst/>
                    </a:prstGeom>
                  </pic:spPr>
                </pic:pic>
              </a:graphicData>
            </a:graphic>
          </wp:inline>
        </w:drawing>
      </w:r>
    </w:p>
    <w:p w14:paraId="1CB60CFB" w14:textId="77777777" w:rsidR="0047262A" w:rsidRPr="0047262A" w:rsidRDefault="0047262A" w:rsidP="0047262A">
      <w:pPr>
        <w:spacing w:after="0" w:line="276" w:lineRule="auto"/>
        <w:rPr>
          <w:rFonts w:ascii="Arial" w:eastAsia="Arial" w:hAnsi="Arial" w:cs="Arial"/>
          <w:kern w:val="0"/>
          <w:sz w:val="12"/>
          <w:szCs w:val="12"/>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kern w:val="0"/>
          <w:sz w:val="12"/>
          <w:szCs w:val="12"/>
          <w:lang w:val="en-GB" w:eastAsia="en-SG"/>
          <w14:ligatures w14:val="none"/>
        </w:rPr>
        <w:t>Fig4: Boxplots of ‘Days_Since_Join’, ‘Difference_Days’ and ‘Total_Revenue’</w:t>
      </w:r>
    </w:p>
    <w:p w14:paraId="0F1CC0BE"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89FF462"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B6F5E25"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6A7B85BC"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1FC66467"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lastRenderedPageBreak/>
        <w:t xml:space="preserve">          Pie charts below show the percentage of users by ‘Subscription_Type’ and the ‘Total_Revenue’ each type contributed.</w:t>
      </w:r>
    </w:p>
    <w:p w14:paraId="19067480" w14:textId="77777777" w:rsidR="0047262A" w:rsidRPr="0047262A" w:rsidRDefault="0047262A" w:rsidP="0047262A">
      <w:pPr>
        <w:spacing w:after="0" w:line="276" w:lineRule="auto"/>
        <w:rPr>
          <w:rFonts w:ascii="Arial" w:eastAsia="Arial" w:hAnsi="Arial" w:cs="Arial"/>
          <w:noProof/>
          <w:kern w:val="0"/>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t xml:space="preserve">      </w:t>
      </w:r>
    </w:p>
    <w:p w14:paraId="27B00501"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noProof/>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28FE4EC8" wp14:editId="3F211CCF">
            <wp:extent cx="2720975" cy="2035780"/>
            <wp:effectExtent l="0" t="0" r="3175" b="3175"/>
            <wp:docPr id="265298587"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98587" name="Picture 1" descr="A pie chart with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0975" cy="2035780"/>
                    </a:xfrm>
                    <a:prstGeom prst="rect">
                      <a:avLst/>
                    </a:prstGeom>
                    <a:noFill/>
                    <a:ln>
                      <a:noFill/>
                    </a:ln>
                  </pic:spPr>
                </pic:pic>
              </a:graphicData>
            </a:graphic>
          </wp:inline>
        </w:drawing>
      </w:r>
    </w:p>
    <w:p w14:paraId="26BCBB2D"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bookmarkStart w:id="13" w:name="_Hlk173458012"/>
      <w:r w:rsidRPr="0047262A">
        <w:rPr>
          <w:rFonts w:ascii="Arial" w:eastAsia="Arial" w:hAnsi="Arial" w:cs="Arial"/>
          <w:kern w:val="0"/>
          <w:sz w:val="12"/>
          <w:szCs w:val="12"/>
          <w:lang w:val="en-GB" w:eastAsia="en-SG"/>
          <w14:ligatures w14:val="none"/>
        </w:rPr>
        <w:t>Fig5: Percentage of Users by ‘Subscription</w:t>
      </w:r>
      <w:bookmarkEnd w:id="13"/>
      <w:r w:rsidRPr="0047262A">
        <w:rPr>
          <w:rFonts w:ascii="Arial" w:eastAsia="Arial" w:hAnsi="Arial" w:cs="Arial"/>
          <w:kern w:val="0"/>
          <w:sz w:val="12"/>
          <w:szCs w:val="12"/>
          <w:lang w:val="en-GB" w:eastAsia="en-SG"/>
          <w14:ligatures w14:val="none"/>
        </w:rPr>
        <w:t>_Type’</w:t>
      </w:r>
    </w:p>
    <w:p w14:paraId="31656F96"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p>
    <w:p w14:paraId="1B7696D9"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F85D601"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745AF5FB" wp14:editId="2BCAF6DE">
            <wp:extent cx="2695575" cy="2016776"/>
            <wp:effectExtent l="0" t="0" r="0" b="2540"/>
            <wp:docPr id="158230276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02764" name="Picture 1" descr="A pie chart with different colored circl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5575" cy="2016776"/>
                    </a:xfrm>
                    <a:prstGeom prst="rect">
                      <a:avLst/>
                    </a:prstGeom>
                    <a:noFill/>
                    <a:ln>
                      <a:noFill/>
                    </a:ln>
                  </pic:spPr>
                </pic:pic>
              </a:graphicData>
            </a:graphic>
          </wp:inline>
        </w:drawing>
      </w:r>
      <w:r w:rsidRPr="0047262A">
        <w:rPr>
          <w:rFonts w:ascii="Arial" w:eastAsia="Arial" w:hAnsi="Arial" w:cs="Arial"/>
          <w:kern w:val="0"/>
          <w:lang w:val="en-GB" w:eastAsia="en-SG"/>
          <w14:ligatures w14:val="none"/>
        </w:rPr>
        <w:t xml:space="preserve">                       </w:t>
      </w:r>
    </w:p>
    <w:p w14:paraId="3C6FAFAB"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bookmarkStart w:id="14" w:name="_Hlk173458332"/>
      <w:r w:rsidRPr="0047262A">
        <w:rPr>
          <w:rFonts w:ascii="Arial" w:eastAsia="Arial" w:hAnsi="Arial" w:cs="Arial"/>
          <w:kern w:val="0"/>
          <w:sz w:val="12"/>
          <w:szCs w:val="12"/>
          <w:lang w:val="en-GB" w:eastAsia="en-SG"/>
          <w14:ligatures w14:val="none"/>
        </w:rPr>
        <w:t>Fig6: Percentage of ‘Total_Revenue’ by ‘Subscription_Type</w:t>
      </w:r>
      <w:bookmarkEnd w:id="14"/>
    </w:p>
    <w:p w14:paraId="23B2FBA7"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p>
    <w:p w14:paraId="2A3D4C38" w14:textId="77777777" w:rsidR="003A4A57"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p>
    <w:p w14:paraId="333448AF" w14:textId="77777777" w:rsidR="003A4A57" w:rsidRDefault="003A4A57" w:rsidP="0047262A">
      <w:pPr>
        <w:spacing w:after="0" w:line="276" w:lineRule="auto"/>
        <w:rPr>
          <w:rFonts w:ascii="Arial" w:eastAsia="Arial" w:hAnsi="Arial" w:cs="Arial"/>
          <w:kern w:val="0"/>
          <w:lang w:val="en-GB" w:eastAsia="en-SG"/>
          <w14:ligatures w14:val="none"/>
        </w:rPr>
      </w:pPr>
    </w:p>
    <w:p w14:paraId="4AFBDBAE" w14:textId="77777777" w:rsidR="003A4A57" w:rsidRDefault="003A4A57" w:rsidP="0047262A">
      <w:pPr>
        <w:spacing w:after="0" w:line="276" w:lineRule="auto"/>
        <w:rPr>
          <w:rFonts w:ascii="Arial" w:eastAsia="Arial" w:hAnsi="Arial" w:cs="Arial"/>
          <w:kern w:val="0"/>
          <w:lang w:val="en-GB" w:eastAsia="en-SG"/>
          <w14:ligatures w14:val="none"/>
        </w:rPr>
      </w:pPr>
    </w:p>
    <w:p w14:paraId="736A606E" w14:textId="77777777" w:rsidR="003A4A57" w:rsidRDefault="003A4A57" w:rsidP="0047262A">
      <w:pPr>
        <w:spacing w:after="0" w:line="276" w:lineRule="auto"/>
        <w:rPr>
          <w:rFonts w:ascii="Arial" w:eastAsia="Arial" w:hAnsi="Arial" w:cs="Arial"/>
          <w:kern w:val="0"/>
          <w:lang w:val="en-GB" w:eastAsia="en-SG"/>
          <w14:ligatures w14:val="none"/>
        </w:rPr>
      </w:pPr>
    </w:p>
    <w:p w14:paraId="189CF6CA" w14:textId="77777777" w:rsidR="003A4A57" w:rsidRDefault="003A4A57" w:rsidP="0047262A">
      <w:pPr>
        <w:spacing w:after="0" w:line="276" w:lineRule="auto"/>
        <w:rPr>
          <w:rFonts w:ascii="Arial" w:eastAsia="Arial" w:hAnsi="Arial" w:cs="Arial"/>
          <w:kern w:val="0"/>
          <w:lang w:val="en-GB" w:eastAsia="en-SG"/>
          <w14:ligatures w14:val="none"/>
        </w:rPr>
      </w:pPr>
    </w:p>
    <w:p w14:paraId="1A975A89" w14:textId="77777777" w:rsidR="003A4A57" w:rsidRDefault="003A4A57" w:rsidP="0047262A">
      <w:pPr>
        <w:spacing w:after="0" w:line="276" w:lineRule="auto"/>
        <w:rPr>
          <w:rFonts w:ascii="Arial" w:eastAsia="Arial" w:hAnsi="Arial" w:cs="Arial"/>
          <w:kern w:val="0"/>
          <w:lang w:val="en-GB" w:eastAsia="en-SG"/>
          <w14:ligatures w14:val="none"/>
        </w:rPr>
      </w:pPr>
    </w:p>
    <w:p w14:paraId="29FE7261" w14:textId="77777777" w:rsidR="003A4A57" w:rsidRDefault="003A4A57" w:rsidP="0047262A">
      <w:pPr>
        <w:spacing w:after="0" w:line="276" w:lineRule="auto"/>
        <w:rPr>
          <w:rFonts w:ascii="Arial" w:eastAsia="Arial" w:hAnsi="Arial" w:cs="Arial"/>
          <w:kern w:val="0"/>
          <w:lang w:val="en-GB" w:eastAsia="en-SG"/>
          <w14:ligatures w14:val="none"/>
        </w:rPr>
      </w:pPr>
    </w:p>
    <w:p w14:paraId="61FA543A" w14:textId="77777777" w:rsidR="003A4A57" w:rsidRDefault="003A4A57" w:rsidP="0047262A">
      <w:pPr>
        <w:spacing w:after="0" w:line="276" w:lineRule="auto"/>
        <w:rPr>
          <w:rFonts w:ascii="Arial" w:eastAsia="Arial" w:hAnsi="Arial" w:cs="Arial"/>
          <w:kern w:val="0"/>
          <w:lang w:val="en-GB" w:eastAsia="en-SG"/>
          <w14:ligatures w14:val="none"/>
        </w:rPr>
      </w:pPr>
    </w:p>
    <w:p w14:paraId="0EB86AB1" w14:textId="77777777" w:rsidR="003A4A57" w:rsidRDefault="003A4A57" w:rsidP="0047262A">
      <w:pPr>
        <w:spacing w:after="0" w:line="276" w:lineRule="auto"/>
        <w:rPr>
          <w:rFonts w:ascii="Arial" w:eastAsia="Arial" w:hAnsi="Arial" w:cs="Arial"/>
          <w:kern w:val="0"/>
          <w:lang w:val="en-GB" w:eastAsia="en-SG"/>
          <w14:ligatures w14:val="none"/>
        </w:rPr>
      </w:pPr>
    </w:p>
    <w:p w14:paraId="13EB0A1E" w14:textId="77777777" w:rsidR="003A4A57" w:rsidRDefault="003A4A57" w:rsidP="0047262A">
      <w:pPr>
        <w:spacing w:after="0" w:line="276" w:lineRule="auto"/>
        <w:rPr>
          <w:rFonts w:ascii="Arial" w:eastAsia="Arial" w:hAnsi="Arial" w:cs="Arial"/>
          <w:kern w:val="0"/>
          <w:lang w:val="en-GB" w:eastAsia="en-SG"/>
          <w14:ligatures w14:val="none"/>
        </w:rPr>
      </w:pPr>
    </w:p>
    <w:p w14:paraId="53FE27FB" w14:textId="77777777" w:rsidR="003A4A57" w:rsidRDefault="003A4A57" w:rsidP="0047262A">
      <w:pPr>
        <w:spacing w:after="0" w:line="276" w:lineRule="auto"/>
        <w:rPr>
          <w:rFonts w:ascii="Arial" w:eastAsia="Arial" w:hAnsi="Arial" w:cs="Arial"/>
          <w:kern w:val="0"/>
          <w:lang w:val="en-GB" w:eastAsia="en-SG"/>
          <w14:ligatures w14:val="none"/>
        </w:rPr>
      </w:pPr>
    </w:p>
    <w:p w14:paraId="2AF1147F" w14:textId="77777777" w:rsidR="003A4A57" w:rsidRDefault="003A4A57" w:rsidP="0047262A">
      <w:pPr>
        <w:spacing w:after="0" w:line="276" w:lineRule="auto"/>
        <w:rPr>
          <w:rFonts w:ascii="Arial" w:eastAsia="Arial" w:hAnsi="Arial" w:cs="Arial"/>
          <w:kern w:val="0"/>
          <w:lang w:val="en-GB" w:eastAsia="en-SG"/>
          <w14:ligatures w14:val="none"/>
        </w:rPr>
      </w:pPr>
    </w:p>
    <w:p w14:paraId="4DF233BF" w14:textId="77777777" w:rsidR="003A4A57" w:rsidRDefault="003A4A57" w:rsidP="0047262A">
      <w:pPr>
        <w:spacing w:after="0" w:line="276" w:lineRule="auto"/>
        <w:rPr>
          <w:rFonts w:ascii="Arial" w:eastAsia="Arial" w:hAnsi="Arial" w:cs="Arial"/>
          <w:kern w:val="0"/>
          <w:lang w:val="en-GB" w:eastAsia="en-SG"/>
          <w14:ligatures w14:val="none"/>
        </w:rPr>
      </w:pPr>
    </w:p>
    <w:p w14:paraId="2FC29031" w14:textId="77777777" w:rsidR="003A4A57" w:rsidRDefault="003A4A57" w:rsidP="0047262A">
      <w:pPr>
        <w:spacing w:after="0" w:line="276" w:lineRule="auto"/>
        <w:rPr>
          <w:rFonts w:ascii="Arial" w:eastAsia="Arial" w:hAnsi="Arial" w:cs="Arial"/>
          <w:kern w:val="0"/>
          <w:lang w:val="en-GB" w:eastAsia="en-SG"/>
          <w14:ligatures w14:val="none"/>
        </w:rPr>
      </w:pPr>
    </w:p>
    <w:p w14:paraId="246D08EA" w14:textId="15607DEE"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p>
    <w:p w14:paraId="05FBCB48"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E56874B" w14:textId="3673FBB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A Pearson correlation heatmap was plotted to see how each feature correlated with the target variable and each other.</w:t>
      </w:r>
    </w:p>
    <w:p w14:paraId="58913D5C" w14:textId="3C4FAB01" w:rsidR="0047262A" w:rsidRPr="0047262A" w:rsidRDefault="00B26F60"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lastRenderedPageBreak/>
        <w:t xml:space="preserve">   </w:t>
      </w:r>
      <w:r w:rsidR="0047262A" w:rsidRPr="0047262A">
        <w:rPr>
          <w:rFonts w:ascii="Arial" w:eastAsia="Arial" w:hAnsi="Arial" w:cs="Arial"/>
          <w:kern w:val="0"/>
          <w:lang w:val="en-GB" w:eastAsia="en-SG"/>
          <w14:ligatures w14:val="none"/>
        </w:rPr>
        <w:t xml:space="preserve">       </w:t>
      </w:r>
      <w:r w:rsidR="0047262A" w:rsidRPr="0047262A">
        <w:rPr>
          <w:rFonts w:ascii="Arial" w:eastAsia="Arial" w:hAnsi="Arial" w:cs="Arial"/>
          <w:noProof/>
          <w:kern w:val="0"/>
          <w:lang w:val="en-GB" w:eastAsia="en-SG"/>
          <w14:ligatures w14:val="none"/>
        </w:rPr>
        <w:drawing>
          <wp:inline distT="0" distB="0" distL="0" distR="0" wp14:anchorId="4BA25E86" wp14:editId="74F16ABD">
            <wp:extent cx="4972050" cy="4226452"/>
            <wp:effectExtent l="0" t="0" r="0" b="3175"/>
            <wp:docPr id="252368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5119" cy="4331066"/>
                    </a:xfrm>
                    <a:prstGeom prst="rect">
                      <a:avLst/>
                    </a:prstGeom>
                    <a:noFill/>
                    <a:ln>
                      <a:noFill/>
                    </a:ln>
                  </pic:spPr>
                </pic:pic>
              </a:graphicData>
            </a:graphic>
          </wp:inline>
        </w:drawing>
      </w:r>
    </w:p>
    <w:p w14:paraId="56EBC8AA" w14:textId="3FE0CCFD"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sz w:val="12"/>
          <w:szCs w:val="12"/>
          <w:lang w:val="en-GB" w:eastAsia="en-SG"/>
          <w14:ligatures w14:val="none"/>
        </w:rPr>
        <w:t xml:space="preserve">                                                                                                      </w:t>
      </w:r>
      <w:r w:rsidR="00B26F60">
        <w:rPr>
          <w:rFonts w:ascii="Arial" w:eastAsia="Arial" w:hAnsi="Arial" w:cs="Arial"/>
          <w:kern w:val="0"/>
          <w:sz w:val="12"/>
          <w:szCs w:val="12"/>
          <w:lang w:val="en-GB" w:eastAsia="en-SG"/>
          <w14:ligatures w14:val="none"/>
        </w:rPr>
        <w:t xml:space="preserve">  </w:t>
      </w:r>
      <w:r w:rsidRPr="0047262A">
        <w:rPr>
          <w:rFonts w:ascii="Arial" w:eastAsia="Arial" w:hAnsi="Arial" w:cs="Arial"/>
          <w:kern w:val="0"/>
          <w:sz w:val="12"/>
          <w:szCs w:val="12"/>
          <w:lang w:val="en-GB" w:eastAsia="en-SG"/>
          <w14:ligatures w14:val="none"/>
        </w:rPr>
        <w:t xml:space="preserve"> </w:t>
      </w:r>
      <w:bookmarkStart w:id="15" w:name="_Hlk174067196"/>
      <w:r w:rsidRPr="0047262A">
        <w:rPr>
          <w:rFonts w:ascii="Arial" w:eastAsia="Arial" w:hAnsi="Arial" w:cs="Arial"/>
          <w:kern w:val="0"/>
          <w:sz w:val="12"/>
          <w:szCs w:val="12"/>
          <w:lang w:val="en-GB" w:eastAsia="en-SG"/>
          <w14:ligatures w14:val="none"/>
        </w:rPr>
        <w:t>Fig7: Correlation Matrix of Features</w:t>
      </w:r>
      <w:bookmarkEnd w:id="15"/>
    </w:p>
    <w:p w14:paraId="2E7DFE39" w14:textId="66571E3C" w:rsidR="0047262A" w:rsidRPr="0047262A" w:rsidRDefault="00B26F60"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p>
    <w:p w14:paraId="2146872E"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Lasso regression was run to determine importance of each feature that showed a moderate-to-strong correlation with target.</w:t>
      </w:r>
    </w:p>
    <w:p w14:paraId="29BCA4B0"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4506B786"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DBB6360"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3E135B11" wp14:editId="079964C2">
            <wp:extent cx="4481882" cy="2312894"/>
            <wp:effectExtent l="0" t="0" r="0" b="0"/>
            <wp:docPr id="55462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9273" cy="2316708"/>
                    </a:xfrm>
                    <a:prstGeom prst="rect">
                      <a:avLst/>
                    </a:prstGeom>
                    <a:noFill/>
                    <a:ln>
                      <a:noFill/>
                    </a:ln>
                  </pic:spPr>
                </pic:pic>
              </a:graphicData>
            </a:graphic>
          </wp:inline>
        </w:drawing>
      </w:r>
    </w:p>
    <w:p w14:paraId="08E02F99" w14:textId="77777777" w:rsidR="0047262A" w:rsidRPr="0047262A" w:rsidRDefault="0047262A" w:rsidP="0047262A">
      <w:pPr>
        <w:spacing w:after="0" w:line="276" w:lineRule="auto"/>
        <w:rPr>
          <w:rFonts w:ascii="Arial" w:eastAsia="Arial" w:hAnsi="Arial" w:cs="Arial"/>
          <w:kern w:val="0"/>
          <w:sz w:val="12"/>
          <w:szCs w:val="12"/>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kern w:val="0"/>
          <w:sz w:val="12"/>
          <w:szCs w:val="12"/>
          <w:lang w:val="en-GB" w:eastAsia="en-SG"/>
          <w14:ligatures w14:val="none"/>
        </w:rPr>
        <w:t>Fig8: Lasso Feature Importance</w:t>
      </w:r>
    </w:p>
    <w:p w14:paraId="1B8EAC45"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5FA0A928" w14:textId="0626B3C5" w:rsidR="00B26F60" w:rsidRDefault="00DB670B"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Coefficient</w:t>
      </w:r>
      <w:r w:rsidR="0086063A">
        <w:rPr>
          <w:rFonts w:ascii="Arial" w:eastAsia="Arial" w:hAnsi="Arial" w:cs="Arial"/>
          <w:kern w:val="0"/>
          <w:lang w:val="en-GB" w:eastAsia="en-SG"/>
          <w14:ligatures w14:val="none"/>
        </w:rPr>
        <w:t>s showed ‘</w:t>
      </w:r>
      <w:r>
        <w:rPr>
          <w:rFonts w:ascii="Arial" w:eastAsia="Arial" w:hAnsi="Arial" w:cs="Arial"/>
          <w:kern w:val="0"/>
          <w:lang w:val="en-GB" w:eastAsia="en-SG"/>
          <w14:ligatures w14:val="none"/>
        </w:rPr>
        <w:t>Subscription_Revenue</w:t>
      </w:r>
      <w:r w:rsidR="0086063A">
        <w:rPr>
          <w:rFonts w:ascii="Arial" w:eastAsia="Arial" w:hAnsi="Arial" w:cs="Arial"/>
          <w:kern w:val="0"/>
          <w:lang w:val="en-GB" w:eastAsia="en-SG"/>
          <w14:ligatures w14:val="none"/>
        </w:rPr>
        <w:t>’</w:t>
      </w:r>
      <w:r>
        <w:rPr>
          <w:rFonts w:ascii="Arial" w:eastAsia="Arial" w:hAnsi="Arial" w:cs="Arial"/>
          <w:kern w:val="0"/>
          <w:lang w:val="en-GB" w:eastAsia="en-SG"/>
          <w14:ligatures w14:val="none"/>
        </w:rPr>
        <w:t xml:space="preserve"> and </w:t>
      </w:r>
      <w:r w:rsidR="0086063A">
        <w:rPr>
          <w:rFonts w:ascii="Arial" w:eastAsia="Arial" w:hAnsi="Arial" w:cs="Arial"/>
          <w:kern w:val="0"/>
          <w:lang w:val="en-GB" w:eastAsia="en-SG"/>
          <w14:ligatures w14:val="none"/>
        </w:rPr>
        <w:t>‘</w:t>
      </w:r>
      <w:r w:rsidR="00516274">
        <w:rPr>
          <w:rFonts w:ascii="Arial" w:eastAsia="Arial" w:hAnsi="Arial" w:cs="Arial"/>
          <w:kern w:val="0"/>
          <w:lang w:val="en-GB" w:eastAsia="en-SG"/>
          <w14:ligatures w14:val="none"/>
        </w:rPr>
        <w:t>Total_Payments</w:t>
      </w:r>
      <w:r w:rsidR="0086063A">
        <w:rPr>
          <w:rFonts w:ascii="Arial" w:eastAsia="Arial" w:hAnsi="Arial" w:cs="Arial"/>
          <w:kern w:val="0"/>
          <w:lang w:val="en-GB" w:eastAsia="en-SG"/>
          <w14:ligatures w14:val="none"/>
        </w:rPr>
        <w:t>’</w:t>
      </w:r>
      <w:r w:rsidR="00516274">
        <w:rPr>
          <w:rFonts w:ascii="Arial" w:eastAsia="Arial" w:hAnsi="Arial" w:cs="Arial"/>
          <w:kern w:val="0"/>
          <w:lang w:val="en-GB" w:eastAsia="en-SG"/>
          <w14:ligatures w14:val="none"/>
        </w:rPr>
        <w:t xml:space="preserve"> </w:t>
      </w:r>
      <w:r w:rsidR="0086063A">
        <w:rPr>
          <w:rFonts w:ascii="Arial" w:eastAsia="Arial" w:hAnsi="Arial" w:cs="Arial"/>
          <w:kern w:val="0"/>
          <w:lang w:val="en-GB" w:eastAsia="en-SG"/>
          <w14:ligatures w14:val="none"/>
        </w:rPr>
        <w:t>were</w:t>
      </w:r>
      <w:r w:rsidR="00516274">
        <w:rPr>
          <w:rFonts w:ascii="Arial" w:eastAsia="Arial" w:hAnsi="Arial" w:cs="Arial"/>
          <w:kern w:val="0"/>
          <w:lang w:val="en-GB" w:eastAsia="en-SG"/>
          <w14:ligatures w14:val="none"/>
        </w:rPr>
        <w:t xml:space="preserve"> the</w:t>
      </w:r>
      <w:r w:rsidR="0086063A">
        <w:rPr>
          <w:rFonts w:ascii="Arial" w:eastAsia="Arial" w:hAnsi="Arial" w:cs="Arial"/>
          <w:kern w:val="0"/>
          <w:lang w:val="en-GB" w:eastAsia="en-SG"/>
          <w14:ligatures w14:val="none"/>
        </w:rPr>
        <w:t xml:space="preserve"> only</w:t>
      </w:r>
      <w:r w:rsidR="00516274">
        <w:rPr>
          <w:rFonts w:ascii="Arial" w:eastAsia="Arial" w:hAnsi="Arial" w:cs="Arial"/>
          <w:kern w:val="0"/>
          <w:lang w:val="en-GB" w:eastAsia="en-SG"/>
          <w14:ligatures w14:val="none"/>
        </w:rPr>
        <w:t xml:space="preserve"> features to have any predictive accuracy</w:t>
      </w:r>
      <w:r w:rsidR="0086063A">
        <w:rPr>
          <w:rFonts w:ascii="Arial" w:eastAsia="Arial" w:hAnsi="Arial" w:cs="Arial"/>
          <w:kern w:val="0"/>
          <w:lang w:val="en-GB" w:eastAsia="en-SG"/>
          <w14:ligatures w14:val="none"/>
        </w:rPr>
        <w:t xml:space="preserve"> with scores</w:t>
      </w:r>
      <w:r w:rsidR="00516274">
        <w:rPr>
          <w:rFonts w:ascii="Arial" w:eastAsia="Arial" w:hAnsi="Arial" w:cs="Arial"/>
          <w:kern w:val="0"/>
          <w:lang w:val="en-GB" w:eastAsia="en-SG"/>
          <w14:ligatures w14:val="none"/>
        </w:rPr>
        <w:t xml:space="preserve"> </w:t>
      </w:r>
      <w:r>
        <w:rPr>
          <w:rFonts w:ascii="Arial" w:eastAsia="Arial" w:hAnsi="Arial" w:cs="Arial"/>
          <w:kern w:val="0"/>
          <w:lang w:val="en-GB" w:eastAsia="en-SG"/>
          <w14:ligatures w14:val="none"/>
        </w:rPr>
        <w:t>36.66 and 21.00</w:t>
      </w:r>
      <w:r w:rsidR="0086063A">
        <w:rPr>
          <w:rFonts w:ascii="Arial" w:eastAsia="Arial" w:hAnsi="Arial" w:cs="Arial"/>
          <w:kern w:val="0"/>
          <w:lang w:val="en-GB" w:eastAsia="en-SG"/>
          <w14:ligatures w14:val="none"/>
        </w:rPr>
        <w:t>,</w:t>
      </w:r>
      <w:r>
        <w:rPr>
          <w:rFonts w:ascii="Arial" w:eastAsia="Arial" w:hAnsi="Arial" w:cs="Arial"/>
          <w:kern w:val="0"/>
          <w:lang w:val="en-GB" w:eastAsia="en-SG"/>
          <w14:ligatures w14:val="none"/>
        </w:rPr>
        <w:t xml:space="preserve"> respectively</w:t>
      </w:r>
      <w:r w:rsidR="0086063A">
        <w:rPr>
          <w:rFonts w:ascii="Arial" w:eastAsia="Arial" w:hAnsi="Arial" w:cs="Arial"/>
          <w:kern w:val="0"/>
          <w:lang w:val="en-GB" w:eastAsia="en-SG"/>
          <w14:ligatures w14:val="none"/>
        </w:rPr>
        <w:t>.</w:t>
      </w:r>
      <w:r w:rsidR="00124317">
        <w:rPr>
          <w:rFonts w:ascii="Arial" w:eastAsia="Arial" w:hAnsi="Arial" w:cs="Arial"/>
          <w:kern w:val="0"/>
          <w:lang w:val="en-GB" w:eastAsia="en-SG"/>
          <w14:ligatures w14:val="none"/>
        </w:rPr>
        <w:t xml:space="preserve">      </w:t>
      </w:r>
    </w:p>
    <w:p w14:paraId="0800FF43" w14:textId="77777777" w:rsidR="00B26F60" w:rsidRDefault="00B26F60" w:rsidP="0047262A">
      <w:pPr>
        <w:spacing w:after="0" w:line="276" w:lineRule="auto"/>
        <w:rPr>
          <w:rFonts w:ascii="Arial" w:eastAsia="Arial" w:hAnsi="Arial" w:cs="Arial"/>
          <w:kern w:val="0"/>
          <w:lang w:val="en-GB" w:eastAsia="en-SG"/>
          <w14:ligatures w14:val="none"/>
        </w:rPr>
      </w:pPr>
    </w:p>
    <w:p w14:paraId="4B738292" w14:textId="294D653D" w:rsidR="0047262A" w:rsidRPr="0047262A" w:rsidRDefault="00124317"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r w:rsidR="0047262A" w:rsidRPr="0047262A">
        <w:rPr>
          <w:rFonts w:ascii="Arial" w:eastAsia="Arial" w:hAnsi="Arial" w:cs="Arial"/>
          <w:kern w:val="0"/>
          <w:lang w:val="en-GB" w:eastAsia="en-SG"/>
          <w14:ligatures w14:val="none"/>
        </w:rPr>
        <w:t xml:space="preserve">Data science process was done in </w:t>
      </w:r>
      <w:proofErr w:type="spellStart"/>
      <w:r w:rsidR="0047262A" w:rsidRPr="0047262A">
        <w:rPr>
          <w:rFonts w:ascii="Arial" w:eastAsia="Arial" w:hAnsi="Arial" w:cs="Arial"/>
          <w:kern w:val="0"/>
          <w:lang w:val="en-GB" w:eastAsia="en-SG"/>
          <w14:ligatures w14:val="none"/>
        </w:rPr>
        <w:t>Jupyter</w:t>
      </w:r>
      <w:proofErr w:type="spellEnd"/>
      <w:r w:rsidR="0047262A" w:rsidRPr="0047262A">
        <w:rPr>
          <w:rFonts w:ascii="Arial" w:eastAsia="Arial" w:hAnsi="Arial" w:cs="Arial"/>
          <w:kern w:val="0"/>
          <w:lang w:val="en-GB" w:eastAsia="en-SG"/>
          <w14:ligatures w14:val="none"/>
        </w:rPr>
        <w:t xml:space="preserve"> notebooks. </w:t>
      </w:r>
    </w:p>
    <w:p w14:paraId="2964FB06" w14:textId="5EB16B0D" w:rsidR="0047262A" w:rsidRPr="0047262A" w:rsidRDefault="0047262A" w:rsidP="0047262A">
      <w:pPr>
        <w:keepNext/>
        <w:keepLines/>
        <w:spacing w:before="360" w:after="120" w:line="276" w:lineRule="auto"/>
        <w:outlineLvl w:val="1"/>
        <w:rPr>
          <w:rFonts w:ascii="Arial" w:eastAsia="Arial" w:hAnsi="Arial" w:cs="Arial"/>
          <w:kern w:val="0"/>
          <w:sz w:val="32"/>
          <w:szCs w:val="32"/>
          <w:lang w:val="en-GB" w:eastAsia="en-SG"/>
          <w14:ligatures w14:val="none"/>
        </w:rPr>
      </w:pPr>
      <w:bookmarkStart w:id="16" w:name="_Toc173493663"/>
      <w:bookmarkStart w:id="17" w:name="_Hlk173351331"/>
      <w:bookmarkStart w:id="18" w:name="_Hlk173351931"/>
      <w:bookmarkStart w:id="19" w:name="_Hlk174155083"/>
      <w:r w:rsidRPr="0047262A">
        <w:rPr>
          <w:rFonts w:ascii="Arial" w:eastAsia="Arial" w:hAnsi="Arial" w:cs="Arial"/>
          <w:kern w:val="0"/>
          <w:sz w:val="32"/>
          <w:szCs w:val="32"/>
          <w:lang w:val="en-GB" w:eastAsia="en-SG"/>
          <w14:ligatures w14:val="none"/>
        </w:rPr>
        <w:lastRenderedPageBreak/>
        <w:t>Modelling</w:t>
      </w:r>
      <w:bookmarkEnd w:id="16"/>
      <w:r w:rsidR="002A05AB">
        <w:rPr>
          <w:rFonts w:ascii="Arial" w:eastAsia="Arial" w:hAnsi="Arial" w:cs="Arial"/>
          <w:kern w:val="0"/>
          <w:sz w:val="32"/>
          <w:szCs w:val="32"/>
          <w:lang w:val="en-GB" w:eastAsia="en-SG"/>
          <w14:ligatures w14:val="none"/>
        </w:rPr>
        <w:t xml:space="preserve"> for Business Question</w:t>
      </w:r>
    </w:p>
    <w:bookmarkEnd w:id="17"/>
    <w:p w14:paraId="21FEE2CF"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C063519" w14:textId="0E01E937" w:rsidR="00497717" w:rsidRDefault="0047262A" w:rsidP="0047262A">
      <w:pPr>
        <w:spacing w:after="0" w:line="360"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Features were selected using correlation </w:t>
      </w:r>
      <w:r w:rsidR="00171299">
        <w:rPr>
          <w:rFonts w:ascii="Arial" w:eastAsia="Arial" w:hAnsi="Arial" w:cs="Arial"/>
          <w:kern w:val="0"/>
          <w:lang w:val="en-GB" w:eastAsia="en-SG"/>
          <w14:ligatures w14:val="none"/>
        </w:rPr>
        <w:t>heat</w:t>
      </w:r>
      <w:r w:rsidRPr="0047262A">
        <w:rPr>
          <w:rFonts w:ascii="Arial" w:eastAsia="Arial" w:hAnsi="Arial" w:cs="Arial"/>
          <w:kern w:val="0"/>
          <w:lang w:val="en-GB" w:eastAsia="en-SG"/>
          <w14:ligatures w14:val="none"/>
        </w:rPr>
        <w:t xml:space="preserve">map and feature importance. Each feature that showed a correlation score of 0.1 (or higher) with the target variable was included in a lasso regularisation analysis to determine </w:t>
      </w:r>
      <w:bookmarkEnd w:id="19"/>
      <w:r w:rsidRPr="0047262A">
        <w:rPr>
          <w:rFonts w:ascii="Arial" w:eastAsia="Arial" w:hAnsi="Arial" w:cs="Arial"/>
          <w:kern w:val="0"/>
          <w:lang w:val="en-GB" w:eastAsia="en-SG"/>
          <w14:ligatures w14:val="none"/>
        </w:rPr>
        <w:t>the importance of each feature on the target based on their absolute coefficient score. ‘Subscription_Revenue’ and ‘Total_Payments’ were the only two features that showed high predictive and were selected as the predictors</w:t>
      </w:r>
      <w:bookmarkEnd w:id="18"/>
      <w:r w:rsidRPr="0047262A">
        <w:rPr>
          <w:rFonts w:ascii="Arial" w:eastAsia="Arial" w:hAnsi="Arial" w:cs="Arial"/>
          <w:kern w:val="0"/>
          <w:lang w:val="en-GB" w:eastAsia="en-SG"/>
          <w14:ligatures w14:val="none"/>
        </w:rPr>
        <w:t xml:space="preserve">. Seven regression models were used to predict model performance including Decision Tree, Random Forest, K-Nearest Neighbours (KNN), LightGBM, Gradient Boosting, </w:t>
      </w:r>
      <w:proofErr w:type="spellStart"/>
      <w:r w:rsidRPr="0047262A">
        <w:rPr>
          <w:rFonts w:ascii="Arial" w:eastAsia="Arial" w:hAnsi="Arial" w:cs="Arial"/>
          <w:kern w:val="0"/>
          <w:lang w:val="en-GB" w:eastAsia="en-SG"/>
          <w14:ligatures w14:val="none"/>
        </w:rPr>
        <w:t>XGBoost</w:t>
      </w:r>
      <w:proofErr w:type="spellEnd"/>
      <w:r w:rsidRPr="0047262A">
        <w:rPr>
          <w:rFonts w:ascii="Arial" w:eastAsia="Arial" w:hAnsi="Arial" w:cs="Arial"/>
          <w:kern w:val="0"/>
          <w:lang w:val="en-GB" w:eastAsia="en-SG"/>
          <w14:ligatures w14:val="none"/>
        </w:rPr>
        <w:t>, and Support Vector Matrix (SVR). All seven models were</w:t>
      </w:r>
      <w:r w:rsidR="00124317">
        <w:rPr>
          <w:rFonts w:ascii="Arial" w:eastAsia="Arial" w:hAnsi="Arial" w:cs="Arial"/>
          <w:kern w:val="0"/>
          <w:lang w:val="en-GB" w:eastAsia="en-SG"/>
          <w14:ligatures w14:val="none"/>
        </w:rPr>
        <w:t xml:space="preserve"> fitted</w:t>
      </w:r>
      <w:r w:rsidR="000B6800">
        <w:rPr>
          <w:rFonts w:ascii="Arial" w:eastAsia="Arial" w:hAnsi="Arial" w:cs="Arial"/>
          <w:kern w:val="0"/>
          <w:lang w:val="en-GB" w:eastAsia="en-SG"/>
          <w14:ligatures w14:val="none"/>
        </w:rPr>
        <w:t xml:space="preserve"> </w:t>
      </w:r>
      <w:r w:rsidR="00124317">
        <w:rPr>
          <w:rFonts w:ascii="Arial" w:eastAsia="Arial" w:hAnsi="Arial" w:cs="Arial"/>
          <w:kern w:val="0"/>
          <w:lang w:val="en-GB" w:eastAsia="en-SG"/>
          <w14:ligatures w14:val="none"/>
        </w:rPr>
        <w:t>through a pipeline and</w:t>
      </w:r>
      <w:r w:rsidRPr="0047262A">
        <w:rPr>
          <w:rFonts w:ascii="Arial" w:eastAsia="Arial" w:hAnsi="Arial" w:cs="Arial"/>
          <w:kern w:val="0"/>
          <w:lang w:val="en-GB" w:eastAsia="en-SG"/>
          <w14:ligatures w14:val="none"/>
        </w:rPr>
        <w:t xml:space="preserve"> analysed </w:t>
      </w:r>
      <w:r w:rsidR="000B6800">
        <w:rPr>
          <w:rFonts w:ascii="Arial" w:eastAsia="Arial" w:hAnsi="Arial" w:cs="Arial"/>
          <w:kern w:val="0"/>
          <w:lang w:val="en-GB" w:eastAsia="en-SG"/>
          <w14:ligatures w14:val="none"/>
        </w:rPr>
        <w:t>for which one</w:t>
      </w:r>
      <w:r w:rsidRPr="0047262A">
        <w:rPr>
          <w:rFonts w:ascii="Arial" w:eastAsia="Arial" w:hAnsi="Arial" w:cs="Arial"/>
          <w:kern w:val="0"/>
          <w:lang w:val="en-GB" w:eastAsia="en-SG"/>
          <w14:ligatures w14:val="none"/>
        </w:rPr>
        <w:t xml:space="preserve"> scored the highest Cross-Validation (CV) score across 5 folds. Mean Absolute Error (MAE), Mean Squared Error (MSE) and R-squared (R2) scores </w:t>
      </w:r>
      <w:bookmarkStart w:id="20" w:name="_Hlk173351894"/>
      <w:r w:rsidRPr="0047262A">
        <w:rPr>
          <w:rFonts w:ascii="Arial" w:eastAsia="Arial" w:hAnsi="Arial" w:cs="Arial"/>
          <w:kern w:val="0"/>
          <w:lang w:val="en-GB" w:eastAsia="en-SG"/>
          <w14:ligatures w14:val="none"/>
        </w:rPr>
        <w:t xml:space="preserve">were then used to review that model’s performance for accuracy. </w:t>
      </w:r>
      <w:r w:rsidR="00AF33A7">
        <w:rPr>
          <w:rFonts w:ascii="Arial" w:eastAsia="Arial" w:hAnsi="Arial" w:cs="Arial"/>
          <w:kern w:val="0"/>
          <w:lang w:val="en-GB" w:eastAsia="en-SG"/>
          <w14:ligatures w14:val="none"/>
        </w:rPr>
        <w:t>Histograms below show</w:t>
      </w:r>
      <w:r w:rsidRPr="0047262A">
        <w:rPr>
          <w:rFonts w:ascii="Arial" w:eastAsia="Arial" w:hAnsi="Arial" w:cs="Arial"/>
          <w:kern w:val="0"/>
          <w:lang w:val="en-GB" w:eastAsia="en-SG"/>
          <w14:ligatures w14:val="none"/>
        </w:rPr>
        <w:t xml:space="preserve"> each model’s performance</w:t>
      </w:r>
      <w:bookmarkEnd w:id="20"/>
      <w:r w:rsidRPr="0047262A">
        <w:rPr>
          <w:rFonts w:ascii="Arial" w:eastAsia="Arial" w:hAnsi="Arial" w:cs="Arial"/>
          <w:kern w:val="0"/>
          <w:lang w:val="en-GB" w:eastAsia="en-SG"/>
          <w14:ligatures w14:val="none"/>
        </w:rPr>
        <w:t xml:space="preserve"> and the best model’s train and test results. </w:t>
      </w:r>
    </w:p>
    <w:p w14:paraId="28381F5D" w14:textId="3BAF5EC0" w:rsidR="00497717" w:rsidRPr="00A1344F" w:rsidRDefault="00A1344F" w:rsidP="00A1344F">
      <w:pPr>
        <w:keepNext/>
        <w:keepLines/>
        <w:spacing w:before="360" w:after="120" w:line="276" w:lineRule="auto"/>
        <w:outlineLvl w:val="1"/>
        <w:rPr>
          <w:rFonts w:ascii="Arial" w:eastAsia="Arial" w:hAnsi="Arial" w:cs="Arial"/>
          <w:kern w:val="0"/>
          <w:sz w:val="32"/>
          <w:szCs w:val="32"/>
          <w:lang w:val="en-GB" w:eastAsia="en-SG"/>
          <w14:ligatures w14:val="none"/>
        </w:rPr>
      </w:pPr>
      <w:r>
        <w:rPr>
          <w:rFonts w:ascii="Arial" w:eastAsia="Arial" w:hAnsi="Arial" w:cs="Arial"/>
          <w:kern w:val="0"/>
          <w:sz w:val="32"/>
          <w:szCs w:val="32"/>
          <w:lang w:val="en-GB" w:eastAsia="en-SG"/>
          <w14:ligatures w14:val="none"/>
        </w:rPr>
        <w:t>Bu</w:t>
      </w:r>
      <w:r w:rsidR="00497717">
        <w:rPr>
          <w:rFonts w:ascii="Arial" w:eastAsia="Arial" w:hAnsi="Arial" w:cs="Arial"/>
          <w:kern w:val="0"/>
          <w:sz w:val="32"/>
          <w:szCs w:val="32"/>
          <w:lang w:val="en-GB" w:eastAsia="en-SG"/>
          <w14:ligatures w14:val="none"/>
        </w:rPr>
        <w:t>siness Question Results</w:t>
      </w:r>
    </w:p>
    <w:p w14:paraId="745A7C9E" w14:textId="77777777" w:rsidR="0047262A" w:rsidRPr="0047262A" w:rsidRDefault="0047262A" w:rsidP="0047262A">
      <w:pPr>
        <w:spacing w:after="0" w:line="360" w:lineRule="auto"/>
        <w:ind w:left="720"/>
        <w:rPr>
          <w:rFonts w:ascii="Arial" w:eastAsia="Arial" w:hAnsi="Arial" w:cs="Arial"/>
          <w:kern w:val="0"/>
          <w:lang w:val="en-GB" w:eastAsia="en-SG"/>
          <w14:ligatures w14:val="none"/>
        </w:rPr>
      </w:pPr>
    </w:p>
    <w:p w14:paraId="4E6BBDA5" w14:textId="77777777" w:rsidR="0047262A" w:rsidRPr="0047262A" w:rsidRDefault="0047262A" w:rsidP="0047262A">
      <w:pPr>
        <w:spacing w:after="0" w:line="360" w:lineRule="auto"/>
        <w:ind w:left="720"/>
        <w:rPr>
          <w:rFonts w:ascii="Arial" w:eastAsia="Arial" w:hAnsi="Arial" w:cs="Arial"/>
          <w:kern w:val="0"/>
          <w:lang w:val="en-GB" w:eastAsia="en-SG"/>
          <w14:ligatures w14:val="none"/>
        </w:rPr>
      </w:pPr>
      <w:r w:rsidRPr="0047262A">
        <w:rPr>
          <w:rFonts w:ascii="Arial" w:eastAsia="Arial" w:hAnsi="Arial" w:cs="Arial"/>
          <w:noProof/>
          <w:kern w:val="0"/>
          <w:lang w:val="en-GB" w:eastAsia="en-SG"/>
          <w14:ligatures w14:val="none"/>
        </w:rPr>
        <w:drawing>
          <wp:inline distT="0" distB="0" distL="0" distR="0" wp14:anchorId="22BB2831" wp14:editId="01019EBF">
            <wp:extent cx="4885247" cy="1209675"/>
            <wp:effectExtent l="0" t="0" r="0" b="0"/>
            <wp:docPr id="74921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15981" name=""/>
                    <pic:cNvPicPr/>
                  </pic:nvPicPr>
                  <pic:blipFill>
                    <a:blip r:embed="rId15"/>
                    <a:stretch>
                      <a:fillRect/>
                    </a:stretch>
                  </pic:blipFill>
                  <pic:spPr>
                    <a:xfrm>
                      <a:off x="0" y="0"/>
                      <a:ext cx="4894524" cy="1211972"/>
                    </a:xfrm>
                    <a:prstGeom prst="rect">
                      <a:avLst/>
                    </a:prstGeom>
                  </pic:spPr>
                </pic:pic>
              </a:graphicData>
            </a:graphic>
          </wp:inline>
        </w:drawing>
      </w:r>
    </w:p>
    <w:p w14:paraId="165753B6" w14:textId="77777777" w:rsidR="0047262A" w:rsidRPr="0047262A" w:rsidRDefault="0047262A" w:rsidP="0047262A">
      <w:pPr>
        <w:spacing w:after="0" w:line="360" w:lineRule="auto"/>
        <w:ind w:left="720"/>
        <w:rPr>
          <w:rFonts w:ascii="Arial" w:eastAsia="Arial" w:hAnsi="Arial" w:cs="Arial"/>
          <w:kern w:val="0"/>
          <w:lang w:val="en-GB" w:eastAsia="en-SG"/>
          <w14:ligatures w14:val="none"/>
        </w:rPr>
      </w:pPr>
      <w:r w:rsidRPr="0047262A">
        <w:rPr>
          <w:rFonts w:ascii="Arial" w:eastAsia="Arial" w:hAnsi="Arial" w:cs="Arial"/>
          <w:noProof/>
          <w:kern w:val="0"/>
          <w:lang w:val="en-GB" w:eastAsia="en-SG"/>
          <w14:ligatures w14:val="none"/>
        </w:rPr>
        <w:drawing>
          <wp:inline distT="0" distB="0" distL="0" distR="0" wp14:anchorId="3633A8AE" wp14:editId="76DAE3E4">
            <wp:extent cx="4795150" cy="2325504"/>
            <wp:effectExtent l="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4524" cy="2330050"/>
                    </a:xfrm>
                    <a:prstGeom prst="rect">
                      <a:avLst/>
                    </a:prstGeom>
                    <a:noFill/>
                    <a:ln>
                      <a:noFill/>
                    </a:ln>
                  </pic:spPr>
                </pic:pic>
              </a:graphicData>
            </a:graphic>
          </wp:inline>
        </w:drawing>
      </w:r>
    </w:p>
    <w:p w14:paraId="2F332EC1" w14:textId="77777777" w:rsidR="0047262A" w:rsidRPr="0047262A" w:rsidRDefault="0047262A" w:rsidP="0047262A">
      <w:pPr>
        <w:spacing w:after="0" w:line="276" w:lineRule="auto"/>
        <w:rPr>
          <w:rFonts w:ascii="Arial" w:eastAsia="Arial" w:hAnsi="Arial" w:cs="Arial"/>
          <w:color w:val="31849B"/>
          <w:kern w:val="0"/>
          <w:sz w:val="12"/>
          <w:szCs w:val="12"/>
          <w:lang w:val="en-GB" w:eastAsia="en-SG"/>
          <w14:ligatures w14:val="none"/>
        </w:rPr>
      </w:pPr>
      <w:r w:rsidRPr="0047262A">
        <w:rPr>
          <w:rFonts w:ascii="Arial" w:eastAsia="Arial" w:hAnsi="Arial" w:cs="Arial"/>
          <w:kern w:val="0"/>
          <w:sz w:val="12"/>
          <w:szCs w:val="12"/>
          <w:lang w:val="en-GB" w:eastAsia="en-SG"/>
          <w14:ligatures w14:val="none"/>
        </w:rPr>
        <w:t xml:space="preserve">                                                                                                           Fig9: Regression Model Cross Validation Scores</w:t>
      </w:r>
    </w:p>
    <w:p w14:paraId="59958072" w14:textId="77777777" w:rsidR="0047262A" w:rsidRDefault="0047262A" w:rsidP="0047262A">
      <w:pPr>
        <w:spacing w:after="0" w:line="360" w:lineRule="auto"/>
        <w:ind w:left="720"/>
        <w:rPr>
          <w:rFonts w:ascii="Arial" w:eastAsia="Arial" w:hAnsi="Arial" w:cs="Arial"/>
          <w:kern w:val="0"/>
          <w:lang w:val="en-GB" w:eastAsia="en-SG"/>
          <w14:ligatures w14:val="none"/>
        </w:rPr>
      </w:pPr>
    </w:p>
    <w:p w14:paraId="68615436" w14:textId="77777777" w:rsidR="00432ED7" w:rsidRPr="0047262A" w:rsidRDefault="00432ED7" w:rsidP="0047262A">
      <w:pPr>
        <w:spacing w:after="0" w:line="360" w:lineRule="auto"/>
        <w:ind w:left="720"/>
        <w:rPr>
          <w:rFonts w:ascii="Arial" w:eastAsia="Arial" w:hAnsi="Arial" w:cs="Arial"/>
          <w:kern w:val="0"/>
          <w:lang w:val="en-GB" w:eastAsia="en-SG"/>
          <w14:ligatures w14:val="none"/>
        </w:rPr>
      </w:pPr>
    </w:p>
    <w:p w14:paraId="3B0C83BB" w14:textId="3FE5621B" w:rsidR="00563066" w:rsidRPr="0047262A" w:rsidRDefault="0047262A" w:rsidP="00563066">
      <w:pPr>
        <w:spacing w:after="0" w:line="360" w:lineRule="auto"/>
        <w:ind w:left="720"/>
        <w:rPr>
          <w:rFonts w:ascii="Arial" w:eastAsia="Arial" w:hAnsi="Arial" w:cs="Arial"/>
          <w:kern w:val="0"/>
          <w:lang w:val="en-GB" w:eastAsia="en-SG"/>
          <w14:ligatures w14:val="none"/>
        </w:rPr>
      </w:pPr>
      <w:r w:rsidRPr="0047262A">
        <w:rPr>
          <w:rFonts w:ascii="Arial" w:eastAsia="Arial" w:hAnsi="Arial" w:cs="Arial"/>
          <w:noProof/>
          <w:kern w:val="0"/>
          <w:lang w:val="en-GB" w:eastAsia="en-SG"/>
          <w14:ligatures w14:val="none"/>
        </w:rPr>
        <w:lastRenderedPageBreak/>
        <w:drawing>
          <wp:inline distT="0" distB="0" distL="0" distR="0" wp14:anchorId="46658E79" wp14:editId="4117A07B">
            <wp:extent cx="4894392" cy="2395220"/>
            <wp:effectExtent l="0" t="0" r="1905" b="5080"/>
            <wp:docPr id="522416089" name="Picture 3" descr="A graph of error and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6089" name="Picture 3" descr="A graph of error and erro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2777" cy="2399323"/>
                    </a:xfrm>
                    <a:prstGeom prst="rect">
                      <a:avLst/>
                    </a:prstGeom>
                    <a:noFill/>
                    <a:ln>
                      <a:noFill/>
                    </a:ln>
                  </pic:spPr>
                </pic:pic>
              </a:graphicData>
            </a:graphic>
          </wp:inline>
        </w:drawing>
      </w:r>
    </w:p>
    <w:p w14:paraId="2042D4E5" w14:textId="23EDC49B" w:rsidR="0047262A" w:rsidRDefault="0047262A" w:rsidP="0047262A">
      <w:pPr>
        <w:spacing w:after="0" w:line="276" w:lineRule="auto"/>
        <w:rPr>
          <w:rFonts w:ascii="Arial" w:eastAsia="Arial" w:hAnsi="Arial" w:cs="Arial"/>
          <w:kern w:val="0"/>
          <w:sz w:val="12"/>
          <w:szCs w:val="12"/>
          <w:lang w:val="en-GB" w:eastAsia="en-SG"/>
          <w14:ligatures w14:val="none"/>
        </w:rPr>
      </w:pPr>
      <w:bookmarkStart w:id="21" w:name="_Hlk174063524"/>
      <w:bookmarkStart w:id="22" w:name="_Hlk174063974"/>
      <w:r w:rsidRPr="0047262A">
        <w:rPr>
          <w:rFonts w:ascii="Arial" w:eastAsia="Arial" w:hAnsi="Arial" w:cs="Arial"/>
          <w:kern w:val="0"/>
          <w:lang w:val="en-GB" w:eastAsia="en-SG"/>
          <w14:ligatures w14:val="none"/>
        </w:rPr>
        <w:t xml:space="preserve">                                                     </w:t>
      </w:r>
      <w:r w:rsidRPr="0047262A">
        <w:rPr>
          <w:rFonts w:ascii="Arial" w:eastAsia="Arial" w:hAnsi="Arial" w:cs="Arial"/>
          <w:kern w:val="0"/>
          <w:sz w:val="12"/>
          <w:szCs w:val="12"/>
          <w:lang w:val="en-GB" w:eastAsia="en-SG"/>
          <w14:ligatures w14:val="none"/>
        </w:rPr>
        <w:t>Fig10: MAE, MSE and R2 Scores on Train and Test Data</w:t>
      </w:r>
      <w:bookmarkEnd w:id="21"/>
    </w:p>
    <w:p w14:paraId="4CD9535D" w14:textId="77777777" w:rsidR="007523D7" w:rsidRDefault="007523D7" w:rsidP="0047262A">
      <w:pPr>
        <w:spacing w:after="0" w:line="276" w:lineRule="auto"/>
        <w:rPr>
          <w:rFonts w:ascii="Arial" w:eastAsia="Arial" w:hAnsi="Arial" w:cs="Arial"/>
          <w:kern w:val="0"/>
          <w:sz w:val="12"/>
          <w:szCs w:val="12"/>
          <w:lang w:val="en-GB" w:eastAsia="en-SG"/>
          <w14:ligatures w14:val="none"/>
        </w:rPr>
      </w:pPr>
    </w:p>
    <w:p w14:paraId="706D84FE" w14:textId="77777777" w:rsidR="007523D7" w:rsidRDefault="007523D7" w:rsidP="0047262A">
      <w:pPr>
        <w:spacing w:after="0" w:line="276" w:lineRule="auto"/>
        <w:rPr>
          <w:rFonts w:ascii="Arial" w:eastAsia="Arial" w:hAnsi="Arial" w:cs="Arial"/>
          <w:kern w:val="0"/>
          <w:lang w:val="en-GB" w:eastAsia="en-SG"/>
          <w14:ligatures w14:val="none"/>
        </w:rPr>
      </w:pPr>
    </w:p>
    <w:p w14:paraId="26BE17D9" w14:textId="4C585FEF" w:rsidR="007523D7" w:rsidRPr="007523D7" w:rsidRDefault="009C20EA"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bookmarkStart w:id="23" w:name="_Hlk174078578"/>
      <w:bookmarkStart w:id="24" w:name="_Hlk174079247"/>
      <w:proofErr w:type="spellStart"/>
      <w:r w:rsidR="00B677D1">
        <w:rPr>
          <w:rFonts w:ascii="Arial" w:eastAsia="Arial" w:hAnsi="Arial" w:cs="Arial"/>
          <w:kern w:val="0"/>
          <w:lang w:val="en-GB" w:eastAsia="en-SG"/>
          <w14:ligatures w14:val="none"/>
        </w:rPr>
        <w:t>XGBoost</w:t>
      </w:r>
      <w:proofErr w:type="spellEnd"/>
      <w:r w:rsidR="00B677D1" w:rsidRPr="00B677D1">
        <w:rPr>
          <w:rFonts w:ascii="Arial" w:eastAsia="Arial" w:hAnsi="Arial" w:cs="Arial"/>
          <w:kern w:val="0"/>
          <w:lang w:val="en-GB" w:eastAsia="en-SG"/>
          <w14:ligatures w14:val="none"/>
        </w:rPr>
        <w:t xml:space="preserve"> model </w:t>
      </w:r>
      <w:r>
        <w:rPr>
          <w:rFonts w:ascii="Arial" w:eastAsia="Arial" w:hAnsi="Arial" w:cs="Arial"/>
          <w:kern w:val="0"/>
          <w:lang w:val="en-GB" w:eastAsia="en-SG"/>
          <w14:ligatures w14:val="none"/>
        </w:rPr>
        <w:t>was</w:t>
      </w:r>
      <w:r w:rsidR="002531C3">
        <w:rPr>
          <w:rFonts w:ascii="Arial" w:eastAsia="Arial" w:hAnsi="Arial" w:cs="Arial"/>
          <w:kern w:val="0"/>
          <w:lang w:val="en-GB" w:eastAsia="en-SG"/>
          <w14:ligatures w14:val="none"/>
        </w:rPr>
        <w:t xml:space="preserve"> shown to outperform the other models </w:t>
      </w:r>
      <w:r w:rsidR="00B677D1">
        <w:rPr>
          <w:rFonts w:ascii="Arial" w:eastAsia="Arial" w:hAnsi="Arial" w:cs="Arial"/>
          <w:kern w:val="0"/>
          <w:lang w:val="en-GB" w:eastAsia="en-SG"/>
          <w14:ligatures w14:val="none"/>
        </w:rPr>
        <w:t xml:space="preserve">with a Cross Validation score of </w:t>
      </w:r>
      <w:r w:rsidR="007523D7" w:rsidRPr="007523D7">
        <w:rPr>
          <w:rFonts w:ascii="Arial" w:eastAsia="Arial" w:hAnsi="Arial" w:cs="Arial"/>
          <w:kern w:val="0"/>
          <w:lang w:val="en-GB" w:eastAsia="en-SG"/>
          <w14:ligatures w14:val="none"/>
        </w:rPr>
        <w:t>0.9999</w:t>
      </w:r>
      <w:r w:rsidR="00AF33A7">
        <w:rPr>
          <w:rFonts w:ascii="Arial" w:eastAsia="Arial" w:hAnsi="Arial" w:cs="Arial"/>
          <w:kern w:val="0"/>
          <w:lang w:val="en-GB" w:eastAsia="en-SG"/>
          <w14:ligatures w14:val="none"/>
        </w:rPr>
        <w:t>6</w:t>
      </w:r>
      <w:r>
        <w:rPr>
          <w:rFonts w:ascii="Arial" w:eastAsia="Arial" w:hAnsi="Arial" w:cs="Arial"/>
          <w:kern w:val="0"/>
          <w:lang w:val="en-GB" w:eastAsia="en-SG"/>
          <w14:ligatures w14:val="none"/>
        </w:rPr>
        <w:t xml:space="preserve"> and R2 score of 1.0000</w:t>
      </w:r>
      <w:bookmarkEnd w:id="23"/>
      <w:r w:rsidR="0006159B">
        <w:rPr>
          <w:rFonts w:ascii="Arial" w:eastAsia="Arial" w:hAnsi="Arial" w:cs="Arial"/>
          <w:kern w:val="0"/>
          <w:lang w:val="en-GB" w:eastAsia="en-SG"/>
          <w14:ligatures w14:val="none"/>
        </w:rPr>
        <w:t>. The</w:t>
      </w:r>
      <w:r w:rsidR="00914F78">
        <w:rPr>
          <w:rFonts w:ascii="Arial" w:eastAsia="Arial" w:hAnsi="Arial" w:cs="Arial"/>
          <w:kern w:val="0"/>
          <w:lang w:val="en-GB" w:eastAsia="en-SG"/>
          <w14:ligatures w14:val="none"/>
        </w:rPr>
        <w:t xml:space="preserve"> </w:t>
      </w:r>
      <w:r w:rsidR="0098044D">
        <w:rPr>
          <w:rFonts w:ascii="Arial" w:eastAsia="Arial" w:hAnsi="Arial" w:cs="Arial"/>
          <w:kern w:val="0"/>
          <w:lang w:val="en-GB" w:eastAsia="en-SG"/>
          <w14:ligatures w14:val="none"/>
        </w:rPr>
        <w:t>small difference between the train and test set</w:t>
      </w:r>
      <w:r w:rsidR="002531C3">
        <w:rPr>
          <w:rFonts w:ascii="Arial" w:eastAsia="Arial" w:hAnsi="Arial" w:cs="Arial"/>
          <w:kern w:val="0"/>
          <w:lang w:val="en-GB" w:eastAsia="en-SG"/>
          <w14:ligatures w14:val="none"/>
        </w:rPr>
        <w:t>s</w:t>
      </w:r>
      <w:r w:rsidR="0098044D">
        <w:rPr>
          <w:rFonts w:ascii="Arial" w:eastAsia="Arial" w:hAnsi="Arial" w:cs="Arial"/>
          <w:kern w:val="0"/>
          <w:lang w:val="en-GB" w:eastAsia="en-SG"/>
          <w14:ligatures w14:val="none"/>
        </w:rPr>
        <w:t xml:space="preserve"> </w:t>
      </w:r>
      <w:r w:rsidR="00B25010">
        <w:rPr>
          <w:rFonts w:ascii="Arial" w:eastAsia="Arial" w:hAnsi="Arial" w:cs="Arial"/>
          <w:kern w:val="0"/>
          <w:lang w:val="en-GB" w:eastAsia="en-SG"/>
          <w14:ligatures w14:val="none"/>
        </w:rPr>
        <w:t xml:space="preserve">for both MAE and MSE indicate </w:t>
      </w:r>
      <w:r w:rsidR="001514B9">
        <w:rPr>
          <w:rFonts w:ascii="Arial" w:eastAsia="Arial" w:hAnsi="Arial" w:cs="Arial"/>
          <w:kern w:val="0"/>
          <w:lang w:val="en-GB" w:eastAsia="en-SG"/>
          <w14:ligatures w14:val="none"/>
        </w:rPr>
        <w:t>minimal</w:t>
      </w:r>
      <w:r w:rsidR="00B25010">
        <w:rPr>
          <w:rFonts w:ascii="Arial" w:eastAsia="Arial" w:hAnsi="Arial" w:cs="Arial"/>
          <w:kern w:val="0"/>
          <w:lang w:val="en-GB" w:eastAsia="en-SG"/>
          <w14:ligatures w14:val="none"/>
        </w:rPr>
        <w:t xml:space="preserve"> overfitting.</w:t>
      </w:r>
      <w:bookmarkEnd w:id="24"/>
    </w:p>
    <w:p w14:paraId="3EEE1388" w14:textId="77777777" w:rsidR="0047262A" w:rsidRDefault="0047262A" w:rsidP="0047262A">
      <w:pPr>
        <w:spacing w:after="0" w:line="276" w:lineRule="auto"/>
        <w:rPr>
          <w:rFonts w:ascii="Arial" w:eastAsia="Arial" w:hAnsi="Arial" w:cs="Arial"/>
          <w:kern w:val="0"/>
          <w:sz w:val="12"/>
          <w:szCs w:val="12"/>
          <w:lang w:val="en-GB" w:eastAsia="en-SG"/>
          <w14:ligatures w14:val="none"/>
        </w:rPr>
      </w:pPr>
    </w:p>
    <w:p w14:paraId="3104F028" w14:textId="77777777" w:rsidR="00A1344F" w:rsidRDefault="00A1344F" w:rsidP="0047262A">
      <w:pPr>
        <w:spacing w:after="0" w:line="276" w:lineRule="auto"/>
        <w:rPr>
          <w:rFonts w:ascii="Arial" w:eastAsia="Arial" w:hAnsi="Arial" w:cs="Arial"/>
          <w:kern w:val="0"/>
          <w:sz w:val="12"/>
          <w:szCs w:val="12"/>
          <w:lang w:val="en-GB" w:eastAsia="en-SG"/>
          <w14:ligatures w14:val="none"/>
        </w:rPr>
      </w:pPr>
    </w:p>
    <w:p w14:paraId="23AFEB19" w14:textId="77777777" w:rsidR="00A57FBA" w:rsidRDefault="00A57FBA" w:rsidP="0047262A">
      <w:pPr>
        <w:spacing w:after="0" w:line="276" w:lineRule="auto"/>
        <w:rPr>
          <w:rFonts w:ascii="Arial" w:eastAsia="Arial" w:hAnsi="Arial" w:cs="Arial"/>
          <w:kern w:val="0"/>
          <w:sz w:val="12"/>
          <w:szCs w:val="12"/>
          <w:lang w:val="en-GB" w:eastAsia="en-SG"/>
          <w14:ligatures w14:val="none"/>
        </w:rPr>
      </w:pPr>
    </w:p>
    <w:p w14:paraId="1B0C22CA" w14:textId="6E9F0667" w:rsidR="009F7DD9" w:rsidRPr="00A1344F" w:rsidRDefault="00CD4F26" w:rsidP="00A1344F">
      <w:pPr>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r w:rsidR="009F7DD9">
        <w:rPr>
          <w:rFonts w:ascii="Arial" w:eastAsia="Arial" w:hAnsi="Arial" w:cs="Arial"/>
          <w:kern w:val="0"/>
          <w:lang w:val="en-GB" w:eastAsia="en-SG"/>
          <w14:ligatures w14:val="none"/>
        </w:rPr>
        <w:t xml:space="preserve">Scatterplot and histogram </w:t>
      </w:r>
      <w:r>
        <w:rPr>
          <w:rFonts w:ascii="Arial" w:eastAsia="Arial" w:hAnsi="Arial" w:cs="Arial"/>
          <w:kern w:val="0"/>
          <w:lang w:val="en-GB" w:eastAsia="en-SG"/>
          <w14:ligatures w14:val="none"/>
        </w:rPr>
        <w:t>show goodness of fit</w:t>
      </w:r>
      <w:r w:rsidR="004C6C81">
        <w:rPr>
          <w:rFonts w:ascii="Arial" w:eastAsia="Arial" w:hAnsi="Arial" w:cs="Arial"/>
          <w:kern w:val="0"/>
          <w:lang w:val="en-GB" w:eastAsia="en-SG"/>
          <w14:ligatures w14:val="none"/>
        </w:rPr>
        <w:t xml:space="preserve"> between Actual and Predicted </w:t>
      </w:r>
      <w:r w:rsidR="00DD4F4C">
        <w:rPr>
          <w:rFonts w:ascii="Arial" w:eastAsia="Arial" w:hAnsi="Arial" w:cs="Arial"/>
          <w:kern w:val="0"/>
          <w:lang w:val="en-GB" w:eastAsia="en-SG"/>
          <w14:ligatures w14:val="none"/>
        </w:rPr>
        <w:t>scores</w:t>
      </w:r>
      <w:r>
        <w:rPr>
          <w:rFonts w:ascii="Arial" w:eastAsia="Arial" w:hAnsi="Arial" w:cs="Arial"/>
          <w:kern w:val="0"/>
          <w:lang w:val="en-GB" w:eastAsia="en-SG"/>
          <w14:ligatures w14:val="none"/>
        </w:rPr>
        <w:t xml:space="preserve"> and </w:t>
      </w:r>
      <w:r w:rsidR="00DD4F4C">
        <w:rPr>
          <w:rFonts w:ascii="Arial" w:eastAsia="Arial" w:hAnsi="Arial" w:cs="Arial"/>
          <w:kern w:val="0"/>
          <w:lang w:val="en-GB" w:eastAsia="en-SG"/>
          <w14:ligatures w14:val="none"/>
        </w:rPr>
        <w:t>distribution</w:t>
      </w:r>
      <w:r>
        <w:rPr>
          <w:rFonts w:ascii="Arial" w:eastAsia="Arial" w:hAnsi="Arial" w:cs="Arial"/>
          <w:kern w:val="0"/>
          <w:lang w:val="en-GB" w:eastAsia="en-SG"/>
          <w14:ligatures w14:val="none"/>
        </w:rPr>
        <w:t xml:space="preserve"> of </w:t>
      </w:r>
      <w:r w:rsidR="00DD4F4C">
        <w:rPr>
          <w:rFonts w:ascii="Arial" w:eastAsia="Arial" w:hAnsi="Arial" w:cs="Arial"/>
          <w:kern w:val="0"/>
          <w:lang w:val="en-GB" w:eastAsia="en-SG"/>
          <w14:ligatures w14:val="none"/>
        </w:rPr>
        <w:t>residuals, respectively</w:t>
      </w:r>
      <w:r w:rsidR="009F7DD9" w:rsidRPr="009F7DD9">
        <w:rPr>
          <w:rFonts w:ascii="Arial" w:eastAsia="Arial" w:hAnsi="Arial" w:cs="Arial"/>
          <w:kern w:val="0"/>
          <w:lang w:val="en-GB" w:eastAsia="en-SG"/>
          <w14:ligatures w14:val="none"/>
        </w:rPr>
        <w:t xml:space="preserve">. </w:t>
      </w:r>
    </w:p>
    <w:p w14:paraId="34B03F38" w14:textId="77777777" w:rsidR="009A3FDA" w:rsidRDefault="009A3FDA" w:rsidP="0047262A">
      <w:pPr>
        <w:spacing w:after="0" w:line="276" w:lineRule="auto"/>
        <w:rPr>
          <w:rFonts w:ascii="Arial" w:eastAsia="Arial" w:hAnsi="Arial" w:cs="Arial"/>
          <w:kern w:val="0"/>
          <w:sz w:val="12"/>
          <w:szCs w:val="12"/>
          <w:lang w:val="en-GB" w:eastAsia="en-SG"/>
          <w14:ligatures w14:val="none"/>
        </w:rPr>
      </w:pPr>
    </w:p>
    <w:p w14:paraId="16E6B99F" w14:textId="77777777" w:rsidR="009A3FDA" w:rsidRPr="0047262A" w:rsidRDefault="009A3FDA" w:rsidP="0047262A">
      <w:pPr>
        <w:spacing w:after="0" w:line="276" w:lineRule="auto"/>
        <w:rPr>
          <w:rFonts w:ascii="Arial" w:eastAsia="Arial" w:hAnsi="Arial" w:cs="Arial"/>
          <w:kern w:val="0"/>
          <w:sz w:val="12"/>
          <w:szCs w:val="12"/>
          <w:lang w:val="en-GB" w:eastAsia="en-SG"/>
          <w14:ligatures w14:val="none"/>
        </w:rPr>
      </w:pPr>
    </w:p>
    <w:p w14:paraId="4E70270A" w14:textId="5F652F75" w:rsidR="0047262A" w:rsidRDefault="009A3FDA" w:rsidP="0047262A">
      <w:pPr>
        <w:spacing w:after="0" w:line="276" w:lineRule="auto"/>
        <w:rPr>
          <w:rFonts w:ascii="Arial" w:eastAsia="Arial" w:hAnsi="Arial" w:cs="Arial"/>
          <w:kern w:val="0"/>
          <w:sz w:val="12"/>
          <w:szCs w:val="12"/>
          <w:lang w:val="en-GB" w:eastAsia="en-SG"/>
          <w14:ligatures w14:val="none"/>
        </w:rPr>
      </w:pPr>
      <w:r>
        <w:rPr>
          <w:rFonts w:ascii="Arial" w:eastAsia="Arial" w:hAnsi="Arial" w:cs="Arial"/>
          <w:kern w:val="0"/>
          <w:sz w:val="12"/>
          <w:szCs w:val="12"/>
          <w:lang w:val="en-GB" w:eastAsia="en-SG"/>
          <w14:ligatures w14:val="none"/>
        </w:rPr>
        <w:t xml:space="preserve">                                              </w:t>
      </w:r>
      <w:r>
        <w:rPr>
          <w:noProof/>
        </w:rPr>
        <w:drawing>
          <wp:inline distT="0" distB="0" distL="0" distR="0" wp14:anchorId="13854B66" wp14:editId="3C760666">
            <wp:extent cx="4007794" cy="1952625"/>
            <wp:effectExtent l="0" t="0" r="0" b="0"/>
            <wp:docPr id="6"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0960" cy="1963912"/>
                    </a:xfrm>
                    <a:prstGeom prst="rect">
                      <a:avLst/>
                    </a:prstGeom>
                    <a:noFill/>
                    <a:ln>
                      <a:noFill/>
                    </a:ln>
                  </pic:spPr>
                </pic:pic>
              </a:graphicData>
            </a:graphic>
          </wp:inline>
        </w:drawing>
      </w:r>
    </w:p>
    <w:p w14:paraId="7137D903" w14:textId="77777777" w:rsidR="00057D71" w:rsidRDefault="00057D71" w:rsidP="0047262A">
      <w:pPr>
        <w:spacing w:after="0" w:line="276" w:lineRule="auto"/>
        <w:rPr>
          <w:rFonts w:ascii="Arial" w:eastAsia="Arial" w:hAnsi="Arial" w:cs="Arial"/>
          <w:kern w:val="0"/>
          <w:sz w:val="12"/>
          <w:szCs w:val="12"/>
          <w:lang w:val="en-GB" w:eastAsia="en-SG"/>
          <w14:ligatures w14:val="none"/>
        </w:rPr>
      </w:pPr>
    </w:p>
    <w:p w14:paraId="36052846" w14:textId="77777777" w:rsidR="00003BA4" w:rsidRDefault="00003BA4" w:rsidP="0047262A">
      <w:pPr>
        <w:spacing w:after="0" w:line="276" w:lineRule="auto"/>
        <w:rPr>
          <w:rFonts w:ascii="Arial" w:eastAsia="Arial" w:hAnsi="Arial" w:cs="Arial"/>
          <w:kern w:val="0"/>
          <w:sz w:val="12"/>
          <w:szCs w:val="12"/>
          <w:lang w:val="en-GB" w:eastAsia="en-SG"/>
          <w14:ligatures w14:val="none"/>
        </w:rPr>
      </w:pPr>
    </w:p>
    <w:p w14:paraId="788C6119" w14:textId="2CB29AE6" w:rsidR="009A3FDA" w:rsidRPr="0021768D" w:rsidRDefault="00875A97"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bookmarkStart w:id="25" w:name="_Hlk174124516"/>
      <w:r>
        <w:rPr>
          <w:rFonts w:ascii="Arial" w:eastAsia="Arial" w:hAnsi="Arial" w:cs="Arial"/>
          <w:kern w:val="0"/>
          <w:lang w:val="en-GB" w:eastAsia="en-SG"/>
          <w14:ligatures w14:val="none"/>
        </w:rPr>
        <w:t>Residuals plot shows a</w:t>
      </w:r>
      <w:r w:rsidRPr="00875A97">
        <w:rPr>
          <w:rFonts w:ascii="Arial" w:eastAsia="Arial" w:hAnsi="Arial" w:cs="Arial"/>
          <w:kern w:val="0"/>
          <w:lang w:val="en-GB" w:eastAsia="en-SG"/>
          <w14:ligatures w14:val="none"/>
        </w:rPr>
        <w:t xml:space="preserve"> bell curve spanning</w:t>
      </w:r>
      <w:r w:rsidR="00607E22">
        <w:rPr>
          <w:rFonts w:ascii="Arial" w:eastAsia="Arial" w:hAnsi="Arial" w:cs="Arial"/>
          <w:kern w:val="0"/>
          <w:lang w:val="en-GB" w:eastAsia="en-SG"/>
          <w14:ligatures w14:val="none"/>
        </w:rPr>
        <w:t xml:space="preserve"> from</w:t>
      </w:r>
      <w:r w:rsidRPr="00875A97">
        <w:rPr>
          <w:rFonts w:ascii="Arial" w:eastAsia="Arial" w:hAnsi="Arial" w:cs="Arial"/>
          <w:kern w:val="0"/>
          <w:lang w:val="en-GB" w:eastAsia="en-SG"/>
          <w14:ligatures w14:val="none"/>
        </w:rPr>
        <w:t xml:space="preserve"> -0.2 to 0.2 suggest</w:t>
      </w:r>
      <w:r>
        <w:rPr>
          <w:rFonts w:ascii="Arial" w:eastAsia="Arial" w:hAnsi="Arial" w:cs="Arial"/>
          <w:kern w:val="0"/>
          <w:lang w:val="en-GB" w:eastAsia="en-SG"/>
          <w14:ligatures w14:val="none"/>
        </w:rPr>
        <w:t>ing</w:t>
      </w:r>
      <w:r w:rsidRPr="00875A97">
        <w:rPr>
          <w:rFonts w:ascii="Arial" w:eastAsia="Arial" w:hAnsi="Arial" w:cs="Arial"/>
          <w:kern w:val="0"/>
          <w:lang w:val="en-GB" w:eastAsia="en-SG"/>
          <w14:ligatures w14:val="none"/>
        </w:rPr>
        <w:t xml:space="preserve"> that the model has a good fit</w:t>
      </w:r>
      <w:r w:rsidR="008877D1">
        <w:rPr>
          <w:rFonts w:ascii="Arial" w:eastAsia="Arial" w:hAnsi="Arial" w:cs="Arial"/>
          <w:kern w:val="0"/>
          <w:lang w:val="en-GB" w:eastAsia="en-SG"/>
          <w14:ligatures w14:val="none"/>
        </w:rPr>
        <w:t xml:space="preserve"> </w:t>
      </w:r>
      <w:r w:rsidRPr="00875A97">
        <w:rPr>
          <w:rFonts w:ascii="Arial" w:eastAsia="Arial" w:hAnsi="Arial" w:cs="Arial"/>
          <w:kern w:val="0"/>
          <w:lang w:val="en-GB" w:eastAsia="en-SG"/>
          <w14:ligatures w14:val="none"/>
        </w:rPr>
        <w:t>with errors that are small and symmetrically distributed around zero</w:t>
      </w:r>
      <w:r>
        <w:rPr>
          <w:rFonts w:ascii="Arial" w:eastAsia="Arial" w:hAnsi="Arial" w:cs="Arial"/>
          <w:kern w:val="0"/>
          <w:lang w:val="en-GB" w:eastAsia="en-SG"/>
          <w14:ligatures w14:val="none"/>
        </w:rPr>
        <w:t>.</w:t>
      </w:r>
      <w:bookmarkEnd w:id="25"/>
    </w:p>
    <w:p w14:paraId="3F969448" w14:textId="77777777" w:rsidR="0047262A" w:rsidRDefault="0047262A" w:rsidP="0047262A">
      <w:pPr>
        <w:spacing w:after="0" w:line="276" w:lineRule="auto"/>
        <w:rPr>
          <w:rFonts w:ascii="Arial" w:eastAsia="Arial" w:hAnsi="Arial" w:cs="Arial"/>
          <w:kern w:val="0"/>
          <w:lang w:val="en-GB" w:eastAsia="en-SG"/>
          <w14:ligatures w14:val="none"/>
        </w:rPr>
      </w:pPr>
    </w:p>
    <w:p w14:paraId="05A29265" w14:textId="77777777" w:rsidR="009D38C0" w:rsidRDefault="009D38C0" w:rsidP="0047262A">
      <w:pPr>
        <w:spacing w:after="0" w:line="276" w:lineRule="auto"/>
        <w:rPr>
          <w:rFonts w:ascii="Arial" w:eastAsia="Arial" w:hAnsi="Arial" w:cs="Arial"/>
          <w:kern w:val="0"/>
          <w:lang w:val="en-GB" w:eastAsia="en-SG"/>
          <w14:ligatures w14:val="none"/>
        </w:rPr>
      </w:pPr>
    </w:p>
    <w:p w14:paraId="772EBA1C" w14:textId="77777777" w:rsidR="009D38C0" w:rsidRDefault="009D38C0" w:rsidP="0047262A">
      <w:pPr>
        <w:spacing w:after="0" w:line="276" w:lineRule="auto"/>
        <w:rPr>
          <w:rFonts w:ascii="Arial" w:eastAsia="Arial" w:hAnsi="Arial" w:cs="Arial"/>
          <w:kern w:val="0"/>
          <w:lang w:val="en-GB" w:eastAsia="en-SG"/>
          <w14:ligatures w14:val="none"/>
        </w:rPr>
      </w:pPr>
    </w:p>
    <w:p w14:paraId="3C0A2769" w14:textId="77777777" w:rsidR="009D38C0" w:rsidRDefault="009D38C0" w:rsidP="0047262A">
      <w:pPr>
        <w:spacing w:after="0" w:line="276" w:lineRule="auto"/>
        <w:rPr>
          <w:rFonts w:ascii="Arial" w:eastAsia="Arial" w:hAnsi="Arial" w:cs="Arial"/>
          <w:kern w:val="0"/>
          <w:lang w:val="en-GB" w:eastAsia="en-SG"/>
          <w14:ligatures w14:val="none"/>
        </w:rPr>
      </w:pPr>
    </w:p>
    <w:p w14:paraId="2912BBBF" w14:textId="77777777" w:rsidR="009D38C0" w:rsidRDefault="009D38C0" w:rsidP="0047262A">
      <w:pPr>
        <w:spacing w:after="0" w:line="276" w:lineRule="auto"/>
        <w:rPr>
          <w:rFonts w:ascii="Arial" w:eastAsia="Arial" w:hAnsi="Arial" w:cs="Arial"/>
          <w:kern w:val="0"/>
          <w:lang w:val="en-GB" w:eastAsia="en-SG"/>
          <w14:ligatures w14:val="none"/>
        </w:rPr>
      </w:pPr>
    </w:p>
    <w:p w14:paraId="078C1C49" w14:textId="77777777" w:rsidR="009D38C0" w:rsidRDefault="009D38C0" w:rsidP="0047262A">
      <w:pPr>
        <w:spacing w:after="0" w:line="276" w:lineRule="auto"/>
        <w:rPr>
          <w:rFonts w:ascii="Arial" w:eastAsia="Arial" w:hAnsi="Arial" w:cs="Arial"/>
          <w:kern w:val="0"/>
          <w:lang w:val="en-GB" w:eastAsia="en-SG"/>
          <w14:ligatures w14:val="none"/>
        </w:rPr>
      </w:pPr>
    </w:p>
    <w:p w14:paraId="0B31141D" w14:textId="77777777" w:rsidR="009D38C0" w:rsidRDefault="009D38C0" w:rsidP="0047262A">
      <w:pPr>
        <w:spacing w:after="0" w:line="276" w:lineRule="auto"/>
        <w:rPr>
          <w:rFonts w:ascii="Arial" w:eastAsia="Arial" w:hAnsi="Arial" w:cs="Arial"/>
          <w:kern w:val="0"/>
          <w:lang w:val="en-GB" w:eastAsia="en-SG"/>
          <w14:ligatures w14:val="none"/>
        </w:rPr>
      </w:pPr>
    </w:p>
    <w:p w14:paraId="1430DFCB" w14:textId="77777777" w:rsidR="009D38C0" w:rsidRDefault="009D38C0" w:rsidP="0047262A">
      <w:pPr>
        <w:spacing w:after="0" w:line="276" w:lineRule="auto"/>
        <w:rPr>
          <w:rFonts w:ascii="Arial" w:eastAsia="Arial" w:hAnsi="Arial" w:cs="Arial"/>
          <w:kern w:val="0"/>
          <w:lang w:val="en-GB" w:eastAsia="en-SG"/>
          <w14:ligatures w14:val="none"/>
        </w:rPr>
      </w:pPr>
    </w:p>
    <w:p w14:paraId="5C837802" w14:textId="77777777" w:rsidR="009D38C0" w:rsidRDefault="009D38C0" w:rsidP="0047262A">
      <w:pPr>
        <w:spacing w:after="0" w:line="276" w:lineRule="auto"/>
        <w:rPr>
          <w:rFonts w:ascii="Arial" w:eastAsia="Arial" w:hAnsi="Arial" w:cs="Arial"/>
          <w:kern w:val="0"/>
          <w:lang w:val="en-GB" w:eastAsia="en-SG"/>
          <w14:ligatures w14:val="none"/>
        </w:rPr>
      </w:pPr>
    </w:p>
    <w:p w14:paraId="44B94786" w14:textId="77777777" w:rsidR="009D38C0" w:rsidRPr="0047262A" w:rsidRDefault="009D38C0" w:rsidP="0047262A">
      <w:pPr>
        <w:spacing w:after="0" w:line="276" w:lineRule="auto"/>
        <w:rPr>
          <w:rFonts w:ascii="Arial" w:eastAsia="Arial" w:hAnsi="Arial" w:cs="Arial"/>
          <w:kern w:val="0"/>
          <w:lang w:val="en-GB" w:eastAsia="en-SG"/>
          <w14:ligatures w14:val="none"/>
        </w:rPr>
      </w:pPr>
    </w:p>
    <w:p w14:paraId="0EC36C58" w14:textId="63A6F4B6" w:rsidR="0047262A" w:rsidRPr="0047262A" w:rsidRDefault="00582F87" w:rsidP="0047262A">
      <w:pPr>
        <w:spacing w:after="0" w:line="276" w:lineRule="auto"/>
        <w:rPr>
          <w:rFonts w:ascii="Arial" w:eastAsia="Arial" w:hAnsi="Arial" w:cs="Arial"/>
          <w:kern w:val="0"/>
          <w:lang w:val="en-GB" w:eastAsia="en-SG"/>
          <w14:ligatures w14:val="none"/>
        </w:rPr>
      </w:pPr>
      <w:bookmarkStart w:id="26" w:name="_Hlk174121500"/>
      <w:r>
        <w:rPr>
          <w:rFonts w:ascii="Arial" w:eastAsia="Arial" w:hAnsi="Arial" w:cs="Arial"/>
          <w:kern w:val="0"/>
          <w:lang w:val="en-GB" w:eastAsia="en-SG"/>
          <w14:ligatures w14:val="none"/>
        </w:rPr>
        <w:lastRenderedPageBreak/>
        <w:t xml:space="preserve">          </w:t>
      </w:r>
      <w:bookmarkStart w:id="27" w:name="_Hlk174121517"/>
      <w:bookmarkStart w:id="28" w:name="_Hlk174121240"/>
      <w:r w:rsidR="004177B8">
        <w:rPr>
          <w:rFonts w:ascii="Arial" w:eastAsia="Arial" w:hAnsi="Arial" w:cs="Arial"/>
          <w:kern w:val="0"/>
          <w:lang w:val="en-GB" w:eastAsia="en-SG"/>
          <w14:ligatures w14:val="none"/>
        </w:rPr>
        <w:t>Histogram of</w:t>
      </w:r>
      <w:r w:rsidR="0047262A" w:rsidRPr="0047262A">
        <w:rPr>
          <w:rFonts w:ascii="Arial" w:eastAsia="Arial" w:hAnsi="Arial" w:cs="Arial"/>
          <w:kern w:val="0"/>
          <w:lang w:val="en-GB" w:eastAsia="en-SG"/>
          <w14:ligatures w14:val="none"/>
        </w:rPr>
        <w:t xml:space="preserve"> </w:t>
      </w:r>
      <w:r w:rsidR="00390CE0">
        <w:rPr>
          <w:rFonts w:ascii="Arial" w:eastAsia="Arial" w:hAnsi="Arial" w:cs="Arial"/>
          <w:kern w:val="0"/>
          <w:lang w:val="en-GB" w:eastAsia="en-SG"/>
          <w14:ligatures w14:val="none"/>
        </w:rPr>
        <w:t>A</w:t>
      </w:r>
      <w:r w:rsidR="0047262A" w:rsidRPr="0047262A">
        <w:rPr>
          <w:rFonts w:ascii="Arial" w:eastAsia="Arial" w:hAnsi="Arial" w:cs="Arial"/>
          <w:kern w:val="0"/>
          <w:lang w:val="en-GB" w:eastAsia="en-SG"/>
          <w14:ligatures w14:val="none"/>
        </w:rPr>
        <w:t xml:space="preserve">ctual and </w:t>
      </w:r>
      <w:bookmarkEnd w:id="27"/>
      <w:r w:rsidR="00390CE0">
        <w:rPr>
          <w:rFonts w:ascii="Arial" w:eastAsia="Arial" w:hAnsi="Arial" w:cs="Arial"/>
          <w:kern w:val="0"/>
          <w:lang w:val="en-GB" w:eastAsia="en-SG"/>
          <w14:ligatures w14:val="none"/>
        </w:rPr>
        <w:t>P</w:t>
      </w:r>
      <w:r w:rsidR="0047262A" w:rsidRPr="0047262A">
        <w:rPr>
          <w:rFonts w:ascii="Arial" w:eastAsia="Arial" w:hAnsi="Arial" w:cs="Arial"/>
          <w:kern w:val="0"/>
          <w:lang w:val="en-GB" w:eastAsia="en-SG"/>
          <w14:ligatures w14:val="none"/>
        </w:rPr>
        <w:t>redicted total revenue</w:t>
      </w:r>
      <w:r>
        <w:rPr>
          <w:rFonts w:ascii="Arial" w:eastAsia="Arial" w:hAnsi="Arial" w:cs="Arial"/>
          <w:kern w:val="0"/>
          <w:lang w:val="en-GB" w:eastAsia="en-SG"/>
          <w14:ligatures w14:val="none"/>
        </w:rPr>
        <w:t xml:space="preserve"> </w:t>
      </w:r>
      <w:r w:rsidR="0047262A" w:rsidRPr="0047262A">
        <w:rPr>
          <w:rFonts w:ascii="Arial" w:eastAsia="Arial" w:hAnsi="Arial" w:cs="Arial"/>
          <w:kern w:val="0"/>
          <w:lang w:val="en-GB" w:eastAsia="en-SG"/>
          <w14:ligatures w14:val="none"/>
        </w:rPr>
        <w:t>averages</w:t>
      </w:r>
      <w:r w:rsidR="00E033E7">
        <w:rPr>
          <w:rFonts w:ascii="Arial" w:eastAsia="Arial" w:hAnsi="Arial" w:cs="Arial"/>
          <w:kern w:val="0"/>
          <w:lang w:val="en-GB" w:eastAsia="en-SG"/>
          <w14:ligatures w14:val="none"/>
        </w:rPr>
        <w:t xml:space="preserve"> in test </w:t>
      </w:r>
      <w:r>
        <w:rPr>
          <w:rFonts w:ascii="Arial" w:eastAsia="Arial" w:hAnsi="Arial" w:cs="Arial"/>
          <w:kern w:val="0"/>
          <w:lang w:val="en-GB" w:eastAsia="en-SG"/>
          <w14:ligatures w14:val="none"/>
        </w:rPr>
        <w:t>s</w:t>
      </w:r>
      <w:r w:rsidR="00E033E7">
        <w:rPr>
          <w:rFonts w:ascii="Arial" w:eastAsia="Arial" w:hAnsi="Arial" w:cs="Arial"/>
          <w:kern w:val="0"/>
          <w:lang w:val="en-GB" w:eastAsia="en-SG"/>
          <w14:ligatures w14:val="none"/>
        </w:rPr>
        <w:t>e</w:t>
      </w:r>
      <w:r>
        <w:rPr>
          <w:rFonts w:ascii="Arial" w:eastAsia="Arial" w:hAnsi="Arial" w:cs="Arial"/>
          <w:kern w:val="0"/>
          <w:lang w:val="en-GB" w:eastAsia="en-SG"/>
          <w14:ligatures w14:val="none"/>
        </w:rPr>
        <w:t>t</w:t>
      </w:r>
      <w:r w:rsidR="0047262A" w:rsidRPr="0047262A">
        <w:rPr>
          <w:rFonts w:ascii="Arial" w:eastAsia="Arial" w:hAnsi="Arial" w:cs="Arial"/>
          <w:kern w:val="0"/>
          <w:lang w:val="en-GB" w:eastAsia="en-SG"/>
          <w14:ligatures w14:val="none"/>
        </w:rPr>
        <w:t>.</w:t>
      </w:r>
      <w:r w:rsidR="008C7114">
        <w:rPr>
          <w:rFonts w:ascii="Arial" w:eastAsia="Arial" w:hAnsi="Arial" w:cs="Arial"/>
          <w:kern w:val="0"/>
          <w:lang w:val="en-GB" w:eastAsia="en-SG"/>
          <w14:ligatures w14:val="none"/>
        </w:rPr>
        <w:t xml:space="preserve"> </w:t>
      </w:r>
    </w:p>
    <w:p w14:paraId="7A202BCE" w14:textId="77777777" w:rsidR="0047262A" w:rsidRPr="0047262A" w:rsidRDefault="0047262A" w:rsidP="0047262A">
      <w:pPr>
        <w:spacing w:after="0" w:line="276" w:lineRule="auto"/>
        <w:rPr>
          <w:rFonts w:ascii="Arial" w:eastAsia="Arial" w:hAnsi="Arial" w:cs="Arial"/>
          <w:kern w:val="0"/>
          <w:lang w:val="en-GB" w:eastAsia="en-SG"/>
          <w14:ligatures w14:val="none"/>
        </w:rPr>
      </w:pPr>
    </w:p>
    <w:bookmarkEnd w:id="28"/>
    <w:bookmarkEnd w:id="26"/>
    <w:p w14:paraId="3F3D74BF" w14:textId="77777777" w:rsidR="0047262A" w:rsidRPr="0047262A" w:rsidRDefault="0047262A" w:rsidP="0047262A">
      <w:pPr>
        <w:spacing w:after="0" w:line="276" w:lineRule="auto"/>
        <w:rPr>
          <w:rFonts w:ascii="Arial" w:eastAsia="Arial" w:hAnsi="Arial" w:cs="Arial"/>
          <w:kern w:val="0"/>
          <w:sz w:val="12"/>
          <w:szCs w:val="12"/>
          <w:lang w:val="en-GB" w:eastAsia="en-SG"/>
          <w14:ligatures w14:val="none"/>
        </w:rPr>
      </w:pPr>
    </w:p>
    <w:p w14:paraId="33B4A76B" w14:textId="77777777" w:rsidR="0047262A" w:rsidRPr="0047262A" w:rsidRDefault="0047262A" w:rsidP="0047262A">
      <w:pPr>
        <w:spacing w:after="0" w:line="276" w:lineRule="auto"/>
        <w:rPr>
          <w:rFonts w:ascii="Arial" w:eastAsia="Arial" w:hAnsi="Arial" w:cs="Arial"/>
          <w:kern w:val="0"/>
          <w:sz w:val="12"/>
          <w:szCs w:val="12"/>
          <w:lang w:val="en-GB" w:eastAsia="en-SG"/>
          <w14:ligatures w14:val="none"/>
        </w:rPr>
      </w:pPr>
    </w:p>
    <w:p w14:paraId="34877A28" w14:textId="59E1C4DF" w:rsidR="0047262A" w:rsidRPr="0047262A" w:rsidRDefault="0047262A" w:rsidP="0047262A">
      <w:pPr>
        <w:spacing w:after="0" w:line="276" w:lineRule="auto"/>
        <w:rPr>
          <w:rFonts w:ascii="Arial" w:eastAsia="Arial" w:hAnsi="Arial" w:cs="Arial"/>
          <w:color w:val="31849B"/>
          <w:kern w:val="0"/>
          <w:sz w:val="12"/>
          <w:szCs w:val="12"/>
          <w:lang w:val="en-GB" w:eastAsia="en-SG"/>
          <w14:ligatures w14:val="none"/>
        </w:rPr>
      </w:pPr>
      <w:r w:rsidRPr="0047262A">
        <w:rPr>
          <w:rFonts w:ascii="Arial" w:eastAsia="Arial" w:hAnsi="Arial" w:cs="Arial"/>
          <w:color w:val="31849B"/>
          <w:kern w:val="0"/>
          <w:sz w:val="12"/>
          <w:szCs w:val="12"/>
          <w:lang w:val="en-GB" w:eastAsia="en-SG"/>
          <w14:ligatures w14:val="none"/>
        </w:rPr>
        <w:t xml:space="preserve">                                                   </w:t>
      </w:r>
      <w:r w:rsidR="00C529AA">
        <w:rPr>
          <w:noProof/>
        </w:rPr>
        <w:drawing>
          <wp:inline distT="0" distB="0" distL="0" distR="0" wp14:anchorId="454A7554" wp14:editId="2EFDBDFD">
            <wp:extent cx="3513041" cy="2295525"/>
            <wp:effectExtent l="0" t="0" r="0" b="0"/>
            <wp:docPr id="1591894727" name="Picture 1" descr="A red and blu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4727" name="Picture 1" descr="A red and blue bar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0758" cy="2300568"/>
                    </a:xfrm>
                    <a:prstGeom prst="rect">
                      <a:avLst/>
                    </a:prstGeom>
                    <a:noFill/>
                    <a:ln>
                      <a:noFill/>
                    </a:ln>
                  </pic:spPr>
                </pic:pic>
              </a:graphicData>
            </a:graphic>
          </wp:inline>
        </w:drawing>
      </w:r>
    </w:p>
    <w:bookmarkEnd w:id="22"/>
    <w:p w14:paraId="4C66128B" w14:textId="77777777" w:rsidR="0047262A" w:rsidRPr="0047262A" w:rsidRDefault="0047262A" w:rsidP="0047262A">
      <w:pPr>
        <w:spacing w:after="0" w:line="276" w:lineRule="auto"/>
        <w:rPr>
          <w:rFonts w:ascii="Arial" w:eastAsia="Arial" w:hAnsi="Arial" w:cs="Arial"/>
          <w:kern w:val="0"/>
          <w:sz w:val="12"/>
          <w:szCs w:val="12"/>
          <w:lang w:val="en-GB" w:eastAsia="en-SG"/>
          <w14:ligatures w14:val="none"/>
        </w:rPr>
      </w:pPr>
      <w:r w:rsidRPr="0047262A">
        <w:rPr>
          <w:rFonts w:ascii="Arial" w:eastAsia="Arial" w:hAnsi="Arial" w:cs="Arial"/>
          <w:kern w:val="0"/>
          <w:lang w:val="en-GB" w:eastAsia="en-SG"/>
          <w14:ligatures w14:val="none"/>
        </w:rPr>
        <w:t xml:space="preserve">                                                   </w:t>
      </w:r>
      <w:bookmarkStart w:id="29" w:name="_Hlk174067931"/>
      <w:r w:rsidRPr="0047262A">
        <w:rPr>
          <w:rFonts w:ascii="Arial" w:eastAsia="Arial" w:hAnsi="Arial" w:cs="Arial"/>
          <w:kern w:val="0"/>
          <w:sz w:val="12"/>
          <w:szCs w:val="12"/>
          <w:lang w:val="en-GB" w:eastAsia="en-SG"/>
          <w14:ligatures w14:val="none"/>
        </w:rPr>
        <w:t>Fig11: Actual and Predicted Total Revenue Averages</w:t>
      </w:r>
    </w:p>
    <w:bookmarkEnd w:id="29"/>
    <w:p w14:paraId="02E23950" w14:textId="77777777" w:rsidR="0047262A" w:rsidRPr="0047262A" w:rsidRDefault="0047262A" w:rsidP="0047262A">
      <w:pPr>
        <w:spacing w:after="0" w:line="276" w:lineRule="auto"/>
        <w:rPr>
          <w:rFonts w:ascii="Arial" w:eastAsia="Arial" w:hAnsi="Arial" w:cs="Arial"/>
          <w:kern w:val="0"/>
          <w:sz w:val="12"/>
          <w:szCs w:val="12"/>
          <w:lang w:val="en-GB" w:eastAsia="en-SG"/>
          <w14:ligatures w14:val="none"/>
        </w:rPr>
      </w:pPr>
    </w:p>
    <w:p w14:paraId="3BBD6B3C"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sz w:val="12"/>
          <w:szCs w:val="12"/>
          <w:lang w:val="en-GB" w:eastAsia="en-SG"/>
          <w14:ligatures w14:val="none"/>
        </w:rPr>
        <w:t xml:space="preserve"> </w:t>
      </w:r>
    </w:p>
    <w:p w14:paraId="0C9DF238" w14:textId="77777777" w:rsidR="002531C3"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p>
    <w:p w14:paraId="27CD6F4E" w14:textId="2FC5C55D" w:rsidR="002A05AB" w:rsidRDefault="00822ADC"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r w:rsidR="0009237B">
        <w:rPr>
          <w:rFonts w:ascii="Arial" w:eastAsia="Arial" w:hAnsi="Arial" w:cs="Arial"/>
          <w:kern w:val="0"/>
          <w:lang w:val="en-GB" w:eastAsia="en-SG"/>
          <w14:ligatures w14:val="none"/>
        </w:rPr>
        <w:t>No difference</w:t>
      </w:r>
      <w:r w:rsidR="004177B8">
        <w:rPr>
          <w:rFonts w:ascii="Arial" w:eastAsia="Arial" w:hAnsi="Arial" w:cs="Arial"/>
          <w:kern w:val="0"/>
          <w:lang w:val="en-GB" w:eastAsia="en-SG"/>
          <w14:ligatures w14:val="none"/>
        </w:rPr>
        <w:t>s</w:t>
      </w:r>
      <w:r w:rsidR="0009237B">
        <w:rPr>
          <w:rFonts w:ascii="Arial" w:eastAsia="Arial" w:hAnsi="Arial" w:cs="Arial"/>
          <w:kern w:val="0"/>
          <w:lang w:val="en-GB" w:eastAsia="en-SG"/>
          <w14:ligatures w14:val="none"/>
        </w:rPr>
        <w:t xml:space="preserve"> </w:t>
      </w:r>
      <w:r w:rsidR="001514B9">
        <w:rPr>
          <w:rFonts w:ascii="Arial" w:eastAsia="Arial" w:hAnsi="Arial" w:cs="Arial"/>
          <w:kern w:val="0"/>
          <w:lang w:val="en-GB" w:eastAsia="en-SG"/>
          <w14:ligatures w14:val="none"/>
        </w:rPr>
        <w:t>found between Actual and Predicted averages.</w:t>
      </w:r>
    </w:p>
    <w:p w14:paraId="5373DC1F" w14:textId="77777777" w:rsidR="002A05AB" w:rsidRDefault="002A05AB" w:rsidP="0047262A">
      <w:pPr>
        <w:spacing w:after="0" w:line="276" w:lineRule="auto"/>
        <w:rPr>
          <w:rFonts w:ascii="Arial" w:eastAsia="Arial" w:hAnsi="Arial" w:cs="Arial"/>
          <w:kern w:val="0"/>
          <w:lang w:val="en-GB" w:eastAsia="en-SG"/>
          <w14:ligatures w14:val="none"/>
        </w:rPr>
      </w:pPr>
    </w:p>
    <w:p w14:paraId="280EB15A" w14:textId="068859A2" w:rsidR="002A05AB" w:rsidRPr="0047262A" w:rsidRDefault="002A05AB" w:rsidP="002A05AB">
      <w:pPr>
        <w:keepNext/>
        <w:keepLines/>
        <w:spacing w:before="360" w:after="120" w:line="276" w:lineRule="auto"/>
        <w:outlineLvl w:val="1"/>
        <w:rPr>
          <w:rFonts w:ascii="Arial" w:eastAsia="Arial" w:hAnsi="Arial" w:cs="Arial"/>
          <w:kern w:val="0"/>
          <w:sz w:val="32"/>
          <w:szCs w:val="32"/>
          <w:lang w:val="en-GB" w:eastAsia="en-SG"/>
          <w14:ligatures w14:val="none"/>
        </w:rPr>
      </w:pPr>
      <w:r w:rsidRPr="0047262A">
        <w:rPr>
          <w:rFonts w:ascii="Arial" w:eastAsia="Arial" w:hAnsi="Arial" w:cs="Arial"/>
          <w:kern w:val="0"/>
          <w:sz w:val="32"/>
          <w:szCs w:val="32"/>
          <w:lang w:val="en-GB" w:eastAsia="en-SG"/>
          <w14:ligatures w14:val="none"/>
        </w:rPr>
        <w:t>Modelling</w:t>
      </w:r>
      <w:r>
        <w:rPr>
          <w:rFonts w:ascii="Arial" w:eastAsia="Arial" w:hAnsi="Arial" w:cs="Arial"/>
          <w:kern w:val="0"/>
          <w:sz w:val="32"/>
          <w:szCs w:val="32"/>
          <w:lang w:val="en-GB" w:eastAsia="en-SG"/>
          <w14:ligatures w14:val="none"/>
        </w:rPr>
        <w:t xml:space="preserve"> for </w:t>
      </w:r>
      <w:r>
        <w:rPr>
          <w:rFonts w:ascii="Arial" w:eastAsia="Arial" w:hAnsi="Arial" w:cs="Arial"/>
          <w:kern w:val="0"/>
          <w:sz w:val="32"/>
          <w:szCs w:val="32"/>
          <w:lang w:val="en-GB" w:eastAsia="en-SG"/>
          <w14:ligatures w14:val="none"/>
        </w:rPr>
        <w:t>Data</w:t>
      </w:r>
      <w:r>
        <w:rPr>
          <w:rFonts w:ascii="Arial" w:eastAsia="Arial" w:hAnsi="Arial" w:cs="Arial"/>
          <w:kern w:val="0"/>
          <w:sz w:val="32"/>
          <w:szCs w:val="32"/>
          <w:lang w:val="en-GB" w:eastAsia="en-SG"/>
          <w14:ligatures w14:val="none"/>
        </w:rPr>
        <w:t xml:space="preserve"> Question</w:t>
      </w:r>
    </w:p>
    <w:p w14:paraId="56B6899C" w14:textId="77777777" w:rsidR="002A05AB" w:rsidRPr="0047262A" w:rsidRDefault="002A05AB" w:rsidP="002A05AB">
      <w:pPr>
        <w:spacing w:after="0" w:line="276" w:lineRule="auto"/>
        <w:rPr>
          <w:rFonts w:ascii="Arial" w:eastAsia="Arial" w:hAnsi="Arial" w:cs="Arial"/>
          <w:kern w:val="0"/>
          <w:lang w:val="en-GB" w:eastAsia="en-SG"/>
          <w14:ligatures w14:val="none"/>
        </w:rPr>
      </w:pPr>
    </w:p>
    <w:p w14:paraId="3FEB309D" w14:textId="5518BE75" w:rsidR="002A05AB" w:rsidRDefault="002A05AB" w:rsidP="002A05AB">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003E2041">
        <w:rPr>
          <w:rFonts w:ascii="Arial" w:eastAsia="Arial" w:hAnsi="Arial" w:cs="Arial"/>
          <w:kern w:val="0"/>
          <w:lang w:val="en-GB" w:eastAsia="en-SG"/>
          <w14:ligatures w14:val="none"/>
        </w:rPr>
        <w:t>Data was altered to simulate the presence of an additional 7</w:t>
      </w:r>
      <w:r w:rsidR="00D50A23">
        <w:rPr>
          <w:rFonts w:ascii="Arial" w:eastAsia="Arial" w:hAnsi="Arial" w:cs="Arial"/>
          <w:kern w:val="0"/>
          <w:lang w:val="en-GB" w:eastAsia="en-SG"/>
          <w14:ligatures w14:val="none"/>
        </w:rPr>
        <w:t>4 ‘Premium’ subscribers that were ‘Standard’ in the previous dat</w:t>
      </w:r>
      <w:r w:rsidR="00070709">
        <w:rPr>
          <w:rFonts w:ascii="Arial" w:eastAsia="Arial" w:hAnsi="Arial" w:cs="Arial"/>
          <w:kern w:val="0"/>
          <w:lang w:val="en-GB" w:eastAsia="en-SG"/>
          <w14:ligatures w14:val="none"/>
        </w:rPr>
        <w:t>a</w:t>
      </w:r>
      <w:r w:rsidR="00D50A23">
        <w:rPr>
          <w:rFonts w:ascii="Arial" w:eastAsia="Arial" w:hAnsi="Arial" w:cs="Arial"/>
          <w:kern w:val="0"/>
          <w:lang w:val="en-GB" w:eastAsia="en-SG"/>
          <w14:ligatures w14:val="none"/>
        </w:rPr>
        <w:t>set</w:t>
      </w:r>
      <w:r w:rsidR="00B11196">
        <w:rPr>
          <w:rFonts w:ascii="Arial" w:eastAsia="Arial" w:hAnsi="Arial" w:cs="Arial"/>
          <w:kern w:val="0"/>
          <w:lang w:val="en-GB" w:eastAsia="en-SG"/>
          <w14:ligatures w14:val="none"/>
        </w:rPr>
        <w:t xml:space="preserve"> (a</w:t>
      </w:r>
      <w:r w:rsidR="00070709">
        <w:rPr>
          <w:rFonts w:ascii="Arial" w:eastAsia="Arial" w:hAnsi="Arial" w:cs="Arial"/>
          <w:kern w:val="0"/>
          <w:lang w:val="en-GB" w:eastAsia="en-SG"/>
          <w14:ligatures w14:val="none"/>
        </w:rPr>
        <w:t xml:space="preserve"> 10% increase in ‘Premium users</w:t>
      </w:r>
      <w:r w:rsidR="00B11196">
        <w:rPr>
          <w:rFonts w:ascii="Arial" w:eastAsia="Arial" w:hAnsi="Arial" w:cs="Arial"/>
          <w:kern w:val="0"/>
          <w:lang w:val="en-GB" w:eastAsia="en-SG"/>
          <w14:ligatures w14:val="none"/>
        </w:rPr>
        <w:t>)</w:t>
      </w:r>
      <w:r w:rsidR="00070709">
        <w:rPr>
          <w:rFonts w:ascii="Arial" w:eastAsia="Arial" w:hAnsi="Arial" w:cs="Arial"/>
          <w:kern w:val="0"/>
          <w:lang w:val="en-GB" w:eastAsia="en-SG"/>
          <w14:ligatures w14:val="none"/>
        </w:rPr>
        <w:t>.</w:t>
      </w:r>
      <w:r w:rsidR="00E20A00">
        <w:rPr>
          <w:rFonts w:ascii="Arial" w:eastAsia="Arial" w:hAnsi="Arial" w:cs="Arial"/>
          <w:kern w:val="0"/>
          <w:lang w:val="en-GB" w:eastAsia="en-SG"/>
          <w14:ligatures w14:val="none"/>
        </w:rPr>
        <w:t xml:space="preserve"> Data was then fitted through</w:t>
      </w:r>
      <w:r w:rsidR="00B11196">
        <w:rPr>
          <w:rFonts w:ascii="Arial" w:eastAsia="Arial" w:hAnsi="Arial" w:cs="Arial"/>
          <w:kern w:val="0"/>
          <w:lang w:val="en-GB" w:eastAsia="en-SG"/>
          <w14:ligatures w14:val="none"/>
        </w:rPr>
        <w:t xml:space="preserve"> the</w:t>
      </w:r>
      <w:r w:rsidR="00E20A00">
        <w:rPr>
          <w:rFonts w:ascii="Arial" w:eastAsia="Arial" w:hAnsi="Arial" w:cs="Arial"/>
          <w:kern w:val="0"/>
          <w:lang w:val="en-GB" w:eastAsia="en-SG"/>
          <w14:ligatures w14:val="none"/>
        </w:rPr>
        <w:t xml:space="preserve"> pipeline again </w:t>
      </w:r>
      <w:r w:rsidR="00B11196">
        <w:rPr>
          <w:rFonts w:ascii="Arial" w:eastAsia="Arial" w:hAnsi="Arial" w:cs="Arial"/>
          <w:kern w:val="0"/>
          <w:lang w:val="en-GB" w:eastAsia="en-SG"/>
          <w14:ligatures w14:val="none"/>
        </w:rPr>
        <w:t>and analysed for</w:t>
      </w:r>
      <w:r w:rsidR="00C76F39">
        <w:rPr>
          <w:rFonts w:ascii="Arial" w:eastAsia="Arial" w:hAnsi="Arial" w:cs="Arial"/>
          <w:kern w:val="0"/>
          <w:lang w:val="en-GB" w:eastAsia="en-SG"/>
          <w14:ligatures w14:val="none"/>
        </w:rPr>
        <w:t xml:space="preserve"> model performance.</w:t>
      </w:r>
    </w:p>
    <w:p w14:paraId="0B76A987" w14:textId="77777777" w:rsidR="00497717" w:rsidRDefault="00497717" w:rsidP="0047262A">
      <w:pPr>
        <w:spacing w:after="0" w:line="276" w:lineRule="auto"/>
        <w:rPr>
          <w:rFonts w:ascii="Arial" w:eastAsia="Arial" w:hAnsi="Arial" w:cs="Arial"/>
          <w:kern w:val="0"/>
          <w:lang w:val="en-GB" w:eastAsia="en-SG"/>
          <w14:ligatures w14:val="none"/>
        </w:rPr>
      </w:pPr>
    </w:p>
    <w:p w14:paraId="09D118B6" w14:textId="552B2F73" w:rsidR="00497717" w:rsidRPr="00497717" w:rsidRDefault="00497717" w:rsidP="00497717">
      <w:pPr>
        <w:keepNext/>
        <w:keepLines/>
        <w:spacing w:before="360" w:after="120" w:line="276" w:lineRule="auto"/>
        <w:outlineLvl w:val="1"/>
        <w:rPr>
          <w:rFonts w:ascii="Arial" w:eastAsia="Arial" w:hAnsi="Arial" w:cs="Arial"/>
          <w:kern w:val="0"/>
          <w:sz w:val="32"/>
          <w:szCs w:val="32"/>
          <w:lang w:val="en-GB" w:eastAsia="en-SG"/>
          <w14:ligatures w14:val="none"/>
        </w:rPr>
      </w:pPr>
      <w:bookmarkStart w:id="30" w:name="_Hlk174124616"/>
      <w:r>
        <w:rPr>
          <w:rFonts w:ascii="Arial" w:eastAsia="Arial" w:hAnsi="Arial" w:cs="Arial"/>
          <w:kern w:val="0"/>
          <w:sz w:val="32"/>
          <w:szCs w:val="32"/>
          <w:lang w:val="en-GB" w:eastAsia="en-SG"/>
          <w14:ligatures w14:val="none"/>
        </w:rPr>
        <w:t>Data Question Results</w:t>
      </w:r>
    </w:p>
    <w:bookmarkEnd w:id="30"/>
    <w:p w14:paraId="425DAEEB"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C7DF717" w14:textId="2C970EC0" w:rsidR="00C529A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The following pies charts show the difference upgrading Standard’ (‘13’) subscribers to ‘Premium’ (‘18’) had on </w:t>
      </w:r>
      <w:r w:rsidR="0092159B">
        <w:rPr>
          <w:rFonts w:ascii="Arial" w:eastAsia="Arial" w:hAnsi="Arial" w:cs="Arial"/>
          <w:kern w:val="0"/>
          <w:lang w:val="en-GB" w:eastAsia="en-SG"/>
          <w14:ligatures w14:val="none"/>
        </w:rPr>
        <w:t>T</w:t>
      </w:r>
      <w:r w:rsidRPr="0047262A">
        <w:rPr>
          <w:rFonts w:ascii="Arial" w:eastAsia="Arial" w:hAnsi="Arial" w:cs="Arial"/>
          <w:kern w:val="0"/>
          <w:lang w:val="en-GB" w:eastAsia="en-SG"/>
          <w14:ligatures w14:val="none"/>
        </w:rPr>
        <w:t xml:space="preserve">otal </w:t>
      </w:r>
      <w:r w:rsidR="0092159B">
        <w:rPr>
          <w:rFonts w:ascii="Arial" w:eastAsia="Arial" w:hAnsi="Arial" w:cs="Arial"/>
          <w:kern w:val="0"/>
          <w:lang w:val="en-GB" w:eastAsia="en-SG"/>
          <w14:ligatures w14:val="none"/>
        </w:rPr>
        <w:t>R</w:t>
      </w:r>
      <w:r w:rsidRPr="0047262A">
        <w:rPr>
          <w:rFonts w:ascii="Arial" w:eastAsia="Arial" w:hAnsi="Arial" w:cs="Arial"/>
          <w:kern w:val="0"/>
          <w:lang w:val="en-GB" w:eastAsia="en-SG"/>
          <w14:ligatures w14:val="none"/>
        </w:rPr>
        <w:t>evenue.</w:t>
      </w:r>
    </w:p>
    <w:p w14:paraId="6DFB5775" w14:textId="77777777" w:rsidR="00E82E57" w:rsidRPr="0047262A" w:rsidRDefault="00E82E57" w:rsidP="0047262A">
      <w:pPr>
        <w:spacing w:after="0" w:line="276" w:lineRule="auto"/>
        <w:rPr>
          <w:rFonts w:ascii="Arial" w:eastAsia="Arial" w:hAnsi="Arial" w:cs="Arial"/>
          <w:kern w:val="0"/>
          <w:lang w:val="en-GB" w:eastAsia="en-SG"/>
          <w14:ligatures w14:val="none"/>
        </w:rPr>
      </w:pPr>
    </w:p>
    <w:p w14:paraId="42F058E7" w14:textId="4971D5CB"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00582F87">
        <w:rPr>
          <w:rFonts w:ascii="Arial" w:eastAsia="Arial" w:hAnsi="Arial" w:cs="Arial"/>
          <w:kern w:val="0"/>
          <w:lang w:val="en-GB" w:eastAsia="en-SG"/>
          <w14:ligatures w14:val="none"/>
        </w:rPr>
        <w:t xml:space="preserve"> </w:t>
      </w: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471BDC54" wp14:editId="0D9BC46B">
            <wp:extent cx="2683949" cy="2037522"/>
            <wp:effectExtent l="0" t="0" r="2540" b="1270"/>
            <wp:docPr id="133252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1341" cy="2073500"/>
                    </a:xfrm>
                    <a:prstGeom prst="rect">
                      <a:avLst/>
                    </a:prstGeom>
                    <a:noFill/>
                    <a:ln>
                      <a:noFill/>
                    </a:ln>
                  </pic:spPr>
                </pic:pic>
              </a:graphicData>
            </a:graphic>
          </wp:inline>
        </w:drawing>
      </w:r>
    </w:p>
    <w:p w14:paraId="2D18AA29" w14:textId="405F4D95" w:rsidR="0047262A" w:rsidRPr="00E82E57" w:rsidRDefault="0047262A" w:rsidP="0047262A">
      <w:pPr>
        <w:spacing w:after="0" w:line="276" w:lineRule="auto"/>
        <w:rPr>
          <w:rFonts w:ascii="Arial" w:eastAsia="Arial" w:hAnsi="Arial" w:cs="Arial"/>
          <w:color w:val="31849B"/>
          <w:kern w:val="0"/>
          <w:sz w:val="12"/>
          <w:szCs w:val="12"/>
          <w:lang w:val="en-GB" w:eastAsia="en-SG"/>
          <w14:ligatures w14:val="none"/>
        </w:rPr>
      </w:pPr>
      <w:r w:rsidRPr="0047262A">
        <w:rPr>
          <w:rFonts w:ascii="Arial" w:eastAsia="Arial" w:hAnsi="Arial" w:cs="Arial"/>
          <w:kern w:val="0"/>
          <w:lang w:val="en-GB" w:eastAsia="en-SG"/>
          <w14:ligatures w14:val="none"/>
        </w:rPr>
        <w:t xml:space="preserve">                                             </w:t>
      </w:r>
      <w:bookmarkStart w:id="31" w:name="_Hlk174063730"/>
      <w:r w:rsidRPr="0047262A">
        <w:rPr>
          <w:rFonts w:ascii="Arial" w:eastAsia="Arial" w:hAnsi="Arial" w:cs="Arial"/>
          <w:kern w:val="0"/>
          <w:sz w:val="12"/>
          <w:szCs w:val="12"/>
          <w:lang w:val="en-GB" w:eastAsia="en-SG"/>
          <w14:ligatures w14:val="none"/>
        </w:rPr>
        <w:t>Fig12: Percentage of User by ‘Subscription Type’ (post-upgrade</w:t>
      </w:r>
      <w:bookmarkEnd w:id="31"/>
      <w:r w:rsidR="009D13AB">
        <w:rPr>
          <w:rFonts w:ascii="Arial" w:eastAsia="Arial" w:hAnsi="Arial" w:cs="Arial"/>
          <w:kern w:val="0"/>
          <w:sz w:val="12"/>
          <w:szCs w:val="12"/>
          <w:lang w:val="en-GB" w:eastAsia="en-SG"/>
          <w14:ligatures w14:val="none"/>
        </w:rPr>
        <w:t>)</w:t>
      </w:r>
    </w:p>
    <w:p w14:paraId="2644B845"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E36D051" w14:textId="1C25794D" w:rsidR="002531C3"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4232F887" wp14:editId="38752371">
            <wp:extent cx="2689412" cy="2012166"/>
            <wp:effectExtent l="0" t="0" r="0" b="7620"/>
            <wp:docPr id="212232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7845" cy="2055885"/>
                    </a:xfrm>
                    <a:prstGeom prst="rect">
                      <a:avLst/>
                    </a:prstGeom>
                    <a:noFill/>
                    <a:ln>
                      <a:noFill/>
                    </a:ln>
                  </pic:spPr>
                </pic:pic>
              </a:graphicData>
            </a:graphic>
          </wp:inline>
        </w:drawing>
      </w:r>
    </w:p>
    <w:p w14:paraId="6C0C8878" w14:textId="7A01F951" w:rsidR="00CD10BD" w:rsidRPr="00C529AA" w:rsidRDefault="0047262A" w:rsidP="0047262A">
      <w:pPr>
        <w:spacing w:after="0" w:line="276" w:lineRule="auto"/>
        <w:rPr>
          <w:rFonts w:ascii="Arial" w:eastAsia="Arial" w:hAnsi="Arial" w:cs="Arial"/>
          <w:color w:val="31849B"/>
          <w:kern w:val="0"/>
          <w:sz w:val="12"/>
          <w:szCs w:val="12"/>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kern w:val="0"/>
          <w:sz w:val="12"/>
          <w:szCs w:val="12"/>
          <w:lang w:val="en-GB" w:eastAsia="en-SG"/>
          <w14:ligatures w14:val="none"/>
        </w:rPr>
        <w:t>Fig13: Percentage of ‘Total Revenue’ by ‘Subscription Type’ (post-upgrade)</w:t>
      </w:r>
      <w:r w:rsidRPr="0047262A">
        <w:rPr>
          <w:rFonts w:ascii="Arial" w:eastAsia="Arial" w:hAnsi="Arial" w:cs="Arial"/>
          <w:kern w:val="0"/>
          <w:lang w:val="en-GB" w:eastAsia="en-SG"/>
          <w14:ligatures w14:val="none"/>
        </w:rPr>
        <w:t xml:space="preserve">             </w:t>
      </w:r>
    </w:p>
    <w:p w14:paraId="4DFA6B65" w14:textId="77777777" w:rsidR="00CD10BD" w:rsidRDefault="00CD10BD" w:rsidP="0047262A">
      <w:pPr>
        <w:spacing w:after="0" w:line="276" w:lineRule="auto"/>
        <w:rPr>
          <w:rFonts w:ascii="Arial" w:eastAsia="Arial" w:hAnsi="Arial" w:cs="Arial"/>
          <w:kern w:val="0"/>
          <w:lang w:val="en-GB" w:eastAsia="en-SG"/>
          <w14:ligatures w14:val="none"/>
        </w:rPr>
      </w:pPr>
    </w:p>
    <w:p w14:paraId="6CA15A0B" w14:textId="77777777" w:rsidR="00CD10BD" w:rsidRDefault="00CD10BD" w:rsidP="0047262A">
      <w:pPr>
        <w:spacing w:after="0" w:line="276" w:lineRule="auto"/>
        <w:rPr>
          <w:rFonts w:ascii="Arial" w:eastAsia="Arial" w:hAnsi="Arial" w:cs="Arial"/>
          <w:kern w:val="0"/>
          <w:lang w:val="en-GB" w:eastAsia="en-SG"/>
          <w14:ligatures w14:val="none"/>
        </w:rPr>
      </w:pPr>
    </w:p>
    <w:p w14:paraId="5DF96684" w14:textId="23302B8A" w:rsidR="007E0040" w:rsidRDefault="00171299"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r w:rsidR="00C529AA">
        <w:rPr>
          <w:rFonts w:ascii="Arial" w:eastAsia="Arial" w:hAnsi="Arial" w:cs="Arial"/>
          <w:kern w:val="0"/>
          <w:lang w:val="en-GB" w:eastAsia="en-SG"/>
          <w14:ligatures w14:val="none"/>
        </w:rPr>
        <w:t>Histograms</w:t>
      </w:r>
      <w:r w:rsidR="009A2E8D">
        <w:rPr>
          <w:rFonts w:ascii="Arial" w:eastAsia="Arial" w:hAnsi="Arial" w:cs="Arial"/>
          <w:kern w:val="0"/>
          <w:lang w:val="en-GB" w:eastAsia="en-SG"/>
          <w14:ligatures w14:val="none"/>
        </w:rPr>
        <w:t xml:space="preserve"> </w:t>
      </w:r>
      <w:r w:rsidR="00E91F4A">
        <w:rPr>
          <w:rFonts w:ascii="Arial" w:eastAsia="Arial" w:hAnsi="Arial" w:cs="Arial"/>
          <w:kern w:val="0"/>
          <w:lang w:val="en-GB" w:eastAsia="en-SG"/>
          <w14:ligatures w14:val="none"/>
        </w:rPr>
        <w:t>below display</w:t>
      </w:r>
      <w:r w:rsidR="007F1786">
        <w:rPr>
          <w:rFonts w:ascii="Arial" w:eastAsia="Arial" w:hAnsi="Arial" w:cs="Arial"/>
          <w:kern w:val="0"/>
          <w:lang w:val="en-GB" w:eastAsia="en-SG"/>
          <w14:ligatures w14:val="none"/>
        </w:rPr>
        <w:t xml:space="preserve"> </w:t>
      </w:r>
      <w:r w:rsidR="00E91F4A">
        <w:rPr>
          <w:rFonts w:ascii="Arial" w:eastAsia="Arial" w:hAnsi="Arial" w:cs="Arial"/>
          <w:kern w:val="0"/>
          <w:lang w:val="en-GB" w:eastAsia="en-SG"/>
          <w14:ligatures w14:val="none"/>
        </w:rPr>
        <w:t>model</w:t>
      </w:r>
      <w:r w:rsidR="007F1786">
        <w:rPr>
          <w:rFonts w:ascii="Arial" w:eastAsia="Arial" w:hAnsi="Arial" w:cs="Arial"/>
          <w:kern w:val="0"/>
          <w:lang w:val="en-GB" w:eastAsia="en-SG"/>
          <w14:ligatures w14:val="none"/>
        </w:rPr>
        <w:t xml:space="preserve"> performance following</w:t>
      </w:r>
      <w:r w:rsidR="00EE5993">
        <w:rPr>
          <w:rFonts w:ascii="Arial" w:eastAsia="Arial" w:hAnsi="Arial" w:cs="Arial"/>
          <w:kern w:val="0"/>
          <w:lang w:val="en-GB" w:eastAsia="en-SG"/>
          <w14:ligatures w14:val="none"/>
        </w:rPr>
        <w:t xml:space="preserve"> subscription</w:t>
      </w:r>
      <w:r w:rsidR="007F1786">
        <w:rPr>
          <w:rFonts w:ascii="Arial" w:eastAsia="Arial" w:hAnsi="Arial" w:cs="Arial"/>
          <w:kern w:val="0"/>
          <w:lang w:val="en-GB" w:eastAsia="en-SG"/>
          <w14:ligatures w14:val="none"/>
        </w:rPr>
        <w:t xml:space="preserve"> upgrade</w:t>
      </w:r>
      <w:r w:rsidR="009D13AB">
        <w:rPr>
          <w:rFonts w:ascii="Arial" w:eastAsia="Arial" w:hAnsi="Arial" w:cs="Arial"/>
          <w:kern w:val="0"/>
          <w:lang w:val="en-GB" w:eastAsia="en-SG"/>
          <w14:ligatures w14:val="none"/>
        </w:rPr>
        <w:t>.</w:t>
      </w:r>
    </w:p>
    <w:p w14:paraId="1381023D" w14:textId="77777777" w:rsidR="007F1786" w:rsidRPr="0047262A" w:rsidRDefault="007F1786" w:rsidP="0047262A">
      <w:pPr>
        <w:spacing w:after="0" w:line="276" w:lineRule="auto"/>
        <w:rPr>
          <w:rFonts w:ascii="Arial" w:eastAsia="Arial" w:hAnsi="Arial" w:cs="Arial"/>
          <w:kern w:val="0"/>
          <w:lang w:val="en-GB" w:eastAsia="en-SG"/>
          <w14:ligatures w14:val="none"/>
        </w:rPr>
      </w:pPr>
    </w:p>
    <w:p w14:paraId="0F33CA80" w14:textId="1341E8EE" w:rsid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00DD7C13" wp14:editId="440E661A">
            <wp:extent cx="4559134" cy="1341783"/>
            <wp:effectExtent l="0" t="0" r="0" b="0"/>
            <wp:docPr id="20549961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6170" name="Picture 1" descr="A white background with black text&#10;&#10;Description automatically generated"/>
                    <pic:cNvPicPr/>
                  </pic:nvPicPr>
                  <pic:blipFill>
                    <a:blip r:embed="rId22"/>
                    <a:stretch>
                      <a:fillRect/>
                    </a:stretch>
                  </pic:blipFill>
                  <pic:spPr>
                    <a:xfrm>
                      <a:off x="0" y="0"/>
                      <a:ext cx="4958974" cy="1459459"/>
                    </a:xfrm>
                    <a:prstGeom prst="rect">
                      <a:avLst/>
                    </a:prstGeom>
                  </pic:spPr>
                </pic:pic>
              </a:graphicData>
            </a:graphic>
          </wp:inline>
        </w:drawing>
      </w:r>
    </w:p>
    <w:p w14:paraId="0EC496A3" w14:textId="77777777" w:rsidR="009E2F98" w:rsidRPr="0047262A" w:rsidRDefault="009E2F98" w:rsidP="0047262A">
      <w:pPr>
        <w:spacing w:after="0" w:line="276" w:lineRule="auto"/>
        <w:rPr>
          <w:rFonts w:ascii="Arial" w:eastAsia="Arial" w:hAnsi="Arial" w:cs="Arial"/>
          <w:kern w:val="0"/>
          <w:lang w:val="en-GB" w:eastAsia="en-SG"/>
          <w14:ligatures w14:val="none"/>
        </w:rPr>
      </w:pPr>
    </w:p>
    <w:p w14:paraId="50EC4A0B"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noProof/>
          <w:kern w:val="0"/>
          <w:lang w:val="en-GB" w:eastAsia="en-SG"/>
          <w14:ligatures w14:val="none"/>
        </w:rPr>
        <w:drawing>
          <wp:inline distT="0" distB="0" distL="0" distR="0" wp14:anchorId="723E3277" wp14:editId="5722EC2D">
            <wp:extent cx="4799683" cy="2329622"/>
            <wp:effectExtent l="0" t="0" r="1270" b="0"/>
            <wp:docPr id="1191924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6795" cy="2342781"/>
                    </a:xfrm>
                    <a:prstGeom prst="rect">
                      <a:avLst/>
                    </a:prstGeom>
                    <a:noFill/>
                    <a:ln>
                      <a:noFill/>
                    </a:ln>
                  </pic:spPr>
                </pic:pic>
              </a:graphicData>
            </a:graphic>
          </wp:inline>
        </w:drawing>
      </w:r>
    </w:p>
    <w:p w14:paraId="13E17505" w14:textId="6E04D6D1" w:rsidR="0047262A" w:rsidRPr="0047262A" w:rsidRDefault="0047262A" w:rsidP="0047262A">
      <w:pPr>
        <w:spacing w:after="0" w:line="276" w:lineRule="auto"/>
        <w:rPr>
          <w:rFonts w:ascii="Arial" w:eastAsia="Arial" w:hAnsi="Arial" w:cs="Arial"/>
          <w:color w:val="31849B"/>
          <w:kern w:val="0"/>
          <w:sz w:val="12"/>
          <w:szCs w:val="12"/>
          <w:lang w:val="en-GB" w:eastAsia="en-SG"/>
          <w14:ligatures w14:val="none"/>
        </w:rPr>
      </w:pPr>
      <w:r w:rsidRPr="0047262A">
        <w:rPr>
          <w:rFonts w:ascii="Arial" w:eastAsia="Arial" w:hAnsi="Arial" w:cs="Arial"/>
          <w:kern w:val="0"/>
          <w:sz w:val="12"/>
          <w:szCs w:val="12"/>
          <w:lang w:val="en-GB" w:eastAsia="en-SG"/>
          <w14:ligatures w14:val="none"/>
        </w:rPr>
        <w:t xml:space="preserve">                                                                           </w:t>
      </w:r>
      <w:r w:rsidR="002531C3">
        <w:rPr>
          <w:rFonts w:ascii="Arial" w:eastAsia="Arial" w:hAnsi="Arial" w:cs="Arial"/>
          <w:kern w:val="0"/>
          <w:sz w:val="12"/>
          <w:szCs w:val="12"/>
          <w:lang w:val="en-GB" w:eastAsia="en-SG"/>
          <w14:ligatures w14:val="none"/>
        </w:rPr>
        <w:t xml:space="preserve">        </w:t>
      </w:r>
      <w:r w:rsidRPr="0047262A">
        <w:rPr>
          <w:rFonts w:ascii="Arial" w:eastAsia="Arial" w:hAnsi="Arial" w:cs="Arial"/>
          <w:kern w:val="0"/>
          <w:sz w:val="12"/>
          <w:szCs w:val="12"/>
          <w:lang w:val="en-GB" w:eastAsia="en-SG"/>
          <w14:ligatures w14:val="none"/>
        </w:rPr>
        <w:t xml:space="preserve">            Fig14: Regression Model Cross-Validation Scores (post-upgrade)</w:t>
      </w:r>
    </w:p>
    <w:p w14:paraId="4B52FF4E" w14:textId="77777777" w:rsidR="0047262A" w:rsidRPr="0047262A" w:rsidRDefault="0047262A" w:rsidP="0047262A">
      <w:pPr>
        <w:spacing w:after="0" w:line="276" w:lineRule="auto"/>
        <w:rPr>
          <w:rFonts w:ascii="Arial" w:eastAsia="Arial" w:hAnsi="Arial" w:cs="Arial"/>
          <w:color w:val="31849B"/>
          <w:kern w:val="0"/>
          <w:sz w:val="12"/>
          <w:szCs w:val="12"/>
          <w:lang w:val="en-GB" w:eastAsia="en-SG"/>
          <w14:ligatures w14:val="none"/>
        </w:rPr>
      </w:pPr>
    </w:p>
    <w:p w14:paraId="4A193FE8" w14:textId="77777777" w:rsidR="0047262A" w:rsidRPr="0047262A" w:rsidRDefault="0047262A" w:rsidP="0047262A">
      <w:pPr>
        <w:spacing w:after="0" w:line="276" w:lineRule="auto"/>
        <w:rPr>
          <w:rFonts w:ascii="Arial" w:eastAsia="Arial" w:hAnsi="Arial" w:cs="Arial"/>
          <w:color w:val="31849B"/>
          <w:kern w:val="0"/>
          <w:sz w:val="12"/>
          <w:szCs w:val="12"/>
          <w:lang w:val="en-GB" w:eastAsia="en-SG"/>
          <w14:ligatures w14:val="none"/>
        </w:rPr>
      </w:pPr>
    </w:p>
    <w:p w14:paraId="45B588B0"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6049A6DF"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lastRenderedPageBreak/>
        <w:t xml:space="preserve">             </w:t>
      </w:r>
      <w:r w:rsidRPr="0047262A">
        <w:rPr>
          <w:rFonts w:ascii="Arial" w:eastAsia="Arial" w:hAnsi="Arial" w:cs="Arial"/>
          <w:noProof/>
          <w:kern w:val="0"/>
          <w:lang w:val="en-GB" w:eastAsia="en-SG"/>
          <w14:ligatures w14:val="none"/>
        </w:rPr>
        <w:drawing>
          <wp:inline distT="0" distB="0" distL="0" distR="0" wp14:anchorId="71CB5861" wp14:editId="210A7FDF">
            <wp:extent cx="4743078" cy="2321169"/>
            <wp:effectExtent l="0" t="0" r="635" b="3175"/>
            <wp:docPr id="139660645" name="Picture 3"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645" name="Picture 3" descr="A graph of a bar graph&#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3428" cy="2336022"/>
                    </a:xfrm>
                    <a:prstGeom prst="rect">
                      <a:avLst/>
                    </a:prstGeom>
                    <a:noFill/>
                    <a:ln>
                      <a:noFill/>
                    </a:ln>
                  </pic:spPr>
                </pic:pic>
              </a:graphicData>
            </a:graphic>
          </wp:inline>
        </w:drawing>
      </w:r>
    </w:p>
    <w:p w14:paraId="0493982D" w14:textId="77777777" w:rsidR="0047262A" w:rsidRDefault="0047262A" w:rsidP="0047262A">
      <w:pPr>
        <w:spacing w:after="0" w:line="276" w:lineRule="auto"/>
        <w:rPr>
          <w:rFonts w:ascii="Arial" w:eastAsia="Arial" w:hAnsi="Arial" w:cs="Arial"/>
          <w:kern w:val="0"/>
          <w:sz w:val="12"/>
          <w:szCs w:val="12"/>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kern w:val="0"/>
          <w:sz w:val="12"/>
          <w:szCs w:val="12"/>
          <w:lang w:val="en-GB" w:eastAsia="en-SG"/>
          <w14:ligatures w14:val="none"/>
        </w:rPr>
        <w:t>Fig15: MAE, MSE and R2 Scores on Train and Test Data</w:t>
      </w:r>
    </w:p>
    <w:p w14:paraId="6D5162B4" w14:textId="77777777" w:rsidR="00A2010F" w:rsidRDefault="00A2010F" w:rsidP="0047262A">
      <w:pPr>
        <w:spacing w:after="0" w:line="276" w:lineRule="auto"/>
        <w:rPr>
          <w:rFonts w:ascii="Arial" w:eastAsia="Arial" w:hAnsi="Arial" w:cs="Arial"/>
          <w:kern w:val="0"/>
          <w:sz w:val="12"/>
          <w:szCs w:val="12"/>
          <w:lang w:val="en-GB" w:eastAsia="en-SG"/>
          <w14:ligatures w14:val="none"/>
        </w:rPr>
      </w:pPr>
    </w:p>
    <w:p w14:paraId="702C9C8C" w14:textId="77777777" w:rsidR="00A2010F" w:rsidRPr="0047262A" w:rsidRDefault="00A2010F" w:rsidP="0047262A">
      <w:pPr>
        <w:spacing w:after="0" w:line="276" w:lineRule="auto"/>
        <w:rPr>
          <w:rFonts w:ascii="Arial" w:eastAsia="Arial" w:hAnsi="Arial" w:cs="Arial"/>
          <w:color w:val="31849B"/>
          <w:kern w:val="0"/>
          <w:sz w:val="12"/>
          <w:szCs w:val="12"/>
          <w:lang w:val="en-GB" w:eastAsia="en-SG"/>
          <w14:ligatures w14:val="none"/>
        </w:rPr>
      </w:pPr>
    </w:p>
    <w:p w14:paraId="2D419DB0" w14:textId="61E525D5" w:rsidR="0047262A" w:rsidRPr="0047262A" w:rsidRDefault="00A2010F"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proofErr w:type="spellStart"/>
      <w:r w:rsidRPr="00A2010F">
        <w:rPr>
          <w:rFonts w:ascii="Arial" w:eastAsia="Arial" w:hAnsi="Arial" w:cs="Arial"/>
          <w:kern w:val="0"/>
          <w:lang w:val="en-GB" w:eastAsia="en-SG"/>
          <w14:ligatures w14:val="none"/>
        </w:rPr>
        <w:t>XGBoost</w:t>
      </w:r>
      <w:proofErr w:type="spellEnd"/>
      <w:r w:rsidRPr="00A2010F">
        <w:rPr>
          <w:rFonts w:ascii="Arial" w:eastAsia="Arial" w:hAnsi="Arial" w:cs="Arial"/>
          <w:kern w:val="0"/>
          <w:lang w:val="en-GB" w:eastAsia="en-SG"/>
          <w14:ligatures w14:val="none"/>
        </w:rPr>
        <w:t xml:space="preserve"> model </w:t>
      </w:r>
      <w:r>
        <w:rPr>
          <w:rFonts w:ascii="Arial" w:eastAsia="Arial" w:hAnsi="Arial" w:cs="Arial"/>
          <w:kern w:val="0"/>
          <w:lang w:val="en-GB" w:eastAsia="en-SG"/>
          <w14:ligatures w14:val="none"/>
        </w:rPr>
        <w:t>once again</w:t>
      </w:r>
      <w:r w:rsidRPr="00A2010F">
        <w:rPr>
          <w:rFonts w:ascii="Arial" w:eastAsia="Arial" w:hAnsi="Arial" w:cs="Arial"/>
          <w:kern w:val="0"/>
          <w:lang w:val="en-GB" w:eastAsia="en-SG"/>
          <w14:ligatures w14:val="none"/>
        </w:rPr>
        <w:t xml:space="preserve"> </w:t>
      </w:r>
      <w:r w:rsidR="00E91F4A">
        <w:rPr>
          <w:rFonts w:ascii="Arial" w:eastAsia="Arial" w:hAnsi="Arial" w:cs="Arial"/>
          <w:kern w:val="0"/>
          <w:lang w:val="en-GB" w:eastAsia="en-SG"/>
          <w14:ligatures w14:val="none"/>
        </w:rPr>
        <w:t>produced the highest</w:t>
      </w:r>
      <w:r w:rsidRPr="00A2010F">
        <w:rPr>
          <w:rFonts w:ascii="Arial" w:eastAsia="Arial" w:hAnsi="Arial" w:cs="Arial"/>
          <w:kern w:val="0"/>
          <w:lang w:val="en-GB" w:eastAsia="en-SG"/>
          <w14:ligatures w14:val="none"/>
        </w:rPr>
        <w:t xml:space="preserve"> </w:t>
      </w:r>
      <w:r w:rsidR="00171299">
        <w:rPr>
          <w:rFonts w:ascii="Arial" w:eastAsia="Arial" w:hAnsi="Arial" w:cs="Arial"/>
          <w:kern w:val="0"/>
          <w:lang w:val="en-GB" w:eastAsia="en-SG"/>
          <w14:ligatures w14:val="none"/>
        </w:rPr>
        <w:t>c</w:t>
      </w:r>
      <w:r w:rsidRPr="00A2010F">
        <w:rPr>
          <w:rFonts w:ascii="Arial" w:eastAsia="Arial" w:hAnsi="Arial" w:cs="Arial"/>
          <w:kern w:val="0"/>
          <w:lang w:val="en-GB" w:eastAsia="en-SG"/>
          <w14:ligatures w14:val="none"/>
        </w:rPr>
        <w:t xml:space="preserve">ross </w:t>
      </w:r>
      <w:r w:rsidR="00171299">
        <w:rPr>
          <w:rFonts w:ascii="Arial" w:eastAsia="Arial" w:hAnsi="Arial" w:cs="Arial"/>
          <w:kern w:val="0"/>
          <w:lang w:val="en-GB" w:eastAsia="en-SG"/>
          <w14:ligatures w14:val="none"/>
        </w:rPr>
        <w:t>v</w:t>
      </w:r>
      <w:r w:rsidRPr="00A2010F">
        <w:rPr>
          <w:rFonts w:ascii="Arial" w:eastAsia="Arial" w:hAnsi="Arial" w:cs="Arial"/>
          <w:kern w:val="0"/>
          <w:lang w:val="en-GB" w:eastAsia="en-SG"/>
          <w14:ligatures w14:val="none"/>
        </w:rPr>
        <w:t>alidation score of 0.99991 and R2 score of 1.0000.</w:t>
      </w:r>
      <w:r w:rsidR="00D86848">
        <w:rPr>
          <w:rFonts w:ascii="Arial" w:eastAsia="Arial" w:hAnsi="Arial" w:cs="Arial"/>
          <w:kern w:val="0"/>
          <w:lang w:val="en-GB" w:eastAsia="en-SG"/>
          <w14:ligatures w14:val="none"/>
        </w:rPr>
        <w:t xml:space="preserve"> </w:t>
      </w:r>
      <w:r w:rsidR="00B56203">
        <w:rPr>
          <w:rFonts w:ascii="Arial" w:eastAsia="Arial" w:hAnsi="Arial" w:cs="Arial"/>
          <w:kern w:val="0"/>
          <w:lang w:val="en-GB" w:eastAsia="en-SG"/>
          <w14:ligatures w14:val="none"/>
        </w:rPr>
        <w:t xml:space="preserve">A decrease in the difference between </w:t>
      </w:r>
      <w:r w:rsidR="006C3FED">
        <w:rPr>
          <w:rFonts w:ascii="Arial" w:eastAsia="Arial" w:hAnsi="Arial" w:cs="Arial"/>
          <w:kern w:val="0"/>
          <w:lang w:val="en-GB" w:eastAsia="en-SG"/>
          <w14:ligatures w14:val="none"/>
        </w:rPr>
        <w:t xml:space="preserve">train and test </w:t>
      </w:r>
      <w:r w:rsidR="001E1B8D">
        <w:rPr>
          <w:rFonts w:ascii="Arial" w:eastAsia="Arial" w:hAnsi="Arial" w:cs="Arial"/>
          <w:kern w:val="0"/>
          <w:lang w:val="en-GB" w:eastAsia="en-SG"/>
          <w14:ligatures w14:val="none"/>
        </w:rPr>
        <w:t>MSE/MAE</w:t>
      </w:r>
      <w:r w:rsidR="006C3FED">
        <w:rPr>
          <w:rFonts w:ascii="Arial" w:eastAsia="Arial" w:hAnsi="Arial" w:cs="Arial"/>
          <w:kern w:val="0"/>
          <w:lang w:val="en-GB" w:eastAsia="en-SG"/>
          <w14:ligatures w14:val="none"/>
        </w:rPr>
        <w:t xml:space="preserve"> scores </w:t>
      </w:r>
      <w:r w:rsidR="00262B5E">
        <w:rPr>
          <w:rFonts w:ascii="Arial" w:eastAsia="Arial" w:hAnsi="Arial" w:cs="Arial"/>
          <w:kern w:val="0"/>
          <w:lang w:val="en-GB" w:eastAsia="en-SG"/>
          <w14:ligatures w14:val="none"/>
        </w:rPr>
        <w:t>indicate</w:t>
      </w:r>
      <w:r w:rsidR="0063432F">
        <w:rPr>
          <w:rFonts w:ascii="Arial" w:eastAsia="Arial" w:hAnsi="Arial" w:cs="Arial"/>
          <w:kern w:val="0"/>
          <w:lang w:val="en-GB" w:eastAsia="en-SG"/>
          <w14:ligatures w14:val="none"/>
        </w:rPr>
        <w:t xml:space="preserve"> a reduction in overfitting.</w:t>
      </w:r>
      <w:r w:rsidRPr="00A2010F">
        <w:rPr>
          <w:rFonts w:ascii="Arial" w:eastAsia="Arial" w:hAnsi="Arial" w:cs="Arial"/>
          <w:kern w:val="0"/>
          <w:lang w:val="en-GB" w:eastAsia="en-SG"/>
          <w14:ligatures w14:val="none"/>
        </w:rPr>
        <w:t xml:space="preserve"> </w:t>
      </w:r>
    </w:p>
    <w:p w14:paraId="494B2A46" w14:textId="77777777" w:rsidR="0047262A" w:rsidRDefault="0047262A" w:rsidP="0047262A">
      <w:pPr>
        <w:spacing w:after="0" w:line="276" w:lineRule="auto"/>
        <w:rPr>
          <w:rFonts w:ascii="Arial" w:eastAsia="Arial" w:hAnsi="Arial" w:cs="Arial"/>
          <w:kern w:val="0"/>
          <w:lang w:val="en-GB" w:eastAsia="en-SG"/>
          <w14:ligatures w14:val="none"/>
        </w:rPr>
      </w:pPr>
    </w:p>
    <w:p w14:paraId="2C96C96A" w14:textId="77777777" w:rsidR="00CD10BD" w:rsidRDefault="00CD10BD" w:rsidP="0047262A">
      <w:pPr>
        <w:spacing w:after="0" w:line="276" w:lineRule="auto"/>
        <w:rPr>
          <w:rFonts w:ascii="Arial" w:eastAsia="Arial" w:hAnsi="Arial" w:cs="Arial"/>
          <w:kern w:val="0"/>
          <w:lang w:val="en-GB" w:eastAsia="en-SG"/>
          <w14:ligatures w14:val="none"/>
        </w:rPr>
      </w:pPr>
    </w:p>
    <w:p w14:paraId="044F641A" w14:textId="5A204A80" w:rsidR="00CD10BD" w:rsidRDefault="009A2E8D"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r w:rsidR="00262B5E">
        <w:rPr>
          <w:rFonts w:ascii="Arial" w:eastAsia="Arial" w:hAnsi="Arial" w:cs="Arial"/>
          <w:kern w:val="0"/>
          <w:lang w:val="en-GB" w:eastAsia="en-SG"/>
          <w14:ligatures w14:val="none"/>
        </w:rPr>
        <w:t xml:space="preserve"> </w:t>
      </w:r>
      <w:r>
        <w:rPr>
          <w:rFonts w:ascii="Arial" w:eastAsia="Arial" w:hAnsi="Arial" w:cs="Arial"/>
          <w:kern w:val="0"/>
          <w:lang w:val="en-GB" w:eastAsia="en-SG"/>
          <w14:ligatures w14:val="none"/>
        </w:rPr>
        <w:t xml:space="preserve">        </w:t>
      </w:r>
      <w:r w:rsidR="00031ADC">
        <w:rPr>
          <w:noProof/>
        </w:rPr>
        <w:drawing>
          <wp:inline distT="0" distB="0" distL="0" distR="0" wp14:anchorId="599C3553" wp14:editId="67C5EC0E">
            <wp:extent cx="4324350" cy="2106853"/>
            <wp:effectExtent l="0" t="0" r="0" b="8255"/>
            <wp:docPr id="180978147"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8147" name="Picture 3" descr="A graph with a red 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0861" cy="2119769"/>
                    </a:xfrm>
                    <a:prstGeom prst="rect">
                      <a:avLst/>
                    </a:prstGeom>
                    <a:noFill/>
                    <a:ln>
                      <a:noFill/>
                    </a:ln>
                  </pic:spPr>
                </pic:pic>
              </a:graphicData>
            </a:graphic>
          </wp:inline>
        </w:drawing>
      </w:r>
    </w:p>
    <w:p w14:paraId="7AB46C52" w14:textId="77777777" w:rsidR="00497717" w:rsidRDefault="00497717" w:rsidP="0047262A">
      <w:pPr>
        <w:spacing w:after="0" w:line="276" w:lineRule="auto"/>
        <w:rPr>
          <w:rFonts w:ascii="Arial" w:eastAsia="Arial" w:hAnsi="Arial" w:cs="Arial"/>
          <w:kern w:val="0"/>
          <w:lang w:val="en-GB" w:eastAsia="en-SG"/>
          <w14:ligatures w14:val="none"/>
        </w:rPr>
      </w:pPr>
    </w:p>
    <w:p w14:paraId="3984D00C" w14:textId="680060D3" w:rsidR="00B71768" w:rsidRPr="0047262A" w:rsidRDefault="00497717"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r w:rsidRPr="00497717">
        <w:rPr>
          <w:rFonts w:ascii="Arial" w:eastAsia="Arial" w:hAnsi="Arial" w:cs="Arial"/>
          <w:kern w:val="0"/>
          <w:lang w:val="en-GB" w:eastAsia="en-SG"/>
          <w14:ligatures w14:val="none"/>
        </w:rPr>
        <w:t xml:space="preserve">Residuals plot shows a </w:t>
      </w:r>
      <w:r>
        <w:rPr>
          <w:rFonts w:ascii="Arial" w:eastAsia="Arial" w:hAnsi="Arial" w:cs="Arial"/>
          <w:kern w:val="0"/>
          <w:lang w:val="en-GB" w:eastAsia="en-SG"/>
          <w14:ligatures w14:val="none"/>
        </w:rPr>
        <w:t>sustained good fit for the model.</w:t>
      </w:r>
    </w:p>
    <w:p w14:paraId="23E68413" w14:textId="77777777" w:rsidR="009D13AB" w:rsidRDefault="009D13AB" w:rsidP="0047262A">
      <w:pPr>
        <w:spacing w:after="0" w:line="276" w:lineRule="auto"/>
        <w:rPr>
          <w:rFonts w:ascii="Arial" w:eastAsia="Arial" w:hAnsi="Arial" w:cs="Arial"/>
          <w:kern w:val="0"/>
          <w:lang w:val="en-GB" w:eastAsia="en-SG"/>
          <w14:ligatures w14:val="none"/>
        </w:rPr>
      </w:pPr>
    </w:p>
    <w:p w14:paraId="1EF7217E" w14:textId="77777777" w:rsidR="009D13AB" w:rsidRDefault="009D13AB" w:rsidP="0047262A">
      <w:pPr>
        <w:spacing w:after="0" w:line="276" w:lineRule="auto"/>
        <w:rPr>
          <w:rFonts w:ascii="Arial" w:eastAsia="Arial" w:hAnsi="Arial" w:cs="Arial"/>
          <w:kern w:val="0"/>
          <w:lang w:val="en-GB" w:eastAsia="en-SG"/>
          <w14:ligatures w14:val="none"/>
        </w:rPr>
      </w:pPr>
    </w:p>
    <w:p w14:paraId="09C29F87" w14:textId="77777777" w:rsidR="009D13AB" w:rsidRDefault="009D13AB" w:rsidP="0047262A">
      <w:pPr>
        <w:spacing w:after="0" w:line="276" w:lineRule="auto"/>
        <w:rPr>
          <w:rFonts w:ascii="Arial" w:eastAsia="Arial" w:hAnsi="Arial" w:cs="Arial"/>
          <w:kern w:val="0"/>
          <w:lang w:val="en-GB" w:eastAsia="en-SG"/>
          <w14:ligatures w14:val="none"/>
        </w:rPr>
      </w:pPr>
    </w:p>
    <w:p w14:paraId="52E51544" w14:textId="77777777" w:rsidR="009D13AB" w:rsidRDefault="009D13AB" w:rsidP="0047262A">
      <w:pPr>
        <w:spacing w:after="0" w:line="276" w:lineRule="auto"/>
        <w:rPr>
          <w:rFonts w:ascii="Arial" w:eastAsia="Arial" w:hAnsi="Arial" w:cs="Arial"/>
          <w:kern w:val="0"/>
          <w:lang w:val="en-GB" w:eastAsia="en-SG"/>
          <w14:ligatures w14:val="none"/>
        </w:rPr>
      </w:pPr>
    </w:p>
    <w:p w14:paraId="3E918E39" w14:textId="77777777" w:rsidR="009D13AB" w:rsidRDefault="009D13AB" w:rsidP="0047262A">
      <w:pPr>
        <w:spacing w:after="0" w:line="276" w:lineRule="auto"/>
        <w:rPr>
          <w:rFonts w:ascii="Arial" w:eastAsia="Arial" w:hAnsi="Arial" w:cs="Arial"/>
          <w:kern w:val="0"/>
          <w:lang w:val="en-GB" w:eastAsia="en-SG"/>
          <w14:ligatures w14:val="none"/>
        </w:rPr>
      </w:pPr>
    </w:p>
    <w:p w14:paraId="24093F20" w14:textId="77777777" w:rsidR="009D13AB" w:rsidRDefault="009D13AB" w:rsidP="0047262A">
      <w:pPr>
        <w:spacing w:after="0" w:line="276" w:lineRule="auto"/>
        <w:rPr>
          <w:rFonts w:ascii="Arial" w:eastAsia="Arial" w:hAnsi="Arial" w:cs="Arial"/>
          <w:kern w:val="0"/>
          <w:lang w:val="en-GB" w:eastAsia="en-SG"/>
          <w14:ligatures w14:val="none"/>
        </w:rPr>
      </w:pPr>
    </w:p>
    <w:p w14:paraId="29674CFB" w14:textId="77777777" w:rsidR="009D13AB" w:rsidRDefault="009D13AB" w:rsidP="0047262A">
      <w:pPr>
        <w:spacing w:after="0" w:line="276" w:lineRule="auto"/>
        <w:rPr>
          <w:rFonts w:ascii="Arial" w:eastAsia="Arial" w:hAnsi="Arial" w:cs="Arial"/>
          <w:kern w:val="0"/>
          <w:lang w:val="en-GB" w:eastAsia="en-SG"/>
          <w14:ligatures w14:val="none"/>
        </w:rPr>
      </w:pPr>
    </w:p>
    <w:p w14:paraId="70AE7C98" w14:textId="77777777" w:rsidR="009D13AB" w:rsidRDefault="009D13AB" w:rsidP="0047262A">
      <w:pPr>
        <w:spacing w:after="0" w:line="276" w:lineRule="auto"/>
        <w:rPr>
          <w:rFonts w:ascii="Arial" w:eastAsia="Arial" w:hAnsi="Arial" w:cs="Arial"/>
          <w:kern w:val="0"/>
          <w:lang w:val="en-GB" w:eastAsia="en-SG"/>
          <w14:ligatures w14:val="none"/>
        </w:rPr>
      </w:pPr>
    </w:p>
    <w:p w14:paraId="13713C29" w14:textId="77777777" w:rsidR="009D13AB" w:rsidRDefault="009D13AB" w:rsidP="0047262A">
      <w:pPr>
        <w:spacing w:after="0" w:line="276" w:lineRule="auto"/>
        <w:rPr>
          <w:rFonts w:ascii="Arial" w:eastAsia="Arial" w:hAnsi="Arial" w:cs="Arial"/>
          <w:kern w:val="0"/>
          <w:lang w:val="en-GB" w:eastAsia="en-SG"/>
          <w14:ligatures w14:val="none"/>
        </w:rPr>
      </w:pPr>
    </w:p>
    <w:p w14:paraId="5DD026D6" w14:textId="77777777" w:rsidR="009D13AB" w:rsidRDefault="009D13AB" w:rsidP="0047262A">
      <w:pPr>
        <w:spacing w:after="0" w:line="276" w:lineRule="auto"/>
        <w:rPr>
          <w:rFonts w:ascii="Arial" w:eastAsia="Arial" w:hAnsi="Arial" w:cs="Arial"/>
          <w:kern w:val="0"/>
          <w:lang w:val="en-GB" w:eastAsia="en-SG"/>
          <w14:ligatures w14:val="none"/>
        </w:rPr>
      </w:pPr>
    </w:p>
    <w:p w14:paraId="58C321E5" w14:textId="77777777" w:rsidR="009D13AB" w:rsidRDefault="009D13AB" w:rsidP="0047262A">
      <w:pPr>
        <w:spacing w:after="0" w:line="276" w:lineRule="auto"/>
        <w:rPr>
          <w:rFonts w:ascii="Arial" w:eastAsia="Arial" w:hAnsi="Arial" w:cs="Arial"/>
          <w:kern w:val="0"/>
          <w:lang w:val="en-GB" w:eastAsia="en-SG"/>
          <w14:ligatures w14:val="none"/>
        </w:rPr>
      </w:pPr>
    </w:p>
    <w:p w14:paraId="5F4C1CBA" w14:textId="77777777" w:rsidR="009D13AB" w:rsidRDefault="009D13AB" w:rsidP="0047262A">
      <w:pPr>
        <w:spacing w:after="0" w:line="276" w:lineRule="auto"/>
        <w:rPr>
          <w:rFonts w:ascii="Arial" w:eastAsia="Arial" w:hAnsi="Arial" w:cs="Arial"/>
          <w:kern w:val="0"/>
          <w:lang w:val="en-GB" w:eastAsia="en-SG"/>
          <w14:ligatures w14:val="none"/>
        </w:rPr>
      </w:pPr>
    </w:p>
    <w:p w14:paraId="6D302EC7" w14:textId="77777777" w:rsidR="009D13AB" w:rsidRDefault="009D13AB" w:rsidP="0047262A">
      <w:pPr>
        <w:spacing w:after="0" w:line="276" w:lineRule="auto"/>
        <w:rPr>
          <w:rFonts w:ascii="Arial" w:eastAsia="Arial" w:hAnsi="Arial" w:cs="Arial"/>
          <w:kern w:val="0"/>
          <w:lang w:val="en-GB" w:eastAsia="en-SG"/>
          <w14:ligatures w14:val="none"/>
        </w:rPr>
      </w:pPr>
    </w:p>
    <w:p w14:paraId="71BB97DE" w14:textId="77777777" w:rsidR="009D13AB" w:rsidRDefault="009D13AB" w:rsidP="0047262A">
      <w:pPr>
        <w:spacing w:after="0" w:line="276" w:lineRule="auto"/>
        <w:rPr>
          <w:rFonts w:ascii="Arial" w:eastAsia="Arial" w:hAnsi="Arial" w:cs="Arial"/>
          <w:kern w:val="0"/>
          <w:lang w:val="en-GB" w:eastAsia="en-SG"/>
          <w14:ligatures w14:val="none"/>
        </w:rPr>
      </w:pPr>
    </w:p>
    <w:p w14:paraId="4BC0A3DF" w14:textId="6C7F7BC1"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lastRenderedPageBreak/>
        <w:t xml:space="preserve">          </w:t>
      </w:r>
      <w:bookmarkStart w:id="32" w:name="_Hlk174067046"/>
      <w:r w:rsidR="00B71768">
        <w:rPr>
          <w:rFonts w:ascii="Arial" w:eastAsia="Arial" w:hAnsi="Arial" w:cs="Arial"/>
          <w:kern w:val="0"/>
          <w:lang w:val="en-GB" w:eastAsia="en-SG"/>
          <w14:ligatures w14:val="none"/>
        </w:rPr>
        <w:t>Histogram</w:t>
      </w:r>
      <w:r w:rsidRPr="0047262A">
        <w:rPr>
          <w:rFonts w:ascii="Arial" w:eastAsia="Arial" w:hAnsi="Arial" w:cs="Arial"/>
          <w:kern w:val="0"/>
          <w:lang w:val="en-GB" w:eastAsia="en-SG"/>
          <w14:ligatures w14:val="none"/>
        </w:rPr>
        <w:t xml:space="preserve"> </w:t>
      </w:r>
      <w:r w:rsidR="00B71768">
        <w:rPr>
          <w:rFonts w:ascii="Arial" w:eastAsia="Arial" w:hAnsi="Arial" w:cs="Arial"/>
          <w:kern w:val="0"/>
          <w:lang w:val="en-GB" w:eastAsia="en-SG"/>
          <w14:ligatures w14:val="none"/>
        </w:rPr>
        <w:t>of</w:t>
      </w:r>
      <w:r w:rsidRPr="0047262A">
        <w:rPr>
          <w:rFonts w:ascii="Arial" w:eastAsia="Arial" w:hAnsi="Arial" w:cs="Arial"/>
          <w:kern w:val="0"/>
          <w:lang w:val="en-GB" w:eastAsia="en-SG"/>
          <w14:ligatures w14:val="none"/>
        </w:rPr>
        <w:t xml:space="preserve"> change in both </w:t>
      </w:r>
      <w:r w:rsidR="00390CE0">
        <w:rPr>
          <w:rFonts w:ascii="Arial" w:eastAsia="Arial" w:hAnsi="Arial" w:cs="Arial"/>
          <w:kern w:val="0"/>
          <w:lang w:val="en-GB" w:eastAsia="en-SG"/>
          <w14:ligatures w14:val="none"/>
        </w:rPr>
        <w:t>A</w:t>
      </w:r>
      <w:r w:rsidRPr="0047262A">
        <w:rPr>
          <w:rFonts w:ascii="Arial" w:eastAsia="Arial" w:hAnsi="Arial" w:cs="Arial"/>
          <w:kern w:val="0"/>
          <w:lang w:val="en-GB" w:eastAsia="en-SG"/>
          <w14:ligatures w14:val="none"/>
        </w:rPr>
        <w:t xml:space="preserve">ctual and </w:t>
      </w:r>
      <w:r w:rsidR="00390CE0">
        <w:rPr>
          <w:rFonts w:ascii="Arial" w:eastAsia="Arial" w:hAnsi="Arial" w:cs="Arial"/>
          <w:kern w:val="0"/>
          <w:lang w:val="en-GB" w:eastAsia="en-SG"/>
          <w14:ligatures w14:val="none"/>
        </w:rPr>
        <w:t>P</w:t>
      </w:r>
      <w:r w:rsidRPr="0047262A">
        <w:rPr>
          <w:rFonts w:ascii="Arial" w:eastAsia="Arial" w:hAnsi="Arial" w:cs="Arial"/>
          <w:kern w:val="0"/>
          <w:lang w:val="en-GB" w:eastAsia="en-SG"/>
          <w14:ligatures w14:val="none"/>
        </w:rPr>
        <w:t xml:space="preserve">redicted revenue averages </w:t>
      </w:r>
      <w:bookmarkEnd w:id="32"/>
      <w:r w:rsidRPr="0047262A">
        <w:rPr>
          <w:rFonts w:ascii="Arial" w:eastAsia="Arial" w:hAnsi="Arial" w:cs="Arial"/>
          <w:kern w:val="0"/>
          <w:lang w:val="en-GB" w:eastAsia="en-SG"/>
          <w14:ligatures w14:val="none"/>
        </w:rPr>
        <w:t>after increasing the number of ‘Premium’ subscribers.</w:t>
      </w:r>
      <w:r w:rsidR="00582F87">
        <w:rPr>
          <w:rFonts w:ascii="Arial" w:eastAsia="Arial" w:hAnsi="Arial" w:cs="Arial"/>
          <w:kern w:val="0"/>
          <w:lang w:val="en-GB" w:eastAsia="en-SG"/>
          <w14:ligatures w14:val="none"/>
        </w:rPr>
        <w:t xml:space="preserve"> </w:t>
      </w:r>
    </w:p>
    <w:p w14:paraId="385B8F2F"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B90CA81"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p>
    <w:p w14:paraId="6CB574D4"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084FCB2D" w14:textId="4E3F5008"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r w:rsidR="00822ADC">
        <w:rPr>
          <w:rFonts w:ascii="Arial" w:eastAsia="Arial" w:hAnsi="Arial" w:cs="Arial"/>
          <w:kern w:val="0"/>
          <w:lang w:val="en-GB" w:eastAsia="en-SG"/>
          <w14:ligatures w14:val="none"/>
        </w:rPr>
        <w:t xml:space="preserve"> </w:t>
      </w:r>
      <w:r w:rsidRPr="0047262A">
        <w:rPr>
          <w:rFonts w:ascii="Arial" w:eastAsia="Arial" w:hAnsi="Arial" w:cs="Arial"/>
          <w:kern w:val="0"/>
          <w:lang w:val="en-GB" w:eastAsia="en-SG"/>
          <w14:ligatures w14:val="none"/>
        </w:rPr>
        <w:t xml:space="preserve">        </w:t>
      </w:r>
      <w:r w:rsidR="00161049">
        <w:rPr>
          <w:noProof/>
        </w:rPr>
        <w:drawing>
          <wp:inline distT="0" distB="0" distL="0" distR="0" wp14:anchorId="560F8A59" wp14:editId="016AFC70">
            <wp:extent cx="3433445" cy="2243514"/>
            <wp:effectExtent l="0" t="0" r="0" b="4445"/>
            <wp:docPr id="908984912" name="Picture 1" descr="A graph with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84912" name="Picture 1" descr="A graph with red and blue rectangl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6315" cy="2271527"/>
                    </a:xfrm>
                    <a:prstGeom prst="rect">
                      <a:avLst/>
                    </a:prstGeom>
                    <a:noFill/>
                    <a:ln>
                      <a:noFill/>
                    </a:ln>
                  </pic:spPr>
                </pic:pic>
              </a:graphicData>
            </a:graphic>
          </wp:inline>
        </w:drawing>
      </w:r>
    </w:p>
    <w:p w14:paraId="3842E36E" w14:textId="1B8D91DD" w:rsidR="0047262A" w:rsidRPr="00CD10BD" w:rsidRDefault="0047262A" w:rsidP="0047262A">
      <w:pPr>
        <w:spacing w:after="0" w:line="276" w:lineRule="auto"/>
        <w:rPr>
          <w:rFonts w:ascii="Arial" w:eastAsia="Arial" w:hAnsi="Arial" w:cs="Arial"/>
          <w:kern w:val="0"/>
          <w:sz w:val="12"/>
          <w:szCs w:val="16"/>
          <w:lang w:val="en-GB" w:eastAsia="en-SG"/>
          <w14:ligatures w14:val="none"/>
        </w:rPr>
      </w:pPr>
      <w:r w:rsidRPr="0047262A">
        <w:rPr>
          <w:rFonts w:ascii="Arial" w:eastAsia="Arial" w:hAnsi="Arial" w:cs="Arial"/>
          <w:kern w:val="0"/>
          <w:lang w:val="en-GB" w:eastAsia="en-SG"/>
          <w14:ligatures w14:val="none"/>
        </w:rPr>
        <w:t xml:space="preserve">                                                       </w:t>
      </w:r>
      <w:r w:rsidRPr="0047262A">
        <w:rPr>
          <w:rFonts w:ascii="Arial" w:eastAsia="Arial" w:hAnsi="Arial" w:cs="Arial"/>
          <w:kern w:val="0"/>
          <w:sz w:val="12"/>
          <w:szCs w:val="16"/>
          <w:lang w:val="en-GB" w:eastAsia="en-SG"/>
          <w14:ligatures w14:val="none"/>
        </w:rPr>
        <w:t>Fig16: Actual and Predicted Total Revenue Averages</w:t>
      </w:r>
    </w:p>
    <w:p w14:paraId="791BBC50" w14:textId="77777777" w:rsidR="0047262A" w:rsidRDefault="0047262A" w:rsidP="0047262A">
      <w:pPr>
        <w:spacing w:after="0" w:line="276" w:lineRule="auto"/>
        <w:rPr>
          <w:rFonts w:ascii="Arial" w:eastAsia="Arial" w:hAnsi="Arial" w:cs="Arial"/>
          <w:kern w:val="0"/>
          <w:lang w:val="en-GB" w:eastAsia="en-SG"/>
          <w14:ligatures w14:val="none"/>
        </w:rPr>
      </w:pPr>
    </w:p>
    <w:p w14:paraId="0E468C93" w14:textId="336E202C" w:rsidR="002E608A" w:rsidRDefault="007C3642" w:rsidP="0047262A">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r w:rsidR="00C529AA">
        <w:rPr>
          <w:rFonts w:ascii="Arial" w:eastAsia="Arial" w:hAnsi="Arial" w:cs="Arial"/>
          <w:kern w:val="0"/>
          <w:lang w:val="en-GB" w:eastAsia="en-SG"/>
          <w14:ligatures w14:val="none"/>
        </w:rPr>
        <w:t>Total revenue a</w:t>
      </w:r>
      <w:r w:rsidR="002E608A" w:rsidRPr="002E608A">
        <w:rPr>
          <w:rFonts w:ascii="Arial" w:eastAsia="Arial" w:hAnsi="Arial" w:cs="Arial"/>
          <w:kern w:val="0"/>
          <w:lang w:val="en-GB" w:eastAsia="en-SG"/>
          <w14:ligatures w14:val="none"/>
        </w:rPr>
        <w:t>verage</w:t>
      </w:r>
      <w:r w:rsidR="00C529AA">
        <w:rPr>
          <w:rFonts w:ascii="Arial" w:eastAsia="Arial" w:hAnsi="Arial" w:cs="Arial"/>
          <w:kern w:val="0"/>
          <w:lang w:val="en-GB" w:eastAsia="en-SG"/>
          <w14:ligatures w14:val="none"/>
        </w:rPr>
        <w:t>s</w:t>
      </w:r>
      <w:r w:rsidR="002E608A" w:rsidRPr="002E608A">
        <w:rPr>
          <w:rFonts w:ascii="Arial" w:eastAsia="Arial" w:hAnsi="Arial" w:cs="Arial"/>
          <w:kern w:val="0"/>
          <w:lang w:val="en-GB" w:eastAsia="en-SG"/>
          <w14:ligatures w14:val="none"/>
        </w:rPr>
        <w:t xml:space="preserve"> remained</w:t>
      </w:r>
      <w:r>
        <w:rPr>
          <w:rFonts w:ascii="Arial" w:eastAsia="Arial" w:hAnsi="Arial" w:cs="Arial"/>
          <w:kern w:val="0"/>
          <w:lang w:val="en-GB" w:eastAsia="en-SG"/>
          <w14:ligatures w14:val="none"/>
        </w:rPr>
        <w:t xml:space="preserve"> equal</w:t>
      </w:r>
      <w:r w:rsidR="002E608A" w:rsidRPr="002E608A">
        <w:rPr>
          <w:rFonts w:ascii="Arial" w:eastAsia="Arial" w:hAnsi="Arial" w:cs="Arial"/>
          <w:kern w:val="0"/>
          <w:lang w:val="en-GB" w:eastAsia="en-SG"/>
          <w14:ligatures w14:val="none"/>
        </w:rPr>
        <w:t xml:space="preserve"> </w:t>
      </w:r>
      <w:r w:rsidR="00B71768">
        <w:rPr>
          <w:rFonts w:ascii="Arial" w:eastAsia="Arial" w:hAnsi="Arial" w:cs="Arial"/>
          <w:kern w:val="0"/>
          <w:lang w:val="en-GB" w:eastAsia="en-SG"/>
          <w14:ligatures w14:val="none"/>
        </w:rPr>
        <w:t>for both</w:t>
      </w:r>
      <w:r>
        <w:rPr>
          <w:rFonts w:ascii="Arial" w:eastAsia="Arial" w:hAnsi="Arial" w:cs="Arial"/>
          <w:kern w:val="0"/>
          <w:lang w:val="en-GB" w:eastAsia="en-SG"/>
          <w14:ligatures w14:val="none"/>
        </w:rPr>
        <w:t xml:space="preserve"> </w:t>
      </w:r>
      <w:r w:rsidR="00390CE0">
        <w:rPr>
          <w:rFonts w:ascii="Arial" w:eastAsia="Arial" w:hAnsi="Arial" w:cs="Arial"/>
          <w:kern w:val="0"/>
          <w:lang w:val="en-GB" w:eastAsia="en-SG"/>
          <w14:ligatures w14:val="none"/>
        </w:rPr>
        <w:t>A</w:t>
      </w:r>
      <w:r>
        <w:rPr>
          <w:rFonts w:ascii="Arial" w:eastAsia="Arial" w:hAnsi="Arial" w:cs="Arial"/>
          <w:kern w:val="0"/>
          <w:lang w:val="en-GB" w:eastAsia="en-SG"/>
          <w14:ligatures w14:val="none"/>
        </w:rPr>
        <w:t xml:space="preserve">ctual and </w:t>
      </w:r>
      <w:r w:rsidR="00390CE0">
        <w:rPr>
          <w:rFonts w:ascii="Arial" w:eastAsia="Arial" w:hAnsi="Arial" w:cs="Arial"/>
          <w:kern w:val="0"/>
          <w:lang w:val="en-GB" w:eastAsia="en-SG"/>
          <w14:ligatures w14:val="none"/>
        </w:rPr>
        <w:t>P</w:t>
      </w:r>
      <w:r>
        <w:rPr>
          <w:rFonts w:ascii="Arial" w:eastAsia="Arial" w:hAnsi="Arial" w:cs="Arial"/>
          <w:kern w:val="0"/>
          <w:lang w:val="en-GB" w:eastAsia="en-SG"/>
          <w14:ligatures w14:val="none"/>
        </w:rPr>
        <w:t>redicted</w:t>
      </w:r>
      <w:r w:rsidR="003B2226">
        <w:rPr>
          <w:rFonts w:ascii="Arial" w:eastAsia="Arial" w:hAnsi="Arial" w:cs="Arial"/>
          <w:kern w:val="0"/>
          <w:lang w:val="en-GB" w:eastAsia="en-SG"/>
          <w14:ligatures w14:val="none"/>
        </w:rPr>
        <w:t xml:space="preserve"> scores</w:t>
      </w:r>
      <w:r>
        <w:rPr>
          <w:rFonts w:ascii="Arial" w:eastAsia="Arial" w:hAnsi="Arial" w:cs="Arial"/>
          <w:kern w:val="0"/>
          <w:lang w:val="en-GB" w:eastAsia="en-SG"/>
          <w14:ligatures w14:val="none"/>
        </w:rPr>
        <w:t>.</w:t>
      </w:r>
    </w:p>
    <w:p w14:paraId="6F09785E" w14:textId="77777777" w:rsidR="007E0040" w:rsidRPr="0047262A" w:rsidRDefault="007E0040" w:rsidP="0047262A">
      <w:pPr>
        <w:spacing w:after="0" w:line="276" w:lineRule="auto"/>
        <w:rPr>
          <w:rFonts w:ascii="Arial" w:eastAsia="Arial" w:hAnsi="Arial" w:cs="Arial"/>
          <w:kern w:val="0"/>
          <w:lang w:val="en-GB" w:eastAsia="en-SG"/>
          <w14:ligatures w14:val="none"/>
        </w:rPr>
      </w:pPr>
    </w:p>
    <w:p w14:paraId="38144299" w14:textId="77777777" w:rsidR="0047262A" w:rsidRPr="0047262A" w:rsidRDefault="0047262A" w:rsidP="0047262A">
      <w:pPr>
        <w:keepNext/>
        <w:keepLines/>
        <w:spacing w:before="160" w:after="80"/>
        <w:outlineLvl w:val="1"/>
        <w:rPr>
          <w:rFonts w:ascii="Arial" w:eastAsia="Arial" w:hAnsi="Arial" w:cs="Arial"/>
          <w:sz w:val="36"/>
          <w:szCs w:val="36"/>
          <w:lang w:val="en-GB" w:eastAsia="en-SG"/>
        </w:rPr>
      </w:pPr>
      <w:bookmarkStart w:id="33" w:name="_Toc173493664"/>
      <w:r w:rsidRPr="0047262A">
        <w:rPr>
          <w:rFonts w:asciiTheme="majorHAnsi" w:eastAsia="Arial" w:hAnsiTheme="majorHAnsi" w:cstheme="majorBidi"/>
          <w:sz w:val="36"/>
          <w:szCs w:val="36"/>
        </w:rPr>
        <w:t>Outcomes</w:t>
      </w:r>
      <w:bookmarkEnd w:id="33"/>
    </w:p>
    <w:p w14:paraId="3BA74651" w14:textId="77777777" w:rsidR="007A1A71" w:rsidRDefault="0047262A" w:rsidP="007A1A71">
      <w:pPr>
        <w:spacing w:after="0" w:line="276" w:lineRule="auto"/>
        <w:rPr>
          <w:rFonts w:ascii="Arial" w:eastAsia="Arial" w:hAnsi="Arial" w:cs="Arial"/>
          <w:color w:val="77206D" w:themeColor="accent5" w:themeShade="BF"/>
          <w:kern w:val="0"/>
          <w:lang w:val="en-GB" w:eastAsia="en-SG"/>
          <w14:ligatures w14:val="none"/>
        </w:rPr>
      </w:pPr>
      <w:r w:rsidRPr="0047262A">
        <w:rPr>
          <w:rFonts w:ascii="Arial" w:eastAsia="Arial" w:hAnsi="Arial" w:cs="Arial"/>
          <w:kern w:val="0"/>
          <w:lang w:val="en-GB" w:eastAsia="en-SG"/>
          <w14:ligatures w14:val="none"/>
        </w:rPr>
        <w:tab/>
        <w:t>The EDA and feature engineering process w</w:t>
      </w:r>
      <w:r w:rsidR="003B2226">
        <w:rPr>
          <w:rFonts w:ascii="Arial" w:eastAsia="Arial" w:hAnsi="Arial" w:cs="Arial"/>
          <w:kern w:val="0"/>
          <w:lang w:val="en-GB" w:eastAsia="en-SG"/>
          <w14:ligatures w14:val="none"/>
        </w:rPr>
        <w:t>as</w:t>
      </w:r>
      <w:r w:rsidRPr="0047262A">
        <w:rPr>
          <w:rFonts w:ascii="Arial" w:eastAsia="Arial" w:hAnsi="Arial" w:cs="Arial"/>
          <w:kern w:val="0"/>
          <w:lang w:val="en-GB" w:eastAsia="en-SG"/>
          <w14:ligatures w14:val="none"/>
        </w:rPr>
        <w:t xml:space="preserve"> used to identify important features. </w:t>
      </w:r>
      <w:proofErr w:type="spellStart"/>
      <w:r w:rsidRPr="0047262A">
        <w:rPr>
          <w:rFonts w:ascii="Arial" w:eastAsia="Arial" w:hAnsi="Arial" w:cs="Arial"/>
          <w:kern w:val="0"/>
          <w:lang w:val="en-GB" w:eastAsia="en-SG"/>
          <w14:ligatures w14:val="none"/>
        </w:rPr>
        <w:t>XGBoost</w:t>
      </w:r>
      <w:proofErr w:type="spellEnd"/>
      <w:r w:rsidRPr="0047262A">
        <w:rPr>
          <w:rFonts w:ascii="Arial" w:eastAsia="Arial" w:hAnsi="Arial" w:cs="Arial"/>
          <w:kern w:val="0"/>
          <w:lang w:val="en-GB" w:eastAsia="en-SG"/>
          <w14:ligatures w14:val="none"/>
        </w:rPr>
        <w:t xml:space="preserve"> gave the </w:t>
      </w:r>
      <w:r w:rsidR="008975BF">
        <w:rPr>
          <w:rFonts w:ascii="Arial" w:eastAsia="Arial" w:hAnsi="Arial" w:cs="Arial"/>
          <w:kern w:val="0"/>
          <w:lang w:val="en-GB" w:eastAsia="en-SG"/>
          <w14:ligatures w14:val="none"/>
        </w:rPr>
        <w:t>best results</w:t>
      </w:r>
      <w:r w:rsidRPr="0047262A">
        <w:rPr>
          <w:rFonts w:ascii="Arial" w:eastAsia="Arial" w:hAnsi="Arial" w:cs="Arial"/>
          <w:kern w:val="0"/>
          <w:lang w:val="en-GB" w:eastAsia="en-SG"/>
          <w14:ligatures w14:val="none"/>
        </w:rPr>
        <w:t xml:space="preserve"> on the test set out of all models for both the original and upgraded data. The process confirms the possibility to predict total revenue with high accuracy</w:t>
      </w:r>
      <w:r w:rsidRPr="0047262A">
        <w:rPr>
          <w:rFonts w:ascii="Arial" w:eastAsia="Arial" w:hAnsi="Arial" w:cs="Arial"/>
          <w:color w:val="77206D" w:themeColor="accent5" w:themeShade="BF"/>
          <w:kern w:val="0"/>
          <w:lang w:val="en-GB" w:eastAsia="en-SG"/>
          <w14:ligatures w14:val="none"/>
        </w:rPr>
        <w:t>.</w:t>
      </w:r>
      <w:bookmarkStart w:id="34" w:name="_heading=h.26in1rg"/>
      <w:bookmarkStart w:id="35" w:name="_Toc173493665"/>
      <w:bookmarkStart w:id="36" w:name="_Hlk174124579"/>
      <w:bookmarkEnd w:id="34"/>
    </w:p>
    <w:p w14:paraId="3832D314" w14:textId="77777777" w:rsidR="007A1A71" w:rsidRDefault="007A1A71" w:rsidP="007A1A71">
      <w:pPr>
        <w:spacing w:after="0" w:line="276" w:lineRule="auto"/>
        <w:rPr>
          <w:rFonts w:ascii="Arial" w:eastAsia="Arial" w:hAnsi="Arial" w:cs="Arial"/>
          <w:color w:val="77206D" w:themeColor="accent5" w:themeShade="BF"/>
          <w:kern w:val="0"/>
          <w:lang w:val="en-GB" w:eastAsia="en-SG"/>
          <w14:ligatures w14:val="none"/>
        </w:rPr>
      </w:pPr>
    </w:p>
    <w:p w14:paraId="3E81B662" w14:textId="77777777" w:rsidR="008E44B2" w:rsidRDefault="0047262A" w:rsidP="007A1A71">
      <w:pPr>
        <w:spacing w:after="0" w:line="276" w:lineRule="auto"/>
        <w:rPr>
          <w:rFonts w:ascii="Arial" w:eastAsia="Arial" w:hAnsi="Arial" w:cs="Arial"/>
          <w:kern w:val="0"/>
          <w:sz w:val="32"/>
          <w:szCs w:val="32"/>
          <w:lang w:val="en-GB" w:eastAsia="en-SG"/>
          <w14:ligatures w14:val="none"/>
        </w:rPr>
      </w:pPr>
      <w:r w:rsidRPr="0047262A">
        <w:rPr>
          <w:rFonts w:ascii="Arial" w:eastAsia="Arial" w:hAnsi="Arial" w:cs="Arial"/>
          <w:kern w:val="0"/>
          <w:sz w:val="32"/>
          <w:szCs w:val="32"/>
          <w:lang w:val="en-GB" w:eastAsia="en-SG"/>
          <w14:ligatures w14:val="none"/>
        </w:rPr>
        <w:t>Implementation</w:t>
      </w:r>
      <w:bookmarkStart w:id="37" w:name="_Toc173493666"/>
      <w:bookmarkEnd w:id="35"/>
      <w:bookmarkEnd w:id="36"/>
      <w:r w:rsidR="00F35F0E">
        <w:rPr>
          <w:rFonts w:ascii="Arial" w:eastAsia="Arial" w:hAnsi="Arial" w:cs="Arial"/>
          <w:kern w:val="0"/>
          <w:sz w:val="32"/>
          <w:szCs w:val="32"/>
          <w:lang w:val="en-GB" w:eastAsia="en-SG"/>
          <w14:ligatures w14:val="none"/>
        </w:rPr>
        <w:t xml:space="preserve">     </w:t>
      </w:r>
    </w:p>
    <w:p w14:paraId="2C906161" w14:textId="77777777" w:rsidR="008E44B2" w:rsidRDefault="008E44B2" w:rsidP="007A1A71">
      <w:pPr>
        <w:spacing w:after="0" w:line="276" w:lineRule="auto"/>
        <w:rPr>
          <w:rFonts w:ascii="Arial" w:eastAsia="Arial" w:hAnsi="Arial" w:cs="Arial"/>
          <w:kern w:val="0"/>
          <w:sz w:val="32"/>
          <w:szCs w:val="32"/>
          <w:lang w:val="en-GB" w:eastAsia="en-SG"/>
          <w14:ligatures w14:val="none"/>
        </w:rPr>
      </w:pPr>
    </w:p>
    <w:p w14:paraId="05B0BB34" w14:textId="4482C478" w:rsidR="008E44B2" w:rsidRDefault="008E44B2" w:rsidP="008E44B2">
      <w:pPr>
        <w:spacing w:after="0" w:line="276" w:lineRule="auto"/>
        <w:rPr>
          <w:rFonts w:ascii="Arial" w:eastAsia="Arial" w:hAnsi="Arial" w:cs="Arial"/>
          <w:color w:val="77206D" w:themeColor="accent5" w:themeShade="BF"/>
          <w:kern w:val="0"/>
          <w:lang w:val="en-GB" w:eastAsia="en-SG"/>
          <w14:ligatures w14:val="none"/>
        </w:rPr>
      </w:pPr>
      <w:r>
        <w:rPr>
          <w:rFonts w:ascii="Arial" w:eastAsia="Arial" w:hAnsi="Arial" w:cs="Arial"/>
          <w:kern w:val="0"/>
          <w:sz w:val="32"/>
          <w:szCs w:val="32"/>
          <w:lang w:val="en-GB" w:eastAsia="en-SG"/>
          <w14:ligatures w14:val="none"/>
        </w:rPr>
        <w:t xml:space="preserve">         </w:t>
      </w:r>
      <w:r w:rsidR="00565AA2">
        <w:rPr>
          <w:rFonts w:ascii="Arial" w:eastAsia="Arial" w:hAnsi="Arial" w:cs="Arial"/>
          <w:kern w:val="0"/>
          <w:sz w:val="32"/>
          <w:szCs w:val="32"/>
          <w:lang w:val="en-GB" w:eastAsia="en-SG"/>
          <w14:ligatures w14:val="none"/>
        </w:rPr>
        <w:t xml:space="preserve"> </w:t>
      </w:r>
      <w:r w:rsidR="007A1A71" w:rsidRPr="007A1A71">
        <w:rPr>
          <w:rFonts w:ascii="Arial" w:eastAsia="Arial" w:hAnsi="Arial" w:cs="Arial"/>
          <w:kern w:val="0"/>
          <w:lang w:val="en-GB" w:eastAsia="en-SG"/>
          <w14:ligatures w14:val="none"/>
        </w:rPr>
        <w:t xml:space="preserve">Using web frameworks like Flask or </w:t>
      </w:r>
      <w:proofErr w:type="spellStart"/>
      <w:r w:rsidR="007A1A71" w:rsidRPr="007A1A71">
        <w:rPr>
          <w:rFonts w:ascii="Arial" w:eastAsia="Arial" w:hAnsi="Arial" w:cs="Arial"/>
          <w:kern w:val="0"/>
          <w:lang w:val="en-GB" w:eastAsia="en-SG"/>
          <w14:ligatures w14:val="none"/>
        </w:rPr>
        <w:t>FastAPI</w:t>
      </w:r>
      <w:proofErr w:type="spellEnd"/>
      <w:r w:rsidR="007A1A71" w:rsidRPr="007A1A71">
        <w:rPr>
          <w:rFonts w:ascii="Arial" w:eastAsia="Arial" w:hAnsi="Arial" w:cs="Arial"/>
          <w:kern w:val="0"/>
          <w:lang w:val="en-GB" w:eastAsia="en-SG"/>
          <w14:ligatures w14:val="none"/>
        </w:rPr>
        <w:t xml:space="preserve"> </w:t>
      </w:r>
      <w:r w:rsidR="00763DAA">
        <w:rPr>
          <w:rFonts w:ascii="Arial" w:eastAsia="Arial" w:hAnsi="Arial" w:cs="Arial"/>
          <w:kern w:val="0"/>
          <w:lang w:val="en-GB" w:eastAsia="en-SG"/>
          <w14:ligatures w14:val="none"/>
        </w:rPr>
        <w:t>could be ideal for defining endpoints that will accept new data</w:t>
      </w:r>
      <w:r w:rsidR="00AF4011">
        <w:rPr>
          <w:rFonts w:ascii="Arial" w:eastAsia="Arial" w:hAnsi="Arial" w:cs="Arial"/>
          <w:kern w:val="0"/>
          <w:lang w:val="en-GB" w:eastAsia="en-SG"/>
          <w14:ligatures w14:val="none"/>
        </w:rPr>
        <w:t xml:space="preserve"> and </w:t>
      </w:r>
      <w:r w:rsidR="00AC2604">
        <w:rPr>
          <w:rFonts w:ascii="Arial" w:eastAsia="Arial" w:hAnsi="Arial" w:cs="Arial"/>
          <w:kern w:val="0"/>
          <w:lang w:val="en-GB" w:eastAsia="en-SG"/>
          <w14:ligatures w14:val="none"/>
        </w:rPr>
        <w:t>p</w:t>
      </w:r>
      <w:r w:rsidR="00AC2604" w:rsidRPr="00AC2604">
        <w:rPr>
          <w:rFonts w:ascii="Arial" w:eastAsia="Arial" w:hAnsi="Arial" w:cs="Arial"/>
          <w:kern w:val="0"/>
          <w:lang w:val="en-GB" w:eastAsia="en-SG"/>
          <w14:ligatures w14:val="none"/>
        </w:rPr>
        <w:t>rocess the input data using the saved preprocessing pipeline</w:t>
      </w:r>
      <w:r w:rsidR="007A1A71" w:rsidRPr="007A1A71">
        <w:rPr>
          <w:rFonts w:ascii="Arial" w:eastAsia="Arial" w:hAnsi="Arial" w:cs="Arial"/>
          <w:kern w:val="0"/>
          <w:lang w:val="en-GB" w:eastAsia="en-SG"/>
          <w14:ligatures w14:val="none"/>
        </w:rPr>
        <w:t xml:space="preserve">. Cloud platforms such AWS, Google Cloud, or Azure </w:t>
      </w:r>
      <w:r w:rsidR="00565AA2">
        <w:rPr>
          <w:rFonts w:ascii="Arial" w:eastAsia="Arial" w:hAnsi="Arial" w:cs="Arial"/>
          <w:kern w:val="0"/>
          <w:lang w:val="en-GB" w:eastAsia="en-SG"/>
          <w14:ligatures w14:val="none"/>
        </w:rPr>
        <w:t xml:space="preserve">could be </w:t>
      </w:r>
      <w:r w:rsidR="00B94975">
        <w:rPr>
          <w:rFonts w:ascii="Arial" w:eastAsia="Arial" w:hAnsi="Arial" w:cs="Arial"/>
          <w:kern w:val="0"/>
          <w:lang w:val="en-GB" w:eastAsia="en-SG"/>
          <w14:ligatures w14:val="none"/>
        </w:rPr>
        <w:t>considered</w:t>
      </w:r>
      <w:r w:rsidR="007A1A71" w:rsidRPr="007A1A71">
        <w:rPr>
          <w:rFonts w:ascii="Arial" w:eastAsia="Arial" w:hAnsi="Arial" w:cs="Arial"/>
          <w:kern w:val="0"/>
          <w:lang w:val="en-GB" w:eastAsia="en-SG"/>
          <w14:ligatures w14:val="none"/>
        </w:rPr>
        <w:t xml:space="preserve"> for model deployment.</w:t>
      </w:r>
    </w:p>
    <w:p w14:paraId="745D11F2" w14:textId="77777777" w:rsidR="008E44B2" w:rsidRDefault="008E44B2" w:rsidP="008E44B2">
      <w:pPr>
        <w:spacing w:after="0" w:line="276" w:lineRule="auto"/>
        <w:rPr>
          <w:rFonts w:ascii="Arial" w:eastAsia="Arial" w:hAnsi="Arial" w:cs="Arial"/>
          <w:color w:val="77206D" w:themeColor="accent5" w:themeShade="BF"/>
          <w:kern w:val="0"/>
          <w:lang w:val="en-GB" w:eastAsia="en-SG"/>
          <w14:ligatures w14:val="none"/>
        </w:rPr>
      </w:pPr>
    </w:p>
    <w:p w14:paraId="7C6DD8AC" w14:textId="680A75FB" w:rsidR="0047262A" w:rsidRPr="008E44B2" w:rsidRDefault="0047262A" w:rsidP="008E44B2">
      <w:pPr>
        <w:spacing w:after="0" w:line="276" w:lineRule="auto"/>
        <w:rPr>
          <w:rFonts w:ascii="Arial" w:eastAsia="Arial" w:hAnsi="Arial" w:cs="Arial"/>
          <w:color w:val="77206D" w:themeColor="accent5" w:themeShade="BF"/>
          <w:kern w:val="0"/>
          <w:lang w:val="en-GB" w:eastAsia="en-SG"/>
          <w14:ligatures w14:val="none"/>
        </w:rPr>
      </w:pPr>
      <w:r w:rsidRPr="0047262A">
        <w:rPr>
          <w:rFonts w:ascii="Arial" w:eastAsia="Arial" w:hAnsi="Arial" w:cs="Arial"/>
          <w:kern w:val="0"/>
          <w:sz w:val="40"/>
          <w:szCs w:val="40"/>
          <w:lang w:val="en-GB" w:eastAsia="en-SG"/>
          <w14:ligatures w14:val="none"/>
        </w:rPr>
        <w:t>Business answer</w:t>
      </w:r>
      <w:bookmarkStart w:id="38" w:name="_heading=h.lnxbz9"/>
      <w:bookmarkStart w:id="39" w:name="_Hlk174055058"/>
      <w:bookmarkStart w:id="40" w:name="_Toc173493667"/>
      <w:bookmarkEnd w:id="37"/>
      <w:bookmarkEnd w:id="38"/>
    </w:p>
    <w:p w14:paraId="1D1E3267" w14:textId="7299A643"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r w:rsidRPr="0047262A">
        <w:rPr>
          <w:rFonts w:ascii="Arial" w:eastAsia="Arial" w:hAnsi="Arial" w:cs="Arial"/>
          <w:kern w:val="0"/>
          <w:lang w:val="en-GB" w:eastAsia="en-SG"/>
          <w14:ligatures w14:val="none"/>
        </w:rPr>
        <w:t xml:space="preserve">          The average </w:t>
      </w:r>
      <w:r w:rsidR="003E0B55">
        <w:rPr>
          <w:rFonts w:ascii="Arial" w:eastAsia="Arial" w:hAnsi="Arial" w:cs="Arial"/>
          <w:kern w:val="0"/>
          <w:lang w:val="en-GB" w:eastAsia="en-SG"/>
          <w14:ligatures w14:val="none"/>
        </w:rPr>
        <w:t>P</w:t>
      </w:r>
      <w:r w:rsidRPr="0047262A">
        <w:rPr>
          <w:rFonts w:ascii="Arial" w:eastAsia="Arial" w:hAnsi="Arial" w:cs="Arial"/>
          <w:kern w:val="0"/>
          <w:lang w:val="en-GB" w:eastAsia="en-SG"/>
          <w14:ligatures w14:val="none"/>
        </w:rPr>
        <w:t xml:space="preserve">redicted revenue was equal to the </w:t>
      </w:r>
      <w:r w:rsidR="00390CE0">
        <w:rPr>
          <w:rFonts w:ascii="Arial" w:eastAsia="Arial" w:hAnsi="Arial" w:cs="Arial"/>
          <w:kern w:val="0"/>
          <w:lang w:val="en-GB" w:eastAsia="en-SG"/>
          <w14:ligatures w14:val="none"/>
        </w:rPr>
        <w:t>A</w:t>
      </w:r>
      <w:r w:rsidRPr="0047262A">
        <w:rPr>
          <w:rFonts w:ascii="Arial" w:eastAsia="Arial" w:hAnsi="Arial" w:cs="Arial"/>
          <w:kern w:val="0"/>
          <w:lang w:val="en-GB" w:eastAsia="en-SG"/>
          <w14:ligatures w14:val="none"/>
        </w:rPr>
        <w:t>ctual revenue average (129.48)</w:t>
      </w:r>
      <w:r w:rsidR="00AB62B5">
        <w:rPr>
          <w:rFonts w:ascii="Arial" w:eastAsia="Arial" w:hAnsi="Arial" w:cs="Arial"/>
          <w:kern w:val="0"/>
          <w:lang w:val="en-GB" w:eastAsia="en-SG"/>
          <w14:ligatures w14:val="none"/>
        </w:rPr>
        <w:t xml:space="preserve">, </w:t>
      </w:r>
      <w:r w:rsidRPr="0047262A">
        <w:rPr>
          <w:rFonts w:ascii="Arial" w:eastAsia="Arial" w:hAnsi="Arial" w:cs="Arial"/>
          <w:kern w:val="0"/>
          <w:lang w:val="en-GB" w:eastAsia="en-SG"/>
          <w14:ligatures w14:val="none"/>
        </w:rPr>
        <w:t>suggest</w:t>
      </w:r>
      <w:r w:rsidR="00AB62B5">
        <w:rPr>
          <w:rFonts w:ascii="Arial" w:eastAsia="Arial" w:hAnsi="Arial" w:cs="Arial"/>
          <w:kern w:val="0"/>
          <w:lang w:val="en-GB" w:eastAsia="en-SG"/>
          <w14:ligatures w14:val="none"/>
        </w:rPr>
        <w:t xml:space="preserve">ing </w:t>
      </w:r>
      <w:r w:rsidRPr="0047262A">
        <w:rPr>
          <w:rFonts w:ascii="Arial" w:eastAsia="Arial" w:hAnsi="Arial" w:cs="Arial"/>
          <w:kern w:val="0"/>
          <w:lang w:val="en-GB" w:eastAsia="en-SG"/>
          <w14:ligatures w14:val="none"/>
        </w:rPr>
        <w:t>a consistent revenue average of $129.48 will be found for every 485 subscribers over a 9-month timeframe.</w:t>
      </w:r>
      <w:r w:rsidR="00DD2F66">
        <w:rPr>
          <w:rFonts w:ascii="Arial" w:eastAsia="Arial" w:hAnsi="Arial" w:cs="Arial"/>
          <w:kern w:val="0"/>
          <w:lang w:val="en-GB" w:eastAsia="en-SG"/>
          <w14:ligatures w14:val="none"/>
        </w:rPr>
        <w:t xml:space="preserve"> </w:t>
      </w:r>
    </w:p>
    <w:bookmarkEnd w:id="39"/>
    <w:p w14:paraId="2A804CE5"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r w:rsidRPr="0047262A">
        <w:rPr>
          <w:rFonts w:ascii="Arial" w:eastAsia="Arial" w:hAnsi="Arial" w:cs="Arial"/>
          <w:kern w:val="0"/>
          <w:sz w:val="40"/>
          <w:szCs w:val="40"/>
          <w:lang w:val="en-GB" w:eastAsia="en-SG"/>
          <w14:ligatures w14:val="none"/>
        </w:rPr>
        <w:t>Data answer</w:t>
      </w:r>
      <w:bookmarkEnd w:id="40"/>
    </w:p>
    <w:p w14:paraId="1712BEDE" w14:textId="165AF5BF"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Increasing the number of ‘Standard’ accounts to </w:t>
      </w:r>
      <w:r w:rsidR="00356983">
        <w:rPr>
          <w:rFonts w:ascii="Arial" w:eastAsia="Arial" w:hAnsi="Arial" w:cs="Arial"/>
          <w:kern w:val="0"/>
          <w:lang w:val="en-GB" w:eastAsia="en-SG"/>
          <w14:ligatures w14:val="none"/>
        </w:rPr>
        <w:t>‘</w:t>
      </w:r>
      <w:r w:rsidRPr="0047262A">
        <w:rPr>
          <w:rFonts w:ascii="Arial" w:eastAsia="Arial" w:hAnsi="Arial" w:cs="Arial"/>
          <w:kern w:val="0"/>
          <w:lang w:val="en-GB" w:eastAsia="en-SG"/>
          <w14:ligatures w14:val="none"/>
        </w:rPr>
        <w:t>Premium</w:t>
      </w:r>
      <w:r w:rsidR="00356983">
        <w:rPr>
          <w:rFonts w:ascii="Arial" w:eastAsia="Arial" w:hAnsi="Arial" w:cs="Arial"/>
          <w:kern w:val="0"/>
          <w:lang w:val="en-GB" w:eastAsia="en-SG"/>
          <w14:ligatures w14:val="none"/>
        </w:rPr>
        <w:t>’</w:t>
      </w:r>
      <w:r w:rsidRPr="0047262A">
        <w:rPr>
          <w:rFonts w:ascii="Arial" w:eastAsia="Arial" w:hAnsi="Arial" w:cs="Arial"/>
          <w:kern w:val="0"/>
          <w:lang w:val="en-GB" w:eastAsia="en-SG"/>
          <w14:ligatures w14:val="none"/>
        </w:rPr>
        <w:t xml:space="preserve"> showed a 1.51% increase in both </w:t>
      </w:r>
      <w:r w:rsidR="00241869">
        <w:rPr>
          <w:rFonts w:ascii="Arial" w:eastAsia="Arial" w:hAnsi="Arial" w:cs="Arial"/>
          <w:kern w:val="0"/>
          <w:lang w:val="en-GB" w:eastAsia="en-SG"/>
          <w14:ligatures w14:val="none"/>
        </w:rPr>
        <w:t xml:space="preserve">Actual and </w:t>
      </w:r>
      <w:r w:rsidR="00390CE0">
        <w:rPr>
          <w:rFonts w:ascii="Arial" w:eastAsia="Arial" w:hAnsi="Arial" w:cs="Arial"/>
          <w:kern w:val="0"/>
          <w:lang w:val="en-GB" w:eastAsia="en-SG"/>
          <w14:ligatures w14:val="none"/>
        </w:rPr>
        <w:t>P</w:t>
      </w:r>
      <w:r w:rsidRPr="0047262A">
        <w:rPr>
          <w:rFonts w:ascii="Arial" w:eastAsia="Arial" w:hAnsi="Arial" w:cs="Arial"/>
          <w:kern w:val="0"/>
          <w:lang w:val="en-GB" w:eastAsia="en-SG"/>
          <w14:ligatures w14:val="none"/>
        </w:rPr>
        <w:t>redicted average</w:t>
      </w:r>
      <w:r w:rsidR="00241869">
        <w:rPr>
          <w:rFonts w:ascii="Arial" w:eastAsia="Arial" w:hAnsi="Arial" w:cs="Arial"/>
          <w:kern w:val="0"/>
          <w:lang w:val="en-GB" w:eastAsia="en-SG"/>
          <w14:ligatures w14:val="none"/>
        </w:rPr>
        <w:t>s</w:t>
      </w:r>
      <w:r w:rsidRPr="0047262A">
        <w:rPr>
          <w:rFonts w:ascii="Arial" w:eastAsia="Arial" w:hAnsi="Arial" w:cs="Arial"/>
          <w:kern w:val="0"/>
          <w:lang w:val="en-GB" w:eastAsia="en-SG"/>
          <w14:ligatures w14:val="none"/>
        </w:rPr>
        <w:t xml:space="preserve"> (130.99).</w:t>
      </w:r>
      <w:r w:rsidR="00DD2F66">
        <w:rPr>
          <w:rFonts w:ascii="Arial" w:eastAsia="Arial" w:hAnsi="Arial" w:cs="Arial"/>
          <w:kern w:val="0"/>
          <w:lang w:val="en-GB" w:eastAsia="en-SG"/>
          <w14:ligatures w14:val="none"/>
        </w:rPr>
        <w:t xml:space="preserve"> </w:t>
      </w:r>
    </w:p>
    <w:p w14:paraId="4530FDAD"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41" w:name="_heading=h.35nkun2"/>
      <w:bookmarkStart w:id="42" w:name="_heading=h.1ksv4uv"/>
      <w:bookmarkStart w:id="43" w:name="_Toc173493668"/>
      <w:bookmarkEnd w:id="41"/>
      <w:bookmarkEnd w:id="42"/>
      <w:r w:rsidRPr="0047262A">
        <w:rPr>
          <w:rFonts w:ascii="Arial" w:eastAsia="Arial" w:hAnsi="Arial" w:cs="Arial"/>
          <w:kern w:val="0"/>
          <w:sz w:val="40"/>
          <w:szCs w:val="40"/>
          <w:lang w:val="en-GB" w:eastAsia="en-SG"/>
          <w14:ligatures w14:val="none"/>
        </w:rPr>
        <w:lastRenderedPageBreak/>
        <w:t>Response to stakeholders</w:t>
      </w:r>
      <w:bookmarkEnd w:id="43"/>
    </w:p>
    <w:p w14:paraId="57415102" w14:textId="4CDD9C39"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 xml:space="preserve">          </w:t>
      </w:r>
      <w:bookmarkStart w:id="44" w:name="_Hlk174054394"/>
      <w:r w:rsidRPr="0047262A">
        <w:rPr>
          <w:rFonts w:ascii="Arial" w:eastAsia="Arial" w:hAnsi="Arial" w:cs="Arial"/>
          <w:kern w:val="0"/>
          <w:lang w:val="en-GB" w:eastAsia="en-SG"/>
          <w14:ligatures w14:val="none"/>
        </w:rPr>
        <w:t xml:space="preserve">Model performance demonstrated high accuracy in predicting </w:t>
      </w:r>
      <w:r w:rsidR="007E08C3">
        <w:rPr>
          <w:rFonts w:ascii="Arial" w:eastAsia="Arial" w:hAnsi="Arial" w:cs="Arial"/>
          <w:kern w:val="0"/>
          <w:lang w:val="en-GB" w:eastAsia="en-SG"/>
          <w14:ligatures w14:val="none"/>
        </w:rPr>
        <w:t>total</w:t>
      </w:r>
      <w:r w:rsidRPr="0047262A">
        <w:rPr>
          <w:rFonts w:ascii="Arial" w:eastAsia="Arial" w:hAnsi="Arial" w:cs="Arial"/>
          <w:kern w:val="0"/>
          <w:lang w:val="en-GB" w:eastAsia="en-SG"/>
          <w14:ligatures w14:val="none"/>
        </w:rPr>
        <w:t xml:space="preserve"> revenue</w:t>
      </w:r>
      <w:r w:rsidR="007E08C3">
        <w:rPr>
          <w:rFonts w:ascii="Arial" w:eastAsia="Arial" w:hAnsi="Arial" w:cs="Arial"/>
          <w:kern w:val="0"/>
          <w:lang w:val="en-GB" w:eastAsia="en-SG"/>
          <w14:ligatures w14:val="none"/>
        </w:rPr>
        <w:t xml:space="preserve"> average</w:t>
      </w:r>
      <w:r w:rsidRPr="0047262A">
        <w:rPr>
          <w:rFonts w:ascii="Arial" w:eastAsia="Arial" w:hAnsi="Arial" w:cs="Arial"/>
          <w:kern w:val="0"/>
          <w:lang w:val="en-GB" w:eastAsia="en-SG"/>
          <w14:ligatures w14:val="none"/>
        </w:rPr>
        <w:t xml:space="preserve"> for a specified percentage of users across a specified timeline.</w:t>
      </w:r>
      <w:r w:rsidR="00606EE8">
        <w:rPr>
          <w:rFonts w:ascii="Arial" w:eastAsia="Arial" w:hAnsi="Arial" w:cs="Arial"/>
          <w:kern w:val="0"/>
          <w:lang w:val="en-GB" w:eastAsia="en-SG"/>
          <w14:ligatures w14:val="none"/>
        </w:rPr>
        <w:t xml:space="preserve"> </w:t>
      </w:r>
      <w:r w:rsidRPr="0047262A">
        <w:rPr>
          <w:rFonts w:ascii="Arial" w:eastAsia="Arial" w:hAnsi="Arial" w:cs="Arial"/>
          <w:kern w:val="0"/>
          <w:lang w:val="en-GB" w:eastAsia="en-SG"/>
          <w14:ligatures w14:val="none"/>
        </w:rPr>
        <w:t>Furthermore, analysis showed what difference a</w:t>
      </w:r>
      <w:r w:rsidR="00606EE8">
        <w:rPr>
          <w:rFonts w:ascii="Arial" w:eastAsia="Arial" w:hAnsi="Arial" w:cs="Arial"/>
          <w:kern w:val="0"/>
          <w:lang w:val="en-GB" w:eastAsia="en-SG"/>
          <w14:ligatures w14:val="none"/>
        </w:rPr>
        <w:t>n</w:t>
      </w:r>
      <w:r w:rsidRPr="0047262A">
        <w:rPr>
          <w:rFonts w:ascii="Arial" w:eastAsia="Arial" w:hAnsi="Arial" w:cs="Arial"/>
          <w:kern w:val="0"/>
          <w:lang w:val="en-GB" w:eastAsia="en-SG"/>
          <w14:ligatures w14:val="none"/>
        </w:rPr>
        <w:t xml:space="preserve"> increase in subscription upgrades can have on revenue with the same number of users across the same </w:t>
      </w:r>
      <w:r w:rsidR="000E52F7">
        <w:rPr>
          <w:rFonts w:ascii="Arial" w:eastAsia="Arial" w:hAnsi="Arial" w:cs="Arial"/>
          <w:kern w:val="0"/>
          <w:lang w:val="en-GB" w:eastAsia="en-SG"/>
          <w14:ligatures w14:val="none"/>
        </w:rPr>
        <w:t>timeframe</w:t>
      </w:r>
      <w:bookmarkEnd w:id="44"/>
      <w:r w:rsidRPr="0047262A">
        <w:rPr>
          <w:rFonts w:ascii="Arial" w:eastAsia="Arial" w:hAnsi="Arial" w:cs="Arial"/>
          <w:kern w:val="0"/>
          <w:lang w:val="en-GB" w:eastAsia="en-SG"/>
          <w14:ligatures w14:val="none"/>
        </w:rPr>
        <w:t xml:space="preserve">. Implementing marketing strategies to encourage/incentivise current users to upgrade their subscription </w:t>
      </w:r>
      <w:r w:rsidR="007A2CF7">
        <w:rPr>
          <w:rFonts w:ascii="Arial" w:eastAsia="Arial" w:hAnsi="Arial" w:cs="Arial"/>
          <w:kern w:val="0"/>
          <w:lang w:val="en-GB" w:eastAsia="en-SG"/>
          <w14:ligatures w14:val="none"/>
        </w:rPr>
        <w:t>account</w:t>
      </w:r>
      <w:r w:rsidRPr="0047262A">
        <w:rPr>
          <w:rFonts w:ascii="Arial" w:eastAsia="Arial" w:hAnsi="Arial" w:cs="Arial"/>
          <w:kern w:val="0"/>
          <w:lang w:val="en-GB" w:eastAsia="en-SG"/>
          <w14:ligatures w14:val="none"/>
        </w:rPr>
        <w:t xml:space="preserve">s is recommended. </w:t>
      </w:r>
    </w:p>
    <w:p w14:paraId="7FCD9AC1"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0C81428A" w14:textId="7CC168AF" w:rsidR="00105C5E"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45" w:name="_heading=h.44sinio"/>
      <w:bookmarkStart w:id="46" w:name="_Toc173493669"/>
      <w:bookmarkEnd w:id="45"/>
      <w:r w:rsidRPr="0047262A">
        <w:rPr>
          <w:rFonts w:ascii="Arial" w:eastAsia="Arial" w:hAnsi="Arial" w:cs="Arial"/>
          <w:kern w:val="0"/>
          <w:sz w:val="40"/>
          <w:szCs w:val="40"/>
          <w:lang w:val="en-GB" w:eastAsia="en-SG"/>
          <w14:ligatures w14:val="none"/>
        </w:rPr>
        <w:t>End-to-end solution</w:t>
      </w:r>
      <w:bookmarkEnd w:id="46"/>
    </w:p>
    <w:p w14:paraId="3CC62C60" w14:textId="77777777" w:rsidR="0047262A" w:rsidRPr="0047262A" w:rsidRDefault="0047262A" w:rsidP="0047262A">
      <w:pPr>
        <w:spacing w:after="0" w:line="276" w:lineRule="auto"/>
        <w:rPr>
          <w:rFonts w:ascii="Arial" w:eastAsia="Arial" w:hAnsi="Arial" w:cs="Arial"/>
          <w:kern w:val="0"/>
          <w:lang w:val="en-GB" w:eastAsia="en-SG"/>
          <w14:ligatures w14:val="none"/>
        </w:rPr>
      </w:pPr>
      <w:r w:rsidRPr="0047262A">
        <w:rPr>
          <w:rFonts w:ascii="Arial" w:eastAsia="Arial" w:hAnsi="Arial" w:cs="Arial"/>
          <w:kern w:val="0"/>
          <w:lang w:val="en-GB" w:eastAsia="en-SG"/>
          <w14:ligatures w14:val="none"/>
        </w:rPr>
        <w:tab/>
      </w:r>
      <w:r w:rsidRPr="0047262A">
        <w:rPr>
          <w:rFonts w:ascii="Arial" w:eastAsia="Arial" w:hAnsi="Arial" w:cs="Arial"/>
          <w:color w:val="31849B"/>
          <w:kern w:val="0"/>
          <w:lang w:val="en-GB" w:eastAsia="en-SG"/>
          <w14:ligatures w14:val="none"/>
        </w:rPr>
        <w:t>.</w:t>
      </w:r>
      <w:r w:rsidRPr="0047262A">
        <w:rPr>
          <w:rFonts w:ascii="Arial" w:eastAsia="Arial" w:hAnsi="Arial" w:cs="Arial"/>
          <w:kern w:val="0"/>
          <w:lang w:val="en-GB" w:eastAsia="en-SG"/>
          <w14:ligatures w14:val="none"/>
        </w:rPr>
        <w:t xml:space="preserve"> </w:t>
      </w:r>
    </w:p>
    <w:p w14:paraId="18B24D4D" w14:textId="4B8FB927" w:rsidR="00E30FE3" w:rsidRDefault="00B26E98" w:rsidP="00F42AA4">
      <w:pPr>
        <w:spacing w:after="0" w:line="276" w:lineRule="auto"/>
        <w:rPr>
          <w:rFonts w:ascii="Arial" w:eastAsia="Arial" w:hAnsi="Arial" w:cs="Arial"/>
          <w:kern w:val="0"/>
          <w:lang w:val="en-GB" w:eastAsia="en-SG"/>
          <w14:ligatures w14:val="none"/>
        </w:rPr>
      </w:pPr>
      <w:r>
        <w:rPr>
          <w:rFonts w:ascii="Arial" w:eastAsia="Arial" w:hAnsi="Arial" w:cs="Arial"/>
          <w:kern w:val="0"/>
          <w:lang w:val="en-GB" w:eastAsia="en-SG"/>
          <w14:ligatures w14:val="none"/>
        </w:rPr>
        <w:t xml:space="preserve">          </w:t>
      </w:r>
      <w:r w:rsidR="002302C8">
        <w:rPr>
          <w:rFonts w:ascii="Arial" w:eastAsia="Arial" w:hAnsi="Arial" w:cs="Arial"/>
          <w:kern w:val="0"/>
          <w:lang w:val="en-GB" w:eastAsia="en-SG"/>
          <w14:ligatures w14:val="none"/>
        </w:rPr>
        <w:t>Inclusion of more complex data</w:t>
      </w:r>
      <w:r w:rsidR="008A5DBF" w:rsidRPr="008A5DBF">
        <w:rPr>
          <w:rFonts w:ascii="Arial" w:eastAsia="Arial" w:hAnsi="Arial" w:cs="Arial"/>
          <w:kern w:val="0"/>
          <w:lang w:val="en-GB" w:eastAsia="en-SG"/>
          <w14:ligatures w14:val="none"/>
        </w:rPr>
        <w:t xml:space="preserve"> </w:t>
      </w:r>
      <w:r w:rsidR="00610DEB">
        <w:rPr>
          <w:rFonts w:ascii="Arial" w:eastAsia="Arial" w:hAnsi="Arial" w:cs="Arial"/>
          <w:kern w:val="0"/>
          <w:lang w:val="en-GB" w:eastAsia="en-SG"/>
          <w14:ligatures w14:val="none"/>
        </w:rPr>
        <w:t xml:space="preserve">with a larger sample </w:t>
      </w:r>
      <w:r w:rsidR="00720DDD">
        <w:rPr>
          <w:rFonts w:ascii="Arial" w:eastAsia="Arial" w:hAnsi="Arial" w:cs="Arial"/>
          <w:kern w:val="0"/>
          <w:lang w:val="en-GB" w:eastAsia="en-SG"/>
          <w14:ligatures w14:val="none"/>
        </w:rPr>
        <w:t>across an</w:t>
      </w:r>
      <w:r w:rsidR="007E3E85">
        <w:rPr>
          <w:rFonts w:ascii="Arial" w:eastAsia="Arial" w:hAnsi="Arial" w:cs="Arial"/>
          <w:kern w:val="0"/>
          <w:lang w:val="en-GB" w:eastAsia="en-SG"/>
          <w14:ligatures w14:val="none"/>
        </w:rPr>
        <w:t xml:space="preserve"> annual timeframe </w:t>
      </w:r>
      <w:r w:rsidR="00BF1EFD">
        <w:rPr>
          <w:rFonts w:ascii="Arial" w:eastAsia="Arial" w:hAnsi="Arial" w:cs="Arial"/>
          <w:kern w:val="0"/>
          <w:lang w:val="en-GB" w:eastAsia="en-SG"/>
          <w14:ligatures w14:val="none"/>
        </w:rPr>
        <w:t>with</w:t>
      </w:r>
      <w:r w:rsidR="007E3E85">
        <w:rPr>
          <w:rFonts w:ascii="Arial" w:eastAsia="Arial" w:hAnsi="Arial" w:cs="Arial"/>
          <w:kern w:val="0"/>
          <w:lang w:val="en-GB" w:eastAsia="en-SG"/>
          <w14:ligatures w14:val="none"/>
        </w:rPr>
        <w:t xml:space="preserve"> cancelled</w:t>
      </w:r>
      <w:r w:rsidR="005C4D70">
        <w:rPr>
          <w:rFonts w:ascii="Arial" w:eastAsia="Arial" w:hAnsi="Arial" w:cs="Arial"/>
          <w:kern w:val="0"/>
          <w:lang w:val="en-GB" w:eastAsia="en-SG"/>
          <w14:ligatures w14:val="none"/>
        </w:rPr>
        <w:t xml:space="preserve">/upgraded subscriptions </w:t>
      </w:r>
      <w:r w:rsidR="006209DA">
        <w:rPr>
          <w:rFonts w:ascii="Arial" w:eastAsia="Arial" w:hAnsi="Arial" w:cs="Arial"/>
          <w:kern w:val="0"/>
          <w:lang w:val="en-GB" w:eastAsia="en-SG"/>
          <w14:ligatures w14:val="none"/>
        </w:rPr>
        <w:t xml:space="preserve">would be advantageous </w:t>
      </w:r>
      <w:r w:rsidR="00BF1EFD">
        <w:rPr>
          <w:rFonts w:ascii="Arial" w:eastAsia="Arial" w:hAnsi="Arial" w:cs="Arial"/>
          <w:kern w:val="0"/>
          <w:lang w:val="en-GB" w:eastAsia="en-SG"/>
          <w14:ligatures w14:val="none"/>
        </w:rPr>
        <w:t>to</w:t>
      </w:r>
      <w:r w:rsidR="006209DA">
        <w:rPr>
          <w:rFonts w:ascii="Arial" w:eastAsia="Arial" w:hAnsi="Arial" w:cs="Arial"/>
          <w:kern w:val="0"/>
          <w:lang w:val="en-GB" w:eastAsia="en-SG"/>
          <w14:ligatures w14:val="none"/>
        </w:rPr>
        <w:t xml:space="preserve"> monitoring how model would </w:t>
      </w:r>
      <w:r w:rsidR="002854E8">
        <w:rPr>
          <w:rFonts w:ascii="Arial" w:eastAsia="Arial" w:hAnsi="Arial" w:cs="Arial"/>
          <w:kern w:val="0"/>
          <w:lang w:val="en-GB" w:eastAsia="en-SG"/>
          <w14:ligatures w14:val="none"/>
        </w:rPr>
        <w:t xml:space="preserve">continue to </w:t>
      </w:r>
      <w:r w:rsidR="006209DA">
        <w:rPr>
          <w:rFonts w:ascii="Arial" w:eastAsia="Arial" w:hAnsi="Arial" w:cs="Arial"/>
          <w:kern w:val="0"/>
          <w:lang w:val="en-GB" w:eastAsia="en-SG"/>
          <w14:ligatures w14:val="none"/>
        </w:rPr>
        <w:t>perform</w:t>
      </w:r>
      <w:r w:rsidR="00B4206A">
        <w:rPr>
          <w:rFonts w:ascii="Arial" w:eastAsia="Arial" w:hAnsi="Arial" w:cs="Arial"/>
          <w:kern w:val="0"/>
          <w:lang w:val="en-GB" w:eastAsia="en-SG"/>
          <w14:ligatures w14:val="none"/>
        </w:rPr>
        <w:t xml:space="preserve"> in future</w:t>
      </w:r>
      <w:r w:rsidR="006209DA">
        <w:rPr>
          <w:rFonts w:ascii="Arial" w:eastAsia="Arial" w:hAnsi="Arial" w:cs="Arial"/>
          <w:kern w:val="0"/>
          <w:lang w:val="en-GB" w:eastAsia="en-SG"/>
          <w14:ligatures w14:val="none"/>
        </w:rPr>
        <w:t>.</w:t>
      </w:r>
    </w:p>
    <w:p w14:paraId="718BC5AA" w14:textId="222219AB" w:rsidR="0047262A" w:rsidRPr="0047262A" w:rsidRDefault="00F42AA4" w:rsidP="00F42AA4">
      <w:pPr>
        <w:spacing w:after="0" w:line="276" w:lineRule="auto"/>
        <w:rPr>
          <w:rFonts w:ascii="Arial" w:eastAsia="Arial" w:hAnsi="Arial" w:cs="Arial"/>
          <w:kern w:val="0"/>
          <w:lang w:val="en-GB" w:eastAsia="en-SG"/>
          <w14:ligatures w14:val="none"/>
        </w:rPr>
      </w:pPr>
      <w:r w:rsidRPr="00F42AA4">
        <w:rPr>
          <w:rFonts w:ascii="Arial" w:eastAsia="Arial" w:hAnsi="Arial" w:cs="Arial"/>
          <w:kern w:val="0"/>
          <w:lang w:val="en-GB" w:eastAsia="en-SG"/>
          <w14:ligatures w14:val="none"/>
        </w:rPr>
        <w:t>.</w:t>
      </w:r>
    </w:p>
    <w:p w14:paraId="1A2AFEF9"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E8465CD"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8427763"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68EAEC00" w14:textId="77777777" w:rsidR="0047262A" w:rsidRDefault="0047262A" w:rsidP="0047262A">
      <w:pPr>
        <w:spacing w:after="0" w:line="276" w:lineRule="auto"/>
        <w:rPr>
          <w:rFonts w:ascii="Arial" w:eastAsia="Arial" w:hAnsi="Arial" w:cs="Arial"/>
          <w:kern w:val="0"/>
          <w:lang w:val="en-GB" w:eastAsia="en-SG"/>
          <w14:ligatures w14:val="none"/>
        </w:rPr>
      </w:pPr>
    </w:p>
    <w:p w14:paraId="61924EEB" w14:textId="77777777" w:rsidR="000419D5" w:rsidRDefault="000419D5" w:rsidP="0047262A">
      <w:pPr>
        <w:spacing w:after="0" w:line="276" w:lineRule="auto"/>
        <w:rPr>
          <w:rFonts w:ascii="Arial" w:eastAsia="Arial" w:hAnsi="Arial" w:cs="Arial"/>
          <w:kern w:val="0"/>
          <w:lang w:val="en-GB" w:eastAsia="en-SG"/>
          <w14:ligatures w14:val="none"/>
        </w:rPr>
      </w:pPr>
    </w:p>
    <w:p w14:paraId="71102292" w14:textId="77777777" w:rsidR="000419D5" w:rsidRDefault="000419D5" w:rsidP="0047262A">
      <w:pPr>
        <w:spacing w:after="0" w:line="276" w:lineRule="auto"/>
        <w:rPr>
          <w:rFonts w:ascii="Arial" w:eastAsia="Arial" w:hAnsi="Arial" w:cs="Arial"/>
          <w:kern w:val="0"/>
          <w:lang w:val="en-GB" w:eastAsia="en-SG"/>
          <w14:ligatures w14:val="none"/>
        </w:rPr>
      </w:pPr>
    </w:p>
    <w:p w14:paraId="2CBC5B96" w14:textId="77777777" w:rsidR="000419D5" w:rsidRDefault="000419D5" w:rsidP="0047262A">
      <w:pPr>
        <w:spacing w:after="0" w:line="276" w:lineRule="auto"/>
        <w:rPr>
          <w:rFonts w:ascii="Arial" w:eastAsia="Arial" w:hAnsi="Arial" w:cs="Arial"/>
          <w:kern w:val="0"/>
          <w:lang w:val="en-GB" w:eastAsia="en-SG"/>
          <w14:ligatures w14:val="none"/>
        </w:rPr>
      </w:pPr>
    </w:p>
    <w:p w14:paraId="4623CBF6" w14:textId="77777777" w:rsidR="000419D5" w:rsidRDefault="000419D5" w:rsidP="0047262A">
      <w:pPr>
        <w:spacing w:after="0" w:line="276" w:lineRule="auto"/>
        <w:rPr>
          <w:rFonts w:ascii="Arial" w:eastAsia="Arial" w:hAnsi="Arial" w:cs="Arial"/>
          <w:kern w:val="0"/>
          <w:lang w:val="en-GB" w:eastAsia="en-SG"/>
          <w14:ligatures w14:val="none"/>
        </w:rPr>
      </w:pPr>
    </w:p>
    <w:p w14:paraId="50A9880A" w14:textId="77777777" w:rsidR="000419D5" w:rsidRDefault="000419D5" w:rsidP="0047262A">
      <w:pPr>
        <w:spacing w:after="0" w:line="276" w:lineRule="auto"/>
        <w:rPr>
          <w:rFonts w:ascii="Arial" w:eastAsia="Arial" w:hAnsi="Arial" w:cs="Arial"/>
          <w:kern w:val="0"/>
          <w:lang w:val="en-GB" w:eastAsia="en-SG"/>
          <w14:ligatures w14:val="none"/>
        </w:rPr>
      </w:pPr>
    </w:p>
    <w:p w14:paraId="0676B77D" w14:textId="77777777" w:rsidR="000419D5" w:rsidRDefault="000419D5" w:rsidP="0047262A">
      <w:pPr>
        <w:spacing w:after="0" w:line="276" w:lineRule="auto"/>
        <w:rPr>
          <w:rFonts w:ascii="Arial" w:eastAsia="Arial" w:hAnsi="Arial" w:cs="Arial"/>
          <w:kern w:val="0"/>
          <w:lang w:val="en-GB" w:eastAsia="en-SG"/>
          <w14:ligatures w14:val="none"/>
        </w:rPr>
      </w:pPr>
    </w:p>
    <w:p w14:paraId="5F69F037" w14:textId="77777777" w:rsidR="000419D5" w:rsidRDefault="000419D5" w:rsidP="0047262A">
      <w:pPr>
        <w:spacing w:after="0" w:line="276" w:lineRule="auto"/>
        <w:rPr>
          <w:rFonts w:ascii="Arial" w:eastAsia="Arial" w:hAnsi="Arial" w:cs="Arial"/>
          <w:kern w:val="0"/>
          <w:lang w:val="en-GB" w:eastAsia="en-SG"/>
          <w14:ligatures w14:val="none"/>
        </w:rPr>
      </w:pPr>
    </w:p>
    <w:p w14:paraId="467A13FC" w14:textId="77777777" w:rsidR="000419D5" w:rsidRDefault="000419D5" w:rsidP="0047262A">
      <w:pPr>
        <w:spacing w:after="0" w:line="276" w:lineRule="auto"/>
        <w:rPr>
          <w:rFonts w:ascii="Arial" w:eastAsia="Arial" w:hAnsi="Arial" w:cs="Arial"/>
          <w:kern w:val="0"/>
          <w:lang w:val="en-GB" w:eastAsia="en-SG"/>
          <w14:ligatures w14:val="none"/>
        </w:rPr>
      </w:pPr>
    </w:p>
    <w:p w14:paraId="205C7648" w14:textId="77777777" w:rsidR="000419D5" w:rsidRDefault="000419D5" w:rsidP="0047262A">
      <w:pPr>
        <w:spacing w:after="0" w:line="276" w:lineRule="auto"/>
        <w:rPr>
          <w:rFonts w:ascii="Arial" w:eastAsia="Arial" w:hAnsi="Arial" w:cs="Arial"/>
          <w:kern w:val="0"/>
          <w:lang w:val="en-GB" w:eastAsia="en-SG"/>
          <w14:ligatures w14:val="none"/>
        </w:rPr>
      </w:pPr>
    </w:p>
    <w:p w14:paraId="259E9FC4" w14:textId="77777777" w:rsidR="000419D5" w:rsidRDefault="000419D5" w:rsidP="0047262A">
      <w:pPr>
        <w:spacing w:after="0" w:line="276" w:lineRule="auto"/>
        <w:rPr>
          <w:rFonts w:ascii="Arial" w:eastAsia="Arial" w:hAnsi="Arial" w:cs="Arial"/>
          <w:kern w:val="0"/>
          <w:lang w:val="en-GB" w:eastAsia="en-SG"/>
          <w14:ligatures w14:val="none"/>
        </w:rPr>
      </w:pPr>
    </w:p>
    <w:p w14:paraId="012861EF" w14:textId="77777777" w:rsidR="000419D5" w:rsidRDefault="000419D5" w:rsidP="0047262A">
      <w:pPr>
        <w:spacing w:after="0" w:line="276" w:lineRule="auto"/>
        <w:rPr>
          <w:rFonts w:ascii="Arial" w:eastAsia="Arial" w:hAnsi="Arial" w:cs="Arial"/>
          <w:kern w:val="0"/>
          <w:lang w:val="en-GB" w:eastAsia="en-SG"/>
          <w14:ligatures w14:val="none"/>
        </w:rPr>
      </w:pPr>
    </w:p>
    <w:p w14:paraId="4759705E" w14:textId="77777777" w:rsidR="000419D5" w:rsidRPr="0047262A" w:rsidRDefault="000419D5" w:rsidP="0047262A">
      <w:pPr>
        <w:spacing w:after="0" w:line="276" w:lineRule="auto"/>
        <w:rPr>
          <w:rFonts w:ascii="Arial" w:eastAsia="Arial" w:hAnsi="Arial" w:cs="Arial"/>
          <w:kern w:val="0"/>
          <w:lang w:val="en-GB" w:eastAsia="en-SG"/>
          <w14:ligatures w14:val="none"/>
        </w:rPr>
      </w:pPr>
    </w:p>
    <w:p w14:paraId="176CB071"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FB99CDE"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4EC3C4DE" w14:textId="77777777" w:rsidR="0047262A" w:rsidRDefault="0047262A" w:rsidP="0047262A">
      <w:pPr>
        <w:spacing w:after="0" w:line="276" w:lineRule="auto"/>
        <w:rPr>
          <w:rFonts w:ascii="Arial" w:eastAsia="Arial" w:hAnsi="Arial" w:cs="Arial"/>
          <w:kern w:val="0"/>
          <w:lang w:val="en-GB" w:eastAsia="en-SG"/>
          <w14:ligatures w14:val="none"/>
        </w:rPr>
      </w:pPr>
    </w:p>
    <w:p w14:paraId="12BE4544" w14:textId="77777777" w:rsidR="000419D5" w:rsidRDefault="000419D5" w:rsidP="0047262A">
      <w:pPr>
        <w:spacing w:after="0" w:line="276" w:lineRule="auto"/>
        <w:rPr>
          <w:rFonts w:ascii="Arial" w:eastAsia="Arial" w:hAnsi="Arial" w:cs="Arial"/>
          <w:kern w:val="0"/>
          <w:lang w:val="en-GB" w:eastAsia="en-SG"/>
          <w14:ligatures w14:val="none"/>
        </w:rPr>
      </w:pPr>
    </w:p>
    <w:p w14:paraId="029A8282" w14:textId="77777777" w:rsidR="000419D5" w:rsidRDefault="000419D5" w:rsidP="0047262A">
      <w:pPr>
        <w:spacing w:after="0" w:line="276" w:lineRule="auto"/>
        <w:rPr>
          <w:rFonts w:ascii="Arial" w:eastAsia="Arial" w:hAnsi="Arial" w:cs="Arial"/>
          <w:kern w:val="0"/>
          <w:lang w:val="en-GB" w:eastAsia="en-SG"/>
          <w14:ligatures w14:val="none"/>
        </w:rPr>
      </w:pPr>
    </w:p>
    <w:p w14:paraId="59440410" w14:textId="77777777" w:rsidR="000419D5" w:rsidRDefault="000419D5" w:rsidP="0047262A">
      <w:pPr>
        <w:spacing w:after="0" w:line="276" w:lineRule="auto"/>
        <w:rPr>
          <w:rFonts w:ascii="Arial" w:eastAsia="Arial" w:hAnsi="Arial" w:cs="Arial"/>
          <w:kern w:val="0"/>
          <w:lang w:val="en-GB" w:eastAsia="en-SG"/>
          <w14:ligatures w14:val="none"/>
        </w:rPr>
      </w:pPr>
    </w:p>
    <w:p w14:paraId="7D2296CD" w14:textId="77777777" w:rsidR="000419D5" w:rsidRDefault="000419D5" w:rsidP="0047262A">
      <w:pPr>
        <w:spacing w:after="0" w:line="276" w:lineRule="auto"/>
        <w:rPr>
          <w:rFonts w:ascii="Arial" w:eastAsia="Arial" w:hAnsi="Arial" w:cs="Arial"/>
          <w:kern w:val="0"/>
          <w:lang w:val="en-GB" w:eastAsia="en-SG"/>
          <w14:ligatures w14:val="none"/>
        </w:rPr>
      </w:pPr>
    </w:p>
    <w:p w14:paraId="29A8E352" w14:textId="77777777" w:rsidR="000419D5" w:rsidRPr="0047262A" w:rsidRDefault="000419D5" w:rsidP="0047262A">
      <w:pPr>
        <w:spacing w:after="0" w:line="276" w:lineRule="auto"/>
        <w:rPr>
          <w:rFonts w:ascii="Arial" w:eastAsia="Arial" w:hAnsi="Arial" w:cs="Arial"/>
          <w:kern w:val="0"/>
          <w:lang w:val="en-GB" w:eastAsia="en-SG"/>
          <w14:ligatures w14:val="none"/>
        </w:rPr>
      </w:pPr>
    </w:p>
    <w:p w14:paraId="476458C8" w14:textId="77777777" w:rsidR="0047262A" w:rsidRDefault="0047262A" w:rsidP="0047262A">
      <w:pPr>
        <w:spacing w:after="0" w:line="276" w:lineRule="auto"/>
        <w:rPr>
          <w:rFonts w:ascii="Arial" w:eastAsia="Arial" w:hAnsi="Arial" w:cs="Arial"/>
          <w:kern w:val="0"/>
          <w:lang w:val="en-GB" w:eastAsia="en-SG"/>
          <w14:ligatures w14:val="none"/>
        </w:rPr>
      </w:pPr>
    </w:p>
    <w:p w14:paraId="6F429453" w14:textId="77777777" w:rsidR="000419D5" w:rsidRDefault="000419D5" w:rsidP="0047262A">
      <w:pPr>
        <w:spacing w:after="0" w:line="276" w:lineRule="auto"/>
        <w:rPr>
          <w:rFonts w:ascii="Arial" w:eastAsia="Arial" w:hAnsi="Arial" w:cs="Arial"/>
          <w:kern w:val="0"/>
          <w:lang w:val="en-GB" w:eastAsia="en-SG"/>
          <w14:ligatures w14:val="none"/>
        </w:rPr>
      </w:pPr>
    </w:p>
    <w:p w14:paraId="2526DF67" w14:textId="77777777" w:rsidR="000419D5" w:rsidRPr="0047262A" w:rsidRDefault="000419D5" w:rsidP="0047262A">
      <w:pPr>
        <w:spacing w:after="0" w:line="276" w:lineRule="auto"/>
        <w:rPr>
          <w:rFonts w:ascii="Arial" w:eastAsia="Arial" w:hAnsi="Arial" w:cs="Arial"/>
          <w:kern w:val="0"/>
          <w:lang w:val="en-GB" w:eastAsia="en-SG"/>
          <w14:ligatures w14:val="none"/>
        </w:rPr>
      </w:pPr>
    </w:p>
    <w:p w14:paraId="6FAECC37" w14:textId="77777777" w:rsidR="0047262A" w:rsidRPr="0047262A" w:rsidRDefault="0047262A" w:rsidP="0047262A">
      <w:pPr>
        <w:keepNext/>
        <w:keepLines/>
        <w:spacing w:before="400" w:after="120" w:line="276" w:lineRule="auto"/>
        <w:outlineLvl w:val="0"/>
        <w:rPr>
          <w:rFonts w:ascii="Arial" w:eastAsia="Arial" w:hAnsi="Arial" w:cs="Arial"/>
          <w:kern w:val="0"/>
          <w:sz w:val="40"/>
          <w:szCs w:val="40"/>
          <w:lang w:val="en-GB" w:eastAsia="en-SG"/>
          <w14:ligatures w14:val="none"/>
        </w:rPr>
      </w:pPr>
      <w:bookmarkStart w:id="47" w:name="_heading=h.2jxsxqh"/>
      <w:bookmarkStart w:id="48" w:name="_Toc173493670"/>
      <w:bookmarkEnd w:id="47"/>
      <w:r w:rsidRPr="0047262A">
        <w:rPr>
          <w:rFonts w:ascii="Arial" w:eastAsia="Arial" w:hAnsi="Arial" w:cs="Arial"/>
          <w:kern w:val="0"/>
          <w:sz w:val="40"/>
          <w:szCs w:val="40"/>
          <w:lang w:val="en-GB" w:eastAsia="en-SG"/>
          <w14:ligatures w14:val="none"/>
        </w:rPr>
        <w:lastRenderedPageBreak/>
        <w:t>References</w:t>
      </w:r>
      <w:bookmarkEnd w:id="48"/>
    </w:p>
    <w:p w14:paraId="1FDD58D6" w14:textId="77777777" w:rsidR="0047262A" w:rsidRPr="0047262A" w:rsidRDefault="0047262A" w:rsidP="0047262A">
      <w:pPr>
        <w:spacing w:after="0" w:line="276" w:lineRule="auto"/>
        <w:ind w:left="720"/>
        <w:rPr>
          <w:rFonts w:ascii="Arial" w:eastAsia="Arial" w:hAnsi="Arial" w:cs="Arial"/>
          <w:kern w:val="0"/>
          <w:lang w:val="en-GB" w:eastAsia="en-SG"/>
          <w14:ligatures w14:val="none"/>
        </w:rPr>
      </w:pPr>
    </w:p>
    <w:p w14:paraId="09A5D127" w14:textId="4927B9B2" w:rsidR="0047262A" w:rsidRDefault="00C07ABD" w:rsidP="0047262A">
      <w:pPr>
        <w:spacing w:after="0" w:line="276" w:lineRule="auto"/>
        <w:ind w:left="720"/>
        <w:rPr>
          <w:rFonts w:ascii="Arial" w:eastAsia="Arial" w:hAnsi="Arial" w:cs="Arial"/>
          <w:color w:val="156082" w:themeColor="accent1"/>
          <w:kern w:val="0"/>
          <w:u w:val="single"/>
          <w:lang w:val="en-GB" w:eastAsia="en-SG"/>
          <w14:ligatures w14:val="none"/>
        </w:rPr>
      </w:pPr>
      <w:hyperlink r:id="rId27" w:history="1">
        <w:r w:rsidR="00565AB3" w:rsidRPr="00F92E6B">
          <w:rPr>
            <w:rStyle w:val="Hyperlink"/>
            <w:rFonts w:ascii="Arial" w:eastAsia="Arial" w:hAnsi="Arial" w:cs="Arial"/>
            <w:kern w:val="0"/>
            <w:lang w:val="en-GB" w:eastAsia="en-SG"/>
            <w14:ligatures w14:val="none"/>
          </w:rPr>
          <w:t>https://www.kaggle.com/datasets/arnavsmayan/netflix-userbase-dataset</w:t>
        </w:r>
      </w:hyperlink>
    </w:p>
    <w:p w14:paraId="349434C0" w14:textId="77777777" w:rsidR="000419D5" w:rsidRPr="000419D5" w:rsidRDefault="000419D5" w:rsidP="000419D5">
      <w:pPr>
        <w:spacing w:after="0" w:line="276" w:lineRule="auto"/>
        <w:rPr>
          <w:rFonts w:ascii="Arial" w:eastAsia="Arial" w:hAnsi="Arial" w:cs="Arial"/>
          <w:color w:val="156082" w:themeColor="accent1"/>
          <w:kern w:val="0"/>
          <w:u w:val="single"/>
          <w:lang w:val="en-GB" w:eastAsia="en-SG"/>
          <w14:ligatures w14:val="none"/>
        </w:rPr>
      </w:pPr>
    </w:p>
    <w:p w14:paraId="34B8714F"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r w:rsidRPr="000419D5">
        <w:rPr>
          <w:rFonts w:ascii="Arial" w:eastAsia="Arial" w:hAnsi="Arial" w:cs="Arial"/>
          <w:color w:val="156082" w:themeColor="accent1"/>
          <w:kern w:val="0"/>
          <w:u w:val="single"/>
          <w:lang w:val="en-GB" w:eastAsia="en-SG"/>
          <w14:ligatures w14:val="none"/>
        </w:rPr>
        <w:t>https://www.geeksforgeeks.org/regression-in-machine-learning/?ref=header_outind</w:t>
      </w:r>
    </w:p>
    <w:p w14:paraId="22DFA916"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p>
    <w:p w14:paraId="79666C1C"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r w:rsidRPr="000419D5">
        <w:rPr>
          <w:rFonts w:ascii="Arial" w:eastAsia="Arial" w:hAnsi="Arial" w:cs="Arial"/>
          <w:color w:val="156082" w:themeColor="accent1"/>
          <w:kern w:val="0"/>
          <w:u w:val="single"/>
          <w:lang w:val="en-GB" w:eastAsia="en-SG"/>
          <w14:ligatures w14:val="none"/>
        </w:rPr>
        <w:t>https://www.w3schools.com/python/python_ml_train_test.asp</w:t>
      </w:r>
    </w:p>
    <w:p w14:paraId="694E5412"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p>
    <w:p w14:paraId="7CFC37F0"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r w:rsidRPr="000419D5">
        <w:rPr>
          <w:rFonts w:ascii="Arial" w:eastAsia="Arial" w:hAnsi="Arial" w:cs="Arial"/>
          <w:color w:val="156082" w:themeColor="accent1"/>
          <w:kern w:val="0"/>
          <w:u w:val="single"/>
          <w:lang w:val="en-GB" w:eastAsia="en-SG"/>
          <w14:ligatures w14:val="none"/>
        </w:rPr>
        <w:t>https://www.qualtrics.com/support/stats-iq/analyses/regression-guides/interpreting-residual-plots-improve-regression/</w:t>
      </w:r>
    </w:p>
    <w:p w14:paraId="72FAE6A0"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p>
    <w:p w14:paraId="1E6E6C75"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r w:rsidRPr="000419D5">
        <w:rPr>
          <w:rFonts w:ascii="Arial" w:eastAsia="Arial" w:hAnsi="Arial" w:cs="Arial"/>
          <w:color w:val="156082" w:themeColor="accent1"/>
          <w:kern w:val="0"/>
          <w:u w:val="single"/>
          <w:lang w:val="en-GB" w:eastAsia="en-SG"/>
          <w14:ligatures w14:val="none"/>
        </w:rPr>
        <w:t>https://backlinko.com/netflix-users</w:t>
      </w:r>
    </w:p>
    <w:p w14:paraId="0D438060"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p>
    <w:p w14:paraId="71A09B5E"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r w:rsidRPr="000419D5">
        <w:rPr>
          <w:rFonts w:ascii="Arial" w:eastAsia="Arial" w:hAnsi="Arial" w:cs="Arial"/>
          <w:color w:val="156082" w:themeColor="accent1"/>
          <w:kern w:val="0"/>
          <w:u w:val="single"/>
          <w:lang w:val="en-GB" w:eastAsia="en-SG"/>
          <w14:ligatures w14:val="none"/>
        </w:rPr>
        <w:t>https://www.similarweb.com/blog/insights/media-entertainment-news/streaming-q1-2023/</w:t>
      </w:r>
    </w:p>
    <w:p w14:paraId="397563B4" w14:textId="77777777" w:rsidR="000419D5" w:rsidRPr="000419D5"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p>
    <w:p w14:paraId="39557C9E" w14:textId="677EC249" w:rsidR="0047262A" w:rsidRDefault="000419D5" w:rsidP="000419D5">
      <w:pPr>
        <w:spacing w:after="0" w:line="276" w:lineRule="auto"/>
        <w:ind w:left="720"/>
        <w:rPr>
          <w:rFonts w:ascii="Arial" w:eastAsia="Arial" w:hAnsi="Arial" w:cs="Arial"/>
          <w:color w:val="156082" w:themeColor="accent1"/>
          <w:kern w:val="0"/>
          <w:u w:val="single"/>
          <w:lang w:val="en-GB" w:eastAsia="en-SG"/>
          <w14:ligatures w14:val="none"/>
        </w:rPr>
      </w:pPr>
      <w:r w:rsidRPr="000419D5">
        <w:rPr>
          <w:rFonts w:ascii="Arial" w:eastAsia="Arial" w:hAnsi="Arial" w:cs="Arial"/>
          <w:color w:val="156082" w:themeColor="accent1"/>
          <w:kern w:val="0"/>
          <w:u w:val="single"/>
          <w:lang w:val="en-GB" w:eastAsia="en-SG"/>
          <w14:ligatures w14:val="none"/>
        </w:rPr>
        <w:t>https://www.techopedia.com/who-owns-netflix-stock</w:t>
      </w:r>
    </w:p>
    <w:p w14:paraId="5C36A88B" w14:textId="77777777" w:rsidR="0047262A" w:rsidRPr="0047262A" w:rsidRDefault="0047262A" w:rsidP="000419D5">
      <w:pPr>
        <w:spacing w:after="0" w:line="276" w:lineRule="auto"/>
        <w:rPr>
          <w:rFonts w:ascii="Arial" w:eastAsia="Arial" w:hAnsi="Arial" w:cs="Arial"/>
          <w:kern w:val="0"/>
          <w:lang w:val="en-GB" w:eastAsia="en-SG"/>
          <w14:ligatures w14:val="none"/>
        </w:rPr>
      </w:pPr>
    </w:p>
    <w:p w14:paraId="37ECCADE" w14:textId="77777777" w:rsidR="0047262A" w:rsidRPr="0047262A" w:rsidRDefault="0047262A" w:rsidP="0047262A">
      <w:pPr>
        <w:spacing w:after="0" w:line="276" w:lineRule="auto"/>
        <w:ind w:left="720"/>
        <w:rPr>
          <w:rFonts w:ascii="Arial" w:eastAsia="Arial" w:hAnsi="Arial" w:cs="Arial"/>
          <w:kern w:val="0"/>
          <w:lang w:val="en-GB" w:eastAsia="en-SG"/>
          <w14:ligatures w14:val="none"/>
        </w:rPr>
      </w:pPr>
    </w:p>
    <w:p w14:paraId="122F6F7B" w14:textId="77777777" w:rsidR="0047262A" w:rsidRPr="0047262A" w:rsidRDefault="0047262A" w:rsidP="0047262A">
      <w:pPr>
        <w:spacing w:after="0" w:line="276" w:lineRule="auto"/>
        <w:ind w:left="720"/>
        <w:rPr>
          <w:rFonts w:ascii="Arial" w:eastAsia="Arial" w:hAnsi="Arial" w:cs="Arial"/>
          <w:kern w:val="0"/>
          <w:lang w:val="en-GB" w:eastAsia="en-SG"/>
          <w14:ligatures w14:val="none"/>
        </w:rPr>
      </w:pPr>
    </w:p>
    <w:p w14:paraId="40D48A70"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4CFD2D7"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23D84804"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3B4F86FD"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74FA60F6" w14:textId="77777777" w:rsidR="0047262A" w:rsidRPr="0047262A" w:rsidRDefault="0047262A" w:rsidP="0047262A">
      <w:pPr>
        <w:spacing w:after="0" w:line="276" w:lineRule="auto"/>
        <w:rPr>
          <w:rFonts w:ascii="Arial" w:eastAsia="Arial" w:hAnsi="Arial" w:cs="Arial"/>
          <w:kern w:val="0"/>
          <w:lang w:val="en-GB" w:eastAsia="en-SG"/>
          <w14:ligatures w14:val="none"/>
        </w:rPr>
      </w:pPr>
    </w:p>
    <w:p w14:paraId="4B33C93B" w14:textId="77777777" w:rsidR="001D626D" w:rsidRDefault="001D626D"/>
    <w:sectPr w:rsidR="001D626D" w:rsidSect="0047262A">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9779C" w14:textId="77777777" w:rsidR="00544DB7" w:rsidRDefault="00544DB7">
      <w:pPr>
        <w:spacing w:after="0" w:line="240" w:lineRule="auto"/>
      </w:pPr>
      <w:r>
        <w:separator/>
      </w:r>
    </w:p>
  </w:endnote>
  <w:endnote w:type="continuationSeparator" w:id="0">
    <w:p w14:paraId="213B2C30" w14:textId="77777777" w:rsidR="00544DB7" w:rsidRDefault="00544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320631"/>
      <w:docPartObj>
        <w:docPartGallery w:val="Page Numbers (Bottom of Page)"/>
        <w:docPartUnique/>
      </w:docPartObj>
    </w:sdtPr>
    <w:sdtEndPr>
      <w:rPr>
        <w:noProof/>
      </w:rPr>
    </w:sdtEndPr>
    <w:sdtContent>
      <w:p w14:paraId="43EF4A55" w14:textId="77777777" w:rsidR="0047262A" w:rsidRDefault="004726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3689C" w14:textId="77777777" w:rsidR="0047262A" w:rsidRDefault="00472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798D99" w14:textId="77777777" w:rsidR="00544DB7" w:rsidRDefault="00544DB7">
      <w:pPr>
        <w:spacing w:after="0" w:line="240" w:lineRule="auto"/>
      </w:pPr>
      <w:r>
        <w:separator/>
      </w:r>
    </w:p>
  </w:footnote>
  <w:footnote w:type="continuationSeparator" w:id="0">
    <w:p w14:paraId="1EF5AF01" w14:textId="77777777" w:rsidR="00544DB7" w:rsidRDefault="00544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D93753"/>
    <w:multiLevelType w:val="hybridMultilevel"/>
    <w:tmpl w:val="356265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0461CD3"/>
    <w:multiLevelType w:val="hybridMultilevel"/>
    <w:tmpl w:val="28141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25911488">
    <w:abstractNumId w:val="0"/>
  </w:num>
  <w:num w:numId="2" w16cid:durableId="1348169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62A"/>
    <w:rsid w:val="00003BA4"/>
    <w:rsid w:val="00020909"/>
    <w:rsid w:val="00031ADC"/>
    <w:rsid w:val="000419D5"/>
    <w:rsid w:val="00057D71"/>
    <w:rsid w:val="0006159B"/>
    <w:rsid w:val="00070709"/>
    <w:rsid w:val="00072414"/>
    <w:rsid w:val="0009237B"/>
    <w:rsid w:val="000A48C9"/>
    <w:rsid w:val="000B04AA"/>
    <w:rsid w:val="000B6800"/>
    <w:rsid w:val="000E52F7"/>
    <w:rsid w:val="00105C5E"/>
    <w:rsid w:val="001079CE"/>
    <w:rsid w:val="00115687"/>
    <w:rsid w:val="00124317"/>
    <w:rsid w:val="00143F16"/>
    <w:rsid w:val="001514B9"/>
    <w:rsid w:val="00161049"/>
    <w:rsid w:val="0016211A"/>
    <w:rsid w:val="00171299"/>
    <w:rsid w:val="00190529"/>
    <w:rsid w:val="001B0DBE"/>
    <w:rsid w:val="001D1310"/>
    <w:rsid w:val="001D626D"/>
    <w:rsid w:val="001E1B8D"/>
    <w:rsid w:val="0021768D"/>
    <w:rsid w:val="002302C8"/>
    <w:rsid w:val="00241869"/>
    <w:rsid w:val="002531C3"/>
    <w:rsid w:val="00262B5E"/>
    <w:rsid w:val="002854E8"/>
    <w:rsid w:val="002A05AB"/>
    <w:rsid w:val="002A098F"/>
    <w:rsid w:val="002A5FB2"/>
    <w:rsid w:val="002E608A"/>
    <w:rsid w:val="00356983"/>
    <w:rsid w:val="00390CE0"/>
    <w:rsid w:val="003A4A57"/>
    <w:rsid w:val="003A55AB"/>
    <w:rsid w:val="003B2226"/>
    <w:rsid w:val="003E0B55"/>
    <w:rsid w:val="003E2041"/>
    <w:rsid w:val="004177B8"/>
    <w:rsid w:val="00421E87"/>
    <w:rsid w:val="00432ED7"/>
    <w:rsid w:val="00453292"/>
    <w:rsid w:val="004555B4"/>
    <w:rsid w:val="0047262A"/>
    <w:rsid w:val="0047481C"/>
    <w:rsid w:val="00497717"/>
    <w:rsid w:val="004C6C81"/>
    <w:rsid w:val="004D125F"/>
    <w:rsid w:val="00516274"/>
    <w:rsid w:val="00517009"/>
    <w:rsid w:val="00544DB7"/>
    <w:rsid w:val="00563066"/>
    <w:rsid w:val="00565AA2"/>
    <w:rsid w:val="00565AB3"/>
    <w:rsid w:val="00582F87"/>
    <w:rsid w:val="005B7162"/>
    <w:rsid w:val="005C4D70"/>
    <w:rsid w:val="00606EE8"/>
    <w:rsid w:val="00607E22"/>
    <w:rsid w:val="00610DEB"/>
    <w:rsid w:val="006209DA"/>
    <w:rsid w:val="0063432F"/>
    <w:rsid w:val="00640B60"/>
    <w:rsid w:val="00647136"/>
    <w:rsid w:val="006C2B83"/>
    <w:rsid w:val="006C3FED"/>
    <w:rsid w:val="006D604E"/>
    <w:rsid w:val="006E3CBD"/>
    <w:rsid w:val="00720DDD"/>
    <w:rsid w:val="007523D7"/>
    <w:rsid w:val="00763DAA"/>
    <w:rsid w:val="007A1A71"/>
    <w:rsid w:val="007A2CF7"/>
    <w:rsid w:val="007C3642"/>
    <w:rsid w:val="007C68AD"/>
    <w:rsid w:val="007E0040"/>
    <w:rsid w:val="007E08C3"/>
    <w:rsid w:val="007E3E85"/>
    <w:rsid w:val="007F1786"/>
    <w:rsid w:val="008038E6"/>
    <w:rsid w:val="00822ADC"/>
    <w:rsid w:val="00832940"/>
    <w:rsid w:val="008464F5"/>
    <w:rsid w:val="0086063A"/>
    <w:rsid w:val="00875A97"/>
    <w:rsid w:val="00875EFB"/>
    <w:rsid w:val="008877D1"/>
    <w:rsid w:val="008975BF"/>
    <w:rsid w:val="008A5DBF"/>
    <w:rsid w:val="008C7114"/>
    <w:rsid w:val="008E44B2"/>
    <w:rsid w:val="00912FA1"/>
    <w:rsid w:val="00914F78"/>
    <w:rsid w:val="0092159B"/>
    <w:rsid w:val="0093456C"/>
    <w:rsid w:val="0098044D"/>
    <w:rsid w:val="00994081"/>
    <w:rsid w:val="009A2E8D"/>
    <w:rsid w:val="009A3FDA"/>
    <w:rsid w:val="009C20EA"/>
    <w:rsid w:val="009D13AB"/>
    <w:rsid w:val="009D38C0"/>
    <w:rsid w:val="009E2F98"/>
    <w:rsid w:val="009F7DD9"/>
    <w:rsid w:val="00A1247A"/>
    <w:rsid w:val="00A1344F"/>
    <w:rsid w:val="00A2010F"/>
    <w:rsid w:val="00A57FBA"/>
    <w:rsid w:val="00AB30D0"/>
    <w:rsid w:val="00AB62B5"/>
    <w:rsid w:val="00AC2604"/>
    <w:rsid w:val="00AC5D16"/>
    <w:rsid w:val="00AF33A7"/>
    <w:rsid w:val="00AF4011"/>
    <w:rsid w:val="00B11196"/>
    <w:rsid w:val="00B20110"/>
    <w:rsid w:val="00B25010"/>
    <w:rsid w:val="00B26E98"/>
    <w:rsid w:val="00B26F60"/>
    <w:rsid w:val="00B3436B"/>
    <w:rsid w:val="00B3509D"/>
    <w:rsid w:val="00B4206A"/>
    <w:rsid w:val="00B56203"/>
    <w:rsid w:val="00B677D1"/>
    <w:rsid w:val="00B71768"/>
    <w:rsid w:val="00B94975"/>
    <w:rsid w:val="00BF1EFD"/>
    <w:rsid w:val="00C07ABD"/>
    <w:rsid w:val="00C07B79"/>
    <w:rsid w:val="00C10B6E"/>
    <w:rsid w:val="00C529AA"/>
    <w:rsid w:val="00C76F39"/>
    <w:rsid w:val="00CA1C47"/>
    <w:rsid w:val="00CD10BD"/>
    <w:rsid w:val="00CD4F26"/>
    <w:rsid w:val="00D258DE"/>
    <w:rsid w:val="00D50A23"/>
    <w:rsid w:val="00D8590B"/>
    <w:rsid w:val="00D86848"/>
    <w:rsid w:val="00DB670B"/>
    <w:rsid w:val="00DB6AAD"/>
    <w:rsid w:val="00DD2F66"/>
    <w:rsid w:val="00DD3B48"/>
    <w:rsid w:val="00DD4F4C"/>
    <w:rsid w:val="00E033E7"/>
    <w:rsid w:val="00E20A00"/>
    <w:rsid w:val="00E30FE3"/>
    <w:rsid w:val="00E82E57"/>
    <w:rsid w:val="00E91F4A"/>
    <w:rsid w:val="00EE5993"/>
    <w:rsid w:val="00F35F0E"/>
    <w:rsid w:val="00F42AA4"/>
    <w:rsid w:val="00F653A4"/>
    <w:rsid w:val="00F74CCE"/>
    <w:rsid w:val="00FC57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CC778"/>
  <w15:chartTrackingRefBased/>
  <w15:docId w15:val="{A21C083E-FB92-46CB-92F1-AE390DE6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717"/>
  </w:style>
  <w:style w:type="paragraph" w:styleId="Heading1">
    <w:name w:val="heading 1"/>
    <w:basedOn w:val="Normal"/>
    <w:next w:val="Normal"/>
    <w:link w:val="Heading1Char"/>
    <w:uiPriority w:val="9"/>
    <w:qFormat/>
    <w:rsid w:val="004726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26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26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26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6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6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6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6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6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6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26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26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26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6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6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6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6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62A"/>
    <w:rPr>
      <w:rFonts w:eastAsiaTheme="majorEastAsia" w:cstheme="majorBidi"/>
      <w:color w:val="272727" w:themeColor="text1" w:themeTint="D8"/>
    </w:rPr>
  </w:style>
  <w:style w:type="paragraph" w:styleId="Title">
    <w:name w:val="Title"/>
    <w:basedOn w:val="Normal"/>
    <w:next w:val="Normal"/>
    <w:link w:val="TitleChar"/>
    <w:uiPriority w:val="10"/>
    <w:qFormat/>
    <w:rsid w:val="004726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6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6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6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62A"/>
    <w:pPr>
      <w:spacing w:before="160"/>
      <w:jc w:val="center"/>
    </w:pPr>
    <w:rPr>
      <w:i/>
      <w:iCs/>
      <w:color w:val="404040" w:themeColor="text1" w:themeTint="BF"/>
    </w:rPr>
  </w:style>
  <w:style w:type="character" w:customStyle="1" w:styleId="QuoteChar">
    <w:name w:val="Quote Char"/>
    <w:basedOn w:val="DefaultParagraphFont"/>
    <w:link w:val="Quote"/>
    <w:uiPriority w:val="29"/>
    <w:rsid w:val="0047262A"/>
    <w:rPr>
      <w:i/>
      <w:iCs/>
      <w:color w:val="404040" w:themeColor="text1" w:themeTint="BF"/>
    </w:rPr>
  </w:style>
  <w:style w:type="paragraph" w:styleId="ListParagraph">
    <w:name w:val="List Paragraph"/>
    <w:basedOn w:val="Normal"/>
    <w:uiPriority w:val="34"/>
    <w:qFormat/>
    <w:rsid w:val="0047262A"/>
    <w:pPr>
      <w:ind w:left="720"/>
      <w:contextualSpacing/>
    </w:pPr>
  </w:style>
  <w:style w:type="character" w:styleId="IntenseEmphasis">
    <w:name w:val="Intense Emphasis"/>
    <w:basedOn w:val="DefaultParagraphFont"/>
    <w:uiPriority w:val="21"/>
    <w:qFormat/>
    <w:rsid w:val="0047262A"/>
    <w:rPr>
      <w:i/>
      <w:iCs/>
      <w:color w:val="0F4761" w:themeColor="accent1" w:themeShade="BF"/>
    </w:rPr>
  </w:style>
  <w:style w:type="paragraph" w:styleId="IntenseQuote">
    <w:name w:val="Intense Quote"/>
    <w:basedOn w:val="Normal"/>
    <w:next w:val="Normal"/>
    <w:link w:val="IntenseQuoteChar"/>
    <w:uiPriority w:val="30"/>
    <w:qFormat/>
    <w:rsid w:val="004726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62A"/>
    <w:rPr>
      <w:i/>
      <w:iCs/>
      <w:color w:val="0F4761" w:themeColor="accent1" w:themeShade="BF"/>
    </w:rPr>
  </w:style>
  <w:style w:type="character" w:styleId="IntenseReference">
    <w:name w:val="Intense Reference"/>
    <w:basedOn w:val="DefaultParagraphFont"/>
    <w:uiPriority w:val="32"/>
    <w:qFormat/>
    <w:rsid w:val="0047262A"/>
    <w:rPr>
      <w:b/>
      <w:bCs/>
      <w:smallCaps/>
      <w:color w:val="0F4761" w:themeColor="accent1" w:themeShade="BF"/>
      <w:spacing w:val="5"/>
    </w:rPr>
  </w:style>
  <w:style w:type="paragraph" w:styleId="Footer">
    <w:name w:val="footer"/>
    <w:basedOn w:val="Normal"/>
    <w:link w:val="FooterChar"/>
    <w:uiPriority w:val="99"/>
    <w:unhideWhenUsed/>
    <w:rsid w:val="0047262A"/>
    <w:pPr>
      <w:tabs>
        <w:tab w:val="center" w:pos="4513"/>
        <w:tab w:val="right" w:pos="9026"/>
      </w:tabs>
      <w:spacing w:after="0" w:line="240" w:lineRule="auto"/>
    </w:pPr>
    <w:rPr>
      <w:rFonts w:ascii="Arial" w:eastAsia="Arial" w:hAnsi="Arial" w:cs="Arial"/>
      <w:kern w:val="0"/>
      <w:lang w:val="en-GB" w:eastAsia="en-SG"/>
      <w14:ligatures w14:val="none"/>
    </w:rPr>
  </w:style>
  <w:style w:type="character" w:customStyle="1" w:styleId="FooterChar">
    <w:name w:val="Footer Char"/>
    <w:basedOn w:val="DefaultParagraphFont"/>
    <w:link w:val="Footer"/>
    <w:uiPriority w:val="99"/>
    <w:rsid w:val="0047262A"/>
    <w:rPr>
      <w:rFonts w:ascii="Arial" w:eastAsia="Arial" w:hAnsi="Arial" w:cs="Arial"/>
      <w:kern w:val="0"/>
      <w:lang w:val="en-GB" w:eastAsia="en-SG"/>
      <w14:ligatures w14:val="none"/>
    </w:rPr>
  </w:style>
  <w:style w:type="character" w:styleId="Hyperlink">
    <w:name w:val="Hyperlink"/>
    <w:basedOn w:val="DefaultParagraphFont"/>
    <w:uiPriority w:val="99"/>
    <w:unhideWhenUsed/>
    <w:rsid w:val="00565AB3"/>
    <w:rPr>
      <w:color w:val="467886" w:themeColor="hyperlink"/>
      <w:u w:val="single"/>
    </w:rPr>
  </w:style>
  <w:style w:type="character" w:styleId="UnresolvedMention">
    <w:name w:val="Unresolved Mention"/>
    <w:basedOn w:val="DefaultParagraphFont"/>
    <w:uiPriority w:val="99"/>
    <w:semiHidden/>
    <w:unhideWhenUsed/>
    <w:rsid w:val="00565A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datasets/arnavsmayan/netflix-userbase-datase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16</Pages>
  <Words>2144</Words>
  <Characters>12221</Characters>
  <Application>Microsoft Office Word</Application>
  <DocSecurity>0</DocSecurity>
  <Lines>101</Lines>
  <Paragraphs>28</Paragraphs>
  <ScaleCrop>false</ScaleCrop>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Waters</dc:creator>
  <cp:keywords/>
  <dc:description/>
  <cp:lastModifiedBy>Christopher Waters</cp:lastModifiedBy>
  <cp:revision>2</cp:revision>
  <dcterms:created xsi:type="dcterms:W3CDTF">2024-08-09T21:57:00Z</dcterms:created>
  <dcterms:modified xsi:type="dcterms:W3CDTF">2024-08-09T21:57:00Z</dcterms:modified>
</cp:coreProperties>
</file>