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/>
          <w:b/>
          <w:color w:val="1A1A2E"/>
          <w:sz w:val="56"/>
        </w:rPr>
        <w:t>PitNow (피트나우)</w:t>
      </w:r>
    </w:p>
    <w:p>
      <w:pPr>
        <w:jc w:val="center"/>
      </w:pPr>
      <w:r>
        <w:rPr>
          <w:rFonts w:ascii="Pretendard" w:hAnsi="Pretendard"/>
          <w:color w:val="2C3E6B"/>
          <w:sz w:val="28"/>
        </w:rPr>
        <w:t>서비스 기획서 v2.0 (Final)</w:t>
        <w:br/>
        <w:t>— 리스크 관리 + 앱 기능 명세 통합 —</w:t>
      </w:r>
    </w:p>
    <w:p/>
    <w:p/>
    <w:p/>
    <w:p>
      <w:pPr>
        <w:jc w:val="center"/>
      </w:pPr>
      <w:r>
        <w:rPr>
          <w:rFonts w:ascii="Pretendard" w:hAnsi="Pretendard"/>
          <w:color w:val="999999"/>
          <w:sz w:val="20"/>
        </w:rPr>
        <w:t>작성일: 2026.02.24</w:t>
        <w:br/>
        <w:t>Based on 내부제안서 v4.0 / v4.2</w:t>
        <w:br/>
        <w:t>Confidential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목차</w:t>
      </w:r>
    </w:p>
    <w:p>
      <w:r>
        <w:rPr>
          <w:rFonts w:ascii="Pretendard" w:hAnsi="Pretendard"/>
          <w:b/>
          <w:sz w:val="21"/>
        </w:rPr>
        <w:t>Part 1. 서비스 개요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1.1 문제 정의 / 1.2 솔루션 / 1.3 비즈니스 모델</w:t>
      </w:r>
    </w:p>
    <w:p>
      <w:r>
        <w:rPr>
          <w:rFonts w:ascii="Pretendard" w:hAnsi="Pretendard"/>
          <w:b/>
          <w:sz w:val="21"/>
        </w:rPr>
        <w:t>Part 2. 상품·정책 확정사항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2.1 가격·예약 / 2.2 정산 / 2.3 헬퍼모드 / 2.4 운영 구조</w:t>
      </w:r>
    </w:p>
    <w:p>
      <w:r>
        <w:rPr>
          <w:rFonts w:ascii="Pretendard" w:hAnsi="Pretendard"/>
          <w:color w:val="2C3E6B"/>
          <w:sz w:val="16"/>
        </w:rPr>
        <w:t>━━━━━━━━━━━━━━━━━━━━━━━━━━━━━━━━━━━━━━━━━━</w:t>
      </w:r>
    </w:p>
    <w:p>
      <w:r>
        <w:rPr>
          <w:rFonts w:ascii="Pretendard" w:hAnsi="Pretendard"/>
          <w:b/>
          <w:color w:val="C0392B"/>
          <w:sz w:val="22"/>
        </w:rPr>
        <w:t>Part 3. 앱/웹앱 기능 명세 (PRD) — 핵심 파트 ①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3.1 사용자 앱 (PWA) — 와이퍼 기반 핵심 플로우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3.2 🎬 가이드 영상 시스템 (신규)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3.3 🚗 내 차량 관리 (신규)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3.4 파트너 포털 / 3.5 운영자 콘솔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3.6 알림·푸시 시스템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3.7 Phase별 기능 로드맵 (MVP → v2 → v3)</w:t>
      </w:r>
    </w:p>
    <w:p>
      <w:r>
        <w:rPr>
          <w:rFonts w:ascii="Pretendard" w:hAnsi="Pretendard"/>
          <w:color w:val="2C3E6B"/>
          <w:sz w:val="16"/>
        </w:rPr>
        <w:t>━━━━━━━━━━━━━━━━━━━━━━━━━━━━━━━━━━━━━━━━━━</w:t>
      </w:r>
    </w:p>
    <w:p>
      <w:r>
        <w:rPr>
          <w:rFonts w:ascii="Pretendard" w:hAnsi="Pretendard"/>
          <w:b/>
          <w:sz w:val="21"/>
        </w:rPr>
        <w:t>Part 4. 운영 정책 (SOP)</w:t>
      </w:r>
    </w:p>
    <w:p>
      <w:r>
        <w:rPr>
          <w:rFonts w:ascii="Pretendard" w:hAnsi="Pretendard"/>
          <w:b/>
          <w:color w:val="C0392B"/>
          <w:sz w:val="22"/>
        </w:rPr>
        <w:t>Part 5. 리스크 관리 종합 — 핵심 파트 ②</w:t>
      </w:r>
    </w:p>
    <w:p>
      <w:pPr>
        <w:ind w:left="567"/>
      </w:pPr>
      <w:r>
        <w:rPr>
          <w:rFonts w:ascii="Pretendard" w:hAnsi="Pretendard"/>
          <w:color w:val="666666"/>
          <w:sz w:val="19"/>
        </w:rPr>
        <w:t xml:space="preserve">  5.1~5.9 (24개 리스크 / 6개 카테고리 / 보험 / 거버넌스)</w:t>
      </w:r>
    </w:p>
    <w:p>
      <w:r>
        <w:rPr>
          <w:rFonts w:ascii="Pretendard" w:hAnsi="Pretendard"/>
          <w:color w:val="2C3E6B"/>
          <w:sz w:val="16"/>
        </w:rPr>
        <w:t>━━━━━━━━━━━━━━━━━━━━━━━━━━━━━━━━━━━━━━━━━━</w:t>
      </w:r>
    </w:p>
    <w:p>
      <w:r>
        <w:rPr>
          <w:rFonts w:ascii="Pretendard" w:hAnsi="Pretendard"/>
          <w:b/>
          <w:sz w:val="21"/>
        </w:rPr>
        <w:t>Part 6. KPI 및 성과 지표</w:t>
      </w:r>
    </w:p>
    <w:p>
      <w:r>
        <w:rPr>
          <w:rFonts w:ascii="Pretendard" w:hAnsi="Pretendard"/>
          <w:b/>
          <w:sz w:val="21"/>
        </w:rPr>
        <w:t>Part 7. Next Steps 로드맵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1. 서비스 개요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1.1 문제 정의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사용자(DIY 차량 오너) 측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리프트·공구·작업공간에 대한 접근성이 현저히 낮음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근거리에서 주말·야간에 이용 가능한 선택지가 사실상 없음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전문 정비소에 맡기기엔 비용 부담, 직접 하기엔 장비 부재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작업 방법을 모르거나 불안해서 DIY를 포기하는 잠재 고객층 존재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정비소(파트너) 측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리프트 유휴 시간 발생 — 특히 야간·주말에 자산이 놀고 있음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외부인 사용 시 파손·도난·클레임·점유·민원 등 다중 리스크 우려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수익화하고 싶지만 관리 부담과 리스크 때문에 개방을 꺼림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1.2 솔루션 — PitNow (피트나우)</w:t>
      </w:r>
    </w:p>
    <w:p>
      <w:r>
        <w:rPr>
          <w:rFonts w:ascii="Pretendard" w:hAnsi="Pretendard"/>
          <w:b/>
          <w:sz w:val="22"/>
        </w:rPr>
        <w:t>동네 정비소의 유휴 리프트를 "시간 상품"으로 전환하는 중개 플랫폼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DIY 고객에게: 근거리에서 리프트·공구·공간을 시간 단위로 간편 예약·이용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정비소에게: 유휴 자산 현금화 + 예약/결제/규정/분쟁은 플랫폼 표준화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QR 체크인 기반 단순 이용 흐름 (와이퍼 방식 준용)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가이드 영상 시스템으로 초보 DIY 사용자의 진입 장벽까지 해소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와이퍼(YPER) 공유 설비 모델 벤치마킹 + 정비 특화 기능 확장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1.3 비즈니스 모델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수익 모델</w:t>
            </w:r>
          </w:p>
        </w:tc>
        <w:tc>
          <w:tcPr>
            <w:tcW w:type="dxa" w:w="708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시간 단위 리프트 임대 중개 수수료 (15%)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고객</w:t>
            </w:r>
          </w:p>
        </w:tc>
        <w:tc>
          <w:tcPr>
            <w:tcW w:type="dxa" w:w="7087"/>
          </w:tcPr>
          <w:p>
            <w:r/>
            <w:r>
              <w:rPr>
                <w:rFonts w:ascii="Pretendard" w:hAnsi="Pretendard"/>
                <w:sz w:val="18"/>
              </w:rPr>
              <w:t>DIY 차량 정비 오너 (주 고객)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파트너</w:t>
            </w:r>
          </w:p>
        </w:tc>
        <w:tc>
          <w:tcPr>
            <w:tcW w:type="dxa" w:w="708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동네 정비소 (리프트 보유)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정산</w:t>
            </w:r>
          </w:p>
        </w:tc>
        <w:tc>
          <w:tcPr>
            <w:tcW w:type="dxa" w:w="7087"/>
          </w:tcPr>
          <w:p>
            <w:r/>
            <w:r>
              <w:rPr>
                <w:rFonts w:ascii="Pretendard" w:hAnsi="Pretendard"/>
                <w:sz w:val="18"/>
              </w:rPr>
              <w:t>85% 파트너 / 15% 플랫폼 (안정화 후 80/20 옵션)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부수 상품</w:t>
            </w:r>
          </w:p>
        </w:tc>
        <w:tc>
          <w:tcPr>
            <w:tcW w:type="dxa" w:w="708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헬퍼모드 (인증 헬퍼 작업 보조, 유료)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확장 수익</w:t>
            </w:r>
          </w:p>
        </w:tc>
        <w:tc>
          <w:tcPr>
            <w:tcW w:type="dxa" w:w="7087"/>
          </w:tcPr>
          <w:p>
            <w:r/>
            <w:r>
              <w:rPr>
                <w:rFonts w:ascii="Pretendard" w:hAnsi="Pretendard"/>
                <w:sz w:val="18"/>
              </w:rPr>
              <w:t>부품/소모품 중개, 차종별 상품 추천, 광고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 형태</w:t>
            </w:r>
          </w:p>
        </w:tc>
        <w:tc>
          <w:tcPr>
            <w:tcW w:type="dxa" w:w="708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웹앱(PWA) + 운영자 콘솔 + 직영 24h 허브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타겟 지역</w:t>
            </w:r>
          </w:p>
        </w:tc>
        <w:tc>
          <w:tcPr>
            <w:tcW w:type="dxa" w:w="7087"/>
          </w:tcPr>
          <w:p>
            <w:r/>
            <w:r>
              <w:rPr>
                <w:rFonts w:ascii="Pretendard" w:hAnsi="Pretendard"/>
                <w:sz w:val="18"/>
              </w:rPr>
              <w:t>의정부시 (자동차 등록 182,468대)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2. 상품·정책 확정사항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2.1 가격/예약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확정 내용</w:t>
            </w:r>
          </w:p>
        </w:tc>
      </w:tr>
      <w:tr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기본 요금</w:t>
            </w:r>
          </w:p>
        </w:tc>
        <w:tc>
          <w:tcPr>
            <w:tcW w:type="dxa" w:w="6236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20,000원 / 시간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최소 이용</w:t>
            </w:r>
          </w:p>
        </w:tc>
        <w:tc>
          <w:tcPr>
            <w:tcW w:type="dxa" w:w="6236"/>
          </w:tcPr>
          <w:p>
            <w:r/>
            <w:r>
              <w:rPr>
                <w:rFonts w:ascii="Pretendard" w:hAnsi="Pretendard"/>
                <w:sz w:val="18"/>
              </w:rPr>
              <w:t>1시간</w:t>
            </w:r>
          </w:p>
        </w:tc>
      </w:tr>
      <w:tr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예약/연장 단위</w:t>
            </w:r>
          </w:p>
        </w:tc>
        <w:tc>
          <w:tcPr>
            <w:tcW w:type="dxa" w:w="6236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30분 (자동 환산 과금)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결제 시점</w:t>
            </w:r>
          </w:p>
        </w:tc>
        <w:tc>
          <w:tcPr>
            <w:tcW w:type="dxa" w:w="6236"/>
          </w:tcPr>
          <w:p>
            <w:r/>
            <w:r>
              <w:rPr>
                <w:rFonts w:ascii="Pretendard" w:hAnsi="Pretendard"/>
                <w:sz w:val="18"/>
              </w:rPr>
              <w:t>예약 시 선결제</w:t>
            </w:r>
          </w:p>
        </w:tc>
      </w:tr>
    </w:tbl>
    <w:p>
      <w:pPr>
        <w:pStyle w:val="Heading2"/>
      </w:pPr>
      <w:r>
        <w:rPr>
          <w:rFonts w:ascii="Pretendard" w:hAnsi="Pretendard"/>
          <w:color w:val="2C3E6B"/>
          <w:sz w:val="28"/>
        </w:rPr>
        <w:t>2.2 정산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파트너</w:t>
            </w:r>
          </w:p>
        </w:tc>
        <w:tc>
          <w:tcPr>
            <w:tcW w:type="dxa" w:w="3402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플랫폼</w:t>
            </w:r>
          </w:p>
        </w:tc>
      </w:tr>
      <w:tr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초기(런칭)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85%</w:t>
            </w:r>
          </w:p>
        </w:tc>
        <w:tc>
          <w:tcPr>
            <w:tcW w:type="dxa" w:w="340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안정화 후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80%</w:t>
            </w:r>
          </w:p>
        </w:tc>
        <w:tc>
          <w:tcPr>
            <w:tcW w:type="dxa" w:w="3402"/>
          </w:tcPr>
          <w:p>
            <w:r/>
            <w:r>
              <w:rPr>
                <w:rFonts w:ascii="Pretendard" w:hAnsi="Pretendard"/>
                <w:sz w:val="18"/>
              </w:rPr>
              <w:t>20% (협의 전환)</w:t>
            </w:r>
          </w:p>
        </w:tc>
      </w:tr>
    </w:tbl>
    <w:p>
      <w:pPr>
        <w:pStyle w:val="Heading2"/>
      </w:pPr>
      <w:r>
        <w:rPr>
          <w:rFonts w:ascii="Pretendard" w:hAnsi="Pretendard"/>
          <w:color w:val="2C3E6B"/>
          <w:sz w:val="28"/>
        </w:rPr>
        <w:t>2.3 헬퍼모드 (부수 상품)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선택형 옵션 — 고객이 예약 시 추가 선택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정비소 사장님이 "인증 헬퍼"로 작업 보조 수행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고위험 공구 사용 시 헬퍼 동반 필수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요금: 파일럿 후 확정 (미정)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2.4 운영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파트너 지점</w:t>
            </w:r>
          </w:p>
        </w:tc>
        <w:tc>
          <w:tcPr>
            <w:tcW w:type="dxa" w:w="368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직영 24h 허브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 시간</w:t>
            </w:r>
          </w:p>
        </w:tc>
        <w:tc>
          <w:tcPr>
            <w:tcW w:type="dxa" w:w="340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영업시간 내 자율 슬롯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24시간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관리 주체</w:t>
            </w:r>
          </w:p>
        </w:tc>
        <w:tc>
          <w:tcPr>
            <w:tcW w:type="dxa" w:w="3402"/>
          </w:tcPr>
          <w:p>
            <w:r/>
            <w:r>
              <w:rPr>
                <w:rFonts w:ascii="Pretendard" w:hAnsi="Pretendard"/>
                <w:sz w:val="18"/>
              </w:rPr>
              <w:t>정비소 사장님 + SOP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피트나우 직접 운영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핵심 역할</w:t>
            </w:r>
          </w:p>
        </w:tc>
        <w:tc>
          <w:tcPr>
            <w:tcW w:type="dxa" w:w="340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공급 확대·다양성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야간 대응·표준 선행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리스크 통제</w:t>
            </w:r>
          </w:p>
        </w:tc>
        <w:tc>
          <w:tcPr>
            <w:tcW w:type="dxa" w:w="3402"/>
          </w:tcPr>
          <w:p>
            <w:r/>
            <w:r>
              <w:rPr>
                <w:rFonts w:ascii="Pretendard" w:hAnsi="Pretendard"/>
                <w:sz w:val="18"/>
              </w:rPr>
              <w:t>플랫폼 표준 적용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내부 통제 직접 흡수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3. 앱/웹앱 기능 명세 (PRD)</w:t>
      </w:r>
    </w:p>
    <w:p>
      <w:r>
        <w:rPr>
          <w:rFonts w:ascii="Pretendard" w:hAnsi="Pretendard"/>
          <w:i/>
          <w:sz w:val="20"/>
        </w:rPr>
        <w:t>"공유 서비스는 운영툴이 곧 제품이다." — 와이퍼(YPER)의 직관적 예약→체크인→이용 플로우를 기반으로, 피트나우만의 가이드 영상 시스템·내 차량 관리·안전 통제 기능을 추가하여 "셀프정비 원스톱 플랫폼"으로 확장한다.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3.1 사용자 앱 (PWA) — 와이퍼 기반 핵심 플로우</w:t>
      </w:r>
    </w:p>
    <w:p>
      <w:r>
        <w:rPr>
          <w:rFonts w:ascii="Pretendard" w:hAnsi="Pretendard"/>
          <w:sz w:val="20"/>
        </w:rPr>
        <w:t>와이퍼 앱의 "탐색 → 예약 → 결제 → 체크인 → 이용 → 체크아웃" 흐름을 그대로 준용하되, 피트나우 특화 요소(작업 선택·안전 동의·가이드 연동)를 삽입한다.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① 탐색·예약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화면/기능</w:t>
            </w:r>
          </w:p>
        </w:tc>
        <w:tc>
          <w:tcPr>
            <w:tcW w:type="dxa" w:w="4252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벤치마크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홈 — 지도 탐색</w:t>
            </w:r>
          </w:p>
        </w:tc>
        <w:tc>
          <w:tcPr>
            <w:tcW w:type="dxa" w:w="425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현위치 기반 주변 정비소 마커 표시</w:t>
              <w:br/>
              <w:t>거리·평점·가격·빈 슬롯 수 필터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와이퍼: 근처 세차장 목록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지점 상세</w:t>
            </w:r>
          </w:p>
        </w:tc>
        <w:tc>
          <w:tcPr>
            <w:tcW w:type="dxa" w:w="4252"/>
          </w:tcPr>
          <w:p>
            <w:r/>
            <w:r>
              <w:rPr>
                <w:rFonts w:ascii="Pretendard" w:hAnsi="Pretendard"/>
                <w:sz w:val="18"/>
              </w:rPr>
              <w:t>지점 사진·주소·진입/주차 안내</w:t>
              <w:br/>
              <w:t>제공 공구 목록(기본/고위험)</w:t>
              <w:br/>
              <w:t>이용 규정 요약·이용 후기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와이퍼: 세차장 상세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작업 선택 ★</w:t>
            </w:r>
          </w:p>
        </w:tc>
        <w:tc>
          <w:tcPr>
            <w:tcW w:type="dxa" w:w="425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허용 작업 리스트에서 선택(복수 가능)</w:t>
              <w:br/>
              <w:t>금지 작업은 비활성 + "불가" 표시</w:t>
              <w:br/>
              <w:t>선택 시 예상 소요시간 안내</w:t>
              <w:br/>
              <w:t>해당 작업 가이드 영상 썸네일 표시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피트나우 고유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슬롯 선택</w:t>
            </w:r>
          </w:p>
        </w:tc>
        <w:tc>
          <w:tcPr>
            <w:tcW w:type="dxa" w:w="4252"/>
          </w:tcPr>
          <w:p>
            <w:r/>
            <w:r>
              <w:rPr>
                <w:rFonts w:ascii="Pretendard" w:hAnsi="Pretendard"/>
                <w:sz w:val="18"/>
              </w:rPr>
              <w:t>캘린더 뷰 → 시간대 선택</w:t>
              <w:br/>
              <w:t>최소 1시간, 30분 단위 연장</w:t>
              <w:br/>
              <w:t>작업 선택 기반 추천 시간 자동 제안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와이퍼: 날짜·시간 선택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옵션 선택</w:t>
            </w:r>
          </w:p>
        </w:tc>
        <w:tc>
          <w:tcPr>
            <w:tcW w:type="dxa" w:w="425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헬퍼모드 ON/OFF (고위험 시 필수)</w:t>
              <w:br/>
              <w:t>기본 공구 외 추가 공구 요청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피트나우 고유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안전 동의 ★</w:t>
            </w:r>
          </w:p>
        </w:tc>
        <w:tc>
          <w:tcPr>
            <w:tcW w:type="dxa" w:w="4252"/>
          </w:tcPr>
          <w:p>
            <w:r/>
            <w:r>
              <w:rPr>
                <w:rFonts w:ascii="Pretendard" w:hAnsi="Pretendard"/>
                <w:sz w:val="18"/>
              </w:rPr>
              <w:t>이용약관 + 안전수칙 + 서약서 전자서명</w:t>
              <w:br/>
              <w:t>(자가정비 범위 내 작업 확인)</w:t>
              <w:br/>
              <w:t>안전교육 영상(3분) 시청 완료 인증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피트나우 고유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결제·예약 확정</w:t>
            </w:r>
          </w:p>
        </w:tc>
        <w:tc>
          <w:tcPr>
            <w:tcW w:type="dxa" w:w="425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선결제(카드/간편결제)</w:t>
              <w:br/>
              <w:t>예약 확정 알림 (앱 푸시 + SMS)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와이퍼: 포인트 결제</w:t>
            </w:r>
          </w:p>
        </w:tc>
      </w:tr>
    </w:tbl>
    <w:p>
      <w:r>
        <w:rPr>
          <w:rFonts w:ascii="Pretendard" w:hAnsi="Pretendard"/>
        </w:rPr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② 이용 플로우 (체크인 ~ 체크아웃)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화면/기능</w:t>
            </w:r>
          </w:p>
        </w:tc>
        <w:tc>
          <w:tcPr>
            <w:tcW w:type="dxa" w:w="6520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QR 체크인</w:t>
            </w:r>
          </w:p>
        </w:tc>
        <w:tc>
          <w:tcPr>
            <w:tcW w:type="dxa" w:w="652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현장 QR 스캔 → 예약 확인 → 이용 시작</w:t>
              <w:br/>
              <w:t>차량 상태 사진 촬영(4방향+하부) 필수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이용 중 대시보드</w:t>
            </w:r>
          </w:p>
        </w:tc>
        <w:tc>
          <w:tcPr>
            <w:tcW w:type="dxa" w:w="6520"/>
          </w:tcPr>
          <w:p>
            <w:r/>
            <w:r>
              <w:rPr>
                <w:rFonts w:ascii="Pretendard" w:hAnsi="Pretendard"/>
                <w:sz w:val="18"/>
              </w:rPr>
              <w:t>실시간 타이머 (남은 시간 표시)</w:t>
              <w:br/>
              <w:t>가이드 영상 바로가기 버튼 ★</w:t>
              <w:br/>
              <w:t>긴급 호출 버튼 (SOS)</w:t>
              <w:br/>
              <w:t>현장 비상 연락처 표시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연장 UX</w:t>
            </w:r>
          </w:p>
        </w:tc>
        <w:tc>
          <w:tcPr>
            <w:tcW w:type="dxa" w:w="652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종료 15분 전 푸시 알림</w:t>
              <w:br/>
              <w:t>30분 단위 연장 + 즉시 결제</w:t>
              <w:br/>
              <w:t>다음 예약 있을 시 연장 불가 안내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작업 완료 체크리스트</w:t>
            </w:r>
          </w:p>
        </w:tc>
        <w:tc>
          <w:tcPr>
            <w:tcW w:type="dxa" w:w="6520"/>
          </w:tcPr>
          <w:p>
            <w:r/>
            <w:r>
              <w:rPr>
                <w:rFonts w:ascii="Pretendard" w:hAnsi="Pretendard"/>
                <w:sz w:val="18"/>
              </w:rPr>
              <w:t>사용 공구 반납 확인</w:t>
              <w:br/>
              <w:t>폐기물 처리 확인</w:t>
              <w:br/>
              <w:t>작업 공간 정리 확인</w:t>
            </w:r>
          </w:p>
        </w:tc>
      </w:tr>
      <w:tr>
        <w:tc>
          <w:tcPr>
            <w:tcW w:type="dxa" w:w="56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사진 체크아웃</w:t>
            </w:r>
          </w:p>
        </w:tc>
        <w:tc>
          <w:tcPr>
            <w:tcW w:type="dxa" w:w="652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작업 후 상태 사진 촬영(4방향+하부)</w:t>
              <w:br/>
              <w:t>체크인 사진과 비교 기능</w:t>
              <w:br/>
              <w:t>QR 체크아웃 → 이용 종료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이용 완료</w:t>
            </w:r>
          </w:p>
        </w:tc>
        <w:tc>
          <w:tcPr>
            <w:tcW w:type="dxa" w:w="6520"/>
          </w:tcPr>
          <w:p>
            <w:r/>
            <w:r>
              <w:rPr>
                <w:rFonts w:ascii="Pretendard" w:hAnsi="Pretendard"/>
                <w:sz w:val="18"/>
              </w:rPr>
              <w:t>이용 요약(시간·비용)</w:t>
              <w:br/>
              <w:t>매장 후기 작성 유도</w:t>
              <w:br/>
              <w:t>다음 정비 주기 알림 설정 안내</w:t>
            </w:r>
          </w:p>
        </w:tc>
      </w:tr>
    </w:tbl>
    <w:p>
      <w:r>
        <w:rPr>
          <w:rFonts w:ascii="Pretendard" w:hAnsi="Pretendard"/>
        </w:rPr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③ 고객지원·기타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이슈 신고 (분쟁 접수 — 사진 첨부 가능)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1:1 문의 채널 (채팅/전화)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이용 기록·결제 내역·영수증 열람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매장별 이용 후기 열람/작성 (MVP)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쿠폰·이벤트 관리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3.2 🎬 가이드 영상 시스템 (신규 핵심 기능)</w:t>
      </w:r>
    </w:p>
    <w:p>
      <w:r>
        <w:rPr>
          <w:rFonts w:ascii="Pretendard" w:hAnsi="Pretendard"/>
          <w:b/>
          <w:sz w:val="20"/>
        </w:rPr>
        <w:t>피트나우의 차별화 핵심. 초보 DIY 사용자의 진입 장벽을 영상 콘텐츠로 해소하고, 예약 전환율과 재이용률을 높이는 콘텐츠 엔진.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A. 콘텐츠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제작 방식</w:t>
            </w:r>
          </w:p>
        </w:tc>
        <w:tc>
          <w:tcPr>
            <w:tcW w:type="dxa" w:w="311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28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Phase 1</w:t>
              <w:br/>
              <w:t>(MVP~6개월)</w:t>
            </w:r>
          </w:p>
        </w:tc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자체 촬영</w:t>
              <w:br/>
              <w:t>(직영 허브 활용)</w:t>
            </w:r>
          </w:p>
        </w:tc>
        <w:tc>
          <w:tcPr>
            <w:tcW w:type="dxa" w:w="311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기본 작업 가이드</w:t>
              <w:br/>
              <w:t>(오일 교환, 필터 교환 등)</w:t>
              <w:br/>
              <w:t>안전교육 영상(필수 시청)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핵심 작업 10~15개 커버</w:t>
              <w:br/>
              <w:t>예약 전환율 향상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Phase 2</w:t>
              <w:br/>
              <w:t>(6~12개월)</w:t>
            </w:r>
          </w:p>
        </w:tc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자체 + 외부</w:t>
              <w:br/>
              <w:t>큐레이션</w:t>
            </w:r>
          </w:p>
        </w:tc>
        <w:tc>
          <w:tcPr>
            <w:tcW w:type="dxa" w:w="3118"/>
          </w:tcPr>
          <w:p>
            <w:r/>
            <w:r>
              <w:rPr>
                <w:rFonts w:ascii="Pretendard" w:hAnsi="Pretendard"/>
                <w:sz w:val="18"/>
              </w:rPr>
              <w:t>차종별 가이드 확대</w:t>
              <w:br/>
              <w:t>시즌별 특집</w:t>
              <w:br/>
              <w:t>(겨울: 부동액/여름: 에어컨)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영상 50개+ 라이브러리</w:t>
              <w:br/>
              <w:t>검색·추천 고도화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Phase 3</w:t>
              <w:br/>
              <w:t>(12개월~)</w:t>
            </w:r>
          </w:p>
        </w:tc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크리에이터 협업</w:t>
              <w:br/>
              <w:t>(유명 자동차 유튜버)</w:t>
            </w:r>
          </w:p>
        </w:tc>
        <w:tc>
          <w:tcPr>
            <w:tcW w:type="dxa" w:w="311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크리에이터 콜라보 시리즈</w:t>
              <w:br/>
              <w:t>고급 DIY 콘텐츠</w:t>
              <w:br/>
              <w:t>라이브 Q&amp;A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브랜드 인지도 확대</w:t>
              <w:br/>
              <w:t>커뮤니티 활성화</w:t>
            </w:r>
          </w:p>
        </w:tc>
      </w:tr>
    </w:tbl>
    <w:p>
      <w:r>
        <w:rPr>
          <w:rFonts w:ascii="Pretendard" w:hAnsi="Pretendard"/>
        </w:rPr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B. 가이드 영상 라이브러리 — 자가정비 허용 작업 전체 커버</w:t>
      </w:r>
    </w:p>
    <w:p>
      <w:r>
        <w:rPr>
          <w:rFonts w:ascii="Pretendard" w:hAnsi="Pretendard"/>
          <w:i/>
          <w:sz w:val="19"/>
        </w:rPr>
        <w:t>자동차관리법 시행규칙 별표9 허용 범위 내 모든 작업에 대한 가이드를 단계적으로 제작한다.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5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작업 항목</w:t>
            </w:r>
          </w:p>
        </w:tc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난이도</w:t>
            </w:r>
          </w:p>
        </w:tc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MVP 포함</w:t>
            </w:r>
          </w:p>
        </w:tc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예상 길이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오일류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엔진오일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8~10분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오일류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미션오일(ATF) 점검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7분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오일류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브레이크액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★★★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8분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오일류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파워스티어링 오일 점검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5분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필터류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에어필터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4분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필터류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에어컨 필터 교환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4분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필터류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오일필터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6분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필터류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연료필터 교환 (가솔린)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7분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냉각 계통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냉각수(부동액)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8분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냉각 계통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라디에이터 호스 점검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5분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제동 장치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브레이크 패드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★★★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10분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제동 장치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브레이크 디스크 점검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5분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타이어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타이어 교환/로테이션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8분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타이어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타이어 공기압 점검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3분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전기 장치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배터리 교환/점검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6분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전기 장치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퓨즈 점검/교환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4분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전기 장치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와이퍼 블레이드 교환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외장·기타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번호판등 교환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3분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외장·기타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실내 인테리어 관리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외장·기타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세차/디테일링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★☆☆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7분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 필수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리프트 사용법 + 안전수칙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 (필수)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안전 필수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공구 기본 사용법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✅ (필수)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5분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 필수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폐기물 처리 가이드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✅ (필수)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3분</w:t>
            </w:r>
          </w:p>
        </w:tc>
      </w:tr>
    </w:tbl>
    <w:p>
      <w:r>
        <w:rPr>
          <w:rFonts w:ascii="Pretendard" w:hAnsi="Pretendard"/>
          <w:i/>
          <w:color w:val="666666"/>
          <w:sz w:val="18"/>
        </w:rPr>
        <w:t>* MVP 기본 라이브러리: 안전 필수 3개 + 핵심 작업 12~15개 = 약 15~18개 영상</w:t>
      </w:r>
    </w:p>
    <w:p>
      <w:r>
        <w:rPr>
          <w:rFonts w:ascii="Pretendard" w:hAnsi="Pretendard"/>
        </w:rPr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C. 영상 연동 UX</w:t>
      </w:r>
    </w:p>
    <w:p>
      <w:r>
        <w:rPr>
          <w:rFonts w:ascii="Pretendard" w:hAnsi="Pretendard"/>
          <w:b/>
          <w:sz w:val="20"/>
        </w:rPr>
        <w:t>① 예약 시 자동 추천 (작업 선택 연동)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사용자가 "엔진오일 교환" 선택 → 예약 확인 화면에 해당 가이드 영상 썸네일 표시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"예약 전 가이드 보기" 버튼 → 인앱 영상 재생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예약 확정 후 "이용 전 가이드를 미리 시청하세요" 알림 (푸시)</w:t>
      </w:r>
    </w:p>
    <w:p>
      <w:r>
        <w:rPr>
          <w:rFonts w:ascii="Pretendard" w:hAnsi="Pretendard"/>
          <w:b/>
          <w:sz w:val="20"/>
        </w:rPr>
        <w:t>② 가이드 탭 (자유 탐색)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하단 네비게이션에 "가이드" 탭 독립 배치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카테고리별 탐색: 오일류 / 필터류 / 냉각 / 제동 / 타이어 / 전기 / 외장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검색 기능: 키워드 + 차종 필터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인기 영상 / 최신 영상 / 시즌 추천 섹션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내 차량 등록 시 → "내 차에 맞는 가이드" 자동 필터링 ★</w:t>
      </w:r>
    </w:p>
    <w:p>
      <w:r>
        <w:rPr>
          <w:rFonts w:ascii="Pretendard" w:hAnsi="Pretendard"/>
          <w:b/>
          <w:sz w:val="20"/>
        </w:rPr>
        <w:t>③ 이용 중 바로가기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이용 중 대시보드에 "가이드 보기" 플로팅 버튼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작업하면서 영상을 미니플레이어(PIP)로 동시 시청 가능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영상 내 단계별 챕터 마커 → 원하는 단계로 바로 이동</w:t>
      </w:r>
    </w:p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영상 호스팅 인프라(자체 서버 vs CDN vs YouTube 임베드) 결정, 차종별 영상 분기 기준(차종 DB 설계), 크리에이터 협업 계약 모델 설계 필요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3.3 🚗 내 차량 관리 (신규 핵심 기능)</w:t>
      </w:r>
    </w:p>
    <w:p>
      <w:r>
        <w:rPr>
          <w:rFonts w:ascii="Pretendard" w:hAnsi="Pretendard"/>
          <w:b/>
          <w:sz w:val="20"/>
        </w:rPr>
        <w:t>사용자의 차량 정보를 등록하면, 맞춤형 가이드·정비 주기 알림·소모품 추천까지 연결되는 "내 차 맞춤 서비스" 허브.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A. 차량 등록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입력 항목</w:t>
            </w:r>
          </w:p>
        </w:tc>
        <w:tc>
          <w:tcPr>
            <w:tcW w:type="dxa" w:w="226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입력 방식</w:t>
            </w:r>
          </w:p>
        </w:tc>
        <w:tc>
          <w:tcPr>
            <w:tcW w:type="dxa" w:w="4819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차량 번호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직접 입력</w:t>
            </w:r>
          </w:p>
        </w:tc>
        <w:tc>
          <w:tcPr>
            <w:tcW w:type="dxa" w:w="4819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본인 확인 / 체크인 시 대조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제조사/모델/연식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선택형 (DB 기반)</w:t>
            </w:r>
          </w:p>
        </w:tc>
        <w:tc>
          <w:tcPr>
            <w:tcW w:type="dxa" w:w="4819"/>
          </w:tcPr>
          <w:p>
            <w:r/>
            <w:r>
              <w:rPr>
                <w:rFonts w:ascii="Pretendard" w:hAnsi="Pretendard"/>
                <w:sz w:val="18"/>
              </w:rPr>
              <w:t>차종별 가이드 필터링</w:t>
              <w:br/>
              <w:t>정비 주기 산출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엔진 타입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가솔린/디젤/하이브리드/전기</w:t>
            </w:r>
          </w:p>
        </w:tc>
        <w:tc>
          <w:tcPr>
            <w:tcW w:type="dxa" w:w="4819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작업 가이드 분기</w:t>
              <w:br/>
              <w:t>(디젤 연료필터 등)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주행거리 (최초 등록 시)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직접 입력</w:t>
            </w:r>
          </w:p>
        </w:tc>
        <w:tc>
          <w:tcPr>
            <w:tcW w:type="dxa" w:w="4819"/>
          </w:tcPr>
          <w:p>
            <w:r/>
            <w:r>
              <w:rPr>
                <w:rFonts w:ascii="Pretendard" w:hAnsi="Pretendard"/>
                <w:sz w:val="18"/>
              </w:rPr>
              <w:t>소모품 교체 주기 기준점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차량 사진 (선택)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카메라 촬영</w:t>
            </w:r>
          </w:p>
        </w:tc>
        <w:tc>
          <w:tcPr>
            <w:tcW w:type="dxa" w:w="4819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프로필 / 체크인 시 확인용</w:t>
            </w:r>
          </w:p>
        </w:tc>
      </w:tr>
    </w:tbl>
    <w:p>
      <w:r>
        <w:rPr>
          <w:rFonts w:ascii="Pretendard" w:hAnsi="Pretendard"/>
        </w:rPr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B. 내 차량 대시보드</w:t>
      </w:r>
    </w:p>
    <w:p>
      <w:r>
        <w:rPr>
          <w:rFonts w:ascii="Pretendard" w:hAnsi="Pretendard"/>
          <w:b/>
          <w:color w:val="2E7D32"/>
          <w:sz w:val="20"/>
        </w:rPr>
        <w:t>📍 MVP 기능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등록 차량 정보 조회/수정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이용 이력: 날짜·지점·작업 내용 타임라인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최근 작업 기반 "다음 정비 추천" 표시</w:t>
      </w:r>
    </w:p>
    <w:p>
      <w:r>
        <w:rPr>
          <w:rFonts w:ascii="Pretendard" w:hAnsi="Pretendard"/>
          <w:b/>
          <w:color w:val="2196F3"/>
          <w:sz w:val="20"/>
        </w:rPr>
        <w:t>📍 v2 확장 기능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정비 주기 자동 알림 시스템: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 xml:space="preserve">  → 엔진오일: 5,000~10,000km 또는 6개월 마다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 xml:space="preserve">  → 에어필터: 15,000~20,000km 또는 12개월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 xml:space="preserve">  → 브레이크패드: 30,000~40,000km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 xml:space="preserve">  → 냉각수: 40,000km 또는 24개월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 xml:space="preserve">  → 타이어 교체: 40,000~50,000km 또는 마모도 기준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내 차종에 맞는 가이드 영상 자동 큐레이션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"OO님의 아반떼 CN7, 다음 오일 교환까지 약 1,200km 남았어요" 형태의 개인화 알림</w:t>
      </w:r>
    </w:p>
    <w:p>
      <w:r>
        <w:rPr>
          <w:rFonts w:ascii="Pretendard" w:hAnsi="Pretendard"/>
          <w:b/>
          <w:color w:val="FF9800"/>
          <w:sz w:val="20"/>
        </w:rPr>
        <w:t>📍 v3 확장 기능 (커머스 연동)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내 차종 호환 소모품 추천 + 앱 내 구매 (부품/소모품 중개)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예: "아반떼 CN7에 맞는 엔진오일 목록" → 가격 비교 → 주문 → 예약일에 지점 수령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소모품 브랜드 제휴/광고 수익 모델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정비 이력 기반 차량 상태 리포트 (중고차 매매 시 활용 가능)</w:t>
      </w:r>
    </w:p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차종 DB 구축 방안(카이즈유 등 데이터 소스 검토), 정비 주기 기준 데이터 확보, 커머스 연동 시 부품 공급사 제휴 전략 설계 필요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3.4 파트너 포털 (정비소용 웹 콘솔)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 영역</w:t>
            </w:r>
          </w:p>
        </w:tc>
        <w:tc>
          <w:tcPr>
            <w:tcW w:type="dxa" w:w="45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상세 기능</w:t>
            </w:r>
          </w:p>
        </w:tc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슬롯 관리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캘린더 뷰 슬롯 오픈/차단</w:t>
              <w:br/>
              <w:t>정기 휴무·예외 설정</w:t>
              <w:br/>
              <w:t>자동 슬롯 오픈 스케줄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예약 현황</w:t>
            </w:r>
          </w:p>
        </w:tc>
        <w:tc>
          <w:tcPr>
            <w:tcW w:type="dxa" w:w="4535"/>
          </w:tcPr>
          <w:p>
            <w:r/>
            <w:r>
              <w:rPr>
                <w:rFonts w:ascii="Pretendard" w:hAnsi="Pretendard"/>
                <w:sz w:val="18"/>
              </w:rPr>
              <w:t>금일/주간 예약 리스트</w:t>
              <w:br/>
              <w:t>실시간 체크인 상태</w:t>
              <w:br/>
              <w:t>연장·점유 알림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공구 관리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제공 공구 범위 설정(기본/고위험)</w:t>
              <w:br/>
              <w:t>고위험 공구 운영 규칙 확인</w:t>
              <w:br/>
              <w:t>공구 재고/상태 관리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헬퍼 관리</w:t>
            </w:r>
          </w:p>
        </w:tc>
        <w:tc>
          <w:tcPr>
            <w:tcW w:type="dxa" w:w="4535"/>
          </w:tcPr>
          <w:p>
            <w:r/>
            <w:r>
              <w:rPr>
                <w:rFonts w:ascii="Pretendard" w:hAnsi="Pretendard"/>
                <w:sz w:val="18"/>
              </w:rPr>
              <w:t>헬퍼 요청 수락/거절</w:t>
              <w:br/>
              <w:t>헬퍼 이용 이력/정산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정산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정산 내역 조회 (일별/월별)</w:t>
              <w:br/>
              <w:t>증빙 다운로드</w:t>
              <w:br/>
              <w:t>세금계산서 발행 연동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리뷰 관리</w:t>
            </w:r>
          </w:p>
        </w:tc>
        <w:tc>
          <w:tcPr>
            <w:tcW w:type="dxa" w:w="4535"/>
          </w:tcPr>
          <w:p>
            <w:r/>
            <w:r>
              <w:rPr>
                <w:rFonts w:ascii="Pretendard" w:hAnsi="Pretendard"/>
                <w:sz w:val="18"/>
              </w:rPr>
              <w:t>이용 후기 열람</w:t>
              <w:br/>
              <w:t>파트너 답변 작성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분석 리포트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가동률·매출·이용 패턴 분석</w:t>
              <w:br/>
              <w:t>시간대별 수요 히트맵</w:t>
              <w:br/>
              <w:t>월간 리포트 자동 생성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v2</w:t>
            </w:r>
          </w:p>
        </w:tc>
      </w:tr>
    </w:tbl>
    <w:p>
      <w:r>
        <w:rPr>
          <w:rFonts w:ascii="Pretendard" w:hAnsi="Pretendard"/>
        </w:rPr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3.5 운영자(Admin) 콘솔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 영역</w:t>
            </w:r>
          </w:p>
        </w:tc>
        <w:tc>
          <w:tcPr>
            <w:tcW w:type="dxa" w:w="7370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상세 기능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정책 관리</w:t>
            </w:r>
          </w:p>
        </w:tc>
        <w:tc>
          <w:tcPr>
            <w:tcW w:type="dxa" w:w="737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작업 범위(허용/금지) 설정</w:t>
              <w:br/>
              <w:t>공구 등급 설정</w:t>
              <w:br/>
              <w:t>페널티/추가청구 기준 관리</w:t>
              <w:br/>
              <w:t>서약서·약관 버전 관리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결제/정산</w:t>
            </w:r>
          </w:p>
        </w:tc>
        <w:tc>
          <w:tcPr>
            <w:tcW w:type="dxa" w:w="7370"/>
          </w:tcPr>
          <w:p>
            <w:r/>
            <w:r>
              <w:rPr>
                <w:rFonts w:ascii="Pretendard" w:hAnsi="Pretendard"/>
                <w:sz w:val="18"/>
              </w:rPr>
              <w:t>결제/환불/추가청구 처리</w:t>
              <w:br/>
              <w:t>파트너 정산 실행</w:t>
              <w:br/>
              <w:t>미수금 관리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분쟁 처리</w:t>
            </w:r>
          </w:p>
        </w:tc>
        <w:tc>
          <w:tcPr>
            <w:tcW w:type="dxa" w:w="737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사건 타임라인 뷰(예약+사진+CCTV+로그)</w:t>
              <w:br/>
              <w:t>증빙 기반 판정</w:t>
              <w:br/>
              <w:t>처리 기한 관리(24h/72h)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제재 관리</w:t>
            </w:r>
          </w:p>
        </w:tc>
        <w:tc>
          <w:tcPr>
            <w:tcW w:type="dxa" w:w="7370"/>
          </w:tcPr>
          <w:p>
            <w:r/>
            <w:r>
              <w:rPr>
                <w:rFonts w:ascii="Pretendard" w:hAnsi="Pretendard"/>
                <w:sz w:val="18"/>
              </w:rPr>
              <w:t>경고 발송</w:t>
              <w:br/>
              <w:t>이용 정지 처리</w:t>
              <w:br/>
              <w:t>블랙리스트/재가입 방지</w:t>
              <w:br/>
              <w:t>이의 신청 접수/처리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콘텐츠 관리</w:t>
            </w:r>
          </w:p>
        </w:tc>
        <w:tc>
          <w:tcPr>
            <w:tcW w:type="dxa" w:w="737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가이드 영상 업로드/관리</w:t>
              <w:br/>
              <w:t>영상-작업 매핑 관리</w:t>
              <w:br/>
              <w:t>배너·이벤트 관리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KPI 대시보드</w:t>
            </w:r>
          </w:p>
        </w:tc>
        <w:tc>
          <w:tcPr>
            <w:tcW w:type="dxa" w:w="7370"/>
          </w:tcPr>
          <w:p>
            <w:r/>
            <w:r>
              <w:rPr>
                <w:rFonts w:ascii="Pretendard" w:hAnsi="Pretendard"/>
                <w:sz w:val="18"/>
              </w:rPr>
              <w:t>판매시간/연장률/점유율/클레임률/재방문율</w:t>
              <w:br/>
              <w:t>파트너별·지점별 성과</w:t>
              <w:br/>
              <w:t>실시간 이용 현황 모니터링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3.6 알림·푸시 시스템</w:t>
      </w:r>
    </w:p>
    <w:p>
      <w:r>
        <w:rPr>
          <w:rFonts w:ascii="Pretendard" w:hAnsi="Pretendard"/>
          <w:sz w:val="20"/>
        </w:rPr>
        <w:t>사용자 여정 전체에 걸친 알림 설계 — 예약부터 정비 주기 리마인드까지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68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알림 내용</w:t>
            </w:r>
          </w:p>
        </w:tc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850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예약 확정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"OO 정비소 2/28(토) 14:00 예약 확정"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푸시+SMS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예약 리마인드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"내일 14:00 예약, 준비물을 확인하세요"</w:t>
              <w:br/>
              <w:t>+ 해당 작업 가이드 영상 링크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체크인 안내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"도착하셨나요? QR 체크인을 진행하세요"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이용 중 (종료 15분 전)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"15분 후 종료, 연장하시겠어요?"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푸시+앱내</w:t>
            </w:r>
          </w:p>
        </w:tc>
        <w:tc>
          <w:tcPr>
            <w:tcW w:type="dxa" w:w="850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체크아웃 완료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"이용 완료! 후기를 남겨주세요"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정비 주기 알림 ★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"엔진오일 교환 시기가 다가왔어요</w:t>
              <w:br/>
              <w:t>(마지막 교환: 3개월 전)"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</w:tcPr>
          <w:p>
            <w:r/>
            <w:r>
              <w:rPr>
                <w:rFonts w:ascii="Pretendard" w:hAnsi="Pretendard"/>
                <w:sz w:val="18"/>
              </w:rPr>
              <w:t>v2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시즌 추천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"겨울철 필수! 부동액 점검 가이드 보기"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v2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가이드 신규 등록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"새 가이드: 아반떼 CN7 브레이크패드 교환"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</w:tcPr>
          <w:p>
            <w:r/>
            <w:r>
              <w:rPr>
                <w:rFonts w:ascii="Pretendard" w:hAnsi="Pretendard"/>
                <w:sz w:val="18"/>
              </w:rPr>
              <w:t>v2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소모품 추천 ★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"내 차에 맞는 엔진오일 추천 상품"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푸시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v3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3.7 Phase별 기능 로드맵</w:t>
      </w:r>
    </w:p>
    <w:p>
      <w:r>
        <w:rPr>
          <w:rFonts w:ascii="Pretendard" w:hAnsi="Pretendard"/>
          <w:sz w:val="20"/>
        </w:rPr>
        <w:t>기능을 MVP → v2 → v3로 단계적으로 배포하여 개발 리소스를 효율적으로 배분한다.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</w:r>
          </w:p>
        </w:tc>
        <w:tc>
          <w:tcPr>
            <w:tcW w:type="dxa" w:w="255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MVP (런칭)</w:t>
            </w:r>
          </w:p>
        </w:tc>
        <w:tc>
          <w:tcPr>
            <w:tcW w:type="dxa" w:w="255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v2 (6~12개월)</w:t>
            </w:r>
          </w:p>
        </w:tc>
        <w:tc>
          <w:tcPr>
            <w:tcW w:type="dxa" w:w="255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v3 (12개월~)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핵심 플로우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탐색→예약→결제→</w:t>
              <w:br/>
              <w:t>QR체크인→이용→</w:t>
              <w:br/>
              <w:t>사진체크아웃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예약 UX 고도화</w:t>
              <w:br/>
              <w:t>반복 예약/즐겨찾기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AI 맞춤 추천</w:t>
              <w:br/>
              <w:t>(시간·지점·작업)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가이드 영상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핵심 15~18개 영상</w:t>
              <w:br/>
              <w:t>(자체 제작)</w:t>
              <w:br/>
              <w:t>안전교육 필수 시청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50개+ 확대</w:t>
              <w:br/>
              <w:t>차종별 분기</w:t>
              <w:br/>
              <w:t>외부 큐레이션 추가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크리에이터 콜라보</w:t>
              <w:br/>
              <w:t>라이브 Q&amp;A</w:t>
              <w:br/>
              <w:t>사용자 UGC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내 차량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차량 등록</w:t>
              <w:br/>
              <w:t>이용 이력 조회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정비 주기 알림</w:t>
              <w:br/>
              <w:t>차종별 가이드 필터링</w:t>
              <w:br/>
              <w:t>차량 상태 대시보드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차종별 소모품 구매</w:t>
              <w:br/>
              <w:t>정비 이력 리포트</w:t>
              <w:br/>
              <w:t>중고차 상태 증명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리뷰/커뮤니티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매장별 이용 후기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작업별 후기/팁</w:t>
              <w:br/>
              <w:t>사진 첨부 후기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커뮤니티 게시판</w:t>
              <w:br/>
              <w:t>Q&amp;A / 팁 공유</w:t>
              <w:br/>
              <w:t>크리에이터 채널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부품/소모품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사용자 지참 기본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소모품 정보 제공</w:t>
              <w:br/>
              <w:t>(규격·호환 안내)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앱 내 구매(중개)</w:t>
              <w:br/>
              <w:t>예약일 지점 수령</w:t>
              <w:br/>
              <w:t>브랜드 제휴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결제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카드 선결제</w:t>
              <w:br/>
              <w:t>보증금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간편결제 확대</w:t>
              <w:br/>
              <w:t>정기 이용권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구독 모델</w:t>
              <w:br/>
              <w:t>소모품 결제 통합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알림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예약·체크인·연장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정비 주기 알림</w:t>
              <w:br/>
              <w:t>시즌 추천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소모품 추천 푸시</w:t>
              <w:br/>
              <w:t>AI 맞춤 알림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파트너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슬롯·예약·정산</w:t>
              <w:br/>
              <w:t>공구·헬퍼 관리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분석 리포트</w:t>
              <w:br/>
              <w:t>수요 히트맵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재고 관리 연동</w:t>
              <w:br/>
              <w:t>자동 정산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안전/통제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서약서·안전교육</w:t>
              <w:br/>
              <w:t>금지작업 UI차단</w:t>
              <w:br/>
              <w:t>사진 증빙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CCTV 연동</w:t>
              <w:br/>
              <w:t>리프트 IoT 센서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자동 이상감지</w:t>
              <w:br/>
              <w:t>실시간 관제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3.8 핵심 화면 구조 (와이어프레임 가이드)</w:t>
      </w:r>
    </w:p>
    <w:p>
      <w:r>
        <w:rPr>
          <w:rFonts w:ascii="Pretendard" w:hAnsi="Pretendard"/>
          <w:sz w:val="19"/>
        </w:rPr>
        <w:t>개발/디자인 진행 시 참고용 화면 구조. 와이퍼 앱의 탭 구조를 기반으로 피트나우 탭을 설계한다.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하단 네비게이션 (5탭)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탭</w:t>
            </w:r>
          </w:p>
        </w:tc>
        <w:tc>
          <w:tcPr>
            <w:tcW w:type="dxa" w:w="850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아이콘</w:t>
            </w:r>
          </w:p>
        </w:tc>
        <w:tc>
          <w:tcPr>
            <w:tcW w:type="dxa" w:w="28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주요 화면</w:t>
            </w:r>
          </w:p>
        </w:tc>
        <w:tc>
          <w:tcPr>
            <w:tcW w:type="dxa" w:w="226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홈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🏠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지도 탐색 + 근처 지점</w:t>
              <w:br/>
              <w:t>빈 슬롯 현황</w:t>
              <w:br/>
              <w:t>시즌 배너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와이퍼 홈 준용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가이드 ★</w:t>
            </w:r>
          </w:p>
        </w:tc>
        <w:tc>
          <w:tcPr>
            <w:tcW w:type="dxa" w:w="850"/>
          </w:tcPr>
          <w:p>
            <w:r/>
            <w:r>
              <w:rPr>
                <w:rFonts w:ascii="Pretendard" w:hAnsi="Pretendard"/>
                <w:sz w:val="18"/>
              </w:rPr>
              <w:t>🎬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카테고리별 영상 목록</w:t>
              <w:br/>
              <w:t>검색 + 차종 필터</w:t>
              <w:br/>
              <w:t>내 차 맞춤 추천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피트나우 고유 탭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예약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📅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내 예약 현황</w:t>
              <w:br/>
              <w:t>과거 이용 이력</w:t>
              <w:br/>
              <w:t>즐겨찾기 지점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와이퍼 준용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내 차 ★</w:t>
            </w:r>
          </w:p>
        </w:tc>
        <w:tc>
          <w:tcPr>
            <w:tcW w:type="dxa" w:w="850"/>
          </w:tcPr>
          <w:p>
            <w:r/>
            <w:r>
              <w:rPr>
                <w:rFonts w:ascii="Pretendard" w:hAnsi="Pretendard"/>
                <w:sz w:val="18"/>
              </w:rPr>
              <w:t>🚗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차량 정보/사진</w:t>
              <w:br/>
              <w:t>정비 이력 타임라인</w:t>
              <w:br/>
              <w:t>다음 정비 추천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피트나우 고유 탭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마이</w:t>
            </w:r>
          </w:p>
        </w:tc>
        <w:tc>
          <w:tcPr>
            <w:tcW w:type="dxa" w:w="85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👤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프로필/설정</w:t>
              <w:br/>
              <w:t>결제수단 관리</w:t>
              <w:br/>
              <w:t>쿠폰/포인트</w:t>
              <w:br/>
              <w:t>고객센터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와이퍼 준용</w:t>
            </w:r>
          </w:p>
        </w:tc>
      </w:tr>
    </w:tbl>
    <w:p>
      <w:r>
        <w:rPr>
          <w:rFonts w:ascii="Pretendard" w:hAnsi="Pretendard"/>
        </w:rPr>
      </w:r>
    </w:p>
    <w:p>
      <w:r>
        <w:rPr>
          <w:rFonts w:ascii="Pretendard" w:hAnsi="Pretendard"/>
          <w:i/>
          <w:color w:val="C0392B"/>
          <w:sz w:val="18"/>
        </w:rPr>
        <w:t>★ 표시 = 피트나우 고유 탭 (와이퍼 대비 신규)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4. 운영 정책 (SOP)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4.1 점유(시간 초과)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08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조치 내용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예방</w:t>
            </w:r>
          </w:p>
        </w:tc>
        <w:tc>
          <w:tcPr>
            <w:tcW w:type="dxa" w:w="708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종료 15분 전 알림 → 연장 UX(30분 단위)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초과 발생</w:t>
            </w:r>
          </w:p>
        </w:tc>
        <w:tc>
          <w:tcPr>
            <w:tcW w:type="dxa" w:w="7087"/>
          </w:tcPr>
          <w:p>
            <w:r/>
            <w:r>
              <w:rPr>
                <w:rFonts w:ascii="Pretendard" w:hAnsi="Pretendard"/>
                <w:sz w:val="18"/>
              </w:rPr>
              <w:t>자동 추가 과금 (30분 단위)</w:t>
            </w:r>
          </w:p>
        </w:tc>
      </w:tr>
      <w:tr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반복 초과</w:t>
            </w:r>
          </w:p>
        </w:tc>
        <w:tc>
          <w:tcPr>
            <w:tcW w:type="dxa" w:w="708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페널티 부과 + 계정 경고/제한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악성 점유</w:t>
            </w:r>
          </w:p>
        </w:tc>
        <w:tc>
          <w:tcPr>
            <w:tcW w:type="dxa" w:w="7087"/>
          </w:tcPr>
          <w:p>
            <w:r/>
            <w:r>
              <w:rPr>
                <w:rFonts w:ascii="Pretendard" w:hAnsi="Pretendard"/>
                <w:sz w:val="18"/>
              </w:rPr>
              <w:t>운영자 즉시 개입 + 현장 조치</w:t>
            </w:r>
          </w:p>
        </w:tc>
      </w:tr>
    </w:tbl>
    <w:p>
      <w:pPr>
        <w:pStyle w:val="Heading2"/>
      </w:pPr>
      <w:r>
        <w:rPr>
          <w:rFonts w:ascii="Pretendard" w:hAnsi="Pretendard"/>
          <w:color w:val="2C3E6B"/>
          <w:sz w:val="28"/>
        </w:rPr>
        <w:t>4.2 청소·폐기물 관리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사진 인증(전/후) 기반 관리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폐기물 SOP: 폐유/필터 → 지정 통·라벨 사용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금지 품목 명시 + 위반 시 비용 보전 청구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미이행 시 경고 → 이용 제한 → 블랙리스트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4.3 공구 제공/관리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3402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4252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이용 조건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기본</w:t>
            </w:r>
          </w:p>
        </w:tc>
        <w:tc>
          <w:tcPr>
            <w:tcW w:type="dxa" w:w="340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렌치, 잭, 스패너 등</w:t>
            </w:r>
          </w:p>
        </w:tc>
        <w:tc>
          <w:tcPr>
            <w:tcW w:type="dxa" w:w="425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자유 이용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고위험</w:t>
            </w:r>
          </w:p>
        </w:tc>
        <w:tc>
          <w:tcPr>
            <w:tcW w:type="dxa" w:w="3402"/>
          </w:tcPr>
          <w:p>
            <w:r/>
            <w:r>
              <w:rPr>
                <w:rFonts w:ascii="Pretendard" w:hAnsi="Pretendard"/>
                <w:sz w:val="18"/>
              </w:rPr>
              <w:t>에어건, 토크렌치, 전동공구</w:t>
            </w:r>
          </w:p>
        </w:tc>
        <w:tc>
          <w:tcPr>
            <w:tcW w:type="dxa" w:w="4252"/>
          </w:tcPr>
          <w:p>
            <w:r/>
            <w:r>
              <w:rPr>
                <w:rFonts w:ascii="Pretendard" w:hAnsi="Pretendard"/>
                <w:sz w:val="18"/>
              </w:rPr>
              <w:t>헬퍼 동반 필수 + 안전 동의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금지</w:t>
            </w:r>
          </w:p>
        </w:tc>
        <w:tc>
          <w:tcPr>
            <w:tcW w:type="dxa" w:w="340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용접기, 그라인더, 리프트 직접조작</w:t>
            </w:r>
          </w:p>
        </w:tc>
        <w:tc>
          <w:tcPr>
            <w:tcW w:type="dxa" w:w="4252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UI/현장 모두 차단</w:t>
            </w:r>
          </w:p>
        </w:tc>
      </w:tr>
    </w:tbl>
    <w:p>
      <w:pPr>
        <w:pStyle w:val="Heading2"/>
      </w:pPr>
      <w:r>
        <w:rPr>
          <w:rFonts w:ascii="Pretendard" w:hAnsi="Pretendard"/>
          <w:color w:val="2C3E6B"/>
          <w:sz w:val="28"/>
        </w:rPr>
        <w:t>4.4 분쟁 처리 원칙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증빙 기반: 예약기록 + 규정동의 + 사진(전/후) + CCTV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운영 콘솔 타임라인 관리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24h 내 1차 응답, 72h 내 결론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불복 시 외부 중재 안내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5. 리스크 관리 종합</w:t>
      </w:r>
    </w:p>
    <w:p>
      <w:r>
        <w:rPr>
          <w:rFonts w:ascii="Pretendard" w:hAnsi="Pretendard"/>
          <w:color w:val="34495E"/>
          <w:sz w:val="20"/>
        </w:rPr>
        <w:t>총 24개 리스크, 6개 카테고리. 각 리스크별 시나리오·대응 방안·추가 설계 필요사항을 체계적으로 정리한다.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5.1 리스크 매트릭스 총괄표</w:t>
      </w:r>
    </w:p>
    <w:p>
      <w:r>
        <w:rPr>
          <w:rFonts w:ascii="Pretendard" w:hAnsi="Pretendard"/>
          <w:i/>
          <w:sz w:val="18"/>
        </w:rPr>
        <w:t>가능성(L/M/H) × 영향도(1~5)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94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73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가능성</w:t>
            </w:r>
          </w:p>
        </w:tc>
        <w:tc>
          <w:tcPr>
            <w:tcW w:type="dxa" w:w="73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영향도</w:t>
            </w:r>
          </w:p>
        </w:tc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R-01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안전/사고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리프트 작업 중 인명사고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🔴 Critical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R-02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안전/사고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차량 손상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🔴 Critical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R-03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안전/사고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공구 사용 중 부상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H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🔴 Critical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R-04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안전/사고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야간 응급상황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L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R-05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법적/규제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자동차관리법 위반(무등록 정비)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🔴 Critical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R-06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법적/규제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산업안전보건법 위반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🔴 Critical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R-07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법적/규제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공간 전대 세무·법률 이슈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R-08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법적/규제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소비자보호법 환불 규정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L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R-09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사업/재무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파트너 초기 확보 실패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H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🔴 Critical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R-10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사업/재무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손익분기점 미달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R-11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사업/재무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보증금 미수/결제 실패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R-12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사업/재무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파트너 이탈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R-13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운영/평판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슬롯 중복/충돌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R-14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운영/평판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악성 이용자 반복 위반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H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R-15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운영/평판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야간 비상대응 실패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L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R-16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운영/평판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SNS 악성 리뷰 확산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R-17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운영/평판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폐기물 불법 투기 민원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R-18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기술/데이터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개인정보 유출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L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R-19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기술/데이터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시스템 장애(체크인 불가)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R-20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기술/데이터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QR/결제 해킹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L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R-21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외부환경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경쟁 서비스 출현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R-22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외부환경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계절/날씨 수요 변동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H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  <w:tr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R-23</w:t>
            </w:r>
          </w:p>
        </w:tc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외부환경</w:t>
            </w:r>
          </w:p>
        </w:tc>
        <w:tc>
          <w:tcPr>
            <w:tcW w:type="dxa" w:w="294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법규 강화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L</w:t>
            </w:r>
          </w:p>
        </w:tc>
        <w:tc>
          <w:tcPr>
            <w:tcW w:type="dxa" w:w="73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R-24</w:t>
            </w:r>
          </w:p>
        </w:tc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외부환경</w:t>
            </w:r>
          </w:p>
        </w:tc>
        <w:tc>
          <w:tcPr>
            <w:tcW w:type="dxa" w:w="2948"/>
          </w:tcPr>
          <w:p>
            <w:r/>
            <w:r>
              <w:rPr>
                <w:rFonts w:ascii="Pretendard" w:hAnsi="Pretendard"/>
                <w:sz w:val="18"/>
              </w:rPr>
              <w:t>경기 침체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M</w:t>
            </w:r>
          </w:p>
        </w:tc>
        <w:tc>
          <w:tcPr>
            <w:tcW w:type="dxa" w:w="737"/>
          </w:tcPr>
          <w:p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🟡 Medium</w:t>
            </w:r>
          </w:p>
        </w:tc>
      </w:tr>
    </w:tbl>
    <w:p>
      <w:r>
        <w:rPr>
          <w:rFonts w:ascii="Pretendard" w:hAnsi="Pretendard"/>
          <w:i/>
          <w:color w:val="666666"/>
          <w:sz w:val="18"/>
        </w:rPr>
        <w:t>🔴 즉시 대응 / 🟠 런칭 전 확보 / 🟡 모니터링+단계 보완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5.2 안전/사고 리스크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[R-01] 리프트 작업 중 인명사고</w:t>
      </w:r>
    </w:p>
    <w:p>
      <w:r>
        <w:rPr>
          <w:rFonts w:ascii="Pretendard" w:hAnsi="Pretendard"/>
          <w:b/>
          <w:color w:val="C0392B"/>
          <w:sz w:val="20"/>
        </w:rPr>
        <w:t>⚠ 시나리오</w:t>
      </w:r>
    </w:p>
    <w:p>
      <w:pPr>
        <w:ind w:left="283"/>
      </w:pPr>
      <w:r>
        <w:rPr>
          <w:rFonts w:ascii="Pretendard" w:hAnsi="Pretendard"/>
          <w:color w:val="34495E"/>
          <w:sz w:val="19"/>
        </w:rPr>
        <w:t>리프트 아래 작업 중 오작동·안전핀 미체결 → 차량 낙하 → 중상·사망</w:t>
      </w:r>
    </w:p>
    <w:p>
      <w:r>
        <w:rPr>
          <w:rFonts w:ascii="Pretendard" w:hAnsi="Pretendard"/>
          <w:b/>
          <w:sz w:val="20"/>
        </w:rPr>
        <w:t>■ 추천 대응 방안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리프트 안전교육 영상(3분) 필수 시청 → 미완료 시 체크인 차단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안전핀·잠금장치 체크리스트 디지털 동의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비상정지 버튼 위치 안내 (체크인 화면)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리프트 정기 안전점검 의무화 (월 1회, 기록 업로드)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사고 시 119 연동 + 운영자 자동 알림 + CCTV 보존</w:t>
      </w:r>
    </w:p>
    <w:p>
      <w:r>
        <w:rPr>
          <w:rFonts w:ascii="Pretendard" w:hAnsi="Pretendard"/>
          <w:b/>
          <w:sz w:val="20"/>
        </w:rPr>
        <w:t>■ 보험: 시설소유관리자배상책임보험(파트너) + 플랫폼 단체상해보험</w:t>
      </w:r>
    </w:p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보험사 맞춤 특약 설계, 보험료 이용료 반영 비율 시뮬레이션 필요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[R-02] 차량 손상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체크인/아웃 시 차량 사진 4방향+하부 필수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책임 판정: 시설 하자 → 파트너 보험 / 사용자 과실 → 본인 부담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CCTV + 사진 + 예약기록 기반 판정</w:t>
      </w:r>
    </w:p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차량 손상 책임 판정 기준표, 보상 한도, 면책 조항 법률 검토 필요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[R-03] 공구 사용 중 부상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공구 등급별 안전수칙 고지 (앱 팝업 + 현장 스티커)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고위험 공구: 헬퍼 동반 + 보호장구(장갑·보안경) 비치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구급함 비치 의무 + 인근 병원 앱 내 안내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사용자 서약서: 안전수칙 숙지 + 자기책임 확인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[R-04] 야간 응급상황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야간 최소 1인 상주 (직영 필수)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CCTV 원격 관제 이중 체계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비상 호출 버튼 + 119 원터치 신고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야간 이용 자격: 최소 3회 이상 이용 경험자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5.3 법적/규제 리스크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[R-05] 자동차관리법 위반 — 무등록 정비사업</w:t>
      </w:r>
    </w:p>
    <w:p>
      <w:r>
        <w:rPr>
          <w:rFonts w:ascii="Pretendard" w:hAnsi="Pretendard"/>
          <w:b/>
          <w:color w:val="C0392B"/>
          <w:sz w:val="20"/>
        </w:rPr>
        <w:t>⚠ 핵심</w:t>
      </w:r>
    </w:p>
    <w:p>
      <w:pPr>
        <w:ind w:left="283"/>
      </w:pPr>
      <w:r>
        <w:rPr>
          <w:rFonts w:ascii="Pretendard" w:hAnsi="Pretendard"/>
          <w:color w:val="34495E"/>
          <w:sz w:val="19"/>
        </w:rPr>
        <w:t>자동차관리법 시행규칙 제62조 별표9 — 미등록 정비사업 시 3년 이하 징역 / 3천만원 벌금</w:t>
      </w:r>
    </w:p>
    <w:p>
      <w:r>
        <w:rPr>
          <w:rFonts w:ascii="Pretendard" w:hAnsi="Pretendard"/>
          <w:b/>
          <w:sz w:val="20"/>
        </w:rPr>
        <w:t>■ 현행 셀프정비소 회피 구조 (벤치마킹)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"공간대여" 논리: 정비소가 정비를 해주는 것이 아니라 공간·장비만 대여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사용자 서약서: "자동차관리법 허용 범위 내 자가정비만 수행"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이를 통해 "정비사업"이 아닌 "공간임대업" 포지셔닝</w:t>
      </w:r>
    </w:p>
    <w:p>
      <w:r>
        <w:rPr>
          <w:rFonts w:ascii="Pretendard" w:hAnsi="Pretendard"/>
          <w:b/>
          <w:sz w:val="20"/>
        </w:rPr>
        <w:t>■ 피트나우 6단계 방어 레이어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7370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방안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① 사업 정의</w:t>
            </w:r>
          </w:p>
        </w:tc>
        <w:tc>
          <w:tcPr>
            <w:tcW w:type="dxa" w:w="737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피트나우 = 유휴 공간/설비 시간 임대 중개 플랫폼</w:t>
              <w:br/>
              <w:t>정비 주체 = 자동차 소유자 본인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② 서약서</w:t>
            </w:r>
          </w:p>
        </w:tc>
        <w:tc>
          <w:tcPr>
            <w:tcW w:type="dxa" w:w="7370"/>
          </w:tcPr>
          <w:p>
            <w:r/>
            <w:r>
              <w:rPr>
                <w:rFonts w:ascii="Pretendard" w:hAnsi="Pretendard"/>
                <w:sz w:val="18"/>
              </w:rPr>
              <w:t>예약 시 전자서명: 허용 작업 범위 확인 + 자기책임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③ UI 강제</w:t>
            </w:r>
          </w:p>
        </w:tc>
        <w:tc>
          <w:tcPr>
            <w:tcW w:type="dxa" w:w="737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허용 작업만 선택 가능 / 금지 작업 원천 차단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④ 파트너 계약</w:t>
            </w:r>
          </w:p>
        </w:tc>
        <w:tc>
          <w:tcPr>
            <w:tcW w:type="dxa" w:w="7370"/>
          </w:tcPr>
          <w:p>
            <w:r/>
            <w:r>
              <w:rPr>
                <w:rFonts w:ascii="Pretendard" w:hAnsi="Pretendard"/>
                <w:sz w:val="18"/>
              </w:rPr>
              <w:t>"시설 이용 중개 계약" 체결 (정비 도급 아님)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⑤ 자격자 확보</w:t>
            </w:r>
          </w:p>
        </w:tc>
        <w:tc>
          <w:tcPr>
            <w:tcW w:type="dxa" w:w="7370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직영 허브 자격자 필수 배치 / 파트너 권장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⑥ 선제 법률자문</w:t>
            </w:r>
          </w:p>
        </w:tc>
        <w:tc>
          <w:tcPr>
            <w:tcW w:type="dxa" w:w="7370"/>
          </w:tcPr>
          <w:p>
            <w:r/>
            <w:r>
              <w:rPr>
                <w:rFonts w:ascii="Pretendard" w:hAnsi="Pretendard"/>
                <w:sz w:val="18"/>
              </w:rPr>
              <w:t>국토교통부 유권해석 질의 + 법무법인 사전 검증</w:t>
            </w:r>
          </w:p>
        </w:tc>
      </w:tr>
    </w:tbl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법무법인 자문 통한 적법성 최종 확인 필수. 서약서 법적 효력·면책 유효성 검토 선행 필요.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[R-06] 산업안전보건법 시설관리자 의무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파트너 계약에 "시설 안전 관리 의무" 조항 명시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리프트 정기점검 의무화 + 미이행 시 슬롯 차단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삼자 책임 분배 구조 명확화 (사용자-정비소-플랫폼)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[R-07] 공간 전대(재임대) 이슈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파트너 온보딩 시 임대차 전대 가능 여부 확인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자가 소유 정비소 우선 모집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정산 세무 처리 가이드 제공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[R-08] 소비자보호법 환불 규정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전자상거래법 기반 환불/취소 정책 수립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약관·개인정보처리방침 법률 검토 후 게시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5.4 사업/재무 리스크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[R-09] 파트너 초기 확보 실패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직영 24h 허브 1호점 선행 → 실증 데이터로 파트너 설득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초기 인센티브: 3개월 90/10 정산 + 리프트 점검 무상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파트너 대시보드로 수익 가시화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의정부 지역 정비소 전수 조사 + B2B 전담 영업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[R-10] 손익분기점 미달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수익 다각화: 헬퍼 수수료, 소모품 중개, 프리미엄 슬롯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비용 최적화: PWA + 직영 1개소 최소 운영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안정화 후 80/20 전환</w:t>
      </w:r>
    </w:p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3개년 재무 모델링, 손익분기점 시뮬레이션, 자금 조달 계획 필요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[R-11] 보증금 미수/결제 실패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등록 결제수단 필수 + 선결제 원칙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미수금 발생 시 계정 정지 + 채권 추심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결제 실패 24h 미해결 시 자동 취소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[R-12] 파트너 이탈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플랫폼 의존도 강화: 예약·보험·분쟁·마케팅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장기 인센티브: 누적 마일스톤별 수수료 할인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데이터 가치: 이용패턴 분석 독점 제공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5.5 운영/평판 리스크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[R-13] 슬롯 중복/충돌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실시간 락킹 메커니즘 + 버퍼 타임 15분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선예약 우선 + 후예약 보상(대체 슬롯+쿠폰)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[R-14] 악성 이용자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5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4819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경고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최초 경미 위반</w:t>
            </w:r>
          </w:p>
        </w:tc>
        <w:tc>
          <w:tcPr>
            <w:tcW w:type="dxa" w:w="4819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앱 경고 + 기록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이용 제한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2회 누적/중대 위반</w:t>
            </w:r>
          </w:p>
        </w:tc>
        <w:tc>
          <w:tcPr>
            <w:tcW w:type="dxa" w:w="4819"/>
          </w:tcPr>
          <w:p>
            <w:r/>
            <w:r>
              <w:rPr>
                <w:rFonts w:ascii="Pretendard" w:hAnsi="Pretendard"/>
                <w:sz w:val="18"/>
              </w:rPr>
              <w:t>30일 정지 + 보증금 차감</w:t>
            </w:r>
          </w:p>
        </w:tc>
      </w:tr>
      <w:tr>
        <w:tc>
          <w:tcPr>
            <w:tcW w:type="dxa" w:w="170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블랙리스트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3회 누적/심각 위반</w:t>
            </w:r>
          </w:p>
        </w:tc>
        <w:tc>
          <w:tcPr>
            <w:tcW w:type="dxa" w:w="4819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영구 정지 + 재가입 방지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etendard" w:hAnsi="Pretendard"/>
                <w:sz w:val="18"/>
              </w:rPr>
              <w:t>즉시 퇴출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안전 위협/금지 작업</w:t>
            </w:r>
          </w:p>
        </w:tc>
        <w:tc>
          <w:tcPr>
            <w:tcW w:type="dxa" w:w="4819"/>
          </w:tcPr>
          <w:p>
            <w:r/>
            <w:r>
              <w:rPr>
                <w:rFonts w:ascii="Pretendard" w:hAnsi="Pretendard"/>
                <w:sz w:val="18"/>
              </w:rPr>
              <w:t>현장 즉시 퇴장 + 법적 조치</w:t>
            </w:r>
          </w:p>
        </w:tc>
      </w:tr>
    </w:tbl>
    <w:p>
      <w:pPr>
        <w:pStyle w:val="Heading3"/>
      </w:pPr>
      <w:r>
        <w:rPr>
          <w:rFonts w:ascii="Pretendard" w:hAnsi="Pretendard"/>
          <w:color w:val="34495E"/>
          <w:sz w:val="24"/>
        </w:rPr>
        <w:t>[R-15] 야간 비상대응 실패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직영 허브만 야간 운영 + 상주 1인 + 원격 관제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비상 연락망 에스컬레이션 체계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[R-16] SNS 악성 리뷰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선제적 고객 케어(24h 내 연락+보상)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자동차 커뮤니티 모니터링 + 공식 입장문 템플릿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[R-17] 폐기물 투기 민원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폐유·필터 전용 폐기 통/라벨 비치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체크아웃 시 폐기물 처리 확인 사진 필수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위반 시 처리비용 청구 + 페널티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5.6 기술/데이터 리스크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[R-18] 개인정보 유출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Privacy by Design 원칙 적용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결제: PG사 토큰화(카드 원본 미저장)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차량번호: 암호화 저장 + 접근 최소화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CCTV: 분쟁 목적 한정 30일 보관 후 삭제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[R-19] 시스템 장애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백업: 수동 체크인 코드(SMS) + 오프라인 모드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서버 이중화 + 장애 자동 감지·복구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장애 시 고객 보상(시간 연장/쿠폰)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[R-20] QR/결제 해킹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QR 1회성(동적) 생성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PCI-DSS 준수 PG 연동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API 보안: JWT + HTTPS + Rate Limiting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5.7 외부환경 리스크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[R-21] 경쟁 서비스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지역 파트너 선점 + 네트워크 효과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SOP·분쟁·보험 등 "운영 품질" 차별화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가이드 영상 콘텐츠 생태계 = 진입장벽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[R-22] 계절/날씨 수요 변동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비수기 프로모션 + 시간 확대 할인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계절 맞춤 작업 추천 (겨울: 부동액, 여름: 에어컨)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날씨 연동 알림: "이번 주말 맑음, 정비하기 좋은 날!"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[R-23] 법규 강화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법령 모니터링 + 분기 1회 법률 검토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작업 리스트 DB 기반 → 법규 변경 즉시 반영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업계 협의체 참여 + 대안 사업 모델 준비</w:t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[R-24] 경기 침체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"절약형 정비" 마케팅(공임비 절감 가시화)</w:t>
      </w:r>
    </w:p>
    <w:p>
      <w:pPr>
        <w:pStyle w:val="ListBullet"/>
        <w:ind w:left="850"/>
      </w:pPr>
      <w:r>
        <w:rPr>
          <w:rFonts w:ascii="Pretendard" w:hAnsi="Pretendard"/>
          <w:sz w:val="20"/>
        </w:rPr>
        <w:t>고정비 최소화 구조(직영 1개소 + 변동비 모델)</w:t>
      </w:r>
    </w:p>
    <w:p>
      <w:r>
        <w:br w:type="page"/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5.8 보험 설계 종합 추천안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보험 종류</w:t>
            </w:r>
          </w:p>
        </w:tc>
        <w:tc>
          <w:tcPr>
            <w:tcW w:type="dxa" w:w="28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보장 범위</w:t>
            </w:r>
          </w:p>
        </w:tc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가입 주체</w:t>
            </w:r>
          </w:p>
        </w:tc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시설소유관리자배상책임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시설 내 제3자 상해/재물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파트너(필수)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영업배상책임(플랫폼)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플랫폼 서비스 제3자 손해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피트나우 법인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★★★★★</w:t>
            </w:r>
          </w:p>
        </w:tc>
      </w:tr>
      <w:tr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단체상해(이용자)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이용 중 사용자 상해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피트나우(이용료 포함)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★★★★☆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차량손해(선택)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시설 하자 차량 손상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파트너/피트나우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★★★☆☆</w:t>
            </w:r>
          </w:p>
        </w:tc>
      </w:tr>
      <w:tr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사이버보험</w:t>
            </w:r>
          </w:p>
        </w:tc>
        <w:tc>
          <w:tcPr>
            <w:tcW w:type="dxa" w:w="28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개인정보 유출/해킹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피트나우 법인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★★★☆☆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근로자재해보상</w:t>
            </w:r>
          </w:p>
        </w:tc>
        <w:tc>
          <w:tcPr>
            <w:tcW w:type="dxa" w:w="2835"/>
          </w:tcPr>
          <w:p>
            <w:r/>
            <w:r>
              <w:rPr>
                <w:rFonts w:ascii="Pretendard" w:hAnsi="Pretendard"/>
                <w:sz w:val="18"/>
              </w:rPr>
              <w:t>직영 직원 근무 중 재해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피트나우(법정)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★★★★★</w:t>
            </w:r>
          </w:p>
        </w:tc>
      </w:tr>
    </w:tbl>
    <w:p>
      <w:pPr>
        <w:ind w:left="283"/>
      </w:pPr>
      <w:r>
        <w:rPr>
          <w:rFonts w:ascii="Pretendard" w:hAnsi="Pretendard"/>
          <w:b/>
          <w:color w:val="2196F3"/>
          <w:sz w:val="19"/>
        </w:rPr>
        <w:t xml:space="preserve">🔧 [추가 설계 필요] </w:t>
      </w:r>
      <w:r>
        <w:rPr>
          <w:rFonts w:ascii="Pretendard" w:hAnsi="Pretendard"/>
          <w:color w:val="555555"/>
          <w:sz w:val="19"/>
        </w:rPr>
        <w:t>보험사 법인 상담 → 리프트 특화 배상책임 특약 설계 핵심. 건당 보험료 500~2,000원 추정, 이용료 반영 시뮬레이션 필요.</w:t>
      </w:r>
    </w:p>
    <w:p>
      <w:pPr>
        <w:pStyle w:val="Heading2"/>
      </w:pPr>
      <w:r>
        <w:rPr>
          <w:rFonts w:ascii="Pretendard" w:hAnsi="Pretendard"/>
          <w:color w:val="2C3E6B"/>
          <w:sz w:val="28"/>
        </w:rPr>
        <w:t>5.9 리스크 거버넌스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주기</w:t>
            </w:r>
          </w:p>
        </w:tc>
        <w:tc>
          <w:tcPr>
            <w:tcW w:type="dxa" w:w="453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일간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CCTV·슬롯·CS 점검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주간</w:t>
            </w:r>
          </w:p>
        </w:tc>
        <w:tc>
          <w:tcPr>
            <w:tcW w:type="dxa" w:w="4535"/>
          </w:tcPr>
          <w:p>
            <w:r/>
            <w:r>
              <w:rPr>
                <w:rFonts w:ascii="Pretendard" w:hAnsi="Pretendard"/>
                <w:sz w:val="18"/>
              </w:rPr>
              <w:t>위반/분쟁 집계, 파트너 이슈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운영팀장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월간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KPI 리뷰, 리스크 대시보드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PM/경영진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분기</w:t>
            </w:r>
          </w:p>
        </w:tc>
        <w:tc>
          <w:tcPr>
            <w:tcW w:type="dxa" w:w="4535"/>
          </w:tcPr>
          <w:p>
            <w:r/>
            <w:r>
              <w:rPr>
                <w:rFonts w:ascii="Pretendard" w:hAnsi="Pretendard"/>
                <w:sz w:val="18"/>
              </w:rPr>
              <w:t>법률·보험 점검, SOP 업데이트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경영진+법무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반기</w:t>
            </w:r>
          </w:p>
        </w:tc>
        <w:tc>
          <w:tcPr>
            <w:tcW w:type="dxa" w:w="453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리스크 전면 재평가, 외부 감사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경영진+자문</w:t>
            </w:r>
          </w:p>
        </w:tc>
      </w:tr>
    </w:tbl>
    <w:p>
      <w:r>
        <w:rPr>
          <w:rFonts w:ascii="Pretendard" w:hAnsi="Pretendard"/>
        </w:rPr>
      </w:r>
    </w:p>
    <w:p>
      <w:pPr>
        <w:pStyle w:val="Heading3"/>
      </w:pPr>
      <w:r>
        <w:rPr>
          <w:rFonts w:ascii="Pretendard" w:hAnsi="Pretendard"/>
          <w:color w:val="34495E"/>
          <w:sz w:val="24"/>
        </w:rPr>
        <w:t>사고 에스컬레이션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551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26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대응</w:t>
            </w:r>
          </w:p>
        </w:tc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보고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L1 경미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청소 미이행, 경미 초과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운영자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익일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L2 보통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공구 파손, 중간 분쟁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운영팀장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당일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L3 중대</w:t>
            </w:r>
          </w:p>
        </w:tc>
        <w:tc>
          <w:tcPr>
            <w:tcW w:type="dxa" w:w="2551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차량 손상, 부상, 법적 민원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경영진+법무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1시간 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L4 위기</w:t>
            </w:r>
          </w:p>
        </w:tc>
        <w:tc>
          <w:tcPr>
            <w:tcW w:type="dxa" w:w="2551"/>
          </w:tcPr>
          <w:p>
            <w:r/>
            <w:r>
              <w:rPr>
                <w:rFonts w:ascii="Pretendard" w:hAnsi="Pretendard"/>
                <w:sz w:val="18"/>
              </w:rPr>
              <w:t>인명사고, 시스템 장애, 언론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CEO+위기관리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즉시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6. KPI 및 성과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26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268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측정</w:t>
            </w:r>
          </w:p>
        </w:tc>
        <w:tc>
          <w:tcPr>
            <w:tcW w:type="dxa" w:w="198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초기 목표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수요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월간 예약 건수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시스템 집계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100건/월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수요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평균 이용 시간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체크인~아웃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1.5시간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수요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재방문율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2회+ 이용자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30%+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공급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파트너 수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계약 기준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5개소(6개월)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공급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가동률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판매/가용 슬롯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30%+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콘텐츠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가이드 영상 시청률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예약자 중 시청 비율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60%+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콘텐츠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영상 → 예약 전환율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시청 후 예약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15%+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운영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클레임률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분쟁/전체 예약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2% 이하</w:t>
            </w:r>
          </w:p>
        </w:tc>
      </w:tr>
      <w:tr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안전사고 건수</w:t>
            </w:r>
          </w:p>
        </w:tc>
        <w:tc>
          <w:tcPr>
            <w:tcW w:type="dxa" w:w="2268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사고 보고</w:t>
            </w:r>
          </w:p>
        </w:tc>
        <w:tc>
          <w:tcPr>
            <w:tcW w:type="dxa" w:w="198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0건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재무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월 플랫폼 매출</w:t>
            </w:r>
          </w:p>
        </w:tc>
        <w:tc>
          <w:tcPr>
            <w:tcW w:type="dxa" w:w="2268"/>
          </w:tcPr>
          <w:p>
            <w:r/>
            <w:r>
              <w:rPr>
                <w:rFonts w:ascii="Pretendard" w:hAnsi="Pretendard"/>
                <w:sz w:val="18"/>
              </w:rPr>
              <w:t>수수료 합계</w:t>
            </w:r>
          </w:p>
        </w:tc>
        <w:tc>
          <w:tcPr>
            <w:tcW w:type="dxa" w:w="1984"/>
          </w:tcPr>
          <w:p>
            <w:r/>
            <w:r>
              <w:rPr>
                <w:rFonts w:ascii="Pretendard" w:hAnsi="Pretendard"/>
                <w:sz w:val="18"/>
              </w:rPr>
              <w:t>100만원(6개월)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" w:hAnsi="Pretendard"/>
          <w:color w:val="1A1A2E"/>
          <w:sz w:val="36"/>
        </w:rPr>
        <w:t>Part 7. Next Steps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685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417"/>
            <w:shd w:fill="2C3E6B"/>
          </w:tcPr>
          <w:p>
            <w:pPr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시한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🔴 즉시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법무법인 자문 (자동차관리법·산안법)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대표/법무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4주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🔴 즉시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보험 설계 (보험사 상담+패키지 견적)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대표/재무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4주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🔴 즉시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서약서·약관 법률 검토/작성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법무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4주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🔴 즉시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가이드 영상 촬영 계획 수립</w:t>
              <w:br/>
              <w:t>(MVP 15~18개 목록 확정)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기획/콘텐츠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4주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런칭 전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파트너 온보딩 프로세스 확정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운영/사업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8주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🟠 런칭 전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차종 DB 구축 + 정비 주기 데이터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기획/개발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8주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런칭 전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안전교육 영상 제작 (필수 시청)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콘텐츠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6주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🟠 런칭 전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제재 체계 + 보증금 정책 확정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기획/재무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6주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🟠 런칭 전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MVP PWA 개발 + 운영 콘솔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개발팀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12주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🟡 운영 후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재무 모델링(3개년) + BEP 시뮬레이션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재무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12주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🟡 운영 후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가이드 영상 50개+ 확대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콘텐츠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6~12개월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🟡 운영 후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정비 주기 알림 시스템 개발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개발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6~12개월</w:t>
            </w:r>
          </w:p>
        </w:tc>
      </w:tr>
      <w:tr>
        <w:tc>
          <w:tcPr>
            <w:tcW w:type="dxa" w:w="1134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🟡 운영 후</w:t>
            </w:r>
          </w:p>
        </w:tc>
        <w:tc>
          <w:tcPr>
            <w:tcW w:type="dxa" w:w="3685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크리에이터 협업 시작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마케팅</w:t>
            </w:r>
          </w:p>
        </w:tc>
        <w:tc>
          <w:tcPr>
            <w:tcW w:type="dxa" w:w="1417"/>
            <w:shd w:fill="F0F4FA"/>
          </w:tcPr>
          <w:p>
            <w:r/>
            <w:r>
              <w:rPr>
                <w:rFonts w:ascii="Pretendard" w:hAnsi="Pretendard"/>
                <w:sz w:val="18"/>
              </w:rPr>
              <w:t>12개월~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retendard" w:hAnsi="Pretendard"/>
                <w:sz w:val="18"/>
              </w:rPr>
              <w:t>🟡 운영 후</w:t>
            </w:r>
          </w:p>
        </w:tc>
        <w:tc>
          <w:tcPr>
            <w:tcW w:type="dxa" w:w="3685"/>
          </w:tcPr>
          <w:p>
            <w:r/>
            <w:r>
              <w:rPr>
                <w:rFonts w:ascii="Pretendard" w:hAnsi="Pretendard"/>
                <w:sz w:val="18"/>
              </w:rPr>
              <w:t>소모품 커머스 연동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사업/개발</w:t>
            </w:r>
          </w:p>
        </w:tc>
        <w:tc>
          <w:tcPr>
            <w:tcW w:type="dxa" w:w="1417"/>
          </w:tcPr>
          <w:p>
            <w:r/>
            <w:r>
              <w:rPr>
                <w:rFonts w:ascii="Pretendard" w:hAnsi="Pretendard"/>
                <w:sz w:val="18"/>
              </w:rPr>
              <w:t>12개월~</w:t>
            </w:r>
          </w:p>
        </w:tc>
      </w:tr>
    </w:tbl>
    <w:p>
      <w:r>
        <w:rPr>
          <w:rFonts w:ascii="Pretendard" w:hAnsi="Pretendard"/>
        </w:rPr>
      </w:r>
    </w:p>
    <w:p>
      <w:r>
        <w:rPr>
          <w:rFonts w:ascii="Pretendard" w:hAnsi="Pretendard"/>
        </w:rPr>
      </w:r>
    </w:p>
    <w:p>
      <w:pPr>
        <w:jc w:val="center"/>
      </w:pPr>
      <w:r>
        <w:rPr>
          <w:rFonts w:ascii="Pretendard" w:hAnsi="Pretendard"/>
          <w:color w:val="999999"/>
          <w:sz w:val="20"/>
        </w:rPr>
        <w:t>— End of Document —</w:t>
      </w:r>
    </w:p>
    <w:p>
      <w:pPr>
        <w:jc w:val="center"/>
      </w:pPr>
      <w:r>
        <w:rPr>
          <w:rFonts w:ascii="Pretendard" w:hAnsi="Pretendard"/>
          <w:color w:val="999999"/>
          <w:sz w:val="18"/>
        </w:rPr>
        <w:t>본 기획서는 PitNow 내부제안서 v4.0/v4.2를 기반으로,</w:t>
        <w:br/>
        <w:t>와이퍼(YPER) 앱 벤치마킹 + 가이드 영상 시스템 + 내 차량 관리 기능 +</w:t>
        <w:br/>
        <w:t>24개 리스크 종합 관리 체계를 통합하여 작성되었습니다.</w:t>
        <w:br/>
        <w:br/>
        <w:t>[추가 설계 필요] 항목은 법률·보험·재무·콘텐츠 전문가 자문 후 확정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Pretendard" w:hAnsi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