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jc w:val="center"/>
      </w:pPr>
      <w:r w:rsidRPr="00000000" w:rsidR="00000000" w:rsidDel="00000000">
        <w:rPr>
          <w:sz w:val="20"/>
          <w:rtl w:val="0"/>
        </w:rPr>
        <w:t xml:space="preserve">Study Guide 1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Sociology - systematic study of human behaviour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Peter Berger - see the general in the particular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Durkheim - father of sociology, found lots of suicide (white, male, wealth, protestant)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Comte - coined the term sociology, founded positivism (look below)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Theoretical Approach - basic image of society that guides thinking and research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Social Structures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Structural-Functional (functionalism) - society as a complex system whose parts work together to promote solidarity and stability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parts include: family, religion, education, economics, medical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functions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40"/>
        <w:ind w:left="2880" w:hanging="359"/>
      </w:pPr>
      <w:r w:rsidRPr="00000000" w:rsidR="00000000" w:rsidDel="00000000">
        <w:rPr>
          <w:sz w:val="20"/>
          <w:rtl w:val="0"/>
        </w:rPr>
        <w:t xml:space="preserve">manifest - intended consequences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40"/>
        <w:ind w:left="2880" w:hanging="359"/>
      </w:pPr>
      <w:r w:rsidRPr="00000000" w:rsidR="00000000" w:rsidDel="00000000">
        <w:rPr>
          <w:sz w:val="20"/>
          <w:rtl w:val="0"/>
        </w:rPr>
        <w:t xml:space="preserve">latent - unintended consequences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Social-Conflict - sees society as an arena of inequality that generates conflict and change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haves - bourgeoisie - have the means of production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have-nots - proletarians - the workers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conflicts occur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40"/>
        <w:ind w:left="2880" w:hanging="359"/>
      </w:pPr>
      <w:r w:rsidRPr="00000000" w:rsidR="00000000" w:rsidDel="00000000">
        <w:rPr>
          <w:sz w:val="20"/>
          <w:rtl w:val="0"/>
        </w:rPr>
        <w:t xml:space="preserve">gender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line="240"/>
        <w:ind w:left="3600" w:hanging="359"/>
      </w:pPr>
      <w:r w:rsidRPr="00000000" w:rsidR="00000000" w:rsidDel="00000000">
        <w:rPr>
          <w:sz w:val="20"/>
          <w:rtl w:val="0"/>
        </w:rPr>
        <w:t xml:space="preserve">feminism - the desire for men and women to have equality society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240"/>
        <w:ind w:left="2880" w:hanging="359"/>
      </w:pPr>
      <w:r w:rsidRPr="00000000" w:rsidR="00000000" w:rsidDel="00000000">
        <w:rPr>
          <w:sz w:val="20"/>
          <w:rtl w:val="0"/>
        </w:rPr>
        <w:t xml:space="preserve">race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Symbolic-Interaction - sees society as the product of everyday interactions with the meanings we place on things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Research Methods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Positivist/Scientific - uses positive facts (empirical evidence), sees society as objective reality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quantitative data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tied with functionalism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Critical - focuses on the need for social change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promotes social equality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tied with social-conflict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Interpretative - focuses on the meanings people attach to their world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qualitative data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tied with symbolic-interaction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Culture - ways of thinking, acting, and the material objects that form a people's way of life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Symbols - anything that carries a particular meaning in one’s culture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Norms - rules and expectations by which a society guides the behaviour of its members through sanctions (consequences)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Folkways - routine or casual interactions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Mores - widely observed, carry moral significance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Patterns of Culture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Subculture - set apart a segment of society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Countercultures - go against widely accepted patterns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Cultural Lag - some cultural elements change more quickly than others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Ethnocentrism - judging one culture based on the standards of your own (belief that one’s own culture is supreme)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**Culture**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Functionalism - considers values to be the core of culture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pros: shows how culture operates to meet human needs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cons: downplays importance of change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Conflict -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Symbolic Interaction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Socialization - lifelong experience by which people develop their human potential and learn culture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Freud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Id (slut) - basic drives, demands immediate gratification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Ego (balancer) - conscious efforts to balance these two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Superego (utah mormon) - cultural values and norms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Looking-glass self - Cooley’s term, self-image based on how we think others think of us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Erikson’s stages of development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1. trust vs mistrust - learn that world is safe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2. toddlerhood - autonomy  - failure of self-control leads to doubt in abilities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3. preschool - initiative - learn to engage surrounds, feel guilt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4. preadolescence - industriousness - fear of messing up, proud of accomplishments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5. adolescence - gaining identity - teen years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6. young adulthood - intimacy, relationships - bond with the need of separate identity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7. middle adulthood - making a difference, contribute to others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8. old age - people look back on past events and accomplishments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Agents of Socialization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family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school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peer group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mass media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Ageism - prejudice and discrimination against older people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Kubler-Ross - Death and Dying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proposed people go through 5 stages: denial, anger, negotiation, resignation, acceptance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Resocialization - integrating people back into society by controlling their environment (change their behaviour)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use total institutions - place where people are isolated from society, manipulated by administrative care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supervision, control, standardization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Status - position someone holds in society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Status Types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Ascribed - position someone receives involuntarily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Achieved - position someone receives voluntarily, based on skill and abilities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Master - the identifying position of someone in society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Role - behaviour expected of someone who holds a status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Role Types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conflict (teacher vs friend) - conflict among roles connected to two or more statuses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strain (mother) - tension among roles connected to single status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exit - the process by which people disengage from important social roles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Goffman’s dramaturgical analysis - study of social interactions in terms of theatrical performance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presentation of self: person’s efforts to create and impression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Nonverbal communications - communications with body movements, gestures, facial expressions, etc.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tact - minimize embarrassment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Personal space - the space around which a person claims as their own and does not want others intruding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Humor - how we ‘play’ with conventional reality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‘getting it’ - adds to the pleasure of humor and laughter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functions - relieve tension in uncomfortable situations, safety valve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conflict - put others down, conflict provides things to laugh about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symbolic - means of mental escape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Social Group - two or more people who identify with and interact with one another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Crowd - loosely formed group of people; group - people who hold similar things; category - people who hold a similar status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Group Types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primary - small, close, personal, relationships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secondary - large, impersonal, pursue a specific goal or activity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leadership focuses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instrumental - focuses on the completion of tasks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expressive - focuses on the group’s well being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leadership styles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authoritarian - take charge, demand strict obedience (my way or the highway)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democratic - includes everyone in decision making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Laissez-faire - let’s the group do their own thing, just wants them to meet the deadline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groupthink - the tendency of group members to conform, results in an narrow minded way of thinking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size of groups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dyad - group of two people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triad - group of three people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dyad is less stable than the traid because: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no mediator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</w:pPr>
      <w:r w:rsidRPr="00000000" w:rsidR="00000000" w:rsidDel="00000000">
        <w:rPr>
          <w:sz w:val="20"/>
          <w:rtl w:val="0"/>
        </w:rPr>
        <w:t xml:space="preserve">if one is passive, the other will have their way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network - a web of weak social ties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bureaucratic - organizational model rationally designed to perform tasks efficiently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ritualism - focus on rules and regulations to the point where it interferes with the original goals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innovation -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</w:pPr>
      <w:r w:rsidRPr="00000000" w:rsidR="00000000" w:rsidDel="00000000">
        <w:rPr>
          <w:sz w:val="20"/>
          <w:rtl w:val="0"/>
        </w:rPr>
        <w:t xml:space="preserve">inertia - the tendency of a bureaucratic system to perpetuate itself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oligarchy - the rule of many by the few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sz w:val="20"/>
          <w:rtl w:val="0"/>
        </w:rPr>
        <w:t xml:space="preserve">Titanic - various ways Sociology fits in - about 2 questions per chapter</w:t>
      </w:r>
    </w:p>
    <w:sectPr>
      <w:pgSz w:w="12240" w:h="15840"/>
      <w:pgMar w:left="360" w:right="360" w:top="36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 1010 - Study Guide 1.docx</dc:title>
</cp:coreProperties>
</file>