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D4369" w14:textId="77777777" w:rsidR="00B93654" w:rsidRPr="00B93654" w:rsidRDefault="00B93654" w:rsidP="00B93654">
      <w:pPr>
        <w:rPr>
          <w:b/>
          <w:bCs/>
        </w:rPr>
      </w:pPr>
      <w:r w:rsidRPr="00B93654">
        <w:rPr>
          <w:b/>
          <w:bCs/>
        </w:rPr>
        <w:t>Kanva Botanicals Quote Calculator - AI Business Reference Guide</w:t>
      </w:r>
    </w:p>
    <w:p w14:paraId="5690113F" w14:textId="77777777" w:rsidR="00B93654" w:rsidRPr="00B93654" w:rsidRDefault="00B93654" w:rsidP="00B93654">
      <w:pPr>
        <w:rPr>
          <w:b/>
          <w:bCs/>
        </w:rPr>
      </w:pPr>
      <w:r w:rsidRPr="00B93654">
        <w:rPr>
          <w:b/>
          <w:bCs/>
        </w:rPr>
        <w:t>Project Overview</w:t>
      </w:r>
    </w:p>
    <w:p w14:paraId="6FF292B3" w14:textId="77777777" w:rsidR="00B93654" w:rsidRPr="00B93654" w:rsidRDefault="00B93654" w:rsidP="00B93654">
      <w:r w:rsidRPr="00B93654">
        <w:rPr>
          <w:b/>
          <w:bCs/>
        </w:rPr>
        <w:t>Mission</w:t>
      </w:r>
      <w:r w:rsidRPr="00B93654">
        <w:t>: Transform Kanva Botanicals' sales process by building a quote calculator that lives inside Copper CRM, eliminating manual spreadsheet work and reducing quote generation time from 15+ minutes to under 2 minutes.</w:t>
      </w:r>
    </w:p>
    <w:p w14:paraId="47F2BDAF" w14:textId="77777777" w:rsidR="00B93654" w:rsidRPr="00B93654" w:rsidRDefault="00B93654" w:rsidP="00B93654">
      <w:pPr>
        <w:rPr>
          <w:b/>
          <w:bCs/>
        </w:rPr>
      </w:pPr>
      <w:r w:rsidRPr="00B93654">
        <w:rPr>
          <w:b/>
          <w:bCs/>
        </w:rPr>
        <w:t>About Kanva Botanicals</w:t>
      </w:r>
    </w:p>
    <w:p w14:paraId="4663C8B4" w14:textId="77777777" w:rsidR="00B93654" w:rsidRPr="00B93654" w:rsidRDefault="00B93654" w:rsidP="00B93654">
      <w:r w:rsidRPr="00B93654">
        <w:rPr>
          <w:b/>
          <w:bCs/>
        </w:rPr>
        <w:t>Company</w:t>
      </w:r>
      <w:r w:rsidRPr="00B93654">
        <w:t>: Premium botanical supplement manufacturer specializing in plant-based wellness products</w:t>
      </w:r>
    </w:p>
    <w:p w14:paraId="7D176AF8" w14:textId="77777777" w:rsidR="00B93654" w:rsidRPr="00B93654" w:rsidRDefault="00B93654" w:rsidP="00B93654">
      <w:r w:rsidRPr="00B93654">
        <w:rPr>
          <w:b/>
          <w:bCs/>
        </w:rPr>
        <w:t>Business Model</w:t>
      </w:r>
      <w:r w:rsidRPr="00B93654">
        <w:t>: B2B wholesale to retailers and distributors</w:t>
      </w:r>
    </w:p>
    <w:p w14:paraId="066F942C" w14:textId="77777777" w:rsidR="00B93654" w:rsidRPr="00B93654" w:rsidRDefault="00B93654" w:rsidP="00B93654">
      <w:r w:rsidRPr="00B93654">
        <w:rPr>
          <w:b/>
          <w:bCs/>
        </w:rPr>
        <w:t>Brand Identity</w:t>
      </w:r>
      <w:r w:rsidRPr="00B93654">
        <w:t>:</w:t>
      </w:r>
    </w:p>
    <w:p w14:paraId="01941B01" w14:textId="77777777" w:rsidR="00B93654" w:rsidRPr="00B93654" w:rsidRDefault="00B93654" w:rsidP="00B93654">
      <w:pPr>
        <w:numPr>
          <w:ilvl w:val="0"/>
          <w:numId w:val="43"/>
        </w:numPr>
      </w:pPr>
      <w:r w:rsidRPr="00B93654">
        <w:t xml:space="preserve">Signature </w:t>
      </w:r>
      <w:proofErr w:type="gramStart"/>
      <w:r w:rsidRPr="00B93654">
        <w:t>Green: #</w:t>
      </w:r>
      <w:proofErr w:type="gramEnd"/>
      <w:r w:rsidRPr="00B93654">
        <w:t>93D500 (bright, vibrant green)</w:t>
      </w:r>
    </w:p>
    <w:p w14:paraId="29DC9FA0" w14:textId="77777777" w:rsidR="00B93654" w:rsidRPr="00B93654" w:rsidRDefault="00B93654" w:rsidP="00B93654">
      <w:pPr>
        <w:numPr>
          <w:ilvl w:val="0"/>
          <w:numId w:val="43"/>
        </w:numPr>
      </w:pPr>
      <w:r w:rsidRPr="00B93654">
        <w:t xml:space="preserve">Professional Dark </w:t>
      </w:r>
      <w:proofErr w:type="gramStart"/>
      <w:r w:rsidRPr="00B93654">
        <w:t>Green: #</w:t>
      </w:r>
      <w:proofErr w:type="gramEnd"/>
      <w:r w:rsidRPr="00B93654">
        <w:t>17351A</w:t>
      </w:r>
    </w:p>
    <w:p w14:paraId="0FE481B0" w14:textId="77777777" w:rsidR="00B93654" w:rsidRPr="00B93654" w:rsidRDefault="00B93654" w:rsidP="00B93654">
      <w:pPr>
        <w:numPr>
          <w:ilvl w:val="0"/>
          <w:numId w:val="43"/>
        </w:numPr>
      </w:pPr>
      <w:r w:rsidRPr="00B93654">
        <w:t>Clean, modern aesthetic with botanical elements</w:t>
      </w:r>
    </w:p>
    <w:p w14:paraId="4C5003A2" w14:textId="77777777" w:rsidR="00B93654" w:rsidRPr="00B93654" w:rsidRDefault="00B93654" w:rsidP="00B93654">
      <w:pPr>
        <w:rPr>
          <w:b/>
          <w:bCs/>
        </w:rPr>
      </w:pPr>
      <w:r w:rsidRPr="00B93654">
        <w:rPr>
          <w:b/>
          <w:bCs/>
        </w:rPr>
        <w:t>Product Portfolio</w:t>
      </w:r>
    </w:p>
    <w:p w14:paraId="34A83302" w14:textId="77777777" w:rsidR="00B93654" w:rsidRPr="00B93654" w:rsidRDefault="00B93654" w:rsidP="00B93654">
      <w:pPr>
        <w:rPr>
          <w:b/>
          <w:bCs/>
        </w:rPr>
      </w:pPr>
      <w:proofErr w:type="spellStart"/>
      <w:r w:rsidRPr="00B93654">
        <w:rPr>
          <w:b/>
          <w:bCs/>
        </w:rPr>
        <w:t>Focus+Flow</w:t>
      </w:r>
      <w:proofErr w:type="spellEnd"/>
      <w:r w:rsidRPr="00B93654">
        <w:rPr>
          <w:b/>
          <w:bCs/>
        </w:rPr>
        <w:t>™</w:t>
      </w:r>
    </w:p>
    <w:p w14:paraId="33B9AB18" w14:textId="77777777" w:rsidR="00B93654" w:rsidRPr="00B93654" w:rsidRDefault="00B93654" w:rsidP="00B93654">
      <w:pPr>
        <w:numPr>
          <w:ilvl w:val="0"/>
          <w:numId w:val="44"/>
        </w:numPr>
      </w:pPr>
      <w:r w:rsidRPr="00B93654">
        <w:rPr>
          <w:b/>
          <w:bCs/>
        </w:rPr>
        <w:t>Description</w:t>
      </w:r>
      <w:r w:rsidRPr="00B93654">
        <w:t>: The #1 selling Kava + Kratom extract shot</w:t>
      </w:r>
    </w:p>
    <w:p w14:paraId="74E5899D" w14:textId="77777777" w:rsidR="00B93654" w:rsidRPr="00B93654" w:rsidRDefault="00B93654" w:rsidP="00B93654">
      <w:pPr>
        <w:numPr>
          <w:ilvl w:val="0"/>
          <w:numId w:val="44"/>
        </w:numPr>
      </w:pPr>
      <w:r w:rsidRPr="00B93654">
        <w:rPr>
          <w:b/>
          <w:bCs/>
        </w:rPr>
        <w:t>Benefits</w:t>
      </w:r>
      <w:r w:rsidRPr="00B93654">
        <w:t>: Mental clarity, sustained energy, elevated mood</w:t>
      </w:r>
    </w:p>
    <w:p w14:paraId="24DD3A55" w14:textId="77777777" w:rsidR="00B93654" w:rsidRPr="00B93654" w:rsidRDefault="00B93654" w:rsidP="00B93654">
      <w:pPr>
        <w:numPr>
          <w:ilvl w:val="0"/>
          <w:numId w:val="44"/>
        </w:numPr>
      </w:pPr>
      <w:r w:rsidRPr="00B93654">
        <w:rPr>
          <w:b/>
          <w:bCs/>
        </w:rPr>
        <w:t>MSRP</w:t>
      </w:r>
      <w:r w:rsidRPr="00B93654">
        <w:t>: $9.99</w:t>
      </w:r>
    </w:p>
    <w:p w14:paraId="561390BD" w14:textId="77777777" w:rsidR="00B93654" w:rsidRPr="00B93654" w:rsidRDefault="00B93654" w:rsidP="00B93654">
      <w:pPr>
        <w:numPr>
          <w:ilvl w:val="0"/>
          <w:numId w:val="44"/>
        </w:numPr>
      </w:pPr>
      <w:r w:rsidRPr="00B93654">
        <w:rPr>
          <w:b/>
          <w:bCs/>
        </w:rPr>
        <w:t>Target</w:t>
      </w:r>
      <w:r w:rsidRPr="00B93654">
        <w:t>: Daily users seeking natural energy alternatives</w:t>
      </w:r>
    </w:p>
    <w:p w14:paraId="47A495E6" w14:textId="77777777" w:rsidR="00B93654" w:rsidRPr="00B93654" w:rsidRDefault="00B93654" w:rsidP="00B93654">
      <w:pPr>
        <w:rPr>
          <w:b/>
          <w:bCs/>
        </w:rPr>
      </w:pPr>
      <w:proofErr w:type="spellStart"/>
      <w:r w:rsidRPr="00B93654">
        <w:rPr>
          <w:b/>
          <w:bCs/>
        </w:rPr>
        <w:t>Release+Relax</w:t>
      </w:r>
      <w:proofErr w:type="spellEnd"/>
      <w:r w:rsidRPr="00B93654">
        <w:rPr>
          <w:b/>
          <w:bCs/>
        </w:rPr>
        <w:t>™</w:t>
      </w:r>
    </w:p>
    <w:p w14:paraId="10178055" w14:textId="77777777" w:rsidR="00B93654" w:rsidRPr="00B93654" w:rsidRDefault="00B93654" w:rsidP="00B93654">
      <w:pPr>
        <w:numPr>
          <w:ilvl w:val="0"/>
          <w:numId w:val="45"/>
        </w:numPr>
      </w:pPr>
      <w:r w:rsidRPr="00B93654">
        <w:rPr>
          <w:b/>
          <w:bCs/>
        </w:rPr>
        <w:t>Description</w:t>
      </w:r>
      <w:r w:rsidRPr="00B93654">
        <w:t>: Kanna + Kava enhanced blend</w:t>
      </w:r>
    </w:p>
    <w:p w14:paraId="70A3064E" w14:textId="77777777" w:rsidR="00B93654" w:rsidRPr="00B93654" w:rsidRDefault="00B93654" w:rsidP="00B93654">
      <w:pPr>
        <w:numPr>
          <w:ilvl w:val="0"/>
          <w:numId w:val="45"/>
        </w:numPr>
      </w:pPr>
      <w:r w:rsidRPr="00B93654">
        <w:rPr>
          <w:b/>
          <w:bCs/>
        </w:rPr>
        <w:t>Benefits</w:t>
      </w:r>
      <w:r w:rsidRPr="00B93654">
        <w:t>: Stress relief, mood support, relaxation without sedation</w:t>
      </w:r>
    </w:p>
    <w:p w14:paraId="3935DED7" w14:textId="77777777" w:rsidR="00B93654" w:rsidRPr="00B93654" w:rsidRDefault="00B93654" w:rsidP="00B93654">
      <w:pPr>
        <w:numPr>
          <w:ilvl w:val="0"/>
          <w:numId w:val="45"/>
        </w:numPr>
      </w:pPr>
      <w:r w:rsidRPr="00B93654">
        <w:rPr>
          <w:b/>
          <w:bCs/>
        </w:rPr>
        <w:t>MSRP</w:t>
      </w:r>
      <w:r w:rsidRPr="00B93654">
        <w:t>: $9.99</w:t>
      </w:r>
    </w:p>
    <w:p w14:paraId="62B2A55C" w14:textId="77777777" w:rsidR="00B93654" w:rsidRPr="00B93654" w:rsidRDefault="00B93654" w:rsidP="00B93654">
      <w:pPr>
        <w:numPr>
          <w:ilvl w:val="0"/>
          <w:numId w:val="45"/>
        </w:numPr>
      </w:pPr>
      <w:r w:rsidRPr="00B93654">
        <w:rPr>
          <w:b/>
          <w:bCs/>
        </w:rPr>
        <w:t>Unique</w:t>
      </w:r>
      <w:r w:rsidRPr="00B93654">
        <w:t>: Legal in all states, including where Kratom is prohibited</w:t>
      </w:r>
    </w:p>
    <w:p w14:paraId="7A7EB0A8" w14:textId="77777777" w:rsidR="00B93654" w:rsidRPr="00B93654" w:rsidRDefault="00B93654" w:rsidP="00B93654">
      <w:pPr>
        <w:rPr>
          <w:b/>
          <w:bCs/>
        </w:rPr>
      </w:pPr>
      <w:proofErr w:type="spellStart"/>
      <w:r w:rsidRPr="00B93654">
        <w:rPr>
          <w:b/>
          <w:bCs/>
        </w:rPr>
        <w:t>Raw+Releaf</w:t>
      </w:r>
      <w:proofErr w:type="spellEnd"/>
    </w:p>
    <w:p w14:paraId="694C0EFF" w14:textId="77777777" w:rsidR="00B93654" w:rsidRPr="00B93654" w:rsidRDefault="00B93654" w:rsidP="00B93654">
      <w:pPr>
        <w:numPr>
          <w:ilvl w:val="0"/>
          <w:numId w:val="46"/>
        </w:numPr>
      </w:pPr>
      <w:r w:rsidRPr="00B93654">
        <w:rPr>
          <w:b/>
          <w:bCs/>
        </w:rPr>
        <w:t>Description</w:t>
      </w:r>
      <w:r w:rsidRPr="00B93654">
        <w:t>: Pure leaf powered blend for purists</w:t>
      </w:r>
    </w:p>
    <w:p w14:paraId="25E8311E" w14:textId="77777777" w:rsidR="00B93654" w:rsidRPr="00B93654" w:rsidRDefault="00B93654" w:rsidP="00B93654">
      <w:pPr>
        <w:numPr>
          <w:ilvl w:val="0"/>
          <w:numId w:val="46"/>
        </w:numPr>
      </w:pPr>
      <w:r w:rsidRPr="00B93654">
        <w:rPr>
          <w:b/>
          <w:bCs/>
        </w:rPr>
        <w:t>Benefits</w:t>
      </w:r>
      <w:r w:rsidRPr="00B93654">
        <w:t>: Natural plant profile with full-spectrum benefits</w:t>
      </w:r>
    </w:p>
    <w:p w14:paraId="57B115A0" w14:textId="77777777" w:rsidR="00B93654" w:rsidRPr="00B93654" w:rsidRDefault="00B93654" w:rsidP="00B93654">
      <w:pPr>
        <w:numPr>
          <w:ilvl w:val="0"/>
          <w:numId w:val="46"/>
        </w:numPr>
      </w:pPr>
      <w:r w:rsidRPr="00B93654">
        <w:rPr>
          <w:b/>
          <w:bCs/>
        </w:rPr>
        <w:lastRenderedPageBreak/>
        <w:t>MSRP</w:t>
      </w:r>
      <w:r w:rsidRPr="00B93654">
        <w:t>: $9.99</w:t>
      </w:r>
    </w:p>
    <w:p w14:paraId="3F979123" w14:textId="77777777" w:rsidR="00B93654" w:rsidRPr="00B93654" w:rsidRDefault="00B93654" w:rsidP="00B93654">
      <w:pPr>
        <w:numPr>
          <w:ilvl w:val="0"/>
          <w:numId w:val="46"/>
        </w:numPr>
      </w:pPr>
      <w:r w:rsidRPr="00B93654">
        <w:rPr>
          <w:b/>
          <w:bCs/>
        </w:rPr>
        <w:t>Target</w:t>
      </w:r>
      <w:r w:rsidRPr="00B93654">
        <w:t>: Customers preferring minimally processed options</w:t>
      </w:r>
    </w:p>
    <w:p w14:paraId="34A7C8C7" w14:textId="77777777" w:rsidR="00B93654" w:rsidRPr="00B93654" w:rsidRDefault="00B93654" w:rsidP="00B93654">
      <w:pPr>
        <w:rPr>
          <w:b/>
          <w:bCs/>
        </w:rPr>
      </w:pPr>
      <w:r w:rsidRPr="00B93654">
        <w:rPr>
          <w:b/>
          <w:bCs/>
        </w:rPr>
        <w:t>Why Copper CRM Integration is Critical</w:t>
      </w:r>
    </w:p>
    <w:p w14:paraId="23CE44B3" w14:textId="77777777" w:rsidR="00B93654" w:rsidRPr="00B93654" w:rsidRDefault="00B93654" w:rsidP="00B93654">
      <w:pPr>
        <w:rPr>
          <w:b/>
          <w:bCs/>
        </w:rPr>
      </w:pPr>
      <w:r w:rsidRPr="00B93654">
        <w:rPr>
          <w:b/>
          <w:bCs/>
        </w:rPr>
        <w:t>The Power of Copper CRM</w:t>
      </w:r>
    </w:p>
    <w:p w14:paraId="3B2E48AA" w14:textId="77777777" w:rsidR="00B93654" w:rsidRPr="00B93654" w:rsidRDefault="00B93654" w:rsidP="00B93654">
      <w:r w:rsidRPr="00B93654">
        <w:t>Copper CRM is the backbone of Kanva's sales operations. This Google Workspace-integrated CRM manages:</w:t>
      </w:r>
    </w:p>
    <w:p w14:paraId="79A68017" w14:textId="77777777" w:rsidR="00B93654" w:rsidRPr="00B93654" w:rsidRDefault="00B93654" w:rsidP="00B93654">
      <w:pPr>
        <w:numPr>
          <w:ilvl w:val="0"/>
          <w:numId w:val="47"/>
        </w:numPr>
      </w:pPr>
      <w:r w:rsidRPr="00B93654">
        <w:rPr>
          <w:b/>
          <w:bCs/>
        </w:rPr>
        <w:t>Customer relationships</w:t>
      </w:r>
      <w:r w:rsidRPr="00B93654">
        <w:t xml:space="preserve"> across 260,000+ accounts</w:t>
      </w:r>
    </w:p>
    <w:p w14:paraId="038CE680" w14:textId="77777777" w:rsidR="00B93654" w:rsidRPr="00B93654" w:rsidRDefault="00B93654" w:rsidP="00B93654">
      <w:pPr>
        <w:numPr>
          <w:ilvl w:val="0"/>
          <w:numId w:val="47"/>
        </w:numPr>
      </w:pPr>
      <w:r w:rsidRPr="00B93654">
        <w:rPr>
          <w:b/>
          <w:bCs/>
        </w:rPr>
        <w:t>Sales pipeline</w:t>
      </w:r>
      <w:r w:rsidRPr="00B93654">
        <w:t xml:space="preserve"> tracking from prospect to purchase</w:t>
      </w:r>
    </w:p>
    <w:p w14:paraId="4F735E97" w14:textId="77777777" w:rsidR="00B93654" w:rsidRPr="00B93654" w:rsidRDefault="00B93654" w:rsidP="00B93654">
      <w:pPr>
        <w:numPr>
          <w:ilvl w:val="0"/>
          <w:numId w:val="47"/>
        </w:numPr>
      </w:pPr>
      <w:r w:rsidRPr="00B93654">
        <w:rPr>
          <w:b/>
          <w:bCs/>
        </w:rPr>
        <w:t>Activity history</w:t>
      </w:r>
      <w:r w:rsidRPr="00B93654">
        <w:t xml:space="preserve"> for every customer interaction</w:t>
      </w:r>
    </w:p>
    <w:p w14:paraId="1800B980" w14:textId="77777777" w:rsidR="00B93654" w:rsidRPr="00B93654" w:rsidRDefault="00B93654" w:rsidP="00B93654">
      <w:pPr>
        <w:numPr>
          <w:ilvl w:val="0"/>
          <w:numId w:val="47"/>
        </w:numPr>
      </w:pPr>
      <w:r w:rsidRPr="00B93654">
        <w:rPr>
          <w:b/>
          <w:bCs/>
        </w:rPr>
        <w:t>Team coordination</w:t>
      </w:r>
      <w:r w:rsidRPr="00B93654">
        <w:t xml:space="preserve"> across regional sales representatives</w:t>
      </w:r>
    </w:p>
    <w:p w14:paraId="6ED91387" w14:textId="77777777" w:rsidR="00B93654" w:rsidRPr="00B93654" w:rsidRDefault="00B93654" w:rsidP="00B93654">
      <w:pPr>
        <w:rPr>
          <w:b/>
          <w:bCs/>
        </w:rPr>
      </w:pPr>
      <w:r w:rsidRPr="00B93654">
        <w:rPr>
          <w:b/>
          <w:bCs/>
        </w:rPr>
        <w:t>Why This MUST Be Built Inside Copper</w:t>
      </w:r>
    </w:p>
    <w:p w14:paraId="18CF0C72" w14:textId="77777777" w:rsidR="00B93654" w:rsidRPr="00B93654" w:rsidRDefault="00B93654" w:rsidP="00B93654">
      <w:r w:rsidRPr="00B93654">
        <w:rPr>
          <w:b/>
          <w:bCs/>
        </w:rPr>
        <w:t>1. Seamless Workflow Integration</w:t>
      </w:r>
    </w:p>
    <w:p w14:paraId="5A1D2231" w14:textId="77777777" w:rsidR="00B93654" w:rsidRPr="00B93654" w:rsidRDefault="00B93654" w:rsidP="00B93654">
      <w:pPr>
        <w:numPr>
          <w:ilvl w:val="0"/>
          <w:numId w:val="48"/>
        </w:numPr>
      </w:pPr>
      <w:r w:rsidRPr="00B93654">
        <w:t>Sales reps never leave their CRM workspace</w:t>
      </w:r>
    </w:p>
    <w:p w14:paraId="2AB59528" w14:textId="77777777" w:rsidR="00B93654" w:rsidRPr="00B93654" w:rsidRDefault="00B93654" w:rsidP="00B93654">
      <w:pPr>
        <w:numPr>
          <w:ilvl w:val="0"/>
          <w:numId w:val="48"/>
        </w:numPr>
      </w:pPr>
      <w:r w:rsidRPr="00B93654">
        <w:t>Quotes are generated while viewing customer records</w:t>
      </w:r>
    </w:p>
    <w:p w14:paraId="1327F3D4" w14:textId="77777777" w:rsidR="00B93654" w:rsidRPr="00B93654" w:rsidRDefault="00B93654" w:rsidP="00B93654">
      <w:pPr>
        <w:numPr>
          <w:ilvl w:val="0"/>
          <w:numId w:val="48"/>
        </w:numPr>
      </w:pPr>
      <w:r w:rsidRPr="00B93654">
        <w:t>All activity is automatically logged and tracked</w:t>
      </w:r>
    </w:p>
    <w:p w14:paraId="7EC1CCC0" w14:textId="77777777" w:rsidR="00B93654" w:rsidRPr="00B93654" w:rsidRDefault="00B93654" w:rsidP="00B93654">
      <w:r w:rsidRPr="00B93654">
        <w:rPr>
          <w:b/>
          <w:bCs/>
        </w:rPr>
        <w:t>2. Automatic Customer Context</w:t>
      </w:r>
    </w:p>
    <w:p w14:paraId="6BD8DF8D" w14:textId="77777777" w:rsidR="00B93654" w:rsidRPr="00B93654" w:rsidRDefault="00B93654" w:rsidP="00B93654">
      <w:pPr>
        <w:numPr>
          <w:ilvl w:val="0"/>
          <w:numId w:val="49"/>
        </w:numPr>
      </w:pPr>
      <w:r w:rsidRPr="00B93654">
        <w:t>The calculator knows which customer you're viewing</w:t>
      </w:r>
    </w:p>
    <w:p w14:paraId="7A052386" w14:textId="77777777" w:rsidR="00B93654" w:rsidRPr="00B93654" w:rsidRDefault="00B93654" w:rsidP="00B93654">
      <w:pPr>
        <w:numPr>
          <w:ilvl w:val="0"/>
          <w:numId w:val="49"/>
        </w:numPr>
      </w:pPr>
      <w:r w:rsidRPr="00B93654">
        <w:t>Customer information auto-populates (no manual entry)</w:t>
      </w:r>
    </w:p>
    <w:p w14:paraId="3230BCE6" w14:textId="77777777" w:rsidR="00B93654" w:rsidRPr="00B93654" w:rsidRDefault="00B93654" w:rsidP="00B93654">
      <w:pPr>
        <w:numPr>
          <w:ilvl w:val="0"/>
          <w:numId w:val="49"/>
        </w:numPr>
      </w:pPr>
      <w:r w:rsidRPr="00B93654">
        <w:t>Historical data and preferences are instantly accessible</w:t>
      </w:r>
    </w:p>
    <w:p w14:paraId="12CB88B7" w14:textId="77777777" w:rsidR="00B93654" w:rsidRPr="00B93654" w:rsidRDefault="00B93654" w:rsidP="00B93654">
      <w:r w:rsidRPr="00B93654">
        <w:rPr>
          <w:b/>
          <w:bCs/>
        </w:rPr>
        <w:t>3. Data Integrity</w:t>
      </w:r>
    </w:p>
    <w:p w14:paraId="2548A10F" w14:textId="77777777" w:rsidR="00B93654" w:rsidRPr="00B93654" w:rsidRDefault="00B93654" w:rsidP="00B93654">
      <w:pPr>
        <w:numPr>
          <w:ilvl w:val="0"/>
          <w:numId w:val="50"/>
        </w:numPr>
      </w:pPr>
      <w:r w:rsidRPr="00B93654">
        <w:t>Quotes automatically save to customer records</w:t>
      </w:r>
    </w:p>
    <w:p w14:paraId="6E578859" w14:textId="77777777" w:rsidR="00B93654" w:rsidRPr="00B93654" w:rsidRDefault="00B93654" w:rsidP="00B93654">
      <w:pPr>
        <w:numPr>
          <w:ilvl w:val="0"/>
          <w:numId w:val="50"/>
        </w:numPr>
      </w:pPr>
      <w:r w:rsidRPr="00B93654">
        <w:t>Opportunities are created with accurate values</w:t>
      </w:r>
    </w:p>
    <w:p w14:paraId="2F16BE9C" w14:textId="77777777" w:rsidR="00B93654" w:rsidRPr="00B93654" w:rsidRDefault="00B93654" w:rsidP="00B93654">
      <w:pPr>
        <w:numPr>
          <w:ilvl w:val="0"/>
          <w:numId w:val="50"/>
        </w:numPr>
      </w:pPr>
      <w:r w:rsidRPr="00B93654">
        <w:t>No duplicate data entry or lost information</w:t>
      </w:r>
    </w:p>
    <w:p w14:paraId="169B3F51" w14:textId="77777777" w:rsidR="00B93654" w:rsidRPr="00B93654" w:rsidRDefault="00B93654" w:rsidP="00B93654">
      <w:r w:rsidRPr="00B93654">
        <w:rPr>
          <w:b/>
          <w:bCs/>
        </w:rPr>
        <w:t>4. Sales Team Adoption</w:t>
      </w:r>
    </w:p>
    <w:p w14:paraId="5CD8B554" w14:textId="77777777" w:rsidR="00B93654" w:rsidRPr="00B93654" w:rsidRDefault="00B93654" w:rsidP="00B93654">
      <w:pPr>
        <w:numPr>
          <w:ilvl w:val="0"/>
          <w:numId w:val="51"/>
        </w:numPr>
      </w:pPr>
      <w:r w:rsidRPr="00B93654">
        <w:t xml:space="preserve">If it's not in </w:t>
      </w:r>
      <w:proofErr w:type="gramStart"/>
      <w:r w:rsidRPr="00B93654">
        <w:t>Copper</w:t>
      </w:r>
      <w:proofErr w:type="gramEnd"/>
      <w:r w:rsidRPr="00B93654">
        <w:t>, sales teams won't use it</w:t>
      </w:r>
    </w:p>
    <w:p w14:paraId="00B14C7C" w14:textId="77777777" w:rsidR="00B93654" w:rsidRPr="00B93654" w:rsidRDefault="00B93654" w:rsidP="00B93654">
      <w:pPr>
        <w:numPr>
          <w:ilvl w:val="0"/>
          <w:numId w:val="51"/>
        </w:numPr>
      </w:pPr>
      <w:r w:rsidRPr="00B93654">
        <w:t>External tools create friction and reduce adoption</w:t>
      </w:r>
    </w:p>
    <w:p w14:paraId="2CCFD2EA" w14:textId="77777777" w:rsidR="00B93654" w:rsidRPr="00B93654" w:rsidRDefault="00B93654" w:rsidP="00B93654">
      <w:pPr>
        <w:numPr>
          <w:ilvl w:val="0"/>
          <w:numId w:val="51"/>
        </w:numPr>
      </w:pPr>
      <w:r w:rsidRPr="00B93654">
        <w:lastRenderedPageBreak/>
        <w:t>Embedded tools become part of natural workflow</w:t>
      </w:r>
    </w:p>
    <w:p w14:paraId="3BDB38BF" w14:textId="77777777" w:rsidR="00B93654" w:rsidRPr="00B93654" w:rsidRDefault="00B93654" w:rsidP="00B93654">
      <w:pPr>
        <w:rPr>
          <w:b/>
          <w:bCs/>
        </w:rPr>
      </w:pPr>
      <w:r w:rsidRPr="00B93654">
        <w:rPr>
          <w:b/>
          <w:bCs/>
        </w:rPr>
        <w:t>How It Works in Copper</w:t>
      </w:r>
    </w:p>
    <w:p w14:paraId="641CBF47" w14:textId="77777777" w:rsidR="00B93654" w:rsidRPr="00B93654" w:rsidRDefault="00B93654" w:rsidP="00B93654">
      <w:pPr>
        <w:rPr>
          <w:b/>
          <w:bCs/>
        </w:rPr>
      </w:pPr>
      <w:r w:rsidRPr="00B93654">
        <w:rPr>
          <w:b/>
          <w:bCs/>
        </w:rPr>
        <w:t>Activity Panel Mode</w:t>
      </w:r>
    </w:p>
    <w:p w14:paraId="3DE2FEAE" w14:textId="77777777" w:rsidR="00B93654" w:rsidRPr="00B93654" w:rsidRDefault="00B93654" w:rsidP="00B93654">
      <w:pPr>
        <w:numPr>
          <w:ilvl w:val="0"/>
          <w:numId w:val="52"/>
        </w:numPr>
      </w:pPr>
      <w:r w:rsidRPr="00B93654">
        <w:t>Appears in the sidebar while viewing any customer</w:t>
      </w:r>
    </w:p>
    <w:p w14:paraId="485124AA" w14:textId="77777777" w:rsidR="00B93654" w:rsidRPr="00B93654" w:rsidRDefault="00B93654" w:rsidP="00B93654">
      <w:pPr>
        <w:numPr>
          <w:ilvl w:val="0"/>
          <w:numId w:val="52"/>
        </w:numPr>
      </w:pPr>
      <w:r w:rsidRPr="00B93654">
        <w:t>Perfect for quick, single-product quotes</w:t>
      </w:r>
    </w:p>
    <w:p w14:paraId="6BF86439" w14:textId="77777777" w:rsidR="00B93654" w:rsidRPr="00B93654" w:rsidRDefault="00B93654" w:rsidP="00B93654">
      <w:pPr>
        <w:numPr>
          <w:ilvl w:val="0"/>
          <w:numId w:val="52"/>
        </w:numPr>
      </w:pPr>
      <w:r w:rsidRPr="00B93654">
        <w:t>One-click save to customer activity log</w:t>
      </w:r>
    </w:p>
    <w:p w14:paraId="3329D013" w14:textId="77777777" w:rsidR="00B93654" w:rsidRPr="00B93654" w:rsidRDefault="00B93654" w:rsidP="00B93654">
      <w:pPr>
        <w:rPr>
          <w:b/>
          <w:bCs/>
        </w:rPr>
      </w:pPr>
      <w:r w:rsidRPr="00B93654">
        <w:rPr>
          <w:b/>
          <w:bCs/>
        </w:rPr>
        <w:t>Modal Mode</w:t>
      </w:r>
    </w:p>
    <w:p w14:paraId="66203BFF" w14:textId="77777777" w:rsidR="00B93654" w:rsidRPr="00B93654" w:rsidRDefault="00B93654" w:rsidP="00B93654">
      <w:pPr>
        <w:numPr>
          <w:ilvl w:val="0"/>
          <w:numId w:val="53"/>
        </w:numPr>
      </w:pPr>
      <w:r w:rsidRPr="00B93654">
        <w:t>Full-screen overlay for complex quotes</w:t>
      </w:r>
    </w:p>
    <w:p w14:paraId="7DAA9055" w14:textId="77777777" w:rsidR="00B93654" w:rsidRPr="00B93654" w:rsidRDefault="00B93654" w:rsidP="00B93654">
      <w:pPr>
        <w:numPr>
          <w:ilvl w:val="0"/>
          <w:numId w:val="53"/>
        </w:numPr>
      </w:pPr>
      <w:r w:rsidRPr="00B93654">
        <w:t>Multiple products and detailed configurations</w:t>
      </w:r>
    </w:p>
    <w:p w14:paraId="136FFFE6" w14:textId="77777777" w:rsidR="00B93654" w:rsidRPr="00B93654" w:rsidRDefault="00B93654" w:rsidP="00B93654">
      <w:pPr>
        <w:numPr>
          <w:ilvl w:val="0"/>
          <w:numId w:val="53"/>
        </w:numPr>
      </w:pPr>
      <w:r w:rsidRPr="00B93654">
        <w:t>Professional quote preview before sending</w:t>
      </w:r>
    </w:p>
    <w:p w14:paraId="4AB8C723" w14:textId="77777777" w:rsidR="00B93654" w:rsidRPr="00B93654" w:rsidRDefault="00B93654" w:rsidP="00B93654">
      <w:pPr>
        <w:rPr>
          <w:b/>
          <w:bCs/>
        </w:rPr>
      </w:pPr>
      <w:r w:rsidRPr="00B93654">
        <w:rPr>
          <w:b/>
          <w:bCs/>
        </w:rPr>
        <w:t>Left Navigation Mode</w:t>
      </w:r>
    </w:p>
    <w:p w14:paraId="2DBC667A" w14:textId="77777777" w:rsidR="00B93654" w:rsidRPr="00B93654" w:rsidRDefault="00B93654" w:rsidP="00B93654">
      <w:pPr>
        <w:numPr>
          <w:ilvl w:val="0"/>
          <w:numId w:val="54"/>
        </w:numPr>
      </w:pPr>
      <w:r w:rsidRPr="00B93654">
        <w:t>Always accessible from Copper's main menu</w:t>
      </w:r>
    </w:p>
    <w:p w14:paraId="2FB42B37" w14:textId="77777777" w:rsidR="00B93654" w:rsidRPr="00B93654" w:rsidRDefault="00B93654" w:rsidP="00B93654">
      <w:pPr>
        <w:numPr>
          <w:ilvl w:val="0"/>
          <w:numId w:val="54"/>
        </w:numPr>
      </w:pPr>
      <w:r w:rsidRPr="00B93654">
        <w:t>Customer search functionality</w:t>
      </w:r>
    </w:p>
    <w:p w14:paraId="2DEAAF1A" w14:textId="77777777" w:rsidR="00B93654" w:rsidRPr="00B93654" w:rsidRDefault="00B93654" w:rsidP="00B93654">
      <w:pPr>
        <w:numPr>
          <w:ilvl w:val="0"/>
          <w:numId w:val="54"/>
        </w:numPr>
      </w:pPr>
      <w:r w:rsidRPr="00B93654">
        <w:t>Universal access point for all users</w:t>
      </w:r>
    </w:p>
    <w:p w14:paraId="1F4C5549" w14:textId="77777777" w:rsidR="00B93654" w:rsidRPr="00B93654" w:rsidRDefault="00B93654" w:rsidP="00B93654">
      <w:pPr>
        <w:rPr>
          <w:b/>
          <w:bCs/>
        </w:rPr>
      </w:pPr>
      <w:r w:rsidRPr="00B93654">
        <w:rPr>
          <w:b/>
          <w:bCs/>
        </w:rPr>
        <w:t>Customer Base</w:t>
      </w:r>
    </w:p>
    <w:p w14:paraId="4E708705" w14:textId="77777777" w:rsidR="00B93654" w:rsidRPr="00B93654" w:rsidRDefault="00B93654" w:rsidP="00B93654">
      <w:pPr>
        <w:rPr>
          <w:b/>
          <w:bCs/>
        </w:rPr>
      </w:pPr>
      <w:r w:rsidRPr="00B93654">
        <w:rPr>
          <w:b/>
          <w:bCs/>
        </w:rPr>
        <w:t>Independent Retailers (145,287 accounts)</w:t>
      </w:r>
    </w:p>
    <w:p w14:paraId="4DF898D1" w14:textId="77777777" w:rsidR="00B93654" w:rsidRPr="00B93654" w:rsidRDefault="00B93654" w:rsidP="00B93654">
      <w:pPr>
        <w:numPr>
          <w:ilvl w:val="0"/>
          <w:numId w:val="55"/>
        </w:numPr>
      </w:pPr>
      <w:r w:rsidRPr="00B93654">
        <w:t>Smoke and vape shops</w:t>
      </w:r>
    </w:p>
    <w:p w14:paraId="550B6723" w14:textId="77777777" w:rsidR="00B93654" w:rsidRPr="00B93654" w:rsidRDefault="00B93654" w:rsidP="00B93654">
      <w:pPr>
        <w:numPr>
          <w:ilvl w:val="0"/>
          <w:numId w:val="55"/>
        </w:numPr>
      </w:pPr>
      <w:r w:rsidRPr="00B93654">
        <w:t>Convenience stores</w:t>
      </w:r>
    </w:p>
    <w:p w14:paraId="3180820E" w14:textId="77777777" w:rsidR="00B93654" w:rsidRPr="00B93654" w:rsidRDefault="00B93654" w:rsidP="00B93654">
      <w:pPr>
        <w:numPr>
          <w:ilvl w:val="0"/>
          <w:numId w:val="55"/>
        </w:numPr>
      </w:pPr>
      <w:r w:rsidRPr="00B93654">
        <w:t>Specialty retailers</w:t>
      </w:r>
    </w:p>
    <w:p w14:paraId="2A0A32D9" w14:textId="77777777" w:rsidR="00B93654" w:rsidRPr="00B93654" w:rsidRDefault="00B93654" w:rsidP="00B93654">
      <w:pPr>
        <w:numPr>
          <w:ilvl w:val="0"/>
          <w:numId w:val="55"/>
        </w:numPr>
      </w:pPr>
      <w:r w:rsidRPr="00B93654">
        <w:t>Health and wellness stores</w:t>
      </w:r>
    </w:p>
    <w:p w14:paraId="644D678D" w14:textId="77777777" w:rsidR="00B93654" w:rsidRPr="00B93654" w:rsidRDefault="00B93654" w:rsidP="00B93654">
      <w:pPr>
        <w:rPr>
          <w:b/>
          <w:bCs/>
        </w:rPr>
      </w:pPr>
      <w:r w:rsidRPr="00B93654">
        <w:rPr>
          <w:b/>
          <w:bCs/>
        </w:rPr>
        <w:t>Chain Accounts (117,613 accounts)</w:t>
      </w:r>
    </w:p>
    <w:p w14:paraId="088A7952" w14:textId="77777777" w:rsidR="00B93654" w:rsidRPr="00B93654" w:rsidRDefault="00B93654" w:rsidP="00B93654">
      <w:pPr>
        <w:numPr>
          <w:ilvl w:val="0"/>
          <w:numId w:val="56"/>
        </w:numPr>
      </w:pPr>
      <w:r w:rsidRPr="00B93654">
        <w:t>Regional chains</w:t>
      </w:r>
    </w:p>
    <w:p w14:paraId="435D043F" w14:textId="77777777" w:rsidR="00B93654" w:rsidRPr="00B93654" w:rsidRDefault="00B93654" w:rsidP="00B93654">
      <w:pPr>
        <w:numPr>
          <w:ilvl w:val="0"/>
          <w:numId w:val="56"/>
        </w:numPr>
      </w:pPr>
      <w:r w:rsidRPr="00B93654">
        <w:t>National distributors</w:t>
      </w:r>
    </w:p>
    <w:p w14:paraId="6278CD56" w14:textId="77777777" w:rsidR="00B93654" w:rsidRPr="00B93654" w:rsidRDefault="00B93654" w:rsidP="00B93654">
      <w:pPr>
        <w:numPr>
          <w:ilvl w:val="0"/>
          <w:numId w:val="56"/>
        </w:numPr>
      </w:pPr>
      <w:r w:rsidRPr="00B93654">
        <w:t>Wholesale operations</w:t>
      </w:r>
    </w:p>
    <w:p w14:paraId="4F6A3E06" w14:textId="77777777" w:rsidR="00B93654" w:rsidRPr="00B93654" w:rsidRDefault="00B93654" w:rsidP="00B93654">
      <w:pPr>
        <w:numPr>
          <w:ilvl w:val="0"/>
          <w:numId w:val="56"/>
        </w:numPr>
      </w:pPr>
      <w:r w:rsidRPr="00B93654">
        <w:t>Multi-location retailers</w:t>
      </w:r>
    </w:p>
    <w:p w14:paraId="39DA4798" w14:textId="77777777" w:rsidR="00B93654" w:rsidRPr="00B93654" w:rsidRDefault="00B93654" w:rsidP="00B93654">
      <w:pPr>
        <w:rPr>
          <w:b/>
          <w:bCs/>
        </w:rPr>
      </w:pPr>
      <w:r w:rsidRPr="00B93654">
        <w:rPr>
          <w:b/>
          <w:bCs/>
        </w:rPr>
        <w:t>Sales Process Transformation</w:t>
      </w:r>
    </w:p>
    <w:p w14:paraId="05F95CC7" w14:textId="77777777" w:rsidR="00B93654" w:rsidRPr="00B93654" w:rsidRDefault="00B93654" w:rsidP="00B93654">
      <w:pPr>
        <w:rPr>
          <w:b/>
          <w:bCs/>
        </w:rPr>
      </w:pPr>
      <w:r w:rsidRPr="00B93654">
        <w:rPr>
          <w:b/>
          <w:bCs/>
        </w:rPr>
        <w:lastRenderedPageBreak/>
        <w:t>Before (Current State)</w:t>
      </w:r>
    </w:p>
    <w:p w14:paraId="4A68E781" w14:textId="77777777" w:rsidR="00B93654" w:rsidRPr="00B93654" w:rsidRDefault="00B93654" w:rsidP="00B93654">
      <w:pPr>
        <w:numPr>
          <w:ilvl w:val="0"/>
          <w:numId w:val="57"/>
        </w:numPr>
      </w:pPr>
      <w:r w:rsidRPr="00B93654">
        <w:t>Manual spreadsheet calculations</w:t>
      </w:r>
    </w:p>
    <w:p w14:paraId="358615F5" w14:textId="77777777" w:rsidR="00B93654" w:rsidRPr="00B93654" w:rsidRDefault="00B93654" w:rsidP="00B93654">
      <w:pPr>
        <w:numPr>
          <w:ilvl w:val="0"/>
          <w:numId w:val="57"/>
        </w:numPr>
      </w:pPr>
      <w:r w:rsidRPr="00B93654">
        <w:t>15+ minutes per quote</w:t>
      </w:r>
    </w:p>
    <w:p w14:paraId="74052687" w14:textId="77777777" w:rsidR="00B93654" w:rsidRPr="00B93654" w:rsidRDefault="00B93654" w:rsidP="00B93654">
      <w:pPr>
        <w:numPr>
          <w:ilvl w:val="0"/>
          <w:numId w:val="57"/>
        </w:numPr>
      </w:pPr>
      <w:r w:rsidRPr="00B93654">
        <w:t>Inconsistent pricing and discounts</w:t>
      </w:r>
    </w:p>
    <w:p w14:paraId="04A3F0AC" w14:textId="77777777" w:rsidR="00B93654" w:rsidRPr="00B93654" w:rsidRDefault="00B93654" w:rsidP="00B93654">
      <w:pPr>
        <w:numPr>
          <w:ilvl w:val="0"/>
          <w:numId w:val="57"/>
        </w:numPr>
      </w:pPr>
      <w:r w:rsidRPr="00B93654">
        <w:t>No CRM integration</w:t>
      </w:r>
    </w:p>
    <w:p w14:paraId="2054B20E" w14:textId="77777777" w:rsidR="00B93654" w:rsidRPr="00B93654" w:rsidRDefault="00B93654" w:rsidP="00B93654">
      <w:pPr>
        <w:numPr>
          <w:ilvl w:val="0"/>
          <w:numId w:val="57"/>
        </w:numPr>
      </w:pPr>
      <w:r w:rsidRPr="00B93654">
        <w:t>Lost quotes and follow-ups</w:t>
      </w:r>
    </w:p>
    <w:p w14:paraId="6C3F8612" w14:textId="77777777" w:rsidR="00B93654" w:rsidRPr="00B93654" w:rsidRDefault="00B93654" w:rsidP="00B93654">
      <w:pPr>
        <w:numPr>
          <w:ilvl w:val="0"/>
          <w:numId w:val="57"/>
        </w:numPr>
      </w:pPr>
      <w:r w:rsidRPr="00B93654">
        <w:t>Unprofessional presentation</w:t>
      </w:r>
    </w:p>
    <w:p w14:paraId="5C074936" w14:textId="77777777" w:rsidR="00B93654" w:rsidRPr="00B93654" w:rsidRDefault="00B93654" w:rsidP="00B93654">
      <w:pPr>
        <w:rPr>
          <w:b/>
          <w:bCs/>
        </w:rPr>
      </w:pPr>
      <w:r w:rsidRPr="00B93654">
        <w:rPr>
          <w:b/>
          <w:bCs/>
        </w:rPr>
        <w:t>After (With Copper Integration)</w:t>
      </w:r>
    </w:p>
    <w:p w14:paraId="1E909362" w14:textId="77777777" w:rsidR="00B93654" w:rsidRPr="00B93654" w:rsidRDefault="00B93654" w:rsidP="00B93654">
      <w:pPr>
        <w:numPr>
          <w:ilvl w:val="0"/>
          <w:numId w:val="58"/>
        </w:numPr>
      </w:pPr>
      <w:r w:rsidRPr="00B93654">
        <w:t>Automated calculations</w:t>
      </w:r>
    </w:p>
    <w:p w14:paraId="2B72C642" w14:textId="77777777" w:rsidR="00B93654" w:rsidRPr="00B93654" w:rsidRDefault="00B93654" w:rsidP="00B93654">
      <w:pPr>
        <w:numPr>
          <w:ilvl w:val="0"/>
          <w:numId w:val="58"/>
        </w:numPr>
      </w:pPr>
      <w:r w:rsidRPr="00B93654">
        <w:t>2-minute quote generation</w:t>
      </w:r>
    </w:p>
    <w:p w14:paraId="6D2C9988" w14:textId="77777777" w:rsidR="00B93654" w:rsidRPr="00B93654" w:rsidRDefault="00B93654" w:rsidP="00B93654">
      <w:pPr>
        <w:numPr>
          <w:ilvl w:val="0"/>
          <w:numId w:val="58"/>
        </w:numPr>
      </w:pPr>
      <w:r w:rsidRPr="00B93654">
        <w:t>Consistent pricing rules</w:t>
      </w:r>
    </w:p>
    <w:p w14:paraId="630AE227" w14:textId="77777777" w:rsidR="00B93654" w:rsidRPr="00B93654" w:rsidRDefault="00B93654" w:rsidP="00B93654">
      <w:pPr>
        <w:numPr>
          <w:ilvl w:val="0"/>
          <w:numId w:val="58"/>
        </w:numPr>
      </w:pPr>
      <w:r w:rsidRPr="00B93654">
        <w:t>Full CRM integration</w:t>
      </w:r>
    </w:p>
    <w:p w14:paraId="3392D3CD" w14:textId="77777777" w:rsidR="00B93654" w:rsidRPr="00B93654" w:rsidRDefault="00B93654" w:rsidP="00B93654">
      <w:pPr>
        <w:numPr>
          <w:ilvl w:val="0"/>
          <w:numId w:val="58"/>
        </w:numPr>
      </w:pPr>
      <w:r w:rsidRPr="00B93654">
        <w:t>Automatic activity tracking</w:t>
      </w:r>
    </w:p>
    <w:p w14:paraId="22D42CF3" w14:textId="77777777" w:rsidR="00B93654" w:rsidRPr="00B93654" w:rsidRDefault="00B93654" w:rsidP="00B93654">
      <w:pPr>
        <w:numPr>
          <w:ilvl w:val="0"/>
          <w:numId w:val="58"/>
        </w:numPr>
      </w:pPr>
      <w:r w:rsidRPr="00B93654">
        <w:t>Professional branded quotes</w:t>
      </w:r>
    </w:p>
    <w:p w14:paraId="40CD3913" w14:textId="77777777" w:rsidR="00B93654" w:rsidRPr="00B93654" w:rsidRDefault="00B93654" w:rsidP="00B93654">
      <w:pPr>
        <w:rPr>
          <w:b/>
          <w:bCs/>
        </w:rPr>
      </w:pPr>
      <w:r w:rsidRPr="00B93654">
        <w:rPr>
          <w:b/>
          <w:bCs/>
        </w:rPr>
        <w:t>Key Features for Sales Success</w:t>
      </w:r>
    </w:p>
    <w:p w14:paraId="1C135CBB" w14:textId="77777777" w:rsidR="00B93654" w:rsidRPr="00B93654" w:rsidRDefault="00B93654" w:rsidP="00B93654">
      <w:pPr>
        <w:rPr>
          <w:b/>
          <w:bCs/>
        </w:rPr>
      </w:pPr>
      <w:r w:rsidRPr="00B93654">
        <w:rPr>
          <w:b/>
          <w:bCs/>
        </w:rPr>
        <w:t>Auto-Population from CRM</w:t>
      </w:r>
    </w:p>
    <w:p w14:paraId="2DD928B5" w14:textId="77777777" w:rsidR="00B93654" w:rsidRPr="00B93654" w:rsidRDefault="00B93654" w:rsidP="00B93654">
      <w:pPr>
        <w:numPr>
          <w:ilvl w:val="0"/>
          <w:numId w:val="59"/>
        </w:numPr>
      </w:pPr>
      <w:r w:rsidRPr="00B93654">
        <w:t>Company name and contact details</w:t>
      </w:r>
    </w:p>
    <w:p w14:paraId="7EFB791F" w14:textId="77777777" w:rsidR="00B93654" w:rsidRPr="00B93654" w:rsidRDefault="00B93654" w:rsidP="00B93654">
      <w:pPr>
        <w:numPr>
          <w:ilvl w:val="0"/>
          <w:numId w:val="59"/>
        </w:numPr>
      </w:pPr>
      <w:r w:rsidRPr="00B93654">
        <w:t>Customer segment and preferences</w:t>
      </w:r>
    </w:p>
    <w:p w14:paraId="1062A482" w14:textId="77777777" w:rsidR="00B93654" w:rsidRPr="00B93654" w:rsidRDefault="00B93654" w:rsidP="00B93654">
      <w:pPr>
        <w:numPr>
          <w:ilvl w:val="0"/>
          <w:numId w:val="59"/>
        </w:numPr>
      </w:pPr>
      <w:r w:rsidRPr="00B93654">
        <w:t>Historical order data</w:t>
      </w:r>
    </w:p>
    <w:p w14:paraId="334DC7A6" w14:textId="77777777" w:rsidR="00B93654" w:rsidRPr="00B93654" w:rsidRDefault="00B93654" w:rsidP="00B93654">
      <w:pPr>
        <w:numPr>
          <w:ilvl w:val="0"/>
          <w:numId w:val="59"/>
        </w:numPr>
      </w:pPr>
      <w:r w:rsidRPr="00B93654">
        <w:t>Preferred products and quantities</w:t>
      </w:r>
    </w:p>
    <w:p w14:paraId="49F0FC87" w14:textId="77777777" w:rsidR="00B93654" w:rsidRPr="00B93654" w:rsidRDefault="00B93654" w:rsidP="00B93654">
      <w:pPr>
        <w:rPr>
          <w:b/>
          <w:bCs/>
        </w:rPr>
      </w:pPr>
      <w:r w:rsidRPr="00B93654">
        <w:rPr>
          <w:b/>
          <w:bCs/>
        </w:rPr>
        <w:t>Professional Quote Generation</w:t>
      </w:r>
    </w:p>
    <w:p w14:paraId="3D149CFC" w14:textId="77777777" w:rsidR="00B93654" w:rsidRPr="00B93654" w:rsidRDefault="00B93654" w:rsidP="00B93654">
      <w:pPr>
        <w:numPr>
          <w:ilvl w:val="0"/>
          <w:numId w:val="60"/>
        </w:numPr>
      </w:pPr>
      <w:r w:rsidRPr="00B93654">
        <w:t>Branded quote documents</w:t>
      </w:r>
    </w:p>
    <w:p w14:paraId="5AD7567F" w14:textId="77777777" w:rsidR="00B93654" w:rsidRPr="00B93654" w:rsidRDefault="00B93654" w:rsidP="00B93654">
      <w:pPr>
        <w:numPr>
          <w:ilvl w:val="0"/>
          <w:numId w:val="60"/>
        </w:numPr>
      </w:pPr>
      <w:r w:rsidRPr="00B93654">
        <w:t>Email templates ready to send</w:t>
      </w:r>
    </w:p>
    <w:p w14:paraId="121E3602" w14:textId="77777777" w:rsidR="00B93654" w:rsidRPr="00B93654" w:rsidRDefault="00B93654" w:rsidP="00B93654">
      <w:pPr>
        <w:numPr>
          <w:ilvl w:val="0"/>
          <w:numId w:val="60"/>
        </w:numPr>
      </w:pPr>
      <w:r w:rsidRPr="00B93654">
        <w:t>Volume discount calculations</w:t>
      </w:r>
    </w:p>
    <w:p w14:paraId="2C0AA579" w14:textId="77777777" w:rsidR="00B93654" w:rsidRPr="00B93654" w:rsidRDefault="00B93654" w:rsidP="00B93654">
      <w:pPr>
        <w:numPr>
          <w:ilvl w:val="0"/>
          <w:numId w:val="60"/>
        </w:numPr>
      </w:pPr>
      <w:r w:rsidRPr="00B93654">
        <w:t>Multi-product configurations</w:t>
      </w:r>
    </w:p>
    <w:p w14:paraId="2F7AD605" w14:textId="77777777" w:rsidR="00B93654" w:rsidRPr="00B93654" w:rsidRDefault="00B93654" w:rsidP="00B93654">
      <w:pPr>
        <w:rPr>
          <w:b/>
          <w:bCs/>
        </w:rPr>
      </w:pPr>
      <w:r w:rsidRPr="00B93654">
        <w:rPr>
          <w:b/>
          <w:bCs/>
        </w:rPr>
        <w:t>CRM Activity Tracking</w:t>
      </w:r>
    </w:p>
    <w:p w14:paraId="16714719" w14:textId="77777777" w:rsidR="00B93654" w:rsidRPr="00B93654" w:rsidRDefault="00B93654" w:rsidP="00B93654">
      <w:pPr>
        <w:numPr>
          <w:ilvl w:val="0"/>
          <w:numId w:val="61"/>
        </w:numPr>
      </w:pPr>
      <w:r w:rsidRPr="00B93654">
        <w:lastRenderedPageBreak/>
        <w:t>Every quote logged automatically</w:t>
      </w:r>
    </w:p>
    <w:p w14:paraId="12C1564A" w14:textId="77777777" w:rsidR="00B93654" w:rsidRPr="00B93654" w:rsidRDefault="00B93654" w:rsidP="00B93654">
      <w:pPr>
        <w:numPr>
          <w:ilvl w:val="0"/>
          <w:numId w:val="61"/>
        </w:numPr>
      </w:pPr>
      <w:r w:rsidRPr="00B93654">
        <w:t>Follow-up reminders created</w:t>
      </w:r>
    </w:p>
    <w:p w14:paraId="1E17FDF2" w14:textId="77777777" w:rsidR="00B93654" w:rsidRPr="00B93654" w:rsidRDefault="00B93654" w:rsidP="00B93654">
      <w:pPr>
        <w:numPr>
          <w:ilvl w:val="0"/>
          <w:numId w:val="61"/>
        </w:numPr>
      </w:pPr>
      <w:r w:rsidRPr="00B93654">
        <w:t>Pipeline opportunities generated</w:t>
      </w:r>
    </w:p>
    <w:p w14:paraId="1975F513" w14:textId="77777777" w:rsidR="00B93654" w:rsidRPr="00B93654" w:rsidRDefault="00B93654" w:rsidP="00B93654">
      <w:pPr>
        <w:numPr>
          <w:ilvl w:val="0"/>
          <w:numId w:val="61"/>
        </w:numPr>
      </w:pPr>
      <w:r w:rsidRPr="00B93654">
        <w:t>Performance metrics tracked</w:t>
      </w:r>
    </w:p>
    <w:p w14:paraId="5D478A4E" w14:textId="77777777" w:rsidR="00B93654" w:rsidRPr="00B93654" w:rsidRDefault="00B93654" w:rsidP="00B93654">
      <w:pPr>
        <w:rPr>
          <w:b/>
          <w:bCs/>
        </w:rPr>
      </w:pPr>
      <w:r w:rsidRPr="00B93654">
        <w:rPr>
          <w:b/>
          <w:bCs/>
        </w:rPr>
        <w:t>Supporting Materials</w:t>
      </w:r>
    </w:p>
    <w:p w14:paraId="1C91B937" w14:textId="77777777" w:rsidR="00B93654" w:rsidRPr="00B93654" w:rsidRDefault="00B93654" w:rsidP="00B93654">
      <w:r w:rsidRPr="00B93654">
        <w:t>The project includes comprehensive supporting documentation:</w:t>
      </w:r>
    </w:p>
    <w:p w14:paraId="1D7B3585" w14:textId="77777777" w:rsidR="00B93654" w:rsidRPr="00B93654" w:rsidRDefault="00B93654" w:rsidP="00B93654">
      <w:pPr>
        <w:numPr>
          <w:ilvl w:val="0"/>
          <w:numId w:val="62"/>
        </w:numPr>
      </w:pPr>
      <w:r w:rsidRPr="00B93654">
        <w:t>Regional sales planning templates</w:t>
      </w:r>
    </w:p>
    <w:p w14:paraId="1AC0EE2F" w14:textId="77777777" w:rsidR="00B93654" w:rsidRPr="00B93654" w:rsidRDefault="00B93654" w:rsidP="00B93654">
      <w:pPr>
        <w:numPr>
          <w:ilvl w:val="0"/>
          <w:numId w:val="62"/>
        </w:numPr>
      </w:pPr>
      <w:r w:rsidRPr="00B93654">
        <w:t>Customer data files for all accounts</w:t>
      </w:r>
    </w:p>
    <w:p w14:paraId="767E43C2" w14:textId="77777777" w:rsidR="00B93654" w:rsidRPr="00B93654" w:rsidRDefault="00B93654" w:rsidP="00B93654">
      <w:pPr>
        <w:numPr>
          <w:ilvl w:val="0"/>
          <w:numId w:val="62"/>
        </w:numPr>
      </w:pPr>
      <w:r w:rsidRPr="00B93654">
        <w:t>Product information and pricing</w:t>
      </w:r>
    </w:p>
    <w:p w14:paraId="64FA5CA4" w14:textId="77777777" w:rsidR="00B93654" w:rsidRPr="00B93654" w:rsidRDefault="00B93654" w:rsidP="00B93654">
      <w:pPr>
        <w:numPr>
          <w:ilvl w:val="0"/>
          <w:numId w:val="62"/>
        </w:numPr>
      </w:pPr>
      <w:r w:rsidRPr="00B93654">
        <w:t>Integration specifications</w:t>
      </w:r>
    </w:p>
    <w:p w14:paraId="73C0E075" w14:textId="77777777" w:rsidR="00B93654" w:rsidRPr="00B93654" w:rsidRDefault="00B93654" w:rsidP="00B93654">
      <w:pPr>
        <w:rPr>
          <w:b/>
          <w:bCs/>
        </w:rPr>
      </w:pPr>
      <w:r w:rsidRPr="00B93654">
        <w:rPr>
          <w:b/>
          <w:bCs/>
        </w:rPr>
        <w:t>Market Opportunity</w:t>
      </w:r>
    </w:p>
    <w:p w14:paraId="496FE363" w14:textId="77777777" w:rsidR="00B93654" w:rsidRPr="00B93654" w:rsidRDefault="00B93654" w:rsidP="00B93654">
      <w:pPr>
        <w:rPr>
          <w:b/>
          <w:bCs/>
        </w:rPr>
      </w:pPr>
      <w:r w:rsidRPr="00B93654">
        <w:rPr>
          <w:b/>
          <w:bCs/>
        </w:rPr>
        <w:t>Functional Beverage Market Growth</w:t>
      </w:r>
    </w:p>
    <w:p w14:paraId="6473229B" w14:textId="77777777" w:rsidR="00B93654" w:rsidRPr="00B93654" w:rsidRDefault="00B93654" w:rsidP="00B93654">
      <w:pPr>
        <w:numPr>
          <w:ilvl w:val="0"/>
          <w:numId w:val="63"/>
        </w:numPr>
      </w:pPr>
      <w:r w:rsidRPr="00B93654">
        <w:t>Current market: $155.44B (North America)</w:t>
      </w:r>
    </w:p>
    <w:p w14:paraId="300385C0" w14:textId="77777777" w:rsidR="00B93654" w:rsidRPr="00B93654" w:rsidRDefault="00B93654" w:rsidP="00B93654">
      <w:pPr>
        <w:numPr>
          <w:ilvl w:val="0"/>
          <w:numId w:val="63"/>
        </w:numPr>
      </w:pPr>
      <w:r w:rsidRPr="00B93654">
        <w:t>Projected 2030: $399.6B</w:t>
      </w:r>
    </w:p>
    <w:p w14:paraId="122EF0BE" w14:textId="77777777" w:rsidR="00B93654" w:rsidRPr="00B93654" w:rsidRDefault="00B93654" w:rsidP="00B93654">
      <w:pPr>
        <w:numPr>
          <w:ilvl w:val="0"/>
          <w:numId w:val="63"/>
        </w:numPr>
      </w:pPr>
      <w:r w:rsidRPr="00B93654">
        <w:t>Kanva's trajectory: Outperforming competitors with lean, efficient growth</w:t>
      </w:r>
    </w:p>
    <w:p w14:paraId="2DD66245" w14:textId="77777777" w:rsidR="00B93654" w:rsidRPr="00B93654" w:rsidRDefault="00B93654" w:rsidP="00B93654">
      <w:pPr>
        <w:rPr>
          <w:b/>
          <w:bCs/>
        </w:rPr>
      </w:pPr>
      <w:r w:rsidRPr="00B93654">
        <w:rPr>
          <w:b/>
          <w:bCs/>
        </w:rPr>
        <w:t>Competitive Advantage</w:t>
      </w:r>
    </w:p>
    <w:p w14:paraId="1484C237" w14:textId="77777777" w:rsidR="00B93654" w:rsidRPr="00B93654" w:rsidRDefault="00B93654" w:rsidP="00B93654">
      <w:r w:rsidRPr="00B93654">
        <w:t xml:space="preserve">Kanva </w:t>
      </w:r>
      <w:proofErr w:type="gramStart"/>
      <w:r w:rsidRPr="00B93654">
        <w:t>has achieved</w:t>
      </w:r>
      <w:proofErr w:type="gramEnd"/>
      <w:r w:rsidRPr="00B93654">
        <w:t xml:space="preserve"> 37.5% higher revenue than competitors in the same timeframe through:</w:t>
      </w:r>
    </w:p>
    <w:p w14:paraId="441B86F4" w14:textId="77777777" w:rsidR="00B93654" w:rsidRPr="00B93654" w:rsidRDefault="00B93654" w:rsidP="00B93654">
      <w:pPr>
        <w:numPr>
          <w:ilvl w:val="0"/>
          <w:numId w:val="64"/>
        </w:numPr>
      </w:pPr>
      <w:r w:rsidRPr="00B93654">
        <w:t>Superior product quality (extract-based formulations)</w:t>
      </w:r>
    </w:p>
    <w:p w14:paraId="6F1529B6" w14:textId="77777777" w:rsidR="00B93654" w:rsidRPr="00B93654" w:rsidRDefault="00B93654" w:rsidP="00B93654">
      <w:pPr>
        <w:numPr>
          <w:ilvl w:val="0"/>
          <w:numId w:val="64"/>
        </w:numPr>
      </w:pPr>
      <w:r w:rsidRPr="00B93654">
        <w:t>Competitive pricing ($9.99 consistent MSRP)</w:t>
      </w:r>
    </w:p>
    <w:p w14:paraId="19EE1A9D" w14:textId="77777777" w:rsidR="00B93654" w:rsidRPr="00B93654" w:rsidRDefault="00B93654" w:rsidP="00B93654">
      <w:pPr>
        <w:numPr>
          <w:ilvl w:val="0"/>
          <w:numId w:val="64"/>
        </w:numPr>
      </w:pPr>
      <w:r w:rsidRPr="00B93654">
        <w:t xml:space="preserve">Strong </w:t>
      </w:r>
      <w:proofErr w:type="gramStart"/>
      <w:r w:rsidRPr="00B93654">
        <w:t>retailer</w:t>
      </w:r>
      <w:proofErr w:type="gramEnd"/>
      <w:r w:rsidRPr="00B93654">
        <w:t xml:space="preserve"> relationships</w:t>
      </w:r>
    </w:p>
    <w:p w14:paraId="5E7FB74D" w14:textId="77777777" w:rsidR="00B93654" w:rsidRPr="00B93654" w:rsidRDefault="00B93654" w:rsidP="00B93654">
      <w:pPr>
        <w:numPr>
          <w:ilvl w:val="0"/>
          <w:numId w:val="64"/>
        </w:numPr>
      </w:pPr>
      <w:r w:rsidRPr="00B93654">
        <w:t xml:space="preserve">Efficient operations without heavy marketing </w:t>
      </w:r>
      <w:proofErr w:type="gramStart"/>
      <w:r w:rsidRPr="00B93654">
        <w:t>spend</w:t>
      </w:r>
      <w:proofErr w:type="gramEnd"/>
    </w:p>
    <w:p w14:paraId="64A7DCA3" w14:textId="77777777" w:rsidR="00B93654" w:rsidRPr="00B93654" w:rsidRDefault="00B93654" w:rsidP="00B93654">
      <w:pPr>
        <w:rPr>
          <w:b/>
          <w:bCs/>
        </w:rPr>
      </w:pPr>
      <w:r w:rsidRPr="00B93654">
        <w:rPr>
          <w:b/>
          <w:bCs/>
        </w:rPr>
        <w:t>Success Metrics</w:t>
      </w:r>
    </w:p>
    <w:p w14:paraId="16C846FD" w14:textId="77777777" w:rsidR="00B93654" w:rsidRPr="00B93654" w:rsidRDefault="00B93654" w:rsidP="00B93654">
      <w:pPr>
        <w:rPr>
          <w:b/>
          <w:bCs/>
        </w:rPr>
      </w:pPr>
      <w:r w:rsidRPr="00B93654">
        <w:rPr>
          <w:b/>
          <w:bCs/>
        </w:rPr>
        <w:t>For Sales Team</w:t>
      </w:r>
    </w:p>
    <w:p w14:paraId="1C580F5C" w14:textId="77777777" w:rsidR="00B93654" w:rsidRPr="00B93654" w:rsidRDefault="00B93654" w:rsidP="00B93654">
      <w:pPr>
        <w:numPr>
          <w:ilvl w:val="0"/>
          <w:numId w:val="65"/>
        </w:numPr>
      </w:pPr>
      <w:r w:rsidRPr="00B93654">
        <w:t>90%+ adoption within 30 days</w:t>
      </w:r>
    </w:p>
    <w:p w14:paraId="7951FFC7" w14:textId="77777777" w:rsidR="00B93654" w:rsidRPr="00B93654" w:rsidRDefault="00B93654" w:rsidP="00B93654">
      <w:pPr>
        <w:numPr>
          <w:ilvl w:val="0"/>
          <w:numId w:val="65"/>
        </w:numPr>
      </w:pPr>
      <w:r w:rsidRPr="00B93654">
        <w:t>Quote time reduced to under 2 minutes</w:t>
      </w:r>
    </w:p>
    <w:p w14:paraId="59CE80CF" w14:textId="77777777" w:rsidR="00B93654" w:rsidRPr="00B93654" w:rsidRDefault="00B93654" w:rsidP="00B93654">
      <w:pPr>
        <w:numPr>
          <w:ilvl w:val="0"/>
          <w:numId w:val="65"/>
        </w:numPr>
      </w:pPr>
      <w:r w:rsidRPr="00B93654">
        <w:lastRenderedPageBreak/>
        <w:t>Increased quote-to-order conversion</w:t>
      </w:r>
    </w:p>
    <w:p w14:paraId="6230676E" w14:textId="77777777" w:rsidR="00B93654" w:rsidRPr="00B93654" w:rsidRDefault="00B93654" w:rsidP="00B93654">
      <w:pPr>
        <w:numPr>
          <w:ilvl w:val="0"/>
          <w:numId w:val="65"/>
        </w:numPr>
      </w:pPr>
      <w:r w:rsidRPr="00B93654">
        <w:t>Better customer relationship management</w:t>
      </w:r>
    </w:p>
    <w:p w14:paraId="75FCC5D1" w14:textId="77777777" w:rsidR="00B93654" w:rsidRPr="00B93654" w:rsidRDefault="00B93654" w:rsidP="00B93654">
      <w:pPr>
        <w:rPr>
          <w:b/>
          <w:bCs/>
        </w:rPr>
      </w:pPr>
      <w:r w:rsidRPr="00B93654">
        <w:rPr>
          <w:b/>
          <w:bCs/>
        </w:rPr>
        <w:t>For Business</w:t>
      </w:r>
    </w:p>
    <w:p w14:paraId="7D3DE17A" w14:textId="77777777" w:rsidR="00B93654" w:rsidRPr="00B93654" w:rsidRDefault="00B93654" w:rsidP="00B93654">
      <w:pPr>
        <w:numPr>
          <w:ilvl w:val="0"/>
          <w:numId w:val="66"/>
        </w:numPr>
      </w:pPr>
      <w:r w:rsidRPr="00B93654">
        <w:t>Accurate quote tracking</w:t>
      </w:r>
    </w:p>
    <w:p w14:paraId="49FFFD94" w14:textId="77777777" w:rsidR="00B93654" w:rsidRPr="00B93654" w:rsidRDefault="00B93654" w:rsidP="00B93654">
      <w:pPr>
        <w:numPr>
          <w:ilvl w:val="0"/>
          <w:numId w:val="66"/>
        </w:numPr>
      </w:pPr>
      <w:r w:rsidRPr="00B93654">
        <w:t>Improved revenue forecasting</w:t>
      </w:r>
    </w:p>
    <w:p w14:paraId="7CB00522" w14:textId="77777777" w:rsidR="00B93654" w:rsidRPr="00B93654" w:rsidRDefault="00B93654" w:rsidP="00B93654">
      <w:pPr>
        <w:numPr>
          <w:ilvl w:val="0"/>
          <w:numId w:val="66"/>
        </w:numPr>
      </w:pPr>
      <w:r w:rsidRPr="00B93654">
        <w:t>Enhanced customer data quality</w:t>
      </w:r>
    </w:p>
    <w:p w14:paraId="07C1D88D" w14:textId="77777777" w:rsidR="00B93654" w:rsidRPr="00B93654" w:rsidRDefault="00B93654" w:rsidP="00B93654">
      <w:pPr>
        <w:numPr>
          <w:ilvl w:val="0"/>
          <w:numId w:val="66"/>
        </w:numPr>
      </w:pPr>
      <w:r w:rsidRPr="00B93654">
        <w:t>Scalable sales operations</w:t>
      </w:r>
    </w:p>
    <w:p w14:paraId="329D3B9E" w14:textId="77777777" w:rsidR="00B93654" w:rsidRPr="00B93654" w:rsidRDefault="00B93654" w:rsidP="00B93654">
      <w:pPr>
        <w:rPr>
          <w:b/>
          <w:bCs/>
        </w:rPr>
      </w:pPr>
      <w:r w:rsidRPr="00B93654">
        <w:rPr>
          <w:b/>
          <w:bCs/>
        </w:rPr>
        <w:t>Why This Project Matters</w:t>
      </w:r>
    </w:p>
    <w:p w14:paraId="5504DE2F" w14:textId="77777777" w:rsidR="00B93654" w:rsidRPr="00B93654" w:rsidRDefault="00B93654" w:rsidP="00B93654">
      <w:r w:rsidRPr="00B93654">
        <w:t>This isn't just a calculator – it's a complete transformation of how Kanva Botanicals operates. By embedding directly into Copper CRM, we're creating a tool that:</w:t>
      </w:r>
    </w:p>
    <w:p w14:paraId="36CC9D59" w14:textId="77777777" w:rsidR="00B93654" w:rsidRPr="00B93654" w:rsidRDefault="00B93654" w:rsidP="00B93654">
      <w:pPr>
        <w:numPr>
          <w:ilvl w:val="0"/>
          <w:numId w:val="67"/>
        </w:numPr>
      </w:pPr>
      <w:r w:rsidRPr="00B93654">
        <w:rPr>
          <w:b/>
          <w:bCs/>
        </w:rPr>
        <w:t>Saves Time</w:t>
      </w:r>
      <w:r w:rsidRPr="00B93654">
        <w:t>: From 15 minutes to 2 minutes per quote</w:t>
      </w:r>
    </w:p>
    <w:p w14:paraId="62BD24DD" w14:textId="77777777" w:rsidR="00B93654" w:rsidRPr="00B93654" w:rsidRDefault="00B93654" w:rsidP="00B93654">
      <w:pPr>
        <w:numPr>
          <w:ilvl w:val="0"/>
          <w:numId w:val="67"/>
        </w:numPr>
      </w:pPr>
      <w:proofErr w:type="gramStart"/>
      <w:r w:rsidRPr="00B93654">
        <w:rPr>
          <w:b/>
          <w:bCs/>
        </w:rPr>
        <w:t>Increases</w:t>
      </w:r>
      <w:proofErr w:type="gramEnd"/>
      <w:r w:rsidRPr="00B93654">
        <w:rPr>
          <w:b/>
          <w:bCs/>
        </w:rPr>
        <w:t xml:space="preserve"> Accuracy</w:t>
      </w:r>
      <w:r w:rsidRPr="00B93654">
        <w:t>: No more calculation errors</w:t>
      </w:r>
    </w:p>
    <w:p w14:paraId="0D3C21B5" w14:textId="77777777" w:rsidR="00B93654" w:rsidRPr="00B93654" w:rsidRDefault="00B93654" w:rsidP="00B93654">
      <w:pPr>
        <w:numPr>
          <w:ilvl w:val="0"/>
          <w:numId w:val="67"/>
        </w:numPr>
      </w:pPr>
      <w:proofErr w:type="gramStart"/>
      <w:r w:rsidRPr="00B93654">
        <w:rPr>
          <w:b/>
          <w:bCs/>
        </w:rPr>
        <w:t>Improves</w:t>
      </w:r>
      <w:proofErr w:type="gramEnd"/>
      <w:r w:rsidRPr="00B93654">
        <w:rPr>
          <w:b/>
          <w:bCs/>
        </w:rPr>
        <w:t xml:space="preserve"> Professionalism</w:t>
      </w:r>
      <w:r w:rsidRPr="00B93654">
        <w:t>: Consistent, branded quotes</w:t>
      </w:r>
    </w:p>
    <w:p w14:paraId="56E5D40D" w14:textId="77777777" w:rsidR="00B93654" w:rsidRPr="00B93654" w:rsidRDefault="00B93654" w:rsidP="00B93654">
      <w:pPr>
        <w:numPr>
          <w:ilvl w:val="0"/>
          <w:numId w:val="67"/>
        </w:numPr>
      </w:pPr>
      <w:r w:rsidRPr="00B93654">
        <w:rPr>
          <w:b/>
          <w:bCs/>
        </w:rPr>
        <w:t>Enhances Data</w:t>
      </w:r>
      <w:r w:rsidRPr="00B93654">
        <w:t>: Everything tracked in CRM</w:t>
      </w:r>
    </w:p>
    <w:p w14:paraId="4A04D282" w14:textId="77777777" w:rsidR="00B93654" w:rsidRPr="00B93654" w:rsidRDefault="00B93654" w:rsidP="00B93654">
      <w:pPr>
        <w:numPr>
          <w:ilvl w:val="0"/>
          <w:numId w:val="67"/>
        </w:numPr>
      </w:pPr>
      <w:r w:rsidRPr="00B93654">
        <w:rPr>
          <w:b/>
          <w:bCs/>
        </w:rPr>
        <w:t>Drives Growth</w:t>
      </w:r>
      <w:r w:rsidRPr="00B93654">
        <w:t>: More quotes = more sales</w:t>
      </w:r>
    </w:p>
    <w:p w14:paraId="360CB29F" w14:textId="77777777" w:rsidR="00B93654" w:rsidRPr="00B93654" w:rsidRDefault="00B93654" w:rsidP="00B93654">
      <w:r w:rsidRPr="00B93654">
        <w:t xml:space="preserve">The key to success is that this tool lives where sales reps work – inside Copper CRM. Any solution outside of </w:t>
      </w:r>
      <w:proofErr w:type="gramStart"/>
      <w:r w:rsidRPr="00B93654">
        <w:t>Copper</w:t>
      </w:r>
      <w:proofErr w:type="gramEnd"/>
      <w:r w:rsidRPr="00B93654">
        <w:t xml:space="preserve"> will fail because it adds friction to the sales process. This integration ensures the tool becomes an indispensable part of daily operations.</w:t>
      </w:r>
    </w:p>
    <w:p w14:paraId="202D5F19" w14:textId="77777777" w:rsidR="00B93654" w:rsidRPr="00B93654" w:rsidRDefault="00B93654" w:rsidP="00B93654">
      <w:pPr>
        <w:rPr>
          <w:b/>
          <w:bCs/>
        </w:rPr>
      </w:pPr>
      <w:r w:rsidRPr="00B93654">
        <w:rPr>
          <w:b/>
          <w:bCs/>
        </w:rPr>
        <w:t>Project Vision</w:t>
      </w:r>
    </w:p>
    <w:p w14:paraId="07A5F3B0" w14:textId="77777777" w:rsidR="00B93654" w:rsidRPr="00B93654" w:rsidRDefault="00B93654" w:rsidP="00B93654">
      <w:r w:rsidRPr="00B93654">
        <w:t>Create a quote calculator so seamlessly integrated with Copper CRM that sales reps can't imagine working without it. Every interaction should feel natural, every calculation should be instant, and every quote should strengthen customer relationships while driving revenue growth.</w:t>
      </w:r>
    </w:p>
    <w:p w14:paraId="048263DC" w14:textId="77777777" w:rsidR="00B93654" w:rsidRPr="00B93654" w:rsidRDefault="00B93654" w:rsidP="00B93654">
      <w:r w:rsidRPr="00B93654">
        <w:t xml:space="preserve">The </w:t>
      </w:r>
      <w:proofErr w:type="gramStart"/>
      <w:r w:rsidRPr="00B93654">
        <w:t>ultimate goal</w:t>
      </w:r>
      <w:proofErr w:type="gramEnd"/>
      <w:r w:rsidRPr="00B93654">
        <w:t>: Make Kanva Botanicals' sales team the most efficient and professional in the botanical supplement industry.</w:t>
      </w:r>
    </w:p>
    <w:p w14:paraId="20EB4AF1" w14:textId="2620F4A0" w:rsidR="00201ADB" w:rsidRPr="00F61B29" w:rsidRDefault="00201ADB" w:rsidP="00F61B29"/>
    <w:sectPr w:rsidR="00201ADB" w:rsidRPr="00F6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736"/>
    <w:multiLevelType w:val="multilevel"/>
    <w:tmpl w:val="B56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35815"/>
    <w:multiLevelType w:val="multilevel"/>
    <w:tmpl w:val="E44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5EA8"/>
    <w:multiLevelType w:val="multilevel"/>
    <w:tmpl w:val="22E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F2F62"/>
    <w:multiLevelType w:val="multilevel"/>
    <w:tmpl w:val="EE30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7D80"/>
    <w:multiLevelType w:val="multilevel"/>
    <w:tmpl w:val="F508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D3826"/>
    <w:multiLevelType w:val="multilevel"/>
    <w:tmpl w:val="7C2A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06782"/>
    <w:multiLevelType w:val="multilevel"/>
    <w:tmpl w:val="5256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27AA9"/>
    <w:multiLevelType w:val="multilevel"/>
    <w:tmpl w:val="059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2629F"/>
    <w:multiLevelType w:val="multilevel"/>
    <w:tmpl w:val="5A0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46398"/>
    <w:multiLevelType w:val="multilevel"/>
    <w:tmpl w:val="2BAE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307F1"/>
    <w:multiLevelType w:val="multilevel"/>
    <w:tmpl w:val="CBD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A21B7"/>
    <w:multiLevelType w:val="multilevel"/>
    <w:tmpl w:val="4A12F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575E4"/>
    <w:multiLevelType w:val="multilevel"/>
    <w:tmpl w:val="D46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00C95"/>
    <w:multiLevelType w:val="multilevel"/>
    <w:tmpl w:val="E2B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36AEF"/>
    <w:multiLevelType w:val="multilevel"/>
    <w:tmpl w:val="6304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35A25"/>
    <w:multiLevelType w:val="multilevel"/>
    <w:tmpl w:val="0074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B783F"/>
    <w:multiLevelType w:val="multilevel"/>
    <w:tmpl w:val="BCC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F228CE"/>
    <w:multiLevelType w:val="multilevel"/>
    <w:tmpl w:val="4AFC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D226A"/>
    <w:multiLevelType w:val="multilevel"/>
    <w:tmpl w:val="0C5A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01D94"/>
    <w:multiLevelType w:val="multilevel"/>
    <w:tmpl w:val="D02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B246B"/>
    <w:multiLevelType w:val="multilevel"/>
    <w:tmpl w:val="AABC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50686E"/>
    <w:multiLevelType w:val="multilevel"/>
    <w:tmpl w:val="214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71B1C"/>
    <w:multiLevelType w:val="multilevel"/>
    <w:tmpl w:val="56B4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0663A"/>
    <w:multiLevelType w:val="multilevel"/>
    <w:tmpl w:val="095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CA7AC1"/>
    <w:multiLevelType w:val="multilevel"/>
    <w:tmpl w:val="437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C361C"/>
    <w:multiLevelType w:val="multilevel"/>
    <w:tmpl w:val="019C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EF1F6F"/>
    <w:multiLevelType w:val="multilevel"/>
    <w:tmpl w:val="3FEA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9B4789"/>
    <w:multiLevelType w:val="multilevel"/>
    <w:tmpl w:val="153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07678E"/>
    <w:multiLevelType w:val="multilevel"/>
    <w:tmpl w:val="DCF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126065"/>
    <w:multiLevelType w:val="multilevel"/>
    <w:tmpl w:val="7CE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5A3D47"/>
    <w:multiLevelType w:val="multilevel"/>
    <w:tmpl w:val="040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8E7CC8"/>
    <w:multiLevelType w:val="multilevel"/>
    <w:tmpl w:val="D63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B95FF3"/>
    <w:multiLevelType w:val="multilevel"/>
    <w:tmpl w:val="68527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34B55"/>
    <w:multiLevelType w:val="multilevel"/>
    <w:tmpl w:val="9E0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D0DD8"/>
    <w:multiLevelType w:val="multilevel"/>
    <w:tmpl w:val="717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D2F1D"/>
    <w:multiLevelType w:val="multilevel"/>
    <w:tmpl w:val="4FC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81AAF"/>
    <w:multiLevelType w:val="multilevel"/>
    <w:tmpl w:val="DF9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05914"/>
    <w:multiLevelType w:val="multilevel"/>
    <w:tmpl w:val="493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E545AE"/>
    <w:multiLevelType w:val="multilevel"/>
    <w:tmpl w:val="AE6A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8452CC"/>
    <w:multiLevelType w:val="multilevel"/>
    <w:tmpl w:val="22E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72571"/>
    <w:multiLevelType w:val="multilevel"/>
    <w:tmpl w:val="48B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0275C3"/>
    <w:multiLevelType w:val="multilevel"/>
    <w:tmpl w:val="0C2E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A2E7A"/>
    <w:multiLevelType w:val="multilevel"/>
    <w:tmpl w:val="722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E97BD1"/>
    <w:multiLevelType w:val="multilevel"/>
    <w:tmpl w:val="8572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0C54F9"/>
    <w:multiLevelType w:val="multilevel"/>
    <w:tmpl w:val="479E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E81D84"/>
    <w:multiLevelType w:val="multilevel"/>
    <w:tmpl w:val="00A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6E7965"/>
    <w:multiLevelType w:val="multilevel"/>
    <w:tmpl w:val="C1E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14CF3"/>
    <w:multiLevelType w:val="multilevel"/>
    <w:tmpl w:val="779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A84C6A"/>
    <w:multiLevelType w:val="multilevel"/>
    <w:tmpl w:val="73C4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A392D"/>
    <w:multiLevelType w:val="multilevel"/>
    <w:tmpl w:val="751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0105B0"/>
    <w:multiLevelType w:val="multilevel"/>
    <w:tmpl w:val="BE6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DC41F7"/>
    <w:multiLevelType w:val="multilevel"/>
    <w:tmpl w:val="B7F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093D3A"/>
    <w:multiLevelType w:val="multilevel"/>
    <w:tmpl w:val="218A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DD2620"/>
    <w:multiLevelType w:val="multilevel"/>
    <w:tmpl w:val="88768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90148F"/>
    <w:multiLevelType w:val="multilevel"/>
    <w:tmpl w:val="C302A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F87CE6"/>
    <w:multiLevelType w:val="multilevel"/>
    <w:tmpl w:val="CC0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B13897"/>
    <w:multiLevelType w:val="multilevel"/>
    <w:tmpl w:val="8804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E450C"/>
    <w:multiLevelType w:val="multilevel"/>
    <w:tmpl w:val="35C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35CE2"/>
    <w:multiLevelType w:val="multilevel"/>
    <w:tmpl w:val="1FC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C57A3"/>
    <w:multiLevelType w:val="multilevel"/>
    <w:tmpl w:val="B210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E303DD"/>
    <w:multiLevelType w:val="multilevel"/>
    <w:tmpl w:val="D0D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5F523E"/>
    <w:multiLevelType w:val="multilevel"/>
    <w:tmpl w:val="D080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1A78B4"/>
    <w:multiLevelType w:val="multilevel"/>
    <w:tmpl w:val="CBF0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4923F9"/>
    <w:multiLevelType w:val="multilevel"/>
    <w:tmpl w:val="99FA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93070E"/>
    <w:multiLevelType w:val="multilevel"/>
    <w:tmpl w:val="8F6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9D138A"/>
    <w:multiLevelType w:val="multilevel"/>
    <w:tmpl w:val="B81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2143AF"/>
    <w:multiLevelType w:val="multilevel"/>
    <w:tmpl w:val="B5C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924829">
    <w:abstractNumId w:val="52"/>
  </w:num>
  <w:num w:numId="2" w16cid:durableId="1660188014">
    <w:abstractNumId w:val="11"/>
  </w:num>
  <w:num w:numId="3" w16cid:durableId="1130393970">
    <w:abstractNumId w:val="31"/>
  </w:num>
  <w:num w:numId="4" w16cid:durableId="947591383">
    <w:abstractNumId w:val="50"/>
  </w:num>
  <w:num w:numId="5" w16cid:durableId="188762223">
    <w:abstractNumId w:val="21"/>
  </w:num>
  <w:num w:numId="6" w16cid:durableId="26756787">
    <w:abstractNumId w:val="10"/>
  </w:num>
  <w:num w:numId="7" w16cid:durableId="1176581356">
    <w:abstractNumId w:val="9"/>
  </w:num>
  <w:num w:numId="8" w16cid:durableId="239142983">
    <w:abstractNumId w:val="8"/>
  </w:num>
  <w:num w:numId="9" w16cid:durableId="159855417">
    <w:abstractNumId w:val="34"/>
  </w:num>
  <w:num w:numId="10" w16cid:durableId="622999052">
    <w:abstractNumId w:val="36"/>
  </w:num>
  <w:num w:numId="11" w16cid:durableId="138616586">
    <w:abstractNumId w:val="14"/>
  </w:num>
  <w:num w:numId="12" w16cid:durableId="566960412">
    <w:abstractNumId w:val="61"/>
  </w:num>
  <w:num w:numId="13" w16cid:durableId="407073134">
    <w:abstractNumId w:val="54"/>
  </w:num>
  <w:num w:numId="14" w16cid:durableId="2028021794">
    <w:abstractNumId w:val="47"/>
  </w:num>
  <w:num w:numId="15" w16cid:durableId="1078132946">
    <w:abstractNumId w:val="42"/>
  </w:num>
  <w:num w:numId="16" w16cid:durableId="1745449318">
    <w:abstractNumId w:val="25"/>
  </w:num>
  <w:num w:numId="17" w16cid:durableId="561407244">
    <w:abstractNumId w:val="24"/>
  </w:num>
  <w:num w:numId="18" w16cid:durableId="1516456865">
    <w:abstractNumId w:val="33"/>
  </w:num>
  <w:num w:numId="19" w16cid:durableId="2063140059">
    <w:abstractNumId w:val="27"/>
  </w:num>
  <w:num w:numId="20" w16cid:durableId="1026442277">
    <w:abstractNumId w:val="0"/>
  </w:num>
  <w:num w:numId="21" w16cid:durableId="594367320">
    <w:abstractNumId w:val="55"/>
  </w:num>
  <w:num w:numId="22" w16cid:durableId="79644036">
    <w:abstractNumId w:val="35"/>
  </w:num>
  <w:num w:numId="23" w16cid:durableId="163933641">
    <w:abstractNumId w:val="20"/>
  </w:num>
  <w:num w:numId="24" w16cid:durableId="903829771">
    <w:abstractNumId w:val="65"/>
  </w:num>
  <w:num w:numId="25" w16cid:durableId="1404522597">
    <w:abstractNumId w:val="29"/>
  </w:num>
  <w:num w:numId="26" w16cid:durableId="385448194">
    <w:abstractNumId w:val="64"/>
  </w:num>
  <w:num w:numId="27" w16cid:durableId="2111468708">
    <w:abstractNumId w:val="6"/>
  </w:num>
  <w:num w:numId="28" w16cid:durableId="1942105336">
    <w:abstractNumId w:val="12"/>
  </w:num>
  <w:num w:numId="29" w16cid:durableId="1615475519">
    <w:abstractNumId w:val="43"/>
  </w:num>
  <w:num w:numId="30" w16cid:durableId="1872840444">
    <w:abstractNumId w:val="39"/>
  </w:num>
  <w:num w:numId="31" w16cid:durableId="565528802">
    <w:abstractNumId w:val="53"/>
  </w:num>
  <w:num w:numId="32" w16cid:durableId="972635449">
    <w:abstractNumId w:val="32"/>
  </w:num>
  <w:num w:numId="33" w16cid:durableId="2075156001">
    <w:abstractNumId w:val="62"/>
  </w:num>
  <w:num w:numId="34" w16cid:durableId="1312562487">
    <w:abstractNumId w:val="59"/>
  </w:num>
  <w:num w:numId="35" w16cid:durableId="922181166">
    <w:abstractNumId w:val="4"/>
  </w:num>
  <w:num w:numId="36" w16cid:durableId="2049716103">
    <w:abstractNumId w:val="46"/>
  </w:num>
  <w:num w:numId="37" w16cid:durableId="1730112142">
    <w:abstractNumId w:val="7"/>
  </w:num>
  <w:num w:numId="38" w16cid:durableId="608585226">
    <w:abstractNumId w:val="19"/>
  </w:num>
  <w:num w:numId="39" w16cid:durableId="1043865980">
    <w:abstractNumId w:val="28"/>
  </w:num>
  <w:num w:numId="40" w16cid:durableId="686948985">
    <w:abstractNumId w:val="30"/>
  </w:num>
  <w:num w:numId="41" w16cid:durableId="698973450">
    <w:abstractNumId w:val="13"/>
  </w:num>
  <w:num w:numId="42" w16cid:durableId="657272852">
    <w:abstractNumId w:val="26"/>
  </w:num>
  <w:num w:numId="43" w16cid:durableId="773788094">
    <w:abstractNumId w:val="60"/>
  </w:num>
  <w:num w:numId="44" w16cid:durableId="1131441087">
    <w:abstractNumId w:val="41"/>
  </w:num>
  <w:num w:numId="45" w16cid:durableId="284971319">
    <w:abstractNumId w:val="37"/>
  </w:num>
  <w:num w:numId="46" w16cid:durableId="409232414">
    <w:abstractNumId w:val="1"/>
  </w:num>
  <w:num w:numId="47" w16cid:durableId="924344126">
    <w:abstractNumId w:val="5"/>
  </w:num>
  <w:num w:numId="48" w16cid:durableId="591739746">
    <w:abstractNumId w:val="16"/>
  </w:num>
  <w:num w:numId="49" w16cid:durableId="120074411">
    <w:abstractNumId w:val="51"/>
  </w:num>
  <w:num w:numId="50" w16cid:durableId="1685085170">
    <w:abstractNumId w:val="38"/>
  </w:num>
  <w:num w:numId="51" w16cid:durableId="963121047">
    <w:abstractNumId w:val="15"/>
  </w:num>
  <w:num w:numId="52" w16cid:durableId="1879006766">
    <w:abstractNumId w:val="44"/>
  </w:num>
  <w:num w:numId="53" w16cid:durableId="855073597">
    <w:abstractNumId w:val="40"/>
  </w:num>
  <w:num w:numId="54" w16cid:durableId="23484805">
    <w:abstractNumId w:val="48"/>
  </w:num>
  <w:num w:numId="55" w16cid:durableId="1184590267">
    <w:abstractNumId w:val="2"/>
  </w:num>
  <w:num w:numId="56" w16cid:durableId="953168101">
    <w:abstractNumId w:val="57"/>
  </w:num>
  <w:num w:numId="57" w16cid:durableId="1158964529">
    <w:abstractNumId w:val="58"/>
  </w:num>
  <w:num w:numId="58" w16cid:durableId="1015688351">
    <w:abstractNumId w:val="45"/>
  </w:num>
  <w:num w:numId="59" w16cid:durableId="490754013">
    <w:abstractNumId w:val="66"/>
  </w:num>
  <w:num w:numId="60" w16cid:durableId="1456407655">
    <w:abstractNumId w:val="22"/>
  </w:num>
  <w:num w:numId="61" w16cid:durableId="1203130759">
    <w:abstractNumId w:val="3"/>
  </w:num>
  <w:num w:numId="62" w16cid:durableId="1081218069">
    <w:abstractNumId w:val="63"/>
  </w:num>
  <w:num w:numId="63" w16cid:durableId="76833812">
    <w:abstractNumId w:val="17"/>
  </w:num>
  <w:num w:numId="64" w16cid:durableId="299455675">
    <w:abstractNumId w:val="23"/>
  </w:num>
  <w:num w:numId="65" w16cid:durableId="1726945864">
    <w:abstractNumId w:val="49"/>
  </w:num>
  <w:num w:numId="66" w16cid:durableId="523324868">
    <w:abstractNumId w:val="56"/>
  </w:num>
  <w:num w:numId="67" w16cid:durableId="202865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C9"/>
    <w:rsid w:val="0008362C"/>
    <w:rsid w:val="001E4EE1"/>
    <w:rsid w:val="00201ADB"/>
    <w:rsid w:val="00A57FC9"/>
    <w:rsid w:val="00B93654"/>
    <w:rsid w:val="00F61B29"/>
    <w:rsid w:val="00FF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4C8"/>
  <w15:chartTrackingRefBased/>
  <w15:docId w15:val="{06BE1697-3586-4D2A-82CB-ADC81810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FC9"/>
    <w:rPr>
      <w:rFonts w:eastAsiaTheme="majorEastAsia" w:cstheme="majorBidi"/>
      <w:color w:val="272727" w:themeColor="text1" w:themeTint="D8"/>
    </w:rPr>
  </w:style>
  <w:style w:type="paragraph" w:styleId="Title">
    <w:name w:val="Title"/>
    <w:basedOn w:val="Normal"/>
    <w:next w:val="Normal"/>
    <w:link w:val="TitleChar"/>
    <w:uiPriority w:val="10"/>
    <w:qFormat/>
    <w:rsid w:val="00A57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FC9"/>
    <w:pPr>
      <w:spacing w:before="160"/>
      <w:jc w:val="center"/>
    </w:pPr>
    <w:rPr>
      <w:i/>
      <w:iCs/>
      <w:color w:val="404040" w:themeColor="text1" w:themeTint="BF"/>
    </w:rPr>
  </w:style>
  <w:style w:type="character" w:customStyle="1" w:styleId="QuoteChar">
    <w:name w:val="Quote Char"/>
    <w:basedOn w:val="DefaultParagraphFont"/>
    <w:link w:val="Quote"/>
    <w:uiPriority w:val="29"/>
    <w:rsid w:val="00A57FC9"/>
    <w:rPr>
      <w:i/>
      <w:iCs/>
      <w:color w:val="404040" w:themeColor="text1" w:themeTint="BF"/>
    </w:rPr>
  </w:style>
  <w:style w:type="paragraph" w:styleId="ListParagraph">
    <w:name w:val="List Paragraph"/>
    <w:basedOn w:val="Normal"/>
    <w:uiPriority w:val="34"/>
    <w:qFormat/>
    <w:rsid w:val="00A57FC9"/>
    <w:pPr>
      <w:ind w:left="720"/>
      <w:contextualSpacing/>
    </w:pPr>
  </w:style>
  <w:style w:type="character" w:styleId="IntenseEmphasis">
    <w:name w:val="Intense Emphasis"/>
    <w:basedOn w:val="DefaultParagraphFont"/>
    <w:uiPriority w:val="21"/>
    <w:qFormat/>
    <w:rsid w:val="00A57FC9"/>
    <w:rPr>
      <w:i/>
      <w:iCs/>
      <w:color w:val="0F4761" w:themeColor="accent1" w:themeShade="BF"/>
    </w:rPr>
  </w:style>
  <w:style w:type="paragraph" w:styleId="IntenseQuote">
    <w:name w:val="Intense Quote"/>
    <w:basedOn w:val="Normal"/>
    <w:next w:val="Normal"/>
    <w:link w:val="IntenseQuoteChar"/>
    <w:uiPriority w:val="30"/>
    <w:qFormat/>
    <w:rsid w:val="00A57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FC9"/>
    <w:rPr>
      <w:i/>
      <w:iCs/>
      <w:color w:val="0F4761" w:themeColor="accent1" w:themeShade="BF"/>
    </w:rPr>
  </w:style>
  <w:style w:type="character" w:styleId="IntenseReference">
    <w:name w:val="Intense Reference"/>
    <w:basedOn w:val="DefaultParagraphFont"/>
    <w:uiPriority w:val="32"/>
    <w:qFormat/>
    <w:rsid w:val="00A57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80626">
      <w:bodyDiv w:val="1"/>
      <w:marLeft w:val="0"/>
      <w:marRight w:val="0"/>
      <w:marTop w:val="0"/>
      <w:marBottom w:val="0"/>
      <w:divBdr>
        <w:top w:val="none" w:sz="0" w:space="0" w:color="auto"/>
        <w:left w:val="none" w:sz="0" w:space="0" w:color="auto"/>
        <w:bottom w:val="none" w:sz="0" w:space="0" w:color="auto"/>
        <w:right w:val="none" w:sz="0" w:space="0" w:color="auto"/>
      </w:divBdr>
    </w:div>
    <w:div w:id="524901275">
      <w:bodyDiv w:val="1"/>
      <w:marLeft w:val="0"/>
      <w:marRight w:val="0"/>
      <w:marTop w:val="0"/>
      <w:marBottom w:val="0"/>
      <w:divBdr>
        <w:top w:val="none" w:sz="0" w:space="0" w:color="auto"/>
        <w:left w:val="none" w:sz="0" w:space="0" w:color="auto"/>
        <w:bottom w:val="none" w:sz="0" w:space="0" w:color="auto"/>
        <w:right w:val="none" w:sz="0" w:space="0" w:color="auto"/>
      </w:divBdr>
    </w:div>
    <w:div w:id="874658672">
      <w:bodyDiv w:val="1"/>
      <w:marLeft w:val="0"/>
      <w:marRight w:val="0"/>
      <w:marTop w:val="0"/>
      <w:marBottom w:val="0"/>
      <w:divBdr>
        <w:top w:val="none" w:sz="0" w:space="0" w:color="auto"/>
        <w:left w:val="none" w:sz="0" w:space="0" w:color="auto"/>
        <w:bottom w:val="none" w:sz="0" w:space="0" w:color="auto"/>
        <w:right w:val="none" w:sz="0" w:space="0" w:color="auto"/>
      </w:divBdr>
    </w:div>
    <w:div w:id="1158232388">
      <w:bodyDiv w:val="1"/>
      <w:marLeft w:val="0"/>
      <w:marRight w:val="0"/>
      <w:marTop w:val="0"/>
      <w:marBottom w:val="0"/>
      <w:divBdr>
        <w:top w:val="none" w:sz="0" w:space="0" w:color="auto"/>
        <w:left w:val="none" w:sz="0" w:space="0" w:color="auto"/>
        <w:bottom w:val="none" w:sz="0" w:space="0" w:color="auto"/>
        <w:right w:val="none" w:sz="0" w:space="0" w:color="auto"/>
      </w:divBdr>
    </w:div>
    <w:div w:id="1402368307">
      <w:bodyDiv w:val="1"/>
      <w:marLeft w:val="0"/>
      <w:marRight w:val="0"/>
      <w:marTop w:val="0"/>
      <w:marBottom w:val="0"/>
      <w:divBdr>
        <w:top w:val="none" w:sz="0" w:space="0" w:color="auto"/>
        <w:left w:val="none" w:sz="0" w:space="0" w:color="auto"/>
        <w:bottom w:val="none" w:sz="0" w:space="0" w:color="auto"/>
        <w:right w:val="none" w:sz="0" w:space="0" w:color="auto"/>
      </w:divBdr>
    </w:div>
    <w:div w:id="165984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Wallner</dc:creator>
  <cp:keywords/>
  <dc:description/>
  <cp:lastModifiedBy>Ben Wallner</cp:lastModifiedBy>
  <cp:revision>2</cp:revision>
  <dcterms:created xsi:type="dcterms:W3CDTF">2025-06-24T20:52:00Z</dcterms:created>
  <dcterms:modified xsi:type="dcterms:W3CDTF">2025-06-24T21:02:00Z</dcterms:modified>
</cp:coreProperties>
</file>