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3F" w:rsidRPr="00E265EC" w:rsidRDefault="00B36336" w:rsidP="00850C0E">
      <w:pPr>
        <w:pStyle w:val="1"/>
        <w:spacing w:line="360" w:lineRule="auto"/>
        <w:rPr>
          <w:rFonts w:cs="Times New Roman"/>
          <w:sz w:val="28"/>
        </w:rPr>
      </w:pPr>
      <w:r w:rsidRPr="00E265EC">
        <w:rPr>
          <w:rFonts w:cs="Times New Roman"/>
          <w:sz w:val="28"/>
        </w:rPr>
        <w:t xml:space="preserve">5 </w:t>
      </w:r>
      <w:r w:rsidRPr="00E265EC">
        <w:rPr>
          <w:rFonts w:cs="Times New Roman"/>
          <w:sz w:val="28"/>
        </w:rPr>
        <w:t>自适应</w:t>
      </w:r>
      <w:r w:rsidRPr="00E265EC">
        <w:rPr>
          <w:rFonts w:cs="Times New Roman"/>
          <w:sz w:val="28"/>
        </w:rPr>
        <w:t>AP</w:t>
      </w:r>
      <w:r w:rsidRPr="00E265EC">
        <w:rPr>
          <w:rFonts w:cs="Times New Roman"/>
          <w:sz w:val="28"/>
        </w:rPr>
        <w:t>布局</w:t>
      </w:r>
    </w:p>
    <w:p w:rsidR="00B36336" w:rsidRPr="00E265EC" w:rsidRDefault="00B36336" w:rsidP="00E265EC">
      <w:pPr>
        <w:pStyle w:val="2"/>
        <w:rPr>
          <w:rFonts w:ascii="Times New Roman" w:hAnsi="Times New Roman" w:cs="Times New Roman"/>
          <w:sz w:val="24"/>
        </w:rPr>
      </w:pPr>
      <w:r w:rsidRPr="00E265EC">
        <w:rPr>
          <w:rFonts w:ascii="Times New Roman" w:hAnsi="Times New Roman" w:cs="Times New Roman"/>
          <w:sz w:val="24"/>
        </w:rPr>
        <w:t xml:space="preserve">5.1 </w:t>
      </w:r>
      <w:r w:rsidRPr="00E265EC">
        <w:rPr>
          <w:rFonts w:ascii="Times New Roman" w:hAnsi="Times New Roman" w:cs="Times New Roman"/>
          <w:sz w:val="24"/>
        </w:rPr>
        <w:t>总体方案及说明</w:t>
      </w:r>
    </w:p>
    <w:p w:rsidR="00B36336" w:rsidRPr="00D93DFC" w:rsidRDefault="00B36336" w:rsidP="00D93DFC">
      <w:pPr>
        <w:spacing w:line="360" w:lineRule="auto"/>
        <w:ind w:firstLineChars="200" w:firstLine="420"/>
      </w:pPr>
      <w:r w:rsidRPr="00D93DFC">
        <w:t>在传统的基于位置指纹的室内定位系统中，由于室内环境复杂等因素，前期布局</w:t>
      </w:r>
      <w:r w:rsidRPr="00D93DFC">
        <w:t>AP</w:t>
      </w:r>
      <w:r w:rsidRPr="00D93DFC">
        <w:t>将耗费大量的人力、物力，而且布局效率较低。针对这一问题，本文提出一种基于室内定位的自适应</w:t>
      </w:r>
      <w:r w:rsidRPr="00D93DFC">
        <w:t>AP</w:t>
      </w:r>
      <w:r w:rsidRPr="00D93DFC">
        <w:t>（</w:t>
      </w:r>
      <w:r w:rsidRPr="00D93DFC">
        <w:t>AP, Access Point</w:t>
      </w:r>
      <w:r w:rsidRPr="00D93DFC">
        <w:t>）布局算法。自适应</w:t>
      </w:r>
      <w:r w:rsidRPr="00D93DFC">
        <w:t>AP</w:t>
      </w:r>
      <w:r w:rsidRPr="00D93DFC">
        <w:t>布局总体框架包括</w:t>
      </w:r>
      <w:r w:rsidR="001A4D64" w:rsidRPr="00D93DFC">
        <w:t>地图识别</w:t>
      </w:r>
      <w:r w:rsidRPr="00D93DFC">
        <w:t>、</w:t>
      </w:r>
      <w:r w:rsidRPr="00D93DFC">
        <w:t>AP</w:t>
      </w:r>
      <w:r w:rsidRPr="00D93DFC">
        <w:t>数目的获取、仿真指纹库的构建以及</w:t>
      </w:r>
      <w:r w:rsidRPr="00D93DFC">
        <w:t>AP</w:t>
      </w:r>
      <w:r w:rsidRPr="00D93DFC">
        <w:t>布局位置的优化四个模块，总体方案如图所示：</w:t>
      </w:r>
    </w:p>
    <w:p w:rsidR="008D67D3" w:rsidRDefault="008D67D3" w:rsidP="00E265EC">
      <w:pPr>
        <w:jc w:val="center"/>
      </w:pPr>
      <w:r w:rsidRPr="00E265EC">
        <w:object w:dxaOrig="9768" w:dyaOrig="2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20.2pt" o:ole="">
            <v:imagedata r:id="rId8" o:title=""/>
          </v:shape>
          <o:OLEObject Type="Embed" ProgID="Visio.Drawing.11" ShapeID="_x0000_i1025" DrawAspect="Content" ObjectID="_1581317598" r:id="rId9"/>
        </w:object>
      </w:r>
      <w:r w:rsidRPr="00E265EC">
        <w:rPr>
          <w:rFonts w:eastAsia="宋体" w:cs="Times New Roman"/>
          <w:szCs w:val="21"/>
        </w:rPr>
        <w:t>图</w:t>
      </w:r>
      <w:r w:rsidRPr="00E265EC">
        <w:rPr>
          <w:rFonts w:eastAsia="宋体" w:cs="Times New Roman"/>
          <w:szCs w:val="21"/>
        </w:rPr>
        <w:t xml:space="preserve"> </w:t>
      </w:r>
      <w:r w:rsidR="00A34216">
        <w:rPr>
          <w:rFonts w:eastAsia="宋体" w:cs="Times New Roman" w:hint="eastAsia"/>
          <w:szCs w:val="21"/>
        </w:rPr>
        <w:t>5-</w:t>
      </w:r>
      <w:r w:rsidRPr="00E265EC">
        <w:rPr>
          <w:rFonts w:eastAsia="宋体" w:cs="Times New Roman"/>
          <w:szCs w:val="21"/>
        </w:rPr>
        <w:fldChar w:fldCharType="begin"/>
      </w:r>
      <w:r w:rsidRPr="00E265EC">
        <w:rPr>
          <w:rFonts w:eastAsia="宋体" w:cs="Times New Roman"/>
          <w:szCs w:val="21"/>
        </w:rPr>
        <w:instrText xml:space="preserve"> SEQ </w:instrText>
      </w:r>
      <w:r w:rsidRPr="00E265EC">
        <w:rPr>
          <w:rFonts w:eastAsia="宋体" w:cs="Times New Roman"/>
          <w:szCs w:val="21"/>
        </w:rPr>
        <w:instrText>图</w:instrText>
      </w:r>
      <w:r w:rsidRPr="00E265EC">
        <w:rPr>
          <w:rFonts w:eastAsia="宋体" w:cs="Times New Roman"/>
          <w:szCs w:val="21"/>
        </w:rPr>
        <w:instrText xml:space="preserve"> \* ARABIC \s 1 </w:instrText>
      </w:r>
      <w:r w:rsidRPr="00E265EC">
        <w:rPr>
          <w:rFonts w:eastAsia="宋体" w:cs="Times New Roman"/>
          <w:szCs w:val="21"/>
        </w:rPr>
        <w:fldChar w:fldCharType="separate"/>
      </w:r>
      <w:r w:rsidRPr="00E265EC">
        <w:rPr>
          <w:rFonts w:eastAsia="宋体" w:cs="Times New Roman"/>
          <w:szCs w:val="21"/>
        </w:rPr>
        <w:t>1</w:t>
      </w:r>
      <w:r w:rsidRPr="00E265EC">
        <w:rPr>
          <w:rFonts w:eastAsia="宋体" w:cs="Times New Roman"/>
          <w:szCs w:val="21"/>
        </w:rPr>
        <w:fldChar w:fldCharType="end"/>
      </w:r>
      <w:r w:rsidRPr="00E265EC">
        <w:rPr>
          <w:rFonts w:eastAsia="宋体" w:cs="Times New Roman"/>
          <w:szCs w:val="21"/>
        </w:rPr>
        <w:t xml:space="preserve"> </w:t>
      </w:r>
      <w:r w:rsidRPr="00E265EC">
        <w:rPr>
          <w:rFonts w:eastAsia="宋体" w:cs="Times New Roman"/>
          <w:szCs w:val="21"/>
        </w:rPr>
        <w:t>自适应</w:t>
      </w:r>
      <w:r w:rsidRPr="00E265EC">
        <w:rPr>
          <w:rFonts w:eastAsia="宋体" w:cs="Times New Roman"/>
          <w:szCs w:val="21"/>
        </w:rPr>
        <w:t>AP</w:t>
      </w:r>
      <w:r w:rsidRPr="00E265EC">
        <w:rPr>
          <w:rFonts w:eastAsia="宋体" w:cs="Times New Roman"/>
          <w:szCs w:val="21"/>
        </w:rPr>
        <w:t>布局系统总体框图</w:t>
      </w:r>
    </w:p>
    <w:p w:rsidR="00B36336" w:rsidRPr="00D93DFC" w:rsidRDefault="00B36336" w:rsidP="00D93DFC">
      <w:pPr>
        <w:spacing w:line="360" w:lineRule="auto"/>
        <w:ind w:firstLineChars="200" w:firstLine="420"/>
      </w:pPr>
      <w:r w:rsidRPr="00D93DFC">
        <w:rPr>
          <w:rFonts w:hint="eastAsia"/>
        </w:rPr>
        <w:t>首先，根据用户提供的室内环境地图，将环境信息进行识别并生成环</w:t>
      </w:r>
      <w:r w:rsidR="00DF119C" w:rsidRPr="00D93DFC">
        <w:rPr>
          <w:rFonts w:hint="eastAsia"/>
        </w:rPr>
        <w:t>境信息矩阵。例如，将地图等</w:t>
      </w:r>
      <w:r w:rsidRPr="00D93DFC">
        <w:rPr>
          <w:rFonts w:hint="eastAsia"/>
        </w:rPr>
        <w:t>比例的生成</w:t>
      </w:r>
      <w:r w:rsidR="00DF119C" w:rsidRPr="00D93DFC">
        <w:rPr>
          <w:rFonts w:hint="eastAsia"/>
        </w:rPr>
        <w:t>数据</w:t>
      </w:r>
      <w:r w:rsidRPr="00D93DFC">
        <w:rPr>
          <w:rFonts w:hint="eastAsia"/>
        </w:rPr>
        <w:t>矩阵，其中有墙壁存在的地方</w:t>
      </w:r>
      <w:r w:rsidR="00DF119C" w:rsidRPr="00D93DFC">
        <w:rPr>
          <w:rFonts w:hint="eastAsia"/>
        </w:rPr>
        <w:t>，矩阵中设置数字</w:t>
      </w:r>
      <w:r w:rsidR="00DF119C" w:rsidRPr="00D93DFC">
        <w:rPr>
          <w:rFonts w:hint="eastAsia"/>
        </w:rPr>
        <w:t>1</w:t>
      </w:r>
      <w:r w:rsidR="00DF119C" w:rsidRPr="00D93DFC">
        <w:rPr>
          <w:rFonts w:hint="eastAsia"/>
        </w:rPr>
        <w:t>，</w:t>
      </w:r>
      <w:r w:rsidR="00B705AE">
        <w:rPr>
          <w:rFonts w:hint="eastAsia"/>
        </w:rPr>
        <w:t>大厅、走廊环境</w:t>
      </w:r>
      <w:r w:rsidR="00DF119C" w:rsidRPr="00D93DFC">
        <w:rPr>
          <w:rFonts w:hint="eastAsia"/>
        </w:rPr>
        <w:t>设置数字</w:t>
      </w:r>
      <w:r w:rsidR="00B705AE">
        <w:rPr>
          <w:rFonts w:hint="eastAsia"/>
        </w:rPr>
        <w:t>2</w:t>
      </w:r>
      <w:r w:rsidR="00285DE4" w:rsidRPr="00D93DFC">
        <w:rPr>
          <w:rFonts w:hint="eastAsia"/>
        </w:rPr>
        <w:t>。然后基于单个</w:t>
      </w:r>
      <w:r w:rsidR="00285DE4" w:rsidRPr="00D93DFC">
        <w:rPr>
          <w:rFonts w:hint="eastAsia"/>
        </w:rPr>
        <w:t>AP</w:t>
      </w:r>
      <w:r w:rsidR="008D67D3" w:rsidRPr="00D93DFC">
        <w:rPr>
          <w:rFonts w:hint="eastAsia"/>
        </w:rPr>
        <w:t>的有效定位区域</w:t>
      </w:r>
      <w:r w:rsidR="00285DE4" w:rsidRPr="00D93DFC">
        <w:rPr>
          <w:rFonts w:hint="eastAsia"/>
        </w:rPr>
        <w:t>确定环境中布放</w:t>
      </w:r>
      <w:r w:rsidR="00285DE4" w:rsidRPr="00D93DFC">
        <w:rPr>
          <w:rFonts w:hint="eastAsia"/>
        </w:rPr>
        <w:t>AP</w:t>
      </w:r>
      <w:r w:rsidR="00285DE4" w:rsidRPr="00D93DFC">
        <w:rPr>
          <w:rFonts w:hint="eastAsia"/>
        </w:rPr>
        <w:t>的数目</w:t>
      </w:r>
      <w:r w:rsidR="008D67D3" w:rsidRPr="00D93DFC">
        <w:rPr>
          <w:rFonts w:hint="eastAsia"/>
        </w:rPr>
        <w:t>。</w:t>
      </w:r>
      <w:r w:rsidR="00285DE4" w:rsidRPr="00D93DFC">
        <w:rPr>
          <w:rFonts w:hint="eastAsia"/>
        </w:rPr>
        <w:t>经过测量</w:t>
      </w:r>
      <w:r w:rsidR="008D67D3" w:rsidRPr="00D93DFC">
        <w:rPr>
          <w:rFonts w:hint="eastAsia"/>
        </w:rPr>
        <w:t>，</w:t>
      </w:r>
      <w:r w:rsidR="00285DE4" w:rsidRPr="00D93DFC">
        <w:rPr>
          <w:rFonts w:hint="eastAsia"/>
        </w:rPr>
        <w:t>该系统的单个</w:t>
      </w:r>
      <w:r w:rsidR="00285DE4" w:rsidRPr="00D93DFC">
        <w:rPr>
          <w:rFonts w:hint="eastAsia"/>
        </w:rPr>
        <w:t>AP</w:t>
      </w:r>
      <w:r w:rsidR="00285DE4" w:rsidRPr="00D93DFC">
        <w:rPr>
          <w:rFonts w:hint="eastAsia"/>
        </w:rPr>
        <w:t>的有效定位区域为</w:t>
      </w:r>
      <w:r w:rsidR="00285DE4" w:rsidRPr="00D93DFC">
        <w:rPr>
          <w:rFonts w:hint="eastAsia"/>
        </w:rPr>
        <w:t>10m</w:t>
      </w:r>
      <w:r w:rsidR="00285DE4" w:rsidRPr="00D93DFC">
        <w:rPr>
          <w:rFonts w:hint="eastAsia"/>
        </w:rPr>
        <w:t>，也就是在距离该</w:t>
      </w:r>
      <w:r w:rsidR="00285DE4" w:rsidRPr="00D93DFC">
        <w:rPr>
          <w:rFonts w:hint="eastAsia"/>
        </w:rPr>
        <w:t>AP</w:t>
      </w:r>
      <w:r w:rsidR="00285DE4" w:rsidRPr="00D93DFC">
        <w:rPr>
          <w:rFonts w:hint="eastAsia"/>
        </w:rPr>
        <w:t>的</w:t>
      </w:r>
      <w:r w:rsidR="00285DE4" w:rsidRPr="00D93DFC">
        <w:rPr>
          <w:rFonts w:hint="eastAsia"/>
        </w:rPr>
        <w:t>10m</w:t>
      </w:r>
      <w:r w:rsidR="00285DE4" w:rsidRPr="00D93DFC">
        <w:rPr>
          <w:rFonts w:hint="eastAsia"/>
        </w:rPr>
        <w:t>范围内，信号的衰减特性比较明显。接着将</w:t>
      </w:r>
      <w:r w:rsidR="00285DE4" w:rsidRPr="00D93DFC">
        <w:rPr>
          <w:rFonts w:hint="eastAsia"/>
        </w:rPr>
        <w:t>AP</w:t>
      </w:r>
      <w:r w:rsidR="00285DE4" w:rsidRPr="00D93DFC">
        <w:rPr>
          <w:rFonts w:hint="eastAsia"/>
        </w:rPr>
        <w:t>初始化的布局在环境中，尽可能的平均分布</w:t>
      </w:r>
      <w:r w:rsidR="008D67D3" w:rsidRPr="00D93DFC">
        <w:rPr>
          <w:rFonts w:hint="eastAsia"/>
        </w:rPr>
        <w:t>。</w:t>
      </w:r>
      <w:r w:rsidR="00285DE4" w:rsidRPr="00D93DFC">
        <w:rPr>
          <w:rFonts w:hint="eastAsia"/>
        </w:rPr>
        <w:t>然后使用贪心算法，以仿真指纹库的区分度为目标函数进行</w:t>
      </w:r>
      <w:r w:rsidR="00285DE4" w:rsidRPr="00D93DFC">
        <w:rPr>
          <w:rFonts w:hint="eastAsia"/>
        </w:rPr>
        <w:t>AP</w:t>
      </w:r>
      <w:r w:rsidR="00285DE4" w:rsidRPr="00D93DFC">
        <w:rPr>
          <w:rFonts w:hint="eastAsia"/>
        </w:rPr>
        <w:t>布局优化，</w:t>
      </w:r>
      <w:r w:rsidR="001A4D64" w:rsidRPr="00D93DFC">
        <w:rPr>
          <w:rFonts w:hint="eastAsia"/>
        </w:rPr>
        <w:t>经过多次迭代</w:t>
      </w:r>
      <w:r w:rsidR="00285DE4" w:rsidRPr="00D93DFC">
        <w:rPr>
          <w:rFonts w:hint="eastAsia"/>
        </w:rPr>
        <w:t>进而达到经验布局或者优于经验布局，输出建议的</w:t>
      </w:r>
      <w:r w:rsidR="00285DE4" w:rsidRPr="00D93DFC">
        <w:rPr>
          <w:rFonts w:hint="eastAsia"/>
        </w:rPr>
        <w:t>AP</w:t>
      </w:r>
      <w:r w:rsidR="00285DE4" w:rsidRPr="00D93DFC">
        <w:rPr>
          <w:rFonts w:hint="eastAsia"/>
        </w:rPr>
        <w:t>布局坐标。</w:t>
      </w:r>
    </w:p>
    <w:p w:rsidR="00285DE4" w:rsidRPr="00E265EC" w:rsidRDefault="001A4D64" w:rsidP="00E265EC">
      <w:pPr>
        <w:pStyle w:val="2"/>
        <w:rPr>
          <w:rFonts w:ascii="Times New Roman" w:hAnsi="Times New Roman" w:cs="Times New Roman"/>
          <w:sz w:val="24"/>
        </w:rPr>
      </w:pPr>
      <w:r w:rsidRPr="00E265EC">
        <w:rPr>
          <w:rFonts w:ascii="Times New Roman" w:hAnsi="Times New Roman" w:cs="Times New Roman" w:hint="eastAsia"/>
          <w:sz w:val="24"/>
        </w:rPr>
        <w:t>5.</w:t>
      </w:r>
      <w:r w:rsidR="00E265EC" w:rsidRPr="00E265EC">
        <w:rPr>
          <w:rFonts w:ascii="Times New Roman" w:hAnsi="Times New Roman" w:cs="Times New Roman" w:hint="eastAsia"/>
          <w:sz w:val="24"/>
        </w:rPr>
        <w:t>2</w:t>
      </w:r>
      <w:r w:rsidRPr="00E265EC">
        <w:rPr>
          <w:rFonts w:ascii="Times New Roman" w:hAnsi="Times New Roman" w:cs="Times New Roman" w:hint="eastAsia"/>
          <w:sz w:val="24"/>
        </w:rPr>
        <w:t xml:space="preserve"> </w:t>
      </w:r>
      <w:r w:rsidRPr="00E265EC">
        <w:rPr>
          <w:rFonts w:ascii="Times New Roman" w:hAnsi="Times New Roman" w:cs="Times New Roman" w:hint="eastAsia"/>
          <w:sz w:val="24"/>
        </w:rPr>
        <w:t>地图识别</w:t>
      </w:r>
    </w:p>
    <w:p w:rsidR="001A4D64" w:rsidRDefault="0026505B" w:rsidP="00D93DFC">
      <w:pPr>
        <w:spacing w:line="360" w:lineRule="auto"/>
        <w:ind w:firstLineChars="200" w:firstLine="420"/>
      </w:pPr>
      <w:r>
        <w:rPr>
          <w:rFonts w:hint="eastAsia"/>
        </w:rPr>
        <w:t>该部分主要是在给定一张地图的情况下，对地图环境进行识别并生成环境信息矩阵。也就是将环境等比例的生成一个环境信息数据矩阵。其中在有墙壁的地方，数据矩阵中该位置填写数字</w:t>
      </w:r>
      <w:r>
        <w:rPr>
          <w:rFonts w:hint="eastAsia"/>
        </w:rPr>
        <w:t>1</w:t>
      </w:r>
      <w:r>
        <w:rPr>
          <w:rFonts w:hint="eastAsia"/>
        </w:rPr>
        <w:t>；</w:t>
      </w:r>
      <w:r w:rsidR="003C61DC">
        <w:rPr>
          <w:rFonts w:hint="eastAsia"/>
        </w:rPr>
        <w:t>在大厅或走廊</w:t>
      </w:r>
      <w:r w:rsidR="008D0E95">
        <w:rPr>
          <w:rFonts w:hint="eastAsia"/>
        </w:rPr>
        <w:t>的空间，数据矩阵中该位置填写</w:t>
      </w:r>
      <w:r w:rsidR="008D0E95">
        <w:rPr>
          <w:rFonts w:hint="eastAsia"/>
        </w:rPr>
        <w:t>2</w:t>
      </w:r>
      <w:r w:rsidR="008D0E95">
        <w:rPr>
          <w:rFonts w:hint="eastAsia"/>
        </w:rPr>
        <w:t>；</w:t>
      </w:r>
      <w:r>
        <w:rPr>
          <w:rFonts w:hint="eastAsia"/>
        </w:rPr>
        <w:t>在没有</w:t>
      </w:r>
      <w:r w:rsidR="008D0E95">
        <w:rPr>
          <w:rFonts w:hint="eastAsia"/>
        </w:rPr>
        <w:t>上述情况</w:t>
      </w:r>
      <w:r>
        <w:rPr>
          <w:rFonts w:hint="eastAsia"/>
        </w:rPr>
        <w:t>的地方，数据矩阵中</w:t>
      </w:r>
      <w:r w:rsidR="001259B7">
        <w:rPr>
          <w:rFonts w:hint="eastAsia"/>
        </w:rPr>
        <w:t>默认</w:t>
      </w:r>
      <w:r>
        <w:rPr>
          <w:rFonts w:hint="eastAsia"/>
        </w:rPr>
        <w:t>填写数字</w:t>
      </w:r>
      <w:r>
        <w:rPr>
          <w:rFonts w:hint="eastAsia"/>
        </w:rPr>
        <w:t>0</w:t>
      </w:r>
      <w:r w:rsidR="008D0E95">
        <w:rPr>
          <w:rFonts w:hint="eastAsia"/>
        </w:rPr>
        <w:t>。对地图的识别主要是识别</w:t>
      </w:r>
      <w:r w:rsidR="008D0E95">
        <w:t xml:space="preserve">Microsoft </w:t>
      </w:r>
      <w:r w:rsidR="008D0E95">
        <w:rPr>
          <w:rFonts w:hint="eastAsia"/>
        </w:rPr>
        <w:t>Visio</w:t>
      </w:r>
      <w:r w:rsidR="008D0E95">
        <w:t xml:space="preserve"> </w:t>
      </w:r>
      <w:r w:rsidR="008D0E95">
        <w:rPr>
          <w:rFonts w:hint="eastAsia"/>
        </w:rPr>
        <w:t>软件绘制的地图</w:t>
      </w:r>
      <w:r>
        <w:rPr>
          <w:rFonts w:hint="eastAsia"/>
        </w:rPr>
        <w:t>，</w:t>
      </w:r>
      <w:r w:rsidR="008D0E95">
        <w:rPr>
          <w:rFonts w:hint="eastAsia"/>
        </w:rPr>
        <w:t>地图中主要有墙壁和空间两个对象，在读取地图过程中解析这两个对象便可以构造出数据矩阵</w:t>
      </w:r>
      <w:r>
        <w:rPr>
          <w:rFonts w:hint="eastAsia"/>
        </w:rPr>
        <w:t>。此方法是节约了工人勘探环境的时间。</w:t>
      </w:r>
    </w:p>
    <w:p w:rsidR="004A3A5D" w:rsidRPr="00996EFD" w:rsidRDefault="001A4D64" w:rsidP="00996EFD">
      <w:pPr>
        <w:pStyle w:val="2"/>
        <w:rPr>
          <w:rFonts w:ascii="Times New Roman" w:hAnsi="Times New Roman" w:cs="Times New Roman"/>
          <w:sz w:val="24"/>
        </w:rPr>
      </w:pPr>
      <w:r w:rsidRPr="00996EFD">
        <w:rPr>
          <w:rFonts w:ascii="Times New Roman" w:hAnsi="Times New Roman" w:cs="Times New Roman" w:hint="eastAsia"/>
          <w:sz w:val="24"/>
        </w:rPr>
        <w:lastRenderedPageBreak/>
        <w:t>5.</w:t>
      </w:r>
      <w:r w:rsidR="00996EFD" w:rsidRPr="00996EFD">
        <w:rPr>
          <w:rFonts w:ascii="Times New Roman" w:hAnsi="Times New Roman" w:cs="Times New Roman"/>
          <w:sz w:val="24"/>
        </w:rPr>
        <w:t>3</w:t>
      </w:r>
      <w:r w:rsidRPr="00996EFD">
        <w:rPr>
          <w:rFonts w:ascii="Times New Roman" w:hAnsi="Times New Roman" w:cs="Times New Roman" w:hint="eastAsia"/>
          <w:sz w:val="24"/>
        </w:rPr>
        <w:t xml:space="preserve"> </w:t>
      </w:r>
      <w:r w:rsidR="004A3A5D" w:rsidRPr="00996EFD">
        <w:rPr>
          <w:rFonts w:ascii="Times New Roman" w:hAnsi="Times New Roman" w:cs="Times New Roman" w:hint="eastAsia"/>
          <w:sz w:val="24"/>
        </w:rPr>
        <w:t>AP</w:t>
      </w:r>
      <w:r w:rsidR="004A3A5D" w:rsidRPr="00996EFD">
        <w:rPr>
          <w:rFonts w:ascii="Times New Roman" w:hAnsi="Times New Roman" w:cs="Times New Roman" w:hint="eastAsia"/>
          <w:sz w:val="24"/>
        </w:rPr>
        <w:t>数目的获取</w:t>
      </w:r>
    </w:p>
    <w:p w:rsidR="004438FD" w:rsidRPr="0026505B" w:rsidRDefault="00452DE4" w:rsidP="009353F5">
      <w:pPr>
        <w:spacing w:line="360" w:lineRule="auto"/>
        <w:ind w:firstLineChars="200" w:firstLine="420"/>
      </w:pPr>
      <w:r>
        <w:rPr>
          <w:rFonts w:hint="eastAsia"/>
        </w:rPr>
        <w:t>该部分主要是根据上面的得到的环境信息矩阵以及单个</w:t>
      </w:r>
      <w:r>
        <w:rPr>
          <w:rFonts w:hint="eastAsia"/>
        </w:rPr>
        <w:t>AP</w:t>
      </w:r>
      <w:r>
        <w:rPr>
          <w:rFonts w:hint="eastAsia"/>
        </w:rPr>
        <w:t>的有效定位区域，通过完全覆盖的方法计算出该环境下所需布放</w:t>
      </w:r>
      <w:r>
        <w:rPr>
          <w:rFonts w:hint="eastAsia"/>
        </w:rPr>
        <w:t>AP</w:t>
      </w:r>
      <w:r w:rsidR="004438FD">
        <w:rPr>
          <w:rFonts w:hint="eastAsia"/>
        </w:rPr>
        <w:t>的数目。经过测试单个</w:t>
      </w:r>
      <w:r w:rsidR="004438FD">
        <w:rPr>
          <w:rFonts w:hint="eastAsia"/>
        </w:rPr>
        <w:t>AP</w:t>
      </w:r>
      <w:r w:rsidR="004438FD">
        <w:rPr>
          <w:rFonts w:hint="eastAsia"/>
        </w:rPr>
        <w:t>的有效定位区域为以</w:t>
      </w:r>
      <w:r w:rsidR="004438FD">
        <w:rPr>
          <w:rFonts w:hint="eastAsia"/>
        </w:rPr>
        <w:t>AP</w:t>
      </w:r>
      <w:r w:rsidR="008D67D3">
        <w:rPr>
          <w:rFonts w:hint="eastAsia"/>
        </w:rPr>
        <w:t>坐标为</w:t>
      </w:r>
      <w:r w:rsidR="004438FD">
        <w:rPr>
          <w:rFonts w:hint="eastAsia"/>
        </w:rPr>
        <w:t>圆心，半径为</w:t>
      </w:r>
      <w:r w:rsidR="004438FD">
        <w:rPr>
          <w:rFonts w:hint="eastAsia"/>
        </w:rPr>
        <w:t>10m</w:t>
      </w:r>
      <w:r w:rsidR="004438FD">
        <w:rPr>
          <w:rFonts w:hint="eastAsia"/>
        </w:rPr>
        <w:t>的一个圆</w:t>
      </w:r>
      <w:r w:rsidR="00F62399">
        <w:rPr>
          <w:rFonts w:hint="eastAsia"/>
        </w:rPr>
        <w:t>。</w:t>
      </w:r>
      <w:r w:rsidR="004438FD">
        <w:rPr>
          <w:rFonts w:hint="eastAsia"/>
        </w:rPr>
        <w:t>其中单个</w:t>
      </w:r>
      <w:r w:rsidR="004438FD">
        <w:rPr>
          <w:rFonts w:hint="eastAsia"/>
        </w:rPr>
        <w:t>AP</w:t>
      </w:r>
      <w:r w:rsidR="004438FD">
        <w:rPr>
          <w:rFonts w:hint="eastAsia"/>
        </w:rPr>
        <w:t>的有效定位区域表示在距</w:t>
      </w:r>
      <w:r w:rsidR="00F62399">
        <w:rPr>
          <w:rFonts w:hint="eastAsia"/>
        </w:rPr>
        <w:t>AP10</w:t>
      </w:r>
      <w:r w:rsidR="00F62399">
        <w:rPr>
          <w:rFonts w:hint="eastAsia"/>
        </w:rPr>
        <w:t>米的范围内其信号的衰</w:t>
      </w:r>
      <w:r w:rsidR="008D67D3">
        <w:rPr>
          <w:rFonts w:hint="eastAsia"/>
        </w:rPr>
        <w:t>减模型比较明显，也就是在其有效定位区域内，信号的区分度比较明显，有利于定位</w:t>
      </w:r>
      <w:r w:rsidR="00F62399">
        <w:rPr>
          <w:rFonts w:hint="eastAsia"/>
        </w:rPr>
        <w:t>。然后基于单个</w:t>
      </w:r>
      <w:r w:rsidR="00F62399">
        <w:rPr>
          <w:rFonts w:hint="eastAsia"/>
        </w:rPr>
        <w:t>AP</w:t>
      </w:r>
      <w:r w:rsidR="00F62399">
        <w:rPr>
          <w:rFonts w:hint="eastAsia"/>
        </w:rPr>
        <w:t>的有效定位区域，对定位环境进行覆盖直至完全覆盖，此时输出</w:t>
      </w:r>
      <w:r w:rsidR="00F62399">
        <w:rPr>
          <w:rFonts w:hint="eastAsia"/>
        </w:rPr>
        <w:t>AP</w:t>
      </w:r>
      <w:r w:rsidR="00F62399">
        <w:rPr>
          <w:rFonts w:hint="eastAsia"/>
        </w:rPr>
        <w:t>的数目</w:t>
      </w:r>
      <w:r w:rsidR="00241058">
        <w:rPr>
          <w:rFonts w:hint="eastAsia"/>
        </w:rPr>
        <w:t>。</w:t>
      </w:r>
    </w:p>
    <w:p w:rsidR="004A3A5D" w:rsidRPr="00D93DFC" w:rsidRDefault="004A3A5D" w:rsidP="00D93DFC">
      <w:pPr>
        <w:pStyle w:val="2"/>
        <w:rPr>
          <w:rFonts w:ascii="Times New Roman" w:hAnsi="Times New Roman" w:cs="Times New Roman"/>
          <w:sz w:val="24"/>
        </w:rPr>
      </w:pPr>
      <w:r w:rsidRPr="000A0A3C">
        <w:rPr>
          <w:rFonts w:ascii="Times New Roman" w:hAnsi="Times New Roman" w:cs="Times New Roman" w:hint="eastAsia"/>
          <w:sz w:val="24"/>
        </w:rPr>
        <w:t>5.</w:t>
      </w:r>
      <w:r w:rsidR="000A0A3C" w:rsidRPr="000A0A3C">
        <w:rPr>
          <w:rFonts w:ascii="Times New Roman" w:hAnsi="Times New Roman" w:cs="Times New Roman"/>
          <w:sz w:val="24"/>
        </w:rPr>
        <w:t>4</w:t>
      </w:r>
      <w:r w:rsidRPr="000A0A3C">
        <w:rPr>
          <w:rFonts w:ascii="Times New Roman" w:hAnsi="Times New Roman" w:cs="Times New Roman" w:hint="eastAsia"/>
          <w:sz w:val="24"/>
        </w:rPr>
        <w:t xml:space="preserve"> </w:t>
      </w:r>
      <w:r w:rsidRPr="00D93DFC">
        <w:rPr>
          <w:rFonts w:ascii="Times New Roman" w:hAnsi="Times New Roman" w:cs="Times New Roman" w:hint="eastAsia"/>
          <w:sz w:val="24"/>
        </w:rPr>
        <w:t>仿真指纹库的构建</w:t>
      </w:r>
    </w:p>
    <w:p w:rsidR="00DF65EC" w:rsidRPr="00D93DFC" w:rsidRDefault="00F62399" w:rsidP="00D93DFC">
      <w:pPr>
        <w:spacing w:line="360" w:lineRule="auto"/>
        <w:ind w:firstLineChars="200" w:firstLine="420"/>
      </w:pPr>
      <w:r>
        <w:rPr>
          <w:rFonts w:hint="eastAsia"/>
        </w:rPr>
        <w:t>仿真指纹库的构建主要是依据</w:t>
      </w:r>
      <w:r w:rsidR="00241058">
        <w:rPr>
          <w:rFonts w:hint="eastAsia"/>
        </w:rPr>
        <w:t>初始的</w:t>
      </w:r>
      <w:r w:rsidR="00241058" w:rsidRPr="00D93DFC">
        <w:rPr>
          <w:rFonts w:hint="eastAsia"/>
        </w:rPr>
        <w:t>AP</w:t>
      </w:r>
      <w:r w:rsidR="00EB5185" w:rsidRPr="00D93DFC">
        <w:rPr>
          <w:rFonts w:hint="eastAsia"/>
        </w:rPr>
        <w:t>布局以及无线信号在室内环境下的传播模型。</w:t>
      </w:r>
      <w:r w:rsidR="00DF65EC" w:rsidRPr="00D93DFC">
        <w:rPr>
          <w:rFonts w:hint="eastAsia"/>
        </w:rPr>
        <w:t>其中，</w:t>
      </w:r>
      <w:r w:rsidR="00EB5185">
        <w:rPr>
          <w:rFonts w:hint="eastAsia"/>
        </w:rPr>
        <w:t>无线信号在空旷</w:t>
      </w:r>
      <w:r w:rsidR="00DF65EC">
        <w:rPr>
          <w:rFonts w:hint="eastAsia"/>
        </w:rPr>
        <w:t>室内环境下的传播符合对数</w:t>
      </w:r>
      <w:r w:rsidR="00EB5185">
        <w:rPr>
          <w:rFonts w:hint="eastAsia"/>
        </w:rPr>
        <w:t>衰减</w:t>
      </w:r>
      <w:r w:rsidR="00DF65EC">
        <w:rPr>
          <w:rFonts w:hint="eastAsia"/>
        </w:rPr>
        <w:t>模型。随着传播距离加大，信号的衰减速率将会越来越低。在空旷的室内环境下，信号的衰减模型为：</w:t>
      </w:r>
    </w:p>
    <w:p w:rsidR="00DF65EC" w:rsidRDefault="00DF65EC" w:rsidP="00883122">
      <w:pPr>
        <w:wordWrap w:val="0"/>
        <w:ind w:firstLineChars="200" w:firstLine="420"/>
        <w:jc w:val="right"/>
      </w:pPr>
      <w:r w:rsidRPr="00DC32B0">
        <w:rPr>
          <w:position w:val="-14"/>
        </w:rPr>
        <w:object w:dxaOrig="2659" w:dyaOrig="380">
          <v:shape id="_x0000_i1026" type="#_x0000_t75" style="width:132.75pt;height:18.8pt" o:ole="">
            <v:imagedata r:id="rId10" o:title=""/>
          </v:shape>
          <o:OLEObject Type="Embed" ProgID="Equation.DSMT4" ShapeID="_x0000_i1026" DrawAspect="Content" ObjectID="_1581317599" r:id="rId11"/>
        </w:object>
      </w:r>
      <w:r w:rsidR="00883122">
        <w:t xml:space="preserve">                         (5.1)</w:t>
      </w:r>
    </w:p>
    <w:p w:rsidR="00DF65EC" w:rsidRPr="00646641" w:rsidRDefault="00DF65EC" w:rsidP="00646641">
      <w:pPr>
        <w:spacing w:line="360" w:lineRule="auto"/>
        <w:ind w:firstLineChars="200" w:firstLine="420"/>
        <w:textAlignment w:val="center"/>
      </w:pPr>
      <w:r w:rsidRPr="00646641">
        <w:rPr>
          <w:rFonts w:hint="eastAsia"/>
        </w:rPr>
        <w:t>其中，</w:t>
      </w:r>
      <w:r w:rsidRPr="00646641">
        <w:object w:dxaOrig="880" w:dyaOrig="320">
          <v:shape id="_x0000_i1027" type="#_x0000_t75" style="width:44.45pt;height:16.3pt" o:ole="">
            <v:imagedata r:id="rId12" o:title=""/>
          </v:shape>
          <o:OLEObject Type="Embed" ProgID="Equation.DSMT4" ShapeID="_x0000_i1027" DrawAspect="Content" ObjectID="_1581317600" r:id="rId13"/>
        </w:object>
      </w:r>
      <w:r w:rsidRPr="00646641">
        <w:rPr>
          <w:rFonts w:hint="eastAsia"/>
        </w:rPr>
        <w:t>表示距离</w:t>
      </w:r>
      <w:r w:rsidRPr="00646641">
        <w:rPr>
          <w:rFonts w:hint="eastAsia"/>
        </w:rPr>
        <w:t>AP</w:t>
      </w:r>
      <w:r w:rsidRPr="00646641">
        <w:rPr>
          <w:rFonts w:hint="eastAsia"/>
        </w:rPr>
        <w:t>一米处信号强度值；</w:t>
      </w:r>
      <w:r w:rsidRPr="00646641">
        <w:object w:dxaOrig="200" w:dyaOrig="279">
          <v:shape id="_x0000_i1028" type="#_x0000_t75" style="width:10.65pt;height:12.5pt" o:ole="">
            <v:imagedata r:id="rId14" o:title=""/>
          </v:shape>
          <o:OLEObject Type="Embed" ProgID="Equation.DSMT4" ShapeID="_x0000_i1028" DrawAspect="Content" ObjectID="_1581317601" r:id="rId15"/>
        </w:object>
      </w:r>
      <w:r w:rsidRPr="00646641">
        <w:rPr>
          <w:rFonts w:hint="eastAsia"/>
        </w:rPr>
        <w:t>表示该环境下的无线信号的衰减因子；</w:t>
      </w:r>
      <w:r w:rsidRPr="00646641">
        <w:object w:dxaOrig="279" w:dyaOrig="360">
          <v:shape id="_x0000_i1029" type="#_x0000_t75" style="width:12.5pt;height:18.15pt" o:ole="">
            <v:imagedata r:id="rId16" o:title=""/>
          </v:shape>
          <o:OLEObject Type="Embed" ProgID="Equation.DSMT4" ShapeID="_x0000_i1029" DrawAspect="Content" ObjectID="_1581317602" r:id="rId17"/>
        </w:object>
      </w:r>
      <w:r w:rsidRPr="00646641">
        <w:rPr>
          <w:rFonts w:hint="eastAsia"/>
        </w:rPr>
        <w:t>表示参考点和</w:t>
      </w:r>
      <w:r w:rsidRPr="00646641">
        <w:rPr>
          <w:rFonts w:hint="eastAsia"/>
        </w:rPr>
        <w:t>AP</w:t>
      </w:r>
      <w:r w:rsidRPr="00646641">
        <w:rPr>
          <w:rFonts w:hint="eastAsia"/>
        </w:rPr>
        <w:t>之间的距离。</w:t>
      </w:r>
    </w:p>
    <w:p w:rsidR="00DF65EC" w:rsidRPr="002526E5" w:rsidRDefault="00DF65EC" w:rsidP="00646641">
      <w:pPr>
        <w:spacing w:line="360" w:lineRule="auto"/>
        <w:ind w:firstLineChars="200" w:firstLine="420"/>
        <w:textAlignment w:val="center"/>
      </w:pPr>
      <w:r w:rsidRPr="002526E5">
        <w:rPr>
          <w:rFonts w:hint="eastAsia"/>
        </w:rPr>
        <w:t>无线信号的衰减因子</w:t>
      </w:r>
      <w:r w:rsidRPr="002526E5">
        <w:object w:dxaOrig="200" w:dyaOrig="279">
          <v:shape id="_x0000_i1030" type="#_x0000_t75" style="width:10.65pt;height:12.5pt" o:ole="">
            <v:imagedata r:id="rId18" o:title=""/>
          </v:shape>
          <o:OLEObject Type="Embed" ProgID="Equation.DSMT4" ShapeID="_x0000_i1030" DrawAspect="Content" ObjectID="_1581317603" r:id="rId19"/>
        </w:object>
      </w:r>
      <w:r w:rsidRPr="002526E5">
        <w:rPr>
          <w:rFonts w:hint="eastAsia"/>
        </w:rPr>
        <w:t>值与环境相关。在使用信号衰减模型的时候，需要对</w:t>
      </w:r>
      <w:r w:rsidRPr="002526E5">
        <w:object w:dxaOrig="200" w:dyaOrig="279">
          <v:shape id="_x0000_i1031" type="#_x0000_t75" style="width:10.65pt;height:12.5pt" o:ole="">
            <v:imagedata r:id="rId20" o:title=""/>
          </v:shape>
          <o:OLEObject Type="Embed" ProgID="Equation.DSMT4" ShapeID="_x0000_i1031" DrawAspect="Content" ObjectID="_1581317604" r:id="rId21"/>
        </w:object>
      </w:r>
      <w:r w:rsidRPr="002526E5">
        <w:rPr>
          <w:rFonts w:hint="eastAsia"/>
        </w:rPr>
        <w:t>值以及</w:t>
      </w:r>
      <w:r w:rsidRPr="002526E5">
        <w:object w:dxaOrig="880" w:dyaOrig="320">
          <v:shape id="_x0000_i1032" type="#_x0000_t75" style="width:44.45pt;height:15.65pt" o:ole="">
            <v:imagedata r:id="rId22" o:title=""/>
          </v:shape>
          <o:OLEObject Type="Embed" ProgID="Equation.DSMT4" ShapeID="_x0000_i1032" DrawAspect="Content" ObjectID="_1581317605" r:id="rId23"/>
        </w:object>
      </w:r>
      <w:r w:rsidRPr="002526E5">
        <w:rPr>
          <w:rFonts w:hint="eastAsia"/>
        </w:rPr>
        <w:t>进行测试。典型的测试环境主要包含走廊和大厅，因此，使用蓝牙定位系统在两种区域环境下进行了数据采集并使用最小二乘法进行数据的拟合，可以确定走廊环境下的</w:t>
      </w:r>
      <w:r w:rsidRPr="002526E5">
        <w:object w:dxaOrig="200" w:dyaOrig="279">
          <v:shape id="_x0000_i1033" type="#_x0000_t75" style="width:10.65pt;height:12.5pt" o:ole="">
            <v:imagedata r:id="rId24" o:title=""/>
          </v:shape>
          <o:OLEObject Type="Embed" ProgID="Equation.DSMT4" ShapeID="_x0000_i1033" DrawAspect="Content" ObjectID="_1581317606" r:id="rId25"/>
        </w:object>
      </w:r>
      <w:r w:rsidRPr="002526E5">
        <w:rPr>
          <w:rFonts w:hint="eastAsia"/>
        </w:rPr>
        <w:t>值取</w:t>
      </w:r>
      <w:r w:rsidRPr="002526E5">
        <w:rPr>
          <w:rFonts w:hint="eastAsia"/>
        </w:rPr>
        <w:t>-2.5</w:t>
      </w:r>
      <w:r w:rsidRPr="002526E5">
        <w:rPr>
          <w:rFonts w:hint="eastAsia"/>
        </w:rPr>
        <w:t>，</w:t>
      </w:r>
      <w:r w:rsidRPr="002526E5">
        <w:object w:dxaOrig="880" w:dyaOrig="320">
          <v:shape id="_x0000_i1034" type="#_x0000_t75" style="width:44.45pt;height:15.65pt" o:ole="">
            <v:imagedata r:id="rId26" o:title=""/>
          </v:shape>
          <o:OLEObject Type="Embed" ProgID="Equation.DSMT4" ShapeID="_x0000_i1034" DrawAspect="Content" ObjectID="_1581317607" r:id="rId27"/>
        </w:object>
      </w:r>
      <w:r w:rsidRPr="002526E5">
        <w:rPr>
          <w:rFonts w:hint="eastAsia"/>
        </w:rPr>
        <w:t>取</w:t>
      </w:r>
      <w:r w:rsidRPr="002526E5">
        <w:rPr>
          <w:rFonts w:hint="eastAsia"/>
        </w:rPr>
        <w:t>-53</w:t>
      </w:r>
      <w:r w:rsidRPr="002526E5">
        <w:rPr>
          <w:rFonts w:hint="eastAsia"/>
        </w:rPr>
        <w:t>；大厅环境下的</w:t>
      </w:r>
      <w:r w:rsidRPr="002526E5">
        <w:object w:dxaOrig="200" w:dyaOrig="279">
          <v:shape id="_x0000_i1035" type="#_x0000_t75" style="width:10.65pt;height:12.5pt" o:ole="">
            <v:imagedata r:id="rId24" o:title=""/>
          </v:shape>
          <o:OLEObject Type="Embed" ProgID="Equation.DSMT4" ShapeID="_x0000_i1035" DrawAspect="Content" ObjectID="_1581317608" r:id="rId28"/>
        </w:object>
      </w:r>
      <w:r w:rsidRPr="002526E5">
        <w:rPr>
          <w:rFonts w:hint="eastAsia"/>
        </w:rPr>
        <w:t>值取</w:t>
      </w:r>
      <w:r w:rsidRPr="002526E5">
        <w:rPr>
          <w:rFonts w:hint="eastAsia"/>
        </w:rPr>
        <w:t>-2.3</w:t>
      </w:r>
      <w:r w:rsidRPr="002526E5">
        <w:rPr>
          <w:rFonts w:hint="eastAsia"/>
        </w:rPr>
        <w:t>，</w:t>
      </w:r>
      <w:r w:rsidRPr="002526E5">
        <w:object w:dxaOrig="880" w:dyaOrig="320">
          <v:shape id="_x0000_i1036" type="#_x0000_t75" style="width:44.45pt;height:15.65pt" o:ole="">
            <v:imagedata r:id="rId26" o:title=""/>
          </v:shape>
          <o:OLEObject Type="Embed" ProgID="Equation.DSMT4" ShapeID="_x0000_i1036" DrawAspect="Content" ObjectID="_1581317609" r:id="rId29"/>
        </w:object>
      </w:r>
      <w:r w:rsidRPr="002526E5">
        <w:rPr>
          <w:rFonts w:hint="eastAsia"/>
        </w:rPr>
        <w:t>取</w:t>
      </w:r>
      <w:r w:rsidRPr="002526E5">
        <w:rPr>
          <w:rFonts w:hint="eastAsia"/>
        </w:rPr>
        <w:t>-53</w:t>
      </w:r>
      <w:r w:rsidRPr="002526E5">
        <w:rPr>
          <w:rFonts w:hint="eastAsia"/>
        </w:rPr>
        <w:t>。</w:t>
      </w:r>
    </w:p>
    <w:p w:rsidR="00A74A50" w:rsidRDefault="00A74A50" w:rsidP="00646641">
      <w:pPr>
        <w:spacing w:line="360" w:lineRule="auto"/>
        <w:ind w:firstLineChars="200" w:firstLine="420"/>
        <w:textAlignment w:val="center"/>
      </w:pPr>
      <w:r>
        <w:rPr>
          <w:rFonts w:hint="eastAsia"/>
        </w:rPr>
        <w:t>在建立</w:t>
      </w:r>
      <w:r w:rsidR="00EB5185">
        <w:rPr>
          <w:rFonts w:hint="eastAsia"/>
        </w:rPr>
        <w:t>仿真</w:t>
      </w:r>
      <w:r>
        <w:rPr>
          <w:rFonts w:hint="eastAsia"/>
        </w:rPr>
        <w:t>指纹库时，</w:t>
      </w:r>
      <w:r>
        <w:rPr>
          <w:rFonts w:hint="eastAsia"/>
        </w:rPr>
        <w:t>AP</w:t>
      </w:r>
      <w:r>
        <w:rPr>
          <w:rFonts w:hint="eastAsia"/>
        </w:rPr>
        <w:t>和参考点之间会出现两种情况：</w:t>
      </w:r>
      <w:r>
        <w:rPr>
          <w:rFonts w:hint="eastAsia"/>
        </w:rPr>
        <w:t>NLOS</w:t>
      </w:r>
      <w:r>
        <w:rPr>
          <w:rFonts w:hint="eastAsia"/>
        </w:rPr>
        <w:t>环境和</w:t>
      </w:r>
      <w:r>
        <w:rPr>
          <w:rFonts w:hint="eastAsia"/>
        </w:rPr>
        <w:t>LOS</w:t>
      </w:r>
      <w:r>
        <w:rPr>
          <w:rFonts w:hint="eastAsia"/>
        </w:rPr>
        <w:t>环境</w:t>
      </w:r>
      <w:r w:rsidR="00DF65EC">
        <w:rPr>
          <w:rFonts w:hint="eastAsia"/>
        </w:rPr>
        <w:t>。</w:t>
      </w:r>
    </w:p>
    <w:p w:rsidR="00DF65EC" w:rsidRDefault="00DF65EC" w:rsidP="00F03F33">
      <w:pPr>
        <w:pStyle w:val="a8"/>
        <w:numPr>
          <w:ilvl w:val="0"/>
          <w:numId w:val="1"/>
        </w:numPr>
        <w:spacing w:line="360" w:lineRule="auto"/>
        <w:ind w:firstLineChars="0"/>
      </w:pPr>
      <w:r>
        <w:rPr>
          <w:rFonts w:hint="eastAsia"/>
        </w:rPr>
        <w:t>AP</w:t>
      </w:r>
      <w:r>
        <w:rPr>
          <w:rFonts w:hint="eastAsia"/>
        </w:rPr>
        <w:t>和参考点处于</w:t>
      </w:r>
      <w:r>
        <w:rPr>
          <w:rFonts w:hint="eastAsia"/>
        </w:rPr>
        <w:t>LOS</w:t>
      </w:r>
      <w:r>
        <w:rPr>
          <w:rFonts w:hint="eastAsia"/>
        </w:rPr>
        <w:t>环境，如图</w:t>
      </w:r>
      <w:r w:rsidR="00F03F33">
        <w:rPr>
          <w:rFonts w:hint="eastAsia"/>
        </w:rPr>
        <w:t>5-2</w:t>
      </w:r>
      <w:r>
        <w:rPr>
          <w:rFonts w:hint="eastAsia"/>
        </w:rPr>
        <w:t>所示</w:t>
      </w:r>
      <w:r>
        <w:rPr>
          <w:rFonts w:hint="eastAsia"/>
        </w:rPr>
        <w:t>:</w:t>
      </w:r>
    </w:p>
    <w:p w:rsidR="00DF65EC" w:rsidRDefault="00DF65EC" w:rsidP="00DF65EC">
      <w:pPr>
        <w:ind w:firstLineChars="200" w:firstLine="420"/>
        <w:jc w:val="center"/>
      </w:pPr>
      <w:r>
        <w:object w:dxaOrig="3057" w:dyaOrig="1311">
          <v:shape id="_x0000_i1037" type="#_x0000_t75" style="width:137.75pt;height:60.1pt" o:ole="">
            <v:imagedata r:id="rId30" o:title=""/>
          </v:shape>
          <o:OLEObject Type="Embed" ProgID="Visio.Drawing.11" ShapeID="_x0000_i1037" DrawAspect="Content" ObjectID="_1581317610" r:id="rId31"/>
        </w:object>
      </w:r>
    </w:p>
    <w:p w:rsidR="00DF65EC" w:rsidRDefault="00DF65EC" w:rsidP="00DF65EC">
      <w:pPr>
        <w:ind w:firstLineChars="200" w:firstLine="420"/>
        <w:jc w:val="center"/>
      </w:pPr>
      <w:r>
        <w:rPr>
          <w:rFonts w:hint="eastAsia"/>
        </w:rPr>
        <w:t>图</w:t>
      </w:r>
      <w:r w:rsidR="00F03F33">
        <w:rPr>
          <w:rFonts w:hint="eastAsia"/>
        </w:rPr>
        <w:t>5-2</w:t>
      </w:r>
      <w:r>
        <w:rPr>
          <w:rFonts w:hint="eastAsia"/>
        </w:rPr>
        <w:t xml:space="preserve"> LOS</w:t>
      </w:r>
      <w:r>
        <w:rPr>
          <w:rFonts w:hint="eastAsia"/>
        </w:rPr>
        <w:t>环境</w:t>
      </w:r>
    </w:p>
    <w:p w:rsidR="00DF65EC" w:rsidRDefault="00DF65EC" w:rsidP="00DF65EC">
      <w:pPr>
        <w:ind w:firstLineChars="200" w:firstLine="420"/>
      </w:pPr>
      <w:r>
        <w:rPr>
          <w:rFonts w:hint="eastAsia"/>
        </w:rPr>
        <w:t>则可以依照简单的无线信号的衰减模型，得到在参考点</w:t>
      </w:r>
      <w:r w:rsidRPr="001C1AC2">
        <w:rPr>
          <w:position w:val="-14"/>
        </w:rPr>
        <w:object w:dxaOrig="260" w:dyaOrig="380">
          <v:shape id="_x0000_i1038" type="#_x0000_t75" style="width:12.5pt;height:18.8pt" o:ole="">
            <v:imagedata r:id="rId32" o:title=""/>
          </v:shape>
          <o:OLEObject Type="Embed" ProgID="Equation.DSMT4" ShapeID="_x0000_i1038" DrawAspect="Content" ObjectID="_1581317611" r:id="rId33"/>
        </w:object>
      </w:r>
      <w:r>
        <w:rPr>
          <w:rFonts w:hint="eastAsia"/>
        </w:rPr>
        <w:t>处信号强度值为：</w:t>
      </w:r>
    </w:p>
    <w:p w:rsidR="00DF65EC" w:rsidRDefault="00DF65EC" w:rsidP="0045153F">
      <w:pPr>
        <w:wordWrap w:val="0"/>
        <w:ind w:firstLineChars="200" w:firstLine="420"/>
        <w:jc w:val="right"/>
      </w:pPr>
      <w:r w:rsidRPr="00DC32B0">
        <w:rPr>
          <w:position w:val="-14"/>
        </w:rPr>
        <w:object w:dxaOrig="2659" w:dyaOrig="380">
          <v:shape id="_x0000_i1039" type="#_x0000_t75" style="width:132.75pt;height:18.8pt" o:ole="">
            <v:imagedata r:id="rId34" o:title=""/>
          </v:shape>
          <o:OLEObject Type="Embed" ProgID="Equation.DSMT4" ShapeID="_x0000_i1039" DrawAspect="Content" ObjectID="_1581317612" r:id="rId35"/>
        </w:object>
      </w:r>
      <w:r w:rsidR="0045153F">
        <w:t xml:space="preserve">                       (5.2)</w:t>
      </w:r>
    </w:p>
    <w:p w:rsidR="00DF65EC" w:rsidRDefault="00DF65EC" w:rsidP="00DF65EC">
      <w:pPr>
        <w:ind w:firstLineChars="200" w:firstLine="420"/>
      </w:pPr>
      <w:r>
        <w:rPr>
          <w:rFonts w:hint="eastAsia"/>
        </w:rPr>
        <w:lastRenderedPageBreak/>
        <w:t>其中，</w:t>
      </w:r>
      <w:r w:rsidRPr="0020753C">
        <w:rPr>
          <w:position w:val="-10"/>
        </w:rPr>
        <w:object w:dxaOrig="880" w:dyaOrig="320">
          <v:shape id="_x0000_i1040" type="#_x0000_t75" style="width:44.45pt;height:16.3pt" o:ole="">
            <v:imagedata r:id="rId12" o:title=""/>
          </v:shape>
          <o:OLEObject Type="Embed" ProgID="Equation.DSMT4" ShapeID="_x0000_i1040" DrawAspect="Content" ObjectID="_1581317613" r:id="rId36"/>
        </w:object>
      </w:r>
      <w:r>
        <w:rPr>
          <w:rFonts w:hint="eastAsia"/>
        </w:rPr>
        <w:t>表示距离</w:t>
      </w:r>
      <w:r>
        <w:rPr>
          <w:rFonts w:hint="eastAsia"/>
        </w:rPr>
        <w:t>AP</w:t>
      </w:r>
      <w:r>
        <w:rPr>
          <w:rFonts w:hint="eastAsia"/>
        </w:rPr>
        <w:t>一米处信号强度值；</w:t>
      </w:r>
      <w:r w:rsidRPr="0020753C">
        <w:rPr>
          <w:position w:val="-6"/>
        </w:rPr>
        <w:object w:dxaOrig="200" w:dyaOrig="279">
          <v:shape id="_x0000_i1041" type="#_x0000_t75" style="width:10.65pt;height:12.5pt" o:ole="">
            <v:imagedata r:id="rId14" o:title=""/>
          </v:shape>
          <o:OLEObject Type="Embed" ProgID="Equation.DSMT4" ShapeID="_x0000_i1041" DrawAspect="Content" ObjectID="_1581317614" r:id="rId37"/>
        </w:object>
      </w:r>
      <w:r>
        <w:rPr>
          <w:rFonts w:hint="eastAsia"/>
        </w:rPr>
        <w:t>表示该环境下的无线信号的衰减因子；</w:t>
      </w:r>
      <w:r w:rsidRPr="0020753C">
        <w:rPr>
          <w:position w:val="-12"/>
        </w:rPr>
        <w:object w:dxaOrig="279" w:dyaOrig="360">
          <v:shape id="_x0000_i1042" type="#_x0000_t75" style="width:12.5pt;height:18.15pt" o:ole="">
            <v:imagedata r:id="rId16" o:title=""/>
          </v:shape>
          <o:OLEObject Type="Embed" ProgID="Equation.DSMT4" ShapeID="_x0000_i1042" DrawAspect="Content" ObjectID="_1581317615" r:id="rId38"/>
        </w:object>
      </w:r>
      <w:r>
        <w:rPr>
          <w:rFonts w:hint="eastAsia"/>
        </w:rPr>
        <w:t>表示参考点和</w:t>
      </w:r>
      <w:r>
        <w:rPr>
          <w:rFonts w:hint="eastAsia"/>
        </w:rPr>
        <w:t>AP</w:t>
      </w:r>
      <w:r>
        <w:rPr>
          <w:rFonts w:hint="eastAsia"/>
        </w:rPr>
        <w:t>之间的距离。</w:t>
      </w:r>
    </w:p>
    <w:p w:rsidR="00DF65EC" w:rsidRDefault="00DF65EC" w:rsidP="008C671F">
      <w:pPr>
        <w:pStyle w:val="a8"/>
        <w:numPr>
          <w:ilvl w:val="0"/>
          <w:numId w:val="1"/>
        </w:numPr>
        <w:spacing w:line="360" w:lineRule="auto"/>
        <w:ind w:left="420" w:firstLineChars="0" w:firstLine="0"/>
      </w:pPr>
      <w:r>
        <w:rPr>
          <w:rFonts w:hint="eastAsia"/>
        </w:rPr>
        <w:t>AP</w:t>
      </w:r>
      <w:r>
        <w:rPr>
          <w:rFonts w:hint="eastAsia"/>
        </w:rPr>
        <w:t>和参考点处于</w:t>
      </w:r>
      <w:r>
        <w:rPr>
          <w:rFonts w:hint="eastAsia"/>
        </w:rPr>
        <w:t>NLOS</w:t>
      </w:r>
      <w:r>
        <w:rPr>
          <w:rFonts w:hint="eastAsia"/>
        </w:rPr>
        <w:t>环境，这里我们提出虚拟信源的概念进行指纹库的建立，环境如图</w:t>
      </w:r>
      <w:r>
        <w:rPr>
          <w:rFonts w:hint="eastAsia"/>
        </w:rPr>
        <w:t>5</w:t>
      </w:r>
      <w:r w:rsidR="008C671F">
        <w:rPr>
          <w:rFonts w:hint="eastAsia"/>
        </w:rPr>
        <w:t>-3</w:t>
      </w:r>
      <w:r>
        <w:rPr>
          <w:rFonts w:hint="eastAsia"/>
        </w:rPr>
        <w:t>所示：</w:t>
      </w:r>
    </w:p>
    <w:p w:rsidR="00DF65EC" w:rsidRDefault="00DF65EC" w:rsidP="00DF65EC">
      <w:pPr>
        <w:ind w:firstLineChars="200" w:firstLine="420"/>
        <w:jc w:val="center"/>
      </w:pPr>
      <w:r>
        <w:object w:dxaOrig="4743" w:dyaOrig="3669">
          <v:shape id="_x0000_i1043" type="#_x0000_t75" style="width:190.35pt;height:145.25pt" o:ole="">
            <v:imagedata r:id="rId39" o:title=""/>
          </v:shape>
          <o:OLEObject Type="Embed" ProgID="Visio.Drawing.11" ShapeID="_x0000_i1043" DrawAspect="Content" ObjectID="_1581317616" r:id="rId40"/>
        </w:object>
      </w:r>
    </w:p>
    <w:p w:rsidR="00DF65EC" w:rsidRDefault="00DF65EC" w:rsidP="00DF65EC">
      <w:pPr>
        <w:ind w:firstLineChars="200" w:firstLine="420"/>
        <w:jc w:val="center"/>
      </w:pPr>
      <w:r>
        <w:rPr>
          <w:rFonts w:hint="eastAsia"/>
        </w:rPr>
        <w:t>图</w:t>
      </w:r>
      <w:r>
        <w:rPr>
          <w:rFonts w:hint="eastAsia"/>
        </w:rPr>
        <w:t>5</w:t>
      </w:r>
      <w:r w:rsidR="008C671F">
        <w:rPr>
          <w:rFonts w:hint="eastAsia"/>
        </w:rPr>
        <w:t>-3</w:t>
      </w:r>
      <w:r>
        <w:rPr>
          <w:rFonts w:hint="eastAsia"/>
        </w:rPr>
        <w:t xml:space="preserve"> NLOS</w:t>
      </w:r>
      <w:r>
        <w:rPr>
          <w:rFonts w:hint="eastAsia"/>
        </w:rPr>
        <w:t>环境</w:t>
      </w:r>
    </w:p>
    <w:p w:rsidR="00DF65EC" w:rsidRDefault="00DF65EC" w:rsidP="00DF65EC">
      <w:pPr>
        <w:ind w:firstLineChars="200" w:firstLine="420"/>
      </w:pPr>
      <w:r>
        <w:rPr>
          <w:rFonts w:hint="eastAsia"/>
        </w:rPr>
        <w:t>在参考点</w:t>
      </w:r>
      <w:r w:rsidRPr="001C1AC2">
        <w:rPr>
          <w:position w:val="-14"/>
        </w:rPr>
        <w:object w:dxaOrig="260" w:dyaOrig="380">
          <v:shape id="_x0000_i1044" type="#_x0000_t75" style="width:12.5pt;height:18.8pt" o:ole="">
            <v:imagedata r:id="rId32" o:title=""/>
          </v:shape>
          <o:OLEObject Type="Embed" ProgID="Equation.DSMT4" ShapeID="_x0000_i1044" DrawAspect="Content" ObjectID="_1581317617" r:id="rId41"/>
        </w:object>
      </w:r>
      <w:r>
        <w:rPr>
          <w:rFonts w:hint="eastAsia"/>
        </w:rPr>
        <w:t>处信号强度值表示为：</w:t>
      </w:r>
    </w:p>
    <w:p w:rsidR="00DF65EC" w:rsidRDefault="00DF65EC" w:rsidP="000612C6">
      <w:pPr>
        <w:wordWrap w:val="0"/>
        <w:ind w:firstLineChars="200" w:firstLine="420"/>
        <w:jc w:val="right"/>
      </w:pPr>
      <w:r w:rsidRPr="00DC32B0">
        <w:rPr>
          <w:position w:val="-14"/>
        </w:rPr>
        <w:object w:dxaOrig="3060" w:dyaOrig="380">
          <v:shape id="_x0000_i1045" type="#_x0000_t75" style="width:152.75pt;height:18.8pt" o:ole="">
            <v:imagedata r:id="rId42" o:title=""/>
          </v:shape>
          <o:OLEObject Type="Embed" ProgID="Equation.DSMT4" ShapeID="_x0000_i1045" DrawAspect="Content" ObjectID="_1581317618" r:id="rId43"/>
        </w:object>
      </w:r>
      <w:r w:rsidR="000612C6">
        <w:t xml:space="preserve">                  </w:t>
      </w:r>
      <w:r w:rsidR="00883122">
        <w:rPr>
          <w:rFonts w:hint="eastAsia"/>
        </w:rPr>
        <w:t>(</w:t>
      </w:r>
      <w:r w:rsidR="00883122">
        <w:t>5.</w:t>
      </w:r>
      <w:r w:rsidR="0045153F">
        <w:rPr>
          <w:rFonts w:hint="eastAsia"/>
        </w:rPr>
        <w:t>3</w:t>
      </w:r>
      <w:r w:rsidR="00883122">
        <w:t>)</w:t>
      </w:r>
    </w:p>
    <w:p w:rsidR="00DF65EC" w:rsidRPr="00D93DFC" w:rsidRDefault="00DF65EC" w:rsidP="00DF65EC">
      <w:pPr>
        <w:spacing w:line="120" w:lineRule="auto"/>
        <w:ind w:firstLineChars="200" w:firstLine="420"/>
        <w:rPr>
          <w:szCs w:val="24"/>
        </w:rPr>
      </w:pPr>
      <w:r w:rsidRPr="00D93DFC">
        <w:rPr>
          <w:position w:val="-10"/>
          <w:szCs w:val="24"/>
        </w:rPr>
        <w:object w:dxaOrig="880" w:dyaOrig="320">
          <v:shape id="_x0000_i1046" type="#_x0000_t75" style="width:44.45pt;height:15.65pt" o:ole="">
            <v:imagedata r:id="rId44" o:title=""/>
          </v:shape>
          <o:OLEObject Type="Embed" ProgID="Equation.DSMT4" ShapeID="_x0000_i1046" DrawAspect="Content" ObjectID="_1581317619" r:id="rId45"/>
        </w:object>
      </w:r>
      <w:r w:rsidRPr="00D93DFC">
        <w:rPr>
          <w:rFonts w:hint="eastAsia"/>
          <w:szCs w:val="24"/>
        </w:rPr>
        <w:t>为在距离</w:t>
      </w:r>
      <w:r w:rsidRPr="00D93DFC">
        <w:rPr>
          <w:rFonts w:hint="eastAsia"/>
          <w:szCs w:val="24"/>
        </w:rPr>
        <w:t>AP</w:t>
      </w:r>
      <w:r w:rsidRPr="00D93DFC">
        <w:rPr>
          <w:rFonts w:hint="eastAsia"/>
          <w:szCs w:val="24"/>
        </w:rPr>
        <w:t>一米处信号强度值，</w:t>
      </w:r>
      <w:r w:rsidRPr="00D93DFC">
        <w:rPr>
          <w:position w:val="-6"/>
          <w:szCs w:val="24"/>
        </w:rPr>
        <w:object w:dxaOrig="200" w:dyaOrig="279">
          <v:shape id="_x0000_i1047" type="#_x0000_t75" style="width:8.75pt;height:14.4pt" o:ole="">
            <v:imagedata r:id="rId46" o:title=""/>
          </v:shape>
          <o:OLEObject Type="Embed" ProgID="Equation.DSMT4" ShapeID="_x0000_i1047" DrawAspect="Content" ObjectID="_1581317620" r:id="rId47"/>
        </w:object>
      </w:r>
      <w:r w:rsidRPr="00D93DFC">
        <w:rPr>
          <w:rFonts w:hint="eastAsia"/>
          <w:szCs w:val="24"/>
        </w:rPr>
        <w:t>为无线信号的衰减因子，</w:t>
      </w:r>
      <w:r w:rsidRPr="00D93DFC">
        <w:rPr>
          <w:position w:val="-12"/>
          <w:szCs w:val="24"/>
        </w:rPr>
        <w:object w:dxaOrig="260" w:dyaOrig="360">
          <v:shape id="_x0000_i1048" type="#_x0000_t75" style="width:12.5pt;height:18.15pt" o:ole="">
            <v:imagedata r:id="rId48" o:title=""/>
          </v:shape>
          <o:OLEObject Type="Embed" ProgID="Equation.DSMT4" ShapeID="_x0000_i1048" DrawAspect="Content" ObjectID="_1581317621" r:id="rId49"/>
        </w:object>
      </w:r>
      <w:r w:rsidRPr="00D93DFC">
        <w:rPr>
          <w:rFonts w:hint="eastAsia"/>
          <w:szCs w:val="24"/>
        </w:rPr>
        <w:t>为</w:t>
      </w:r>
      <w:r w:rsidRPr="00D93DFC">
        <w:rPr>
          <w:rFonts w:hint="eastAsia"/>
          <w:szCs w:val="24"/>
        </w:rPr>
        <w:t>AP</w:t>
      </w:r>
      <w:r w:rsidRPr="00D93DFC">
        <w:rPr>
          <w:rFonts w:hint="eastAsia"/>
          <w:szCs w:val="24"/>
        </w:rPr>
        <w:t>与虚拟信源之间的距离，</w:t>
      </w:r>
      <w:r w:rsidRPr="00D93DFC">
        <w:rPr>
          <w:position w:val="-12"/>
          <w:szCs w:val="24"/>
        </w:rPr>
        <w:object w:dxaOrig="279" w:dyaOrig="360">
          <v:shape id="_x0000_i1049" type="#_x0000_t75" style="width:14.4pt;height:18.15pt" o:ole="">
            <v:imagedata r:id="rId50" o:title=""/>
          </v:shape>
          <o:OLEObject Type="Embed" ProgID="Equation.DSMT4" ShapeID="_x0000_i1049" DrawAspect="Content" ObjectID="_1581317622" r:id="rId51"/>
        </w:object>
      </w:r>
      <w:r w:rsidRPr="00D93DFC">
        <w:rPr>
          <w:rFonts w:hint="eastAsia"/>
          <w:szCs w:val="24"/>
        </w:rPr>
        <w:t>为虚拟信源和参考点之间的距离。</w:t>
      </w:r>
    </w:p>
    <w:p w:rsidR="00DF65EC" w:rsidRPr="00DF65EC" w:rsidRDefault="00DF65EC" w:rsidP="00D93DFC">
      <w:pPr>
        <w:spacing w:line="360" w:lineRule="auto"/>
        <w:ind w:firstLineChars="200" w:firstLine="420"/>
      </w:pPr>
      <w:r>
        <w:rPr>
          <w:rFonts w:hint="eastAsia"/>
        </w:rPr>
        <w:t>依据初始</w:t>
      </w:r>
      <w:r>
        <w:rPr>
          <w:rFonts w:hint="eastAsia"/>
        </w:rPr>
        <w:t>AP</w:t>
      </w:r>
      <w:r>
        <w:rPr>
          <w:rFonts w:hint="eastAsia"/>
        </w:rPr>
        <w:t>布局的位置，结合对上述两种情况的信号强度计算，遍历定位区域中所有的参考点，建立仿真指纹库。</w:t>
      </w:r>
    </w:p>
    <w:p w:rsidR="004A3A5D" w:rsidRPr="000A0A3C" w:rsidRDefault="004A3A5D" w:rsidP="000A0A3C">
      <w:pPr>
        <w:pStyle w:val="2"/>
        <w:rPr>
          <w:rFonts w:ascii="Times New Roman" w:hAnsi="Times New Roman" w:cs="Times New Roman"/>
          <w:sz w:val="24"/>
        </w:rPr>
      </w:pPr>
      <w:r w:rsidRPr="000A0A3C">
        <w:rPr>
          <w:rFonts w:ascii="Times New Roman" w:hAnsi="Times New Roman" w:cs="Times New Roman" w:hint="eastAsia"/>
          <w:sz w:val="24"/>
        </w:rPr>
        <w:t>5.</w:t>
      </w:r>
      <w:r w:rsidR="000A0A3C" w:rsidRPr="000A0A3C">
        <w:rPr>
          <w:rFonts w:ascii="Times New Roman" w:hAnsi="Times New Roman" w:cs="Times New Roman"/>
          <w:sz w:val="24"/>
        </w:rPr>
        <w:t>5</w:t>
      </w:r>
      <w:r w:rsidRPr="000A0A3C">
        <w:rPr>
          <w:rFonts w:ascii="Times New Roman" w:hAnsi="Times New Roman" w:cs="Times New Roman" w:hint="eastAsia"/>
          <w:sz w:val="24"/>
        </w:rPr>
        <w:t xml:space="preserve"> AP</w:t>
      </w:r>
      <w:r w:rsidRPr="000A0A3C">
        <w:rPr>
          <w:rFonts w:ascii="Times New Roman" w:hAnsi="Times New Roman" w:cs="Times New Roman" w:hint="eastAsia"/>
          <w:sz w:val="24"/>
        </w:rPr>
        <w:t>布局位置的优化</w:t>
      </w:r>
    </w:p>
    <w:p w:rsidR="0026505B" w:rsidRPr="000A0A3C" w:rsidRDefault="0026505B" w:rsidP="000A0A3C">
      <w:pPr>
        <w:pStyle w:val="3"/>
        <w:rPr>
          <w:sz w:val="21"/>
        </w:rPr>
      </w:pPr>
      <w:r w:rsidRPr="000A0A3C">
        <w:rPr>
          <w:rFonts w:hint="eastAsia"/>
          <w:sz w:val="21"/>
        </w:rPr>
        <w:t>5.</w:t>
      </w:r>
      <w:r w:rsidR="000A0A3C" w:rsidRPr="000A0A3C">
        <w:rPr>
          <w:sz w:val="21"/>
        </w:rPr>
        <w:t>5</w:t>
      </w:r>
      <w:r w:rsidRPr="000A0A3C">
        <w:rPr>
          <w:rFonts w:hint="eastAsia"/>
          <w:sz w:val="21"/>
        </w:rPr>
        <w:t>.1 AP</w:t>
      </w:r>
      <w:r w:rsidRPr="000A0A3C">
        <w:rPr>
          <w:rFonts w:hint="eastAsia"/>
          <w:sz w:val="21"/>
        </w:rPr>
        <w:t>布局原理</w:t>
      </w:r>
    </w:p>
    <w:p w:rsidR="00DF65EC" w:rsidRPr="007D617C" w:rsidRDefault="00647970" w:rsidP="00D93DFC">
      <w:pPr>
        <w:spacing w:line="360" w:lineRule="auto"/>
        <w:ind w:firstLineChars="200" w:firstLine="420"/>
      </w:pPr>
      <w:r>
        <w:rPr>
          <w:rFonts w:hint="eastAsia"/>
        </w:rPr>
        <w:t>本方案将</w:t>
      </w:r>
      <w:r>
        <w:rPr>
          <w:rFonts w:hint="eastAsia"/>
        </w:rPr>
        <w:t>AP</w:t>
      </w:r>
      <w:r>
        <w:rPr>
          <w:rFonts w:hint="eastAsia"/>
        </w:rPr>
        <w:t>布局的好坏和在该布局下指纹库区分度联系在一起。指纹库区分度越大，那么</w:t>
      </w:r>
      <w:r>
        <w:rPr>
          <w:rFonts w:hint="eastAsia"/>
        </w:rPr>
        <w:t>AP</w:t>
      </w:r>
      <w:r>
        <w:rPr>
          <w:rFonts w:hint="eastAsia"/>
        </w:rPr>
        <w:t>布局越好。指纹库区分度的增大可以增强定位系统对信号自身波动的容忍力，进而提高定位精度。其中指纹库的区分度也就是所有参考点间信号的欧氏距离的求和。也就是将</w:t>
      </w:r>
      <w:r>
        <w:rPr>
          <w:rFonts w:hint="eastAsia"/>
        </w:rPr>
        <w:t>AP</w:t>
      </w:r>
      <w:r>
        <w:rPr>
          <w:rFonts w:hint="eastAsia"/>
        </w:rPr>
        <w:t>布局的好坏和参考点间信号欧氏距离联系起来。</w:t>
      </w:r>
    </w:p>
    <w:p w:rsidR="00044225" w:rsidRDefault="00044225" w:rsidP="00D93DFC">
      <w:pPr>
        <w:spacing w:line="360" w:lineRule="auto"/>
        <w:ind w:firstLineChars="200" w:firstLine="420"/>
      </w:pPr>
      <w:r>
        <w:rPr>
          <w:rFonts w:hint="eastAsia"/>
        </w:rPr>
        <w:t>为了更加充分的理解参考点间信号欧氏距离和定位精度的关系，下面本文使用图形的方式分析</w:t>
      </w:r>
      <w:r>
        <w:rPr>
          <w:rFonts w:hint="eastAsia"/>
        </w:rPr>
        <w:t>WKNN</w:t>
      </w:r>
      <w:r>
        <w:rPr>
          <w:rFonts w:hint="eastAsia"/>
        </w:rPr>
        <w:t>算法中定位误差和参考点信号空间欧氏距离的关系。在以往的基于位置指纹</w:t>
      </w:r>
      <w:r>
        <w:rPr>
          <w:rFonts w:hint="eastAsia"/>
        </w:rPr>
        <w:lastRenderedPageBreak/>
        <w:t>的定位技术中通常使用的是</w:t>
      </w:r>
      <w:r>
        <w:rPr>
          <w:rFonts w:hint="eastAsia"/>
        </w:rPr>
        <w:t>WKNN</w:t>
      </w:r>
      <w:r>
        <w:rPr>
          <w:rFonts w:hint="eastAsia"/>
        </w:rPr>
        <w:t>算法。该算法通过将在线阶段接收到</w:t>
      </w:r>
      <w:r>
        <w:rPr>
          <w:rFonts w:hint="eastAsia"/>
        </w:rPr>
        <w:t>RSSI</w:t>
      </w:r>
      <w:r>
        <w:rPr>
          <w:rFonts w:hint="eastAsia"/>
        </w:rPr>
        <w:t>值和数据库进行信号欧氏距离匹配，寻找距离待定位点距离最近的</w:t>
      </w:r>
      <w:r>
        <w:rPr>
          <w:rFonts w:hint="eastAsia"/>
        </w:rPr>
        <w:t>K</w:t>
      </w:r>
      <w:r>
        <w:rPr>
          <w:rFonts w:hint="eastAsia"/>
        </w:rPr>
        <w:t>个点，进而对每个点进行权重分配进而计算出定位点的坐标。</w:t>
      </w:r>
    </w:p>
    <w:p w:rsidR="00044225" w:rsidRDefault="00044225" w:rsidP="00541EF4">
      <w:pPr>
        <w:spacing w:line="360" w:lineRule="auto"/>
        <w:ind w:firstLineChars="200" w:firstLine="420"/>
        <w:textAlignment w:val="center"/>
      </w:pPr>
      <w:r>
        <w:rPr>
          <w:rFonts w:hint="eastAsia"/>
        </w:rPr>
        <w:t>在在线定位的过程中，定位环境是实时变化的，所以在同一个点连续接收几秒的数据中，每一秒的数据都是时变的，但是通过以往的研究发现信号强度都是在一个标准值附近波动。假设在定位环境中的某个参考点接收的数据是一个随机变量，它是以</w:t>
      </w:r>
      <w:r w:rsidRPr="00D93DFC">
        <w:object w:dxaOrig="200" w:dyaOrig="220">
          <v:shape id="_x0000_i1050" type="#_x0000_t75" style="width:10.65pt;height:11.25pt" o:ole="">
            <v:imagedata r:id="rId52" o:title=""/>
          </v:shape>
          <o:OLEObject Type="Embed" ProgID="Equation.DSMT4" ShapeID="_x0000_i1050" DrawAspect="Content" ObjectID="_1581317623" r:id="rId53"/>
        </w:object>
      </w:r>
      <w:r>
        <w:rPr>
          <w:rFonts w:hint="eastAsia"/>
        </w:rPr>
        <w:t>为圆心，以</w:t>
      </w:r>
      <w:r w:rsidRPr="00D93DFC">
        <w:object w:dxaOrig="220" w:dyaOrig="279">
          <v:shape id="_x0000_i1051" type="#_x0000_t75" style="width:11.25pt;height:12.5pt" o:ole="">
            <v:imagedata r:id="rId54" o:title=""/>
          </v:shape>
          <o:OLEObject Type="Embed" ProgID="Equation.DSMT4" ShapeID="_x0000_i1051" DrawAspect="Content" ObjectID="_1581317624" r:id="rId55"/>
        </w:object>
      </w:r>
      <w:r>
        <w:rPr>
          <w:rFonts w:hint="eastAsia"/>
        </w:rPr>
        <w:t>为半径的圆中波动的。网格参考点将圆划分为四个面积</w:t>
      </w:r>
      <w:r>
        <w:rPr>
          <w:rFonts w:hint="eastAsia"/>
        </w:rPr>
        <w:t>s1,s2,s3,s4</w:t>
      </w:r>
      <w:r>
        <w:rPr>
          <w:rFonts w:hint="eastAsia"/>
        </w:rPr>
        <w:t>，圆的面积为</w:t>
      </w:r>
      <w:r>
        <w:rPr>
          <w:rFonts w:hint="eastAsia"/>
        </w:rPr>
        <w:t>S</w:t>
      </w:r>
      <w:r>
        <w:rPr>
          <w:rFonts w:hint="eastAsia"/>
        </w:rPr>
        <w:t>，其中</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为定位区域中的四个参考点对应的</w:t>
      </w:r>
      <w:r w:rsidR="008A6BFF">
        <w:rPr>
          <w:rFonts w:hint="eastAsia"/>
        </w:rPr>
        <w:t>信号空间欧氏距离</w:t>
      </w:r>
      <w:r>
        <w:rPr>
          <w:rFonts w:hint="eastAsia"/>
        </w:rPr>
        <w:t>，如图</w:t>
      </w:r>
      <w:r w:rsidR="00000431">
        <w:t>5-4</w:t>
      </w:r>
      <w:r>
        <w:rPr>
          <w:rFonts w:hint="eastAsia"/>
        </w:rPr>
        <w:t>所示。</w:t>
      </w:r>
    </w:p>
    <w:p w:rsidR="00044225" w:rsidRDefault="00044225" w:rsidP="00044225">
      <w:pPr>
        <w:ind w:firstLineChars="200" w:firstLine="420"/>
        <w:jc w:val="center"/>
      </w:pPr>
      <w:r>
        <w:object w:dxaOrig="2995" w:dyaOrig="2896">
          <v:shape id="_x0000_i1052" type="#_x0000_t75" style="width:148.4pt;height:144.65pt" o:ole="">
            <v:imagedata r:id="rId56" o:title=""/>
          </v:shape>
          <o:OLEObject Type="Embed" ProgID="Visio.Drawing.11" ShapeID="_x0000_i1052" DrawAspect="Content" ObjectID="_1581317625" r:id="rId57"/>
        </w:object>
      </w:r>
      <w:r>
        <w:object w:dxaOrig="3825" w:dyaOrig="3445">
          <v:shape id="_x0000_i1053" type="#_x0000_t75" style="width:190.35pt;height:171.55pt" o:ole="">
            <v:imagedata r:id="rId58" o:title=""/>
          </v:shape>
          <o:OLEObject Type="Embed" ProgID="Visio.Drawing.11" ShapeID="_x0000_i1053" DrawAspect="Content" ObjectID="_1581317626" r:id="rId59"/>
        </w:object>
      </w:r>
    </w:p>
    <w:p w:rsidR="00044225" w:rsidRDefault="00044225" w:rsidP="00044225">
      <w:pPr>
        <w:ind w:firstLineChars="1100" w:firstLine="2310"/>
      </w:pPr>
      <w:r>
        <w:rPr>
          <w:rFonts w:hint="eastAsia"/>
        </w:rPr>
        <w:t>图</w:t>
      </w:r>
      <w:r w:rsidR="00000431">
        <w:t>5-4</w:t>
      </w:r>
      <w:r>
        <w:rPr>
          <w:rFonts w:hint="eastAsia"/>
        </w:rPr>
        <w:t xml:space="preserve">                             </w:t>
      </w:r>
      <w:r w:rsidRPr="00F45232">
        <w:rPr>
          <w:rFonts w:hint="eastAsia"/>
        </w:rPr>
        <w:t>图</w:t>
      </w:r>
      <w:r w:rsidR="001941D7">
        <w:t>5-5</w:t>
      </w:r>
    </w:p>
    <w:p w:rsidR="00044225" w:rsidRDefault="00044225" w:rsidP="009C4309">
      <w:pPr>
        <w:spacing w:line="360" w:lineRule="auto"/>
        <w:ind w:firstLineChars="200" w:firstLine="420"/>
        <w:textAlignment w:val="center"/>
      </w:pPr>
      <w:r>
        <w:rPr>
          <w:rFonts w:hint="eastAsia"/>
        </w:rPr>
        <w:t>由于</w:t>
      </w:r>
      <w:r w:rsidRPr="00D93DFC">
        <w:object w:dxaOrig="200" w:dyaOrig="220">
          <v:shape id="_x0000_i1054" type="#_x0000_t75" style="width:10.65pt;height:11.25pt" o:ole="">
            <v:imagedata r:id="rId60" o:title=""/>
          </v:shape>
          <o:OLEObject Type="Embed" ProgID="Equation.DSMT4" ShapeID="_x0000_i1054" DrawAspect="Content" ObjectID="_1581317627" r:id="rId61"/>
        </w:object>
      </w:r>
      <w:r>
        <w:rPr>
          <w:rFonts w:hint="eastAsia"/>
        </w:rPr>
        <w:t>点</w:t>
      </w:r>
      <w:r w:rsidR="006E6A64">
        <w:rPr>
          <w:rFonts w:hint="eastAsia"/>
        </w:rPr>
        <w:t>为去除信号自身波动</w:t>
      </w:r>
      <w:r w:rsidR="006E6A64" w:rsidRPr="00D93DFC">
        <w:object w:dxaOrig="220" w:dyaOrig="279">
          <v:shape id="_x0000_i1055" type="#_x0000_t75" style="width:11.25pt;height:12.5pt" o:ole="">
            <v:imagedata r:id="rId54" o:title=""/>
          </v:shape>
          <o:OLEObject Type="Embed" ProgID="Equation.DSMT4" ShapeID="_x0000_i1055" DrawAspect="Content" ObjectID="_1581317628" r:id="rId62"/>
        </w:object>
      </w:r>
      <w:r w:rsidR="006E6A64">
        <w:rPr>
          <w:rFonts w:hint="eastAsia"/>
        </w:rPr>
        <w:t>所在的位置，其</w:t>
      </w:r>
      <w:r>
        <w:rPr>
          <w:rFonts w:hint="eastAsia"/>
        </w:rPr>
        <w:t>信号欧氏距离更加接近于</w:t>
      </w:r>
      <w:r>
        <w:rPr>
          <w:rFonts w:hint="eastAsia"/>
        </w:rPr>
        <w:t>B4</w:t>
      </w:r>
      <w:r w:rsidR="006E6A64">
        <w:rPr>
          <w:rFonts w:hint="eastAsia"/>
        </w:rPr>
        <w:t>点</w:t>
      </w:r>
      <w:r>
        <w:rPr>
          <w:rFonts w:hint="eastAsia"/>
        </w:rPr>
        <w:t>，所以</w:t>
      </w:r>
      <w:r w:rsidRPr="00D93DFC">
        <w:object w:dxaOrig="200" w:dyaOrig="220">
          <v:shape id="_x0000_i1056" type="#_x0000_t75" style="width:10.65pt;height:11.25pt" o:ole="">
            <v:imagedata r:id="rId63" o:title=""/>
          </v:shape>
          <o:OLEObject Type="Embed" ProgID="Equation.DSMT4" ShapeID="_x0000_i1056" DrawAspect="Content" ObjectID="_1581317629" r:id="rId64"/>
        </w:object>
      </w:r>
      <w:r>
        <w:rPr>
          <w:rFonts w:hint="eastAsia"/>
        </w:rPr>
        <w:t>点定位</w:t>
      </w:r>
      <w:r w:rsidR="006E6A64">
        <w:rPr>
          <w:rFonts w:hint="eastAsia"/>
        </w:rPr>
        <w:t>结果更加贴近</w:t>
      </w:r>
      <w:r>
        <w:rPr>
          <w:rFonts w:hint="eastAsia"/>
        </w:rPr>
        <w:t>B4</w:t>
      </w:r>
      <w:r w:rsidR="006E6A64">
        <w:rPr>
          <w:rFonts w:hint="eastAsia"/>
        </w:rPr>
        <w:t>点</w:t>
      </w:r>
      <w:r>
        <w:rPr>
          <w:rFonts w:hint="eastAsia"/>
        </w:rPr>
        <w:t>。其</w:t>
      </w:r>
      <w:r>
        <w:rPr>
          <w:rFonts w:hint="eastAsia"/>
        </w:rPr>
        <w:t>WKNN</w:t>
      </w:r>
      <w:r>
        <w:rPr>
          <w:rFonts w:hint="eastAsia"/>
        </w:rPr>
        <w:t>定位结果如下：</w:t>
      </w:r>
    </w:p>
    <w:p w:rsidR="00044225" w:rsidRDefault="00044225" w:rsidP="00883122">
      <w:pPr>
        <w:wordWrap w:val="0"/>
        <w:ind w:firstLineChars="200" w:firstLine="420"/>
        <w:jc w:val="right"/>
      </w:pPr>
      <w:r w:rsidRPr="004C0D09">
        <w:rPr>
          <w:position w:val="-28"/>
        </w:rPr>
        <w:object w:dxaOrig="2760" w:dyaOrig="680">
          <v:shape id="_x0000_i1057" type="#_x0000_t75" style="width:139pt;height:33.8pt" o:ole="">
            <v:imagedata r:id="rId65" o:title=""/>
          </v:shape>
          <o:OLEObject Type="Embed" ProgID="Equation.DSMT4" ShapeID="_x0000_i1057" DrawAspect="Content" ObjectID="_1581317630" r:id="rId66"/>
        </w:object>
      </w:r>
      <w:r w:rsidR="00883122">
        <w:t xml:space="preserve">                     (5.</w:t>
      </w:r>
      <w:r w:rsidR="0045153F">
        <w:rPr>
          <w:rFonts w:hint="eastAsia"/>
        </w:rPr>
        <w:t>4</w:t>
      </w:r>
      <w:r w:rsidR="00883122">
        <w:t>)</w:t>
      </w:r>
    </w:p>
    <w:p w:rsidR="00044225" w:rsidRDefault="00044225" w:rsidP="00AD1943">
      <w:pPr>
        <w:spacing w:line="360" w:lineRule="auto"/>
        <w:ind w:firstLineChars="200" w:firstLine="420"/>
        <w:textAlignment w:val="center"/>
      </w:pPr>
      <w:r>
        <w:rPr>
          <w:rFonts w:hint="eastAsia"/>
        </w:rPr>
        <w:t>由其计算过程可知，</w:t>
      </w:r>
      <w:r w:rsidRPr="00D93DFC">
        <w:object w:dxaOrig="200" w:dyaOrig="220">
          <v:shape id="_x0000_i1058" type="#_x0000_t75" style="width:10.65pt;height:11.25pt" o:ole="">
            <v:imagedata r:id="rId63" o:title=""/>
          </v:shape>
          <o:OLEObject Type="Embed" ProgID="Equation.DSMT4" ShapeID="_x0000_i1058" DrawAspect="Content" ObjectID="_1581317631" r:id="rId67"/>
        </w:object>
      </w:r>
      <w:r>
        <w:rPr>
          <w:rFonts w:hint="eastAsia"/>
        </w:rPr>
        <w:t>点的定位精度和</w:t>
      </w:r>
      <w:r>
        <w:rPr>
          <w:rFonts w:hint="eastAsia"/>
        </w:rPr>
        <w:t>s1</w:t>
      </w:r>
      <w:r>
        <w:rPr>
          <w:rFonts w:hint="eastAsia"/>
        </w:rPr>
        <w:t>，</w:t>
      </w:r>
      <w:r>
        <w:rPr>
          <w:rFonts w:hint="eastAsia"/>
        </w:rPr>
        <w:t>s2</w:t>
      </w:r>
      <w:r>
        <w:rPr>
          <w:rFonts w:hint="eastAsia"/>
        </w:rPr>
        <w:t>，</w:t>
      </w:r>
      <w:r>
        <w:rPr>
          <w:rFonts w:hint="eastAsia"/>
        </w:rPr>
        <w:t>s3</w:t>
      </w:r>
      <w:r>
        <w:rPr>
          <w:rFonts w:hint="eastAsia"/>
        </w:rPr>
        <w:t>，</w:t>
      </w:r>
      <w:r>
        <w:rPr>
          <w:rFonts w:hint="eastAsia"/>
        </w:rPr>
        <w:t>s4</w:t>
      </w:r>
      <w:r>
        <w:rPr>
          <w:rFonts w:hint="eastAsia"/>
        </w:rPr>
        <w:t>的面积有关。由于</w:t>
      </w:r>
      <w:r>
        <w:rPr>
          <w:rFonts w:hint="eastAsia"/>
        </w:rPr>
        <w:t>s4</w:t>
      </w:r>
      <w:r>
        <w:rPr>
          <w:rFonts w:hint="eastAsia"/>
        </w:rPr>
        <w:t>所占的比例最大，其定位结果更加贴近于</w:t>
      </w:r>
      <w:r>
        <w:rPr>
          <w:rFonts w:hint="eastAsia"/>
        </w:rPr>
        <w:t>B4</w:t>
      </w:r>
      <w:r w:rsidR="006E6A64">
        <w:rPr>
          <w:rFonts w:hint="eastAsia"/>
        </w:rPr>
        <w:t>点</w:t>
      </w:r>
      <w:r>
        <w:rPr>
          <w:rFonts w:hint="eastAsia"/>
        </w:rPr>
        <w:t>。</w:t>
      </w:r>
    </w:p>
    <w:p w:rsidR="00044225" w:rsidRDefault="00044225" w:rsidP="00AD1943">
      <w:pPr>
        <w:spacing w:line="360" w:lineRule="auto"/>
        <w:ind w:firstLineChars="200" w:firstLine="420"/>
        <w:textAlignment w:val="center"/>
      </w:pPr>
      <w:r>
        <w:rPr>
          <w:rFonts w:hint="eastAsia"/>
        </w:rPr>
        <w:t>图</w:t>
      </w:r>
      <w:r w:rsidR="001941D7">
        <w:t>5-5</w:t>
      </w:r>
      <w:r>
        <w:rPr>
          <w:rFonts w:hint="eastAsia"/>
        </w:rPr>
        <w:t>相比于图</w:t>
      </w:r>
      <w:r w:rsidR="000B7FE8">
        <w:rPr>
          <w:rFonts w:hint="eastAsia"/>
        </w:rPr>
        <w:t>5-4</w:t>
      </w:r>
      <w:r>
        <w:rPr>
          <w:rFonts w:hint="eastAsia"/>
        </w:rPr>
        <w:t>增大了参考点间的信号欧氏距离，信号的波动</w:t>
      </w:r>
      <w:r w:rsidRPr="00D93DFC">
        <w:object w:dxaOrig="220" w:dyaOrig="279">
          <v:shape id="_x0000_i1059" type="#_x0000_t75" style="width:11.25pt;height:12.5pt" o:ole="">
            <v:imagedata r:id="rId54" o:title=""/>
          </v:shape>
          <o:OLEObject Type="Embed" ProgID="Equation.DSMT4" ShapeID="_x0000_i1059" DrawAspect="Content" ObjectID="_1581317632" r:id="rId68"/>
        </w:object>
      </w:r>
      <w:r>
        <w:rPr>
          <w:rFonts w:hint="eastAsia"/>
        </w:rPr>
        <w:t>是不变的，所以圆的面积是不变的，也就是</w:t>
      </w:r>
      <w:r>
        <w:rPr>
          <w:rFonts w:hint="eastAsia"/>
        </w:rPr>
        <w:t>S</w:t>
      </w:r>
      <w:r>
        <w:rPr>
          <w:rFonts w:hint="eastAsia"/>
        </w:rPr>
        <w:t>是一个定值。由于增大了参考点间的信号欧氏距离，</w:t>
      </w:r>
      <w:r>
        <w:rPr>
          <w:rFonts w:hint="eastAsia"/>
        </w:rPr>
        <w:t>s4</w:t>
      </w:r>
      <w:r>
        <w:rPr>
          <w:rFonts w:hint="eastAsia"/>
        </w:rPr>
        <w:t>在</w:t>
      </w:r>
      <w:r>
        <w:rPr>
          <w:rFonts w:hint="eastAsia"/>
        </w:rPr>
        <w:t>S</w:t>
      </w:r>
      <w:r>
        <w:rPr>
          <w:rFonts w:hint="eastAsia"/>
        </w:rPr>
        <w:t>中的占比相对于图</w:t>
      </w:r>
      <w:r w:rsidR="00D54454">
        <w:t>5-4</w:t>
      </w:r>
      <w:r>
        <w:rPr>
          <w:rFonts w:hint="eastAsia"/>
        </w:rPr>
        <w:t>更大了。进而在使用</w:t>
      </w:r>
      <w:r>
        <w:rPr>
          <w:rFonts w:hint="eastAsia"/>
        </w:rPr>
        <w:t>WKNN</w:t>
      </w:r>
      <w:r>
        <w:rPr>
          <w:rFonts w:hint="eastAsia"/>
        </w:rPr>
        <w:t>算法计算</w:t>
      </w:r>
      <w:r w:rsidRPr="00D93DFC">
        <w:object w:dxaOrig="200" w:dyaOrig="220">
          <v:shape id="_x0000_i1060" type="#_x0000_t75" style="width:10.65pt;height:11.25pt" o:ole="">
            <v:imagedata r:id="rId63" o:title=""/>
          </v:shape>
          <o:OLEObject Type="Embed" ProgID="Equation.DSMT4" ShapeID="_x0000_i1060" DrawAspect="Content" ObjectID="_1581317633" r:id="rId69"/>
        </w:object>
      </w:r>
      <w:r>
        <w:rPr>
          <w:rFonts w:hint="eastAsia"/>
        </w:rPr>
        <w:t>点定位结果时，其定位结果相对于图</w:t>
      </w:r>
      <w:r w:rsidR="00D54454">
        <w:t>5-4</w:t>
      </w:r>
      <w:r>
        <w:rPr>
          <w:rFonts w:hint="eastAsia"/>
        </w:rPr>
        <w:t>更加贴近于</w:t>
      </w:r>
      <w:r>
        <w:rPr>
          <w:rFonts w:hint="eastAsia"/>
        </w:rPr>
        <w:t>B4</w:t>
      </w:r>
      <w:r>
        <w:rPr>
          <w:rFonts w:hint="eastAsia"/>
        </w:rPr>
        <w:t>参考点，提高了其定位精度。倘若参考点间的信号欧氏距离增加到一定程度时</w:t>
      </w:r>
      <w:r>
        <w:rPr>
          <w:rFonts w:hint="eastAsia"/>
        </w:rPr>
        <w:t>s1</w:t>
      </w:r>
      <w:r>
        <w:rPr>
          <w:rFonts w:hint="eastAsia"/>
        </w:rPr>
        <w:t>，</w:t>
      </w:r>
      <w:r>
        <w:rPr>
          <w:rFonts w:hint="eastAsia"/>
        </w:rPr>
        <w:t>s2</w:t>
      </w:r>
      <w:r>
        <w:rPr>
          <w:rFonts w:hint="eastAsia"/>
        </w:rPr>
        <w:t>，</w:t>
      </w:r>
      <w:r>
        <w:rPr>
          <w:rFonts w:hint="eastAsia"/>
        </w:rPr>
        <w:t>s3</w:t>
      </w:r>
      <w:r>
        <w:rPr>
          <w:rFonts w:hint="eastAsia"/>
        </w:rPr>
        <w:t>的面积将趋近于</w:t>
      </w:r>
      <w:r>
        <w:rPr>
          <w:rFonts w:hint="eastAsia"/>
        </w:rPr>
        <w:t>0</w:t>
      </w:r>
      <w:r>
        <w:rPr>
          <w:rFonts w:hint="eastAsia"/>
        </w:rPr>
        <w:t>，</w:t>
      </w:r>
      <w:r>
        <w:rPr>
          <w:rFonts w:hint="eastAsia"/>
        </w:rPr>
        <w:t>s4</w:t>
      </w:r>
      <w:r>
        <w:rPr>
          <w:rFonts w:hint="eastAsia"/>
        </w:rPr>
        <w:t>的面积将等于</w:t>
      </w:r>
      <w:r>
        <w:rPr>
          <w:rFonts w:hint="eastAsia"/>
        </w:rPr>
        <w:t>S</w:t>
      </w:r>
      <w:r>
        <w:rPr>
          <w:rFonts w:hint="eastAsia"/>
        </w:rPr>
        <w:t>，所以其定位结果即为</w:t>
      </w:r>
      <w:r>
        <w:rPr>
          <w:rFonts w:hint="eastAsia"/>
        </w:rPr>
        <w:t>B4</w:t>
      </w:r>
      <w:r>
        <w:rPr>
          <w:rFonts w:hint="eastAsia"/>
        </w:rPr>
        <w:t>点。所以通过图</w:t>
      </w:r>
      <w:r w:rsidR="000B7FE8">
        <w:rPr>
          <w:rFonts w:hint="eastAsia"/>
        </w:rPr>
        <w:t>5-4</w:t>
      </w:r>
      <w:r>
        <w:rPr>
          <w:rFonts w:hint="eastAsia"/>
        </w:rPr>
        <w:t>和图</w:t>
      </w:r>
      <w:r w:rsidR="000B7FE8">
        <w:rPr>
          <w:rFonts w:hint="eastAsia"/>
        </w:rPr>
        <w:t>5-5</w:t>
      </w:r>
      <w:r>
        <w:rPr>
          <w:rFonts w:hint="eastAsia"/>
        </w:rPr>
        <w:t>比较可知，在信号波动不变的情况下，增加参考点间的信号欧氏距离，定位系统对信号波动的容忍能力会随之变强，进而可以提高系统的定位精度。</w:t>
      </w:r>
    </w:p>
    <w:p w:rsidR="00DF65EC" w:rsidRDefault="00044225" w:rsidP="00D93DFC">
      <w:pPr>
        <w:spacing w:line="360" w:lineRule="auto"/>
        <w:ind w:firstLineChars="200" w:firstLine="420"/>
      </w:pPr>
      <w:r>
        <w:rPr>
          <w:rFonts w:hint="eastAsia"/>
        </w:rPr>
        <w:lastRenderedPageBreak/>
        <w:t>综上以上描述，在定位的过程中，定位环境不断变化，信号是时变的。为了减少信号波动对定位精度的影响，可以尽可能地增加参考点之间的信号欧氏距离。所以</w:t>
      </w:r>
      <w:r>
        <w:rPr>
          <w:rFonts w:hint="eastAsia"/>
        </w:rPr>
        <w:t>AP</w:t>
      </w:r>
      <w:r>
        <w:rPr>
          <w:rFonts w:hint="eastAsia"/>
        </w:rPr>
        <w:t>的布局方式要以增加指纹库间的信号欧式距离为目的，进而增强定位系统对信号波动的容忍力，提高系统的定位精度。</w:t>
      </w:r>
    </w:p>
    <w:p w:rsidR="00DF65EC" w:rsidRPr="000A0A3C" w:rsidRDefault="00DF65EC" w:rsidP="000A0A3C">
      <w:pPr>
        <w:pStyle w:val="3"/>
        <w:rPr>
          <w:sz w:val="21"/>
        </w:rPr>
      </w:pPr>
      <w:r w:rsidRPr="000A0A3C">
        <w:rPr>
          <w:rFonts w:hint="eastAsia"/>
          <w:sz w:val="21"/>
        </w:rPr>
        <w:t>5.</w:t>
      </w:r>
      <w:r w:rsidR="000A0A3C">
        <w:rPr>
          <w:sz w:val="21"/>
        </w:rPr>
        <w:t>5</w:t>
      </w:r>
      <w:r w:rsidRPr="000A0A3C">
        <w:rPr>
          <w:rFonts w:hint="eastAsia"/>
          <w:sz w:val="21"/>
        </w:rPr>
        <w:t>.2 AP</w:t>
      </w:r>
      <w:r w:rsidRPr="000A0A3C">
        <w:rPr>
          <w:rFonts w:hint="eastAsia"/>
          <w:sz w:val="21"/>
        </w:rPr>
        <w:t>布局算法流程</w:t>
      </w:r>
    </w:p>
    <w:p w:rsidR="00211AE8" w:rsidRDefault="00211AE8" w:rsidP="004C7766">
      <w:pPr>
        <w:spacing w:line="360" w:lineRule="auto"/>
        <w:ind w:firstLineChars="200" w:firstLine="420"/>
      </w:pPr>
      <w:r>
        <w:rPr>
          <w:rFonts w:hint="eastAsia"/>
        </w:rPr>
        <w:t>贪心算法是一种能够得到某种度量意义下的最优解的分级处理方法</w:t>
      </w:r>
      <w:r>
        <w:rPr>
          <w:rFonts w:hint="eastAsia"/>
        </w:rPr>
        <w:t>,</w:t>
      </w:r>
      <w:r>
        <w:rPr>
          <w:rFonts w:hint="eastAsia"/>
        </w:rPr>
        <w:t>它总是在目标函数的驱动下做出当前条件下的最优选择，并不是从整体上加以考虑的，它总是做出在当前看来是最优的选择，也就是说贪心策略并不是从整体上加以考虑</w:t>
      </w:r>
      <w:r>
        <w:rPr>
          <w:rFonts w:hint="eastAsia"/>
        </w:rPr>
        <w:t xml:space="preserve"> ,</w:t>
      </w:r>
      <w:r>
        <w:rPr>
          <w:rFonts w:hint="eastAsia"/>
        </w:rPr>
        <w:t>它所做出的选择只是在某种意义上的局部最优解算法。</w:t>
      </w:r>
    </w:p>
    <w:p w:rsidR="00211AE8" w:rsidRDefault="00211AE8" w:rsidP="004C7766">
      <w:pPr>
        <w:spacing w:line="360" w:lineRule="auto"/>
        <w:ind w:firstLineChars="200" w:firstLine="420"/>
      </w:pPr>
      <w:r>
        <w:rPr>
          <w:rFonts w:hint="eastAsia"/>
        </w:rPr>
        <w:t>贪心算法的基本思路是从问题的某一个初始解出发一步一步地进行</w:t>
      </w:r>
      <w:r>
        <w:rPr>
          <w:rFonts w:hint="eastAsia"/>
        </w:rPr>
        <w:t>,</w:t>
      </w:r>
      <w:r>
        <w:rPr>
          <w:rFonts w:hint="eastAsia"/>
        </w:rPr>
        <w:t>根据某个优化测度，每一步都要确保能获得局部最优解。每一步只考虑一个数据，他的选取应该满足局部优化的条件。若下一个数据和部分最优解连在一起不再是可行解时，就不把该数据添加到部分解中</w:t>
      </w:r>
      <w:r>
        <w:rPr>
          <w:rFonts w:hint="eastAsia"/>
        </w:rPr>
        <w:t xml:space="preserve">, </w:t>
      </w:r>
      <w:r>
        <w:rPr>
          <w:rFonts w:hint="eastAsia"/>
        </w:rPr>
        <w:t>直到把所有数据枚举完，或者不能再添加算法停止。</w:t>
      </w:r>
    </w:p>
    <w:p w:rsidR="00DF65EC" w:rsidRDefault="00211AE8" w:rsidP="004C7766">
      <w:pPr>
        <w:spacing w:line="360" w:lineRule="auto"/>
        <w:ind w:firstLineChars="200" w:firstLine="420"/>
      </w:pPr>
      <w:r>
        <w:rPr>
          <w:rFonts w:hint="eastAsia"/>
        </w:rPr>
        <w:t>使用改进的贪心算法对</w:t>
      </w:r>
      <w:r>
        <w:rPr>
          <w:rFonts w:hint="eastAsia"/>
        </w:rPr>
        <w:t>AP</w:t>
      </w:r>
      <w:r>
        <w:rPr>
          <w:rFonts w:hint="eastAsia"/>
        </w:rPr>
        <w:t>进行最优化的布局。在定位环境不变的情况下，增大参考点间的欧式距离可以提高定位系统对信号自身波动的容忍力，进而提高在线定位阶段的定位精度。所以</w:t>
      </w:r>
      <w:r>
        <w:rPr>
          <w:rFonts w:hint="eastAsia"/>
        </w:rPr>
        <w:t>AP</w:t>
      </w:r>
      <w:r>
        <w:rPr>
          <w:rFonts w:hint="eastAsia"/>
        </w:rPr>
        <w:t>布局的效果需要增大参考点间的信号欧式距离</w:t>
      </w:r>
      <w:r w:rsidR="00AE32E2">
        <w:rPr>
          <w:rFonts w:hint="eastAsia"/>
        </w:rPr>
        <w:t>即是增加指纹库的区分度</w:t>
      </w:r>
      <w:r>
        <w:rPr>
          <w:rFonts w:hint="eastAsia"/>
        </w:rPr>
        <w:t>。因此，</w:t>
      </w:r>
      <w:r w:rsidR="00AE32E2">
        <w:rPr>
          <w:rFonts w:hint="eastAsia"/>
        </w:rPr>
        <w:t>以区分度作为</w:t>
      </w:r>
      <w:r>
        <w:rPr>
          <w:rFonts w:hint="eastAsia"/>
        </w:rPr>
        <w:t>算法中目标函数进行使用，目标函数如下</w:t>
      </w:r>
      <w:r w:rsidR="00DF65EC">
        <w:rPr>
          <w:rFonts w:hint="eastAsia"/>
        </w:rPr>
        <w:t>：</w:t>
      </w:r>
    </w:p>
    <w:p w:rsidR="00211AE8" w:rsidRDefault="00211AE8" w:rsidP="00B765DB">
      <w:pPr>
        <w:wordWrap w:val="0"/>
        <w:ind w:firstLineChars="200" w:firstLine="420"/>
        <w:jc w:val="right"/>
        <w:rPr>
          <w:position w:val="-126"/>
        </w:rPr>
      </w:pPr>
      <w:r w:rsidRPr="00DC32B0">
        <w:rPr>
          <w:position w:val="-126"/>
        </w:rPr>
        <w:object w:dxaOrig="3420" w:dyaOrig="2640">
          <v:shape id="_x0000_i1061" type="#_x0000_t75" style="width:209.75pt;height:163.4pt" o:ole="">
            <v:imagedata r:id="rId70" o:title=""/>
          </v:shape>
          <o:OLEObject Type="Embed" ProgID="Equation.DSMT4" ShapeID="_x0000_i1061" DrawAspect="Content" ObjectID="_1581317634" r:id="rId71"/>
        </w:object>
      </w:r>
      <w:r w:rsidR="00B765DB">
        <w:t xml:space="preserve">               (5.</w:t>
      </w:r>
      <w:r w:rsidR="0045153F">
        <w:rPr>
          <w:rFonts w:hint="eastAsia"/>
        </w:rPr>
        <w:t>5</w:t>
      </w:r>
      <w:r w:rsidR="00B765DB">
        <w:t>)</w:t>
      </w:r>
    </w:p>
    <w:p w:rsidR="00211AE8" w:rsidRPr="004C7766" w:rsidRDefault="00211AE8" w:rsidP="009D32EC">
      <w:pPr>
        <w:spacing w:line="360" w:lineRule="auto"/>
        <w:ind w:firstLineChars="200" w:firstLine="420"/>
        <w:textAlignment w:val="center"/>
      </w:pPr>
      <w:r w:rsidRPr="004C7766">
        <w:rPr>
          <w:rFonts w:hint="eastAsia"/>
        </w:rPr>
        <w:t>其中</w:t>
      </w:r>
      <w:r w:rsidRPr="004C7766">
        <w:rPr>
          <w:rFonts w:hint="eastAsia"/>
        </w:rPr>
        <w:t>,</w:t>
      </w:r>
      <w:r w:rsidRPr="004C7766">
        <w:object w:dxaOrig="200" w:dyaOrig="220">
          <v:shape id="_x0000_i1062" type="#_x0000_t75" style="width:8.75pt;height:10.65pt" o:ole="">
            <v:imagedata r:id="rId72" o:title=""/>
          </v:shape>
          <o:OLEObject Type="Embed" ProgID="Equation.DSMT4" ShapeID="_x0000_i1062" DrawAspect="Content" ObjectID="_1581317635" r:id="rId73"/>
        </w:object>
      </w:r>
      <w:r w:rsidRPr="004C7766">
        <w:rPr>
          <w:rFonts w:hint="eastAsia"/>
        </w:rPr>
        <w:t>是参考点总数；</w:t>
      </w:r>
      <w:r w:rsidRPr="004C7766">
        <w:object w:dxaOrig="240" w:dyaOrig="260">
          <v:shape id="_x0000_i1063" type="#_x0000_t75" style="width:12.5pt;height:12.5pt" o:ole="">
            <v:imagedata r:id="rId74" o:title=""/>
          </v:shape>
          <o:OLEObject Type="Embed" ProgID="Equation.DSMT4" ShapeID="_x0000_i1063" DrawAspect="Content" ObjectID="_1581317636" r:id="rId75"/>
        </w:object>
      </w:r>
      <w:r w:rsidRPr="004C7766">
        <w:rPr>
          <w:rFonts w:hint="eastAsia"/>
        </w:rPr>
        <w:t>是</w:t>
      </w:r>
      <w:r w:rsidRPr="004C7766">
        <w:rPr>
          <w:rFonts w:hint="eastAsia"/>
        </w:rPr>
        <w:t>AP</w:t>
      </w:r>
      <w:r w:rsidRPr="004C7766">
        <w:rPr>
          <w:rFonts w:hint="eastAsia"/>
        </w:rPr>
        <w:t>的数目；即信号的维度，</w:t>
      </w:r>
      <w:r w:rsidRPr="004C7766">
        <w:object w:dxaOrig="540" w:dyaOrig="400">
          <v:shape id="_x0000_i1064" type="#_x0000_t75" style="width:26.9pt;height:19.4pt" o:ole="">
            <v:imagedata r:id="rId76" o:title=""/>
          </v:shape>
          <o:OLEObject Type="Embed" ProgID="Equation.DSMT4" ShapeID="_x0000_i1064" DrawAspect="Content" ObjectID="_1581317637" r:id="rId77"/>
        </w:object>
      </w:r>
      <w:r w:rsidRPr="004C7766">
        <w:rPr>
          <w:rFonts w:hint="eastAsia"/>
        </w:rPr>
        <w:t>是第</w:t>
      </w:r>
      <w:r w:rsidRPr="004C7766">
        <w:object w:dxaOrig="139" w:dyaOrig="260">
          <v:shape id="_x0000_i1065" type="#_x0000_t75" style="width:6.9pt;height:12.5pt" o:ole="">
            <v:imagedata r:id="rId78" o:title=""/>
          </v:shape>
          <o:OLEObject Type="Embed" ProgID="Equation.DSMT4" ShapeID="_x0000_i1065" DrawAspect="Content" ObjectID="_1581317638" r:id="rId79"/>
        </w:object>
      </w:r>
      <w:r w:rsidRPr="004C7766">
        <w:rPr>
          <w:rFonts w:hint="eastAsia"/>
        </w:rPr>
        <w:t>个参考点的</w:t>
      </w:r>
      <w:r w:rsidRPr="004C7766">
        <w:rPr>
          <w:rFonts w:hint="eastAsia"/>
        </w:rPr>
        <w:t>RSS</w:t>
      </w:r>
      <w:r w:rsidRPr="004C7766">
        <w:rPr>
          <w:rFonts w:hint="eastAsia"/>
        </w:rPr>
        <w:t>均值向量；</w:t>
      </w:r>
      <w:r w:rsidRPr="004C7766">
        <w:object w:dxaOrig="480" w:dyaOrig="320">
          <v:shape id="_x0000_i1066" type="#_x0000_t75" style="width:23.15pt;height:16.3pt" o:ole="">
            <v:imagedata r:id="rId80" o:title=""/>
          </v:shape>
          <o:OLEObject Type="Embed" ProgID="Equation.DSMT4" ShapeID="_x0000_i1066" DrawAspect="Content" ObjectID="_1581317639" r:id="rId81"/>
        </w:object>
      </w:r>
      <w:r w:rsidRPr="004C7766">
        <w:rPr>
          <w:rFonts w:hint="eastAsia"/>
        </w:rPr>
        <w:t>是满足和第</w:t>
      </w:r>
      <w:r w:rsidRPr="004C7766">
        <w:object w:dxaOrig="139" w:dyaOrig="260">
          <v:shape id="_x0000_i1067" type="#_x0000_t75" style="width:6.9pt;height:12.5pt" o:ole="">
            <v:imagedata r:id="rId82" o:title=""/>
          </v:shape>
          <o:OLEObject Type="Embed" ProgID="Equation.DSMT4" ShapeID="_x0000_i1067" DrawAspect="Content" ObjectID="_1581317640" r:id="rId83"/>
        </w:object>
      </w:r>
      <w:r w:rsidRPr="004C7766">
        <w:rPr>
          <w:rFonts w:hint="eastAsia"/>
        </w:rPr>
        <w:t>个参考点的物理距离小于</w:t>
      </w:r>
      <w:r w:rsidRPr="004C7766">
        <w:object w:dxaOrig="220" w:dyaOrig="260">
          <v:shape id="_x0000_i1068" type="#_x0000_t75" style="width:10.65pt;height:12.5pt" o:ole="">
            <v:imagedata r:id="rId84" o:title=""/>
          </v:shape>
          <o:OLEObject Type="Embed" ProgID="Equation.DSMT4" ShapeID="_x0000_i1068" DrawAspect="Content" ObjectID="_1581317641" r:id="rId85"/>
        </w:object>
      </w:r>
      <w:r w:rsidRPr="004C7766">
        <w:rPr>
          <w:rFonts w:hint="eastAsia"/>
        </w:rPr>
        <w:t>（预先确定的值，这里取</w:t>
      </w:r>
      <w:r w:rsidRPr="004C7766">
        <w:rPr>
          <w:rFonts w:hint="eastAsia"/>
        </w:rPr>
        <w:t>2m</w:t>
      </w:r>
      <w:r w:rsidRPr="004C7766">
        <w:rPr>
          <w:rFonts w:hint="eastAsia"/>
        </w:rPr>
        <w:t>）的所有参考点的集合；</w:t>
      </w:r>
      <w:r w:rsidRPr="004C7766">
        <w:object w:dxaOrig="1020" w:dyaOrig="320">
          <v:shape id="_x0000_i1069" type="#_x0000_t75" style="width:51.95pt;height:16.3pt" o:ole="">
            <v:imagedata r:id="rId86" o:title=""/>
          </v:shape>
          <o:OLEObject Type="Embed" ProgID="Equation.DSMT4" ShapeID="_x0000_i1069" DrawAspect="Content" ObjectID="_1581317642" r:id="rId87"/>
        </w:object>
      </w:r>
      <w:r w:rsidRPr="004C7766">
        <w:rPr>
          <w:rFonts w:hint="eastAsia"/>
        </w:rPr>
        <w:t>是集合</w:t>
      </w:r>
      <w:r w:rsidRPr="004C7766">
        <w:object w:dxaOrig="240" w:dyaOrig="279">
          <v:shape id="_x0000_i1070" type="#_x0000_t75" style="width:12.5pt;height:14.4pt" o:ole="">
            <v:imagedata r:id="rId88" o:title=""/>
          </v:shape>
          <o:OLEObject Type="Embed" ProgID="Equation.DSMT4" ShapeID="_x0000_i1070" DrawAspect="Content" ObjectID="_1581317643" r:id="rId89"/>
        </w:object>
      </w:r>
      <w:r w:rsidRPr="004C7766">
        <w:rPr>
          <w:rFonts w:hint="eastAsia"/>
        </w:rPr>
        <w:t>的元素个数；</w:t>
      </w:r>
      <w:r w:rsidRPr="004C7766">
        <w:object w:dxaOrig="200" w:dyaOrig="400">
          <v:shape id="_x0000_i1071" type="#_x0000_t75" style="width:8.75pt;height:19.4pt" o:ole="">
            <v:imagedata r:id="rId90" o:title=""/>
          </v:shape>
          <o:OLEObject Type="Embed" ProgID="Equation.DSMT4" ShapeID="_x0000_i1071" DrawAspect="Content" ObjectID="_1581317644" r:id="rId91"/>
        </w:object>
      </w:r>
      <w:r w:rsidRPr="004C7766">
        <w:rPr>
          <w:rFonts w:hint="eastAsia"/>
        </w:rPr>
        <w:t>是第</w:t>
      </w:r>
      <w:r w:rsidRPr="004C7766">
        <w:object w:dxaOrig="139" w:dyaOrig="260">
          <v:shape id="_x0000_i1072" type="#_x0000_t75" style="width:6.9pt;height:12.5pt" o:ole="">
            <v:imagedata r:id="rId92" o:title=""/>
          </v:shape>
          <o:OLEObject Type="Embed" ProgID="Equation.DSMT4" ShapeID="_x0000_i1072" DrawAspect="Content" ObjectID="_1581317645" r:id="rId93"/>
        </w:object>
      </w:r>
      <w:r w:rsidRPr="004C7766">
        <w:rPr>
          <w:rFonts w:hint="eastAsia"/>
        </w:rPr>
        <w:t>个参考点的</w:t>
      </w:r>
      <w:r w:rsidRPr="004C7766">
        <w:object w:dxaOrig="240" w:dyaOrig="260">
          <v:shape id="_x0000_i1073" type="#_x0000_t75" style="width:12.5pt;height:12.5pt" o:ole="">
            <v:imagedata r:id="rId94" o:title=""/>
          </v:shape>
          <o:OLEObject Type="Embed" ProgID="Equation.DSMT4" ShapeID="_x0000_i1073" DrawAspect="Content" ObjectID="_1581317646" r:id="rId95"/>
        </w:object>
      </w:r>
      <w:r w:rsidRPr="004C7766">
        <w:rPr>
          <w:rFonts w:hint="eastAsia"/>
        </w:rPr>
        <w:t>维信号强度欧</w:t>
      </w:r>
      <w:r w:rsidRPr="004C7766">
        <w:rPr>
          <w:rFonts w:hint="eastAsia"/>
        </w:rPr>
        <w:lastRenderedPageBreak/>
        <w:t>氏距离和值，</w:t>
      </w:r>
      <w:r w:rsidRPr="004C7766">
        <w:object w:dxaOrig="2620" w:dyaOrig="380">
          <v:shape id="_x0000_i1074" type="#_x0000_t75" style="width:130.25pt;height:18.8pt" o:ole="">
            <v:imagedata r:id="rId96" o:title=""/>
          </v:shape>
          <o:OLEObject Type="Embed" ProgID="Equation.DSMT4" ShapeID="_x0000_i1074" DrawAspect="Content" ObjectID="_1581317647" r:id="rId97"/>
        </w:object>
      </w:r>
      <w:r w:rsidRPr="004C7766">
        <w:rPr>
          <w:rFonts w:hint="eastAsia"/>
        </w:rPr>
        <w:t>是</w:t>
      </w:r>
      <w:r w:rsidRPr="004C7766">
        <w:object w:dxaOrig="240" w:dyaOrig="260">
          <v:shape id="_x0000_i1075" type="#_x0000_t75" style="width:12.5pt;height:12.5pt" o:ole="">
            <v:imagedata r:id="rId98" o:title=""/>
          </v:shape>
          <o:OLEObject Type="Embed" ProgID="Equation.DSMT4" ShapeID="_x0000_i1075" DrawAspect="Content" ObjectID="_1581317648" r:id="rId99"/>
        </w:object>
      </w:r>
      <w:r w:rsidRPr="004C7766">
        <w:rPr>
          <w:rFonts w:hint="eastAsia"/>
        </w:rPr>
        <w:t>个</w:t>
      </w:r>
      <w:r w:rsidRPr="004C7766">
        <w:rPr>
          <w:rFonts w:hint="eastAsia"/>
        </w:rPr>
        <w:t>AP</w:t>
      </w:r>
      <w:r w:rsidRPr="004C7766">
        <w:rPr>
          <w:rFonts w:hint="eastAsia"/>
        </w:rPr>
        <w:t>的位置坐标，</w:t>
      </w:r>
      <w:r w:rsidRPr="004C7766">
        <w:object w:dxaOrig="240" w:dyaOrig="220">
          <v:shape id="_x0000_i1076" type="#_x0000_t75" style="width:12.5pt;height:10.65pt" o:ole="">
            <v:imagedata r:id="rId100" o:title=""/>
          </v:shape>
          <o:OLEObject Type="Embed" ProgID="Equation.DSMT4" ShapeID="_x0000_i1076" DrawAspect="Content" ObjectID="_1581317649" r:id="rId101"/>
        </w:object>
      </w:r>
      <w:r w:rsidRPr="004C7766">
        <w:rPr>
          <w:rFonts w:hint="eastAsia"/>
        </w:rPr>
        <w:t>是</w:t>
      </w:r>
      <w:r w:rsidRPr="004C7766">
        <w:object w:dxaOrig="240" w:dyaOrig="260">
          <v:shape id="_x0000_i1077" type="#_x0000_t75" style="width:12.5pt;height:12.5pt" o:ole="">
            <v:imagedata r:id="rId102" o:title=""/>
          </v:shape>
          <o:OLEObject Type="Embed" ProgID="Equation.DSMT4" ShapeID="_x0000_i1077" DrawAspect="Content" ObjectID="_1581317650" r:id="rId103"/>
        </w:object>
      </w:r>
      <w:r w:rsidRPr="004C7766">
        <w:rPr>
          <w:rFonts w:hint="eastAsia"/>
        </w:rPr>
        <w:t>个</w:t>
      </w:r>
      <w:r w:rsidRPr="004C7766">
        <w:rPr>
          <w:rFonts w:hint="eastAsia"/>
        </w:rPr>
        <w:t>AP</w:t>
      </w:r>
      <w:r w:rsidRPr="004C7766">
        <w:rPr>
          <w:rFonts w:hint="eastAsia"/>
        </w:rPr>
        <w:t>的一种放置方式，</w:t>
      </w:r>
      <w:r w:rsidRPr="004C7766">
        <w:object w:dxaOrig="260" w:dyaOrig="360">
          <v:shape id="_x0000_i1078" type="#_x0000_t75" style="width:14.4pt;height:18.15pt" o:ole="">
            <v:imagedata r:id="rId104" o:title=""/>
          </v:shape>
          <o:OLEObject Type="Embed" ProgID="Equation.DSMT4" ShapeID="_x0000_i1078" DrawAspect="Content" ObjectID="_1581317651" r:id="rId105"/>
        </w:object>
      </w:r>
      <w:r w:rsidRPr="004C7766">
        <w:rPr>
          <w:rFonts w:hint="eastAsia"/>
        </w:rPr>
        <w:t>是所有参考点的</w:t>
      </w:r>
      <w:r w:rsidRPr="004C7766">
        <w:object w:dxaOrig="240" w:dyaOrig="260">
          <v:shape id="_x0000_i1079" type="#_x0000_t75" style="width:12.5pt;height:12.5pt" o:ole="">
            <v:imagedata r:id="rId106" o:title=""/>
          </v:shape>
          <o:OLEObject Type="Embed" ProgID="Equation.DSMT4" ShapeID="_x0000_i1079" DrawAspect="Content" ObjectID="_1581317652" r:id="rId107"/>
        </w:object>
      </w:r>
      <w:r w:rsidRPr="004C7766">
        <w:rPr>
          <w:rFonts w:hint="eastAsia"/>
        </w:rPr>
        <w:t>维信号强度欧氏距离平均值，</w:t>
      </w:r>
      <w:r w:rsidRPr="004C7766">
        <w:object w:dxaOrig="279" w:dyaOrig="360">
          <v:shape id="_x0000_i1080" type="#_x0000_t75" style="width:14.4pt;height:18.15pt" o:ole="">
            <v:imagedata r:id="rId108" o:title=""/>
          </v:shape>
          <o:OLEObject Type="Embed" ProgID="Equation.DSMT4" ShapeID="_x0000_i1080" DrawAspect="Content" ObjectID="_1581317653" r:id="rId109"/>
        </w:object>
      </w:r>
      <w:r w:rsidRPr="004C7766">
        <w:rPr>
          <w:rFonts w:hint="eastAsia"/>
        </w:rPr>
        <w:t>是所有参考点信号平均欧氏距离与其标准差的差值。我们需要求取的是最大区分度</w:t>
      </w:r>
      <w:r w:rsidRPr="004C7766">
        <w:object w:dxaOrig="880" w:dyaOrig="360">
          <v:shape id="_x0000_i1081" type="#_x0000_t75" style="width:44.45pt;height:18.15pt" o:ole="">
            <v:imagedata r:id="rId110" o:title=""/>
          </v:shape>
          <o:OLEObject Type="Embed" ProgID="Equation.DSMT4" ShapeID="_x0000_i1081" DrawAspect="Content" ObjectID="_1581317654" r:id="rId111"/>
        </w:object>
      </w:r>
      <w:r w:rsidRPr="004C7766">
        <w:rPr>
          <w:rFonts w:hint="eastAsia"/>
        </w:rPr>
        <w:t>，然后输出其对应的</w:t>
      </w:r>
      <w:r w:rsidRPr="004C7766">
        <w:rPr>
          <w:rFonts w:hint="eastAsia"/>
        </w:rPr>
        <w:t>AP</w:t>
      </w:r>
      <w:r w:rsidRPr="004C7766">
        <w:rPr>
          <w:rFonts w:hint="eastAsia"/>
        </w:rPr>
        <w:t>布局位置坐标。</w:t>
      </w:r>
    </w:p>
    <w:p w:rsidR="008D67D3" w:rsidRPr="004C7766" w:rsidRDefault="00DF65EC" w:rsidP="001E31E6">
      <w:pPr>
        <w:spacing w:line="360" w:lineRule="auto"/>
        <w:ind w:firstLineChars="200" w:firstLine="420"/>
        <w:textAlignment w:val="center"/>
      </w:pPr>
      <w:r w:rsidRPr="004C7766">
        <w:rPr>
          <w:rFonts w:hint="eastAsia"/>
        </w:rPr>
        <w:t>其中，该算法的具体实现流程为：分别对</w:t>
      </w:r>
      <w:r w:rsidRPr="004C7766">
        <w:object w:dxaOrig="240" w:dyaOrig="260">
          <v:shape id="_x0000_i1082" type="#_x0000_t75" style="width:12.5pt;height:12.5pt" o:ole="">
            <v:imagedata r:id="rId74" o:title=""/>
          </v:shape>
          <o:OLEObject Type="Embed" ProgID="Equation.DSMT4" ShapeID="_x0000_i1082" DrawAspect="Content" ObjectID="_1581317655" r:id="rId112"/>
        </w:object>
      </w:r>
      <w:r w:rsidRPr="004C7766">
        <w:rPr>
          <w:rFonts w:hint="eastAsia"/>
        </w:rPr>
        <w:t>个</w:t>
      </w:r>
      <w:r w:rsidRPr="004C7766">
        <w:rPr>
          <w:rFonts w:hint="eastAsia"/>
        </w:rPr>
        <w:t>AP</w:t>
      </w:r>
      <w:r w:rsidRPr="004C7766">
        <w:rPr>
          <w:rFonts w:hint="eastAsia"/>
        </w:rPr>
        <w:t>进行编号</w:t>
      </w:r>
      <w:r w:rsidR="00ED57C8" w:rsidRPr="004C7766">
        <w:object w:dxaOrig="2040" w:dyaOrig="380">
          <v:shape id="_x0000_i1083" type="#_x0000_t75" style="width:102.05pt;height:18.8pt" o:ole="">
            <v:imagedata r:id="rId113" o:title=""/>
          </v:shape>
          <o:OLEObject Type="Embed" ProgID="Equation.DSMT4" ShapeID="_x0000_i1083" DrawAspect="Content" ObjectID="_1581317656" r:id="rId114"/>
        </w:object>
      </w:r>
      <w:r w:rsidRPr="004C7766">
        <w:rPr>
          <w:rFonts w:hint="eastAsia"/>
        </w:rPr>
        <w:t>，并将</w:t>
      </w:r>
      <w:r w:rsidRPr="004C7766">
        <w:rPr>
          <w:rFonts w:hint="eastAsia"/>
        </w:rPr>
        <w:t>AP</w:t>
      </w:r>
      <w:r w:rsidRPr="004C7766">
        <w:rPr>
          <w:rFonts w:hint="eastAsia"/>
        </w:rPr>
        <w:t>均布放在参考点上。首先对</w:t>
      </w:r>
      <w:r w:rsidRPr="004C7766">
        <w:object w:dxaOrig="400" w:dyaOrig="360">
          <v:shape id="_x0000_i1084" type="#_x0000_t75" style="width:20.05pt;height:18.15pt" o:ole="">
            <v:imagedata r:id="rId115" o:title=""/>
          </v:shape>
          <o:OLEObject Type="Embed" ProgID="Equation.DSMT4" ShapeID="_x0000_i1084" DrawAspect="Content" ObjectID="_1581317657" r:id="rId116"/>
        </w:object>
      </w:r>
      <w:r w:rsidRPr="004C7766">
        <w:rPr>
          <w:rFonts w:hint="eastAsia"/>
        </w:rPr>
        <w:t>进行局部最优化处理，对</w:t>
      </w:r>
      <w:r w:rsidRPr="004C7766">
        <w:object w:dxaOrig="400" w:dyaOrig="360">
          <v:shape id="_x0000_i1085" type="#_x0000_t75" style="width:20.05pt;height:18.15pt" o:ole="">
            <v:imagedata r:id="rId117" o:title=""/>
          </v:shape>
          <o:OLEObject Type="Embed" ProgID="Equation.DSMT4" ShapeID="_x0000_i1085" DrawAspect="Content" ObjectID="_1581317658" r:id="rId118"/>
        </w:object>
      </w:r>
      <w:r w:rsidRPr="004C7766">
        <w:rPr>
          <w:rFonts w:hint="eastAsia"/>
        </w:rPr>
        <w:t>在参考点上的位置进行上下左右四个方向的移动并通过目标函数分别计算移动后的适应度值</w:t>
      </w:r>
      <w:r w:rsidRPr="004C7766">
        <w:object w:dxaOrig="1520" w:dyaOrig="380">
          <v:shape id="_x0000_i1086" type="#_x0000_t75" style="width:75.75pt;height:18.8pt" o:ole="">
            <v:imagedata r:id="rId119" o:title=""/>
          </v:shape>
          <o:OLEObject Type="Embed" ProgID="Equation.DSMT4" ShapeID="_x0000_i1086" DrawAspect="Content" ObjectID="_1581317659" r:id="rId120"/>
        </w:object>
      </w:r>
      <w:r w:rsidRPr="004C7766">
        <w:rPr>
          <w:rFonts w:hint="eastAsia"/>
        </w:rPr>
        <w:t>，</w:t>
      </w:r>
      <w:r w:rsidR="00106DD1" w:rsidRPr="004C7766">
        <w:rPr>
          <w:rFonts w:hint="eastAsia"/>
        </w:rPr>
        <w:t>如图</w:t>
      </w:r>
      <w:r w:rsidR="00106DD1" w:rsidRPr="004C7766">
        <w:rPr>
          <w:rFonts w:hint="eastAsia"/>
        </w:rPr>
        <w:t>5</w:t>
      </w:r>
      <w:r w:rsidR="00420BC3">
        <w:t>-6</w:t>
      </w:r>
      <w:r w:rsidR="00106DD1" w:rsidRPr="004C7766">
        <w:rPr>
          <w:rFonts w:hint="eastAsia"/>
        </w:rPr>
        <w:t>所示为移动操作。</w:t>
      </w:r>
    </w:p>
    <w:p w:rsidR="008D67D3" w:rsidRDefault="008D67D3" w:rsidP="008D67D3">
      <w:pPr>
        <w:ind w:firstLineChars="200" w:firstLine="420"/>
        <w:jc w:val="center"/>
      </w:pPr>
      <w:r>
        <w:object w:dxaOrig="2120" w:dyaOrig="2654">
          <v:shape id="_x0000_i1087" type="#_x0000_t75" style="width:105.8pt;height:132.1pt" o:ole="">
            <v:imagedata r:id="rId121" o:title=""/>
          </v:shape>
          <o:OLEObject Type="Embed" ProgID="Visio.Drawing.11" ShapeID="_x0000_i1087" DrawAspect="Content" ObjectID="_1581317660" r:id="rId122"/>
        </w:object>
      </w:r>
    </w:p>
    <w:p w:rsidR="008D67D3" w:rsidRPr="00506D37" w:rsidRDefault="008D67D3" w:rsidP="008D67D3">
      <w:pPr>
        <w:ind w:firstLineChars="200" w:firstLine="420"/>
        <w:jc w:val="center"/>
        <w:rPr>
          <w:szCs w:val="24"/>
        </w:rPr>
      </w:pPr>
      <w:r w:rsidRPr="00506D37">
        <w:rPr>
          <w:rFonts w:hint="eastAsia"/>
          <w:szCs w:val="24"/>
        </w:rPr>
        <w:t>图</w:t>
      </w:r>
      <w:r w:rsidRPr="00506D37">
        <w:rPr>
          <w:rFonts w:hint="eastAsia"/>
          <w:szCs w:val="24"/>
        </w:rPr>
        <w:t>5</w:t>
      </w:r>
      <w:r w:rsidR="00420BC3">
        <w:rPr>
          <w:szCs w:val="24"/>
        </w:rPr>
        <w:t>-6</w:t>
      </w:r>
      <w:r w:rsidRPr="00506D37">
        <w:rPr>
          <w:rFonts w:hint="eastAsia"/>
          <w:szCs w:val="24"/>
        </w:rPr>
        <w:t xml:space="preserve"> </w:t>
      </w:r>
      <w:r w:rsidRPr="00506D37">
        <w:rPr>
          <w:rFonts w:hint="eastAsia"/>
          <w:szCs w:val="24"/>
        </w:rPr>
        <w:t>移动操作</w:t>
      </w:r>
    </w:p>
    <w:p w:rsidR="00DF65EC" w:rsidRPr="00106DD1" w:rsidRDefault="00DF65EC" w:rsidP="003B2311">
      <w:pPr>
        <w:spacing w:line="360" w:lineRule="auto"/>
        <w:ind w:firstLineChars="200" w:firstLine="420"/>
        <w:textAlignment w:val="center"/>
      </w:pPr>
      <w:r w:rsidRPr="004C7766">
        <w:rPr>
          <w:rFonts w:hint="eastAsia"/>
        </w:rPr>
        <w:t>然后更新最大区分度值</w:t>
      </w:r>
      <w:r w:rsidRPr="004C7766">
        <w:object w:dxaOrig="2680" w:dyaOrig="380">
          <v:shape id="_x0000_i1088" type="#_x0000_t75" style="width:133.35pt;height:18.8pt" o:ole="">
            <v:imagedata r:id="rId123" o:title=""/>
          </v:shape>
          <o:OLEObject Type="Embed" ProgID="Equation.DSMT4" ShapeID="_x0000_i1088" DrawAspect="Content" ObjectID="_1581317661" r:id="rId124"/>
        </w:object>
      </w:r>
      <w:r>
        <w:rPr>
          <w:rFonts w:hint="eastAsia"/>
        </w:rPr>
        <w:t>，并将</w:t>
      </w:r>
      <w:r w:rsidR="00ED57C8" w:rsidRPr="004C7766">
        <w:object w:dxaOrig="400" w:dyaOrig="360">
          <v:shape id="_x0000_i1089" type="#_x0000_t75" style="width:20.05pt;height:18.15pt" o:ole="">
            <v:imagedata r:id="rId125" o:title=""/>
          </v:shape>
          <o:OLEObject Type="Embed" ProgID="Equation.DSMT4" ShapeID="_x0000_i1089" DrawAspect="Content" ObjectID="_1581317662" r:id="rId126"/>
        </w:object>
      </w:r>
      <w:r>
        <w:rPr>
          <w:rFonts w:hint="eastAsia"/>
        </w:rPr>
        <w:t>放置</w:t>
      </w:r>
      <w:r w:rsidRPr="004C7766">
        <w:object w:dxaOrig="279" w:dyaOrig="360">
          <v:shape id="_x0000_i1090" type="#_x0000_t75" style="width:14.4pt;height:18.15pt" o:ole="">
            <v:imagedata r:id="rId127" o:title=""/>
          </v:shape>
          <o:OLEObject Type="Embed" ProgID="Equation.DSMT4" ShapeID="_x0000_i1090" DrawAspect="Content" ObjectID="_1581317663" r:id="rId128"/>
        </w:object>
      </w:r>
      <w:r>
        <w:rPr>
          <w:rFonts w:hint="eastAsia"/>
        </w:rPr>
        <w:t>所对应的位置上。重复上述步骤直至</w:t>
      </w:r>
      <w:r w:rsidR="00ED57C8" w:rsidRPr="004C7766">
        <w:object w:dxaOrig="400" w:dyaOrig="360">
          <v:shape id="_x0000_i1091" type="#_x0000_t75" style="width:20.05pt;height:18.15pt" o:ole="">
            <v:imagedata r:id="rId129" o:title=""/>
          </v:shape>
          <o:OLEObject Type="Embed" ProgID="Equation.DSMT4" ShapeID="_x0000_i1091" DrawAspect="Content" ObjectID="_1581317664" r:id="rId130"/>
        </w:object>
      </w:r>
      <w:r>
        <w:rPr>
          <w:rFonts w:hint="eastAsia"/>
        </w:rPr>
        <w:t>达到局部最优，也就是在其余</w:t>
      </w:r>
      <w:r>
        <w:rPr>
          <w:rFonts w:hint="eastAsia"/>
        </w:rPr>
        <w:t>AP</w:t>
      </w:r>
      <w:r>
        <w:rPr>
          <w:rFonts w:hint="eastAsia"/>
        </w:rPr>
        <w:t>位置不变的情况下，</w:t>
      </w:r>
      <w:r w:rsidR="00ED57C8" w:rsidRPr="004C7766">
        <w:object w:dxaOrig="400" w:dyaOrig="360">
          <v:shape id="_x0000_i1092" type="#_x0000_t75" style="width:20.05pt;height:18.15pt" o:ole="">
            <v:imagedata r:id="rId131" o:title=""/>
          </v:shape>
          <o:OLEObject Type="Embed" ProgID="Equation.DSMT4" ShapeID="_x0000_i1092" DrawAspect="Content" ObjectID="_1581317665" r:id="rId132"/>
        </w:object>
      </w:r>
      <w:r>
        <w:rPr>
          <w:rFonts w:hint="eastAsia"/>
        </w:rPr>
        <w:t>位置达到最优。接着对其余的</w:t>
      </w:r>
      <w:r>
        <w:rPr>
          <w:rFonts w:hint="eastAsia"/>
        </w:rPr>
        <w:t>AP</w:t>
      </w:r>
      <w:r>
        <w:rPr>
          <w:rFonts w:hint="eastAsia"/>
        </w:rPr>
        <w:t>依次重复上述</w:t>
      </w:r>
      <w:r w:rsidR="00ED57C8" w:rsidRPr="004C7766">
        <w:object w:dxaOrig="400" w:dyaOrig="360">
          <v:shape id="_x0000_i1093" type="#_x0000_t75" style="width:20.05pt;height:18.15pt" o:ole="">
            <v:imagedata r:id="rId133" o:title=""/>
          </v:shape>
          <o:OLEObject Type="Embed" ProgID="Equation.DSMT4" ShapeID="_x0000_i1093" DrawAspect="Content" ObjectID="_1581317666" r:id="rId134"/>
        </w:object>
      </w:r>
      <w:r>
        <w:rPr>
          <w:rFonts w:hint="eastAsia"/>
        </w:rPr>
        <w:t>的步骤，并一直更新</w:t>
      </w:r>
      <w:r w:rsidRPr="004C7766">
        <w:object w:dxaOrig="279" w:dyaOrig="360">
          <v:shape id="_x0000_i1094" type="#_x0000_t75" style="width:14.4pt;height:18.15pt" o:ole="">
            <v:imagedata r:id="rId135" o:title=""/>
          </v:shape>
          <o:OLEObject Type="Embed" ProgID="Equation.DSMT4" ShapeID="_x0000_i1094" DrawAspect="Content" ObjectID="_1581317667" r:id="rId136"/>
        </w:object>
      </w:r>
      <w:r>
        <w:rPr>
          <w:rFonts w:hint="eastAsia"/>
        </w:rPr>
        <w:t>。当所有的</w:t>
      </w:r>
      <w:r>
        <w:rPr>
          <w:rFonts w:hint="eastAsia"/>
        </w:rPr>
        <w:t>AP</w:t>
      </w:r>
      <w:r>
        <w:rPr>
          <w:rFonts w:hint="eastAsia"/>
        </w:rPr>
        <w:t>移动至当时情况的局部最优后，由于之前移动</w:t>
      </w:r>
      <w:r w:rsidR="00ED57C8" w:rsidRPr="004C7766">
        <w:object w:dxaOrig="400" w:dyaOrig="360">
          <v:shape id="_x0000_i1095" type="#_x0000_t75" style="width:20.05pt;height:18.15pt" o:ole="">
            <v:imagedata r:id="rId137" o:title=""/>
          </v:shape>
          <o:OLEObject Type="Embed" ProgID="Equation.DSMT4" ShapeID="_x0000_i1095" DrawAspect="Content" ObjectID="_1581317668" r:id="rId138"/>
        </w:object>
      </w:r>
      <w:r>
        <w:rPr>
          <w:rFonts w:hint="eastAsia"/>
        </w:rPr>
        <w:t>时其余</w:t>
      </w:r>
      <w:r>
        <w:rPr>
          <w:rFonts w:hint="eastAsia"/>
        </w:rPr>
        <w:t>AP</w:t>
      </w:r>
      <w:r>
        <w:rPr>
          <w:rFonts w:hint="eastAsia"/>
        </w:rPr>
        <w:t>的位置没有发生变动，然而遍历所有</w:t>
      </w:r>
      <w:r>
        <w:rPr>
          <w:rFonts w:hint="eastAsia"/>
        </w:rPr>
        <w:t>AP</w:t>
      </w:r>
      <w:r>
        <w:rPr>
          <w:rFonts w:hint="eastAsia"/>
        </w:rPr>
        <w:t>之后，由于其余的</w:t>
      </w:r>
      <w:r>
        <w:rPr>
          <w:rFonts w:hint="eastAsia"/>
        </w:rPr>
        <w:t>AP</w:t>
      </w:r>
      <w:r>
        <w:rPr>
          <w:rFonts w:hint="eastAsia"/>
        </w:rPr>
        <w:t>发生了位置变动，那么</w:t>
      </w:r>
      <w:r w:rsidR="00ED57C8" w:rsidRPr="004C7766">
        <w:object w:dxaOrig="400" w:dyaOrig="360">
          <v:shape id="_x0000_i1096" type="#_x0000_t75" style="width:20.05pt;height:18.15pt" o:ole="">
            <v:imagedata r:id="rId139" o:title=""/>
          </v:shape>
          <o:OLEObject Type="Embed" ProgID="Equation.DSMT4" ShapeID="_x0000_i1096" DrawAspect="Content" ObjectID="_1581317669" r:id="rId140"/>
        </w:object>
      </w:r>
      <w:r>
        <w:rPr>
          <w:rFonts w:hint="eastAsia"/>
        </w:rPr>
        <w:t>并未达到局部最优。需要重新对</w:t>
      </w:r>
      <w:r w:rsidR="00ED57C8" w:rsidRPr="004C7766">
        <w:object w:dxaOrig="400" w:dyaOrig="360">
          <v:shape id="_x0000_i1097" type="#_x0000_t75" style="width:20.05pt;height:18.15pt" o:ole="">
            <v:imagedata r:id="rId141" o:title=""/>
          </v:shape>
          <o:OLEObject Type="Embed" ProgID="Equation.DSMT4" ShapeID="_x0000_i1097" DrawAspect="Content" ObjectID="_1581317670" r:id="rId142"/>
        </w:object>
      </w:r>
      <w:r>
        <w:rPr>
          <w:rFonts w:hint="eastAsia"/>
        </w:rPr>
        <w:t>进行移动，并更新最大区分度值</w:t>
      </w:r>
      <w:r w:rsidRPr="004C7766">
        <w:object w:dxaOrig="2680" w:dyaOrig="380">
          <v:shape id="_x0000_i1098" type="#_x0000_t75" style="width:133.35pt;height:18.8pt" o:ole="">
            <v:imagedata r:id="rId143" o:title=""/>
          </v:shape>
          <o:OLEObject Type="Embed" ProgID="Equation.DSMT4" ShapeID="_x0000_i1098" DrawAspect="Content" ObjectID="_1581317671" r:id="rId144"/>
        </w:object>
      </w:r>
      <w:r>
        <w:rPr>
          <w:rFonts w:hint="eastAsia"/>
        </w:rPr>
        <w:t>以及更新其最新位置坐标。其余的</w:t>
      </w:r>
      <w:r>
        <w:rPr>
          <w:rFonts w:hint="eastAsia"/>
        </w:rPr>
        <w:t>AP</w:t>
      </w:r>
      <w:r>
        <w:rPr>
          <w:rFonts w:hint="eastAsia"/>
        </w:rPr>
        <w:t>依次重复</w:t>
      </w:r>
      <w:r w:rsidR="00ED57C8" w:rsidRPr="004C7766">
        <w:object w:dxaOrig="400" w:dyaOrig="360">
          <v:shape id="_x0000_i1099" type="#_x0000_t75" style="width:20.05pt;height:18.15pt" o:ole="">
            <v:imagedata r:id="rId145" o:title=""/>
          </v:shape>
          <o:OLEObject Type="Embed" ProgID="Equation.DSMT4" ShapeID="_x0000_i1099" DrawAspect="Content" ObjectID="_1581317672" r:id="rId146"/>
        </w:object>
      </w:r>
      <w:r>
        <w:rPr>
          <w:rFonts w:hint="eastAsia"/>
        </w:rPr>
        <w:t>的步骤。该算法的停止条件为：在某次重新移动</w:t>
      </w:r>
      <w:r w:rsidR="00ED57C8" w:rsidRPr="004C7766">
        <w:object w:dxaOrig="2040" w:dyaOrig="380">
          <v:shape id="_x0000_i1100" type="#_x0000_t75" style="width:102.05pt;height:18.8pt" o:ole="">
            <v:imagedata r:id="rId147" o:title=""/>
          </v:shape>
          <o:OLEObject Type="Embed" ProgID="Equation.DSMT4" ShapeID="_x0000_i1100" DrawAspect="Content" ObjectID="_1581317673" r:id="rId148"/>
        </w:object>
      </w:r>
      <w:r>
        <w:rPr>
          <w:rFonts w:hint="eastAsia"/>
        </w:rPr>
        <w:t>的过程中，</w:t>
      </w:r>
      <w:r w:rsidRPr="00A504E9">
        <w:rPr>
          <w:rFonts w:hint="eastAsia"/>
        </w:rPr>
        <w:t>最大区分度值</w:t>
      </w:r>
      <w:r w:rsidRPr="004C7766">
        <w:object w:dxaOrig="279" w:dyaOrig="360">
          <v:shape id="_x0000_i1101" type="#_x0000_t75" style="width:14.4pt;height:18.15pt" o:ole="">
            <v:imagedata r:id="rId149" o:title=""/>
          </v:shape>
          <o:OLEObject Type="Embed" ProgID="Equation.DSMT4" ShapeID="_x0000_i1101" DrawAspect="Content" ObjectID="_1581317674" r:id="rId150"/>
        </w:object>
      </w:r>
      <w:r>
        <w:rPr>
          <w:rFonts w:hint="eastAsia"/>
        </w:rPr>
        <w:t>从未更新，那么输出当时</w:t>
      </w:r>
      <w:r>
        <w:rPr>
          <w:rFonts w:hint="eastAsia"/>
        </w:rPr>
        <w:t>AP</w:t>
      </w:r>
      <w:r>
        <w:rPr>
          <w:rFonts w:hint="eastAsia"/>
        </w:rPr>
        <w:t>布局的位置坐标。此时，在此种情况下的</w:t>
      </w:r>
      <w:r>
        <w:rPr>
          <w:rFonts w:hint="eastAsia"/>
        </w:rPr>
        <w:t>AP</w:t>
      </w:r>
      <w:r>
        <w:rPr>
          <w:rFonts w:hint="eastAsia"/>
        </w:rPr>
        <w:t>布局可以到达最优布局或者接近最优布局，而且在此种布局的情况下采集的指纹库，其参考点间的信号欧式距离可以最大化的达到最大。也就是说让更多参考点的指纹可以</w:t>
      </w:r>
      <w:r>
        <w:rPr>
          <w:rFonts w:hint="eastAsia"/>
        </w:rPr>
        <w:lastRenderedPageBreak/>
        <w:t>最大化的抵抗信号的波动，从而提高定位精度。</w:t>
      </w:r>
      <w:r w:rsidRPr="004C7766">
        <w:rPr>
          <w:rFonts w:hint="eastAsia"/>
        </w:rPr>
        <w:t>其中算法流程图如</w:t>
      </w:r>
      <w:r w:rsidR="008D67D3" w:rsidRPr="004C7766">
        <w:rPr>
          <w:rFonts w:hint="eastAsia"/>
        </w:rPr>
        <w:t>图</w:t>
      </w:r>
      <w:r w:rsidR="00EE5FB6">
        <w:rPr>
          <w:rFonts w:hint="eastAsia"/>
        </w:rPr>
        <w:t>5-7</w:t>
      </w:r>
      <w:r w:rsidR="008D67D3" w:rsidRPr="004C7766">
        <w:rPr>
          <w:rFonts w:hint="eastAsia"/>
        </w:rPr>
        <w:t>：</w:t>
      </w:r>
    </w:p>
    <w:p w:rsidR="008D67D3" w:rsidRPr="008D67D3" w:rsidRDefault="000A0A3C" w:rsidP="008D67D3">
      <w:pPr>
        <w:spacing w:line="240" w:lineRule="atLeast"/>
        <w:ind w:firstLineChars="200" w:firstLine="420"/>
        <w:jc w:val="center"/>
      </w:pPr>
      <w:r>
        <w:object w:dxaOrig="12075" w:dyaOrig="7710">
          <v:shape id="_x0000_i1102" type="#_x0000_t75" style="width:414.45pt;height:264.85pt" o:ole="">
            <v:imagedata r:id="rId151" o:title=""/>
          </v:shape>
          <o:OLEObject Type="Embed" ProgID="Visio.Drawing.11" ShapeID="_x0000_i1102" DrawAspect="Content" ObjectID="_1581317675" r:id="rId152"/>
        </w:object>
      </w:r>
      <w:r w:rsidR="008D67D3">
        <w:rPr>
          <w:rFonts w:hint="eastAsia"/>
        </w:rPr>
        <w:t>图</w:t>
      </w:r>
      <w:r w:rsidR="00EE5FB6">
        <w:rPr>
          <w:rFonts w:hint="eastAsia"/>
        </w:rPr>
        <w:t>5-7</w:t>
      </w:r>
      <w:r w:rsidR="00EE5FB6">
        <w:t xml:space="preserve"> </w:t>
      </w:r>
      <w:r w:rsidR="008D67D3">
        <w:rPr>
          <w:rFonts w:hint="eastAsia"/>
        </w:rPr>
        <w:t>算法流程图</w:t>
      </w:r>
    </w:p>
    <w:p w:rsidR="004A3A5D" w:rsidRPr="000A0A3C" w:rsidRDefault="004A3A5D" w:rsidP="000A0A3C">
      <w:pPr>
        <w:pStyle w:val="2"/>
        <w:rPr>
          <w:rFonts w:ascii="Times New Roman" w:hAnsi="Times New Roman" w:cs="Times New Roman"/>
          <w:sz w:val="24"/>
        </w:rPr>
      </w:pPr>
      <w:r w:rsidRPr="000A0A3C">
        <w:rPr>
          <w:rFonts w:ascii="Times New Roman" w:hAnsi="Times New Roman" w:cs="Times New Roman" w:hint="eastAsia"/>
          <w:sz w:val="24"/>
        </w:rPr>
        <w:t xml:space="preserve">5.6 </w:t>
      </w:r>
      <w:r w:rsidRPr="000A0A3C">
        <w:rPr>
          <w:rFonts w:ascii="Times New Roman" w:hAnsi="Times New Roman" w:cs="Times New Roman" w:hint="eastAsia"/>
          <w:sz w:val="24"/>
        </w:rPr>
        <w:t>逸夫楼环境自适应</w:t>
      </w:r>
      <w:r w:rsidRPr="000A0A3C">
        <w:rPr>
          <w:rFonts w:ascii="Times New Roman" w:hAnsi="Times New Roman" w:cs="Times New Roman" w:hint="eastAsia"/>
          <w:sz w:val="24"/>
        </w:rPr>
        <w:t>AP</w:t>
      </w:r>
      <w:r w:rsidRPr="000A0A3C">
        <w:rPr>
          <w:rFonts w:ascii="Times New Roman" w:hAnsi="Times New Roman" w:cs="Times New Roman" w:hint="eastAsia"/>
          <w:sz w:val="24"/>
        </w:rPr>
        <w:t>布局结果</w:t>
      </w:r>
    </w:p>
    <w:p w:rsidR="00B714B2" w:rsidRDefault="00B714B2" w:rsidP="004C7766">
      <w:pPr>
        <w:spacing w:line="360" w:lineRule="auto"/>
        <w:ind w:firstLineChars="200" w:firstLine="420"/>
      </w:pPr>
      <w:r>
        <w:rPr>
          <w:rFonts w:hint="eastAsia"/>
        </w:rPr>
        <w:t>实验场地为</w:t>
      </w:r>
      <w:r w:rsidR="00211AE8">
        <w:rPr>
          <w:rFonts w:hint="eastAsia"/>
        </w:rPr>
        <w:t>行政楼</w:t>
      </w:r>
      <w:r>
        <w:rPr>
          <w:rFonts w:hint="eastAsia"/>
        </w:rPr>
        <w:t>的一楼环境，该区域为典型的办公区域，由多间办公室、走廊以及大厅环境。其平面结果如图</w:t>
      </w:r>
      <w:r w:rsidR="00D52D67">
        <w:rPr>
          <w:rFonts w:hint="eastAsia"/>
        </w:rPr>
        <w:t>5-</w:t>
      </w:r>
      <w:r w:rsidR="008D67D3">
        <w:rPr>
          <w:rFonts w:hint="eastAsia"/>
        </w:rPr>
        <w:t>7</w:t>
      </w:r>
      <w:r>
        <w:rPr>
          <w:rFonts w:hint="eastAsia"/>
        </w:rPr>
        <w:t>所示。途中橙色部分为测试区域，总面积约为</w:t>
      </w:r>
      <w:r>
        <w:rPr>
          <w:rFonts w:hint="eastAsia"/>
        </w:rPr>
        <w:t>256</w:t>
      </w:r>
      <w:r>
        <w:rPr>
          <w:rFonts w:hint="eastAsia"/>
        </w:rPr>
        <w:t>㎡</w:t>
      </w:r>
      <w:r>
        <w:rPr>
          <w:rFonts w:hint="eastAsia"/>
        </w:rPr>
        <w:t>.</w:t>
      </w:r>
      <w:r>
        <w:rPr>
          <w:rFonts w:hint="eastAsia"/>
        </w:rPr>
        <w:t>，整个区域中布放了</w:t>
      </w:r>
      <w:r>
        <w:rPr>
          <w:rFonts w:hint="eastAsia"/>
        </w:rPr>
        <w:t>7</w:t>
      </w:r>
      <w:r>
        <w:rPr>
          <w:rFonts w:hint="eastAsia"/>
        </w:rPr>
        <w:t>个蓝牙</w:t>
      </w:r>
      <w:r>
        <w:rPr>
          <w:rFonts w:hint="eastAsia"/>
        </w:rPr>
        <w:t>Anchor</w:t>
      </w:r>
      <w:r>
        <w:rPr>
          <w:rFonts w:hint="eastAsia"/>
        </w:rPr>
        <w:t>，如图</w:t>
      </w:r>
      <w:r w:rsidR="00D52D67">
        <w:rPr>
          <w:rFonts w:hint="eastAsia"/>
        </w:rPr>
        <w:t>5-</w:t>
      </w:r>
      <w:r w:rsidR="008D67D3">
        <w:rPr>
          <w:rFonts w:hint="eastAsia"/>
        </w:rPr>
        <w:t>8</w:t>
      </w:r>
      <w:r>
        <w:rPr>
          <w:rFonts w:hint="eastAsia"/>
        </w:rPr>
        <w:t>所示为使用本文算法布局的</w:t>
      </w:r>
      <w:r>
        <w:rPr>
          <w:rFonts w:hint="eastAsia"/>
        </w:rPr>
        <w:t>AP</w:t>
      </w:r>
      <w:r>
        <w:rPr>
          <w:rFonts w:hint="eastAsia"/>
        </w:rPr>
        <w:t>位置图。</w:t>
      </w:r>
    </w:p>
    <w:p w:rsidR="00B714B2" w:rsidRDefault="00B714B2" w:rsidP="004C7766">
      <w:pPr>
        <w:spacing w:line="360" w:lineRule="auto"/>
        <w:ind w:firstLineChars="200" w:firstLine="420"/>
      </w:pPr>
      <w:r>
        <w:rPr>
          <w:rFonts w:hint="eastAsia"/>
        </w:rPr>
        <w:t>我们在定位区域中选取了一条轨迹上的单点用于蓝牙定位测试。图</w:t>
      </w:r>
      <w:r w:rsidR="00D52D67">
        <w:rPr>
          <w:rFonts w:hint="eastAsia"/>
        </w:rPr>
        <w:t>5-</w:t>
      </w:r>
      <w:r w:rsidR="008D67D3">
        <w:rPr>
          <w:rFonts w:hint="eastAsia"/>
        </w:rPr>
        <w:t>9</w:t>
      </w:r>
      <w:r>
        <w:rPr>
          <w:rFonts w:hint="eastAsia"/>
        </w:rPr>
        <w:t>为在该</w:t>
      </w:r>
      <w:r>
        <w:rPr>
          <w:rFonts w:hint="eastAsia"/>
        </w:rPr>
        <w:t>AP</w:t>
      </w:r>
      <w:r>
        <w:rPr>
          <w:rFonts w:hint="eastAsia"/>
        </w:rPr>
        <w:t>布局下蓝牙定位的误差累积分布函数</w:t>
      </w:r>
      <w:r w:rsidRPr="004D360B">
        <w:rPr>
          <w:rFonts w:hint="eastAsia"/>
        </w:rPr>
        <w:t>（</w:t>
      </w:r>
      <w:r w:rsidRPr="004D360B">
        <w:rPr>
          <w:rFonts w:hint="eastAsia"/>
        </w:rPr>
        <w:t>CDF</w:t>
      </w:r>
      <w:r w:rsidRPr="004D360B">
        <w:rPr>
          <w:rFonts w:hint="eastAsia"/>
        </w:rPr>
        <w:t>，</w:t>
      </w:r>
      <w:r w:rsidRPr="004D360B">
        <w:rPr>
          <w:rFonts w:hint="eastAsia"/>
        </w:rPr>
        <w:t xml:space="preserve"> Cumulative Distribution Function</w:t>
      </w:r>
      <w:r w:rsidRPr="004D360B">
        <w:rPr>
          <w:rFonts w:hint="eastAsia"/>
        </w:rPr>
        <w:t>）</w:t>
      </w:r>
      <w:r>
        <w:rPr>
          <w:rFonts w:hint="eastAsia"/>
        </w:rPr>
        <w:t>。可以看出，该</w:t>
      </w:r>
      <w:r>
        <w:rPr>
          <w:rFonts w:hint="eastAsia"/>
        </w:rPr>
        <w:t>AP</w:t>
      </w:r>
      <w:r>
        <w:rPr>
          <w:rFonts w:hint="eastAsia"/>
        </w:rPr>
        <w:t>布局的情况下，其定位精度为</w:t>
      </w:r>
      <w:r>
        <w:rPr>
          <w:rFonts w:hint="eastAsia"/>
        </w:rPr>
        <w:t>3m</w:t>
      </w:r>
      <w:r>
        <w:rPr>
          <w:rFonts w:hint="eastAsia"/>
        </w:rPr>
        <w:t>（置信度为</w:t>
      </w:r>
      <w:r>
        <w:rPr>
          <w:rFonts w:hint="eastAsia"/>
        </w:rPr>
        <w:t>75%</w:t>
      </w:r>
      <w:r>
        <w:rPr>
          <w:rFonts w:hint="eastAsia"/>
        </w:rPr>
        <w:t>）。</w:t>
      </w:r>
    </w:p>
    <w:p w:rsidR="003920E3" w:rsidRDefault="00FF7C87" w:rsidP="003920E3">
      <w:pPr>
        <w:jc w:val="center"/>
      </w:pPr>
      <w:r w:rsidRPr="003920E3">
        <w:object w:dxaOrig="18748" w:dyaOrig="5572">
          <v:shape id="_x0000_i1103" type="#_x0000_t75" style="width:215.35pt;height:123.95pt" o:ole="">
            <v:imagedata r:id="rId153" o:title=""/>
          </v:shape>
          <o:OLEObject Type="Embed" ProgID="Visio.Drawing.11" ShapeID="_x0000_i1103" DrawAspect="Content" ObjectID="_1581317676" r:id="rId154"/>
        </w:object>
      </w:r>
    </w:p>
    <w:p w:rsidR="003920E3" w:rsidRDefault="003920E3" w:rsidP="003920E3">
      <w:pPr>
        <w:jc w:val="center"/>
      </w:pPr>
      <w:r>
        <w:rPr>
          <w:rFonts w:hint="eastAsia"/>
          <w:noProof/>
        </w:rPr>
        <w:t>图</w:t>
      </w:r>
      <w:r w:rsidR="00D52D67">
        <w:rPr>
          <w:rFonts w:hint="eastAsia"/>
          <w:noProof/>
        </w:rPr>
        <w:t>5-</w:t>
      </w:r>
      <w:r>
        <w:rPr>
          <w:rFonts w:hint="eastAsia"/>
          <w:noProof/>
        </w:rPr>
        <w:t>7</w:t>
      </w:r>
      <w:r w:rsidR="00C57233">
        <w:rPr>
          <w:noProof/>
        </w:rPr>
        <w:t xml:space="preserve"> </w:t>
      </w:r>
      <w:r w:rsidR="00C57233">
        <w:rPr>
          <w:rFonts w:hint="eastAsia"/>
          <w:noProof/>
        </w:rPr>
        <w:t>环境平面地图</w:t>
      </w:r>
    </w:p>
    <w:p w:rsidR="003920E3" w:rsidRDefault="00B714B2" w:rsidP="003920E3">
      <w:pPr>
        <w:jc w:val="center"/>
        <w:rPr>
          <w:noProof/>
        </w:rPr>
      </w:pPr>
      <w:r w:rsidRPr="003920E3">
        <w:rPr>
          <w:noProof/>
        </w:rPr>
        <w:lastRenderedPageBreak/>
        <w:drawing>
          <wp:inline distT="0" distB="0" distL="0" distR="0" wp14:anchorId="4E74AD32" wp14:editId="6D2539EB">
            <wp:extent cx="3206338" cy="17746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242936" cy="1794898"/>
                    </a:xfrm>
                    <a:prstGeom prst="rect">
                      <a:avLst/>
                    </a:prstGeom>
                    <a:noFill/>
                    <a:ln>
                      <a:noFill/>
                    </a:ln>
                  </pic:spPr>
                </pic:pic>
              </a:graphicData>
            </a:graphic>
          </wp:inline>
        </w:drawing>
      </w:r>
    </w:p>
    <w:p w:rsidR="008D67D3" w:rsidRDefault="008D67D3" w:rsidP="003920E3">
      <w:pPr>
        <w:jc w:val="center"/>
        <w:rPr>
          <w:noProof/>
        </w:rPr>
      </w:pPr>
      <w:r>
        <w:rPr>
          <w:rFonts w:hint="eastAsia"/>
          <w:noProof/>
        </w:rPr>
        <w:t>图</w:t>
      </w:r>
      <w:r w:rsidR="00D52D67">
        <w:rPr>
          <w:rFonts w:hint="eastAsia"/>
          <w:noProof/>
        </w:rPr>
        <w:t>5-</w:t>
      </w:r>
      <w:r>
        <w:rPr>
          <w:rFonts w:hint="eastAsia"/>
          <w:noProof/>
        </w:rPr>
        <w:t>8</w:t>
      </w:r>
      <w:r w:rsidR="00C57233">
        <w:rPr>
          <w:noProof/>
        </w:rPr>
        <w:t xml:space="preserve"> AP</w:t>
      </w:r>
      <w:r w:rsidR="00C57233">
        <w:rPr>
          <w:rFonts w:hint="eastAsia"/>
          <w:noProof/>
        </w:rPr>
        <w:t>布局地图</w:t>
      </w:r>
    </w:p>
    <w:p w:rsidR="003920E3" w:rsidRDefault="00B714B2" w:rsidP="003920E3">
      <w:pPr>
        <w:jc w:val="center"/>
      </w:pPr>
      <w:r w:rsidRPr="003920E3">
        <w:rPr>
          <w:noProof/>
        </w:rPr>
        <w:drawing>
          <wp:inline distT="0" distB="0" distL="0" distR="0" wp14:anchorId="5EB822C8" wp14:editId="591B29B9">
            <wp:extent cx="3170711" cy="237538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206686" cy="2402337"/>
                    </a:xfrm>
                    <a:prstGeom prst="rect">
                      <a:avLst/>
                    </a:prstGeom>
                    <a:noFill/>
                    <a:ln>
                      <a:noFill/>
                    </a:ln>
                  </pic:spPr>
                </pic:pic>
              </a:graphicData>
            </a:graphic>
          </wp:inline>
        </w:drawing>
      </w:r>
    </w:p>
    <w:p w:rsidR="008D67D3" w:rsidRPr="00B714B2" w:rsidRDefault="008D67D3" w:rsidP="003920E3">
      <w:pPr>
        <w:jc w:val="center"/>
      </w:pPr>
      <w:r>
        <w:rPr>
          <w:rFonts w:hint="eastAsia"/>
        </w:rPr>
        <w:t>图</w:t>
      </w:r>
      <w:r w:rsidR="00D52D67">
        <w:rPr>
          <w:rFonts w:hint="eastAsia"/>
        </w:rPr>
        <w:t>5-</w:t>
      </w:r>
      <w:r>
        <w:rPr>
          <w:rFonts w:hint="eastAsia"/>
        </w:rPr>
        <w:t>9</w:t>
      </w:r>
      <w:r w:rsidR="00C57233">
        <w:t xml:space="preserve"> CDF</w:t>
      </w:r>
      <w:r w:rsidR="00C57233">
        <w:rPr>
          <w:rFonts w:hint="eastAsia"/>
        </w:rPr>
        <w:t>误差分析图</w:t>
      </w:r>
      <w:bookmarkStart w:id="0" w:name="_GoBack"/>
      <w:bookmarkEnd w:id="0"/>
    </w:p>
    <w:sectPr w:rsidR="008D67D3" w:rsidRPr="00B714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1DF" w:rsidRDefault="00F611DF" w:rsidP="00B36336">
      <w:r>
        <w:separator/>
      </w:r>
    </w:p>
  </w:endnote>
  <w:endnote w:type="continuationSeparator" w:id="0">
    <w:p w:rsidR="00F611DF" w:rsidRDefault="00F611DF" w:rsidP="00B3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1DF" w:rsidRDefault="00F611DF" w:rsidP="00B36336">
      <w:r>
        <w:separator/>
      </w:r>
    </w:p>
  </w:footnote>
  <w:footnote w:type="continuationSeparator" w:id="0">
    <w:p w:rsidR="00F611DF" w:rsidRDefault="00F611DF" w:rsidP="00B36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86FD4"/>
    <w:multiLevelType w:val="hybridMultilevel"/>
    <w:tmpl w:val="DA6AAA86"/>
    <w:lvl w:ilvl="0" w:tplc="63B0C55C">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61"/>
    <w:rsid w:val="00000431"/>
    <w:rsid w:val="00010EDD"/>
    <w:rsid w:val="00021BB6"/>
    <w:rsid w:val="00044225"/>
    <w:rsid w:val="000612C6"/>
    <w:rsid w:val="000A0A3C"/>
    <w:rsid w:val="000A1C3F"/>
    <w:rsid w:val="000B7FE8"/>
    <w:rsid w:val="00106DD1"/>
    <w:rsid w:val="001259B7"/>
    <w:rsid w:val="00177F05"/>
    <w:rsid w:val="001941D7"/>
    <w:rsid w:val="001A4D64"/>
    <w:rsid w:val="001E31E6"/>
    <w:rsid w:val="00211AE8"/>
    <w:rsid w:val="00241058"/>
    <w:rsid w:val="002526E5"/>
    <w:rsid w:val="0026505B"/>
    <w:rsid w:val="00280B65"/>
    <w:rsid w:val="00285DE4"/>
    <w:rsid w:val="00291F0E"/>
    <w:rsid w:val="00360C57"/>
    <w:rsid w:val="003920E3"/>
    <w:rsid w:val="003B2311"/>
    <w:rsid w:val="003C61DC"/>
    <w:rsid w:val="00420BC3"/>
    <w:rsid w:val="00436CAB"/>
    <w:rsid w:val="004438FD"/>
    <w:rsid w:val="0045153F"/>
    <w:rsid w:val="00452DE4"/>
    <w:rsid w:val="004A3A5D"/>
    <w:rsid w:val="004C7766"/>
    <w:rsid w:val="00506D37"/>
    <w:rsid w:val="00526CDE"/>
    <w:rsid w:val="00541EF4"/>
    <w:rsid w:val="005467E9"/>
    <w:rsid w:val="0060765C"/>
    <w:rsid w:val="00646641"/>
    <w:rsid w:val="00647970"/>
    <w:rsid w:val="006702E2"/>
    <w:rsid w:val="006E6A64"/>
    <w:rsid w:val="007D3C27"/>
    <w:rsid w:val="00812646"/>
    <w:rsid w:val="00846813"/>
    <w:rsid w:val="00850C0E"/>
    <w:rsid w:val="00861D84"/>
    <w:rsid w:val="00883122"/>
    <w:rsid w:val="00892291"/>
    <w:rsid w:val="00892956"/>
    <w:rsid w:val="008A2AF6"/>
    <w:rsid w:val="008A6BFF"/>
    <w:rsid w:val="008C671F"/>
    <w:rsid w:val="008D0E95"/>
    <w:rsid w:val="008D67D3"/>
    <w:rsid w:val="0091268D"/>
    <w:rsid w:val="009353F5"/>
    <w:rsid w:val="00955BF8"/>
    <w:rsid w:val="00996EFD"/>
    <w:rsid w:val="009A618E"/>
    <w:rsid w:val="009C4309"/>
    <w:rsid w:val="009D32EC"/>
    <w:rsid w:val="009E72B6"/>
    <w:rsid w:val="00A218A2"/>
    <w:rsid w:val="00A21C61"/>
    <w:rsid w:val="00A34216"/>
    <w:rsid w:val="00A74A50"/>
    <w:rsid w:val="00AA7BC7"/>
    <w:rsid w:val="00AC3C89"/>
    <w:rsid w:val="00AD1943"/>
    <w:rsid w:val="00AD2113"/>
    <w:rsid w:val="00AE32E2"/>
    <w:rsid w:val="00B066FD"/>
    <w:rsid w:val="00B30D13"/>
    <w:rsid w:val="00B36336"/>
    <w:rsid w:val="00B41F34"/>
    <w:rsid w:val="00B705AE"/>
    <w:rsid w:val="00B714B2"/>
    <w:rsid w:val="00B765DB"/>
    <w:rsid w:val="00B92E2C"/>
    <w:rsid w:val="00BB0411"/>
    <w:rsid w:val="00BB37C8"/>
    <w:rsid w:val="00C04654"/>
    <w:rsid w:val="00C06818"/>
    <w:rsid w:val="00C55193"/>
    <w:rsid w:val="00C57233"/>
    <w:rsid w:val="00C9039C"/>
    <w:rsid w:val="00D52D67"/>
    <w:rsid w:val="00D54454"/>
    <w:rsid w:val="00D61303"/>
    <w:rsid w:val="00D93DFC"/>
    <w:rsid w:val="00DF119C"/>
    <w:rsid w:val="00DF65EC"/>
    <w:rsid w:val="00E265EC"/>
    <w:rsid w:val="00EB5185"/>
    <w:rsid w:val="00ED57C8"/>
    <w:rsid w:val="00EE5FB6"/>
    <w:rsid w:val="00F03F33"/>
    <w:rsid w:val="00F54D18"/>
    <w:rsid w:val="00F561E3"/>
    <w:rsid w:val="00F611DF"/>
    <w:rsid w:val="00F62399"/>
    <w:rsid w:val="00F9058E"/>
    <w:rsid w:val="00FE7445"/>
    <w:rsid w:val="00FF6963"/>
    <w:rsid w:val="00FF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6B742-D94F-49BE-ACBB-D6BC2729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F05"/>
    <w:pPr>
      <w:widowControl w:val="0"/>
      <w:jc w:val="both"/>
    </w:pPr>
    <w:rPr>
      <w:rFonts w:ascii="Times New Roman" w:hAnsi="Times New Roman"/>
    </w:rPr>
  </w:style>
  <w:style w:type="paragraph" w:styleId="1">
    <w:name w:val="heading 1"/>
    <w:basedOn w:val="a"/>
    <w:next w:val="a"/>
    <w:link w:val="1Char"/>
    <w:uiPriority w:val="9"/>
    <w:qFormat/>
    <w:rsid w:val="00E265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63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63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4D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505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6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6336"/>
    <w:rPr>
      <w:sz w:val="18"/>
      <w:szCs w:val="18"/>
    </w:rPr>
  </w:style>
  <w:style w:type="paragraph" w:styleId="a4">
    <w:name w:val="footer"/>
    <w:basedOn w:val="a"/>
    <w:link w:val="Char0"/>
    <w:uiPriority w:val="99"/>
    <w:unhideWhenUsed/>
    <w:rsid w:val="00B36336"/>
    <w:pPr>
      <w:tabs>
        <w:tab w:val="center" w:pos="4153"/>
        <w:tab w:val="right" w:pos="8306"/>
      </w:tabs>
      <w:snapToGrid w:val="0"/>
      <w:jc w:val="left"/>
    </w:pPr>
    <w:rPr>
      <w:sz w:val="18"/>
      <w:szCs w:val="18"/>
    </w:rPr>
  </w:style>
  <w:style w:type="character" w:customStyle="1" w:styleId="Char0">
    <w:name w:val="页脚 Char"/>
    <w:basedOn w:val="a0"/>
    <w:link w:val="a4"/>
    <w:uiPriority w:val="99"/>
    <w:rsid w:val="00B36336"/>
    <w:rPr>
      <w:sz w:val="18"/>
      <w:szCs w:val="18"/>
    </w:rPr>
  </w:style>
  <w:style w:type="character" w:customStyle="1" w:styleId="2Char">
    <w:name w:val="标题 2 Char"/>
    <w:basedOn w:val="a0"/>
    <w:link w:val="2"/>
    <w:uiPriority w:val="9"/>
    <w:rsid w:val="00B363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6336"/>
    <w:rPr>
      <w:b/>
      <w:bCs/>
      <w:sz w:val="32"/>
      <w:szCs w:val="32"/>
    </w:rPr>
  </w:style>
  <w:style w:type="paragraph" w:styleId="a5">
    <w:name w:val="caption"/>
    <w:basedOn w:val="a"/>
    <w:next w:val="a"/>
    <w:uiPriority w:val="35"/>
    <w:qFormat/>
    <w:rsid w:val="001A4D64"/>
    <w:pPr>
      <w:widowControl/>
      <w:jc w:val="left"/>
    </w:pPr>
    <w:rPr>
      <w:rFonts w:ascii="Arial" w:eastAsia="黑体" w:hAnsi="Arial" w:cs="Arial"/>
      <w:sz w:val="20"/>
      <w:szCs w:val="20"/>
    </w:rPr>
  </w:style>
  <w:style w:type="character" w:customStyle="1" w:styleId="4Char">
    <w:name w:val="标题 4 Char"/>
    <w:basedOn w:val="a0"/>
    <w:link w:val="4"/>
    <w:uiPriority w:val="9"/>
    <w:rsid w:val="001A4D6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505B"/>
    <w:rPr>
      <w:b/>
      <w:bCs/>
      <w:sz w:val="28"/>
      <w:szCs w:val="28"/>
    </w:rPr>
  </w:style>
  <w:style w:type="paragraph" w:styleId="a6">
    <w:name w:val="Balloon Text"/>
    <w:basedOn w:val="a"/>
    <w:link w:val="Char1"/>
    <w:uiPriority w:val="99"/>
    <w:semiHidden/>
    <w:unhideWhenUsed/>
    <w:rsid w:val="00B714B2"/>
    <w:rPr>
      <w:sz w:val="18"/>
      <w:szCs w:val="18"/>
    </w:rPr>
  </w:style>
  <w:style w:type="character" w:customStyle="1" w:styleId="Char1">
    <w:name w:val="批注框文本 Char"/>
    <w:basedOn w:val="a0"/>
    <w:link w:val="a6"/>
    <w:uiPriority w:val="99"/>
    <w:semiHidden/>
    <w:rsid w:val="00B714B2"/>
    <w:rPr>
      <w:sz w:val="18"/>
      <w:szCs w:val="18"/>
    </w:rPr>
  </w:style>
  <w:style w:type="character" w:customStyle="1" w:styleId="1Char">
    <w:name w:val="标题 1 Char"/>
    <w:basedOn w:val="a0"/>
    <w:link w:val="1"/>
    <w:uiPriority w:val="9"/>
    <w:rsid w:val="00E265EC"/>
    <w:rPr>
      <w:b/>
      <w:bCs/>
      <w:kern w:val="44"/>
      <w:sz w:val="44"/>
      <w:szCs w:val="44"/>
    </w:rPr>
  </w:style>
  <w:style w:type="character" w:styleId="a7">
    <w:name w:val="Placeholder Text"/>
    <w:basedOn w:val="a0"/>
    <w:uiPriority w:val="99"/>
    <w:semiHidden/>
    <w:rsid w:val="002526E5"/>
    <w:rPr>
      <w:color w:val="808080"/>
    </w:rPr>
  </w:style>
  <w:style w:type="paragraph" w:styleId="a8">
    <w:name w:val="List Paragraph"/>
    <w:basedOn w:val="a"/>
    <w:uiPriority w:val="34"/>
    <w:qFormat/>
    <w:rsid w:val="00F03F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90530">
      <w:bodyDiv w:val="1"/>
      <w:marLeft w:val="0"/>
      <w:marRight w:val="0"/>
      <w:marTop w:val="0"/>
      <w:marBottom w:val="0"/>
      <w:divBdr>
        <w:top w:val="none" w:sz="0" w:space="0" w:color="auto"/>
        <w:left w:val="none" w:sz="0" w:space="0" w:color="auto"/>
        <w:bottom w:val="none" w:sz="0" w:space="0" w:color="auto"/>
        <w:right w:val="none" w:sz="0" w:space="0" w:color="auto"/>
      </w:divBdr>
      <w:divsChild>
        <w:div w:id="96439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6.bin"/><Relationship Id="rId42" Type="http://schemas.openxmlformats.org/officeDocument/2006/relationships/image" Target="media/image15.wmf"/><Relationship Id="rId63" Type="http://schemas.openxmlformats.org/officeDocument/2006/relationships/image" Target="media/image25.wmf"/><Relationship Id="rId84" Type="http://schemas.openxmlformats.org/officeDocument/2006/relationships/image" Target="media/image34.wmf"/><Relationship Id="rId138" Type="http://schemas.openxmlformats.org/officeDocument/2006/relationships/oleObject" Target="embeddings/oleObject65.bin"/><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image" Target="media/image29.wmf"/><Relationship Id="rId128" Type="http://schemas.openxmlformats.org/officeDocument/2006/relationships/oleObject" Target="embeddings/oleObject60.bin"/><Relationship Id="rId149" Type="http://schemas.openxmlformats.org/officeDocument/2006/relationships/image" Target="media/image66.wmf"/><Relationship Id="rId5" Type="http://schemas.openxmlformats.org/officeDocument/2006/relationships/webSettings" Target="webSettings.xml"/><Relationship Id="rId95" Type="http://schemas.openxmlformats.org/officeDocument/2006/relationships/oleObject" Target="embeddings/oleObject4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7.bin"/><Relationship Id="rId118" Type="http://schemas.openxmlformats.org/officeDocument/2006/relationships/oleObject" Target="embeddings/oleObject56.bin"/><Relationship Id="rId139" Type="http://schemas.openxmlformats.org/officeDocument/2006/relationships/image" Target="media/image61.wmf"/><Relationship Id="rId80" Type="http://schemas.openxmlformats.org/officeDocument/2006/relationships/image" Target="media/image32.wmf"/><Relationship Id="rId85" Type="http://schemas.openxmlformats.org/officeDocument/2006/relationships/oleObject" Target="embeddings/oleObject39.bin"/><Relationship Id="rId150" Type="http://schemas.openxmlformats.org/officeDocument/2006/relationships/oleObject" Target="embeddings/oleObject71.bin"/><Relationship Id="rId155" Type="http://schemas.openxmlformats.org/officeDocument/2006/relationships/image" Target="media/image69.e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oleObject" Target="embeddings/Microsoft_Visio_2003-2010___5.vsd"/><Relationship Id="rId103" Type="http://schemas.openxmlformats.org/officeDocument/2006/relationships/oleObject" Target="embeddings/oleObject48.bin"/><Relationship Id="rId108" Type="http://schemas.openxmlformats.org/officeDocument/2006/relationships/image" Target="media/image46.wmf"/><Relationship Id="rId124" Type="http://schemas.openxmlformats.org/officeDocument/2006/relationships/oleObject" Target="embeddings/oleObject58.bin"/><Relationship Id="rId129" Type="http://schemas.openxmlformats.org/officeDocument/2006/relationships/image" Target="media/image56.wmf"/><Relationship Id="rId54" Type="http://schemas.openxmlformats.org/officeDocument/2006/relationships/image" Target="media/image21.wmf"/><Relationship Id="rId70" Type="http://schemas.openxmlformats.org/officeDocument/2006/relationships/image" Target="media/image27.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0.wmf"/><Relationship Id="rId140" Type="http://schemas.openxmlformats.org/officeDocument/2006/relationships/oleObject" Target="embeddings/oleObject66.bin"/><Relationship Id="rId145" Type="http://schemas.openxmlformats.org/officeDocument/2006/relationships/image" Target="media/image6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1.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image" Target="media/image26.wmf"/><Relationship Id="rId81" Type="http://schemas.openxmlformats.org/officeDocument/2006/relationships/oleObject" Target="embeddings/oleObject37.bin"/><Relationship Id="rId86" Type="http://schemas.openxmlformats.org/officeDocument/2006/relationships/image" Target="media/image35.wmf"/><Relationship Id="rId130" Type="http://schemas.openxmlformats.org/officeDocument/2006/relationships/oleObject" Target="embeddings/oleObject61.bin"/><Relationship Id="rId135" Type="http://schemas.openxmlformats.org/officeDocument/2006/relationships/image" Target="media/image59.wmf"/><Relationship Id="rId151" Type="http://schemas.openxmlformats.org/officeDocument/2006/relationships/image" Target="media/image67.emf"/><Relationship Id="rId156" Type="http://schemas.openxmlformats.org/officeDocument/2006/relationships/image" Target="media/image70.e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4.emf"/><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0.wmf"/><Relationship Id="rId97" Type="http://schemas.openxmlformats.org/officeDocument/2006/relationships/oleObject" Target="embeddings/oleObject45.bin"/><Relationship Id="rId104" Type="http://schemas.openxmlformats.org/officeDocument/2006/relationships/image" Target="media/image44.wmf"/><Relationship Id="rId120" Type="http://schemas.openxmlformats.org/officeDocument/2006/relationships/oleObject" Target="embeddings/oleObject57.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Microsoft_Visio_2003-2010___3.vsd"/><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oleObject" Target="embeddings/oleObject40.bin"/><Relationship Id="rId110" Type="http://schemas.openxmlformats.org/officeDocument/2006/relationships/image" Target="media/image47.wmf"/><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4.bin"/><Relationship Id="rId157" Type="http://schemas.openxmlformats.org/officeDocument/2006/relationships/fontTable" Target="fontTable.xml"/><Relationship Id="rId61" Type="http://schemas.openxmlformats.org/officeDocument/2006/relationships/oleObject" Target="embeddings/oleObject25.bin"/><Relationship Id="rId82" Type="http://schemas.openxmlformats.org/officeDocument/2006/relationships/image" Target="media/image33.wmf"/><Relationship Id="rId152" Type="http://schemas.openxmlformats.org/officeDocument/2006/relationships/oleObject" Target="embeddings/Microsoft_Visio_2003-2010___7.vsd"/><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1.emf"/><Relationship Id="rId35" Type="http://schemas.openxmlformats.org/officeDocument/2006/relationships/oleObject" Target="embeddings/oleObject13.bin"/><Relationship Id="rId56" Type="http://schemas.openxmlformats.org/officeDocument/2006/relationships/image" Target="media/image22.emf"/><Relationship Id="rId77" Type="http://schemas.openxmlformats.org/officeDocument/2006/relationships/oleObject" Target="embeddings/oleObject35.bin"/><Relationship Id="rId100" Type="http://schemas.openxmlformats.org/officeDocument/2006/relationships/image" Target="media/image42.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image" Target="media/image65.w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28.wmf"/><Relationship Id="rId93" Type="http://schemas.openxmlformats.org/officeDocument/2006/relationships/oleObject" Target="embeddings/oleObject43.bin"/><Relationship Id="rId98" Type="http://schemas.openxmlformats.org/officeDocument/2006/relationships/image" Target="media/image41.wmf"/><Relationship Id="rId121" Type="http://schemas.openxmlformats.org/officeDocument/2006/relationships/image" Target="media/image52.e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5.bin"/><Relationship Id="rId137" Type="http://schemas.openxmlformats.org/officeDocument/2006/relationships/image" Target="media/image60.wmf"/><Relationship Id="rId158"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6.bin"/><Relationship Id="rId83" Type="http://schemas.openxmlformats.org/officeDocument/2006/relationships/oleObject" Target="embeddings/oleObject38.bin"/><Relationship Id="rId88" Type="http://schemas.openxmlformats.org/officeDocument/2006/relationships/image" Target="media/image36.wmf"/><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68.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Microsoft_Visio_2003-2010___4.vsd"/><Relationship Id="rId106" Type="http://schemas.openxmlformats.org/officeDocument/2006/relationships/image" Target="media/image45.wmf"/><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Microsoft_Visio_2003-2010___2.vsd"/><Relationship Id="rId52" Type="http://schemas.openxmlformats.org/officeDocument/2006/relationships/image" Target="media/image20.wmf"/><Relationship Id="rId73" Type="http://schemas.openxmlformats.org/officeDocument/2006/relationships/oleObject" Target="embeddings/oleObject33.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Microsoft_Visio_2003-2010___6.vsd"/><Relationship Id="rId143" Type="http://schemas.openxmlformats.org/officeDocument/2006/relationships/image" Target="media/image63.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oleObject" Target="embeddings/Microsoft_Visio_2003-2010___1.vsd"/><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58.wmf"/><Relationship Id="rId154" Type="http://schemas.openxmlformats.org/officeDocument/2006/relationships/oleObject" Target="embeddings/Microsoft_Visio_2003-2010___8.vsd"/><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3.emf"/><Relationship Id="rId79" Type="http://schemas.openxmlformats.org/officeDocument/2006/relationships/oleObject" Target="embeddings/oleObject36.bin"/><Relationship Id="rId102" Type="http://schemas.openxmlformats.org/officeDocument/2006/relationships/image" Target="media/image43.wmf"/><Relationship Id="rId123" Type="http://schemas.openxmlformats.org/officeDocument/2006/relationships/image" Target="media/image53.wmf"/><Relationship Id="rId144" Type="http://schemas.openxmlformats.org/officeDocument/2006/relationships/oleObject" Target="embeddings/oleObject68.bin"/><Relationship Id="rId90" Type="http://schemas.openxmlformats.org/officeDocument/2006/relationships/image" Target="media/image37.wmf"/><Relationship Id="rId27" Type="http://schemas.openxmlformats.org/officeDocument/2006/relationships/oleObject" Target="embeddings/oleObject9.bin"/><Relationship Id="rId48" Type="http://schemas.openxmlformats.org/officeDocument/2006/relationships/image" Target="media/image18.wmf"/><Relationship Id="rId69" Type="http://schemas.openxmlformats.org/officeDocument/2006/relationships/oleObject" Target="embeddings/oleObject31.bin"/><Relationship Id="rId113" Type="http://schemas.openxmlformats.org/officeDocument/2006/relationships/image" Target="media/image48.wmf"/><Relationship Id="rId134" Type="http://schemas.openxmlformats.org/officeDocument/2006/relationships/oleObject" Target="embeddings/oleObject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Cambria"/>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449E-3126-47C4-91B8-95EF0B6C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任浩良</dc:creator>
  <cp:keywords/>
  <dc:description/>
  <cp:lastModifiedBy>China</cp:lastModifiedBy>
  <cp:revision>117</cp:revision>
  <dcterms:created xsi:type="dcterms:W3CDTF">2018-02-01T01:31:00Z</dcterms:created>
  <dcterms:modified xsi:type="dcterms:W3CDTF">2018-02-28T02:02:00Z</dcterms:modified>
</cp:coreProperties>
</file>