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7E7" w:rsidRDefault="001A67E7" w:rsidP="001A6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自我认知</w:t>
      </w:r>
    </w:p>
    <w:p w:rsidR="001A67E7" w:rsidRDefault="001A67E7" w:rsidP="001A6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、优点：自以为我是一个比较爱思考，爱总结的女孩。我会对某些事情想的很细致，我也爱联想，看到生活中的一些细节就会代入自己，看看如果是我，我会怎么做，我会不会做的更好。或者是，我怎么没想到这种处理方式，我为什么想不到呢？同时我喜欢观察生活，愿意为一些特别的事情花费时间，比较乐观和洒脱，不容易被琐事困住。从不害怕社交，享受认识新朋友的感觉，有趣又治愈。</w:t>
      </w:r>
    </w:p>
    <w:p w:rsidR="001A67E7" w:rsidRDefault="001A67E7" w:rsidP="001A6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2、缺点：我的执行能力相对较弱，有些懒散（懒散造成我说话做事不爱过脑子，容易做一些不和时宜的事）太过直率（这在有些时候就是情商缺乏的表现）相对冷漠。有些理想主义，或者说有些单纯。</w:t>
      </w:r>
    </w:p>
    <w:p w:rsidR="001A67E7" w:rsidRDefault="001A67E7" w:rsidP="001A6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3，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能力倾向：</w:t>
      </w:r>
    </w:p>
    <w:p w:rsidR="001A67E7" w:rsidRDefault="001A67E7" w:rsidP="001A6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（1）、相对感性，对生活的感悟和思考较多，用户思维较强，适合创作类工作。</w:t>
      </w:r>
    </w:p>
    <w:p w:rsidR="001A67E7" w:rsidRDefault="001A67E7" w:rsidP="001A6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（2）、过于大手大脚，相对没有很细致，不适合高精尖类数字工作。</w:t>
      </w:r>
    </w:p>
    <w:p w:rsidR="001A67E7" w:rsidRDefault="001A67E7" w:rsidP="001A6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（3）、对于喜欢的事肯付出，积极性较高，愿意探索，会主动思考规律，同时甘于幕后。</w:t>
      </w:r>
    </w:p>
    <w:p w:rsidR="001A67E7" w:rsidRDefault="001A67E7" w:rsidP="001A6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4，</w:t>
      </w:r>
      <w:bookmarkStart w:id="0" w:name="_GoBack"/>
      <w:bookmarkEnd w:id="0"/>
      <w:r>
        <w:rPr>
          <w:rFonts w:ascii="微软雅黑" w:eastAsia="微软雅黑" w:hAnsi="微软雅黑" w:hint="eastAsia"/>
          <w:color w:val="121212"/>
          <w:sz w:val="27"/>
          <w:szCs w:val="27"/>
        </w:rPr>
        <w:t>职业决策</w:t>
      </w:r>
    </w:p>
    <w:p w:rsidR="001A67E7" w:rsidRDefault="001A67E7" w:rsidP="001A6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1、行业选择：新闻与传播行业</w:t>
      </w:r>
    </w:p>
    <w:p w:rsidR="001A67E7" w:rsidRDefault="001A67E7" w:rsidP="001A6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2、具体职业选择：</w:t>
      </w:r>
    </w:p>
    <w:p w:rsidR="001A67E7" w:rsidRDefault="001A67E7" w:rsidP="001A6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（1）、首选：读研</w:t>
      </w:r>
    </w:p>
    <w:p w:rsidR="001A67E7" w:rsidRDefault="001A67E7" w:rsidP="001A6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具体工作：在大学期间好好学习，可以选择性的舍弃一些实践机会，沉下心来学习，多钻研专业相关理论知识，和老师配合好，不放弃英语和政治的学习。</w:t>
      </w:r>
    </w:p>
    <w:p w:rsidR="001A67E7" w:rsidRDefault="001A67E7" w:rsidP="001A6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阶段目标：大一养好每天背一点单词的习惯，认真听专业课，把基础打好。</w:t>
      </w:r>
    </w:p>
    <w:p w:rsidR="001A67E7" w:rsidRDefault="001A67E7" w:rsidP="001A6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大二把该考的证都考了，为大三大四留下足够的复习时间。</w:t>
      </w:r>
    </w:p>
    <w:p w:rsidR="001A67E7" w:rsidRDefault="001A67E7" w:rsidP="001A6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大三，大四适度的舍弃一些东西，找好考研资料，全力备考。</w:t>
      </w:r>
    </w:p>
    <w:p w:rsidR="001A67E7" w:rsidRDefault="001A67E7" w:rsidP="001A6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（2）、第二选择：新媒体创作者</w:t>
      </w:r>
    </w:p>
    <w:p w:rsidR="001A67E7" w:rsidRDefault="001A67E7" w:rsidP="001A6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具体工作：结合生活写一些片段剧本，或者写一些小的新闻稿，为一些小的活动写策划。或者建立自己的自媒体品牌和人设，从这个人设深挖，找到一个自己可以持续发力的自媒体选材。</w:t>
      </w:r>
    </w:p>
    <w:p w:rsidR="001A67E7" w:rsidRDefault="001A67E7" w:rsidP="001A6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阶段目标：大学期间可以做一些自媒体账号尝试，提高实践能力，也更好的了解用户需求，怎么做更受欢迎，多方面尝试，包括文字和短视频。积极的参与校园内各种专业相关的比赛，认真对待，就算不能获得名次，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也要从失败中摸索这些比赛到底想要什么，同时提高自己的组织和社交能力。</w:t>
      </w:r>
    </w:p>
    <w:p w:rsidR="001A67E7" w:rsidRDefault="001A67E7" w:rsidP="001A6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毕业后，去媒体业相对发达的地区寻找机会，同时训练自己，提高能力，积累工作经验，等待向上的机会。</w:t>
      </w:r>
    </w:p>
    <w:p w:rsidR="001A67E7" w:rsidRDefault="001A67E7" w:rsidP="001A6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（3）、第三选择：公务员，老师等相对稳定的国家公职人员。</w:t>
      </w:r>
    </w:p>
    <w:p w:rsidR="001A67E7" w:rsidRDefault="001A67E7" w:rsidP="001A6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具体工作：完成固定的工作，可以兼顾一些写作副业，同时争取评优，评先，提干。从日常的工作中寻找幸福和乐趣。</w:t>
      </w:r>
    </w:p>
    <w:p w:rsidR="001A67E7" w:rsidRDefault="001A67E7" w:rsidP="001A6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阶段目标：大学期间重视各种证件的考取，同时争取入党的机会，尤其重视，教师资格证，和公务员考试。</w:t>
      </w:r>
    </w:p>
    <w:p w:rsidR="001A67E7" w:rsidRPr="001A67E7" w:rsidRDefault="001A67E7" w:rsidP="001A6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:rsidR="001A67E7" w:rsidRPr="001A67E7" w:rsidRDefault="001A67E7" w:rsidP="001A6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:rsidR="00875F52" w:rsidRDefault="00875F52"/>
    <w:sectPr w:rsidR="00875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7E7"/>
    <w:rsid w:val="001A67E7"/>
    <w:rsid w:val="00875F52"/>
    <w:rsid w:val="00C1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8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7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8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7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陈万林</dc:creator>
  <cp:lastModifiedBy>陈万林</cp:lastModifiedBy>
  <cp:revision>1</cp:revision>
  <dcterms:created xsi:type="dcterms:W3CDTF">2022-04-11T06:52:00Z</dcterms:created>
  <dcterms:modified xsi:type="dcterms:W3CDTF">2022-04-11T06:58:00Z</dcterms:modified>
</cp:coreProperties>
</file>