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7F21E5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 xml:space="preserve">Abstract— </w:t>
      </w:r>
      <w:r w:rsidR="009F03D1" w:rsidRPr="006F2B3B">
        <w:rPr>
          <w:rFonts w:cstheme="minorHAnsi"/>
          <w:b/>
          <w:sz w:val="22"/>
        </w:rPr>
        <w:t>The abstract goes here.</w:t>
      </w:r>
      <w:bookmarkStart w:id="0" w:name="_GoBack"/>
      <w:bookmarkEnd w:id="0"/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B26EB9" w:rsidRPr="006F2B3B">
        <w:rPr>
          <w:rFonts w:cstheme="minorHAnsi"/>
          <w:smallCaps/>
        </w:rPr>
        <w:t>Introduction</w:t>
      </w:r>
    </w:p>
    <w:p w:rsidR="00694DF6" w:rsidRPr="006F2B3B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intro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Methods</w:t>
      </w:r>
    </w:p>
    <w:p w:rsidR="003C09F9" w:rsidRPr="006F2B3B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methods go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Results</w:t>
      </w:r>
    </w:p>
    <w:p w:rsidR="00694DF6" w:rsidRPr="006F2B3B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results go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Discussion</w:t>
      </w:r>
    </w:p>
    <w:p w:rsidR="00694DF6" w:rsidRPr="006F2B3B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Conclusion</w:t>
      </w:r>
    </w:p>
    <w:p w:rsidR="00694DF6" w:rsidRDefault="009C7373" w:rsidP="007F21E5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A5186" w:rsidRDefault="00987827" w:rsidP="009871AF">
      <w:pPr>
        <w:spacing w:after="240" w:line="23" w:lineRule="atLeast"/>
        <w:jc w:val="center"/>
        <w:rPr>
          <w:rFonts w:cstheme="minorHAnsi"/>
          <w:smallCaps/>
        </w:rPr>
      </w:pPr>
      <w:r w:rsidRPr="00AA5186">
        <w:rPr>
          <w:rFonts w:cstheme="minorHAnsi"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rFonts w:eastAsiaTheme="minorEastAsia"/>
          <w:b w:val="0"/>
          <w:bCs w:val="0"/>
          <w:kern w:val="0"/>
        </w:rPr>
      </w:sdtEndPr>
      <w:sdtContent>
        <w:p w:rsidR="00AC1D5C" w:rsidRPr="00AC1D5C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b w:val="0"/>
              <w:smallCaps/>
              <w:sz w:val="24"/>
              <w:szCs w:val="24"/>
            </w:rPr>
          </w:pPr>
          <w:r w:rsidRPr="00AC1D5C">
            <w:rPr>
              <w:rFonts w:asciiTheme="minorHAnsi" w:hAnsiTheme="minorHAnsi" w:cstheme="minorHAnsi"/>
              <w:b w:val="0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</w:rPr>
            <w:id w:val="-573587230"/>
            <w:bibliography/>
          </w:sdtPr>
          <w:sdtContent>
            <w:p w:rsidR="00AC1D5C" w:rsidRDefault="00AC1D5C" w:rsidP="00AC1D5C">
              <w:pPr>
                <w:spacing w:after="240" w:line="276" w:lineRule="auto"/>
              </w:pPr>
              <w:r w:rsidRPr="00AC1D5C">
                <w:rPr>
                  <w:rFonts w:cstheme="minorHAnsi"/>
                </w:rPr>
                <w:fldChar w:fldCharType="begin"/>
              </w:r>
              <w:r w:rsidRPr="00AC1D5C">
                <w:rPr>
                  <w:rFonts w:cstheme="minorHAnsi"/>
                </w:rPr>
                <w:instrText xml:space="preserve"> BIBLIOGRAPHY </w:instrText>
              </w:r>
              <w:r w:rsidRPr="00AC1D5C">
                <w:rPr>
                  <w:rFonts w:cstheme="minorHAnsi"/>
                </w:rPr>
                <w:fldChar w:fldCharType="separate"/>
              </w:r>
              <w:r w:rsidRPr="00AC1D5C">
                <w:rPr>
                  <w:rFonts w:cstheme="minorHAnsi"/>
                  <w:b/>
                  <w:bCs/>
                  <w:noProof/>
                </w:rPr>
                <w:t>There are no sources in the current document.</w:t>
              </w:r>
              <w:r w:rsidRPr="00AC1D5C">
                <w:rPr>
                  <w:rFonts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F43" w:rsidRDefault="002A7F43" w:rsidP="007B5F4C">
      <w:pPr>
        <w:spacing w:line="240" w:lineRule="auto"/>
      </w:pPr>
      <w:r>
        <w:separator/>
      </w:r>
    </w:p>
  </w:endnote>
  <w:endnote w:type="continuationSeparator" w:id="0">
    <w:p w:rsidR="002A7F43" w:rsidRDefault="002A7F43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F43" w:rsidRDefault="002A7F43" w:rsidP="007B5F4C">
      <w:pPr>
        <w:spacing w:line="240" w:lineRule="auto"/>
      </w:pPr>
      <w:r>
        <w:separator/>
      </w:r>
    </w:p>
  </w:footnote>
  <w:footnote w:type="continuationSeparator" w:id="0">
    <w:p w:rsidR="002A7F43" w:rsidRDefault="002A7F43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D5C" w:rsidRPr="00AC1D5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3061E"/>
    <w:rsid w:val="00041679"/>
    <w:rsid w:val="00054AA7"/>
    <w:rsid w:val="00085F26"/>
    <w:rsid w:val="00096863"/>
    <w:rsid w:val="000B21B8"/>
    <w:rsid w:val="000B476C"/>
    <w:rsid w:val="000C3ACC"/>
    <w:rsid w:val="000E5AB0"/>
    <w:rsid w:val="000E62E1"/>
    <w:rsid w:val="0015709C"/>
    <w:rsid w:val="00172B2D"/>
    <w:rsid w:val="001B614F"/>
    <w:rsid w:val="001C5591"/>
    <w:rsid w:val="001D22D4"/>
    <w:rsid w:val="00203C29"/>
    <w:rsid w:val="002626A5"/>
    <w:rsid w:val="00271B86"/>
    <w:rsid w:val="002A7F43"/>
    <w:rsid w:val="00301A87"/>
    <w:rsid w:val="003C09F9"/>
    <w:rsid w:val="004148D6"/>
    <w:rsid w:val="00423B36"/>
    <w:rsid w:val="00423FA6"/>
    <w:rsid w:val="004478AD"/>
    <w:rsid w:val="00454C86"/>
    <w:rsid w:val="00490938"/>
    <w:rsid w:val="00496449"/>
    <w:rsid w:val="004C0EB6"/>
    <w:rsid w:val="004C3FDA"/>
    <w:rsid w:val="004C4DDB"/>
    <w:rsid w:val="00521FB1"/>
    <w:rsid w:val="00553455"/>
    <w:rsid w:val="005655AC"/>
    <w:rsid w:val="005A7FC4"/>
    <w:rsid w:val="005D0BE0"/>
    <w:rsid w:val="00603AEA"/>
    <w:rsid w:val="00611ED9"/>
    <w:rsid w:val="00624BC0"/>
    <w:rsid w:val="00630D8F"/>
    <w:rsid w:val="00631244"/>
    <w:rsid w:val="006502A0"/>
    <w:rsid w:val="00655629"/>
    <w:rsid w:val="00675B98"/>
    <w:rsid w:val="00682D86"/>
    <w:rsid w:val="006867B8"/>
    <w:rsid w:val="00694DF6"/>
    <w:rsid w:val="006B5321"/>
    <w:rsid w:val="006C3761"/>
    <w:rsid w:val="006D74B5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A072F"/>
    <w:rsid w:val="007A132C"/>
    <w:rsid w:val="007B0606"/>
    <w:rsid w:val="007B5F4C"/>
    <w:rsid w:val="007C3FE4"/>
    <w:rsid w:val="007D1789"/>
    <w:rsid w:val="007D2DF5"/>
    <w:rsid w:val="007F21E5"/>
    <w:rsid w:val="007F5438"/>
    <w:rsid w:val="00800CE7"/>
    <w:rsid w:val="008118C6"/>
    <w:rsid w:val="008245A8"/>
    <w:rsid w:val="00834AFC"/>
    <w:rsid w:val="00837B4E"/>
    <w:rsid w:val="00841E9C"/>
    <w:rsid w:val="008479C5"/>
    <w:rsid w:val="008667AC"/>
    <w:rsid w:val="00891496"/>
    <w:rsid w:val="008A2808"/>
    <w:rsid w:val="008B611B"/>
    <w:rsid w:val="008C2525"/>
    <w:rsid w:val="008C4FDD"/>
    <w:rsid w:val="008D15DC"/>
    <w:rsid w:val="008D191B"/>
    <w:rsid w:val="008E1BDF"/>
    <w:rsid w:val="008F752F"/>
    <w:rsid w:val="00906912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E16DB"/>
    <w:rsid w:val="009F03D1"/>
    <w:rsid w:val="009F5B97"/>
    <w:rsid w:val="00A05B15"/>
    <w:rsid w:val="00A11217"/>
    <w:rsid w:val="00A31C67"/>
    <w:rsid w:val="00A403DE"/>
    <w:rsid w:val="00A63C76"/>
    <w:rsid w:val="00A66E04"/>
    <w:rsid w:val="00A71143"/>
    <w:rsid w:val="00A71589"/>
    <w:rsid w:val="00A829B2"/>
    <w:rsid w:val="00AA5186"/>
    <w:rsid w:val="00AC1D5C"/>
    <w:rsid w:val="00AC1DB7"/>
    <w:rsid w:val="00AE4B7E"/>
    <w:rsid w:val="00B03FCA"/>
    <w:rsid w:val="00B1777E"/>
    <w:rsid w:val="00B20D83"/>
    <w:rsid w:val="00B22960"/>
    <w:rsid w:val="00B26EB9"/>
    <w:rsid w:val="00B55C0C"/>
    <w:rsid w:val="00B60331"/>
    <w:rsid w:val="00B73647"/>
    <w:rsid w:val="00B779F8"/>
    <w:rsid w:val="00B8474F"/>
    <w:rsid w:val="00BA5900"/>
    <w:rsid w:val="00BA6C08"/>
    <w:rsid w:val="00BC4261"/>
    <w:rsid w:val="00C01BEF"/>
    <w:rsid w:val="00C029A5"/>
    <w:rsid w:val="00C1330C"/>
    <w:rsid w:val="00C1712F"/>
    <w:rsid w:val="00C274C2"/>
    <w:rsid w:val="00C73C5F"/>
    <w:rsid w:val="00CD644D"/>
    <w:rsid w:val="00CE58C9"/>
    <w:rsid w:val="00D2021F"/>
    <w:rsid w:val="00D203FC"/>
    <w:rsid w:val="00D36BBA"/>
    <w:rsid w:val="00D42E17"/>
    <w:rsid w:val="00D65680"/>
    <w:rsid w:val="00D70ACA"/>
    <w:rsid w:val="00D7166C"/>
    <w:rsid w:val="00DB5145"/>
    <w:rsid w:val="00DC7A1F"/>
    <w:rsid w:val="00DE539D"/>
    <w:rsid w:val="00E038D8"/>
    <w:rsid w:val="00E13E7F"/>
    <w:rsid w:val="00E265D2"/>
    <w:rsid w:val="00E40459"/>
    <w:rsid w:val="00E4661C"/>
    <w:rsid w:val="00E67F26"/>
    <w:rsid w:val="00E83655"/>
    <w:rsid w:val="00E842B9"/>
    <w:rsid w:val="00E86098"/>
    <w:rsid w:val="00E971F1"/>
    <w:rsid w:val="00EB14D7"/>
    <w:rsid w:val="00EB3326"/>
    <w:rsid w:val="00EC223A"/>
    <w:rsid w:val="00EC673D"/>
    <w:rsid w:val="00EF60FF"/>
    <w:rsid w:val="00F06FF5"/>
    <w:rsid w:val="00F172A2"/>
    <w:rsid w:val="00F325E7"/>
    <w:rsid w:val="00F436CA"/>
    <w:rsid w:val="00F57DD5"/>
    <w:rsid w:val="00F70163"/>
    <w:rsid w:val="00F831C2"/>
    <w:rsid w:val="00F9632E"/>
    <w:rsid w:val="00FB5B3E"/>
    <w:rsid w:val="00F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AA56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EA89A-B770-4D8A-8F80-B6E36B5D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420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151</cp:revision>
  <dcterms:created xsi:type="dcterms:W3CDTF">2016-07-12T10:41:00Z</dcterms:created>
  <dcterms:modified xsi:type="dcterms:W3CDTF">2016-12-01T16:52:00Z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