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147D2" w14:textId="16D45E88" w:rsidR="00B77F1E" w:rsidRPr="005F1B35" w:rsidRDefault="00B77F1E" w:rsidP="005F1B35">
      <w:pPr>
        <w:jc w:val="both"/>
        <w:rPr>
          <w:b/>
          <w:bCs/>
          <w:sz w:val="28"/>
          <w:szCs w:val="36"/>
        </w:rPr>
      </w:pPr>
      <w:r w:rsidRPr="00D636BF">
        <w:rPr>
          <w:b/>
          <w:bCs/>
          <w:color w:val="1F3864" w:themeColor="accent1" w:themeShade="80"/>
          <w:sz w:val="36"/>
          <w:szCs w:val="44"/>
        </w:rPr>
        <w:t>Team Project I</w:t>
      </w:r>
      <w:r w:rsidR="00B928BB">
        <w:rPr>
          <w:b/>
          <w:bCs/>
          <w:color w:val="1F3864" w:themeColor="accent1" w:themeShade="80"/>
          <w:sz w:val="36"/>
          <w:szCs w:val="44"/>
        </w:rPr>
        <w:t>I</w:t>
      </w:r>
      <w:r w:rsidRPr="00D636BF">
        <w:rPr>
          <w:b/>
          <w:bCs/>
          <w:color w:val="1F3864" w:themeColor="accent1" w:themeShade="80"/>
          <w:sz w:val="36"/>
          <w:szCs w:val="44"/>
        </w:rPr>
        <w:t xml:space="preserve">: </w:t>
      </w:r>
      <w:r w:rsidR="00B928BB">
        <w:rPr>
          <w:b/>
          <w:bCs/>
          <w:color w:val="1F3864" w:themeColor="accent1" w:themeShade="80"/>
          <w:sz w:val="36"/>
          <w:szCs w:val="44"/>
        </w:rPr>
        <w:t>Learning of multilayer neural network</w:t>
      </w:r>
    </w:p>
    <w:p w14:paraId="5FCA7899" w14:textId="59C9CA91" w:rsidR="00B77F1E" w:rsidRDefault="00B77F1E" w:rsidP="00D636BF">
      <w:pPr>
        <w:pBdr>
          <w:bottom w:val="single" w:sz="12" w:space="1" w:color="auto"/>
        </w:pBdr>
        <w:jc w:val="both"/>
      </w:pPr>
    </w:p>
    <w:p w14:paraId="0C76ACC0" w14:textId="3FCE038A" w:rsidR="00B77F1E" w:rsidRDefault="00B77F1E" w:rsidP="00D636BF">
      <w:pPr>
        <w:jc w:val="both"/>
      </w:pPr>
    </w:p>
    <w:p w14:paraId="5D6A8B0A" w14:textId="7ACBB7CB" w:rsidR="00B77F1E" w:rsidRPr="00D636BF" w:rsidRDefault="00B77F1E" w:rsidP="00D636BF">
      <w:pPr>
        <w:pStyle w:val="a3"/>
        <w:numPr>
          <w:ilvl w:val="0"/>
          <w:numId w:val="3"/>
        </w:numPr>
        <w:jc w:val="both"/>
        <w:rPr>
          <w:b/>
          <w:bCs/>
          <w:color w:val="2F5496" w:themeColor="accent1" w:themeShade="BF"/>
          <w:sz w:val="24"/>
          <w:szCs w:val="32"/>
        </w:rPr>
      </w:pPr>
      <w:r w:rsidRPr="00D636BF">
        <w:rPr>
          <w:b/>
          <w:bCs/>
          <w:color w:val="2F5496" w:themeColor="accent1" w:themeShade="BF"/>
          <w:sz w:val="28"/>
          <w:szCs w:val="36"/>
        </w:rPr>
        <w:t>Introduction</w:t>
      </w:r>
    </w:p>
    <w:p w14:paraId="7456D0C4" w14:textId="6CA1A4D1" w:rsidR="00B77F1E" w:rsidRDefault="00B77F1E" w:rsidP="00D636BF">
      <w:pPr>
        <w:pStyle w:val="a3"/>
        <w:ind w:left="360"/>
        <w:jc w:val="both"/>
      </w:pPr>
      <w:r>
        <w:t xml:space="preserve">This </w:t>
      </w:r>
      <w:r w:rsidR="00726EAF">
        <w:t xml:space="preserve">report </w:t>
      </w:r>
      <w:r w:rsidR="00B928BB">
        <w:t xml:space="preserve">explores the use of the Backpropagation (BP) algorithm to train a neural network for solving the </w:t>
      </w:r>
      <w:r w:rsidR="00B928BB" w:rsidRPr="00694D9F">
        <w:rPr>
          <w:b/>
          <w:bCs/>
        </w:rPr>
        <w:t>n-bit parity check problem</w:t>
      </w:r>
      <w:r w:rsidR="00B928BB">
        <w:t xml:space="preserve">, a classic benchmark for evaluating non-linear classification. The task requires the network to output 1 if the </w:t>
      </w:r>
      <w:r w:rsidR="00DE00CD">
        <w:t xml:space="preserve">number of 1s in the input is even, and 0 otherwise. Initially, the focus was on the </w:t>
      </w:r>
      <w:r w:rsidR="00DE00CD" w:rsidRPr="00694D9F">
        <w:rPr>
          <w:b/>
          <w:bCs/>
        </w:rPr>
        <w:t>4-bit parity problem</w:t>
      </w:r>
      <w:r w:rsidR="00DE00CD">
        <w:t>, using a 5-dimensional input (including a dummy bias input) and testing various hidden layer sizes (4, 6, 8, 10) to observe training performance and accuracy.</w:t>
      </w:r>
    </w:p>
    <w:p w14:paraId="103CC7DC" w14:textId="06CC05FD" w:rsidR="00DE00CD" w:rsidRDefault="00DE00CD" w:rsidP="00D636BF">
      <w:pPr>
        <w:pStyle w:val="a3"/>
        <w:ind w:left="360"/>
        <w:jc w:val="both"/>
      </w:pPr>
    </w:p>
    <w:p w14:paraId="5C0E5DD3" w14:textId="1342973A" w:rsidR="00DE00CD" w:rsidRDefault="00DE00CD" w:rsidP="00D636BF">
      <w:pPr>
        <w:pStyle w:val="a3"/>
        <w:ind w:left="360"/>
        <w:jc w:val="both"/>
      </w:pPr>
      <w:r>
        <w:t xml:space="preserve">As an extension, the problem was scaled to </w:t>
      </w:r>
      <w:r w:rsidRPr="00694D9F">
        <w:rPr>
          <w:b/>
          <w:bCs/>
        </w:rPr>
        <w:t>8-bit parity</w:t>
      </w:r>
      <w:r>
        <w:t>, increasing the input to 9 dimensions and the number of patterns to 256. To handle the added complexity, hidden layer sizes of 8, 16, 32 and 64</w:t>
      </w:r>
      <w:r w:rsidR="00694D9F">
        <w:t xml:space="preserve"> neurons were tested. This part examines how increasing network capacity affects convergence and classification accuracy.</w:t>
      </w:r>
    </w:p>
    <w:p w14:paraId="3F5D76FD" w14:textId="7FAAA1F8" w:rsidR="00694D9F" w:rsidRDefault="00694D9F" w:rsidP="00D636BF">
      <w:pPr>
        <w:pStyle w:val="a3"/>
        <w:ind w:left="360"/>
        <w:jc w:val="both"/>
      </w:pPr>
    </w:p>
    <w:p w14:paraId="5014B409" w14:textId="407D78D3" w:rsidR="00694D9F" w:rsidRDefault="00694D9F" w:rsidP="00D636BF">
      <w:pPr>
        <w:pStyle w:val="a3"/>
        <w:ind w:left="360"/>
        <w:jc w:val="both"/>
      </w:pPr>
      <w:r>
        <w:t>The report summarizes the implementation, training results, and analysis of network behavior across different configurations.</w:t>
      </w:r>
    </w:p>
    <w:p w14:paraId="7A3C7913" w14:textId="7CFDC39C" w:rsidR="00B77F1E" w:rsidRDefault="00B77F1E" w:rsidP="00D636BF">
      <w:pPr>
        <w:pStyle w:val="a3"/>
        <w:ind w:left="360"/>
        <w:jc w:val="both"/>
      </w:pPr>
    </w:p>
    <w:p w14:paraId="2E4645AA" w14:textId="0077665A" w:rsidR="00B77F1E" w:rsidRPr="00D636BF" w:rsidRDefault="00B77F1E" w:rsidP="00D636BF">
      <w:pPr>
        <w:pStyle w:val="a3"/>
        <w:numPr>
          <w:ilvl w:val="0"/>
          <w:numId w:val="3"/>
        </w:numPr>
        <w:jc w:val="both"/>
        <w:rPr>
          <w:b/>
          <w:bCs/>
          <w:color w:val="2F5496" w:themeColor="accent1" w:themeShade="BF"/>
          <w:sz w:val="28"/>
          <w:szCs w:val="36"/>
        </w:rPr>
      </w:pPr>
      <w:r w:rsidRPr="00D636BF">
        <w:rPr>
          <w:b/>
          <w:bCs/>
          <w:color w:val="2F5496" w:themeColor="accent1" w:themeShade="BF"/>
          <w:sz w:val="28"/>
          <w:szCs w:val="36"/>
        </w:rPr>
        <w:t>Programming Language and Environment</w:t>
      </w:r>
    </w:p>
    <w:p w14:paraId="7F801976" w14:textId="745E7687" w:rsidR="00726EAF" w:rsidRPr="0068489A" w:rsidRDefault="00196934" w:rsidP="00196934">
      <w:pPr>
        <w:pStyle w:val="a3"/>
        <w:ind w:left="360"/>
        <w:jc w:val="both"/>
      </w:pPr>
      <w:bookmarkStart w:id="0" w:name="_Hlk196863708"/>
      <w:r>
        <w:t xml:space="preserve">All </w:t>
      </w:r>
      <w:r w:rsidR="00AA72F6">
        <w:t xml:space="preserve">experiments </w:t>
      </w:r>
      <w:r w:rsidR="00694D9F">
        <w:t xml:space="preserve">in this project were implemented in </w:t>
      </w:r>
      <w:r w:rsidR="00694D9F" w:rsidRPr="00EC3E91">
        <w:rPr>
          <w:b/>
          <w:bCs/>
        </w:rPr>
        <w:t>Python</w:t>
      </w:r>
      <w:r w:rsidR="00694D9F">
        <w:t>. The core algorithms were developed in .</w:t>
      </w:r>
      <w:proofErr w:type="spellStart"/>
      <w:r w:rsidR="00694D9F">
        <w:t>py</w:t>
      </w:r>
      <w:proofErr w:type="spellEnd"/>
      <w:r w:rsidR="00694D9F">
        <w:t xml:space="preserve"> scripts using </w:t>
      </w:r>
      <w:r w:rsidR="00694D9F" w:rsidRPr="00EC3E91">
        <w:rPr>
          <w:b/>
          <w:bCs/>
        </w:rPr>
        <w:t>PyCharm 2024.3.5</w:t>
      </w:r>
      <w:r w:rsidR="00694D9F">
        <w:t xml:space="preserve">, and later migrated to </w:t>
      </w:r>
      <w:proofErr w:type="spellStart"/>
      <w:r w:rsidR="00694D9F" w:rsidRPr="00EC3E91">
        <w:rPr>
          <w:b/>
          <w:bCs/>
        </w:rPr>
        <w:t>Jupyter</w:t>
      </w:r>
      <w:proofErr w:type="spellEnd"/>
      <w:r w:rsidR="00694D9F" w:rsidRPr="00EC3E91">
        <w:rPr>
          <w:b/>
          <w:bCs/>
        </w:rPr>
        <w:t xml:space="preserve"> </w:t>
      </w:r>
      <w:proofErr w:type="spellStart"/>
      <w:r w:rsidR="00694D9F" w:rsidRPr="00EC3E91">
        <w:rPr>
          <w:b/>
          <w:bCs/>
        </w:rPr>
        <w:t>Nothebook</w:t>
      </w:r>
      <w:proofErr w:type="spellEnd"/>
      <w:r w:rsidR="00694D9F" w:rsidRPr="00EC3E91">
        <w:rPr>
          <w:b/>
          <w:bCs/>
        </w:rPr>
        <w:t xml:space="preserve"> </w:t>
      </w:r>
      <w:proofErr w:type="gramStart"/>
      <w:r w:rsidR="00694D9F" w:rsidRPr="00EC3E91">
        <w:rPr>
          <w:b/>
          <w:bCs/>
        </w:rPr>
        <w:t>(.</w:t>
      </w:r>
      <w:proofErr w:type="spellStart"/>
      <w:r w:rsidR="00694D9F" w:rsidRPr="00EC3E91">
        <w:rPr>
          <w:b/>
          <w:bCs/>
        </w:rPr>
        <w:t>ipynb</w:t>
      </w:r>
      <w:proofErr w:type="spellEnd"/>
      <w:proofErr w:type="gramEnd"/>
      <w:r w:rsidR="00694D9F" w:rsidRPr="00EC3E91">
        <w:rPr>
          <w:b/>
          <w:bCs/>
        </w:rPr>
        <w:t>)</w:t>
      </w:r>
      <w:r w:rsidR="00694D9F">
        <w:t xml:space="preserve"> format for better visualization and interactive experimentation in </w:t>
      </w:r>
      <w:r w:rsidR="00694D9F" w:rsidRPr="00EC3E91">
        <w:rPr>
          <w:b/>
          <w:bCs/>
        </w:rPr>
        <w:t>Visual Studio Code</w:t>
      </w:r>
      <w:r w:rsidR="00694D9F">
        <w:t xml:space="preserve"> with the </w:t>
      </w:r>
      <w:proofErr w:type="spellStart"/>
      <w:r w:rsidR="00694D9F">
        <w:t>Jupyter</w:t>
      </w:r>
      <w:proofErr w:type="spellEnd"/>
      <w:r w:rsidR="00694D9F">
        <w:t xml:space="preserve"> extension.</w:t>
      </w:r>
    </w:p>
    <w:p w14:paraId="236EC2FF" w14:textId="77777777" w:rsidR="005F3C71" w:rsidRPr="0068489A" w:rsidRDefault="005F3C71" w:rsidP="00196934">
      <w:pPr>
        <w:pStyle w:val="a3"/>
        <w:ind w:left="360"/>
        <w:jc w:val="both"/>
      </w:pPr>
    </w:p>
    <w:p w14:paraId="1D0CF33C" w14:textId="4881431B" w:rsidR="005F3C71" w:rsidRPr="0068489A" w:rsidRDefault="005F3C71" w:rsidP="00196934">
      <w:pPr>
        <w:pStyle w:val="a3"/>
        <w:ind w:left="360"/>
        <w:jc w:val="both"/>
      </w:pPr>
      <w:r w:rsidRPr="0068489A">
        <w:t>The following Python libraries were used throughout the project:</w:t>
      </w:r>
    </w:p>
    <w:p w14:paraId="21F84B30" w14:textId="1741C79F" w:rsidR="005F3C71" w:rsidRPr="0068489A" w:rsidRDefault="005F3C71" w:rsidP="005F3C71">
      <w:pPr>
        <w:pStyle w:val="a3"/>
        <w:numPr>
          <w:ilvl w:val="0"/>
          <w:numId w:val="2"/>
        </w:numPr>
        <w:jc w:val="both"/>
      </w:pPr>
      <w:r w:rsidRPr="0068489A">
        <w:t xml:space="preserve">numpy for </w:t>
      </w:r>
      <w:r w:rsidR="00694D9F">
        <w:t>numerical operations and matrix calculations,</w:t>
      </w:r>
    </w:p>
    <w:p w14:paraId="30749A40" w14:textId="7A2D0F88" w:rsidR="005F3C71" w:rsidRPr="0068489A" w:rsidRDefault="005F3C71" w:rsidP="005F3C71">
      <w:pPr>
        <w:pStyle w:val="a3"/>
        <w:numPr>
          <w:ilvl w:val="0"/>
          <w:numId w:val="2"/>
        </w:numPr>
        <w:jc w:val="both"/>
      </w:pPr>
      <w:proofErr w:type="spellStart"/>
      <w:proofErr w:type="gramStart"/>
      <w:r w:rsidRPr="0068489A">
        <w:t>matplotlib.pyplot</w:t>
      </w:r>
      <w:proofErr w:type="spellEnd"/>
      <w:proofErr w:type="gramEnd"/>
      <w:r w:rsidRPr="0068489A">
        <w:t xml:space="preserve"> for plotting</w:t>
      </w:r>
      <w:r w:rsidR="00694D9F">
        <w:t xml:space="preserve"> and visualizing training progress and decision boundaries,</w:t>
      </w:r>
    </w:p>
    <w:bookmarkEnd w:id="0"/>
    <w:p w14:paraId="294E81E6" w14:textId="4FDC2442" w:rsidR="005F3C71" w:rsidRDefault="00694D9F" w:rsidP="005F3C71">
      <w:pPr>
        <w:pStyle w:val="a3"/>
        <w:numPr>
          <w:ilvl w:val="0"/>
          <w:numId w:val="2"/>
        </w:numPr>
        <w:jc w:val="both"/>
      </w:pPr>
      <w:proofErr w:type="spellStart"/>
      <w:r>
        <w:t>sklearn.decomposition.PCA</w:t>
      </w:r>
      <w:proofErr w:type="spellEnd"/>
      <w:r>
        <w:t xml:space="preserve"> for dimensionality reduction and visualizing hidden layer activations in 2D.</w:t>
      </w:r>
    </w:p>
    <w:p w14:paraId="6ADBB398" w14:textId="0985C37C" w:rsidR="00B77F1E" w:rsidRDefault="00B77F1E" w:rsidP="00D636BF">
      <w:pPr>
        <w:pStyle w:val="a3"/>
        <w:ind w:left="360"/>
        <w:jc w:val="both"/>
      </w:pPr>
    </w:p>
    <w:p w14:paraId="0FBEDA14" w14:textId="0FC27E15" w:rsidR="00B77F1E" w:rsidRPr="0058674A" w:rsidRDefault="0058674A" w:rsidP="0058674A">
      <w:pPr>
        <w:pStyle w:val="a3"/>
        <w:numPr>
          <w:ilvl w:val="0"/>
          <w:numId w:val="3"/>
        </w:numPr>
        <w:jc w:val="both"/>
        <w:rPr>
          <w:b/>
          <w:bCs/>
          <w:color w:val="2F5496" w:themeColor="accent1" w:themeShade="BF"/>
          <w:sz w:val="28"/>
          <w:szCs w:val="36"/>
        </w:rPr>
      </w:pPr>
      <w:r>
        <w:rPr>
          <w:b/>
          <w:bCs/>
          <w:color w:val="2F5496" w:themeColor="accent1" w:themeShade="BF"/>
          <w:sz w:val="28"/>
          <w:szCs w:val="36"/>
        </w:rPr>
        <w:t>Task Description</w:t>
      </w:r>
    </w:p>
    <w:p w14:paraId="3A7C5619" w14:textId="4B6B55FD" w:rsidR="00EC3E91" w:rsidRDefault="00726EAF" w:rsidP="00EC3E91">
      <w:pPr>
        <w:pStyle w:val="a3"/>
        <w:ind w:left="360"/>
        <w:jc w:val="both"/>
      </w:pPr>
      <w:r>
        <w:t>Th</w:t>
      </w:r>
      <w:r w:rsidR="00EC3E91">
        <w:t>e main objective of this project is to implement a Backpropagation (BP) neural network and evaluate its performance on solving the parity check problem. Two variants of the problem were explored:</w:t>
      </w:r>
    </w:p>
    <w:p w14:paraId="0ADF181A" w14:textId="3BA4EDA2" w:rsidR="001220AD" w:rsidRPr="00EC3E91" w:rsidRDefault="00EC3E91" w:rsidP="0068489A">
      <w:pPr>
        <w:pStyle w:val="a3"/>
        <w:numPr>
          <w:ilvl w:val="0"/>
          <w:numId w:val="2"/>
        </w:numPr>
        <w:jc w:val="both"/>
        <w:rPr>
          <w:b/>
          <w:bCs/>
        </w:rPr>
      </w:pPr>
      <w:r w:rsidRPr="00EC3E91">
        <w:rPr>
          <w:b/>
          <w:bCs/>
          <w:color w:val="2E74B5" w:themeColor="accent5" w:themeShade="BF"/>
        </w:rPr>
        <w:t>4-bit Parity Check:</w:t>
      </w:r>
    </w:p>
    <w:p w14:paraId="413D2AA1" w14:textId="4CEBBC9D" w:rsidR="00EC3E91" w:rsidRDefault="00EC3E91" w:rsidP="00EC3E91">
      <w:pPr>
        <w:pStyle w:val="a3"/>
        <w:jc w:val="both"/>
      </w:pPr>
      <w:r>
        <w:t xml:space="preserve">The network receives a 5-dimensional input vector (4 binary bits + 1 dummy bias input) and is trained to output 1 if the number of 1s in the input is even (i.e., even parity), and 0 otherwise. The output is a real number in the range [0, 1], representing the network’s confidence. Performance is </w:t>
      </w:r>
      <w:proofErr w:type="spellStart"/>
      <w:r>
        <w:t>analyzed</w:t>
      </w:r>
      <w:proofErr w:type="spellEnd"/>
      <w:r>
        <w:t xml:space="preserve"> under varying hidden layer sizes (4, 6, 8, and 10 neurons).</w:t>
      </w:r>
    </w:p>
    <w:p w14:paraId="7DA683EE" w14:textId="77777777" w:rsidR="00EC3E91" w:rsidRDefault="00EC3E91" w:rsidP="00EC3E91">
      <w:pPr>
        <w:pStyle w:val="a3"/>
        <w:jc w:val="both"/>
      </w:pPr>
    </w:p>
    <w:p w14:paraId="5358EDA6" w14:textId="6BB85C6B" w:rsidR="00EC3E91" w:rsidRPr="00EC3E91" w:rsidRDefault="00EC3E91" w:rsidP="0068489A">
      <w:pPr>
        <w:pStyle w:val="a3"/>
        <w:numPr>
          <w:ilvl w:val="0"/>
          <w:numId w:val="2"/>
        </w:numPr>
        <w:jc w:val="both"/>
        <w:rPr>
          <w:b/>
          <w:bCs/>
        </w:rPr>
      </w:pPr>
      <w:r w:rsidRPr="00EC3E91">
        <w:rPr>
          <w:b/>
          <w:bCs/>
          <w:color w:val="2E74B5" w:themeColor="accent5" w:themeShade="BF"/>
        </w:rPr>
        <w:t>8-bit Parity Check:</w:t>
      </w:r>
    </w:p>
    <w:p w14:paraId="1ABE66FD" w14:textId="4972ECCD" w:rsidR="00EC3E91" w:rsidRDefault="00EC3E91" w:rsidP="00EC3E91">
      <w:pPr>
        <w:pStyle w:val="a3"/>
        <w:jc w:val="both"/>
      </w:pPr>
      <w:r>
        <w:t xml:space="preserve">As an optional extension, the network is tested on the more complex 8-bit parity check task using a 9-dimensional input (8 bits + 1 dummy input). The goal remains the same: to predict 1 </w:t>
      </w:r>
      <w:r>
        <w:lastRenderedPageBreak/>
        <w:t>for even parity and 0 for odd. This task is significantly more difficult due to the non-linear separability and increased input dimensionality. Hidden layer sizes of 8, 16, 32, and 64 neurons were examined to study their effect on learning performance.</w:t>
      </w:r>
    </w:p>
    <w:p w14:paraId="58F35B46" w14:textId="53B44419" w:rsidR="00EC3E91" w:rsidRDefault="00EC3E91" w:rsidP="00EC3E91">
      <w:pPr>
        <w:pStyle w:val="a3"/>
        <w:ind w:left="360"/>
        <w:jc w:val="both"/>
      </w:pPr>
    </w:p>
    <w:p w14:paraId="45A55D68" w14:textId="6A297C48" w:rsidR="00EC3E91" w:rsidRDefault="00EC3E91" w:rsidP="00EC3E91">
      <w:pPr>
        <w:pStyle w:val="a3"/>
        <w:ind w:left="360"/>
        <w:jc w:val="both"/>
      </w:pPr>
      <w:r>
        <w:t>This project aims to investigate the learning capabilities of a basic BP network architecture under both standard and more challenging classification settings.</w:t>
      </w:r>
    </w:p>
    <w:p w14:paraId="123B05C1" w14:textId="77777777" w:rsidR="001220AD" w:rsidRPr="0068489A" w:rsidRDefault="001220AD" w:rsidP="00D636BF">
      <w:pPr>
        <w:pStyle w:val="a3"/>
        <w:ind w:left="1080"/>
        <w:jc w:val="both"/>
      </w:pPr>
    </w:p>
    <w:p w14:paraId="5C803EF3" w14:textId="5A918FFE" w:rsidR="00B77F1E" w:rsidRPr="0068489A" w:rsidRDefault="001220AD" w:rsidP="0068489A">
      <w:pPr>
        <w:pStyle w:val="a3"/>
        <w:numPr>
          <w:ilvl w:val="0"/>
          <w:numId w:val="3"/>
        </w:numPr>
        <w:jc w:val="both"/>
        <w:rPr>
          <w:b/>
          <w:bCs/>
          <w:color w:val="2F5496" w:themeColor="accent1" w:themeShade="BF"/>
          <w:sz w:val="24"/>
          <w:szCs w:val="32"/>
        </w:rPr>
      </w:pPr>
      <w:r w:rsidRPr="0068489A">
        <w:rPr>
          <w:b/>
          <w:bCs/>
          <w:color w:val="2F5496" w:themeColor="accent1" w:themeShade="BF"/>
          <w:sz w:val="28"/>
          <w:szCs w:val="36"/>
        </w:rPr>
        <w:t>Code Structure and Functions</w:t>
      </w:r>
    </w:p>
    <w:p w14:paraId="7921B1AF" w14:textId="48CDC568" w:rsidR="00AF4793" w:rsidRDefault="00AF4793" w:rsidP="00AF4793">
      <w:pPr>
        <w:pStyle w:val="a3"/>
        <w:ind w:left="360"/>
        <w:jc w:val="both"/>
      </w:pPr>
      <w:r>
        <w:t>Key functions and logic in the implementation:</w:t>
      </w:r>
    </w:p>
    <w:p w14:paraId="191B03FF" w14:textId="30A635C3" w:rsidR="00AF4793" w:rsidRPr="00AF4793" w:rsidRDefault="00AF4793" w:rsidP="00AF4793">
      <w:pPr>
        <w:pStyle w:val="a3"/>
        <w:numPr>
          <w:ilvl w:val="0"/>
          <w:numId w:val="2"/>
        </w:numPr>
        <w:jc w:val="both"/>
        <w:rPr>
          <w:b/>
          <w:bCs/>
        </w:rPr>
      </w:pPr>
      <w:r w:rsidRPr="00AF4793">
        <w:rPr>
          <w:b/>
          <w:bCs/>
        </w:rPr>
        <w:t>sigmoid(x):</w:t>
      </w:r>
    </w:p>
    <w:p w14:paraId="736935A1" w14:textId="455CB554" w:rsidR="00AF4793" w:rsidRDefault="00AF4793" w:rsidP="00AF4793">
      <w:pPr>
        <w:pStyle w:val="a3"/>
        <w:jc w:val="both"/>
      </w:pPr>
      <w:r>
        <w:t>The sigmoid activation function used for both hidden and output layers. It maps the input into a continuous range between 0 and 1, which is suitable for representing probability-like outputs.</w:t>
      </w:r>
    </w:p>
    <w:p w14:paraId="4ED4D869" w14:textId="77777777" w:rsidR="00AF4793" w:rsidRDefault="00AF4793" w:rsidP="00AF4793">
      <w:pPr>
        <w:pStyle w:val="a3"/>
        <w:jc w:val="both"/>
      </w:pPr>
    </w:p>
    <w:p w14:paraId="7258EDD4" w14:textId="3EDB3F6C" w:rsidR="00AF4793" w:rsidRPr="00AF4793" w:rsidRDefault="00AF4793" w:rsidP="00AF4793">
      <w:pPr>
        <w:pStyle w:val="a3"/>
        <w:numPr>
          <w:ilvl w:val="0"/>
          <w:numId w:val="2"/>
        </w:numPr>
        <w:jc w:val="both"/>
        <w:rPr>
          <w:b/>
          <w:bCs/>
        </w:rPr>
      </w:pPr>
      <w:proofErr w:type="spellStart"/>
      <w:r w:rsidRPr="00AF4793">
        <w:rPr>
          <w:b/>
          <w:bCs/>
        </w:rPr>
        <w:t>sigmoid_derivative</w:t>
      </w:r>
      <w:proofErr w:type="spellEnd"/>
      <w:r w:rsidRPr="00AF4793">
        <w:rPr>
          <w:b/>
          <w:bCs/>
        </w:rPr>
        <w:t>(x):</w:t>
      </w:r>
    </w:p>
    <w:p w14:paraId="2F20A22D" w14:textId="37B9AE37" w:rsidR="00AF4793" w:rsidRDefault="00AF4793" w:rsidP="00AF4793">
      <w:pPr>
        <w:pStyle w:val="a3"/>
        <w:jc w:val="both"/>
      </w:pPr>
      <w:r>
        <w:t xml:space="preserve">The derivative of the sigmoid function, computed as </w:t>
      </w:r>
      <w:r w:rsidRPr="00AF4793">
        <w:rPr>
          <w:b/>
          <w:bCs/>
        </w:rPr>
        <w:t>x * (1 – x)</w:t>
      </w:r>
      <w:r>
        <w:t xml:space="preserve"> where x is already sigmoid(x). This is essential for backpropagation to update weights correctly via gradient descent.</w:t>
      </w:r>
    </w:p>
    <w:p w14:paraId="4EB3BBDA" w14:textId="77777777" w:rsidR="00AF4793" w:rsidRDefault="00AF4793" w:rsidP="00AF4793">
      <w:pPr>
        <w:pStyle w:val="a3"/>
        <w:jc w:val="both"/>
      </w:pPr>
    </w:p>
    <w:p w14:paraId="174E97A7" w14:textId="2E841676" w:rsidR="00AF4793" w:rsidRPr="00BB6404" w:rsidRDefault="00AF4793" w:rsidP="00AF4793">
      <w:pPr>
        <w:pStyle w:val="a3"/>
        <w:numPr>
          <w:ilvl w:val="0"/>
          <w:numId w:val="2"/>
        </w:numPr>
        <w:jc w:val="both"/>
        <w:rPr>
          <w:b/>
          <w:bCs/>
        </w:rPr>
      </w:pPr>
      <w:proofErr w:type="spellStart"/>
      <w:r w:rsidRPr="00BB6404">
        <w:rPr>
          <w:b/>
          <w:bCs/>
        </w:rPr>
        <w:t>generate_parity_data</w:t>
      </w:r>
      <w:proofErr w:type="spellEnd"/>
      <w:r w:rsidRPr="00BB6404">
        <w:rPr>
          <w:b/>
          <w:bCs/>
        </w:rPr>
        <w:t>(n):</w:t>
      </w:r>
    </w:p>
    <w:p w14:paraId="1C5E7AF2" w14:textId="5166769F" w:rsidR="00AF4793" w:rsidRDefault="00AF4793" w:rsidP="00AF4793">
      <w:pPr>
        <w:pStyle w:val="a3"/>
        <w:jc w:val="both"/>
      </w:pPr>
      <w:r>
        <w:t>A general data generation function for both 4-bit and 8-bit parity problems. It creates all possible binary combinations of n bits, appends a dummy input of -1, and assigns a target output of 1 for even parity and 0 for odd.</w:t>
      </w:r>
    </w:p>
    <w:p w14:paraId="4E5C0127" w14:textId="77777777" w:rsidR="00AF4793" w:rsidRDefault="00AF4793" w:rsidP="00AF4793">
      <w:pPr>
        <w:pStyle w:val="a3"/>
        <w:jc w:val="both"/>
      </w:pPr>
    </w:p>
    <w:p w14:paraId="386E8645" w14:textId="62E19FD4" w:rsidR="00AF4793" w:rsidRPr="00BB6404" w:rsidRDefault="00AF4793" w:rsidP="00AF4793">
      <w:pPr>
        <w:pStyle w:val="a3"/>
        <w:numPr>
          <w:ilvl w:val="0"/>
          <w:numId w:val="2"/>
        </w:numPr>
        <w:jc w:val="both"/>
        <w:rPr>
          <w:b/>
          <w:bCs/>
        </w:rPr>
      </w:pPr>
      <w:proofErr w:type="spellStart"/>
      <w:r w:rsidRPr="00BB6404">
        <w:rPr>
          <w:b/>
          <w:bCs/>
        </w:rPr>
        <w:t>train_</w:t>
      </w:r>
      <w:proofErr w:type="gramStart"/>
      <w:r w:rsidRPr="00BB6404">
        <w:rPr>
          <w:b/>
          <w:bCs/>
        </w:rPr>
        <w:t>bp</w:t>
      </w:r>
      <w:proofErr w:type="spellEnd"/>
      <w:r w:rsidRPr="00BB6404">
        <w:rPr>
          <w:b/>
          <w:bCs/>
        </w:rPr>
        <w:t>(</w:t>
      </w:r>
      <w:proofErr w:type="spellStart"/>
      <w:proofErr w:type="gramEnd"/>
      <w:r w:rsidRPr="00BB6404">
        <w:rPr>
          <w:b/>
          <w:bCs/>
        </w:rPr>
        <w:t>x_train</w:t>
      </w:r>
      <w:proofErr w:type="spellEnd"/>
      <w:r w:rsidRPr="00BB6404">
        <w:rPr>
          <w:b/>
          <w:bCs/>
        </w:rPr>
        <w:t xml:space="preserve">, </w:t>
      </w:r>
      <w:proofErr w:type="spellStart"/>
      <w:r w:rsidRPr="00BB6404">
        <w:rPr>
          <w:b/>
          <w:bCs/>
        </w:rPr>
        <w:t>y_train</w:t>
      </w:r>
      <w:proofErr w:type="spellEnd"/>
      <w:r w:rsidRPr="00BB6404">
        <w:rPr>
          <w:b/>
          <w:bCs/>
        </w:rPr>
        <w:t xml:space="preserve">, </w:t>
      </w:r>
      <w:proofErr w:type="spellStart"/>
      <w:r w:rsidRPr="00BB6404">
        <w:rPr>
          <w:b/>
          <w:bCs/>
        </w:rPr>
        <w:t>hidden_size</w:t>
      </w:r>
      <w:proofErr w:type="spellEnd"/>
      <w:r w:rsidRPr="00BB6404">
        <w:rPr>
          <w:b/>
          <w:bCs/>
        </w:rPr>
        <w:t>, ...):</w:t>
      </w:r>
    </w:p>
    <w:p w14:paraId="04BD81B4" w14:textId="22E16EBE" w:rsidR="00AF4793" w:rsidRDefault="00AF4793" w:rsidP="00AF4793">
      <w:pPr>
        <w:pStyle w:val="a3"/>
        <w:jc w:val="both"/>
      </w:pPr>
      <w:r>
        <w:t>This is the main training loop of the backpropagation algorithm. It includes:</w:t>
      </w:r>
    </w:p>
    <w:p w14:paraId="3D622EF0" w14:textId="0FFBD1A4" w:rsidR="00AF4793" w:rsidRDefault="00AF4793" w:rsidP="00AF4793">
      <w:pPr>
        <w:pStyle w:val="a3"/>
        <w:numPr>
          <w:ilvl w:val="1"/>
          <w:numId w:val="2"/>
        </w:numPr>
        <w:jc w:val="both"/>
      </w:pPr>
      <w:r>
        <w:t>Forward pass: computing activations for hidden and output layers,</w:t>
      </w:r>
    </w:p>
    <w:p w14:paraId="4AA62FC8" w14:textId="1DE5C7DC" w:rsidR="00AF4793" w:rsidRDefault="00AF4793" w:rsidP="00AF4793">
      <w:pPr>
        <w:pStyle w:val="a3"/>
        <w:numPr>
          <w:ilvl w:val="1"/>
          <w:numId w:val="2"/>
        </w:numPr>
        <w:jc w:val="both"/>
      </w:pPr>
      <w:r>
        <w:t>Error calculation: computing the difference between actual and desired outputs,</w:t>
      </w:r>
    </w:p>
    <w:p w14:paraId="1330FF78" w14:textId="6921E072" w:rsidR="00AF4793" w:rsidRDefault="00AF4793" w:rsidP="00AF4793">
      <w:pPr>
        <w:pStyle w:val="a3"/>
        <w:numPr>
          <w:ilvl w:val="1"/>
          <w:numId w:val="2"/>
        </w:numPr>
        <w:jc w:val="both"/>
      </w:pPr>
      <w:r>
        <w:t>Backward pass: calculating gradients for both layers,</w:t>
      </w:r>
    </w:p>
    <w:p w14:paraId="53AC63C8" w14:textId="61ED667C" w:rsidR="00AF4793" w:rsidRDefault="00AF4793" w:rsidP="00AF4793">
      <w:pPr>
        <w:pStyle w:val="a3"/>
        <w:numPr>
          <w:ilvl w:val="1"/>
          <w:numId w:val="2"/>
        </w:numPr>
        <w:jc w:val="both"/>
      </w:pPr>
      <w:r>
        <w:t>Weight updates: applying gradient descent with a specified learning rate.</w:t>
      </w:r>
    </w:p>
    <w:p w14:paraId="3C0FDC5B" w14:textId="77777777" w:rsidR="00AF4793" w:rsidRDefault="00AF4793" w:rsidP="00AF4793">
      <w:pPr>
        <w:pStyle w:val="a3"/>
        <w:jc w:val="both"/>
      </w:pPr>
    </w:p>
    <w:p w14:paraId="5E5D5B3A" w14:textId="6B81929D" w:rsidR="00AF4793" w:rsidRPr="00BB6404" w:rsidRDefault="00AF4793" w:rsidP="00AF4793">
      <w:pPr>
        <w:pStyle w:val="a3"/>
        <w:numPr>
          <w:ilvl w:val="0"/>
          <w:numId w:val="2"/>
        </w:numPr>
        <w:jc w:val="both"/>
        <w:rPr>
          <w:b/>
          <w:bCs/>
        </w:rPr>
      </w:pPr>
      <w:proofErr w:type="gramStart"/>
      <w:r w:rsidRPr="00BB6404">
        <w:rPr>
          <w:b/>
          <w:bCs/>
        </w:rPr>
        <w:t>evaluate(</w:t>
      </w:r>
      <w:proofErr w:type="spellStart"/>
      <w:proofErr w:type="gramEnd"/>
      <w:r w:rsidRPr="00BB6404">
        <w:rPr>
          <w:b/>
          <w:bCs/>
        </w:rPr>
        <w:t>x_test</w:t>
      </w:r>
      <w:proofErr w:type="spellEnd"/>
      <w:r w:rsidRPr="00BB6404">
        <w:rPr>
          <w:b/>
          <w:bCs/>
        </w:rPr>
        <w:t xml:space="preserve">, </w:t>
      </w:r>
      <w:proofErr w:type="spellStart"/>
      <w:r w:rsidRPr="00BB6404">
        <w:rPr>
          <w:b/>
          <w:bCs/>
        </w:rPr>
        <w:t>weights_input_hidden</w:t>
      </w:r>
      <w:proofErr w:type="spellEnd"/>
      <w:r w:rsidRPr="00BB6404">
        <w:rPr>
          <w:b/>
          <w:bCs/>
        </w:rPr>
        <w:t xml:space="preserve">, </w:t>
      </w:r>
      <w:proofErr w:type="spellStart"/>
      <w:r w:rsidRPr="00BB6404">
        <w:rPr>
          <w:b/>
          <w:bCs/>
        </w:rPr>
        <w:t>weights_hidden_output</w:t>
      </w:r>
      <w:proofErr w:type="spellEnd"/>
      <w:r w:rsidRPr="00BB6404">
        <w:rPr>
          <w:b/>
          <w:bCs/>
        </w:rPr>
        <w:t>):</w:t>
      </w:r>
    </w:p>
    <w:p w14:paraId="64E27CA1" w14:textId="15A51EC6" w:rsidR="00AF4793" w:rsidRDefault="00AF4793" w:rsidP="00AF4793">
      <w:pPr>
        <w:pStyle w:val="a3"/>
        <w:jc w:val="both"/>
      </w:pPr>
      <w:r>
        <w:t>After training, this function performs a forward pass to compute the final predictions and applies a threshold (e.g., 0.5) to convert continuous outputs into binary predictions.</w:t>
      </w:r>
    </w:p>
    <w:p w14:paraId="68D1DED5" w14:textId="77777777" w:rsidR="00AF4793" w:rsidRDefault="00AF4793" w:rsidP="00AF4793">
      <w:pPr>
        <w:pStyle w:val="a3"/>
        <w:jc w:val="both"/>
      </w:pPr>
    </w:p>
    <w:p w14:paraId="1C3EF4C9" w14:textId="7A9A5F67" w:rsidR="00AF4793" w:rsidRPr="00BB6404" w:rsidRDefault="00AF4793" w:rsidP="00AF4793">
      <w:pPr>
        <w:pStyle w:val="a3"/>
        <w:numPr>
          <w:ilvl w:val="0"/>
          <w:numId w:val="2"/>
        </w:numPr>
        <w:jc w:val="both"/>
        <w:rPr>
          <w:b/>
          <w:bCs/>
        </w:rPr>
      </w:pPr>
      <w:r w:rsidRPr="00BB6404">
        <w:rPr>
          <w:b/>
          <w:bCs/>
        </w:rPr>
        <w:t>main program logic:</w:t>
      </w:r>
    </w:p>
    <w:p w14:paraId="0F4AEB95" w14:textId="6EE15B35" w:rsidR="00AF4793" w:rsidRDefault="00AF4793" w:rsidP="00AF4793">
      <w:pPr>
        <w:pStyle w:val="a3"/>
        <w:jc w:val="both"/>
      </w:pPr>
      <w:r>
        <w:t xml:space="preserve">Trains and evaluates the network across multiple hidden layer sizes. For each configuration, it prints training progress (error every </w:t>
      </w:r>
      <w:r w:rsidR="0095624C">
        <w:t>1</w:t>
      </w:r>
      <w:r>
        <w:t>000 epochs</w:t>
      </w:r>
      <w:r w:rsidR="00BB6404">
        <w:t xml:space="preserve"> for 4-bit parity check, 3000 epochs for 8-bit parity check</w:t>
      </w:r>
      <w:r>
        <w:t>) and final prediction accuracy.</w:t>
      </w:r>
    </w:p>
    <w:p w14:paraId="3980ACF9" w14:textId="77777777" w:rsidR="00AF4793" w:rsidRDefault="00AF4793" w:rsidP="00AF4793">
      <w:pPr>
        <w:pStyle w:val="a3"/>
        <w:jc w:val="both"/>
      </w:pPr>
    </w:p>
    <w:p w14:paraId="62DD74A7" w14:textId="6D29D6C8" w:rsidR="00840512" w:rsidRDefault="00AF4793" w:rsidP="00AF4793">
      <w:pPr>
        <w:pStyle w:val="a3"/>
        <w:ind w:left="360"/>
        <w:jc w:val="both"/>
      </w:pPr>
      <w:r>
        <w:t>The same implementation is used for both 4-bit and 8-bit parity problems, with only the number of input bits (and resulting dataset size) changed.</w:t>
      </w:r>
    </w:p>
    <w:p w14:paraId="4253EB8C" w14:textId="799C754A" w:rsidR="00181EFF" w:rsidRDefault="00181EFF" w:rsidP="0068489A">
      <w:pPr>
        <w:pStyle w:val="a3"/>
        <w:jc w:val="both"/>
      </w:pPr>
    </w:p>
    <w:p w14:paraId="024CA175" w14:textId="2A124A04" w:rsidR="00181EFF" w:rsidRDefault="00183102" w:rsidP="00181EFF">
      <w:pPr>
        <w:pStyle w:val="a3"/>
        <w:numPr>
          <w:ilvl w:val="0"/>
          <w:numId w:val="3"/>
        </w:numPr>
        <w:jc w:val="both"/>
        <w:rPr>
          <w:b/>
          <w:bCs/>
          <w:color w:val="2F5496" w:themeColor="accent1" w:themeShade="BF"/>
          <w:sz w:val="28"/>
          <w:szCs w:val="36"/>
        </w:rPr>
      </w:pPr>
      <w:r w:rsidRPr="00183102">
        <w:rPr>
          <w:b/>
          <w:bCs/>
          <w:color w:val="2F5496" w:themeColor="accent1" w:themeShade="BF"/>
          <w:sz w:val="28"/>
          <w:szCs w:val="36"/>
        </w:rPr>
        <w:t>Visual Analysis</w:t>
      </w:r>
    </w:p>
    <w:p w14:paraId="1AAE524C" w14:textId="6CB1C011" w:rsidR="004D7BE7" w:rsidRDefault="004D7BE7" w:rsidP="004D7BE7">
      <w:pPr>
        <w:pStyle w:val="a3"/>
        <w:ind w:left="360"/>
        <w:jc w:val="both"/>
        <w:rPr>
          <w:color w:val="000000" w:themeColor="text1"/>
        </w:rPr>
      </w:pPr>
      <w:r w:rsidRPr="004D7BE7">
        <w:rPr>
          <w:color w:val="000000" w:themeColor="text1"/>
        </w:rPr>
        <w:t>To be</w:t>
      </w:r>
      <w:r>
        <w:rPr>
          <w:color w:val="000000" w:themeColor="text1"/>
        </w:rPr>
        <w:t xml:space="preserve">tter understand how the BP network solves the 4-bit parity and 8-bit parity classification problem, we </w:t>
      </w:r>
      <w:proofErr w:type="spellStart"/>
      <w:r>
        <w:rPr>
          <w:color w:val="000000" w:themeColor="text1"/>
        </w:rPr>
        <w:t>analyze</w:t>
      </w:r>
      <w:proofErr w:type="spellEnd"/>
      <w:r>
        <w:rPr>
          <w:color w:val="000000" w:themeColor="text1"/>
        </w:rPr>
        <w:t xml:space="preserve"> several visualizations derived from the training results. These figures help reveal both the learning process and the internal representations formed by the network.</w:t>
      </w:r>
    </w:p>
    <w:p w14:paraId="43EC31B3" w14:textId="77777777" w:rsidR="004D7BE7" w:rsidRPr="004D7BE7" w:rsidRDefault="004D7BE7" w:rsidP="004D7BE7">
      <w:pPr>
        <w:pStyle w:val="a3"/>
        <w:ind w:left="360"/>
        <w:jc w:val="both"/>
        <w:rPr>
          <w:color w:val="000000" w:themeColor="text1"/>
        </w:rPr>
      </w:pPr>
    </w:p>
    <w:p w14:paraId="1BCB1DA4" w14:textId="19686B47" w:rsidR="00C12975" w:rsidRPr="00C12975" w:rsidRDefault="00C12975" w:rsidP="00C12975">
      <w:pPr>
        <w:pStyle w:val="a3"/>
        <w:ind w:left="360"/>
        <w:jc w:val="both"/>
        <w:rPr>
          <w:b/>
          <w:bCs/>
          <w:color w:val="2E74B5" w:themeColor="accent5" w:themeShade="BF"/>
          <w:sz w:val="24"/>
          <w:szCs w:val="32"/>
        </w:rPr>
      </w:pPr>
      <w:r w:rsidRPr="00C12975">
        <w:rPr>
          <w:b/>
          <w:bCs/>
          <w:color w:val="2E74B5" w:themeColor="accent5" w:themeShade="BF"/>
          <w:sz w:val="24"/>
          <w:szCs w:val="32"/>
        </w:rPr>
        <w:lastRenderedPageBreak/>
        <w:t xml:space="preserve">5.1 </w:t>
      </w:r>
      <w:r w:rsidR="004E52AE">
        <w:rPr>
          <w:b/>
          <w:bCs/>
          <w:color w:val="2E74B5" w:themeColor="accent5" w:themeShade="BF"/>
          <w:sz w:val="24"/>
          <w:szCs w:val="32"/>
        </w:rPr>
        <w:t>4-bit Parity Check Problem</w:t>
      </w:r>
    </w:p>
    <w:p w14:paraId="4601F84F" w14:textId="7D79A35C" w:rsidR="00183102" w:rsidRPr="00183102" w:rsidRDefault="00183102" w:rsidP="00183102">
      <w:pPr>
        <w:pStyle w:val="a3"/>
        <w:numPr>
          <w:ilvl w:val="0"/>
          <w:numId w:val="2"/>
        </w:numPr>
        <w:jc w:val="both"/>
        <w:rPr>
          <w:b/>
          <w:bCs/>
        </w:rPr>
      </w:pPr>
      <w:r w:rsidRPr="00183102">
        <w:rPr>
          <w:b/>
          <w:bCs/>
        </w:rPr>
        <w:t xml:space="preserve">Figure </w:t>
      </w:r>
      <w:r w:rsidR="004D7BE7">
        <w:rPr>
          <w:b/>
          <w:bCs/>
        </w:rPr>
        <w:t>5.1.1</w:t>
      </w:r>
      <w:r w:rsidRPr="00183102">
        <w:rPr>
          <w:b/>
          <w:bCs/>
        </w:rPr>
        <w:t xml:space="preserve">: </w:t>
      </w:r>
      <w:r w:rsidR="004D7BE7">
        <w:rPr>
          <w:b/>
          <w:bCs/>
        </w:rPr>
        <w:t>Learning Curves for Different Hidden Layer Sizes</w:t>
      </w:r>
    </w:p>
    <w:p w14:paraId="513FA05A" w14:textId="627BA753" w:rsidR="00183102" w:rsidRDefault="00183102" w:rsidP="00183102">
      <w:pPr>
        <w:pStyle w:val="a3"/>
        <w:jc w:val="both"/>
      </w:pPr>
      <w:r>
        <w:t>Th</w:t>
      </w:r>
      <w:r w:rsidR="004D7BE7">
        <w:t>is figure shows the total squared error over epochs for networks with 4, 6, 8, and 10 hidden neurons. All networks converge steadily, though those with more neurons converge slightly faster and to lower final error levels. This suggests that moderate increases in hidden size can improve learning efficiency even for a relatively simple task like 4-bit parity.</w:t>
      </w:r>
    </w:p>
    <w:p w14:paraId="10DFE70D" w14:textId="74CFF031" w:rsidR="00183102" w:rsidRDefault="004D7BE7" w:rsidP="00183102">
      <w:pPr>
        <w:pStyle w:val="a3"/>
        <w:jc w:val="center"/>
      </w:pPr>
      <w:r>
        <w:rPr>
          <w:noProof/>
        </w:rPr>
        <w:drawing>
          <wp:inline distT="0" distB="0" distL="0" distR="0" wp14:anchorId="25D6DA56" wp14:editId="2358F0C4">
            <wp:extent cx="2762250" cy="165747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8173" cy="1661026"/>
                    </a:xfrm>
                    <a:prstGeom prst="rect">
                      <a:avLst/>
                    </a:prstGeom>
                    <a:noFill/>
                    <a:ln>
                      <a:noFill/>
                    </a:ln>
                  </pic:spPr>
                </pic:pic>
              </a:graphicData>
            </a:graphic>
          </wp:inline>
        </w:drawing>
      </w:r>
    </w:p>
    <w:p w14:paraId="02314567" w14:textId="77777777" w:rsidR="00183102" w:rsidRDefault="00183102" w:rsidP="00183102">
      <w:pPr>
        <w:pStyle w:val="a3"/>
        <w:jc w:val="both"/>
      </w:pPr>
    </w:p>
    <w:p w14:paraId="126126FD" w14:textId="11C854B2" w:rsidR="00183102" w:rsidRPr="00C12975" w:rsidRDefault="00183102" w:rsidP="00183102">
      <w:pPr>
        <w:pStyle w:val="a3"/>
        <w:numPr>
          <w:ilvl w:val="0"/>
          <w:numId w:val="2"/>
        </w:numPr>
        <w:jc w:val="both"/>
        <w:rPr>
          <w:b/>
          <w:bCs/>
        </w:rPr>
      </w:pPr>
      <w:r w:rsidRPr="00C12975">
        <w:rPr>
          <w:b/>
          <w:bCs/>
        </w:rPr>
        <w:t xml:space="preserve">Figure </w:t>
      </w:r>
      <w:r w:rsidR="004D7BE7">
        <w:rPr>
          <w:b/>
          <w:bCs/>
        </w:rPr>
        <w:t>5.1.2</w:t>
      </w:r>
      <w:r w:rsidRPr="00C12975">
        <w:rPr>
          <w:b/>
          <w:bCs/>
        </w:rPr>
        <w:t xml:space="preserve">: </w:t>
      </w:r>
      <w:r w:rsidR="004D7BE7">
        <w:rPr>
          <w:b/>
          <w:bCs/>
        </w:rPr>
        <w:t>Accuracy vs. Hidden Layer Size</w:t>
      </w:r>
    </w:p>
    <w:p w14:paraId="30086BF6" w14:textId="07E5CD79" w:rsidR="00183102" w:rsidRDefault="004D7BE7" w:rsidP="00183102">
      <w:pPr>
        <w:pStyle w:val="a3"/>
        <w:jc w:val="both"/>
      </w:pPr>
      <w:r>
        <w:t xml:space="preserve">As seen in this figure, the accuracy improves with hidden layer size. While smaller networks (e.g., 4 neurons) already achieve over 90% accuracy, networks with 10 hidden neurons achieve perfect accuracy. This indicates that a small but </w:t>
      </w:r>
      <w:proofErr w:type="gramStart"/>
      <w:r>
        <w:t>sufficient number of</w:t>
      </w:r>
      <w:proofErr w:type="gramEnd"/>
      <w:r>
        <w:t xml:space="preserve"> hidden neurons is capable of fully solving the 4-bit parity problem.</w:t>
      </w:r>
    </w:p>
    <w:p w14:paraId="1D963BB3" w14:textId="67EF930B" w:rsidR="00183102" w:rsidRDefault="004D7BE7" w:rsidP="00183102">
      <w:pPr>
        <w:pStyle w:val="a3"/>
        <w:jc w:val="center"/>
      </w:pPr>
      <w:r>
        <w:rPr>
          <w:noProof/>
        </w:rPr>
        <w:drawing>
          <wp:inline distT="0" distB="0" distL="0" distR="0" wp14:anchorId="70FF5216" wp14:editId="71A99DDB">
            <wp:extent cx="2412821" cy="1809750"/>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9095" cy="1814456"/>
                    </a:xfrm>
                    <a:prstGeom prst="rect">
                      <a:avLst/>
                    </a:prstGeom>
                    <a:noFill/>
                    <a:ln>
                      <a:noFill/>
                    </a:ln>
                  </pic:spPr>
                </pic:pic>
              </a:graphicData>
            </a:graphic>
          </wp:inline>
        </w:drawing>
      </w:r>
    </w:p>
    <w:p w14:paraId="012DB8AB" w14:textId="77777777" w:rsidR="00183102" w:rsidRDefault="00183102" w:rsidP="00183102">
      <w:pPr>
        <w:pStyle w:val="a3"/>
        <w:jc w:val="center"/>
      </w:pPr>
    </w:p>
    <w:p w14:paraId="05959C46" w14:textId="7C5EA603" w:rsidR="00183102" w:rsidRPr="00C12975" w:rsidRDefault="00183102" w:rsidP="00183102">
      <w:pPr>
        <w:pStyle w:val="a3"/>
        <w:numPr>
          <w:ilvl w:val="0"/>
          <w:numId w:val="2"/>
        </w:numPr>
        <w:jc w:val="both"/>
        <w:rPr>
          <w:b/>
          <w:bCs/>
        </w:rPr>
      </w:pPr>
      <w:r w:rsidRPr="00C12975">
        <w:rPr>
          <w:b/>
          <w:bCs/>
        </w:rPr>
        <w:t xml:space="preserve">Figure </w:t>
      </w:r>
      <w:r w:rsidR="004D7BE7">
        <w:rPr>
          <w:b/>
          <w:bCs/>
        </w:rPr>
        <w:t>5.1.3</w:t>
      </w:r>
      <w:r w:rsidRPr="00C12975">
        <w:rPr>
          <w:b/>
          <w:bCs/>
        </w:rPr>
        <w:t xml:space="preserve">: </w:t>
      </w:r>
      <w:r w:rsidR="004D7BE7">
        <w:rPr>
          <w:b/>
          <w:bCs/>
        </w:rPr>
        <w:t>Hidden Layer Activations (PCA Projection)</w:t>
      </w:r>
    </w:p>
    <w:p w14:paraId="773A2C31" w14:textId="505BAE5F" w:rsidR="00183102" w:rsidRDefault="00183102" w:rsidP="00183102">
      <w:pPr>
        <w:pStyle w:val="a3"/>
        <w:jc w:val="both"/>
      </w:pPr>
      <w:r>
        <w:t>T</w:t>
      </w:r>
      <w:r w:rsidR="004D7BE7">
        <w:t>o interpret how the network internally distinguishes between even and odd parity inputs, we applied Principal Component Analysis (PCA) to the hidden layer outputs of the best-performing model. This figure shows a clear separation of data points by parity class, forming two distinguishable clusters. This demonstrates that the hidden layer encodes a linearly separable representation of the parity logic.</w:t>
      </w:r>
    </w:p>
    <w:p w14:paraId="57D4F11D" w14:textId="2313A273" w:rsidR="00183102" w:rsidRDefault="004D7BE7" w:rsidP="00183102">
      <w:pPr>
        <w:pStyle w:val="a3"/>
        <w:jc w:val="center"/>
      </w:pPr>
      <w:r>
        <w:rPr>
          <w:noProof/>
        </w:rPr>
        <w:drawing>
          <wp:inline distT="0" distB="0" distL="0" distR="0" wp14:anchorId="5B712733" wp14:editId="311C6980">
            <wp:extent cx="2309749" cy="18478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2382" cy="1849957"/>
                    </a:xfrm>
                    <a:prstGeom prst="rect">
                      <a:avLst/>
                    </a:prstGeom>
                    <a:noFill/>
                    <a:ln>
                      <a:noFill/>
                    </a:ln>
                  </pic:spPr>
                </pic:pic>
              </a:graphicData>
            </a:graphic>
          </wp:inline>
        </w:drawing>
      </w:r>
    </w:p>
    <w:p w14:paraId="74B9677F" w14:textId="77777777" w:rsidR="00C12975" w:rsidRDefault="00C12975" w:rsidP="00183102">
      <w:pPr>
        <w:pStyle w:val="a3"/>
        <w:jc w:val="center"/>
      </w:pPr>
    </w:p>
    <w:p w14:paraId="64D96F41" w14:textId="0F547948" w:rsidR="00183102" w:rsidRPr="00C12975" w:rsidRDefault="00183102" w:rsidP="00183102">
      <w:pPr>
        <w:pStyle w:val="a3"/>
        <w:numPr>
          <w:ilvl w:val="0"/>
          <w:numId w:val="2"/>
        </w:numPr>
        <w:jc w:val="both"/>
        <w:rPr>
          <w:b/>
          <w:bCs/>
        </w:rPr>
      </w:pPr>
      <w:r w:rsidRPr="00C12975">
        <w:rPr>
          <w:b/>
          <w:bCs/>
        </w:rPr>
        <w:t xml:space="preserve">Figure </w:t>
      </w:r>
      <w:r w:rsidR="004D7BE7">
        <w:rPr>
          <w:b/>
          <w:bCs/>
        </w:rPr>
        <w:t>5.1.4</w:t>
      </w:r>
      <w:r w:rsidRPr="00C12975">
        <w:rPr>
          <w:b/>
          <w:bCs/>
        </w:rPr>
        <w:t xml:space="preserve">: </w:t>
      </w:r>
      <w:r w:rsidR="004D7BE7">
        <w:rPr>
          <w:b/>
          <w:bCs/>
        </w:rPr>
        <w:t>Output vs. Bit Count</w:t>
      </w:r>
    </w:p>
    <w:p w14:paraId="3DFC066C" w14:textId="7859CBB8" w:rsidR="00C12975" w:rsidRDefault="004D7BE7" w:rsidP="00C12975">
      <w:pPr>
        <w:pStyle w:val="a3"/>
        <w:jc w:val="both"/>
      </w:pPr>
      <w:r>
        <w:t>In this figure, the network’s outputs are plotted against the number of 1s in each input. The model correctly maps even numbers of 1s to output 1, and odd counts to output 0. The correct predictions are shown in green, and incorrect ones (if any) in red. The clear step-like structure of the graph confirms that the network has learned the parity rule effectively.</w:t>
      </w:r>
    </w:p>
    <w:p w14:paraId="78FBA8AD" w14:textId="0CBC748A" w:rsidR="00C12975" w:rsidRDefault="004D7BE7" w:rsidP="00C12975">
      <w:pPr>
        <w:pStyle w:val="a3"/>
        <w:jc w:val="center"/>
      </w:pPr>
      <w:r>
        <w:rPr>
          <w:noProof/>
        </w:rPr>
        <w:drawing>
          <wp:inline distT="0" distB="0" distL="0" distR="0" wp14:anchorId="28D54664" wp14:editId="2D3108A9">
            <wp:extent cx="2965450" cy="1779401"/>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9617" cy="1781901"/>
                    </a:xfrm>
                    <a:prstGeom prst="rect">
                      <a:avLst/>
                    </a:prstGeom>
                    <a:noFill/>
                    <a:ln>
                      <a:noFill/>
                    </a:ln>
                  </pic:spPr>
                </pic:pic>
              </a:graphicData>
            </a:graphic>
          </wp:inline>
        </w:drawing>
      </w:r>
    </w:p>
    <w:p w14:paraId="5D81A22E" w14:textId="77777777" w:rsidR="00C12975" w:rsidRDefault="00C12975" w:rsidP="00C12975">
      <w:pPr>
        <w:pStyle w:val="a3"/>
        <w:jc w:val="center"/>
      </w:pPr>
    </w:p>
    <w:p w14:paraId="5AA6C15A" w14:textId="4E5A0B40" w:rsidR="00183102" w:rsidRPr="00C12975" w:rsidRDefault="00183102" w:rsidP="00183102">
      <w:pPr>
        <w:pStyle w:val="a3"/>
        <w:numPr>
          <w:ilvl w:val="0"/>
          <w:numId w:val="2"/>
        </w:numPr>
        <w:jc w:val="both"/>
        <w:rPr>
          <w:b/>
          <w:bCs/>
        </w:rPr>
      </w:pPr>
      <w:r w:rsidRPr="00C12975">
        <w:rPr>
          <w:b/>
          <w:bCs/>
        </w:rPr>
        <w:t xml:space="preserve">Figure </w:t>
      </w:r>
      <w:r w:rsidR="004D7BE7">
        <w:rPr>
          <w:b/>
          <w:bCs/>
        </w:rPr>
        <w:t>5.1.5</w:t>
      </w:r>
      <w:r w:rsidRPr="00C12975">
        <w:rPr>
          <w:b/>
          <w:bCs/>
        </w:rPr>
        <w:t xml:space="preserve">: </w:t>
      </w:r>
      <w:r w:rsidR="004D7BE7">
        <w:rPr>
          <w:b/>
          <w:bCs/>
        </w:rPr>
        <w:t>Raw Output Distribution</w:t>
      </w:r>
    </w:p>
    <w:p w14:paraId="1992B464" w14:textId="7B702EC2" w:rsidR="00C12975" w:rsidRDefault="00C12975" w:rsidP="00C12975">
      <w:pPr>
        <w:pStyle w:val="a3"/>
        <w:jc w:val="both"/>
      </w:pPr>
      <w:r>
        <w:t>T</w:t>
      </w:r>
      <w:r w:rsidR="004D7BE7">
        <w:t>his figure visualizes the raw sigmoid outputs of the network for all 16 input patterns. Samples are sorted by target class (even or odd), and the decision boundary at 0.5 is marked. Most outputs fall confidently near 0 or 1, indicating the network’s strong confidence in its predictions. Only a few outputs fall near the threshold, suggesting minimal ambiguity.</w:t>
      </w:r>
    </w:p>
    <w:p w14:paraId="428EF1BF" w14:textId="1F674FA7" w:rsidR="00C12975" w:rsidRDefault="004D7BE7" w:rsidP="00C12975">
      <w:pPr>
        <w:pStyle w:val="a3"/>
        <w:jc w:val="center"/>
      </w:pPr>
      <w:r>
        <w:rPr>
          <w:noProof/>
        </w:rPr>
        <w:drawing>
          <wp:inline distT="0" distB="0" distL="0" distR="0" wp14:anchorId="3B9F080B" wp14:editId="7B1348B7">
            <wp:extent cx="3251200" cy="1625600"/>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1200" cy="1625600"/>
                    </a:xfrm>
                    <a:prstGeom prst="rect">
                      <a:avLst/>
                    </a:prstGeom>
                    <a:noFill/>
                    <a:ln>
                      <a:noFill/>
                    </a:ln>
                  </pic:spPr>
                </pic:pic>
              </a:graphicData>
            </a:graphic>
          </wp:inline>
        </w:drawing>
      </w:r>
    </w:p>
    <w:p w14:paraId="381709D5" w14:textId="77777777" w:rsidR="00C12975" w:rsidRDefault="00C12975" w:rsidP="00C12975">
      <w:pPr>
        <w:pStyle w:val="a3"/>
        <w:jc w:val="center"/>
      </w:pPr>
    </w:p>
    <w:p w14:paraId="2A831B26" w14:textId="722C89C1" w:rsidR="00C12975" w:rsidRPr="00C12975" w:rsidRDefault="00C12975" w:rsidP="00C12975">
      <w:pPr>
        <w:pStyle w:val="a3"/>
        <w:ind w:left="360"/>
        <w:jc w:val="both"/>
        <w:rPr>
          <w:b/>
          <w:bCs/>
          <w:color w:val="2E74B5" w:themeColor="accent5" w:themeShade="BF"/>
          <w:sz w:val="24"/>
          <w:szCs w:val="32"/>
        </w:rPr>
      </w:pPr>
      <w:r w:rsidRPr="00C12975">
        <w:rPr>
          <w:b/>
          <w:bCs/>
          <w:color w:val="2E74B5" w:themeColor="accent5" w:themeShade="BF"/>
          <w:sz w:val="24"/>
          <w:szCs w:val="32"/>
        </w:rPr>
        <w:t xml:space="preserve">5.2 </w:t>
      </w:r>
      <w:r w:rsidR="00650521">
        <w:rPr>
          <w:b/>
          <w:bCs/>
          <w:color w:val="2E74B5" w:themeColor="accent5" w:themeShade="BF"/>
          <w:sz w:val="24"/>
          <w:szCs w:val="32"/>
        </w:rPr>
        <w:t>8-bit Parity Check Problem</w:t>
      </w:r>
    </w:p>
    <w:p w14:paraId="481A30D4" w14:textId="0E7C7CB3" w:rsidR="00183102" w:rsidRPr="00C12975" w:rsidRDefault="00183102" w:rsidP="00183102">
      <w:pPr>
        <w:pStyle w:val="a3"/>
        <w:numPr>
          <w:ilvl w:val="0"/>
          <w:numId w:val="2"/>
        </w:numPr>
        <w:jc w:val="both"/>
        <w:rPr>
          <w:b/>
          <w:bCs/>
        </w:rPr>
      </w:pPr>
      <w:r w:rsidRPr="00C12975">
        <w:rPr>
          <w:b/>
          <w:bCs/>
        </w:rPr>
        <w:t xml:space="preserve">Figure </w:t>
      </w:r>
      <w:r w:rsidR="00650521">
        <w:rPr>
          <w:b/>
          <w:bCs/>
        </w:rPr>
        <w:t>5.2.</w:t>
      </w:r>
      <w:r w:rsidRPr="00C12975">
        <w:rPr>
          <w:b/>
          <w:bCs/>
        </w:rPr>
        <w:t xml:space="preserve">1: </w:t>
      </w:r>
      <w:r w:rsidR="00650521">
        <w:rPr>
          <w:b/>
          <w:bCs/>
        </w:rPr>
        <w:t>Learning Curves for Different Hidden Layer Sizes</w:t>
      </w:r>
    </w:p>
    <w:p w14:paraId="78EB71F9" w14:textId="27F79EC5" w:rsidR="00C12975" w:rsidRDefault="00650521" w:rsidP="00C12975">
      <w:pPr>
        <w:pStyle w:val="a3"/>
        <w:jc w:val="both"/>
      </w:pPr>
      <w:r>
        <w:t>Figure 5.2.1 illustrates the total squared error over training epochs for networks with different numbers of hidden neurons (8, 16, 32, and 64). All networks show a downward trend in error, indicating that learning occurred. Notably, networks with 32 and 64 hidden neurons converge faster and to a lower error, suggesting that a larger hidden layer improves learning capacity for the complex 8-bit parity task.</w:t>
      </w:r>
    </w:p>
    <w:p w14:paraId="08399B43" w14:textId="3D075B4A" w:rsidR="00C12975" w:rsidRDefault="00650521" w:rsidP="00C12975">
      <w:pPr>
        <w:pStyle w:val="a3"/>
        <w:jc w:val="center"/>
      </w:pPr>
      <w:r>
        <w:rPr>
          <w:noProof/>
        </w:rPr>
        <w:drawing>
          <wp:inline distT="0" distB="0" distL="0" distR="0" wp14:anchorId="21456BCA" wp14:editId="39DB68D1">
            <wp:extent cx="2635250" cy="168287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9441" cy="1685546"/>
                    </a:xfrm>
                    <a:prstGeom prst="rect">
                      <a:avLst/>
                    </a:prstGeom>
                    <a:noFill/>
                    <a:ln>
                      <a:noFill/>
                    </a:ln>
                  </pic:spPr>
                </pic:pic>
              </a:graphicData>
            </a:graphic>
          </wp:inline>
        </w:drawing>
      </w:r>
    </w:p>
    <w:p w14:paraId="76F51F43" w14:textId="77777777" w:rsidR="00C12975" w:rsidRDefault="00C12975" w:rsidP="00C12975">
      <w:pPr>
        <w:pStyle w:val="a3"/>
        <w:jc w:val="center"/>
      </w:pPr>
    </w:p>
    <w:p w14:paraId="49F97F74" w14:textId="59549403" w:rsidR="00183102" w:rsidRPr="00C12975" w:rsidRDefault="00183102" w:rsidP="00183102">
      <w:pPr>
        <w:pStyle w:val="a3"/>
        <w:numPr>
          <w:ilvl w:val="0"/>
          <w:numId w:val="2"/>
        </w:numPr>
        <w:jc w:val="both"/>
        <w:rPr>
          <w:b/>
          <w:bCs/>
        </w:rPr>
      </w:pPr>
      <w:r w:rsidRPr="00C12975">
        <w:rPr>
          <w:b/>
          <w:bCs/>
        </w:rPr>
        <w:t xml:space="preserve">Figure </w:t>
      </w:r>
      <w:r w:rsidR="00650521">
        <w:rPr>
          <w:b/>
          <w:bCs/>
        </w:rPr>
        <w:t>5.2.2: Accuracy vs. Hidden Layer Size</w:t>
      </w:r>
    </w:p>
    <w:p w14:paraId="707D6D8E" w14:textId="20E67E9C" w:rsidR="00C12975" w:rsidRDefault="00650521" w:rsidP="00C12975">
      <w:pPr>
        <w:pStyle w:val="a3"/>
        <w:jc w:val="both"/>
      </w:pPr>
      <w:r>
        <w:t>Figure 5.2.2 shows the final classification accuracy for each network size. As expected, accuracy improves with the number of hidden neurons. The best-performing network has 64 hidden neurons and achieves close to 100% accuracy, while smaller networks (e.g., with 8 neurons) underperform due to insufficient model capacity.</w:t>
      </w:r>
    </w:p>
    <w:p w14:paraId="6A8791F3" w14:textId="2AA984C5" w:rsidR="00C12975" w:rsidRDefault="00650521" w:rsidP="00C12975">
      <w:pPr>
        <w:pStyle w:val="a3"/>
        <w:jc w:val="center"/>
      </w:pPr>
      <w:r>
        <w:rPr>
          <w:noProof/>
        </w:rPr>
        <w:drawing>
          <wp:inline distT="0" distB="0" distL="0" distR="0" wp14:anchorId="7F088668" wp14:editId="776E2A9C">
            <wp:extent cx="2285042" cy="1765300"/>
            <wp:effectExtent l="0" t="0" r="127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9852" cy="1769016"/>
                    </a:xfrm>
                    <a:prstGeom prst="rect">
                      <a:avLst/>
                    </a:prstGeom>
                    <a:noFill/>
                    <a:ln>
                      <a:noFill/>
                    </a:ln>
                  </pic:spPr>
                </pic:pic>
              </a:graphicData>
            </a:graphic>
          </wp:inline>
        </w:drawing>
      </w:r>
    </w:p>
    <w:p w14:paraId="3BA5B759" w14:textId="77777777" w:rsidR="00C12975" w:rsidRDefault="00C12975" w:rsidP="00C12975">
      <w:pPr>
        <w:pStyle w:val="a3"/>
        <w:jc w:val="both"/>
      </w:pPr>
    </w:p>
    <w:p w14:paraId="1573AF77" w14:textId="32BCE46F" w:rsidR="00183102" w:rsidRPr="00C12975" w:rsidRDefault="00C12975" w:rsidP="00183102">
      <w:pPr>
        <w:pStyle w:val="a3"/>
        <w:numPr>
          <w:ilvl w:val="0"/>
          <w:numId w:val="2"/>
        </w:numPr>
        <w:jc w:val="both"/>
        <w:rPr>
          <w:b/>
          <w:bCs/>
        </w:rPr>
      </w:pPr>
      <w:r w:rsidRPr="00C12975">
        <w:rPr>
          <w:b/>
          <w:bCs/>
        </w:rPr>
        <w:t xml:space="preserve">Figure </w:t>
      </w:r>
      <w:r w:rsidR="00650521">
        <w:rPr>
          <w:b/>
          <w:bCs/>
        </w:rPr>
        <w:t>5.2.3: Hidden Layer Activations (PCA Projection)</w:t>
      </w:r>
    </w:p>
    <w:p w14:paraId="5C32E7DD" w14:textId="5AAF77F8" w:rsidR="00C12975" w:rsidRDefault="00C12975" w:rsidP="00C12975">
      <w:pPr>
        <w:pStyle w:val="a3"/>
        <w:jc w:val="both"/>
      </w:pPr>
      <w:r>
        <w:t>T</w:t>
      </w:r>
      <w:r w:rsidR="00650521">
        <w:t xml:space="preserve">o understand how the network internally represents the parity task, we project the hidden layer activations of the best-performing model into two dimensions using Principal Component Analysis (PCA), shown in Figure 5.2.3. Data points are </w:t>
      </w:r>
      <w:proofErr w:type="spellStart"/>
      <w:r w:rsidR="00650521">
        <w:t>colored</w:t>
      </w:r>
      <w:proofErr w:type="spellEnd"/>
      <w:r w:rsidR="00650521">
        <w:t xml:space="preserve"> based on parity class: blue for even and red for odd. The two classes form well-separated clusters, demonstrating that the network successfully transforms raw inputs into a linearly separable feature space in the hidden layer.</w:t>
      </w:r>
    </w:p>
    <w:p w14:paraId="23CE5DFB" w14:textId="0546022E" w:rsidR="00C12975" w:rsidRDefault="00650521" w:rsidP="00C12975">
      <w:pPr>
        <w:pStyle w:val="a3"/>
        <w:jc w:val="center"/>
      </w:pPr>
      <w:r>
        <w:rPr>
          <w:noProof/>
        </w:rPr>
        <w:drawing>
          <wp:inline distT="0" distB="0" distL="0" distR="0" wp14:anchorId="3159BC67" wp14:editId="288F8C6F">
            <wp:extent cx="2531805" cy="2070100"/>
            <wp:effectExtent l="0" t="0" r="1905"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3000" cy="2071077"/>
                    </a:xfrm>
                    <a:prstGeom prst="rect">
                      <a:avLst/>
                    </a:prstGeom>
                    <a:noFill/>
                    <a:ln>
                      <a:noFill/>
                    </a:ln>
                  </pic:spPr>
                </pic:pic>
              </a:graphicData>
            </a:graphic>
          </wp:inline>
        </w:drawing>
      </w:r>
    </w:p>
    <w:p w14:paraId="53FF4063" w14:textId="77777777" w:rsidR="00C12975" w:rsidRDefault="00C12975" w:rsidP="00C12975">
      <w:pPr>
        <w:pStyle w:val="a3"/>
        <w:jc w:val="center"/>
      </w:pPr>
    </w:p>
    <w:p w14:paraId="0DA3AB8A" w14:textId="0FB61993" w:rsidR="00C12975" w:rsidRPr="00C12975" w:rsidRDefault="00C12975" w:rsidP="00C12975">
      <w:pPr>
        <w:pStyle w:val="a3"/>
        <w:numPr>
          <w:ilvl w:val="0"/>
          <w:numId w:val="2"/>
        </w:numPr>
        <w:jc w:val="both"/>
        <w:rPr>
          <w:b/>
          <w:bCs/>
        </w:rPr>
      </w:pPr>
      <w:r w:rsidRPr="00C12975">
        <w:rPr>
          <w:b/>
          <w:bCs/>
        </w:rPr>
        <w:t xml:space="preserve">Figure </w:t>
      </w:r>
      <w:r w:rsidR="00650521">
        <w:rPr>
          <w:b/>
          <w:bCs/>
        </w:rPr>
        <w:t>5.2.4</w:t>
      </w:r>
      <w:r w:rsidRPr="00C12975">
        <w:rPr>
          <w:b/>
          <w:bCs/>
        </w:rPr>
        <w:t xml:space="preserve">: </w:t>
      </w:r>
      <w:r w:rsidR="00650521">
        <w:rPr>
          <w:b/>
          <w:bCs/>
        </w:rPr>
        <w:t>Output vs. Bit Count</w:t>
      </w:r>
    </w:p>
    <w:p w14:paraId="65D29071" w14:textId="116D0923" w:rsidR="00C12975" w:rsidRDefault="00650521" w:rsidP="00C12975">
      <w:pPr>
        <w:pStyle w:val="a3"/>
        <w:jc w:val="both"/>
      </w:pPr>
      <w:r>
        <w:t>Figure 5.2.4 visualizes the network’s predictions with respect to the number of 1s in each input pattern. The even-parity class (i.e., even number of 1s) is correctly assigned to output 1, and odd-parity inputs to output 0. Most points lie on their expected levels, and misclassifications (if any) are few and visibly marked in red. This shows that the network has captured the underlying parity logic in terms of bit-count regularity.</w:t>
      </w:r>
    </w:p>
    <w:p w14:paraId="61C7BAED" w14:textId="5313B76A" w:rsidR="00C12975" w:rsidRDefault="00650521" w:rsidP="00650521">
      <w:pPr>
        <w:pStyle w:val="a3"/>
        <w:jc w:val="center"/>
      </w:pPr>
      <w:r>
        <w:rPr>
          <w:noProof/>
        </w:rPr>
        <w:lastRenderedPageBreak/>
        <w:drawing>
          <wp:inline distT="0" distB="0" distL="0" distR="0" wp14:anchorId="335A103F" wp14:editId="49561D5F">
            <wp:extent cx="3041650" cy="1997325"/>
            <wp:effectExtent l="0" t="0" r="635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6985" cy="2000828"/>
                    </a:xfrm>
                    <a:prstGeom prst="rect">
                      <a:avLst/>
                    </a:prstGeom>
                    <a:noFill/>
                    <a:ln>
                      <a:noFill/>
                    </a:ln>
                  </pic:spPr>
                </pic:pic>
              </a:graphicData>
            </a:graphic>
          </wp:inline>
        </w:drawing>
      </w:r>
    </w:p>
    <w:p w14:paraId="4977A273" w14:textId="77777777" w:rsidR="001220AD" w:rsidRPr="0068489A" w:rsidRDefault="001220AD" w:rsidP="00D636BF">
      <w:pPr>
        <w:pStyle w:val="a3"/>
        <w:ind w:left="1440"/>
        <w:jc w:val="both"/>
      </w:pPr>
    </w:p>
    <w:p w14:paraId="5A1BE144" w14:textId="56961E7A" w:rsidR="001220AD" w:rsidRPr="0068489A" w:rsidRDefault="001220AD" w:rsidP="0068489A">
      <w:pPr>
        <w:pStyle w:val="a3"/>
        <w:numPr>
          <w:ilvl w:val="0"/>
          <w:numId w:val="3"/>
        </w:numPr>
        <w:jc w:val="both"/>
        <w:rPr>
          <w:b/>
          <w:bCs/>
          <w:color w:val="2F5496" w:themeColor="accent1" w:themeShade="BF"/>
          <w:sz w:val="24"/>
          <w:szCs w:val="32"/>
        </w:rPr>
      </w:pPr>
      <w:r w:rsidRPr="0068489A">
        <w:rPr>
          <w:b/>
          <w:bCs/>
          <w:color w:val="2F5496" w:themeColor="accent1" w:themeShade="BF"/>
          <w:sz w:val="28"/>
          <w:szCs w:val="36"/>
        </w:rPr>
        <w:t xml:space="preserve">Results and </w:t>
      </w:r>
      <w:r w:rsidR="00D636BF" w:rsidRPr="0068489A">
        <w:rPr>
          <w:b/>
          <w:bCs/>
          <w:color w:val="2F5496" w:themeColor="accent1" w:themeShade="BF"/>
          <w:sz w:val="28"/>
          <w:szCs w:val="36"/>
        </w:rPr>
        <w:t>Discussion</w:t>
      </w:r>
    </w:p>
    <w:p w14:paraId="702D5425" w14:textId="7B9CB440" w:rsidR="003D48E9" w:rsidRPr="0095624C" w:rsidRDefault="0095624C" w:rsidP="0095624C">
      <w:pPr>
        <w:pStyle w:val="a3"/>
        <w:ind w:left="360"/>
        <w:jc w:val="both"/>
        <w:rPr>
          <w:b/>
          <w:bCs/>
        </w:rPr>
      </w:pPr>
      <w:r w:rsidRPr="0095624C">
        <w:rPr>
          <w:b/>
          <w:bCs/>
          <w:color w:val="2E74B5" w:themeColor="accent5" w:themeShade="BF"/>
          <w:sz w:val="24"/>
          <w:szCs w:val="32"/>
        </w:rPr>
        <w:t>6.1 Performance on</w:t>
      </w:r>
      <w:r>
        <w:rPr>
          <w:b/>
          <w:bCs/>
          <w:color w:val="2E74B5" w:themeColor="accent5" w:themeShade="BF"/>
          <w:sz w:val="24"/>
          <w:szCs w:val="32"/>
        </w:rPr>
        <w:t xml:space="preserve"> 4-bit Parity Check</w:t>
      </w:r>
    </w:p>
    <w:p w14:paraId="606EA7F5" w14:textId="3DBA19E3" w:rsidR="0095624C" w:rsidRDefault="0095624C" w:rsidP="00C8615A">
      <w:pPr>
        <w:pStyle w:val="a3"/>
        <w:ind w:left="360"/>
        <w:jc w:val="both"/>
      </w:pPr>
      <w:r>
        <w:t xml:space="preserve">The 4-bit parity check problem was solved with high reliability across all tested configurations. Regardless of the number of hidden neurons (4, 6, 8, or 10), the network successfully learned the correct mapping within 10,000 epochs, achieving 100% accuracy in all cases. As the number of hidden neurons </w:t>
      </w:r>
      <w:proofErr w:type="spellStart"/>
      <w:r>
        <w:t>inceased</w:t>
      </w:r>
      <w:proofErr w:type="spellEnd"/>
      <w:r>
        <w:t>, the convergence speed improved marginally. For instance, the error decreased significantly faster in the networks with 6 or more hidden units. However, due to the simplicity and limited size of the 4-bit parity dataset (only 16 patterns), even a small network was able to learn the function fully.</w:t>
      </w:r>
    </w:p>
    <w:p w14:paraId="277FDF3A" w14:textId="77777777" w:rsidR="00C8615A" w:rsidRDefault="00C8615A" w:rsidP="00C8615A">
      <w:pPr>
        <w:pStyle w:val="a3"/>
        <w:ind w:left="360"/>
        <w:jc w:val="both"/>
      </w:pPr>
    </w:p>
    <w:p w14:paraId="5BEDDA48" w14:textId="2A49ACCC" w:rsidR="0095624C" w:rsidRDefault="00C8615A" w:rsidP="00C8615A">
      <w:pPr>
        <w:pStyle w:val="a3"/>
        <w:ind w:left="360"/>
        <w:jc w:val="center"/>
      </w:pPr>
      <w:r>
        <w:rPr>
          <w:noProof/>
        </w:rPr>
        <w:drawing>
          <wp:inline distT="0" distB="0" distL="0" distR="0" wp14:anchorId="2C73FBC3" wp14:editId="368D42D1">
            <wp:extent cx="2667000" cy="15469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92157" cy="1561535"/>
                    </a:xfrm>
                    <a:prstGeom prst="rect">
                      <a:avLst/>
                    </a:prstGeom>
                  </pic:spPr>
                </pic:pic>
              </a:graphicData>
            </a:graphic>
          </wp:inline>
        </w:drawing>
      </w:r>
    </w:p>
    <w:p w14:paraId="6776D3A4" w14:textId="7F6C7F28" w:rsidR="00C8615A" w:rsidRDefault="00C8615A" w:rsidP="00C8615A">
      <w:pPr>
        <w:pStyle w:val="a3"/>
        <w:ind w:left="360"/>
        <w:jc w:val="center"/>
      </w:pPr>
      <w:r w:rsidRPr="009B3769">
        <w:rPr>
          <w:b/>
          <w:bCs/>
        </w:rPr>
        <w:t xml:space="preserve">Figure </w:t>
      </w:r>
      <w:r w:rsidR="009B3769" w:rsidRPr="009B3769">
        <w:rPr>
          <w:b/>
          <w:bCs/>
        </w:rPr>
        <w:t>6.</w:t>
      </w:r>
      <w:r w:rsidR="009B3769">
        <w:rPr>
          <w:b/>
          <w:bCs/>
        </w:rPr>
        <w:t>1.</w:t>
      </w:r>
      <w:r w:rsidR="009B3769" w:rsidRPr="009B3769">
        <w:rPr>
          <w:b/>
          <w:bCs/>
        </w:rPr>
        <w:t xml:space="preserve">1 </w:t>
      </w:r>
      <w:r>
        <w:t>Result of Training Network with 4 Hidden Neurons</w:t>
      </w:r>
    </w:p>
    <w:p w14:paraId="710ACC35" w14:textId="4648F93A" w:rsidR="00C8615A" w:rsidRDefault="00C8615A" w:rsidP="00C8615A">
      <w:pPr>
        <w:pStyle w:val="a3"/>
        <w:ind w:left="360"/>
        <w:jc w:val="center"/>
      </w:pPr>
    </w:p>
    <w:p w14:paraId="788DF62A" w14:textId="2F809C74" w:rsidR="00C8615A" w:rsidRDefault="00C8615A" w:rsidP="00C8615A">
      <w:pPr>
        <w:pStyle w:val="a3"/>
        <w:ind w:left="360"/>
        <w:jc w:val="center"/>
      </w:pPr>
      <w:r>
        <w:rPr>
          <w:noProof/>
        </w:rPr>
        <w:drawing>
          <wp:inline distT="0" distB="0" distL="0" distR="0" wp14:anchorId="76496569" wp14:editId="6D24D424">
            <wp:extent cx="2654300" cy="14759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1367" cy="1485480"/>
                    </a:xfrm>
                    <a:prstGeom prst="rect">
                      <a:avLst/>
                    </a:prstGeom>
                  </pic:spPr>
                </pic:pic>
              </a:graphicData>
            </a:graphic>
          </wp:inline>
        </w:drawing>
      </w:r>
    </w:p>
    <w:p w14:paraId="73FEC7C2" w14:textId="2A0C372A" w:rsidR="00C8615A" w:rsidRDefault="00C8615A" w:rsidP="00C8615A">
      <w:pPr>
        <w:pStyle w:val="a3"/>
        <w:ind w:left="360"/>
        <w:jc w:val="center"/>
      </w:pPr>
      <w:r w:rsidRPr="009B3769">
        <w:rPr>
          <w:b/>
          <w:bCs/>
        </w:rPr>
        <w:t>Figure</w:t>
      </w:r>
      <w:r w:rsidR="009B3769" w:rsidRPr="009B3769">
        <w:rPr>
          <w:b/>
          <w:bCs/>
        </w:rPr>
        <w:t xml:space="preserve"> 6.</w:t>
      </w:r>
      <w:r w:rsidR="009B3769">
        <w:rPr>
          <w:b/>
          <w:bCs/>
        </w:rPr>
        <w:t>1.</w:t>
      </w:r>
      <w:r w:rsidR="009B3769" w:rsidRPr="009B3769">
        <w:rPr>
          <w:b/>
          <w:bCs/>
        </w:rPr>
        <w:t>2</w:t>
      </w:r>
      <w:r>
        <w:t xml:space="preserve"> Result of Training Network with 6 Hidden Neurons</w:t>
      </w:r>
    </w:p>
    <w:p w14:paraId="25C8CAAC" w14:textId="23140253" w:rsidR="00C8615A" w:rsidRDefault="00C8615A" w:rsidP="00C8615A">
      <w:pPr>
        <w:pStyle w:val="a3"/>
        <w:ind w:left="360"/>
        <w:jc w:val="center"/>
      </w:pPr>
    </w:p>
    <w:p w14:paraId="51A9FBD3" w14:textId="59933FAE" w:rsidR="00C8615A" w:rsidRDefault="00C8615A" w:rsidP="00C8615A">
      <w:pPr>
        <w:pStyle w:val="a3"/>
        <w:ind w:left="360"/>
        <w:jc w:val="center"/>
      </w:pPr>
      <w:r>
        <w:rPr>
          <w:noProof/>
        </w:rPr>
        <w:lastRenderedPageBreak/>
        <w:drawing>
          <wp:inline distT="0" distB="0" distL="0" distR="0" wp14:anchorId="4A3F8A61" wp14:editId="5D730A3F">
            <wp:extent cx="2769424" cy="15938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5977" cy="1603377"/>
                    </a:xfrm>
                    <a:prstGeom prst="rect">
                      <a:avLst/>
                    </a:prstGeom>
                  </pic:spPr>
                </pic:pic>
              </a:graphicData>
            </a:graphic>
          </wp:inline>
        </w:drawing>
      </w:r>
    </w:p>
    <w:p w14:paraId="00FED3F3" w14:textId="5967A2A1" w:rsidR="00C8615A" w:rsidRDefault="00C8615A" w:rsidP="00C8615A">
      <w:pPr>
        <w:pStyle w:val="a3"/>
        <w:ind w:left="360"/>
        <w:jc w:val="center"/>
      </w:pPr>
      <w:r w:rsidRPr="009B3769">
        <w:rPr>
          <w:b/>
          <w:bCs/>
        </w:rPr>
        <w:t>Figure</w:t>
      </w:r>
      <w:r w:rsidR="009B3769" w:rsidRPr="009B3769">
        <w:rPr>
          <w:b/>
          <w:bCs/>
        </w:rPr>
        <w:t xml:space="preserve"> 6.</w:t>
      </w:r>
      <w:r w:rsidR="009B3769">
        <w:rPr>
          <w:b/>
          <w:bCs/>
        </w:rPr>
        <w:t>1.</w:t>
      </w:r>
      <w:r w:rsidR="009B3769" w:rsidRPr="009B3769">
        <w:rPr>
          <w:b/>
          <w:bCs/>
        </w:rPr>
        <w:t>3</w:t>
      </w:r>
      <w:r>
        <w:t xml:space="preserve"> Result of Training Network with 8 Hidden Neurons</w:t>
      </w:r>
    </w:p>
    <w:p w14:paraId="53D8E2B4" w14:textId="427DF3AC" w:rsidR="00C8615A" w:rsidRDefault="00C8615A" w:rsidP="00C8615A">
      <w:pPr>
        <w:pStyle w:val="a3"/>
        <w:ind w:left="360"/>
        <w:jc w:val="center"/>
      </w:pPr>
    </w:p>
    <w:p w14:paraId="74F9F6FB" w14:textId="1FEA2BD4" w:rsidR="00C8615A" w:rsidRDefault="00C8615A" w:rsidP="00C8615A">
      <w:pPr>
        <w:pStyle w:val="a3"/>
        <w:ind w:left="360"/>
        <w:jc w:val="center"/>
      </w:pPr>
      <w:r>
        <w:rPr>
          <w:noProof/>
        </w:rPr>
        <w:drawing>
          <wp:inline distT="0" distB="0" distL="0" distR="0" wp14:anchorId="3F6C5243" wp14:editId="633AD861">
            <wp:extent cx="2774827" cy="1587500"/>
            <wp:effectExtent l="0" t="0" r="698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571" cy="1594219"/>
                    </a:xfrm>
                    <a:prstGeom prst="rect">
                      <a:avLst/>
                    </a:prstGeom>
                  </pic:spPr>
                </pic:pic>
              </a:graphicData>
            </a:graphic>
          </wp:inline>
        </w:drawing>
      </w:r>
    </w:p>
    <w:p w14:paraId="75A03948" w14:textId="4FC0B777" w:rsidR="00C8615A" w:rsidRDefault="00C8615A" w:rsidP="00C8615A">
      <w:pPr>
        <w:pStyle w:val="a3"/>
        <w:ind w:left="360"/>
        <w:jc w:val="center"/>
      </w:pPr>
      <w:r w:rsidRPr="009B3769">
        <w:rPr>
          <w:b/>
          <w:bCs/>
        </w:rPr>
        <w:t>Figure</w:t>
      </w:r>
      <w:r w:rsidR="009B3769" w:rsidRPr="009B3769">
        <w:rPr>
          <w:b/>
          <w:bCs/>
        </w:rPr>
        <w:t xml:space="preserve"> 6.1.4</w:t>
      </w:r>
      <w:r>
        <w:t xml:space="preserve"> Result of Training Network with 10 Hidden Neurons</w:t>
      </w:r>
    </w:p>
    <w:p w14:paraId="6890C649" w14:textId="77777777" w:rsidR="0095624C" w:rsidRDefault="0095624C" w:rsidP="0095624C">
      <w:pPr>
        <w:pStyle w:val="a3"/>
        <w:ind w:left="360"/>
        <w:jc w:val="both"/>
      </w:pPr>
    </w:p>
    <w:p w14:paraId="606C0893" w14:textId="7E806112" w:rsidR="0095624C" w:rsidRPr="00C8615A" w:rsidRDefault="0095624C" w:rsidP="0095624C">
      <w:pPr>
        <w:pStyle w:val="a3"/>
        <w:ind w:left="360"/>
        <w:jc w:val="both"/>
        <w:rPr>
          <w:b/>
          <w:bCs/>
          <w:color w:val="2E74B5" w:themeColor="accent5" w:themeShade="BF"/>
          <w:sz w:val="24"/>
          <w:szCs w:val="32"/>
        </w:rPr>
      </w:pPr>
      <w:r w:rsidRPr="00C8615A">
        <w:rPr>
          <w:b/>
          <w:bCs/>
          <w:color w:val="2E74B5" w:themeColor="accent5" w:themeShade="BF"/>
          <w:sz w:val="24"/>
          <w:szCs w:val="32"/>
        </w:rPr>
        <w:t xml:space="preserve">6.2 </w:t>
      </w:r>
      <w:r w:rsidR="00C8615A" w:rsidRPr="00C8615A">
        <w:rPr>
          <w:b/>
          <w:bCs/>
          <w:color w:val="2E74B5" w:themeColor="accent5" w:themeShade="BF"/>
          <w:sz w:val="24"/>
          <w:szCs w:val="32"/>
        </w:rPr>
        <w:t>Performance on 8-bit Parity Check</w:t>
      </w:r>
    </w:p>
    <w:p w14:paraId="1E18E4BB" w14:textId="16838D9E" w:rsidR="00C8615A" w:rsidRDefault="00C8615A" w:rsidP="0095624C">
      <w:pPr>
        <w:pStyle w:val="a3"/>
        <w:ind w:left="360"/>
        <w:jc w:val="both"/>
      </w:pPr>
      <w:r>
        <w:t>In contrast, the 8-bit parity check posed a much more complex challenge due to the exponential growth of the input space (256 patterns). Initial training with a 20,000-epoch cap revealed that while the network with 8 or 32 hidden neurons reached 96.48% and 99.61% accuracy respectively, the one with 16 hidden neurons surprisingly plateaued early and performed the worst (77.34%), suggesting potential issues with initialization of insufficient training.</w:t>
      </w:r>
    </w:p>
    <w:p w14:paraId="4FDCA88F" w14:textId="5F3B5EB3" w:rsidR="001539C9" w:rsidRDefault="001539C9" w:rsidP="001539C9">
      <w:pPr>
        <w:pStyle w:val="a3"/>
        <w:ind w:left="360"/>
        <w:jc w:val="center"/>
      </w:pPr>
    </w:p>
    <w:p w14:paraId="03ACD053" w14:textId="38F2DC6D" w:rsidR="001539C9" w:rsidRDefault="001539C9" w:rsidP="001539C9">
      <w:pPr>
        <w:pStyle w:val="a3"/>
        <w:ind w:left="360"/>
        <w:jc w:val="center"/>
      </w:pPr>
      <w:r>
        <w:rPr>
          <w:noProof/>
        </w:rPr>
        <w:drawing>
          <wp:inline distT="0" distB="0" distL="0" distR="0" wp14:anchorId="778DF2E9" wp14:editId="74921032">
            <wp:extent cx="2679700" cy="153186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9700" cy="1531867"/>
                    </a:xfrm>
                    <a:prstGeom prst="rect">
                      <a:avLst/>
                    </a:prstGeom>
                  </pic:spPr>
                </pic:pic>
              </a:graphicData>
            </a:graphic>
          </wp:inline>
        </w:drawing>
      </w:r>
    </w:p>
    <w:p w14:paraId="57FF190A" w14:textId="65C5FF2C" w:rsidR="001539C9" w:rsidRDefault="001539C9" w:rsidP="001539C9">
      <w:pPr>
        <w:pStyle w:val="a3"/>
        <w:ind w:left="360"/>
        <w:jc w:val="center"/>
      </w:pPr>
      <w:r w:rsidRPr="009B3769">
        <w:rPr>
          <w:b/>
          <w:bCs/>
        </w:rPr>
        <w:t>Figure</w:t>
      </w:r>
      <w:r w:rsidR="009B3769" w:rsidRPr="009B3769">
        <w:rPr>
          <w:b/>
          <w:bCs/>
        </w:rPr>
        <w:t xml:space="preserve"> 6.2.1</w:t>
      </w:r>
      <w:r>
        <w:t xml:space="preserve"> Result of </w:t>
      </w:r>
      <w:r>
        <w:rPr>
          <w:rFonts w:hint="eastAsia"/>
        </w:rPr>
        <w:t>T</w:t>
      </w:r>
      <w:r>
        <w:t xml:space="preserve">raining Network with 8 Hidden Neurons with a 20,000-Epoch Cap </w:t>
      </w:r>
    </w:p>
    <w:p w14:paraId="6048B93C" w14:textId="5E3DE85B" w:rsidR="001539C9" w:rsidRDefault="001539C9" w:rsidP="001539C9">
      <w:pPr>
        <w:pStyle w:val="a3"/>
        <w:ind w:left="360"/>
        <w:jc w:val="center"/>
      </w:pPr>
    </w:p>
    <w:p w14:paraId="0807C533" w14:textId="37C2D29B" w:rsidR="001539C9" w:rsidRDefault="001539C9" w:rsidP="001539C9">
      <w:pPr>
        <w:pStyle w:val="a3"/>
        <w:ind w:left="360"/>
        <w:jc w:val="center"/>
      </w:pPr>
      <w:r>
        <w:rPr>
          <w:noProof/>
        </w:rPr>
        <w:drawing>
          <wp:inline distT="0" distB="0" distL="0" distR="0" wp14:anchorId="48164D24" wp14:editId="4F66BDF1">
            <wp:extent cx="2709005" cy="15748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9005" cy="1574800"/>
                    </a:xfrm>
                    <a:prstGeom prst="rect">
                      <a:avLst/>
                    </a:prstGeom>
                  </pic:spPr>
                </pic:pic>
              </a:graphicData>
            </a:graphic>
          </wp:inline>
        </w:drawing>
      </w:r>
    </w:p>
    <w:p w14:paraId="2611C7B7" w14:textId="7C7F948E" w:rsidR="001539C9" w:rsidRDefault="001539C9" w:rsidP="001539C9">
      <w:pPr>
        <w:pStyle w:val="a3"/>
        <w:ind w:left="360"/>
        <w:jc w:val="center"/>
      </w:pPr>
      <w:r w:rsidRPr="009B3769">
        <w:rPr>
          <w:b/>
          <w:bCs/>
        </w:rPr>
        <w:lastRenderedPageBreak/>
        <w:t>Figure</w:t>
      </w:r>
      <w:r w:rsidR="009B3769" w:rsidRPr="009B3769">
        <w:rPr>
          <w:b/>
          <w:bCs/>
        </w:rPr>
        <w:t xml:space="preserve"> 6.2.2</w:t>
      </w:r>
      <w:r>
        <w:t xml:space="preserve"> Result of </w:t>
      </w:r>
      <w:r>
        <w:rPr>
          <w:rFonts w:hint="eastAsia"/>
        </w:rPr>
        <w:t>T</w:t>
      </w:r>
      <w:r>
        <w:t xml:space="preserve">raining Network with 16 Hidden Neurons with a 20,000-Epoch Cap </w:t>
      </w:r>
    </w:p>
    <w:p w14:paraId="007BBD17" w14:textId="13277F57" w:rsidR="001539C9" w:rsidRDefault="001539C9" w:rsidP="001539C9">
      <w:pPr>
        <w:pStyle w:val="a3"/>
        <w:ind w:left="360"/>
        <w:jc w:val="center"/>
      </w:pPr>
    </w:p>
    <w:p w14:paraId="6D4CF300" w14:textId="41B7037C" w:rsidR="001539C9" w:rsidRDefault="001539C9" w:rsidP="001539C9">
      <w:pPr>
        <w:pStyle w:val="a3"/>
        <w:ind w:left="360"/>
        <w:jc w:val="center"/>
      </w:pPr>
      <w:r>
        <w:rPr>
          <w:noProof/>
        </w:rPr>
        <w:drawing>
          <wp:inline distT="0" distB="0" distL="0" distR="0" wp14:anchorId="250D7268" wp14:editId="13B91EC6">
            <wp:extent cx="2749550" cy="156485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550" cy="1564856"/>
                    </a:xfrm>
                    <a:prstGeom prst="rect">
                      <a:avLst/>
                    </a:prstGeom>
                  </pic:spPr>
                </pic:pic>
              </a:graphicData>
            </a:graphic>
          </wp:inline>
        </w:drawing>
      </w:r>
    </w:p>
    <w:p w14:paraId="35D66F04" w14:textId="76623F8E" w:rsidR="001539C9" w:rsidRDefault="001539C9" w:rsidP="001539C9">
      <w:pPr>
        <w:pStyle w:val="a3"/>
        <w:ind w:left="360"/>
        <w:jc w:val="center"/>
      </w:pPr>
      <w:r w:rsidRPr="009B3769">
        <w:rPr>
          <w:b/>
          <w:bCs/>
        </w:rPr>
        <w:t>Figure</w:t>
      </w:r>
      <w:r w:rsidR="009B3769" w:rsidRPr="009B3769">
        <w:rPr>
          <w:b/>
          <w:bCs/>
        </w:rPr>
        <w:t xml:space="preserve"> 6.2.3</w:t>
      </w:r>
      <w:r>
        <w:t xml:space="preserve"> Result of </w:t>
      </w:r>
      <w:r>
        <w:rPr>
          <w:rFonts w:hint="eastAsia"/>
        </w:rPr>
        <w:t>T</w:t>
      </w:r>
      <w:r>
        <w:t xml:space="preserve">raining Network with 32 Hidden Neurons with a 20,000-Epoch Cap </w:t>
      </w:r>
    </w:p>
    <w:p w14:paraId="45BE6FDE" w14:textId="7E6DBE59" w:rsidR="001539C9" w:rsidRDefault="001539C9" w:rsidP="001539C9">
      <w:pPr>
        <w:pStyle w:val="a3"/>
        <w:ind w:left="360"/>
        <w:jc w:val="center"/>
      </w:pPr>
    </w:p>
    <w:p w14:paraId="532C4AA0" w14:textId="16BFF37A" w:rsidR="001539C9" w:rsidRDefault="001539C9" w:rsidP="001539C9">
      <w:pPr>
        <w:pStyle w:val="a3"/>
        <w:ind w:left="360"/>
        <w:jc w:val="center"/>
      </w:pPr>
      <w:r>
        <w:rPr>
          <w:noProof/>
        </w:rPr>
        <w:drawing>
          <wp:inline distT="0" distB="0" distL="0" distR="0" wp14:anchorId="5CEC52FB" wp14:editId="14FEF2E6">
            <wp:extent cx="2768600" cy="1610171"/>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8600" cy="1610171"/>
                    </a:xfrm>
                    <a:prstGeom prst="rect">
                      <a:avLst/>
                    </a:prstGeom>
                  </pic:spPr>
                </pic:pic>
              </a:graphicData>
            </a:graphic>
          </wp:inline>
        </w:drawing>
      </w:r>
    </w:p>
    <w:p w14:paraId="27747D93" w14:textId="25ACBF2D" w:rsidR="001539C9" w:rsidRDefault="001539C9" w:rsidP="001539C9">
      <w:pPr>
        <w:pStyle w:val="a3"/>
        <w:ind w:left="360"/>
        <w:jc w:val="center"/>
      </w:pPr>
      <w:r w:rsidRPr="009B3769">
        <w:rPr>
          <w:b/>
          <w:bCs/>
        </w:rPr>
        <w:t xml:space="preserve">Figure </w:t>
      </w:r>
      <w:r w:rsidR="009B3769" w:rsidRPr="009B3769">
        <w:rPr>
          <w:b/>
          <w:bCs/>
        </w:rPr>
        <w:t xml:space="preserve">6.2.4 </w:t>
      </w:r>
      <w:r>
        <w:t xml:space="preserve">Result of </w:t>
      </w:r>
      <w:r>
        <w:rPr>
          <w:rFonts w:hint="eastAsia"/>
        </w:rPr>
        <w:t>T</w:t>
      </w:r>
      <w:r>
        <w:t xml:space="preserve">raining Network with 64 Hidden Neurons with a 20,000-Epoch Cap </w:t>
      </w:r>
    </w:p>
    <w:p w14:paraId="728BFCEA" w14:textId="7F729B8F" w:rsidR="00C8615A" w:rsidRDefault="00C8615A" w:rsidP="0095624C">
      <w:pPr>
        <w:pStyle w:val="a3"/>
        <w:ind w:left="360"/>
        <w:jc w:val="both"/>
      </w:pPr>
    </w:p>
    <w:p w14:paraId="6AC6B535" w14:textId="1F9FE221" w:rsidR="00C8615A" w:rsidRDefault="00C8615A" w:rsidP="0095624C">
      <w:pPr>
        <w:pStyle w:val="a3"/>
        <w:ind w:left="360"/>
        <w:jc w:val="both"/>
      </w:pPr>
      <w:r>
        <w:t>To further investigate this, the maximum number of training epochs was increased to 30,000, and progress was logged every 3,000 epochs. This adjustment led to significant improvements, especially for the 16-neuron network, which ultimately achieved 99.22% accuracy, nearly matching the top-performing configurations. The best performance (100%) was achieved with 32 hidden neurons, while 64 hidden neurons reached 99.61%, indicating diminishing returns as network size increased beyond a certain threshold.</w:t>
      </w:r>
    </w:p>
    <w:p w14:paraId="53B2BC64" w14:textId="0AF22F35" w:rsidR="001539C9" w:rsidRDefault="001539C9" w:rsidP="001539C9">
      <w:pPr>
        <w:pStyle w:val="a3"/>
        <w:ind w:left="360"/>
        <w:jc w:val="center"/>
      </w:pPr>
    </w:p>
    <w:p w14:paraId="0809C6CB" w14:textId="06CC39E5" w:rsidR="001539C9" w:rsidRDefault="001539C9" w:rsidP="001539C9">
      <w:pPr>
        <w:pStyle w:val="a3"/>
        <w:ind w:left="360"/>
        <w:jc w:val="center"/>
      </w:pPr>
      <w:r>
        <w:rPr>
          <w:noProof/>
        </w:rPr>
        <w:drawing>
          <wp:inline distT="0" distB="0" distL="0" distR="0" wp14:anchorId="63D5CB46" wp14:editId="5EFA887D">
            <wp:extent cx="2508339" cy="1460500"/>
            <wp:effectExtent l="0" t="0" r="635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9269" cy="1466864"/>
                    </a:xfrm>
                    <a:prstGeom prst="rect">
                      <a:avLst/>
                    </a:prstGeom>
                  </pic:spPr>
                </pic:pic>
              </a:graphicData>
            </a:graphic>
          </wp:inline>
        </w:drawing>
      </w:r>
    </w:p>
    <w:p w14:paraId="2A5E6447" w14:textId="31BCCF00" w:rsidR="001539C9" w:rsidRDefault="001539C9" w:rsidP="001539C9">
      <w:pPr>
        <w:pStyle w:val="a3"/>
        <w:ind w:left="360"/>
        <w:jc w:val="center"/>
      </w:pPr>
      <w:r w:rsidRPr="009B3769">
        <w:rPr>
          <w:b/>
          <w:bCs/>
        </w:rPr>
        <w:t>Figure</w:t>
      </w:r>
      <w:r w:rsidR="009B3769" w:rsidRPr="009B3769">
        <w:rPr>
          <w:b/>
          <w:bCs/>
        </w:rPr>
        <w:t xml:space="preserve"> 6.2.5</w:t>
      </w:r>
      <w:r>
        <w:t xml:space="preserve"> Result of </w:t>
      </w:r>
      <w:r>
        <w:rPr>
          <w:rFonts w:hint="eastAsia"/>
        </w:rPr>
        <w:t>T</w:t>
      </w:r>
      <w:r>
        <w:t>raining Network with 8 Hidden Neurons with a 30,000-Epoch Cap</w:t>
      </w:r>
    </w:p>
    <w:p w14:paraId="4F7F6907" w14:textId="65ED2335" w:rsidR="001539C9" w:rsidRDefault="001539C9" w:rsidP="001539C9">
      <w:pPr>
        <w:pStyle w:val="a3"/>
        <w:ind w:left="360"/>
        <w:jc w:val="center"/>
      </w:pPr>
    </w:p>
    <w:p w14:paraId="556C9726" w14:textId="51510F29" w:rsidR="001539C9" w:rsidRDefault="001539C9" w:rsidP="001539C9">
      <w:pPr>
        <w:pStyle w:val="a3"/>
        <w:ind w:left="360"/>
        <w:jc w:val="center"/>
      </w:pPr>
      <w:r>
        <w:rPr>
          <w:noProof/>
        </w:rPr>
        <w:lastRenderedPageBreak/>
        <w:drawing>
          <wp:inline distT="0" distB="0" distL="0" distR="0" wp14:anchorId="2DBF8225" wp14:editId="246FD58C">
            <wp:extent cx="2654300" cy="155656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9331" cy="1559510"/>
                    </a:xfrm>
                    <a:prstGeom prst="rect">
                      <a:avLst/>
                    </a:prstGeom>
                  </pic:spPr>
                </pic:pic>
              </a:graphicData>
            </a:graphic>
          </wp:inline>
        </w:drawing>
      </w:r>
    </w:p>
    <w:p w14:paraId="1744A4FF" w14:textId="35C962D3" w:rsidR="001539C9" w:rsidRDefault="001539C9" w:rsidP="001539C9">
      <w:pPr>
        <w:pStyle w:val="a3"/>
        <w:ind w:left="360"/>
        <w:jc w:val="center"/>
      </w:pPr>
      <w:r w:rsidRPr="009B3769">
        <w:rPr>
          <w:b/>
          <w:bCs/>
        </w:rPr>
        <w:t>Figure</w:t>
      </w:r>
      <w:r w:rsidR="009B3769" w:rsidRPr="009B3769">
        <w:rPr>
          <w:b/>
          <w:bCs/>
        </w:rPr>
        <w:t xml:space="preserve"> 6.2.6</w:t>
      </w:r>
      <w:r>
        <w:t xml:space="preserve"> Result of </w:t>
      </w:r>
      <w:r>
        <w:rPr>
          <w:rFonts w:hint="eastAsia"/>
        </w:rPr>
        <w:t>T</w:t>
      </w:r>
      <w:r>
        <w:t>raining Network with 16 Hidden Neurons with a 30,000-Epoch Cap</w:t>
      </w:r>
    </w:p>
    <w:p w14:paraId="1EE975F0" w14:textId="7D5E27FD" w:rsidR="001539C9" w:rsidRDefault="001539C9" w:rsidP="001539C9">
      <w:pPr>
        <w:pStyle w:val="a3"/>
        <w:ind w:left="360"/>
        <w:jc w:val="center"/>
      </w:pPr>
    </w:p>
    <w:p w14:paraId="203110C5" w14:textId="2FBE765F" w:rsidR="001539C9" w:rsidRDefault="001539C9" w:rsidP="001539C9">
      <w:pPr>
        <w:pStyle w:val="a3"/>
        <w:ind w:left="360"/>
        <w:jc w:val="center"/>
      </w:pPr>
      <w:r>
        <w:rPr>
          <w:noProof/>
        </w:rPr>
        <w:drawing>
          <wp:inline distT="0" distB="0" distL="0" distR="0" wp14:anchorId="38CFD734" wp14:editId="38852D31">
            <wp:extent cx="2660650" cy="1572397"/>
            <wp:effectExtent l="0" t="0" r="635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3614" cy="1580059"/>
                    </a:xfrm>
                    <a:prstGeom prst="rect">
                      <a:avLst/>
                    </a:prstGeom>
                  </pic:spPr>
                </pic:pic>
              </a:graphicData>
            </a:graphic>
          </wp:inline>
        </w:drawing>
      </w:r>
    </w:p>
    <w:p w14:paraId="2EA66BDB" w14:textId="294547E5" w:rsidR="001539C9" w:rsidRDefault="001539C9" w:rsidP="001539C9">
      <w:pPr>
        <w:pStyle w:val="a3"/>
        <w:ind w:left="360"/>
        <w:jc w:val="center"/>
      </w:pPr>
      <w:r w:rsidRPr="009B3769">
        <w:rPr>
          <w:b/>
          <w:bCs/>
        </w:rPr>
        <w:t>Figure</w:t>
      </w:r>
      <w:r w:rsidR="009B3769" w:rsidRPr="009B3769">
        <w:rPr>
          <w:b/>
          <w:bCs/>
        </w:rPr>
        <w:t xml:space="preserve"> 6.2.7</w:t>
      </w:r>
      <w:r>
        <w:t xml:space="preserve"> Result of </w:t>
      </w:r>
      <w:r>
        <w:rPr>
          <w:rFonts w:hint="eastAsia"/>
        </w:rPr>
        <w:t>T</w:t>
      </w:r>
      <w:r>
        <w:t>raining Network with 32 Hidden Neurons with a 30,000-Epoch Cap</w:t>
      </w:r>
    </w:p>
    <w:p w14:paraId="0C797BA7" w14:textId="2B896207" w:rsidR="001539C9" w:rsidRDefault="001539C9" w:rsidP="001539C9">
      <w:pPr>
        <w:pStyle w:val="a3"/>
        <w:ind w:left="360"/>
        <w:jc w:val="center"/>
      </w:pPr>
    </w:p>
    <w:p w14:paraId="50826E66" w14:textId="1889C139" w:rsidR="001539C9" w:rsidRDefault="001539C9" w:rsidP="001539C9">
      <w:pPr>
        <w:pStyle w:val="a3"/>
        <w:ind w:left="360"/>
        <w:jc w:val="center"/>
      </w:pPr>
      <w:r>
        <w:rPr>
          <w:noProof/>
        </w:rPr>
        <w:drawing>
          <wp:inline distT="0" distB="0" distL="0" distR="0" wp14:anchorId="77C655EF" wp14:editId="6CCDA6D7">
            <wp:extent cx="2691555" cy="15748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7246" cy="1578130"/>
                    </a:xfrm>
                    <a:prstGeom prst="rect">
                      <a:avLst/>
                    </a:prstGeom>
                  </pic:spPr>
                </pic:pic>
              </a:graphicData>
            </a:graphic>
          </wp:inline>
        </w:drawing>
      </w:r>
    </w:p>
    <w:p w14:paraId="362E6E10" w14:textId="475E1E8B" w:rsidR="001539C9" w:rsidRDefault="001539C9" w:rsidP="001539C9">
      <w:pPr>
        <w:pStyle w:val="a3"/>
        <w:ind w:left="360"/>
        <w:jc w:val="center"/>
      </w:pPr>
      <w:r w:rsidRPr="009B3769">
        <w:rPr>
          <w:b/>
          <w:bCs/>
        </w:rPr>
        <w:t>Figure</w:t>
      </w:r>
      <w:r w:rsidR="009B3769" w:rsidRPr="009B3769">
        <w:rPr>
          <w:b/>
          <w:bCs/>
        </w:rPr>
        <w:t xml:space="preserve"> 6.2.8</w:t>
      </w:r>
      <w:r>
        <w:t xml:space="preserve"> Result of </w:t>
      </w:r>
      <w:r>
        <w:rPr>
          <w:rFonts w:hint="eastAsia"/>
        </w:rPr>
        <w:t>T</w:t>
      </w:r>
      <w:r>
        <w:t>raining Network with 64 Hidden Neurons with a 30,000-Epoch Cap</w:t>
      </w:r>
    </w:p>
    <w:p w14:paraId="2ABDC6B0" w14:textId="4D7C1378" w:rsidR="00C8615A" w:rsidRDefault="00C8615A" w:rsidP="0095624C">
      <w:pPr>
        <w:pStyle w:val="a3"/>
        <w:ind w:left="360"/>
        <w:jc w:val="both"/>
      </w:pPr>
    </w:p>
    <w:p w14:paraId="1C8A52C6" w14:textId="6C129CEF" w:rsidR="0095624C" w:rsidRDefault="00C8615A" w:rsidP="001539C9">
      <w:pPr>
        <w:pStyle w:val="a3"/>
        <w:ind w:left="360"/>
        <w:jc w:val="both"/>
      </w:pPr>
      <w:r>
        <w:t>The error curves also showed that deeper networks benefited from greater representational capacity, particularly in capturing the highly nonlinear nature of parity functions. However, very large networks might suffer from slower convergence and initial flat error plateaus, as seen with the 64-neuron case.</w:t>
      </w:r>
    </w:p>
    <w:p w14:paraId="786BF033" w14:textId="5FEAD8B3" w:rsidR="0095624C" w:rsidRDefault="0095624C" w:rsidP="0095624C">
      <w:pPr>
        <w:pStyle w:val="a3"/>
        <w:ind w:left="360"/>
        <w:jc w:val="both"/>
      </w:pPr>
    </w:p>
    <w:p w14:paraId="4F88404A" w14:textId="4979DBC8" w:rsidR="0095624C" w:rsidRPr="001539C9" w:rsidRDefault="0095624C" w:rsidP="0095624C">
      <w:pPr>
        <w:pStyle w:val="a3"/>
        <w:ind w:left="360"/>
        <w:jc w:val="both"/>
        <w:rPr>
          <w:b/>
          <w:bCs/>
          <w:color w:val="2E74B5" w:themeColor="accent5" w:themeShade="BF"/>
          <w:sz w:val="24"/>
          <w:szCs w:val="32"/>
        </w:rPr>
      </w:pPr>
      <w:r w:rsidRPr="001539C9">
        <w:rPr>
          <w:b/>
          <w:bCs/>
          <w:color w:val="2E74B5" w:themeColor="accent5" w:themeShade="BF"/>
          <w:sz w:val="24"/>
          <w:szCs w:val="32"/>
        </w:rPr>
        <w:t>6.3</w:t>
      </w:r>
      <w:r w:rsidR="001539C9" w:rsidRPr="001539C9">
        <w:rPr>
          <w:b/>
          <w:bCs/>
          <w:color w:val="2E74B5" w:themeColor="accent5" w:themeShade="BF"/>
          <w:sz w:val="24"/>
          <w:szCs w:val="32"/>
        </w:rPr>
        <w:t xml:space="preserve"> Comparison and Observations</w:t>
      </w:r>
    </w:p>
    <w:p w14:paraId="62F15342" w14:textId="33BF460A" w:rsidR="001539C9" w:rsidRDefault="001539C9" w:rsidP="0095624C">
      <w:pPr>
        <w:pStyle w:val="a3"/>
        <w:ind w:left="360"/>
        <w:jc w:val="both"/>
      </w:pPr>
      <w:r>
        <w:t>A clear contrast can be observed between the 4-bit and 8-bit tasks. The 4-bit parity check can be learned perfectly and quickly by small networks with few hidden neurons. In the 8-bit case, larger networks and extended training were necessary to achieve high accuracy. This reflects the exponential increase in complexity as the number of input bits increases, confirming that more neurons and training time are required for the network to model the deeper and mo</w:t>
      </w:r>
      <w:r w:rsidR="00E71A69">
        <w:t>re</w:t>
      </w:r>
      <w:r>
        <w:t xml:space="preserve"> entangled parity patterns.</w:t>
      </w:r>
    </w:p>
    <w:p w14:paraId="4BEEC35A" w14:textId="21C925BE" w:rsidR="00E71A69" w:rsidRDefault="00E71A69" w:rsidP="0095624C">
      <w:pPr>
        <w:pStyle w:val="a3"/>
        <w:ind w:left="360"/>
        <w:jc w:val="both"/>
      </w:pPr>
    </w:p>
    <w:p w14:paraId="3CB9BFE4" w14:textId="5A56ABF8" w:rsidR="00E71A69" w:rsidRDefault="00E71A69" w:rsidP="0095624C">
      <w:pPr>
        <w:pStyle w:val="a3"/>
        <w:ind w:left="360"/>
        <w:jc w:val="both"/>
      </w:pPr>
      <w:r>
        <w:t>These results also emphasize the importance of network capacity and training duration in solving high-dimensional parity tasks using backpropagation. They further validate the design choice to test multiple network sizes and adapt training time based on learning progress.</w:t>
      </w:r>
    </w:p>
    <w:p w14:paraId="420B636F" w14:textId="44ED1E26" w:rsidR="0068489A" w:rsidRDefault="0068489A" w:rsidP="0068489A">
      <w:pPr>
        <w:pStyle w:val="a3"/>
        <w:ind w:left="360"/>
      </w:pPr>
    </w:p>
    <w:p w14:paraId="688959D3" w14:textId="677CCA88" w:rsidR="003D48E9" w:rsidRPr="00C141CF" w:rsidRDefault="003D48E9" w:rsidP="00D636BF">
      <w:pPr>
        <w:pStyle w:val="a3"/>
        <w:numPr>
          <w:ilvl w:val="0"/>
          <w:numId w:val="3"/>
        </w:numPr>
        <w:jc w:val="both"/>
        <w:rPr>
          <w:b/>
          <w:bCs/>
          <w:color w:val="2F5496" w:themeColor="accent1" w:themeShade="BF"/>
          <w:sz w:val="28"/>
          <w:szCs w:val="36"/>
        </w:rPr>
      </w:pPr>
      <w:r w:rsidRPr="00C141CF">
        <w:rPr>
          <w:b/>
          <w:bCs/>
          <w:color w:val="2F5496" w:themeColor="accent1" w:themeShade="BF"/>
          <w:sz w:val="28"/>
          <w:szCs w:val="36"/>
        </w:rPr>
        <w:t>Conclusion</w:t>
      </w:r>
    </w:p>
    <w:p w14:paraId="3972AE55" w14:textId="5D2354C5" w:rsidR="00E71A69" w:rsidRDefault="003D48E9" w:rsidP="00E71A69">
      <w:pPr>
        <w:pStyle w:val="a3"/>
        <w:ind w:left="360"/>
        <w:jc w:val="both"/>
      </w:pPr>
      <w:r>
        <w:t xml:space="preserve">This </w:t>
      </w:r>
      <w:r w:rsidR="00E71A69">
        <w:t>project explored the application of a backpropagation neural network to solve both the 4-bit and 8-bit parity check problems. Through systematic experimentation, it was demonstrated that while the 4-bit parity problem is relatively simple and solvable by small networks with few hidden neurons, the 8-bit version presents a significantly greater challenge due to its non-linearity and larger input space.</w:t>
      </w:r>
    </w:p>
    <w:p w14:paraId="7FEE2951" w14:textId="2F77ECEC" w:rsidR="00F6237E" w:rsidRDefault="00F6237E" w:rsidP="00F6237E">
      <w:pPr>
        <w:pStyle w:val="a3"/>
        <w:ind w:left="360"/>
        <w:jc w:val="both"/>
      </w:pPr>
    </w:p>
    <w:p w14:paraId="26C8EE08" w14:textId="7F798A11" w:rsidR="00E71A69" w:rsidRDefault="00E71A69" w:rsidP="00F6237E">
      <w:pPr>
        <w:pStyle w:val="a3"/>
        <w:ind w:left="360"/>
        <w:jc w:val="both"/>
      </w:pPr>
      <w:r>
        <w:t>The results showed that all tested networks achieved perfect accuracy on the 4-bit task with relatively fast convergence. In contrast, solving the 8-bit parity check required larger hidden layers and extended training. Increasing the number of epochs from 20,000 to 30,000 notably improved the performance of certain configurations, particularly the 16-neuron network, which initially underperformed.</w:t>
      </w:r>
    </w:p>
    <w:p w14:paraId="74B2ADB3" w14:textId="05BEB23A" w:rsidR="00E71A69" w:rsidRDefault="00E71A69" w:rsidP="00F6237E">
      <w:pPr>
        <w:pStyle w:val="a3"/>
        <w:ind w:left="360"/>
        <w:jc w:val="both"/>
      </w:pPr>
    </w:p>
    <w:p w14:paraId="7FC81AD5" w14:textId="7C013873" w:rsidR="00E71A69" w:rsidRDefault="00E71A69" w:rsidP="00F6237E">
      <w:pPr>
        <w:pStyle w:val="a3"/>
        <w:ind w:left="360"/>
        <w:jc w:val="both"/>
      </w:pPr>
      <w:r>
        <w:t>Overall, the experiments confirmed that the backpropagation algorithm can effectively learn parity functions, provided that the network is appropriately sized and sufficiently trained. These findings also highlight the importance of network design choices, such as hidden layer size and training duration, when tackling problems with high structural complexity.</w:t>
      </w:r>
    </w:p>
    <w:p w14:paraId="3B3500CF" w14:textId="7B6CCD94" w:rsidR="003D48E9" w:rsidRDefault="003D48E9" w:rsidP="00D636BF">
      <w:pPr>
        <w:pStyle w:val="a3"/>
        <w:ind w:left="360"/>
        <w:jc w:val="both"/>
      </w:pPr>
    </w:p>
    <w:p w14:paraId="30AB0DB6" w14:textId="085936C0" w:rsidR="00C141CF" w:rsidRPr="001D0089" w:rsidRDefault="003D48E9" w:rsidP="001D0089">
      <w:pPr>
        <w:pStyle w:val="a3"/>
        <w:numPr>
          <w:ilvl w:val="0"/>
          <w:numId w:val="3"/>
        </w:numPr>
        <w:jc w:val="both"/>
        <w:rPr>
          <w:b/>
          <w:bCs/>
          <w:color w:val="2F5496" w:themeColor="accent1" w:themeShade="BF"/>
          <w:sz w:val="28"/>
          <w:szCs w:val="36"/>
        </w:rPr>
      </w:pPr>
      <w:r w:rsidRPr="00C141CF">
        <w:rPr>
          <w:b/>
          <w:bCs/>
          <w:color w:val="2F5496" w:themeColor="accent1" w:themeShade="BF"/>
          <w:sz w:val="28"/>
          <w:szCs w:val="36"/>
        </w:rPr>
        <w:t xml:space="preserve">Appendix: </w:t>
      </w:r>
      <w:r w:rsidR="00615111" w:rsidRPr="00C141CF">
        <w:rPr>
          <w:b/>
          <w:bCs/>
          <w:color w:val="2F5496" w:themeColor="accent1" w:themeShade="BF"/>
          <w:sz w:val="28"/>
          <w:szCs w:val="36"/>
        </w:rPr>
        <w:t>Code Screenshots</w:t>
      </w:r>
    </w:p>
    <w:p w14:paraId="4FE2BE5F" w14:textId="6E2E42E2" w:rsidR="003D48E9" w:rsidRPr="00C141CF" w:rsidRDefault="00C141CF" w:rsidP="00D636BF">
      <w:pPr>
        <w:pStyle w:val="a3"/>
        <w:ind w:left="360"/>
        <w:jc w:val="both"/>
        <w:rPr>
          <w:b/>
          <w:bCs/>
        </w:rPr>
      </w:pPr>
      <w:r w:rsidRPr="00C141CF">
        <w:rPr>
          <w:b/>
          <w:bCs/>
        </w:rPr>
        <w:t xml:space="preserve">Figure A1. </w:t>
      </w:r>
      <w:r w:rsidR="001D0089">
        <w:rPr>
          <w:b/>
          <w:bCs/>
        </w:rPr>
        <w:t>[</w:t>
      </w:r>
      <w:r w:rsidR="006A57EE">
        <w:rPr>
          <w:b/>
          <w:bCs/>
        </w:rPr>
        <w:t>BP-4bit</w:t>
      </w:r>
      <w:r w:rsidR="001D0089">
        <w:rPr>
          <w:b/>
          <w:bCs/>
        </w:rPr>
        <w:t xml:space="preserve">] </w:t>
      </w:r>
      <w:r w:rsidRPr="00C141CF">
        <w:rPr>
          <w:b/>
          <w:bCs/>
        </w:rPr>
        <w:t xml:space="preserve">Initialization and Data </w:t>
      </w:r>
      <w:r w:rsidR="00FE36EA">
        <w:rPr>
          <w:b/>
          <w:bCs/>
        </w:rPr>
        <w:t>Generation</w:t>
      </w:r>
    </w:p>
    <w:p w14:paraId="0473FCF5" w14:textId="70EE9663" w:rsidR="00C141CF" w:rsidRDefault="00C141CF" w:rsidP="00EE3344">
      <w:pPr>
        <w:pStyle w:val="a3"/>
        <w:ind w:left="360"/>
        <w:jc w:val="both"/>
      </w:pPr>
      <w:r>
        <w:t xml:space="preserve">This snippet </w:t>
      </w:r>
      <w:r w:rsidR="00FE36EA">
        <w:t xml:space="preserve">includes the sigmoid activation function (and its derivative), and a function to generate all 16 possible 4-bit input patterns with an appended dummy input. Each pattern is </w:t>
      </w:r>
      <w:proofErr w:type="spellStart"/>
      <w:r w:rsidR="00FE36EA">
        <w:t>labeled</w:t>
      </w:r>
      <w:proofErr w:type="spellEnd"/>
      <w:r w:rsidR="00FE36EA">
        <w:t xml:space="preserve"> based on whether it has even or odd parity.</w:t>
      </w:r>
    </w:p>
    <w:p w14:paraId="24E066E8" w14:textId="105A15B0" w:rsidR="00C141CF" w:rsidRDefault="008556B0" w:rsidP="00C141CF">
      <w:pPr>
        <w:pStyle w:val="a3"/>
        <w:ind w:left="360"/>
        <w:jc w:val="center"/>
      </w:pPr>
      <w:r>
        <w:rPr>
          <w:noProof/>
        </w:rPr>
        <w:drawing>
          <wp:inline distT="0" distB="0" distL="0" distR="0" wp14:anchorId="6AFEB4C9" wp14:editId="15A90478">
            <wp:extent cx="3333750" cy="2109356"/>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6436" cy="2117383"/>
                    </a:xfrm>
                    <a:prstGeom prst="rect">
                      <a:avLst/>
                    </a:prstGeom>
                  </pic:spPr>
                </pic:pic>
              </a:graphicData>
            </a:graphic>
          </wp:inline>
        </w:drawing>
      </w:r>
    </w:p>
    <w:p w14:paraId="769AF677" w14:textId="31EE1DDB" w:rsidR="00C141CF" w:rsidRDefault="00C141CF" w:rsidP="00D636BF">
      <w:pPr>
        <w:pStyle w:val="a3"/>
        <w:ind w:left="360"/>
        <w:jc w:val="both"/>
      </w:pPr>
    </w:p>
    <w:p w14:paraId="7440B24D" w14:textId="77777777" w:rsidR="009B3769" w:rsidRDefault="009B3769">
      <w:pPr>
        <w:rPr>
          <w:b/>
          <w:bCs/>
        </w:rPr>
      </w:pPr>
      <w:r>
        <w:rPr>
          <w:b/>
          <w:bCs/>
        </w:rPr>
        <w:br w:type="page"/>
      </w:r>
    </w:p>
    <w:p w14:paraId="16FC2052" w14:textId="3AF56C18" w:rsidR="00C141CF" w:rsidRPr="00C141CF" w:rsidRDefault="00C141CF" w:rsidP="00D636BF">
      <w:pPr>
        <w:pStyle w:val="a3"/>
        <w:ind w:left="360"/>
        <w:jc w:val="both"/>
        <w:rPr>
          <w:b/>
          <w:bCs/>
        </w:rPr>
      </w:pPr>
      <w:r w:rsidRPr="00C141CF">
        <w:rPr>
          <w:b/>
          <w:bCs/>
        </w:rPr>
        <w:lastRenderedPageBreak/>
        <w:t xml:space="preserve">Figure A2. </w:t>
      </w:r>
      <w:r w:rsidR="001D0089">
        <w:rPr>
          <w:b/>
          <w:bCs/>
        </w:rPr>
        <w:t>[</w:t>
      </w:r>
      <w:r w:rsidR="006A57EE">
        <w:rPr>
          <w:b/>
          <w:bCs/>
        </w:rPr>
        <w:t>BP-4bit</w:t>
      </w:r>
      <w:r w:rsidR="001D0089">
        <w:rPr>
          <w:b/>
          <w:bCs/>
        </w:rPr>
        <w:t xml:space="preserve">] </w:t>
      </w:r>
      <w:r w:rsidR="00FE36EA">
        <w:rPr>
          <w:b/>
          <w:bCs/>
        </w:rPr>
        <w:t>Network Training Function</w:t>
      </w:r>
    </w:p>
    <w:p w14:paraId="2AE5F9AF" w14:textId="51A5713B" w:rsidR="00C141CF" w:rsidRDefault="00C141CF" w:rsidP="00EE3344">
      <w:pPr>
        <w:pStyle w:val="a3"/>
        <w:ind w:left="360"/>
        <w:jc w:val="both"/>
      </w:pPr>
      <w:r>
        <w:t>T</w:t>
      </w:r>
      <w:r w:rsidR="00FE36EA">
        <w:t xml:space="preserve">his part defines the </w:t>
      </w:r>
      <w:proofErr w:type="spellStart"/>
      <w:r w:rsidR="00FE36EA">
        <w:t>train_</w:t>
      </w:r>
      <w:proofErr w:type="gramStart"/>
      <w:r w:rsidR="00FE36EA">
        <w:t>bp</w:t>
      </w:r>
      <w:proofErr w:type="spellEnd"/>
      <w:r w:rsidR="00FE36EA">
        <w:t>(</w:t>
      </w:r>
      <w:proofErr w:type="gramEnd"/>
      <w:r w:rsidR="00FE36EA">
        <w:t>) function, which performs forward propagation, backpropagation, and weight updates over 10,000 epochs. It logs the total squared error at each epoch and prints progress every 1,000 steps.</w:t>
      </w:r>
    </w:p>
    <w:p w14:paraId="7F9AE950" w14:textId="4FD24D1F" w:rsidR="00C141CF" w:rsidRDefault="008556B0" w:rsidP="00C141CF">
      <w:pPr>
        <w:pStyle w:val="a3"/>
        <w:ind w:left="360"/>
        <w:jc w:val="center"/>
      </w:pPr>
      <w:r>
        <w:rPr>
          <w:noProof/>
        </w:rPr>
        <w:drawing>
          <wp:inline distT="0" distB="0" distL="0" distR="0" wp14:anchorId="51E571F5" wp14:editId="78831050">
            <wp:extent cx="3352800" cy="233091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927" cy="2337259"/>
                    </a:xfrm>
                    <a:prstGeom prst="rect">
                      <a:avLst/>
                    </a:prstGeom>
                  </pic:spPr>
                </pic:pic>
              </a:graphicData>
            </a:graphic>
          </wp:inline>
        </w:drawing>
      </w:r>
    </w:p>
    <w:p w14:paraId="0B5F5EE9" w14:textId="64C8B788" w:rsidR="00C141CF" w:rsidRDefault="00C141CF" w:rsidP="00D636BF">
      <w:pPr>
        <w:pStyle w:val="a3"/>
        <w:ind w:left="360"/>
        <w:jc w:val="both"/>
      </w:pPr>
    </w:p>
    <w:p w14:paraId="0335C0AA" w14:textId="3614D183" w:rsidR="00C141CF" w:rsidRPr="00C141CF" w:rsidRDefault="00C141CF" w:rsidP="00D636BF">
      <w:pPr>
        <w:pStyle w:val="a3"/>
        <w:ind w:left="360"/>
        <w:jc w:val="both"/>
        <w:rPr>
          <w:b/>
          <w:bCs/>
        </w:rPr>
      </w:pPr>
      <w:r w:rsidRPr="00C141CF">
        <w:rPr>
          <w:b/>
          <w:bCs/>
        </w:rPr>
        <w:t xml:space="preserve">Figure A3. </w:t>
      </w:r>
      <w:r w:rsidR="001D0089">
        <w:rPr>
          <w:b/>
          <w:bCs/>
        </w:rPr>
        <w:t>[</w:t>
      </w:r>
      <w:r w:rsidR="006A57EE">
        <w:rPr>
          <w:b/>
          <w:bCs/>
        </w:rPr>
        <w:t>BP-4bit</w:t>
      </w:r>
      <w:r w:rsidR="001D0089">
        <w:rPr>
          <w:b/>
          <w:bCs/>
        </w:rPr>
        <w:t xml:space="preserve">] </w:t>
      </w:r>
      <w:r w:rsidR="008556B0">
        <w:rPr>
          <w:b/>
          <w:bCs/>
        </w:rPr>
        <w:t>Network Evaluation Function</w:t>
      </w:r>
    </w:p>
    <w:p w14:paraId="05B53850" w14:textId="4163434D" w:rsidR="00C141CF" w:rsidRDefault="00C141CF" w:rsidP="00EE3344">
      <w:pPr>
        <w:pStyle w:val="a3"/>
        <w:ind w:left="360"/>
        <w:jc w:val="both"/>
      </w:pPr>
      <w:r>
        <w:t xml:space="preserve">This </w:t>
      </w:r>
      <w:r w:rsidR="008556B0">
        <w:t>function runs a forward pass using the trained weights and calculates prediction accuracy. It also converts the network’s sigmoid outputs to binary class predictions (0 or 1).</w:t>
      </w:r>
    </w:p>
    <w:p w14:paraId="3D34FD40" w14:textId="0F0DBC54" w:rsidR="00C141CF" w:rsidRDefault="008556B0" w:rsidP="001D0089">
      <w:pPr>
        <w:pStyle w:val="a3"/>
        <w:ind w:left="360"/>
        <w:jc w:val="center"/>
      </w:pPr>
      <w:r>
        <w:rPr>
          <w:noProof/>
        </w:rPr>
        <w:drawing>
          <wp:inline distT="0" distB="0" distL="0" distR="0" wp14:anchorId="1CFE91B9" wp14:editId="07D8DCE6">
            <wp:extent cx="2825750" cy="528145"/>
            <wp:effectExtent l="0" t="0" r="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5120" cy="535503"/>
                    </a:xfrm>
                    <a:prstGeom prst="rect">
                      <a:avLst/>
                    </a:prstGeom>
                  </pic:spPr>
                </pic:pic>
              </a:graphicData>
            </a:graphic>
          </wp:inline>
        </w:drawing>
      </w:r>
    </w:p>
    <w:p w14:paraId="20E6687B" w14:textId="74F5C8D5" w:rsidR="001D0089" w:rsidRDefault="001D0089" w:rsidP="00EE3344">
      <w:pPr>
        <w:pStyle w:val="a3"/>
        <w:ind w:left="360"/>
      </w:pPr>
    </w:p>
    <w:p w14:paraId="5DB3061C" w14:textId="5E4E87AA" w:rsidR="00EE3344" w:rsidRDefault="00EE3344" w:rsidP="00EE3344">
      <w:pPr>
        <w:pStyle w:val="a3"/>
        <w:ind w:left="360"/>
        <w:jc w:val="both"/>
        <w:rPr>
          <w:b/>
          <w:bCs/>
        </w:rPr>
      </w:pPr>
      <w:r w:rsidRPr="001E1B12">
        <w:rPr>
          <w:b/>
          <w:bCs/>
        </w:rPr>
        <w:t xml:space="preserve">Figure A4. </w:t>
      </w:r>
      <w:r>
        <w:rPr>
          <w:b/>
          <w:bCs/>
        </w:rPr>
        <w:t>[</w:t>
      </w:r>
      <w:r w:rsidR="006A57EE">
        <w:rPr>
          <w:b/>
          <w:bCs/>
        </w:rPr>
        <w:t>BP-4bit</w:t>
      </w:r>
      <w:r>
        <w:rPr>
          <w:b/>
          <w:bCs/>
        </w:rPr>
        <w:t xml:space="preserve">] </w:t>
      </w:r>
      <w:r w:rsidR="008556B0">
        <w:rPr>
          <w:b/>
          <w:bCs/>
        </w:rPr>
        <w:t>Main Program and Training Loop</w:t>
      </w:r>
    </w:p>
    <w:p w14:paraId="05B7700F" w14:textId="19563923" w:rsidR="008556B0" w:rsidRPr="008556B0" w:rsidRDefault="008556B0" w:rsidP="00EE3344">
      <w:pPr>
        <w:pStyle w:val="a3"/>
        <w:ind w:left="360"/>
        <w:jc w:val="both"/>
      </w:pPr>
      <w:r>
        <w:t>This section prepares the 4-bit parity dataset, trains networks with different hidden layer sizes (4, 6, 8, 10), evaluates their performance, and identifies the best configuration based on accuracy. It also triggers visualization functions after training.</w:t>
      </w:r>
    </w:p>
    <w:p w14:paraId="14269BFA" w14:textId="15DC8906" w:rsidR="00EE3344" w:rsidRDefault="008556B0" w:rsidP="00EE3344">
      <w:pPr>
        <w:pStyle w:val="a3"/>
        <w:ind w:left="360"/>
        <w:jc w:val="center"/>
      </w:pPr>
      <w:r>
        <w:rPr>
          <w:noProof/>
        </w:rPr>
        <w:drawing>
          <wp:inline distT="0" distB="0" distL="0" distR="0" wp14:anchorId="4881676C" wp14:editId="5C931587">
            <wp:extent cx="2980384" cy="19812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7802" cy="1992779"/>
                    </a:xfrm>
                    <a:prstGeom prst="rect">
                      <a:avLst/>
                    </a:prstGeom>
                  </pic:spPr>
                </pic:pic>
              </a:graphicData>
            </a:graphic>
          </wp:inline>
        </w:drawing>
      </w:r>
    </w:p>
    <w:p w14:paraId="670FA17C" w14:textId="199B18D1" w:rsidR="00EE3344" w:rsidRDefault="00EE3344" w:rsidP="00EE3344">
      <w:pPr>
        <w:pStyle w:val="a3"/>
        <w:ind w:left="360"/>
      </w:pPr>
    </w:p>
    <w:p w14:paraId="6E13D5E7" w14:textId="128F229E" w:rsidR="00EE3344" w:rsidRDefault="00EE3344" w:rsidP="00EE3344">
      <w:pPr>
        <w:pStyle w:val="a3"/>
        <w:ind w:left="360"/>
        <w:rPr>
          <w:b/>
          <w:bCs/>
        </w:rPr>
      </w:pPr>
      <w:r w:rsidRPr="001E1B12">
        <w:rPr>
          <w:b/>
          <w:bCs/>
        </w:rPr>
        <w:t>Figure A</w:t>
      </w:r>
      <w:r>
        <w:rPr>
          <w:b/>
          <w:bCs/>
        </w:rPr>
        <w:t>5</w:t>
      </w:r>
      <w:r w:rsidRPr="001E1B12">
        <w:rPr>
          <w:b/>
          <w:bCs/>
        </w:rPr>
        <w:t xml:space="preserve">. </w:t>
      </w:r>
      <w:r>
        <w:rPr>
          <w:b/>
          <w:bCs/>
        </w:rPr>
        <w:t>[</w:t>
      </w:r>
      <w:r w:rsidR="006A57EE">
        <w:rPr>
          <w:b/>
          <w:bCs/>
        </w:rPr>
        <w:t>BP-4bit</w:t>
      </w:r>
      <w:r>
        <w:rPr>
          <w:b/>
          <w:bCs/>
        </w:rPr>
        <w:t>]</w:t>
      </w:r>
      <w:r w:rsidR="008556B0">
        <w:rPr>
          <w:b/>
          <w:bCs/>
        </w:rPr>
        <w:t xml:space="preserve"> Learning Curves Plot</w:t>
      </w:r>
    </w:p>
    <w:p w14:paraId="3490552C" w14:textId="047B7126" w:rsidR="00EE3344" w:rsidRDefault="008556B0" w:rsidP="00EE3344">
      <w:pPr>
        <w:pStyle w:val="a3"/>
        <w:ind w:left="360"/>
        <w:jc w:val="center"/>
        <w:rPr>
          <w:b/>
          <w:bCs/>
        </w:rPr>
      </w:pPr>
      <w:r>
        <w:rPr>
          <w:noProof/>
        </w:rPr>
        <w:drawing>
          <wp:inline distT="0" distB="0" distL="0" distR="0" wp14:anchorId="0EB063D3" wp14:editId="083ED875">
            <wp:extent cx="2667000" cy="1042157"/>
            <wp:effectExtent l="0" t="0" r="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2873" cy="1048360"/>
                    </a:xfrm>
                    <a:prstGeom prst="rect">
                      <a:avLst/>
                    </a:prstGeom>
                  </pic:spPr>
                </pic:pic>
              </a:graphicData>
            </a:graphic>
          </wp:inline>
        </w:drawing>
      </w:r>
    </w:p>
    <w:p w14:paraId="5E7916BA" w14:textId="77777777" w:rsidR="00EE3344" w:rsidRDefault="00EE3344" w:rsidP="00EE3344">
      <w:pPr>
        <w:pStyle w:val="a3"/>
        <w:ind w:left="360"/>
        <w:jc w:val="center"/>
        <w:rPr>
          <w:b/>
          <w:bCs/>
        </w:rPr>
      </w:pPr>
    </w:p>
    <w:p w14:paraId="5EF2B00F" w14:textId="4F64C69C" w:rsidR="00EE3344" w:rsidRDefault="00EE3344" w:rsidP="00EE3344">
      <w:pPr>
        <w:pStyle w:val="a3"/>
        <w:ind w:left="360"/>
        <w:rPr>
          <w:b/>
          <w:bCs/>
        </w:rPr>
      </w:pPr>
      <w:r w:rsidRPr="001E1B12">
        <w:rPr>
          <w:b/>
          <w:bCs/>
        </w:rPr>
        <w:t>Figure A</w:t>
      </w:r>
      <w:r>
        <w:rPr>
          <w:b/>
          <w:bCs/>
        </w:rPr>
        <w:t>6</w:t>
      </w:r>
      <w:r w:rsidRPr="001E1B12">
        <w:rPr>
          <w:b/>
          <w:bCs/>
        </w:rPr>
        <w:t xml:space="preserve">. </w:t>
      </w:r>
      <w:r>
        <w:rPr>
          <w:b/>
          <w:bCs/>
        </w:rPr>
        <w:t>[</w:t>
      </w:r>
      <w:r w:rsidR="006A57EE">
        <w:rPr>
          <w:b/>
          <w:bCs/>
        </w:rPr>
        <w:t>BP-4bit</w:t>
      </w:r>
      <w:r>
        <w:rPr>
          <w:b/>
          <w:bCs/>
        </w:rPr>
        <w:t xml:space="preserve">] </w:t>
      </w:r>
      <w:r w:rsidR="008556B0">
        <w:rPr>
          <w:b/>
          <w:bCs/>
        </w:rPr>
        <w:t>Accuracy vs. Hidden Size Plot</w:t>
      </w:r>
    </w:p>
    <w:p w14:paraId="32AE497D" w14:textId="2DCFBD00" w:rsidR="00EE3344" w:rsidRDefault="009B3769" w:rsidP="00EE3344">
      <w:pPr>
        <w:pStyle w:val="a3"/>
        <w:ind w:left="360"/>
        <w:jc w:val="center"/>
        <w:rPr>
          <w:b/>
          <w:bCs/>
        </w:rPr>
      </w:pPr>
      <w:r>
        <w:rPr>
          <w:noProof/>
        </w:rPr>
        <w:drawing>
          <wp:inline distT="0" distB="0" distL="0" distR="0" wp14:anchorId="159270B6" wp14:editId="29881929">
            <wp:extent cx="2495550" cy="107312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6821" cy="1077975"/>
                    </a:xfrm>
                    <a:prstGeom prst="rect">
                      <a:avLst/>
                    </a:prstGeom>
                  </pic:spPr>
                </pic:pic>
              </a:graphicData>
            </a:graphic>
          </wp:inline>
        </w:drawing>
      </w:r>
    </w:p>
    <w:p w14:paraId="1466CF8B" w14:textId="77777777" w:rsidR="00EE3344" w:rsidRDefault="00EE3344" w:rsidP="00EE3344">
      <w:pPr>
        <w:pStyle w:val="a3"/>
        <w:ind w:left="360"/>
        <w:rPr>
          <w:b/>
          <w:bCs/>
        </w:rPr>
      </w:pPr>
    </w:p>
    <w:p w14:paraId="07DFD0DE" w14:textId="377CF1D3" w:rsidR="00EE3344" w:rsidRDefault="00EE3344" w:rsidP="00EE3344">
      <w:pPr>
        <w:pStyle w:val="a3"/>
        <w:ind w:left="360"/>
        <w:rPr>
          <w:b/>
          <w:bCs/>
        </w:rPr>
      </w:pPr>
      <w:r w:rsidRPr="001E1B12">
        <w:rPr>
          <w:b/>
          <w:bCs/>
        </w:rPr>
        <w:t>Figure A</w:t>
      </w:r>
      <w:r>
        <w:rPr>
          <w:b/>
          <w:bCs/>
        </w:rPr>
        <w:t>7</w:t>
      </w:r>
      <w:r w:rsidRPr="001E1B12">
        <w:rPr>
          <w:b/>
          <w:bCs/>
        </w:rPr>
        <w:t xml:space="preserve">. </w:t>
      </w:r>
      <w:r>
        <w:rPr>
          <w:b/>
          <w:bCs/>
        </w:rPr>
        <w:t>[</w:t>
      </w:r>
      <w:r w:rsidR="006A57EE">
        <w:rPr>
          <w:b/>
          <w:bCs/>
        </w:rPr>
        <w:t>BP-4bit</w:t>
      </w:r>
      <w:r>
        <w:rPr>
          <w:b/>
          <w:bCs/>
        </w:rPr>
        <w:t xml:space="preserve">] </w:t>
      </w:r>
      <w:r w:rsidR="008556B0">
        <w:rPr>
          <w:b/>
          <w:bCs/>
        </w:rPr>
        <w:t>Hidden Layer Activations Plot</w:t>
      </w:r>
    </w:p>
    <w:p w14:paraId="48AB237A" w14:textId="6E1D5BF8" w:rsidR="00EE3344" w:rsidRDefault="009B3769" w:rsidP="00EE3344">
      <w:pPr>
        <w:pStyle w:val="a3"/>
        <w:ind w:left="360"/>
        <w:jc w:val="center"/>
        <w:rPr>
          <w:b/>
          <w:bCs/>
        </w:rPr>
      </w:pPr>
      <w:r>
        <w:rPr>
          <w:noProof/>
        </w:rPr>
        <w:drawing>
          <wp:inline distT="0" distB="0" distL="0" distR="0" wp14:anchorId="775E1A0C" wp14:editId="0E2FA677">
            <wp:extent cx="3098800" cy="1950054"/>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3284" cy="1952876"/>
                    </a:xfrm>
                    <a:prstGeom prst="rect">
                      <a:avLst/>
                    </a:prstGeom>
                  </pic:spPr>
                </pic:pic>
              </a:graphicData>
            </a:graphic>
          </wp:inline>
        </w:drawing>
      </w:r>
    </w:p>
    <w:p w14:paraId="17FD1312" w14:textId="77777777" w:rsidR="00EE3344" w:rsidRDefault="00EE3344" w:rsidP="00EE3344">
      <w:pPr>
        <w:pStyle w:val="a3"/>
        <w:ind w:left="360"/>
        <w:rPr>
          <w:b/>
          <w:bCs/>
        </w:rPr>
      </w:pPr>
    </w:p>
    <w:p w14:paraId="1FB1CA5E" w14:textId="513C3F5E" w:rsidR="00EE3344" w:rsidRDefault="00EE3344" w:rsidP="00EE3344">
      <w:pPr>
        <w:pStyle w:val="a3"/>
        <w:ind w:left="360"/>
        <w:rPr>
          <w:b/>
          <w:bCs/>
        </w:rPr>
      </w:pPr>
      <w:r w:rsidRPr="001E1B12">
        <w:rPr>
          <w:b/>
          <w:bCs/>
        </w:rPr>
        <w:t>Figure A</w:t>
      </w:r>
      <w:r>
        <w:rPr>
          <w:b/>
          <w:bCs/>
        </w:rPr>
        <w:t>8</w:t>
      </w:r>
      <w:r w:rsidRPr="001E1B12">
        <w:rPr>
          <w:b/>
          <w:bCs/>
        </w:rPr>
        <w:t xml:space="preserve">. </w:t>
      </w:r>
      <w:r>
        <w:rPr>
          <w:b/>
          <w:bCs/>
        </w:rPr>
        <w:t>[</w:t>
      </w:r>
      <w:r w:rsidR="006A57EE">
        <w:rPr>
          <w:b/>
          <w:bCs/>
        </w:rPr>
        <w:t>BP-4bit</w:t>
      </w:r>
      <w:r>
        <w:rPr>
          <w:b/>
          <w:bCs/>
        </w:rPr>
        <w:t xml:space="preserve">] </w:t>
      </w:r>
      <w:r w:rsidR="008556B0">
        <w:rPr>
          <w:b/>
          <w:bCs/>
        </w:rPr>
        <w:t>Bit Count vs. Output Plot</w:t>
      </w:r>
    </w:p>
    <w:p w14:paraId="016D1B91" w14:textId="5507334B" w:rsidR="00EE3344" w:rsidRDefault="009B3769" w:rsidP="002A2AD8">
      <w:pPr>
        <w:pStyle w:val="a3"/>
        <w:ind w:left="360"/>
        <w:jc w:val="center"/>
        <w:rPr>
          <w:b/>
          <w:bCs/>
        </w:rPr>
      </w:pPr>
      <w:r>
        <w:rPr>
          <w:noProof/>
        </w:rPr>
        <w:drawing>
          <wp:inline distT="0" distB="0" distL="0" distR="0" wp14:anchorId="10479B3E" wp14:editId="7A875A70">
            <wp:extent cx="3335799" cy="31432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7163" cy="3144535"/>
                    </a:xfrm>
                    <a:prstGeom prst="rect">
                      <a:avLst/>
                    </a:prstGeom>
                  </pic:spPr>
                </pic:pic>
              </a:graphicData>
            </a:graphic>
          </wp:inline>
        </w:drawing>
      </w:r>
    </w:p>
    <w:p w14:paraId="0CBA9ACA" w14:textId="77777777" w:rsidR="002A2AD8" w:rsidRPr="002A2AD8" w:rsidRDefault="002A2AD8" w:rsidP="002A2AD8">
      <w:pPr>
        <w:pStyle w:val="a3"/>
        <w:ind w:left="360"/>
        <w:jc w:val="center"/>
        <w:rPr>
          <w:b/>
          <w:bCs/>
        </w:rPr>
      </w:pPr>
    </w:p>
    <w:p w14:paraId="483A137E" w14:textId="77777777" w:rsidR="009B3769" w:rsidRDefault="009B3769">
      <w:pPr>
        <w:rPr>
          <w:b/>
          <w:bCs/>
        </w:rPr>
      </w:pPr>
      <w:r>
        <w:rPr>
          <w:b/>
          <w:bCs/>
        </w:rPr>
        <w:br w:type="page"/>
      </w:r>
    </w:p>
    <w:p w14:paraId="36F58934" w14:textId="5C9E83FB" w:rsidR="008556B0" w:rsidRDefault="008556B0" w:rsidP="00C141CF">
      <w:pPr>
        <w:pStyle w:val="a3"/>
        <w:ind w:left="360"/>
        <w:jc w:val="both"/>
        <w:rPr>
          <w:b/>
          <w:bCs/>
        </w:rPr>
      </w:pPr>
      <w:r>
        <w:rPr>
          <w:b/>
          <w:bCs/>
        </w:rPr>
        <w:lastRenderedPageBreak/>
        <w:t>Figure A9. [BP-4bit] Raw Outputs Plot</w:t>
      </w:r>
    </w:p>
    <w:p w14:paraId="22860D1B" w14:textId="21A9431A" w:rsidR="008556B0" w:rsidRDefault="009B3769" w:rsidP="009B3769">
      <w:pPr>
        <w:pStyle w:val="a3"/>
        <w:ind w:left="360"/>
        <w:jc w:val="center"/>
        <w:rPr>
          <w:b/>
          <w:bCs/>
        </w:rPr>
      </w:pPr>
      <w:r>
        <w:rPr>
          <w:noProof/>
        </w:rPr>
        <w:drawing>
          <wp:inline distT="0" distB="0" distL="0" distR="0" wp14:anchorId="757FFC5B" wp14:editId="3E19FE16">
            <wp:extent cx="3027458" cy="241935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4428" cy="2424920"/>
                    </a:xfrm>
                    <a:prstGeom prst="rect">
                      <a:avLst/>
                    </a:prstGeom>
                  </pic:spPr>
                </pic:pic>
              </a:graphicData>
            </a:graphic>
          </wp:inline>
        </w:drawing>
      </w:r>
    </w:p>
    <w:p w14:paraId="25E83CDE" w14:textId="77777777" w:rsidR="008556B0" w:rsidRDefault="008556B0" w:rsidP="00C141CF">
      <w:pPr>
        <w:pStyle w:val="a3"/>
        <w:ind w:left="360"/>
        <w:jc w:val="both"/>
        <w:rPr>
          <w:b/>
          <w:bCs/>
        </w:rPr>
      </w:pPr>
    </w:p>
    <w:p w14:paraId="686D1BCA" w14:textId="36D6F6C9" w:rsidR="00C141CF" w:rsidRPr="001E1B12" w:rsidRDefault="00C141CF" w:rsidP="00C141CF">
      <w:pPr>
        <w:pStyle w:val="a3"/>
        <w:ind w:left="360"/>
        <w:jc w:val="both"/>
        <w:rPr>
          <w:b/>
          <w:bCs/>
        </w:rPr>
      </w:pPr>
      <w:r w:rsidRPr="001E1B12">
        <w:rPr>
          <w:b/>
          <w:bCs/>
        </w:rPr>
        <w:t>Figure A</w:t>
      </w:r>
      <w:r w:rsidR="008556B0">
        <w:rPr>
          <w:b/>
          <w:bCs/>
        </w:rPr>
        <w:t>10</w:t>
      </w:r>
      <w:r w:rsidRPr="001E1B12">
        <w:rPr>
          <w:b/>
          <w:bCs/>
        </w:rPr>
        <w:t xml:space="preserve">. </w:t>
      </w:r>
      <w:r w:rsidR="001D0089">
        <w:rPr>
          <w:b/>
          <w:bCs/>
        </w:rPr>
        <w:t>[</w:t>
      </w:r>
      <w:r w:rsidR="006A57EE">
        <w:rPr>
          <w:b/>
          <w:bCs/>
        </w:rPr>
        <w:t>BP-8bit</w:t>
      </w:r>
      <w:r w:rsidR="001D0089">
        <w:rPr>
          <w:b/>
          <w:bCs/>
        </w:rPr>
        <w:t>]</w:t>
      </w:r>
      <w:r w:rsidR="006A57EE">
        <w:rPr>
          <w:b/>
          <w:bCs/>
        </w:rPr>
        <w:t xml:space="preserve"> Initialization and Data Generation</w:t>
      </w:r>
      <w:r w:rsidR="001D0089">
        <w:rPr>
          <w:b/>
          <w:bCs/>
        </w:rPr>
        <w:t xml:space="preserve"> </w:t>
      </w:r>
    </w:p>
    <w:p w14:paraId="02AFE597" w14:textId="4EA32020" w:rsidR="001E1B12" w:rsidRDefault="001E1B12" w:rsidP="006A57EE">
      <w:pPr>
        <w:pStyle w:val="a3"/>
        <w:ind w:left="360"/>
        <w:jc w:val="both"/>
      </w:pPr>
      <w:r>
        <w:t xml:space="preserve">This snippet </w:t>
      </w:r>
      <w:r w:rsidR="006A57EE">
        <w:t xml:space="preserve">includes the sigmoid activation function (and its derivative), and a function to generate all 256 possible 8-bit input patterns with an appended dummy input. Each pattern is </w:t>
      </w:r>
      <w:proofErr w:type="spellStart"/>
      <w:r w:rsidR="006A57EE">
        <w:t>labeled</w:t>
      </w:r>
      <w:proofErr w:type="spellEnd"/>
      <w:r w:rsidR="006A57EE">
        <w:t xml:space="preserve"> based on whether it has even or odd parity.</w:t>
      </w:r>
    </w:p>
    <w:p w14:paraId="0A3C4C6B" w14:textId="32A1B811" w:rsidR="001E1B12" w:rsidRDefault="006A57EE" w:rsidP="001E1B12">
      <w:pPr>
        <w:pStyle w:val="a3"/>
        <w:ind w:left="360"/>
        <w:jc w:val="center"/>
      </w:pPr>
      <w:r>
        <w:rPr>
          <w:noProof/>
        </w:rPr>
        <w:drawing>
          <wp:inline distT="0" distB="0" distL="0" distR="0" wp14:anchorId="011F4237" wp14:editId="4503B9A3">
            <wp:extent cx="2263698" cy="1708150"/>
            <wp:effectExtent l="0" t="0" r="381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0137" cy="1713008"/>
                    </a:xfrm>
                    <a:prstGeom prst="rect">
                      <a:avLst/>
                    </a:prstGeom>
                  </pic:spPr>
                </pic:pic>
              </a:graphicData>
            </a:graphic>
          </wp:inline>
        </w:drawing>
      </w:r>
    </w:p>
    <w:p w14:paraId="781D1490" w14:textId="0EAADB24" w:rsidR="001E1B12" w:rsidRDefault="001E1B12" w:rsidP="00C141CF">
      <w:pPr>
        <w:pStyle w:val="a3"/>
        <w:ind w:left="360"/>
        <w:jc w:val="both"/>
      </w:pPr>
    </w:p>
    <w:p w14:paraId="4BA5AD3F" w14:textId="25C725AA" w:rsidR="001E1B12" w:rsidRPr="001E1B12" w:rsidRDefault="001E1B12" w:rsidP="00C141CF">
      <w:pPr>
        <w:pStyle w:val="a3"/>
        <w:ind w:left="360"/>
        <w:jc w:val="both"/>
        <w:rPr>
          <w:b/>
          <w:bCs/>
        </w:rPr>
      </w:pPr>
      <w:r w:rsidRPr="001E1B12">
        <w:rPr>
          <w:b/>
          <w:bCs/>
        </w:rPr>
        <w:t>Figure A</w:t>
      </w:r>
      <w:r w:rsidR="008556B0">
        <w:rPr>
          <w:b/>
          <w:bCs/>
        </w:rPr>
        <w:t>11</w:t>
      </w:r>
      <w:r w:rsidRPr="001E1B12">
        <w:rPr>
          <w:b/>
          <w:bCs/>
        </w:rPr>
        <w:t xml:space="preserve">. </w:t>
      </w:r>
      <w:r w:rsidR="001D0089">
        <w:rPr>
          <w:b/>
          <w:bCs/>
        </w:rPr>
        <w:t>[</w:t>
      </w:r>
      <w:r w:rsidR="006A57EE">
        <w:rPr>
          <w:b/>
          <w:bCs/>
        </w:rPr>
        <w:t>BP-8bit</w:t>
      </w:r>
      <w:r w:rsidR="001D0089">
        <w:rPr>
          <w:b/>
          <w:bCs/>
        </w:rPr>
        <w:t>]</w:t>
      </w:r>
      <w:r w:rsidR="006A57EE">
        <w:rPr>
          <w:b/>
          <w:bCs/>
        </w:rPr>
        <w:t xml:space="preserve"> Network Training Function</w:t>
      </w:r>
    </w:p>
    <w:p w14:paraId="49B87723" w14:textId="4525F809" w:rsidR="001E1B12" w:rsidRDefault="001E1B12" w:rsidP="006A57EE">
      <w:pPr>
        <w:pStyle w:val="a3"/>
        <w:ind w:left="360"/>
        <w:jc w:val="both"/>
      </w:pPr>
      <w:r>
        <w:t>Th</w:t>
      </w:r>
      <w:r w:rsidR="006A57EE">
        <w:t xml:space="preserve">is part defines the </w:t>
      </w:r>
      <w:proofErr w:type="spellStart"/>
      <w:r w:rsidR="006A57EE">
        <w:t>train_</w:t>
      </w:r>
      <w:proofErr w:type="gramStart"/>
      <w:r w:rsidR="006A57EE">
        <w:t>bp</w:t>
      </w:r>
      <w:proofErr w:type="spellEnd"/>
      <w:r w:rsidR="006A57EE">
        <w:t>(</w:t>
      </w:r>
      <w:proofErr w:type="gramEnd"/>
      <w:r w:rsidR="006A57EE">
        <w:t>) function, which performs forward propagation, backpropagation, and weight updates over 30,000 epochs. It also logs the total squared error for each epoch and optionally prints progress every 3,000 steps.</w:t>
      </w:r>
    </w:p>
    <w:p w14:paraId="796E51D8" w14:textId="5CC4FC29" w:rsidR="001E1B12" w:rsidRDefault="006A57EE" w:rsidP="001E1B12">
      <w:pPr>
        <w:pStyle w:val="a3"/>
        <w:ind w:left="360"/>
        <w:jc w:val="center"/>
      </w:pPr>
      <w:r>
        <w:rPr>
          <w:noProof/>
        </w:rPr>
        <w:drawing>
          <wp:inline distT="0" distB="0" distL="0" distR="0" wp14:anchorId="0C0A8B43" wp14:editId="37DDC1D3">
            <wp:extent cx="3124200" cy="263165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6861" cy="2633893"/>
                    </a:xfrm>
                    <a:prstGeom prst="rect">
                      <a:avLst/>
                    </a:prstGeom>
                  </pic:spPr>
                </pic:pic>
              </a:graphicData>
            </a:graphic>
          </wp:inline>
        </w:drawing>
      </w:r>
    </w:p>
    <w:p w14:paraId="6CB031DF" w14:textId="3E761D51" w:rsidR="001E1B12" w:rsidRDefault="001E1B12" w:rsidP="00C141CF">
      <w:pPr>
        <w:pStyle w:val="a3"/>
        <w:ind w:left="360"/>
        <w:jc w:val="both"/>
      </w:pPr>
    </w:p>
    <w:p w14:paraId="38932299" w14:textId="718804D7" w:rsidR="001E1B12" w:rsidRPr="001E1B12" w:rsidRDefault="001E1B12" w:rsidP="00C141CF">
      <w:pPr>
        <w:pStyle w:val="a3"/>
        <w:ind w:left="360"/>
        <w:jc w:val="both"/>
        <w:rPr>
          <w:b/>
          <w:bCs/>
        </w:rPr>
      </w:pPr>
      <w:r w:rsidRPr="001E1B12">
        <w:rPr>
          <w:b/>
          <w:bCs/>
        </w:rPr>
        <w:t>Figure A</w:t>
      </w:r>
      <w:r w:rsidR="008556B0">
        <w:rPr>
          <w:b/>
          <w:bCs/>
        </w:rPr>
        <w:t>12</w:t>
      </w:r>
      <w:r w:rsidRPr="001E1B12">
        <w:rPr>
          <w:b/>
          <w:bCs/>
        </w:rPr>
        <w:t xml:space="preserve">. </w:t>
      </w:r>
      <w:r w:rsidR="006A57EE">
        <w:rPr>
          <w:b/>
          <w:bCs/>
        </w:rPr>
        <w:t>[BP-8bit] Network Evaluation Function</w:t>
      </w:r>
    </w:p>
    <w:p w14:paraId="353BEEBB" w14:textId="6FAC0586" w:rsidR="00C141CF" w:rsidRDefault="001E1B12" w:rsidP="006A57EE">
      <w:pPr>
        <w:pStyle w:val="a3"/>
        <w:ind w:left="360"/>
        <w:jc w:val="both"/>
      </w:pPr>
      <w:r>
        <w:t xml:space="preserve">This </w:t>
      </w:r>
      <w:r w:rsidR="006A57EE">
        <w:t>function runs a forward pass using the trained weights and calculated prediction accuracy. It converts sigmoid outputs to binary class predictions (0 or 1).</w:t>
      </w:r>
    </w:p>
    <w:p w14:paraId="240A1F53" w14:textId="5C06E248" w:rsidR="00C141CF" w:rsidRDefault="006A57EE" w:rsidP="001E1B12">
      <w:pPr>
        <w:pStyle w:val="a3"/>
        <w:ind w:left="360"/>
        <w:jc w:val="center"/>
      </w:pPr>
      <w:r>
        <w:rPr>
          <w:noProof/>
        </w:rPr>
        <w:drawing>
          <wp:inline distT="0" distB="0" distL="0" distR="0" wp14:anchorId="0F23DAEC" wp14:editId="14F7E7F0">
            <wp:extent cx="3829050" cy="74239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19985" cy="760026"/>
                    </a:xfrm>
                    <a:prstGeom prst="rect">
                      <a:avLst/>
                    </a:prstGeom>
                  </pic:spPr>
                </pic:pic>
              </a:graphicData>
            </a:graphic>
          </wp:inline>
        </w:drawing>
      </w:r>
    </w:p>
    <w:p w14:paraId="1542552C" w14:textId="520D683B" w:rsidR="00C141CF" w:rsidRDefault="00C141CF" w:rsidP="00C141CF">
      <w:pPr>
        <w:pStyle w:val="a3"/>
        <w:ind w:left="360"/>
        <w:jc w:val="both"/>
      </w:pPr>
    </w:p>
    <w:p w14:paraId="0D9D8EC4" w14:textId="3944FF16" w:rsidR="008A1123" w:rsidRDefault="00EE3344" w:rsidP="002A2AD8">
      <w:pPr>
        <w:pStyle w:val="a3"/>
        <w:ind w:left="360"/>
        <w:jc w:val="both"/>
        <w:rPr>
          <w:b/>
          <w:bCs/>
        </w:rPr>
      </w:pPr>
      <w:r w:rsidRPr="001E1B12">
        <w:rPr>
          <w:b/>
          <w:bCs/>
        </w:rPr>
        <w:t>Figure A</w:t>
      </w:r>
      <w:r w:rsidR="008556B0">
        <w:rPr>
          <w:b/>
          <w:bCs/>
        </w:rPr>
        <w:t>13</w:t>
      </w:r>
      <w:r w:rsidRPr="001E1B12">
        <w:rPr>
          <w:b/>
          <w:bCs/>
        </w:rPr>
        <w:t xml:space="preserve">. </w:t>
      </w:r>
      <w:r>
        <w:rPr>
          <w:b/>
          <w:bCs/>
        </w:rPr>
        <w:t>[</w:t>
      </w:r>
      <w:r w:rsidR="006A57EE">
        <w:rPr>
          <w:b/>
          <w:bCs/>
        </w:rPr>
        <w:t>BP-8bit] Main Program and Training Loop</w:t>
      </w:r>
    </w:p>
    <w:p w14:paraId="534AD9C5" w14:textId="02EA644D" w:rsidR="006A57EE" w:rsidRPr="006A57EE" w:rsidRDefault="006A57EE" w:rsidP="002A2AD8">
      <w:pPr>
        <w:pStyle w:val="a3"/>
        <w:ind w:left="360"/>
        <w:jc w:val="both"/>
      </w:pPr>
      <w:r>
        <w:t>This section brings everything together: it prepares data, trains networks with varying hidden layer sizes, evaluates performance, and generates plots. The best-performing configuration is reported at the end.</w:t>
      </w:r>
    </w:p>
    <w:p w14:paraId="1A52D078" w14:textId="1ECFB80D" w:rsidR="002A2AD8" w:rsidRDefault="006A57EE" w:rsidP="002A2AD8">
      <w:pPr>
        <w:pStyle w:val="a3"/>
        <w:ind w:left="360"/>
        <w:jc w:val="center"/>
        <w:rPr>
          <w:b/>
          <w:bCs/>
        </w:rPr>
      </w:pPr>
      <w:r>
        <w:rPr>
          <w:noProof/>
        </w:rPr>
        <w:drawing>
          <wp:inline distT="0" distB="0" distL="0" distR="0" wp14:anchorId="21D48312" wp14:editId="35BE325A">
            <wp:extent cx="3947630" cy="2692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57329" cy="2699015"/>
                    </a:xfrm>
                    <a:prstGeom prst="rect">
                      <a:avLst/>
                    </a:prstGeom>
                  </pic:spPr>
                </pic:pic>
              </a:graphicData>
            </a:graphic>
          </wp:inline>
        </w:drawing>
      </w:r>
    </w:p>
    <w:p w14:paraId="0592DB60" w14:textId="77777777" w:rsidR="002A2AD8" w:rsidRDefault="002A2AD8" w:rsidP="002A2AD8">
      <w:pPr>
        <w:pStyle w:val="a3"/>
        <w:ind w:left="360"/>
        <w:jc w:val="both"/>
        <w:rPr>
          <w:b/>
          <w:bCs/>
        </w:rPr>
      </w:pPr>
    </w:p>
    <w:p w14:paraId="42583F32" w14:textId="7FAF3143" w:rsidR="002A2AD8" w:rsidRDefault="002A2AD8" w:rsidP="002A2AD8">
      <w:pPr>
        <w:pStyle w:val="a3"/>
        <w:ind w:left="360"/>
        <w:jc w:val="both"/>
        <w:rPr>
          <w:b/>
          <w:bCs/>
        </w:rPr>
      </w:pPr>
      <w:r w:rsidRPr="001E1B12">
        <w:rPr>
          <w:b/>
          <w:bCs/>
        </w:rPr>
        <w:t>Figure A</w:t>
      </w:r>
      <w:r w:rsidR="008556B0">
        <w:rPr>
          <w:b/>
          <w:bCs/>
        </w:rPr>
        <w:t>14</w:t>
      </w:r>
      <w:r w:rsidRPr="001E1B12">
        <w:rPr>
          <w:b/>
          <w:bCs/>
        </w:rPr>
        <w:t xml:space="preserve">. </w:t>
      </w:r>
      <w:r>
        <w:rPr>
          <w:b/>
          <w:bCs/>
        </w:rPr>
        <w:t>[</w:t>
      </w:r>
      <w:r w:rsidR="006A57EE">
        <w:rPr>
          <w:b/>
          <w:bCs/>
        </w:rPr>
        <w:t>BP-8bit</w:t>
      </w:r>
      <w:r>
        <w:rPr>
          <w:b/>
          <w:bCs/>
        </w:rPr>
        <w:t xml:space="preserve">] </w:t>
      </w:r>
      <w:r w:rsidR="006A57EE">
        <w:rPr>
          <w:b/>
          <w:bCs/>
        </w:rPr>
        <w:t>Learning Curves</w:t>
      </w:r>
      <w:r>
        <w:rPr>
          <w:b/>
          <w:bCs/>
        </w:rPr>
        <w:t xml:space="preserve"> Plot</w:t>
      </w:r>
    </w:p>
    <w:p w14:paraId="3738A8B4" w14:textId="7D17283F" w:rsidR="002A2AD8" w:rsidRDefault="006A57EE" w:rsidP="002A2AD8">
      <w:pPr>
        <w:pStyle w:val="a3"/>
        <w:ind w:left="360"/>
        <w:jc w:val="center"/>
        <w:rPr>
          <w:b/>
          <w:bCs/>
        </w:rPr>
      </w:pPr>
      <w:r>
        <w:rPr>
          <w:noProof/>
        </w:rPr>
        <w:drawing>
          <wp:inline distT="0" distB="0" distL="0" distR="0" wp14:anchorId="7C6FF4D1" wp14:editId="3E31A638">
            <wp:extent cx="4360933" cy="1689100"/>
            <wp:effectExtent l="0" t="0" r="1905"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8179" cy="1699653"/>
                    </a:xfrm>
                    <a:prstGeom prst="rect">
                      <a:avLst/>
                    </a:prstGeom>
                  </pic:spPr>
                </pic:pic>
              </a:graphicData>
            </a:graphic>
          </wp:inline>
        </w:drawing>
      </w:r>
    </w:p>
    <w:p w14:paraId="66CE15D9" w14:textId="77777777" w:rsidR="002A2AD8" w:rsidRDefault="002A2AD8" w:rsidP="002A2AD8">
      <w:pPr>
        <w:pStyle w:val="a3"/>
        <w:ind w:left="360"/>
        <w:jc w:val="both"/>
        <w:rPr>
          <w:b/>
          <w:bCs/>
        </w:rPr>
      </w:pPr>
    </w:p>
    <w:p w14:paraId="6C9DDE96" w14:textId="02247EF0" w:rsidR="002A2AD8" w:rsidRDefault="002A2AD8" w:rsidP="002A2AD8">
      <w:pPr>
        <w:pStyle w:val="a3"/>
        <w:ind w:left="360"/>
        <w:jc w:val="both"/>
        <w:rPr>
          <w:b/>
          <w:bCs/>
        </w:rPr>
      </w:pPr>
      <w:r w:rsidRPr="001E1B12">
        <w:rPr>
          <w:b/>
          <w:bCs/>
        </w:rPr>
        <w:t>Figure A</w:t>
      </w:r>
      <w:r w:rsidR="008556B0">
        <w:rPr>
          <w:b/>
          <w:bCs/>
        </w:rPr>
        <w:t>15</w:t>
      </w:r>
      <w:r w:rsidRPr="001E1B12">
        <w:rPr>
          <w:b/>
          <w:bCs/>
        </w:rPr>
        <w:t xml:space="preserve">. </w:t>
      </w:r>
      <w:r>
        <w:rPr>
          <w:b/>
          <w:bCs/>
        </w:rPr>
        <w:t>[</w:t>
      </w:r>
      <w:r w:rsidR="006A57EE">
        <w:rPr>
          <w:b/>
          <w:bCs/>
        </w:rPr>
        <w:t>BP-8bit</w:t>
      </w:r>
      <w:r>
        <w:rPr>
          <w:b/>
          <w:bCs/>
        </w:rPr>
        <w:t xml:space="preserve">] </w:t>
      </w:r>
      <w:r w:rsidR="006A57EE">
        <w:rPr>
          <w:b/>
          <w:bCs/>
        </w:rPr>
        <w:t>Accuracy vs. Hidden Size Plot</w:t>
      </w:r>
    </w:p>
    <w:p w14:paraId="77E63B6E" w14:textId="046CC2AE" w:rsidR="002A2AD8" w:rsidRDefault="006A57EE" w:rsidP="002A2AD8">
      <w:pPr>
        <w:pStyle w:val="a3"/>
        <w:ind w:left="360"/>
        <w:jc w:val="center"/>
        <w:rPr>
          <w:b/>
          <w:bCs/>
        </w:rPr>
      </w:pPr>
      <w:r>
        <w:rPr>
          <w:noProof/>
        </w:rPr>
        <w:drawing>
          <wp:inline distT="0" distB="0" distL="0" distR="0" wp14:anchorId="5B7534FF" wp14:editId="2EDFF940">
            <wp:extent cx="2537133" cy="1035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1522" cy="1053159"/>
                    </a:xfrm>
                    <a:prstGeom prst="rect">
                      <a:avLst/>
                    </a:prstGeom>
                  </pic:spPr>
                </pic:pic>
              </a:graphicData>
            </a:graphic>
          </wp:inline>
        </w:drawing>
      </w:r>
    </w:p>
    <w:p w14:paraId="78C0ADC7" w14:textId="77777777" w:rsidR="002A2AD8" w:rsidRDefault="002A2AD8" w:rsidP="002A2AD8">
      <w:pPr>
        <w:pStyle w:val="a3"/>
        <w:ind w:left="360"/>
        <w:jc w:val="both"/>
        <w:rPr>
          <w:b/>
          <w:bCs/>
        </w:rPr>
      </w:pPr>
    </w:p>
    <w:p w14:paraId="23D22C57" w14:textId="5677FE89" w:rsidR="002A2AD8" w:rsidRDefault="002A2AD8" w:rsidP="002A2AD8">
      <w:pPr>
        <w:pStyle w:val="a3"/>
        <w:ind w:left="360"/>
        <w:jc w:val="both"/>
        <w:rPr>
          <w:b/>
          <w:bCs/>
        </w:rPr>
      </w:pPr>
      <w:r w:rsidRPr="001E1B12">
        <w:rPr>
          <w:b/>
          <w:bCs/>
        </w:rPr>
        <w:lastRenderedPageBreak/>
        <w:t>Figure A</w:t>
      </w:r>
      <w:r w:rsidR="008556B0">
        <w:rPr>
          <w:b/>
          <w:bCs/>
        </w:rPr>
        <w:t>16</w:t>
      </w:r>
      <w:r w:rsidRPr="001E1B12">
        <w:rPr>
          <w:b/>
          <w:bCs/>
        </w:rPr>
        <w:t xml:space="preserve">. </w:t>
      </w:r>
      <w:r>
        <w:rPr>
          <w:b/>
          <w:bCs/>
        </w:rPr>
        <w:t>[</w:t>
      </w:r>
      <w:r w:rsidR="006A57EE">
        <w:rPr>
          <w:b/>
          <w:bCs/>
        </w:rPr>
        <w:t>BP-8bit</w:t>
      </w:r>
      <w:r>
        <w:rPr>
          <w:b/>
          <w:bCs/>
        </w:rPr>
        <w:t xml:space="preserve">] </w:t>
      </w:r>
      <w:r w:rsidR="006A57EE">
        <w:rPr>
          <w:b/>
          <w:bCs/>
        </w:rPr>
        <w:t>Hidden Activations Plot</w:t>
      </w:r>
    </w:p>
    <w:p w14:paraId="37920D3A" w14:textId="26C02B7C" w:rsidR="002A2AD8" w:rsidRDefault="006A57EE" w:rsidP="002A2AD8">
      <w:pPr>
        <w:pStyle w:val="a3"/>
        <w:ind w:left="360"/>
        <w:jc w:val="center"/>
        <w:rPr>
          <w:b/>
          <w:bCs/>
        </w:rPr>
      </w:pPr>
      <w:r>
        <w:rPr>
          <w:noProof/>
        </w:rPr>
        <w:drawing>
          <wp:inline distT="0" distB="0" distL="0" distR="0" wp14:anchorId="3550FB9B" wp14:editId="189B8DE6">
            <wp:extent cx="2794000" cy="1767223"/>
            <wp:effectExtent l="0" t="0" r="635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4471" cy="1773846"/>
                    </a:xfrm>
                    <a:prstGeom prst="rect">
                      <a:avLst/>
                    </a:prstGeom>
                  </pic:spPr>
                </pic:pic>
              </a:graphicData>
            </a:graphic>
          </wp:inline>
        </w:drawing>
      </w:r>
    </w:p>
    <w:p w14:paraId="49461B89" w14:textId="77777777" w:rsidR="002A2AD8" w:rsidRDefault="002A2AD8" w:rsidP="002A2AD8">
      <w:pPr>
        <w:pStyle w:val="a3"/>
        <w:ind w:left="360"/>
        <w:jc w:val="both"/>
        <w:rPr>
          <w:b/>
          <w:bCs/>
        </w:rPr>
      </w:pPr>
    </w:p>
    <w:p w14:paraId="44A37168" w14:textId="685B3259" w:rsidR="002A2AD8" w:rsidRDefault="002A2AD8" w:rsidP="002A2AD8">
      <w:pPr>
        <w:pStyle w:val="a3"/>
        <w:ind w:left="360"/>
        <w:jc w:val="both"/>
        <w:rPr>
          <w:b/>
          <w:bCs/>
        </w:rPr>
      </w:pPr>
      <w:r w:rsidRPr="001E1B12">
        <w:rPr>
          <w:b/>
          <w:bCs/>
        </w:rPr>
        <w:t>Figure A</w:t>
      </w:r>
      <w:r w:rsidR="008556B0">
        <w:rPr>
          <w:b/>
          <w:bCs/>
        </w:rPr>
        <w:t>17</w:t>
      </w:r>
      <w:r w:rsidRPr="001E1B12">
        <w:rPr>
          <w:b/>
          <w:bCs/>
        </w:rPr>
        <w:t xml:space="preserve">. </w:t>
      </w:r>
      <w:r>
        <w:rPr>
          <w:b/>
          <w:bCs/>
        </w:rPr>
        <w:t>[</w:t>
      </w:r>
      <w:r w:rsidR="006A57EE">
        <w:rPr>
          <w:b/>
          <w:bCs/>
        </w:rPr>
        <w:t>BP-8bit</w:t>
      </w:r>
      <w:r>
        <w:rPr>
          <w:b/>
          <w:bCs/>
        </w:rPr>
        <w:t>]</w:t>
      </w:r>
      <w:r w:rsidR="006A57EE">
        <w:rPr>
          <w:b/>
          <w:bCs/>
        </w:rPr>
        <w:t xml:space="preserve"> Bit Count vs. Output Plot</w:t>
      </w:r>
    </w:p>
    <w:p w14:paraId="76D09BED" w14:textId="58B1F4BE" w:rsidR="002A2AD8" w:rsidRPr="006A57EE" w:rsidRDefault="006A57EE" w:rsidP="006A57EE">
      <w:pPr>
        <w:pStyle w:val="a3"/>
        <w:ind w:left="360"/>
        <w:jc w:val="center"/>
        <w:rPr>
          <w:b/>
          <w:bCs/>
        </w:rPr>
      </w:pPr>
      <w:r>
        <w:rPr>
          <w:noProof/>
        </w:rPr>
        <w:drawing>
          <wp:inline distT="0" distB="0" distL="0" distR="0" wp14:anchorId="1BED27E2" wp14:editId="1F08F482">
            <wp:extent cx="3499043" cy="334010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827" cy="3346576"/>
                    </a:xfrm>
                    <a:prstGeom prst="rect">
                      <a:avLst/>
                    </a:prstGeom>
                  </pic:spPr>
                </pic:pic>
              </a:graphicData>
            </a:graphic>
          </wp:inline>
        </w:drawing>
      </w:r>
    </w:p>
    <w:p w14:paraId="1D41A87C" w14:textId="77777777" w:rsidR="002A2AD8" w:rsidRPr="002A2AD8" w:rsidRDefault="002A2AD8" w:rsidP="002A2AD8">
      <w:pPr>
        <w:pStyle w:val="a3"/>
        <w:ind w:left="360"/>
        <w:jc w:val="both"/>
        <w:rPr>
          <w:b/>
          <w:bCs/>
        </w:rPr>
      </w:pPr>
    </w:p>
    <w:sectPr w:rsidR="002A2AD8" w:rsidRPr="002A2A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C5161" w14:textId="77777777" w:rsidR="005656A5" w:rsidRDefault="005656A5" w:rsidP="006A69FF">
      <w:pPr>
        <w:spacing w:after="0" w:line="240" w:lineRule="auto"/>
      </w:pPr>
      <w:r>
        <w:separator/>
      </w:r>
    </w:p>
  </w:endnote>
  <w:endnote w:type="continuationSeparator" w:id="0">
    <w:p w14:paraId="61431020" w14:textId="77777777" w:rsidR="005656A5" w:rsidRDefault="005656A5" w:rsidP="006A69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Cordia New"/>
    <w:panose1 w:val="020B0304020202020204"/>
    <w:charset w:val="DE"/>
    <w:family w:val="swiss"/>
    <w:pitch w:val="variable"/>
    <w:sig w:usb0="81000003" w:usb1="00000000" w:usb2="00000000" w:usb3="00000000" w:csb0="0001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A9A19" w14:textId="77777777" w:rsidR="005656A5" w:rsidRDefault="005656A5" w:rsidP="006A69FF">
      <w:pPr>
        <w:spacing w:after="0" w:line="240" w:lineRule="auto"/>
      </w:pPr>
      <w:r>
        <w:separator/>
      </w:r>
    </w:p>
  </w:footnote>
  <w:footnote w:type="continuationSeparator" w:id="0">
    <w:p w14:paraId="10ADBC25" w14:textId="77777777" w:rsidR="005656A5" w:rsidRDefault="005656A5" w:rsidP="006A69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0BB2"/>
    <w:multiLevelType w:val="hybridMultilevel"/>
    <w:tmpl w:val="6AEC390C"/>
    <w:lvl w:ilvl="0" w:tplc="CC8478D8">
      <w:numFmt w:val="bullet"/>
      <w:lvlText w:val="-"/>
      <w:lvlJc w:val="left"/>
      <w:pPr>
        <w:ind w:left="720" w:hanging="360"/>
      </w:pPr>
      <w:rPr>
        <w:rFonts w:ascii="Calibri" w:eastAsiaTheme="minorEastAsia" w:hAnsi="Calibri" w:cs="Calibri"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31CC0C34"/>
    <w:multiLevelType w:val="hybridMultilevel"/>
    <w:tmpl w:val="AF421384"/>
    <w:lvl w:ilvl="0" w:tplc="4409000F">
      <w:start w:val="1"/>
      <w:numFmt w:val="decimal"/>
      <w:lvlText w:val="%1."/>
      <w:lvlJc w:val="left"/>
      <w:pPr>
        <w:ind w:left="360" w:hanging="360"/>
      </w:pPr>
      <w:rPr>
        <w:rFonts w:hint="default"/>
      </w:rPr>
    </w:lvl>
    <w:lvl w:ilvl="1" w:tplc="44090019">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 w15:restartNumberingAfterBreak="0">
    <w:nsid w:val="58A50A83"/>
    <w:multiLevelType w:val="hybridMultilevel"/>
    <w:tmpl w:val="E9482404"/>
    <w:lvl w:ilvl="0" w:tplc="A5CCEE76">
      <w:numFmt w:val="bullet"/>
      <w:lvlText w:val="-"/>
      <w:lvlJc w:val="left"/>
      <w:pPr>
        <w:ind w:left="720" w:hanging="360"/>
      </w:pPr>
      <w:rPr>
        <w:rFonts w:ascii="Calibri" w:eastAsiaTheme="minorEastAsia"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F1E"/>
    <w:rsid w:val="00046036"/>
    <w:rsid w:val="001220AD"/>
    <w:rsid w:val="001539C9"/>
    <w:rsid w:val="00181EFF"/>
    <w:rsid w:val="00183102"/>
    <w:rsid w:val="00196934"/>
    <w:rsid w:val="001D0089"/>
    <w:rsid w:val="001E1B12"/>
    <w:rsid w:val="002046FA"/>
    <w:rsid w:val="00296B75"/>
    <w:rsid w:val="002A2AD8"/>
    <w:rsid w:val="002E0421"/>
    <w:rsid w:val="0031260F"/>
    <w:rsid w:val="00330FEA"/>
    <w:rsid w:val="003D48E9"/>
    <w:rsid w:val="004D7BE7"/>
    <w:rsid w:val="004E52AE"/>
    <w:rsid w:val="004F5700"/>
    <w:rsid w:val="005656A5"/>
    <w:rsid w:val="0058674A"/>
    <w:rsid w:val="005F0B80"/>
    <w:rsid w:val="005F1B35"/>
    <w:rsid w:val="005F3C71"/>
    <w:rsid w:val="0060756F"/>
    <w:rsid w:val="00615111"/>
    <w:rsid w:val="00650521"/>
    <w:rsid w:val="0068489A"/>
    <w:rsid w:val="00694D9F"/>
    <w:rsid w:val="006A57EE"/>
    <w:rsid w:val="006A69FF"/>
    <w:rsid w:val="006C132C"/>
    <w:rsid w:val="00726EAF"/>
    <w:rsid w:val="00840512"/>
    <w:rsid w:val="008556B0"/>
    <w:rsid w:val="008A1123"/>
    <w:rsid w:val="00924378"/>
    <w:rsid w:val="0095624C"/>
    <w:rsid w:val="00995CF9"/>
    <w:rsid w:val="009B3769"/>
    <w:rsid w:val="009E342C"/>
    <w:rsid w:val="00AA72F6"/>
    <w:rsid w:val="00AF4793"/>
    <w:rsid w:val="00B77F1E"/>
    <w:rsid w:val="00B928BB"/>
    <w:rsid w:val="00BA6721"/>
    <w:rsid w:val="00BB6404"/>
    <w:rsid w:val="00C12975"/>
    <w:rsid w:val="00C141CF"/>
    <w:rsid w:val="00C85D09"/>
    <w:rsid w:val="00C8615A"/>
    <w:rsid w:val="00CF1C68"/>
    <w:rsid w:val="00D636BF"/>
    <w:rsid w:val="00DA355D"/>
    <w:rsid w:val="00DE00CD"/>
    <w:rsid w:val="00E71A69"/>
    <w:rsid w:val="00EC3E91"/>
    <w:rsid w:val="00EE3344"/>
    <w:rsid w:val="00F6237E"/>
    <w:rsid w:val="00FD4B71"/>
    <w:rsid w:val="00FE36EA"/>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9D899"/>
  <w15:chartTrackingRefBased/>
  <w15:docId w15:val="{742A600B-F5F0-4C65-82F0-A0AE3BB9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MY"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7F1E"/>
    <w:pPr>
      <w:ind w:left="720"/>
      <w:contextualSpacing/>
    </w:pPr>
  </w:style>
  <w:style w:type="paragraph" w:styleId="a4">
    <w:name w:val="header"/>
    <w:basedOn w:val="a"/>
    <w:link w:val="a5"/>
    <w:uiPriority w:val="99"/>
    <w:unhideWhenUsed/>
    <w:rsid w:val="006A69FF"/>
    <w:pPr>
      <w:tabs>
        <w:tab w:val="center" w:pos="4153"/>
        <w:tab w:val="right" w:pos="8306"/>
      </w:tabs>
      <w:spacing w:after="0" w:line="240" w:lineRule="auto"/>
    </w:pPr>
  </w:style>
  <w:style w:type="character" w:customStyle="1" w:styleId="a5">
    <w:name w:val="页眉 字符"/>
    <w:basedOn w:val="a0"/>
    <w:link w:val="a4"/>
    <w:uiPriority w:val="99"/>
    <w:rsid w:val="006A69FF"/>
  </w:style>
  <w:style w:type="paragraph" w:styleId="a6">
    <w:name w:val="footer"/>
    <w:basedOn w:val="a"/>
    <w:link w:val="a7"/>
    <w:uiPriority w:val="99"/>
    <w:unhideWhenUsed/>
    <w:rsid w:val="006A69FF"/>
    <w:pPr>
      <w:tabs>
        <w:tab w:val="center" w:pos="4153"/>
        <w:tab w:val="right" w:pos="8306"/>
      </w:tabs>
      <w:spacing w:after="0" w:line="240" w:lineRule="auto"/>
    </w:pPr>
  </w:style>
  <w:style w:type="character" w:customStyle="1" w:styleId="a7">
    <w:name w:val="页脚 字符"/>
    <w:basedOn w:val="a0"/>
    <w:link w:val="a6"/>
    <w:uiPriority w:val="99"/>
    <w:rsid w:val="006A69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424587">
      <w:bodyDiv w:val="1"/>
      <w:marLeft w:val="0"/>
      <w:marRight w:val="0"/>
      <w:marTop w:val="0"/>
      <w:marBottom w:val="0"/>
      <w:divBdr>
        <w:top w:val="none" w:sz="0" w:space="0" w:color="auto"/>
        <w:left w:val="none" w:sz="0" w:space="0" w:color="auto"/>
        <w:bottom w:val="none" w:sz="0" w:space="0" w:color="auto"/>
        <w:right w:val="none" w:sz="0" w:space="0" w:color="auto"/>
      </w:divBdr>
      <w:divsChild>
        <w:div w:id="1310331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491</TotalTime>
  <Pages>15</Pages>
  <Words>2476</Words>
  <Characters>14116</Characters>
  <Application>Microsoft Office Word</Application>
  <DocSecurity>0</DocSecurity>
  <Lines>117</Lines>
  <Paragraphs>33</Paragraphs>
  <ScaleCrop>false</ScaleCrop>
  <Company/>
  <LinksUpToDate>false</LinksUpToDate>
  <CharactersWithSpaces>16559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Shiro</dc:creator>
  <cp:keywords/>
  <dc:description/>
  <cp:lastModifiedBy>T Shiro</cp:lastModifiedBy>
  <cp:revision>15</cp:revision>
  <dcterms:created xsi:type="dcterms:W3CDTF">2025-04-29T14:00:00Z</dcterms:created>
  <dcterms:modified xsi:type="dcterms:W3CDTF">2025-05-16T06:54:00Z</dcterms:modified>
</cp:coreProperties>
</file>