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92B1F" w14:textId="7081A538" w:rsidR="00BF3750" w:rsidRPr="00BF3750" w:rsidRDefault="00BF3750" w:rsidP="006F099D">
      <w:pPr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</w:t>
      </w:r>
      <w:r w:rsidR="008B7610">
        <w:rPr>
          <w:rFonts w:ascii="Arial" w:hAnsi="Arial" w:cs="Arial"/>
          <w:b/>
          <w:sz w:val="20"/>
          <w:szCs w:val="20"/>
        </w:rPr>
        <w:t>ey resources table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5238"/>
        <w:gridCol w:w="2250"/>
        <w:gridCol w:w="2088"/>
      </w:tblGrid>
      <w:tr w:rsidR="00C66DB7" w:rsidRPr="001416D7" w14:paraId="6DF20E4E" w14:textId="77777777" w:rsidTr="00CC5E44">
        <w:trPr>
          <w:cantSplit/>
          <w:trHeight w:hRule="exact" w:val="288"/>
        </w:trPr>
        <w:tc>
          <w:tcPr>
            <w:tcW w:w="5238" w:type="dxa"/>
            <w:shd w:val="clear" w:color="auto" w:fill="auto"/>
            <w:vAlign w:val="center"/>
          </w:tcPr>
          <w:p w14:paraId="2DB5EBE4" w14:textId="77777777" w:rsidR="00C66DB7" w:rsidRPr="00CC5E44" w:rsidRDefault="00C66DB7" w:rsidP="00AD16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E44">
              <w:rPr>
                <w:rFonts w:ascii="Arial" w:hAnsi="Arial" w:cs="Arial"/>
                <w:b/>
                <w:bCs/>
                <w:sz w:val="20"/>
                <w:szCs w:val="20"/>
              </w:rPr>
              <w:t>REAGENT or RESOURCE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727617F" w14:textId="77777777" w:rsidR="00C66DB7" w:rsidRPr="00CC5E44" w:rsidRDefault="00C66DB7" w:rsidP="00AD16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E44">
              <w:rPr>
                <w:rFonts w:ascii="Arial" w:hAnsi="Arial" w:cs="Arial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7CD40C8A" w14:textId="77777777" w:rsidR="00C66DB7" w:rsidRPr="00CC5E44" w:rsidRDefault="00C66DB7" w:rsidP="00AD16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E44">
              <w:rPr>
                <w:rFonts w:ascii="Arial" w:hAnsi="Arial" w:cs="Arial"/>
                <w:b/>
                <w:bCs/>
                <w:sz w:val="20"/>
                <w:szCs w:val="20"/>
              </w:rPr>
              <w:t>IDENTIFIER</w:t>
            </w:r>
          </w:p>
        </w:tc>
      </w:tr>
      <w:tr w:rsidR="00C66DB7" w:rsidRPr="001416D7" w14:paraId="133E14AE" w14:textId="77777777" w:rsidTr="00CC5E44">
        <w:trPr>
          <w:cantSplit/>
          <w:trHeight w:val="259"/>
        </w:trPr>
        <w:tc>
          <w:tcPr>
            <w:tcW w:w="9576" w:type="dxa"/>
            <w:gridSpan w:val="3"/>
            <w:shd w:val="clear" w:color="auto" w:fill="auto"/>
          </w:tcPr>
          <w:p w14:paraId="7A1BB00E" w14:textId="77777777" w:rsidR="00C66DB7" w:rsidRPr="00CC5E44" w:rsidRDefault="00C66DB7" w:rsidP="00AD16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E44">
              <w:rPr>
                <w:rFonts w:ascii="Arial" w:hAnsi="Arial" w:cs="Arial"/>
                <w:b/>
                <w:bCs/>
                <w:sz w:val="20"/>
                <w:szCs w:val="20"/>
              </w:rPr>
              <w:t>Antibodies</w:t>
            </w:r>
          </w:p>
        </w:tc>
      </w:tr>
      <w:tr w:rsidR="00423232" w:rsidRPr="001416D7" w14:paraId="7CC2DA66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4FAC19F9" w14:textId="4874688A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rabbit anti-</w:t>
            </w: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detyrosinated</w:t>
            </w:r>
            <w:proofErr w:type="spellEnd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tubulin</w:t>
            </w:r>
          </w:p>
        </w:tc>
        <w:tc>
          <w:tcPr>
            <w:tcW w:w="2250" w:type="dxa"/>
            <w:shd w:val="clear" w:color="auto" w:fill="auto"/>
          </w:tcPr>
          <w:p w14:paraId="186D393B" w14:textId="34DB4662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EMD Millipore</w:t>
            </w:r>
          </w:p>
        </w:tc>
        <w:tc>
          <w:tcPr>
            <w:tcW w:w="2088" w:type="dxa"/>
            <w:shd w:val="clear" w:color="auto" w:fill="auto"/>
          </w:tcPr>
          <w:p w14:paraId="313942C2" w14:textId="5B27E5AE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Cat#: AB3201</w:t>
            </w:r>
          </w:p>
        </w:tc>
      </w:tr>
      <w:tr w:rsidR="00423232" w:rsidRPr="001416D7" w14:paraId="411D940C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5A4177A9" w14:textId="24A33A60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mouse anti-alpha tubulin</w:t>
            </w:r>
          </w:p>
        </w:tc>
        <w:tc>
          <w:tcPr>
            <w:tcW w:w="2250" w:type="dxa"/>
            <w:shd w:val="clear" w:color="auto" w:fill="auto"/>
          </w:tcPr>
          <w:p w14:paraId="1C986AEF" w14:textId="25033983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Sigma</w:t>
            </w:r>
          </w:p>
        </w:tc>
        <w:tc>
          <w:tcPr>
            <w:tcW w:w="2088" w:type="dxa"/>
            <w:shd w:val="clear" w:color="auto" w:fill="auto"/>
          </w:tcPr>
          <w:p w14:paraId="1E4B12D1" w14:textId="07C218C1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Cat#: T-9026</w:t>
            </w:r>
          </w:p>
        </w:tc>
      </w:tr>
      <w:tr w:rsidR="00423232" w:rsidRPr="001416D7" w14:paraId="4400B11C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73D57F6F" w14:textId="3C3C6680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Tau R1</w:t>
            </w:r>
          </w:p>
        </w:tc>
        <w:tc>
          <w:tcPr>
            <w:tcW w:w="2250" w:type="dxa"/>
            <w:shd w:val="clear" w:color="auto" w:fill="auto"/>
          </w:tcPr>
          <w:p w14:paraId="6086B8F0" w14:textId="40084D5A" w:rsidR="00423232" w:rsidRPr="001416D7" w:rsidRDefault="001416D7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provided by Dr. N. Kanaan</w:t>
            </w:r>
          </w:p>
        </w:tc>
        <w:tc>
          <w:tcPr>
            <w:tcW w:w="2088" w:type="dxa"/>
            <w:shd w:val="clear" w:color="auto" w:fill="auto"/>
          </w:tcPr>
          <w:p w14:paraId="2B71B385" w14:textId="3F7726D6" w:rsidR="00423232" w:rsidRPr="001416D7" w:rsidRDefault="001416D7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23232" w:rsidRPr="001416D7" w14:paraId="117CFBD2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6C56C13" w14:textId="743513CA" w:rsidR="00423232" w:rsidRPr="001416D7" w:rsidRDefault="00423232" w:rsidP="0042323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rabbit anti-</w:t>
            </w: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ßIII</w:t>
            </w:r>
            <w:proofErr w:type="spellEnd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-tubulin</w:t>
            </w:r>
          </w:p>
        </w:tc>
        <w:tc>
          <w:tcPr>
            <w:tcW w:w="2250" w:type="dxa"/>
            <w:shd w:val="clear" w:color="auto" w:fill="auto"/>
          </w:tcPr>
          <w:p w14:paraId="7ECFD4F6" w14:textId="33451DAD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BioLegend</w:t>
            </w:r>
            <w:proofErr w:type="spellEnd"/>
          </w:p>
        </w:tc>
        <w:tc>
          <w:tcPr>
            <w:tcW w:w="2088" w:type="dxa"/>
            <w:shd w:val="clear" w:color="auto" w:fill="auto"/>
          </w:tcPr>
          <w:p w14:paraId="0629ED30" w14:textId="7D9041E5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Cat#: 802001</w:t>
            </w:r>
          </w:p>
        </w:tc>
      </w:tr>
      <w:tr w:rsidR="00423232" w:rsidRPr="001416D7" w14:paraId="1A314969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2D54F4E" w14:textId="223CFC68" w:rsidR="00423232" w:rsidRPr="001416D7" w:rsidRDefault="00423232" w:rsidP="0042323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mouse anti-acetylated tubulin</w:t>
            </w:r>
          </w:p>
        </w:tc>
        <w:tc>
          <w:tcPr>
            <w:tcW w:w="2250" w:type="dxa"/>
            <w:shd w:val="clear" w:color="auto" w:fill="auto"/>
          </w:tcPr>
          <w:p w14:paraId="4C5016A9" w14:textId="18ABF255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Sigma</w:t>
            </w:r>
          </w:p>
        </w:tc>
        <w:tc>
          <w:tcPr>
            <w:tcW w:w="2088" w:type="dxa"/>
            <w:shd w:val="clear" w:color="auto" w:fill="auto"/>
          </w:tcPr>
          <w:p w14:paraId="37823B7F" w14:textId="177C6479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Cat#: T6793</w:t>
            </w:r>
          </w:p>
        </w:tc>
      </w:tr>
      <w:tr w:rsidR="00423232" w:rsidRPr="001416D7" w14:paraId="653786D5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7F39D529" w14:textId="1A273546" w:rsidR="00423232" w:rsidRPr="001416D7" w:rsidRDefault="00423232" w:rsidP="0042323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rat anti-tyrosinated tubulin</w:t>
            </w:r>
          </w:p>
        </w:tc>
        <w:tc>
          <w:tcPr>
            <w:tcW w:w="2250" w:type="dxa"/>
            <w:shd w:val="clear" w:color="auto" w:fill="auto"/>
          </w:tcPr>
          <w:p w14:paraId="68B38AAA" w14:textId="6D33848F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EMD Millipore</w:t>
            </w:r>
          </w:p>
        </w:tc>
        <w:tc>
          <w:tcPr>
            <w:tcW w:w="2088" w:type="dxa"/>
            <w:shd w:val="clear" w:color="auto" w:fill="auto"/>
          </w:tcPr>
          <w:p w14:paraId="4ADB96DD" w14:textId="6C7162C0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Cat#: MAB1864</w:t>
            </w:r>
          </w:p>
        </w:tc>
      </w:tr>
      <w:tr w:rsidR="00423232" w:rsidRPr="001416D7" w14:paraId="2D3E3A1C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E3C7E76" w14:textId="54E642E1" w:rsidR="00423232" w:rsidRPr="001416D7" w:rsidRDefault="00423232" w:rsidP="0042323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mouse anti-GAPDH</w:t>
            </w:r>
          </w:p>
        </w:tc>
        <w:tc>
          <w:tcPr>
            <w:tcW w:w="2250" w:type="dxa"/>
            <w:shd w:val="clear" w:color="auto" w:fill="auto"/>
          </w:tcPr>
          <w:p w14:paraId="11CC299F" w14:textId="20A09791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Abcam</w:t>
            </w:r>
          </w:p>
        </w:tc>
        <w:tc>
          <w:tcPr>
            <w:tcW w:w="2088" w:type="dxa"/>
            <w:shd w:val="clear" w:color="auto" w:fill="auto"/>
          </w:tcPr>
          <w:p w14:paraId="60656771" w14:textId="4BE369BF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Cat#: ab8245</w:t>
            </w:r>
          </w:p>
        </w:tc>
      </w:tr>
      <w:tr w:rsidR="00423232" w:rsidRPr="001416D7" w14:paraId="0BA33B78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474818C4" w14:textId="6E5C9695" w:rsidR="00423232" w:rsidRPr="001416D7" w:rsidRDefault="00423232" w:rsidP="0042323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goat anti-rabbit AlexaFluor-488</w:t>
            </w:r>
          </w:p>
        </w:tc>
        <w:tc>
          <w:tcPr>
            <w:tcW w:w="2250" w:type="dxa"/>
            <w:shd w:val="clear" w:color="auto" w:fill="auto"/>
          </w:tcPr>
          <w:p w14:paraId="33EAF3D1" w14:textId="7109B5EE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Thermo</w:t>
            </w:r>
            <w:proofErr w:type="spellEnd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Scientific</w:t>
            </w:r>
          </w:p>
        </w:tc>
        <w:tc>
          <w:tcPr>
            <w:tcW w:w="2088" w:type="dxa"/>
            <w:shd w:val="clear" w:color="auto" w:fill="auto"/>
          </w:tcPr>
          <w:p w14:paraId="57985FE2" w14:textId="1C956991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Cat#: A32731</w:t>
            </w:r>
          </w:p>
        </w:tc>
      </w:tr>
      <w:tr w:rsidR="00423232" w:rsidRPr="001416D7" w14:paraId="6A544808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02D2052" w14:textId="2AFFAE21" w:rsidR="00423232" w:rsidRPr="001416D7" w:rsidRDefault="00423232" w:rsidP="0042323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goat anti-mouse AlexaFluor-555</w:t>
            </w:r>
          </w:p>
        </w:tc>
        <w:tc>
          <w:tcPr>
            <w:tcW w:w="2250" w:type="dxa"/>
            <w:shd w:val="clear" w:color="auto" w:fill="auto"/>
          </w:tcPr>
          <w:p w14:paraId="2E3DA655" w14:textId="2DC7E249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Thermo</w:t>
            </w:r>
            <w:proofErr w:type="spellEnd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Scientific</w:t>
            </w:r>
          </w:p>
        </w:tc>
        <w:tc>
          <w:tcPr>
            <w:tcW w:w="2088" w:type="dxa"/>
            <w:shd w:val="clear" w:color="auto" w:fill="auto"/>
          </w:tcPr>
          <w:p w14:paraId="0E22DBBB" w14:textId="6840CA22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Cat#: A21422</w:t>
            </w:r>
          </w:p>
        </w:tc>
      </w:tr>
      <w:tr w:rsidR="00423232" w:rsidRPr="001416D7" w14:paraId="50C176A6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3E5C5677" w14:textId="18975C5C" w:rsidR="00423232" w:rsidRPr="001416D7" w:rsidRDefault="00423232" w:rsidP="0042323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goat anti-rat AlexaFluor-647</w:t>
            </w:r>
          </w:p>
        </w:tc>
        <w:tc>
          <w:tcPr>
            <w:tcW w:w="2250" w:type="dxa"/>
            <w:shd w:val="clear" w:color="auto" w:fill="auto"/>
          </w:tcPr>
          <w:p w14:paraId="776DDADC" w14:textId="01BEFF61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Thermo</w:t>
            </w:r>
            <w:proofErr w:type="spellEnd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Scientific</w:t>
            </w:r>
          </w:p>
        </w:tc>
        <w:tc>
          <w:tcPr>
            <w:tcW w:w="2088" w:type="dxa"/>
            <w:shd w:val="clear" w:color="auto" w:fill="auto"/>
          </w:tcPr>
          <w:p w14:paraId="4C721CA3" w14:textId="1757EA6E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Cat#: A21244</w:t>
            </w:r>
          </w:p>
        </w:tc>
      </w:tr>
      <w:tr w:rsidR="00423232" w:rsidRPr="001416D7" w14:paraId="2CFCF9FC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169BF4A" w14:textId="66798AE4" w:rsidR="00423232" w:rsidRPr="001416D7" w:rsidRDefault="00423232" w:rsidP="0042323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IRDye</w:t>
            </w:r>
            <w:proofErr w:type="spellEnd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800CW Goat anti-Rabbit IgG</w:t>
            </w:r>
          </w:p>
        </w:tc>
        <w:tc>
          <w:tcPr>
            <w:tcW w:w="2250" w:type="dxa"/>
            <w:shd w:val="clear" w:color="auto" w:fill="auto"/>
          </w:tcPr>
          <w:p w14:paraId="50DC354D" w14:textId="5FD23A4C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LI-COR</w:t>
            </w:r>
          </w:p>
        </w:tc>
        <w:tc>
          <w:tcPr>
            <w:tcW w:w="2088" w:type="dxa"/>
            <w:shd w:val="clear" w:color="auto" w:fill="auto"/>
          </w:tcPr>
          <w:p w14:paraId="2AF5A663" w14:textId="1F135DE9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Cat#: 926-32211</w:t>
            </w:r>
          </w:p>
        </w:tc>
      </w:tr>
      <w:tr w:rsidR="00423232" w:rsidRPr="001416D7" w14:paraId="43B28BB2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00F001C" w14:textId="2688AA11" w:rsidR="00423232" w:rsidRPr="001416D7" w:rsidRDefault="00423232" w:rsidP="0042323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IRDye</w:t>
            </w:r>
            <w:proofErr w:type="spellEnd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680CW Goat anti-Mouse IgG</w:t>
            </w:r>
          </w:p>
        </w:tc>
        <w:tc>
          <w:tcPr>
            <w:tcW w:w="2250" w:type="dxa"/>
            <w:shd w:val="clear" w:color="auto" w:fill="auto"/>
          </w:tcPr>
          <w:p w14:paraId="5A83D131" w14:textId="5EAE1EC1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LI-COR</w:t>
            </w:r>
          </w:p>
        </w:tc>
        <w:tc>
          <w:tcPr>
            <w:tcW w:w="2088" w:type="dxa"/>
            <w:shd w:val="clear" w:color="auto" w:fill="auto"/>
          </w:tcPr>
          <w:p w14:paraId="0DFD264A" w14:textId="42A399D9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Cat#: 926-68070</w:t>
            </w:r>
          </w:p>
        </w:tc>
      </w:tr>
      <w:tr w:rsidR="00423232" w:rsidRPr="001416D7" w14:paraId="05C34C17" w14:textId="77777777" w:rsidTr="00CC5E44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81172DC" w14:textId="03E8F4D1" w:rsidR="00423232" w:rsidRPr="00CC5E44" w:rsidRDefault="00423232" w:rsidP="00423232">
            <w:pPr>
              <w:tabs>
                <w:tab w:val="left" w:pos="1525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E44">
              <w:rPr>
                <w:rFonts w:ascii="Arial" w:hAnsi="Arial" w:cs="Arial"/>
                <w:b/>
                <w:bCs/>
                <w:sz w:val="20"/>
                <w:szCs w:val="20"/>
              </w:rPr>
              <w:t>Biological samples</w:t>
            </w:r>
          </w:p>
        </w:tc>
        <w:tc>
          <w:tcPr>
            <w:tcW w:w="2250" w:type="dxa"/>
            <w:shd w:val="clear" w:color="auto" w:fill="auto"/>
          </w:tcPr>
          <w:p w14:paraId="70701C37" w14:textId="77777777" w:rsidR="00423232" w:rsidRPr="001416D7" w:rsidRDefault="00423232" w:rsidP="0042323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17F74FF6" w14:textId="77777777" w:rsidR="00423232" w:rsidRPr="001416D7" w:rsidRDefault="00423232" w:rsidP="0042323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232" w:rsidRPr="001416D7" w14:paraId="1E39E75C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6079E71B" w14:textId="77777777" w:rsidR="00423232" w:rsidRPr="001416D7" w:rsidRDefault="00423232" w:rsidP="0042323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3FA3DB83" w14:textId="77777777" w:rsidR="00423232" w:rsidRPr="001416D7" w:rsidRDefault="00423232" w:rsidP="0042323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0C290F3A" w14:textId="77777777" w:rsidR="00423232" w:rsidRPr="001416D7" w:rsidRDefault="00423232" w:rsidP="00423232">
            <w:pPr>
              <w:tabs>
                <w:tab w:val="left" w:pos="152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232" w:rsidRPr="001416D7" w14:paraId="34989EDD" w14:textId="77777777" w:rsidTr="00CC5E44">
        <w:trPr>
          <w:cantSplit/>
          <w:trHeight w:val="259"/>
        </w:trPr>
        <w:tc>
          <w:tcPr>
            <w:tcW w:w="9576" w:type="dxa"/>
            <w:gridSpan w:val="3"/>
            <w:shd w:val="clear" w:color="auto" w:fill="auto"/>
          </w:tcPr>
          <w:p w14:paraId="622806C5" w14:textId="494AAC6C" w:rsidR="00423232" w:rsidRPr="00CC5E44" w:rsidRDefault="00423232" w:rsidP="00423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E44">
              <w:rPr>
                <w:rFonts w:ascii="Arial" w:hAnsi="Arial" w:cs="Arial"/>
                <w:b/>
                <w:bCs/>
                <w:sz w:val="20"/>
                <w:szCs w:val="20"/>
              </w:rPr>
              <w:t>Chemicals, peptides, and recombinant proteins</w:t>
            </w:r>
          </w:p>
        </w:tc>
      </w:tr>
      <w:tr w:rsidR="00423232" w:rsidRPr="001416D7" w14:paraId="1B289D95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5E136252" w14:textId="639F3CCE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PFA</w:t>
            </w:r>
          </w:p>
        </w:tc>
        <w:tc>
          <w:tcPr>
            <w:tcW w:w="2250" w:type="dxa"/>
            <w:shd w:val="clear" w:color="auto" w:fill="auto"/>
          </w:tcPr>
          <w:p w14:paraId="28AFBC0E" w14:textId="06ED4A49" w:rsidR="00423232" w:rsidRPr="001416D7" w:rsidRDefault="007F6BF4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Electron Microscopy Sciences</w:t>
            </w:r>
          </w:p>
        </w:tc>
        <w:tc>
          <w:tcPr>
            <w:tcW w:w="2088" w:type="dxa"/>
            <w:shd w:val="clear" w:color="auto" w:fill="auto"/>
          </w:tcPr>
          <w:p w14:paraId="78CE3DDF" w14:textId="2AA77A40" w:rsidR="00423232" w:rsidRPr="001416D7" w:rsidRDefault="007F6BF4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Cat#: 19202</w:t>
            </w:r>
          </w:p>
        </w:tc>
      </w:tr>
      <w:tr w:rsidR="00423232" w:rsidRPr="001416D7" w14:paraId="21174742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E9440DE" w14:textId="6EEC8F2A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Euthasol-III</w:t>
            </w:r>
          </w:p>
        </w:tc>
        <w:tc>
          <w:tcPr>
            <w:tcW w:w="2250" w:type="dxa"/>
            <w:shd w:val="clear" w:color="auto" w:fill="auto"/>
          </w:tcPr>
          <w:p w14:paraId="388947B6" w14:textId="60F1CB67" w:rsidR="00423232" w:rsidRPr="001416D7" w:rsidRDefault="009061F4" w:rsidP="004232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VEDCO</w:t>
            </w:r>
          </w:p>
        </w:tc>
        <w:tc>
          <w:tcPr>
            <w:tcW w:w="2088" w:type="dxa"/>
            <w:shd w:val="clear" w:color="auto" w:fill="auto"/>
          </w:tcPr>
          <w:p w14:paraId="0590DA67" w14:textId="10914AA6" w:rsidR="00423232" w:rsidRPr="001416D7" w:rsidRDefault="009061F4" w:rsidP="004232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Cat#: </w:t>
            </w:r>
            <w:r w:rsidRPr="009061F4">
              <w:rPr>
                <w:rFonts w:ascii="Arial" w:hAnsi="Arial" w:cs="Arial"/>
                <w:sz w:val="20"/>
                <w:szCs w:val="20"/>
              </w:rPr>
              <w:t>50989056912</w:t>
            </w:r>
          </w:p>
        </w:tc>
      </w:tr>
      <w:tr w:rsidR="00423232" w:rsidRPr="001416D7" w14:paraId="584FA3A5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5157E67" w14:textId="043D206B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Phosphatase inhibitor</w:t>
            </w:r>
          </w:p>
        </w:tc>
        <w:tc>
          <w:tcPr>
            <w:tcW w:w="2250" w:type="dxa"/>
            <w:shd w:val="clear" w:color="auto" w:fill="auto"/>
          </w:tcPr>
          <w:p w14:paraId="749EFD92" w14:textId="0F10EB7F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sz w:val="20"/>
                <w:szCs w:val="20"/>
              </w:rPr>
              <w:t>Thermo</w:t>
            </w:r>
            <w:proofErr w:type="spellEnd"/>
            <w:r w:rsidRPr="001416D7">
              <w:rPr>
                <w:rFonts w:ascii="Arial" w:hAnsi="Arial" w:cs="Arial"/>
                <w:sz w:val="20"/>
                <w:szCs w:val="20"/>
              </w:rPr>
              <w:t xml:space="preserve"> Scientific</w:t>
            </w:r>
          </w:p>
        </w:tc>
        <w:tc>
          <w:tcPr>
            <w:tcW w:w="2088" w:type="dxa"/>
            <w:shd w:val="clear" w:color="auto" w:fill="auto"/>
          </w:tcPr>
          <w:p w14:paraId="1272C72C" w14:textId="0AB3D680" w:rsidR="00423232" w:rsidRPr="001416D7" w:rsidRDefault="007F6BF4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Cat#: A32957</w:t>
            </w:r>
          </w:p>
        </w:tc>
      </w:tr>
      <w:tr w:rsidR="00423232" w:rsidRPr="001416D7" w14:paraId="672BC6FA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245E7C8" w14:textId="38115A8D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Protease inhibitor</w:t>
            </w:r>
          </w:p>
        </w:tc>
        <w:tc>
          <w:tcPr>
            <w:tcW w:w="2250" w:type="dxa"/>
            <w:shd w:val="clear" w:color="auto" w:fill="auto"/>
          </w:tcPr>
          <w:p w14:paraId="4ED99A47" w14:textId="5120D71F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sz w:val="20"/>
                <w:szCs w:val="20"/>
              </w:rPr>
              <w:t>Thermo</w:t>
            </w:r>
            <w:proofErr w:type="spellEnd"/>
            <w:r w:rsidRPr="001416D7">
              <w:rPr>
                <w:rFonts w:ascii="Arial" w:hAnsi="Arial" w:cs="Arial"/>
                <w:sz w:val="20"/>
                <w:szCs w:val="20"/>
              </w:rPr>
              <w:t xml:space="preserve"> Scientific</w:t>
            </w:r>
          </w:p>
        </w:tc>
        <w:tc>
          <w:tcPr>
            <w:tcW w:w="2088" w:type="dxa"/>
            <w:shd w:val="clear" w:color="auto" w:fill="auto"/>
          </w:tcPr>
          <w:p w14:paraId="0D007F99" w14:textId="5393D5F4" w:rsidR="00423232" w:rsidRPr="001416D7" w:rsidRDefault="007F6BF4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Cat#: A32953</w:t>
            </w:r>
          </w:p>
        </w:tc>
      </w:tr>
      <w:tr w:rsidR="00423232" w:rsidRPr="001416D7" w14:paraId="6AD23755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57D6015" w14:textId="0CCB971C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Nocodazole</w:t>
            </w:r>
          </w:p>
        </w:tc>
        <w:tc>
          <w:tcPr>
            <w:tcW w:w="2250" w:type="dxa"/>
            <w:shd w:val="clear" w:color="auto" w:fill="auto"/>
          </w:tcPr>
          <w:p w14:paraId="05DBB164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5830FFCD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232" w:rsidRPr="001416D7" w14:paraId="495B9888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54D6F2E6" w14:textId="7970D660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Sucrose</w:t>
            </w:r>
          </w:p>
        </w:tc>
        <w:tc>
          <w:tcPr>
            <w:tcW w:w="2250" w:type="dxa"/>
            <w:shd w:val="clear" w:color="auto" w:fill="auto"/>
          </w:tcPr>
          <w:p w14:paraId="553153D2" w14:textId="3A30409A" w:rsidR="00423232" w:rsidRPr="001416D7" w:rsidRDefault="007F6BF4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Fisher Bioreagents</w:t>
            </w:r>
          </w:p>
        </w:tc>
        <w:tc>
          <w:tcPr>
            <w:tcW w:w="2088" w:type="dxa"/>
            <w:shd w:val="clear" w:color="auto" w:fill="auto"/>
          </w:tcPr>
          <w:p w14:paraId="60697934" w14:textId="1E356AA4" w:rsidR="00423232" w:rsidRPr="001416D7" w:rsidRDefault="007F6BF4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Cat#: BP220-1</w:t>
            </w:r>
          </w:p>
        </w:tc>
      </w:tr>
      <w:tr w:rsidR="00423232" w:rsidRPr="001416D7" w14:paraId="11C99777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59F76EAC" w14:textId="78DD0C78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M-1 Shandon embedding matrix</w:t>
            </w:r>
          </w:p>
        </w:tc>
        <w:tc>
          <w:tcPr>
            <w:tcW w:w="2250" w:type="dxa"/>
            <w:shd w:val="clear" w:color="auto" w:fill="auto"/>
          </w:tcPr>
          <w:p w14:paraId="045DB174" w14:textId="7C9B0E3F" w:rsidR="00423232" w:rsidRPr="001416D7" w:rsidRDefault="007F6BF4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sz w:val="20"/>
                <w:szCs w:val="20"/>
              </w:rPr>
              <w:t>Epredia</w:t>
            </w:r>
            <w:proofErr w:type="spellEnd"/>
          </w:p>
        </w:tc>
        <w:tc>
          <w:tcPr>
            <w:tcW w:w="2088" w:type="dxa"/>
            <w:shd w:val="clear" w:color="auto" w:fill="auto"/>
          </w:tcPr>
          <w:p w14:paraId="196D5103" w14:textId="191AD36E" w:rsidR="00423232" w:rsidRPr="001416D7" w:rsidRDefault="007F6BF4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Cat#: 1310</w:t>
            </w:r>
          </w:p>
        </w:tc>
      </w:tr>
      <w:tr w:rsidR="00423232" w:rsidRPr="001416D7" w14:paraId="6B93BE35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7DC46C9F" w14:textId="53345180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DAPI</w:t>
            </w:r>
          </w:p>
        </w:tc>
        <w:tc>
          <w:tcPr>
            <w:tcW w:w="2250" w:type="dxa"/>
            <w:shd w:val="clear" w:color="auto" w:fill="auto"/>
          </w:tcPr>
          <w:p w14:paraId="7387F908" w14:textId="73E9A5A3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sz w:val="20"/>
                <w:szCs w:val="20"/>
              </w:rPr>
              <w:t>Thermo</w:t>
            </w:r>
            <w:proofErr w:type="spellEnd"/>
            <w:r w:rsidRPr="001416D7">
              <w:rPr>
                <w:rFonts w:ascii="Arial" w:hAnsi="Arial" w:cs="Arial"/>
                <w:sz w:val="20"/>
                <w:szCs w:val="20"/>
              </w:rPr>
              <w:t xml:space="preserve"> Scientific</w:t>
            </w:r>
          </w:p>
        </w:tc>
        <w:tc>
          <w:tcPr>
            <w:tcW w:w="2088" w:type="dxa"/>
            <w:shd w:val="clear" w:color="auto" w:fill="auto"/>
          </w:tcPr>
          <w:p w14:paraId="4269B00D" w14:textId="6C704B2E" w:rsidR="00423232" w:rsidRPr="001416D7" w:rsidRDefault="00CD5D77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Cat#: D1306</w:t>
            </w:r>
          </w:p>
        </w:tc>
      </w:tr>
      <w:tr w:rsidR="00423232" w:rsidRPr="001416D7" w14:paraId="50A1B261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DF4EF24" w14:textId="192789B9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RIPA lysis buffer</w:t>
            </w:r>
          </w:p>
        </w:tc>
        <w:tc>
          <w:tcPr>
            <w:tcW w:w="2250" w:type="dxa"/>
            <w:shd w:val="clear" w:color="auto" w:fill="auto"/>
          </w:tcPr>
          <w:p w14:paraId="58870388" w14:textId="65845533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sz w:val="20"/>
                <w:szCs w:val="20"/>
              </w:rPr>
              <w:t>Thermo</w:t>
            </w:r>
            <w:proofErr w:type="spellEnd"/>
            <w:r w:rsidRPr="001416D7">
              <w:rPr>
                <w:rFonts w:ascii="Arial" w:hAnsi="Arial" w:cs="Arial"/>
                <w:sz w:val="20"/>
                <w:szCs w:val="20"/>
              </w:rPr>
              <w:t xml:space="preserve"> Scientific</w:t>
            </w:r>
          </w:p>
        </w:tc>
        <w:tc>
          <w:tcPr>
            <w:tcW w:w="2088" w:type="dxa"/>
            <w:shd w:val="clear" w:color="auto" w:fill="auto"/>
          </w:tcPr>
          <w:p w14:paraId="4E9F4EDF" w14:textId="17516505" w:rsidR="00423232" w:rsidRPr="001416D7" w:rsidRDefault="00CD5D77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Cat#: 89901</w:t>
            </w:r>
          </w:p>
        </w:tc>
      </w:tr>
      <w:tr w:rsidR="00423232" w:rsidRPr="001416D7" w14:paraId="53199A8A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66450642" w14:textId="1CDB391A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Lipofectamine 2000</w:t>
            </w:r>
          </w:p>
        </w:tc>
        <w:tc>
          <w:tcPr>
            <w:tcW w:w="2250" w:type="dxa"/>
            <w:shd w:val="clear" w:color="auto" w:fill="auto"/>
          </w:tcPr>
          <w:p w14:paraId="010DF5B6" w14:textId="66B11EFC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sz w:val="20"/>
                <w:szCs w:val="20"/>
              </w:rPr>
              <w:t>Thermo</w:t>
            </w:r>
            <w:proofErr w:type="spellEnd"/>
            <w:r w:rsidRPr="001416D7">
              <w:rPr>
                <w:rFonts w:ascii="Arial" w:hAnsi="Arial" w:cs="Arial"/>
                <w:sz w:val="20"/>
                <w:szCs w:val="20"/>
              </w:rPr>
              <w:t xml:space="preserve"> Scientific</w:t>
            </w:r>
          </w:p>
        </w:tc>
        <w:tc>
          <w:tcPr>
            <w:tcW w:w="2088" w:type="dxa"/>
            <w:shd w:val="clear" w:color="auto" w:fill="auto"/>
          </w:tcPr>
          <w:p w14:paraId="0F97F188" w14:textId="77E5A741" w:rsidR="00423232" w:rsidRPr="001416D7" w:rsidRDefault="00CD5D77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Cat#: 11668019</w:t>
            </w:r>
          </w:p>
        </w:tc>
      </w:tr>
      <w:tr w:rsidR="00423232" w:rsidRPr="001416D7" w14:paraId="270966F1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F2FD64D" w14:textId="6917E8CB" w:rsidR="00423232" w:rsidRPr="001416D7" w:rsidRDefault="00CD5D77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T</w:t>
            </w:r>
            <w:r w:rsidR="00423232"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BS (10X)</w:t>
            </w:r>
          </w:p>
        </w:tc>
        <w:tc>
          <w:tcPr>
            <w:tcW w:w="2250" w:type="dxa"/>
            <w:shd w:val="clear" w:color="auto" w:fill="auto"/>
          </w:tcPr>
          <w:p w14:paraId="093D0950" w14:textId="3584BB92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Bio-Rad</w:t>
            </w:r>
          </w:p>
        </w:tc>
        <w:tc>
          <w:tcPr>
            <w:tcW w:w="2088" w:type="dxa"/>
            <w:shd w:val="clear" w:color="auto" w:fill="auto"/>
          </w:tcPr>
          <w:p w14:paraId="059B0487" w14:textId="215224D7" w:rsidR="00423232" w:rsidRPr="001416D7" w:rsidRDefault="00CD5D77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Cat#: 1706435</w:t>
            </w:r>
          </w:p>
        </w:tc>
      </w:tr>
      <w:tr w:rsidR="00423232" w:rsidRPr="001416D7" w14:paraId="57D2E320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EBEF25C" w14:textId="7368B573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6X protein sample loading buffer</w:t>
            </w:r>
          </w:p>
        </w:tc>
        <w:tc>
          <w:tcPr>
            <w:tcW w:w="2250" w:type="dxa"/>
            <w:shd w:val="clear" w:color="auto" w:fill="auto"/>
          </w:tcPr>
          <w:p w14:paraId="6E647FD9" w14:textId="4107C492" w:rsidR="00423232" w:rsidRPr="001416D7" w:rsidRDefault="00D86698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 xml:space="preserve">Boston </w:t>
            </w:r>
            <w:proofErr w:type="spellStart"/>
            <w:r w:rsidRPr="001416D7">
              <w:rPr>
                <w:rFonts w:ascii="Arial" w:hAnsi="Arial" w:cs="Arial"/>
                <w:sz w:val="20"/>
                <w:szCs w:val="20"/>
              </w:rPr>
              <w:t>BioProducts</w:t>
            </w:r>
            <w:proofErr w:type="spellEnd"/>
          </w:p>
        </w:tc>
        <w:tc>
          <w:tcPr>
            <w:tcW w:w="2088" w:type="dxa"/>
            <w:shd w:val="clear" w:color="auto" w:fill="auto"/>
          </w:tcPr>
          <w:p w14:paraId="20898C2A" w14:textId="4A229108" w:rsidR="00423232" w:rsidRPr="001416D7" w:rsidRDefault="00D86698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Cat#: BP-111R-25</w:t>
            </w:r>
          </w:p>
        </w:tc>
      </w:tr>
      <w:tr w:rsidR="00423232" w:rsidRPr="001416D7" w14:paraId="6558BF82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5060217C" w14:textId="3D259670" w:rsidR="00423232" w:rsidRPr="001416D7" w:rsidRDefault="00CD5D77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Intercept </w:t>
            </w:r>
            <w:r w:rsidR="00423232"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TBS blocking buffer</w:t>
            </w:r>
          </w:p>
        </w:tc>
        <w:tc>
          <w:tcPr>
            <w:tcW w:w="2250" w:type="dxa"/>
            <w:shd w:val="clear" w:color="auto" w:fill="auto"/>
          </w:tcPr>
          <w:p w14:paraId="12F16A3E" w14:textId="30B07AE4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LI-</w:t>
            </w:r>
            <w:proofErr w:type="spellStart"/>
            <w:r w:rsidRPr="001416D7">
              <w:rPr>
                <w:rFonts w:ascii="Arial" w:hAnsi="Arial" w:cs="Arial"/>
                <w:sz w:val="20"/>
                <w:szCs w:val="20"/>
              </w:rPr>
              <w:t>COr</w:t>
            </w:r>
            <w:proofErr w:type="spellEnd"/>
          </w:p>
        </w:tc>
        <w:tc>
          <w:tcPr>
            <w:tcW w:w="2088" w:type="dxa"/>
            <w:shd w:val="clear" w:color="auto" w:fill="auto"/>
          </w:tcPr>
          <w:p w14:paraId="528577FB" w14:textId="69B0914C" w:rsidR="00423232" w:rsidRPr="001416D7" w:rsidRDefault="00CD5D77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Cat#: 927-60001</w:t>
            </w:r>
          </w:p>
        </w:tc>
      </w:tr>
      <w:tr w:rsidR="00423232" w:rsidRPr="001416D7" w14:paraId="0A357E05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8B7CA93" w14:textId="2416FC30" w:rsidR="00423232" w:rsidRPr="001416D7" w:rsidRDefault="00CD5D77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Tris/Glycine/SDS (</w:t>
            </w:r>
            <w:r w:rsidR="00423232"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TGS</w:t>
            </w: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  <w:r w:rsidR="00423232"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Buffer (10X)</w:t>
            </w:r>
          </w:p>
        </w:tc>
        <w:tc>
          <w:tcPr>
            <w:tcW w:w="2250" w:type="dxa"/>
            <w:shd w:val="clear" w:color="auto" w:fill="auto"/>
          </w:tcPr>
          <w:p w14:paraId="5DE335E7" w14:textId="23EEE490" w:rsidR="00423232" w:rsidRPr="001416D7" w:rsidRDefault="00CD5D77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Bio-Rad</w:t>
            </w:r>
          </w:p>
        </w:tc>
        <w:tc>
          <w:tcPr>
            <w:tcW w:w="2088" w:type="dxa"/>
            <w:shd w:val="clear" w:color="auto" w:fill="auto"/>
          </w:tcPr>
          <w:p w14:paraId="7097CA36" w14:textId="1C51F7BC" w:rsidR="00423232" w:rsidRPr="001416D7" w:rsidRDefault="00CD5D77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Cat#: 1610772</w:t>
            </w:r>
          </w:p>
        </w:tc>
      </w:tr>
      <w:tr w:rsidR="00423232" w:rsidRPr="001416D7" w14:paraId="43BBAE16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413037CB" w14:textId="404637A0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Triton X-100</w:t>
            </w:r>
          </w:p>
        </w:tc>
        <w:tc>
          <w:tcPr>
            <w:tcW w:w="2250" w:type="dxa"/>
            <w:shd w:val="clear" w:color="auto" w:fill="auto"/>
          </w:tcPr>
          <w:p w14:paraId="71D94680" w14:textId="177DDC86" w:rsidR="00423232" w:rsidRPr="001416D7" w:rsidRDefault="009061F4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9061F4">
              <w:rPr>
                <w:rFonts w:ascii="Arial" w:hAnsi="Arial" w:cs="Arial"/>
                <w:sz w:val="20"/>
                <w:szCs w:val="20"/>
              </w:rPr>
              <w:t>Sigma-Aldrich</w:t>
            </w:r>
          </w:p>
        </w:tc>
        <w:tc>
          <w:tcPr>
            <w:tcW w:w="2088" w:type="dxa"/>
            <w:shd w:val="clear" w:color="auto" w:fill="auto"/>
          </w:tcPr>
          <w:p w14:paraId="3772A1F3" w14:textId="6002F164" w:rsidR="00423232" w:rsidRPr="001416D7" w:rsidRDefault="009061F4" w:rsidP="004232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Cat#: X100</w:t>
            </w:r>
          </w:p>
        </w:tc>
      </w:tr>
      <w:tr w:rsidR="00423232" w:rsidRPr="001416D7" w14:paraId="3C61B479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667A5A77" w14:textId="60D0CB84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DMSO</w:t>
            </w:r>
          </w:p>
        </w:tc>
        <w:tc>
          <w:tcPr>
            <w:tcW w:w="2250" w:type="dxa"/>
            <w:shd w:val="clear" w:color="auto" w:fill="auto"/>
          </w:tcPr>
          <w:p w14:paraId="7EED638A" w14:textId="748E3710" w:rsidR="00423232" w:rsidRPr="001416D7" w:rsidRDefault="00CD5D77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Sigma-Aldrich</w:t>
            </w:r>
          </w:p>
        </w:tc>
        <w:tc>
          <w:tcPr>
            <w:tcW w:w="2088" w:type="dxa"/>
            <w:shd w:val="clear" w:color="auto" w:fill="auto"/>
          </w:tcPr>
          <w:p w14:paraId="74109CF1" w14:textId="5D47C96E" w:rsidR="00423232" w:rsidRPr="001416D7" w:rsidRDefault="00CD5D77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Cat#: D5879-100ML</w:t>
            </w:r>
          </w:p>
        </w:tc>
      </w:tr>
      <w:tr w:rsidR="00423232" w:rsidRPr="001416D7" w14:paraId="30E4FCE3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6B6A169E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5FF2A322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7A693361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232" w:rsidRPr="001416D7" w14:paraId="5E59A3CF" w14:textId="77777777" w:rsidTr="00CC5E44">
        <w:trPr>
          <w:cantSplit/>
          <w:trHeight w:val="259"/>
        </w:trPr>
        <w:tc>
          <w:tcPr>
            <w:tcW w:w="9576" w:type="dxa"/>
            <w:gridSpan w:val="3"/>
            <w:shd w:val="clear" w:color="auto" w:fill="auto"/>
          </w:tcPr>
          <w:p w14:paraId="1DA1AC3F" w14:textId="465DC6C1" w:rsidR="00423232" w:rsidRPr="00CC5E44" w:rsidRDefault="00423232" w:rsidP="00423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E44">
              <w:rPr>
                <w:rFonts w:ascii="Arial" w:hAnsi="Arial" w:cs="Arial"/>
                <w:b/>
                <w:bCs/>
                <w:sz w:val="20"/>
                <w:szCs w:val="20"/>
              </w:rPr>
              <w:t>Critical commercial assays</w:t>
            </w:r>
          </w:p>
        </w:tc>
      </w:tr>
      <w:tr w:rsidR="00423232" w:rsidRPr="001416D7" w14:paraId="5A0C5899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FEE1B82" w14:textId="7EADD2D4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BCA Protein Assay Kit</w:t>
            </w:r>
          </w:p>
        </w:tc>
        <w:tc>
          <w:tcPr>
            <w:tcW w:w="2250" w:type="dxa"/>
            <w:shd w:val="clear" w:color="auto" w:fill="auto"/>
          </w:tcPr>
          <w:p w14:paraId="5CA225DD" w14:textId="20C57074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sz w:val="20"/>
                <w:szCs w:val="20"/>
              </w:rPr>
              <w:t>Thermo</w:t>
            </w:r>
            <w:proofErr w:type="spellEnd"/>
            <w:r w:rsidRPr="001416D7">
              <w:rPr>
                <w:rFonts w:ascii="Arial" w:hAnsi="Arial" w:cs="Arial"/>
                <w:sz w:val="20"/>
                <w:szCs w:val="20"/>
              </w:rPr>
              <w:t xml:space="preserve"> Scientific</w:t>
            </w:r>
          </w:p>
        </w:tc>
        <w:tc>
          <w:tcPr>
            <w:tcW w:w="2088" w:type="dxa"/>
            <w:shd w:val="clear" w:color="auto" w:fill="auto"/>
          </w:tcPr>
          <w:p w14:paraId="53936EBE" w14:textId="0CD2406D" w:rsidR="00423232" w:rsidRPr="001416D7" w:rsidRDefault="00CD5D77" w:rsidP="00CD5D77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Cat#: 23228</w:t>
            </w:r>
          </w:p>
        </w:tc>
      </w:tr>
      <w:tr w:rsidR="00423232" w:rsidRPr="001416D7" w14:paraId="4305A6B6" w14:textId="77777777" w:rsidTr="00CC5E44">
        <w:trPr>
          <w:cantSplit/>
          <w:trHeight w:val="259"/>
        </w:trPr>
        <w:tc>
          <w:tcPr>
            <w:tcW w:w="9576" w:type="dxa"/>
            <w:gridSpan w:val="3"/>
            <w:shd w:val="clear" w:color="auto" w:fill="auto"/>
          </w:tcPr>
          <w:p w14:paraId="546F0AFE" w14:textId="169EA831" w:rsidR="00423232" w:rsidRPr="00CC5E44" w:rsidRDefault="00423232" w:rsidP="00423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E44">
              <w:rPr>
                <w:rFonts w:ascii="Arial" w:hAnsi="Arial" w:cs="Arial"/>
                <w:b/>
                <w:bCs/>
                <w:sz w:val="20"/>
                <w:szCs w:val="20"/>
              </w:rPr>
              <w:t>Deposited data</w:t>
            </w:r>
          </w:p>
        </w:tc>
      </w:tr>
      <w:tr w:rsidR="00423232" w:rsidRPr="001416D7" w14:paraId="0E66055F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4AD9784C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13E8CFD5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6579D826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E44" w:rsidRPr="001416D7" w14:paraId="185D54EB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7289CA40" w14:textId="77777777" w:rsidR="00CC5E44" w:rsidRPr="001416D7" w:rsidRDefault="00CC5E44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2B20E200" w14:textId="77777777" w:rsidR="00CC5E44" w:rsidRPr="001416D7" w:rsidRDefault="00CC5E44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278AF171" w14:textId="77777777" w:rsidR="00CC5E44" w:rsidRPr="001416D7" w:rsidRDefault="00CC5E44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232" w:rsidRPr="001416D7" w14:paraId="64AA3C0C" w14:textId="77777777" w:rsidTr="00CC5E44">
        <w:trPr>
          <w:cantSplit/>
          <w:trHeight w:val="259"/>
        </w:trPr>
        <w:tc>
          <w:tcPr>
            <w:tcW w:w="9576" w:type="dxa"/>
            <w:gridSpan w:val="3"/>
            <w:shd w:val="clear" w:color="auto" w:fill="auto"/>
          </w:tcPr>
          <w:p w14:paraId="5639060E" w14:textId="30F8E481" w:rsidR="00423232" w:rsidRPr="00CC5E44" w:rsidRDefault="00423232" w:rsidP="00423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E44">
              <w:rPr>
                <w:rFonts w:ascii="Arial" w:hAnsi="Arial" w:cs="Arial"/>
                <w:b/>
                <w:bCs/>
                <w:sz w:val="20"/>
                <w:szCs w:val="20"/>
              </w:rPr>
              <w:t>Experimental models: Cell lines</w:t>
            </w:r>
          </w:p>
        </w:tc>
      </w:tr>
      <w:tr w:rsidR="00423232" w:rsidRPr="001416D7" w14:paraId="6E0BF6A1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71CE86F3" w14:textId="3AD52483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RFL-6</w:t>
            </w:r>
          </w:p>
        </w:tc>
        <w:tc>
          <w:tcPr>
            <w:tcW w:w="2250" w:type="dxa"/>
            <w:shd w:val="clear" w:color="auto" w:fill="auto"/>
          </w:tcPr>
          <w:p w14:paraId="1B1C1C61" w14:textId="0FC5CE3B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ATCC</w:t>
            </w:r>
          </w:p>
        </w:tc>
        <w:tc>
          <w:tcPr>
            <w:tcW w:w="2088" w:type="dxa"/>
            <w:shd w:val="clear" w:color="auto" w:fill="auto"/>
          </w:tcPr>
          <w:p w14:paraId="207971B5" w14:textId="6DED11EA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CCL-192</w:t>
            </w:r>
          </w:p>
        </w:tc>
      </w:tr>
      <w:tr w:rsidR="00423232" w:rsidRPr="001416D7" w14:paraId="532A388A" w14:textId="77777777" w:rsidTr="00CC5E44">
        <w:trPr>
          <w:cantSplit/>
          <w:trHeight w:val="259"/>
        </w:trPr>
        <w:tc>
          <w:tcPr>
            <w:tcW w:w="9576" w:type="dxa"/>
            <w:gridSpan w:val="3"/>
            <w:shd w:val="clear" w:color="auto" w:fill="auto"/>
          </w:tcPr>
          <w:p w14:paraId="67F8E9B2" w14:textId="0A7FFB2E" w:rsidR="00423232" w:rsidRPr="00CC5E44" w:rsidRDefault="00423232" w:rsidP="00423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E44">
              <w:rPr>
                <w:rFonts w:ascii="Arial" w:hAnsi="Arial" w:cs="Arial"/>
                <w:b/>
                <w:bCs/>
                <w:sz w:val="20"/>
                <w:szCs w:val="20"/>
              </w:rPr>
              <w:t>Experimental models: Organisms/strains</w:t>
            </w:r>
          </w:p>
        </w:tc>
      </w:tr>
      <w:tr w:rsidR="00423232" w:rsidRPr="001416D7" w14:paraId="47351C38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5C7EF09" w14:textId="2EF79E5F" w:rsidR="00423232" w:rsidRPr="001416D7" w:rsidRDefault="00CC5E44" w:rsidP="004232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Mouse - </w:t>
            </w:r>
            <w:r w:rsidR="00423232" w:rsidRPr="001416D7">
              <w:rPr>
                <w:rFonts w:ascii="Arial" w:hAnsi="Arial" w:cs="Arial"/>
                <w:sz w:val="20"/>
                <w:szCs w:val="20"/>
              </w:rPr>
              <w:t>C57BL/6J</w:t>
            </w:r>
          </w:p>
        </w:tc>
        <w:tc>
          <w:tcPr>
            <w:tcW w:w="2250" w:type="dxa"/>
            <w:shd w:val="clear" w:color="auto" w:fill="auto"/>
          </w:tcPr>
          <w:p w14:paraId="3229EB23" w14:textId="6DAA4447" w:rsidR="00423232" w:rsidRPr="001416D7" w:rsidRDefault="00C15BD1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The Jackson Laboratory</w:t>
            </w:r>
          </w:p>
        </w:tc>
        <w:tc>
          <w:tcPr>
            <w:tcW w:w="2088" w:type="dxa"/>
            <w:shd w:val="clear" w:color="auto" w:fill="auto"/>
          </w:tcPr>
          <w:p w14:paraId="6782F41A" w14:textId="6EE99D41" w:rsidR="00C15BD1" w:rsidRPr="001416D7" w:rsidRDefault="00C15BD1" w:rsidP="00C15BD1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Strain #:000664,</w:t>
            </w:r>
          </w:p>
          <w:p w14:paraId="0D2E6068" w14:textId="1342BE94" w:rsidR="00423232" w:rsidRPr="001416D7" w:rsidRDefault="00C15BD1" w:rsidP="00C15BD1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RRID: IMSR_JAX:000664</w:t>
            </w:r>
          </w:p>
        </w:tc>
      </w:tr>
      <w:tr w:rsidR="00423232" w:rsidRPr="001416D7" w14:paraId="4CF3F27C" w14:textId="77777777" w:rsidTr="00CC5E44">
        <w:trPr>
          <w:cantSplit/>
          <w:trHeight w:val="259"/>
        </w:trPr>
        <w:tc>
          <w:tcPr>
            <w:tcW w:w="9576" w:type="dxa"/>
            <w:gridSpan w:val="3"/>
            <w:shd w:val="clear" w:color="auto" w:fill="auto"/>
          </w:tcPr>
          <w:p w14:paraId="11B0F6AD" w14:textId="09614365" w:rsidR="00423232" w:rsidRPr="00CC5E44" w:rsidRDefault="00423232" w:rsidP="00423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E4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Oligonucleotides</w:t>
            </w:r>
          </w:p>
        </w:tc>
      </w:tr>
      <w:tr w:rsidR="00423232" w:rsidRPr="001416D7" w14:paraId="43756929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EFF947F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 xml:space="preserve">MAP6_N_delStop_F: </w:t>
            </w:r>
          </w:p>
          <w:p w14:paraId="45AA5C42" w14:textId="4DF0894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5'-ATTGAGAGCTCCCCTCACTCACCCCTTGAC-3'</w:t>
            </w:r>
          </w:p>
        </w:tc>
        <w:tc>
          <w:tcPr>
            <w:tcW w:w="2250" w:type="dxa"/>
            <w:shd w:val="clear" w:color="auto" w:fill="auto"/>
          </w:tcPr>
          <w:p w14:paraId="33A22851" w14:textId="0606574A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IDT</w:t>
            </w:r>
          </w:p>
        </w:tc>
        <w:tc>
          <w:tcPr>
            <w:tcW w:w="2088" w:type="dxa"/>
            <w:shd w:val="clear" w:color="auto" w:fill="auto"/>
          </w:tcPr>
          <w:p w14:paraId="6EF18B2E" w14:textId="3D90F358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23232" w:rsidRPr="001416D7" w14:paraId="23E53AC5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5BEE5928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 xml:space="preserve">MAP6_N_delStop_R: </w:t>
            </w:r>
          </w:p>
          <w:p w14:paraId="0A5010B5" w14:textId="61DF3396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5'-GTCAAGGGGTGAGTGAGGGGAGCTCTCAAT-3'</w:t>
            </w:r>
          </w:p>
        </w:tc>
        <w:tc>
          <w:tcPr>
            <w:tcW w:w="2250" w:type="dxa"/>
            <w:shd w:val="clear" w:color="auto" w:fill="auto"/>
          </w:tcPr>
          <w:p w14:paraId="3C9D95D1" w14:textId="59E4762A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IDT</w:t>
            </w:r>
          </w:p>
        </w:tc>
        <w:tc>
          <w:tcPr>
            <w:tcW w:w="2088" w:type="dxa"/>
            <w:shd w:val="clear" w:color="auto" w:fill="auto"/>
          </w:tcPr>
          <w:p w14:paraId="04895742" w14:textId="3CA02FAC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23232" w:rsidRPr="001416D7" w14:paraId="6DFC8D6F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C0C6F75" w14:textId="76387194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Tau ASO</w:t>
            </w:r>
          </w:p>
        </w:tc>
        <w:tc>
          <w:tcPr>
            <w:tcW w:w="2250" w:type="dxa"/>
            <w:shd w:val="clear" w:color="auto" w:fill="auto"/>
          </w:tcPr>
          <w:p w14:paraId="741CB7D0" w14:textId="41CAA850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Ionis Pharmaceuticals</w:t>
            </w:r>
          </w:p>
        </w:tc>
        <w:tc>
          <w:tcPr>
            <w:tcW w:w="2088" w:type="dxa"/>
            <w:shd w:val="clear" w:color="auto" w:fill="auto"/>
          </w:tcPr>
          <w:p w14:paraId="0CC49E60" w14:textId="15B8DD93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23232" w:rsidRPr="001416D7" w14:paraId="6D8AAE16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CCABCE2" w14:textId="13F0756B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Control ASO</w:t>
            </w:r>
          </w:p>
        </w:tc>
        <w:tc>
          <w:tcPr>
            <w:tcW w:w="2250" w:type="dxa"/>
            <w:shd w:val="clear" w:color="auto" w:fill="auto"/>
          </w:tcPr>
          <w:p w14:paraId="58BCF0C2" w14:textId="22B7DCF5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Ionis Pharmaceuticals</w:t>
            </w:r>
          </w:p>
        </w:tc>
        <w:tc>
          <w:tcPr>
            <w:tcW w:w="2088" w:type="dxa"/>
            <w:shd w:val="clear" w:color="auto" w:fill="auto"/>
          </w:tcPr>
          <w:p w14:paraId="636D2754" w14:textId="02A47A73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23232" w:rsidRPr="001416D7" w14:paraId="6CF3F31C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7C456365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0D031EFE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4BC8AF25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232" w:rsidRPr="001416D7" w14:paraId="0EF2B0F3" w14:textId="77777777" w:rsidTr="00CC5E44">
        <w:trPr>
          <w:cantSplit/>
          <w:trHeight w:val="259"/>
        </w:trPr>
        <w:tc>
          <w:tcPr>
            <w:tcW w:w="9576" w:type="dxa"/>
            <w:gridSpan w:val="3"/>
            <w:shd w:val="clear" w:color="auto" w:fill="auto"/>
          </w:tcPr>
          <w:p w14:paraId="34D949D8" w14:textId="5E7BF3F2" w:rsidR="00423232" w:rsidRPr="00CC5E44" w:rsidRDefault="00423232" w:rsidP="00423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E44">
              <w:rPr>
                <w:rFonts w:ascii="Arial" w:hAnsi="Arial" w:cs="Arial"/>
                <w:b/>
                <w:bCs/>
                <w:sz w:val="20"/>
                <w:szCs w:val="20"/>
              </w:rPr>
              <w:t>Recombinant DNA</w:t>
            </w:r>
          </w:p>
        </w:tc>
      </w:tr>
      <w:tr w:rsidR="00423232" w:rsidRPr="001416D7" w14:paraId="7260D562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F7B06B7" w14:textId="2D0E9405" w:rsidR="00423232" w:rsidRPr="001416D7" w:rsidRDefault="00423232" w:rsidP="00423232">
            <w:pPr>
              <w:pStyle w:val="Default"/>
              <w:rPr>
                <w:sz w:val="20"/>
                <w:szCs w:val="20"/>
              </w:rPr>
            </w:pPr>
            <w:r w:rsidRPr="001416D7">
              <w:rPr>
                <w:color w:val="000000" w:themeColor="text1"/>
                <w:sz w:val="20"/>
                <w:szCs w:val="20"/>
              </w:rPr>
              <w:t>human alpha tubulin</w:t>
            </w:r>
            <w:r w:rsidR="00D86698" w:rsidRPr="001416D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86698" w:rsidRPr="001416D7">
              <w:rPr>
                <w:color w:val="000000" w:themeColor="text1"/>
                <w:sz w:val="20"/>
                <w:szCs w:val="20"/>
              </w:rPr>
              <w:t>pEGFP</w:t>
            </w:r>
            <w:proofErr w:type="spellEnd"/>
            <w:r w:rsidR="00D86698" w:rsidRPr="001416D7">
              <w:rPr>
                <w:color w:val="000000" w:themeColor="text1"/>
                <w:sz w:val="20"/>
                <w:szCs w:val="20"/>
              </w:rPr>
              <w:t>-Tub</w:t>
            </w:r>
          </w:p>
        </w:tc>
        <w:tc>
          <w:tcPr>
            <w:tcW w:w="2250" w:type="dxa"/>
            <w:shd w:val="clear" w:color="auto" w:fill="auto"/>
          </w:tcPr>
          <w:p w14:paraId="7DBD42F0" w14:textId="4D5C82EE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ClonTech</w:t>
            </w:r>
            <w:proofErr w:type="spellEnd"/>
          </w:p>
        </w:tc>
        <w:tc>
          <w:tcPr>
            <w:tcW w:w="2088" w:type="dxa"/>
            <w:shd w:val="clear" w:color="auto" w:fill="auto"/>
          </w:tcPr>
          <w:p w14:paraId="60BDF4AF" w14:textId="77777777" w:rsidR="00423232" w:rsidRPr="001416D7" w:rsidRDefault="00423232" w:rsidP="00423232">
            <w:pPr>
              <w:pStyle w:val="Default"/>
              <w:rPr>
                <w:sz w:val="20"/>
                <w:szCs w:val="20"/>
              </w:rPr>
            </w:pPr>
          </w:p>
        </w:tc>
      </w:tr>
      <w:tr w:rsidR="00423232" w:rsidRPr="001416D7" w14:paraId="3533099E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7E6FB74" w14:textId="31FF5807" w:rsidR="00423232" w:rsidRPr="001416D7" w:rsidRDefault="00D86698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mCherry-</w:t>
            </w:r>
            <w:r w:rsidR="00423232"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3R</w:t>
            </w: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_T</w:t>
            </w:r>
            <w:r w:rsidR="00423232"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au</w:t>
            </w:r>
          </w:p>
        </w:tc>
        <w:tc>
          <w:tcPr>
            <w:tcW w:w="2250" w:type="dxa"/>
            <w:shd w:val="clear" w:color="auto" w:fill="auto"/>
          </w:tcPr>
          <w:p w14:paraId="43494584" w14:textId="38FD49D9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provided by Dr. I. </w:t>
            </w: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Gozes</w:t>
            </w:r>
            <w:proofErr w:type="spellEnd"/>
          </w:p>
        </w:tc>
        <w:tc>
          <w:tcPr>
            <w:tcW w:w="2088" w:type="dxa"/>
            <w:shd w:val="clear" w:color="auto" w:fill="auto"/>
          </w:tcPr>
          <w:p w14:paraId="6CFCB184" w14:textId="114B4F7F" w:rsidR="00423232" w:rsidRPr="001416D7" w:rsidRDefault="00D86698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23232" w:rsidRPr="001416D7" w14:paraId="1C1684BA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204C533" w14:textId="20E882A0" w:rsidR="00423232" w:rsidRPr="001416D7" w:rsidRDefault="00D86698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mCherry-</w:t>
            </w:r>
            <w:r w:rsidR="00423232"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4R</w:t>
            </w: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_T</w:t>
            </w:r>
            <w:r w:rsidR="00423232"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au</w:t>
            </w:r>
          </w:p>
        </w:tc>
        <w:tc>
          <w:tcPr>
            <w:tcW w:w="2250" w:type="dxa"/>
            <w:shd w:val="clear" w:color="auto" w:fill="auto"/>
          </w:tcPr>
          <w:p w14:paraId="0C0DDDFE" w14:textId="6CA6802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provided by Dr. I. </w:t>
            </w: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Gozes</w:t>
            </w:r>
            <w:proofErr w:type="spellEnd"/>
          </w:p>
        </w:tc>
        <w:tc>
          <w:tcPr>
            <w:tcW w:w="2088" w:type="dxa"/>
            <w:shd w:val="clear" w:color="auto" w:fill="auto"/>
          </w:tcPr>
          <w:p w14:paraId="0B0A100D" w14:textId="3E53F210" w:rsidR="00423232" w:rsidRPr="001416D7" w:rsidRDefault="00D86698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23232" w:rsidRPr="001416D7" w14:paraId="72F13B3B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6EE9F21" w14:textId="4F3155EE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eMAP6</w:t>
            </w:r>
            <w:r w:rsidR="00D86698"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-EGFP</w:t>
            </w:r>
          </w:p>
        </w:tc>
        <w:tc>
          <w:tcPr>
            <w:tcW w:w="2250" w:type="dxa"/>
            <w:shd w:val="clear" w:color="auto" w:fill="auto"/>
          </w:tcPr>
          <w:p w14:paraId="2B5B737B" w14:textId="517B682E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provided by Dr. A. Andrieux</w:t>
            </w:r>
          </w:p>
        </w:tc>
        <w:tc>
          <w:tcPr>
            <w:tcW w:w="2088" w:type="dxa"/>
            <w:shd w:val="clear" w:color="auto" w:fill="auto"/>
          </w:tcPr>
          <w:p w14:paraId="6E69FBE4" w14:textId="16ABE727" w:rsidR="00423232" w:rsidRPr="001416D7" w:rsidRDefault="00D86698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23232" w:rsidRPr="001416D7" w14:paraId="61A4AC76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B7A4BBC" w14:textId="5B7AABCE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nMAP6</w:t>
            </w:r>
            <w:r w:rsidR="00D86698"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-EGFP</w:t>
            </w:r>
          </w:p>
        </w:tc>
        <w:tc>
          <w:tcPr>
            <w:tcW w:w="2250" w:type="dxa"/>
            <w:shd w:val="clear" w:color="auto" w:fill="auto"/>
          </w:tcPr>
          <w:p w14:paraId="0DB8242C" w14:textId="6220F0BD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provided by Dr. A. Andrieux</w:t>
            </w:r>
          </w:p>
        </w:tc>
        <w:tc>
          <w:tcPr>
            <w:tcW w:w="2088" w:type="dxa"/>
            <w:shd w:val="clear" w:color="auto" w:fill="auto"/>
          </w:tcPr>
          <w:p w14:paraId="6C505A4A" w14:textId="03C47E75" w:rsidR="00423232" w:rsidRPr="001416D7" w:rsidRDefault="00D86698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23232" w:rsidRPr="001416D7" w14:paraId="382A134D" w14:textId="77777777" w:rsidTr="00CC5E44">
        <w:trPr>
          <w:cantSplit/>
          <w:trHeight w:val="259"/>
        </w:trPr>
        <w:tc>
          <w:tcPr>
            <w:tcW w:w="9576" w:type="dxa"/>
            <w:gridSpan w:val="3"/>
            <w:shd w:val="clear" w:color="auto" w:fill="auto"/>
          </w:tcPr>
          <w:p w14:paraId="0793477C" w14:textId="360816AA" w:rsidR="00423232" w:rsidRPr="00CC5E44" w:rsidRDefault="00423232" w:rsidP="00423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E44">
              <w:rPr>
                <w:rFonts w:ascii="Arial" w:hAnsi="Arial" w:cs="Arial"/>
                <w:b/>
                <w:bCs/>
                <w:sz w:val="20"/>
                <w:szCs w:val="20"/>
              </w:rPr>
              <w:t>Software and algorithms</w:t>
            </w:r>
          </w:p>
        </w:tc>
      </w:tr>
      <w:tr w:rsidR="00423232" w:rsidRPr="001416D7" w14:paraId="1326DF82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413344BC" w14:textId="4A7B72CA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ImageJ</w:t>
            </w:r>
          </w:p>
        </w:tc>
        <w:tc>
          <w:tcPr>
            <w:tcW w:w="2250" w:type="dxa"/>
            <w:shd w:val="clear" w:color="auto" w:fill="auto"/>
          </w:tcPr>
          <w:p w14:paraId="66E0ADB2" w14:textId="7CEF98A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ImageJ</w:t>
            </w:r>
          </w:p>
        </w:tc>
        <w:tc>
          <w:tcPr>
            <w:tcW w:w="2088" w:type="dxa"/>
            <w:shd w:val="clear" w:color="auto" w:fill="auto"/>
          </w:tcPr>
          <w:p w14:paraId="547477DB" w14:textId="0EC046BE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https://imagej.net/</w:t>
            </w:r>
          </w:p>
        </w:tc>
      </w:tr>
      <w:tr w:rsidR="00423232" w:rsidRPr="001416D7" w14:paraId="17BC0C07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555934A0" w14:textId="0166951C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Diffraction PSF 3D</w:t>
            </w:r>
          </w:p>
        </w:tc>
        <w:tc>
          <w:tcPr>
            <w:tcW w:w="2250" w:type="dxa"/>
            <w:shd w:val="clear" w:color="auto" w:fill="auto"/>
          </w:tcPr>
          <w:p w14:paraId="5A44B304" w14:textId="5772FB7B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ImageJ</w:t>
            </w:r>
          </w:p>
        </w:tc>
        <w:tc>
          <w:tcPr>
            <w:tcW w:w="2088" w:type="dxa"/>
            <w:shd w:val="clear" w:color="auto" w:fill="auto"/>
          </w:tcPr>
          <w:p w14:paraId="189498F1" w14:textId="7126933F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https://imagej.net/plugins/diffraction-psf-3d</w:t>
            </w:r>
          </w:p>
        </w:tc>
      </w:tr>
      <w:tr w:rsidR="00423232" w:rsidRPr="001416D7" w14:paraId="7DFB252B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4261E0B" w14:textId="6FEBBCF6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Parallel Spectral Deconvolution</w:t>
            </w:r>
          </w:p>
        </w:tc>
        <w:tc>
          <w:tcPr>
            <w:tcW w:w="2250" w:type="dxa"/>
            <w:shd w:val="clear" w:color="auto" w:fill="auto"/>
          </w:tcPr>
          <w:p w14:paraId="655B59FF" w14:textId="41BD2AEB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ImageJ</w:t>
            </w:r>
          </w:p>
        </w:tc>
        <w:tc>
          <w:tcPr>
            <w:tcW w:w="2088" w:type="dxa"/>
            <w:shd w:val="clear" w:color="auto" w:fill="auto"/>
          </w:tcPr>
          <w:p w14:paraId="7C9868D8" w14:textId="11245576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https://imagej.net/plugins/parallel-spectral-deconvolution</w:t>
            </w:r>
          </w:p>
        </w:tc>
      </w:tr>
      <w:tr w:rsidR="00423232" w:rsidRPr="001416D7" w14:paraId="3F6FFBD5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26CDE8D2" w14:textId="39EF4C69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create_spectrum.jru</w:t>
            </w:r>
            <w:proofErr w:type="spellEnd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v1</w:t>
            </w:r>
          </w:p>
        </w:tc>
        <w:tc>
          <w:tcPr>
            <w:tcW w:w="2250" w:type="dxa"/>
            <w:shd w:val="clear" w:color="auto" w:fill="auto"/>
          </w:tcPr>
          <w:p w14:paraId="4469800E" w14:textId="2C5328FE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ImageJ</w:t>
            </w:r>
          </w:p>
        </w:tc>
        <w:tc>
          <w:tcPr>
            <w:tcW w:w="2088" w:type="dxa"/>
            <w:shd w:val="clear" w:color="auto" w:fill="auto"/>
          </w:tcPr>
          <w:p w14:paraId="1E6262AB" w14:textId="0D5871BE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https://research.stowers.org/imagejplugins/Jay_Plugins.jar</w:t>
            </w:r>
          </w:p>
        </w:tc>
      </w:tr>
      <w:tr w:rsidR="00423232" w:rsidRPr="001416D7" w14:paraId="364DAFB8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461CFFAF" w14:textId="151034DB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combine_all_trajectories.jru</w:t>
            </w:r>
            <w:proofErr w:type="spellEnd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v1</w:t>
            </w:r>
          </w:p>
        </w:tc>
        <w:tc>
          <w:tcPr>
            <w:tcW w:w="2250" w:type="dxa"/>
            <w:shd w:val="clear" w:color="auto" w:fill="auto"/>
          </w:tcPr>
          <w:p w14:paraId="6189A63A" w14:textId="29C87D31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ImageJ</w:t>
            </w:r>
          </w:p>
        </w:tc>
        <w:tc>
          <w:tcPr>
            <w:tcW w:w="2088" w:type="dxa"/>
            <w:shd w:val="clear" w:color="auto" w:fill="auto"/>
          </w:tcPr>
          <w:p w14:paraId="78BAEE1C" w14:textId="0B778D28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https://research.stowers.org/imagejplugins/Jay_Plugins.jar</w:t>
            </w:r>
          </w:p>
        </w:tc>
      </w:tr>
      <w:tr w:rsidR="00423232" w:rsidRPr="001416D7" w14:paraId="2525E87F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3EFAAB9" w14:textId="046EEE88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normalize_trajectories.jru</w:t>
            </w:r>
            <w:proofErr w:type="spellEnd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v1</w:t>
            </w:r>
          </w:p>
        </w:tc>
        <w:tc>
          <w:tcPr>
            <w:tcW w:w="2250" w:type="dxa"/>
            <w:shd w:val="clear" w:color="auto" w:fill="auto"/>
          </w:tcPr>
          <w:p w14:paraId="6C7534C0" w14:textId="2EC19752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ImageJ</w:t>
            </w:r>
          </w:p>
        </w:tc>
        <w:tc>
          <w:tcPr>
            <w:tcW w:w="2088" w:type="dxa"/>
            <w:shd w:val="clear" w:color="auto" w:fill="auto"/>
          </w:tcPr>
          <w:p w14:paraId="677596C5" w14:textId="53D6FC4E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https://research.stowers.org/imagejplugins/Jay_Plugins.jar</w:t>
            </w:r>
          </w:p>
        </w:tc>
      </w:tr>
      <w:tr w:rsidR="00423232" w:rsidRPr="001416D7" w14:paraId="264F6B38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3A551D50" w14:textId="799A1C2B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batch_FRAP_fit.jru</w:t>
            </w:r>
            <w:proofErr w:type="spellEnd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v1</w:t>
            </w:r>
          </w:p>
        </w:tc>
        <w:tc>
          <w:tcPr>
            <w:tcW w:w="2250" w:type="dxa"/>
            <w:shd w:val="clear" w:color="auto" w:fill="auto"/>
          </w:tcPr>
          <w:p w14:paraId="6E526359" w14:textId="283783AD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ImageJ</w:t>
            </w:r>
          </w:p>
        </w:tc>
        <w:tc>
          <w:tcPr>
            <w:tcW w:w="2088" w:type="dxa"/>
            <w:shd w:val="clear" w:color="auto" w:fill="auto"/>
          </w:tcPr>
          <w:p w14:paraId="69BA2CA3" w14:textId="74C3469B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https://research.stowers.org/imagejplugins/Jay_Plugins.jar</w:t>
            </w:r>
          </w:p>
        </w:tc>
      </w:tr>
      <w:tr w:rsidR="00423232" w:rsidRPr="001416D7" w14:paraId="64879CE8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4FD0FC70" w14:textId="0278A272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average_trajectories.jru</w:t>
            </w:r>
            <w:proofErr w:type="spellEnd"/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v1</w:t>
            </w:r>
          </w:p>
        </w:tc>
        <w:tc>
          <w:tcPr>
            <w:tcW w:w="2250" w:type="dxa"/>
            <w:shd w:val="clear" w:color="auto" w:fill="auto"/>
          </w:tcPr>
          <w:p w14:paraId="1F713E44" w14:textId="68FCA5E2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ImageJ</w:t>
            </w:r>
          </w:p>
        </w:tc>
        <w:tc>
          <w:tcPr>
            <w:tcW w:w="2088" w:type="dxa"/>
            <w:shd w:val="clear" w:color="auto" w:fill="auto"/>
          </w:tcPr>
          <w:p w14:paraId="566E678E" w14:textId="3F74D154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  <w:r w:rsidRPr="001416D7">
              <w:rPr>
                <w:rFonts w:ascii="Arial" w:hAnsi="Arial" w:cs="Arial"/>
                <w:color w:val="000000" w:themeColor="text1"/>
                <w:sz w:val="20"/>
                <w:szCs w:val="20"/>
              </w:rPr>
              <w:t>https://research.stowers.org/imagejplugins/Jay_Plugins.jar</w:t>
            </w:r>
          </w:p>
        </w:tc>
      </w:tr>
      <w:tr w:rsidR="00423232" w:rsidRPr="001416D7" w14:paraId="6AD6E3DD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419B66D1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01C44768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61F40E56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232" w:rsidRPr="001416D7" w14:paraId="5D4B20A3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50F09856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3910E93E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58D0CCBC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232" w:rsidRPr="001416D7" w14:paraId="04B40969" w14:textId="77777777" w:rsidTr="00CC5E44">
        <w:trPr>
          <w:cantSplit/>
          <w:trHeight w:val="259"/>
        </w:trPr>
        <w:tc>
          <w:tcPr>
            <w:tcW w:w="9576" w:type="dxa"/>
            <w:gridSpan w:val="3"/>
            <w:shd w:val="clear" w:color="auto" w:fill="auto"/>
          </w:tcPr>
          <w:p w14:paraId="5D5AEFF2" w14:textId="77777777" w:rsidR="00423232" w:rsidRPr="00CC5E44" w:rsidRDefault="00423232" w:rsidP="00423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5E44">
              <w:rPr>
                <w:rFonts w:ascii="Arial" w:hAnsi="Arial" w:cs="Arial"/>
                <w:b/>
                <w:bCs/>
                <w:sz w:val="20"/>
                <w:szCs w:val="20"/>
              </w:rPr>
              <w:t>Other</w:t>
            </w:r>
          </w:p>
        </w:tc>
      </w:tr>
      <w:tr w:rsidR="00423232" w:rsidRPr="001416D7" w14:paraId="726E4BBC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9D9A33E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7D58276F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39EDCA15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232" w:rsidRPr="001416D7" w14:paraId="1E7530A9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0C5C6FC6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5138B7CD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07F00825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232" w:rsidRPr="001416D7" w14:paraId="592EFF86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0D8863C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5DA2602C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3950508D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232" w:rsidRPr="001416D7" w14:paraId="2A762033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1B5E8EE5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159C9D5E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344DDF23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3232" w:rsidRPr="001416D7" w14:paraId="4A7117CE" w14:textId="77777777" w:rsidTr="001416D7">
        <w:trPr>
          <w:cantSplit/>
          <w:trHeight w:val="259"/>
        </w:trPr>
        <w:tc>
          <w:tcPr>
            <w:tcW w:w="5238" w:type="dxa"/>
            <w:shd w:val="clear" w:color="auto" w:fill="auto"/>
          </w:tcPr>
          <w:p w14:paraId="7B0D8A66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14:paraId="51835946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</w:tcPr>
          <w:p w14:paraId="3704B3C3" w14:textId="77777777" w:rsidR="00423232" w:rsidRPr="001416D7" w:rsidRDefault="00423232" w:rsidP="004232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1A36C0" w14:textId="56F74F28" w:rsidR="00E35E74" w:rsidRDefault="00E35E74">
      <w:pPr>
        <w:rPr>
          <w:rFonts w:ascii="Arial" w:hAnsi="Arial" w:cs="Arial"/>
          <w:b/>
          <w:i/>
          <w:sz w:val="20"/>
          <w:szCs w:val="20"/>
        </w:rPr>
      </w:pPr>
    </w:p>
    <w:sectPr w:rsidR="00E35E74" w:rsidSect="002C42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1C677" w14:textId="77777777" w:rsidR="00C911C1" w:rsidRDefault="00C911C1" w:rsidP="00723E56">
      <w:pPr>
        <w:spacing w:after="0" w:line="240" w:lineRule="auto"/>
      </w:pPr>
      <w:r>
        <w:separator/>
      </w:r>
    </w:p>
  </w:endnote>
  <w:endnote w:type="continuationSeparator" w:id="0">
    <w:p w14:paraId="03F5D1AB" w14:textId="77777777" w:rsidR="00C911C1" w:rsidRDefault="00C911C1" w:rsidP="00723E56">
      <w:pPr>
        <w:spacing w:after="0" w:line="240" w:lineRule="auto"/>
      </w:pPr>
      <w:r>
        <w:continuationSeparator/>
      </w:r>
    </w:p>
  </w:endnote>
  <w:endnote w:type="continuationNotice" w:id="1">
    <w:p w14:paraId="2F4E1824" w14:textId="77777777" w:rsidR="00C911C1" w:rsidRDefault="00C911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130E1" w14:textId="77777777" w:rsidR="00B67909" w:rsidRDefault="00B67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3A1D0" w14:textId="77777777" w:rsidR="00B67909" w:rsidRDefault="00B679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59335" w14:textId="77777777" w:rsidR="00B67909" w:rsidRDefault="00B67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CDCB6" w14:textId="77777777" w:rsidR="00C911C1" w:rsidRDefault="00C911C1" w:rsidP="00723E56">
      <w:pPr>
        <w:spacing w:after="0" w:line="240" w:lineRule="auto"/>
      </w:pPr>
      <w:r>
        <w:separator/>
      </w:r>
    </w:p>
  </w:footnote>
  <w:footnote w:type="continuationSeparator" w:id="0">
    <w:p w14:paraId="5A7E84A1" w14:textId="77777777" w:rsidR="00C911C1" w:rsidRDefault="00C911C1" w:rsidP="00723E56">
      <w:pPr>
        <w:spacing w:after="0" w:line="240" w:lineRule="auto"/>
      </w:pPr>
      <w:r>
        <w:continuationSeparator/>
      </w:r>
    </w:p>
  </w:footnote>
  <w:footnote w:type="continuationNotice" w:id="1">
    <w:p w14:paraId="64B8C655" w14:textId="77777777" w:rsidR="00C911C1" w:rsidRDefault="00C911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86496" w14:textId="77777777" w:rsidR="00B67909" w:rsidRDefault="00B67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3345D" w14:textId="5D6675CF" w:rsidR="005A7D80" w:rsidRDefault="00C15465" w:rsidP="00FF4B55">
    <w:pPr>
      <w:pStyle w:val="Header"/>
      <w:jc w:val="right"/>
    </w:pPr>
    <w:r>
      <w:rPr>
        <w:noProof/>
      </w:rPr>
      <w:drawing>
        <wp:inline distT="0" distB="0" distL="0" distR="0" wp14:anchorId="620C6602" wp14:editId="10B23757">
          <wp:extent cx="1244379" cy="230263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llPress_Rebrand_Logo_LAND_CMY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5460" cy="267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F58E4" w14:textId="77777777" w:rsidR="00B67909" w:rsidRDefault="00B679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21EE8"/>
    <w:multiLevelType w:val="multilevel"/>
    <w:tmpl w:val="D0B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6077C"/>
    <w:multiLevelType w:val="hybridMultilevel"/>
    <w:tmpl w:val="EC64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662202">
    <w:abstractNumId w:val="1"/>
  </w:num>
  <w:num w:numId="2" w16cid:durableId="94846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98"/>
    <w:rsid w:val="00002157"/>
    <w:rsid w:val="00006C2B"/>
    <w:rsid w:val="00011942"/>
    <w:rsid w:val="000154BD"/>
    <w:rsid w:val="00020663"/>
    <w:rsid w:val="00026A00"/>
    <w:rsid w:val="00036543"/>
    <w:rsid w:val="000412B4"/>
    <w:rsid w:val="000413BB"/>
    <w:rsid w:val="000438CE"/>
    <w:rsid w:val="00043E35"/>
    <w:rsid w:val="000450D9"/>
    <w:rsid w:val="00045700"/>
    <w:rsid w:val="00047E46"/>
    <w:rsid w:val="00050387"/>
    <w:rsid w:val="000533B2"/>
    <w:rsid w:val="00053C37"/>
    <w:rsid w:val="0005540E"/>
    <w:rsid w:val="00056DF8"/>
    <w:rsid w:val="000649E2"/>
    <w:rsid w:val="00070F70"/>
    <w:rsid w:val="00077197"/>
    <w:rsid w:val="000804C0"/>
    <w:rsid w:val="000809C3"/>
    <w:rsid w:val="00087BED"/>
    <w:rsid w:val="000903D3"/>
    <w:rsid w:val="00094906"/>
    <w:rsid w:val="00096A31"/>
    <w:rsid w:val="000A1F9E"/>
    <w:rsid w:val="000A6B0D"/>
    <w:rsid w:val="000B77F4"/>
    <w:rsid w:val="000C1CEB"/>
    <w:rsid w:val="000C3987"/>
    <w:rsid w:val="000D052A"/>
    <w:rsid w:val="000D061D"/>
    <w:rsid w:val="000D175A"/>
    <w:rsid w:val="000D3999"/>
    <w:rsid w:val="000D76E5"/>
    <w:rsid w:val="000E045F"/>
    <w:rsid w:val="000E1251"/>
    <w:rsid w:val="000E2902"/>
    <w:rsid w:val="000E5ABA"/>
    <w:rsid w:val="000F2D7F"/>
    <w:rsid w:val="000F3BF3"/>
    <w:rsid w:val="00100484"/>
    <w:rsid w:val="001019AE"/>
    <w:rsid w:val="001051FF"/>
    <w:rsid w:val="00105913"/>
    <w:rsid w:val="001075BE"/>
    <w:rsid w:val="00107EBD"/>
    <w:rsid w:val="00111835"/>
    <w:rsid w:val="00111A14"/>
    <w:rsid w:val="0011387D"/>
    <w:rsid w:val="001138A4"/>
    <w:rsid w:val="00114433"/>
    <w:rsid w:val="00114CD7"/>
    <w:rsid w:val="0011565E"/>
    <w:rsid w:val="00115745"/>
    <w:rsid w:val="001158FD"/>
    <w:rsid w:val="001233DA"/>
    <w:rsid w:val="001252B6"/>
    <w:rsid w:val="00132DA8"/>
    <w:rsid w:val="00133091"/>
    <w:rsid w:val="0013341E"/>
    <w:rsid w:val="00133E5F"/>
    <w:rsid w:val="00134A30"/>
    <w:rsid w:val="0013535C"/>
    <w:rsid w:val="00140294"/>
    <w:rsid w:val="001416D7"/>
    <w:rsid w:val="001439F0"/>
    <w:rsid w:val="00144360"/>
    <w:rsid w:val="0014758E"/>
    <w:rsid w:val="00150BF9"/>
    <w:rsid w:val="00155B57"/>
    <w:rsid w:val="001602EC"/>
    <w:rsid w:val="00160666"/>
    <w:rsid w:val="0016101B"/>
    <w:rsid w:val="00162CE8"/>
    <w:rsid w:val="00164429"/>
    <w:rsid w:val="00164F17"/>
    <w:rsid w:val="0016702C"/>
    <w:rsid w:val="00167DB7"/>
    <w:rsid w:val="00170CDF"/>
    <w:rsid w:val="0017211F"/>
    <w:rsid w:val="00177B60"/>
    <w:rsid w:val="00185EA1"/>
    <w:rsid w:val="00186973"/>
    <w:rsid w:val="00186BE9"/>
    <w:rsid w:val="00192109"/>
    <w:rsid w:val="0019320C"/>
    <w:rsid w:val="00194BED"/>
    <w:rsid w:val="001970E2"/>
    <w:rsid w:val="00197158"/>
    <w:rsid w:val="001978E3"/>
    <w:rsid w:val="001979AA"/>
    <w:rsid w:val="001A7A79"/>
    <w:rsid w:val="001B2958"/>
    <w:rsid w:val="001B55FF"/>
    <w:rsid w:val="001B6A23"/>
    <w:rsid w:val="001B73C2"/>
    <w:rsid w:val="001C1940"/>
    <w:rsid w:val="001C4838"/>
    <w:rsid w:val="001C62FE"/>
    <w:rsid w:val="001D2370"/>
    <w:rsid w:val="001D2F3B"/>
    <w:rsid w:val="001D350D"/>
    <w:rsid w:val="001D3EA1"/>
    <w:rsid w:val="001DF02B"/>
    <w:rsid w:val="001E0C40"/>
    <w:rsid w:val="001E1456"/>
    <w:rsid w:val="001E2181"/>
    <w:rsid w:val="001E2CE6"/>
    <w:rsid w:val="001E4FAC"/>
    <w:rsid w:val="001E7249"/>
    <w:rsid w:val="001E7596"/>
    <w:rsid w:val="001F2DCF"/>
    <w:rsid w:val="001F4001"/>
    <w:rsid w:val="00202DFB"/>
    <w:rsid w:val="00203E25"/>
    <w:rsid w:val="0020433B"/>
    <w:rsid w:val="00204C14"/>
    <w:rsid w:val="00205CA6"/>
    <w:rsid w:val="00206A8A"/>
    <w:rsid w:val="00207127"/>
    <w:rsid w:val="002072BD"/>
    <w:rsid w:val="00223239"/>
    <w:rsid w:val="00226E8B"/>
    <w:rsid w:val="002335B7"/>
    <w:rsid w:val="00235BF1"/>
    <w:rsid w:val="0023691E"/>
    <w:rsid w:val="00241AEC"/>
    <w:rsid w:val="002432CA"/>
    <w:rsid w:val="0024449D"/>
    <w:rsid w:val="0024548C"/>
    <w:rsid w:val="00245523"/>
    <w:rsid w:val="002479BF"/>
    <w:rsid w:val="0025198F"/>
    <w:rsid w:val="00253CDD"/>
    <w:rsid w:val="00255442"/>
    <w:rsid w:val="00255D89"/>
    <w:rsid w:val="002607C0"/>
    <w:rsid w:val="00260F89"/>
    <w:rsid w:val="00261B23"/>
    <w:rsid w:val="00264B0D"/>
    <w:rsid w:val="002717A2"/>
    <w:rsid w:val="00274CAF"/>
    <w:rsid w:val="002809B5"/>
    <w:rsid w:val="002865F4"/>
    <w:rsid w:val="0028766E"/>
    <w:rsid w:val="00287AAC"/>
    <w:rsid w:val="00287CE6"/>
    <w:rsid w:val="00291913"/>
    <w:rsid w:val="00293E62"/>
    <w:rsid w:val="00294399"/>
    <w:rsid w:val="00296CE2"/>
    <w:rsid w:val="002A6277"/>
    <w:rsid w:val="002A6D19"/>
    <w:rsid w:val="002B04FC"/>
    <w:rsid w:val="002B08A9"/>
    <w:rsid w:val="002B4530"/>
    <w:rsid w:val="002B52E8"/>
    <w:rsid w:val="002B751C"/>
    <w:rsid w:val="002B7F13"/>
    <w:rsid w:val="002C36A2"/>
    <w:rsid w:val="002C42AD"/>
    <w:rsid w:val="002C4ED0"/>
    <w:rsid w:val="002C60D0"/>
    <w:rsid w:val="002C623B"/>
    <w:rsid w:val="002D20B2"/>
    <w:rsid w:val="002D27DE"/>
    <w:rsid w:val="002D5D34"/>
    <w:rsid w:val="002E18B9"/>
    <w:rsid w:val="002E3244"/>
    <w:rsid w:val="002E773B"/>
    <w:rsid w:val="002F1F21"/>
    <w:rsid w:val="002F2AF9"/>
    <w:rsid w:val="002F34B6"/>
    <w:rsid w:val="002F4579"/>
    <w:rsid w:val="002F6D1C"/>
    <w:rsid w:val="002F7976"/>
    <w:rsid w:val="002F7BF2"/>
    <w:rsid w:val="00302D4E"/>
    <w:rsid w:val="00305637"/>
    <w:rsid w:val="00307A10"/>
    <w:rsid w:val="00310C09"/>
    <w:rsid w:val="0031466A"/>
    <w:rsid w:val="00314E28"/>
    <w:rsid w:val="003160D7"/>
    <w:rsid w:val="00316DB6"/>
    <w:rsid w:val="00317C00"/>
    <w:rsid w:val="00325B6A"/>
    <w:rsid w:val="00326089"/>
    <w:rsid w:val="00327EDE"/>
    <w:rsid w:val="00331F83"/>
    <w:rsid w:val="0034523E"/>
    <w:rsid w:val="00354A74"/>
    <w:rsid w:val="00355155"/>
    <w:rsid w:val="00356E8D"/>
    <w:rsid w:val="00360626"/>
    <w:rsid w:val="00360FD1"/>
    <w:rsid w:val="00361228"/>
    <w:rsid w:val="0036397A"/>
    <w:rsid w:val="0037011B"/>
    <w:rsid w:val="0037443C"/>
    <w:rsid w:val="00376654"/>
    <w:rsid w:val="00386872"/>
    <w:rsid w:val="00394F68"/>
    <w:rsid w:val="0039535A"/>
    <w:rsid w:val="00397C63"/>
    <w:rsid w:val="003A53E0"/>
    <w:rsid w:val="003B2DB0"/>
    <w:rsid w:val="003B36FB"/>
    <w:rsid w:val="003B6784"/>
    <w:rsid w:val="003B7977"/>
    <w:rsid w:val="003C15BE"/>
    <w:rsid w:val="003C286B"/>
    <w:rsid w:val="003C67F3"/>
    <w:rsid w:val="003D118C"/>
    <w:rsid w:val="003D3372"/>
    <w:rsid w:val="003D40EB"/>
    <w:rsid w:val="003D5B11"/>
    <w:rsid w:val="003D5F35"/>
    <w:rsid w:val="003D6533"/>
    <w:rsid w:val="003E1CE3"/>
    <w:rsid w:val="003E3566"/>
    <w:rsid w:val="003E475F"/>
    <w:rsid w:val="003E4FE5"/>
    <w:rsid w:val="003F1788"/>
    <w:rsid w:val="00402CF0"/>
    <w:rsid w:val="004063A8"/>
    <w:rsid w:val="00413DAA"/>
    <w:rsid w:val="00413E6A"/>
    <w:rsid w:val="00415690"/>
    <w:rsid w:val="00415E52"/>
    <w:rsid w:val="004172B5"/>
    <w:rsid w:val="00417585"/>
    <w:rsid w:val="00423232"/>
    <w:rsid w:val="0042323F"/>
    <w:rsid w:val="004236F7"/>
    <w:rsid w:val="004237BF"/>
    <w:rsid w:val="004268D2"/>
    <w:rsid w:val="004323F8"/>
    <w:rsid w:val="0044058F"/>
    <w:rsid w:val="004419B5"/>
    <w:rsid w:val="00441D56"/>
    <w:rsid w:val="0044203C"/>
    <w:rsid w:val="00443906"/>
    <w:rsid w:val="004474F2"/>
    <w:rsid w:val="0045199C"/>
    <w:rsid w:val="004548FA"/>
    <w:rsid w:val="004562AC"/>
    <w:rsid w:val="00457F82"/>
    <w:rsid w:val="00461E3C"/>
    <w:rsid w:val="00462EB1"/>
    <w:rsid w:val="004704A8"/>
    <w:rsid w:val="00473A2F"/>
    <w:rsid w:val="00474C2B"/>
    <w:rsid w:val="0048267E"/>
    <w:rsid w:val="00482FB0"/>
    <w:rsid w:val="00483427"/>
    <w:rsid w:val="004853BF"/>
    <w:rsid w:val="0049083C"/>
    <w:rsid w:val="0049273F"/>
    <w:rsid w:val="004957B9"/>
    <w:rsid w:val="004A021C"/>
    <w:rsid w:val="004A19D8"/>
    <w:rsid w:val="004A1B42"/>
    <w:rsid w:val="004A2DAA"/>
    <w:rsid w:val="004A3F0E"/>
    <w:rsid w:val="004A56E7"/>
    <w:rsid w:val="004B3291"/>
    <w:rsid w:val="004B4287"/>
    <w:rsid w:val="004C36B9"/>
    <w:rsid w:val="004C4A2D"/>
    <w:rsid w:val="004C71B9"/>
    <w:rsid w:val="004D780F"/>
    <w:rsid w:val="004E1428"/>
    <w:rsid w:val="004E1788"/>
    <w:rsid w:val="004E2F69"/>
    <w:rsid w:val="004E68B9"/>
    <w:rsid w:val="004F019A"/>
    <w:rsid w:val="004F110B"/>
    <w:rsid w:val="004F2E9B"/>
    <w:rsid w:val="004F4ADD"/>
    <w:rsid w:val="004F5CB4"/>
    <w:rsid w:val="005003E0"/>
    <w:rsid w:val="00511B2A"/>
    <w:rsid w:val="00512B21"/>
    <w:rsid w:val="00516438"/>
    <w:rsid w:val="00517C18"/>
    <w:rsid w:val="00522660"/>
    <w:rsid w:val="00524D8B"/>
    <w:rsid w:val="005278CE"/>
    <w:rsid w:val="00531691"/>
    <w:rsid w:val="00532140"/>
    <w:rsid w:val="005325EC"/>
    <w:rsid w:val="00532B64"/>
    <w:rsid w:val="0054119F"/>
    <w:rsid w:val="005416EF"/>
    <w:rsid w:val="0054449C"/>
    <w:rsid w:val="00546EB5"/>
    <w:rsid w:val="00550B69"/>
    <w:rsid w:val="005511D2"/>
    <w:rsid w:val="00551E8A"/>
    <w:rsid w:val="00552BBB"/>
    <w:rsid w:val="00553BEB"/>
    <w:rsid w:val="00553FD5"/>
    <w:rsid w:val="00554C95"/>
    <w:rsid w:val="005578E5"/>
    <w:rsid w:val="005637B8"/>
    <w:rsid w:val="00564BD1"/>
    <w:rsid w:val="00570061"/>
    <w:rsid w:val="00570BE4"/>
    <w:rsid w:val="00573752"/>
    <w:rsid w:val="00574E46"/>
    <w:rsid w:val="00576960"/>
    <w:rsid w:val="00581B97"/>
    <w:rsid w:val="005825F2"/>
    <w:rsid w:val="005849D0"/>
    <w:rsid w:val="005853E4"/>
    <w:rsid w:val="00585756"/>
    <w:rsid w:val="0058794B"/>
    <w:rsid w:val="00591BF5"/>
    <w:rsid w:val="00596A64"/>
    <w:rsid w:val="00596D48"/>
    <w:rsid w:val="005973C4"/>
    <w:rsid w:val="005A0489"/>
    <w:rsid w:val="005A148E"/>
    <w:rsid w:val="005A3ACF"/>
    <w:rsid w:val="005A6D66"/>
    <w:rsid w:val="005A7D80"/>
    <w:rsid w:val="005B0655"/>
    <w:rsid w:val="005B2884"/>
    <w:rsid w:val="005B2C31"/>
    <w:rsid w:val="005C18F8"/>
    <w:rsid w:val="005C456A"/>
    <w:rsid w:val="005D10AC"/>
    <w:rsid w:val="005D5ED3"/>
    <w:rsid w:val="005E0294"/>
    <w:rsid w:val="005E106A"/>
    <w:rsid w:val="005E1BFE"/>
    <w:rsid w:val="005E28E5"/>
    <w:rsid w:val="005E2E0F"/>
    <w:rsid w:val="005E7041"/>
    <w:rsid w:val="005E73E1"/>
    <w:rsid w:val="005F29C4"/>
    <w:rsid w:val="005F3122"/>
    <w:rsid w:val="005F4E19"/>
    <w:rsid w:val="005F71DE"/>
    <w:rsid w:val="005F77F3"/>
    <w:rsid w:val="00600335"/>
    <w:rsid w:val="006006D5"/>
    <w:rsid w:val="00600F9E"/>
    <w:rsid w:val="00603B1C"/>
    <w:rsid w:val="006150B8"/>
    <w:rsid w:val="00615F24"/>
    <w:rsid w:val="00617493"/>
    <w:rsid w:val="00617BEF"/>
    <w:rsid w:val="00621B66"/>
    <w:rsid w:val="00621C16"/>
    <w:rsid w:val="00624FAC"/>
    <w:rsid w:val="00630189"/>
    <w:rsid w:val="00632AA2"/>
    <w:rsid w:val="0063332B"/>
    <w:rsid w:val="00642566"/>
    <w:rsid w:val="00643829"/>
    <w:rsid w:val="00644A21"/>
    <w:rsid w:val="00645CC3"/>
    <w:rsid w:val="00646442"/>
    <w:rsid w:val="00646D3E"/>
    <w:rsid w:val="00651059"/>
    <w:rsid w:val="00652CDD"/>
    <w:rsid w:val="00661E61"/>
    <w:rsid w:val="006622F5"/>
    <w:rsid w:val="0067118F"/>
    <w:rsid w:val="0067411D"/>
    <w:rsid w:val="00683B23"/>
    <w:rsid w:val="006850C1"/>
    <w:rsid w:val="00685E22"/>
    <w:rsid w:val="00691F90"/>
    <w:rsid w:val="0069536F"/>
    <w:rsid w:val="006A00D6"/>
    <w:rsid w:val="006A23C1"/>
    <w:rsid w:val="006A4E6C"/>
    <w:rsid w:val="006B3244"/>
    <w:rsid w:val="006B4755"/>
    <w:rsid w:val="006B503E"/>
    <w:rsid w:val="006B50C3"/>
    <w:rsid w:val="006B56E0"/>
    <w:rsid w:val="006C1E08"/>
    <w:rsid w:val="006C2BF3"/>
    <w:rsid w:val="006C30A9"/>
    <w:rsid w:val="006C69E6"/>
    <w:rsid w:val="006D137A"/>
    <w:rsid w:val="006E0C42"/>
    <w:rsid w:val="006E42B2"/>
    <w:rsid w:val="006F017A"/>
    <w:rsid w:val="006F0758"/>
    <w:rsid w:val="006F099D"/>
    <w:rsid w:val="006F0A8F"/>
    <w:rsid w:val="006F0F14"/>
    <w:rsid w:val="006F37B5"/>
    <w:rsid w:val="006F3910"/>
    <w:rsid w:val="006F4416"/>
    <w:rsid w:val="006F6AAE"/>
    <w:rsid w:val="006F7A85"/>
    <w:rsid w:val="00702E4C"/>
    <w:rsid w:val="00704996"/>
    <w:rsid w:val="00706F62"/>
    <w:rsid w:val="007114BC"/>
    <w:rsid w:val="0071311C"/>
    <w:rsid w:val="00715A7C"/>
    <w:rsid w:val="007227B0"/>
    <w:rsid w:val="00723E56"/>
    <w:rsid w:val="00730C67"/>
    <w:rsid w:val="0073130F"/>
    <w:rsid w:val="00733BF5"/>
    <w:rsid w:val="007342E6"/>
    <w:rsid w:val="00735B51"/>
    <w:rsid w:val="00735C40"/>
    <w:rsid w:val="00735FB1"/>
    <w:rsid w:val="007367CA"/>
    <w:rsid w:val="00741DFA"/>
    <w:rsid w:val="00742FED"/>
    <w:rsid w:val="00746BFB"/>
    <w:rsid w:val="007473A3"/>
    <w:rsid w:val="00747E63"/>
    <w:rsid w:val="00753F26"/>
    <w:rsid w:val="00761A9E"/>
    <w:rsid w:val="00762AAA"/>
    <w:rsid w:val="00764FEE"/>
    <w:rsid w:val="00765B33"/>
    <w:rsid w:val="007700FD"/>
    <w:rsid w:val="007707A6"/>
    <w:rsid w:val="0077561F"/>
    <w:rsid w:val="00776084"/>
    <w:rsid w:val="007770A2"/>
    <w:rsid w:val="007808CE"/>
    <w:rsid w:val="00781AC9"/>
    <w:rsid w:val="00782202"/>
    <w:rsid w:val="00782609"/>
    <w:rsid w:val="00784234"/>
    <w:rsid w:val="007853AB"/>
    <w:rsid w:val="007873F5"/>
    <w:rsid w:val="0079052F"/>
    <w:rsid w:val="00790AC6"/>
    <w:rsid w:val="00792970"/>
    <w:rsid w:val="007933BB"/>
    <w:rsid w:val="0079363A"/>
    <w:rsid w:val="00794F4F"/>
    <w:rsid w:val="007A2791"/>
    <w:rsid w:val="007B2128"/>
    <w:rsid w:val="007B44F2"/>
    <w:rsid w:val="007B6D8A"/>
    <w:rsid w:val="007C162F"/>
    <w:rsid w:val="007C32AC"/>
    <w:rsid w:val="007C3928"/>
    <w:rsid w:val="007C575A"/>
    <w:rsid w:val="007D067C"/>
    <w:rsid w:val="007D434F"/>
    <w:rsid w:val="007D64F0"/>
    <w:rsid w:val="007D66A4"/>
    <w:rsid w:val="007E0AE4"/>
    <w:rsid w:val="007E0FF9"/>
    <w:rsid w:val="007E3F2C"/>
    <w:rsid w:val="007E5F7D"/>
    <w:rsid w:val="007E7A6F"/>
    <w:rsid w:val="007E7B75"/>
    <w:rsid w:val="007F17D8"/>
    <w:rsid w:val="007F6BF4"/>
    <w:rsid w:val="00800C38"/>
    <w:rsid w:val="00801052"/>
    <w:rsid w:val="00801C2E"/>
    <w:rsid w:val="00805AC3"/>
    <w:rsid w:val="0080684D"/>
    <w:rsid w:val="0080705B"/>
    <w:rsid w:val="00807F89"/>
    <w:rsid w:val="00810BA9"/>
    <w:rsid w:val="00811BF9"/>
    <w:rsid w:val="00812794"/>
    <w:rsid w:val="00812D1D"/>
    <w:rsid w:val="008132C0"/>
    <w:rsid w:val="00813C5D"/>
    <w:rsid w:val="00814579"/>
    <w:rsid w:val="00814B68"/>
    <w:rsid w:val="00815019"/>
    <w:rsid w:val="00817C7A"/>
    <w:rsid w:val="00820A9C"/>
    <w:rsid w:val="008237F4"/>
    <w:rsid w:val="0082397E"/>
    <w:rsid w:val="00833FE7"/>
    <w:rsid w:val="00835A27"/>
    <w:rsid w:val="00837A7A"/>
    <w:rsid w:val="00837C19"/>
    <w:rsid w:val="00840A72"/>
    <w:rsid w:val="00840B74"/>
    <w:rsid w:val="00841B15"/>
    <w:rsid w:val="00842056"/>
    <w:rsid w:val="00842BB8"/>
    <w:rsid w:val="00842DB0"/>
    <w:rsid w:val="00842F2E"/>
    <w:rsid w:val="008439FD"/>
    <w:rsid w:val="00846216"/>
    <w:rsid w:val="008507C3"/>
    <w:rsid w:val="008541E2"/>
    <w:rsid w:val="00855A35"/>
    <w:rsid w:val="00855CE7"/>
    <w:rsid w:val="00857D6A"/>
    <w:rsid w:val="008654C7"/>
    <w:rsid w:val="008657E4"/>
    <w:rsid w:val="00865EC6"/>
    <w:rsid w:val="00870BD4"/>
    <w:rsid w:val="00871D82"/>
    <w:rsid w:val="00874608"/>
    <w:rsid w:val="00880D9E"/>
    <w:rsid w:val="0088355F"/>
    <w:rsid w:val="008837C3"/>
    <w:rsid w:val="008862C9"/>
    <w:rsid w:val="008878F4"/>
    <w:rsid w:val="008929E8"/>
    <w:rsid w:val="008941C2"/>
    <w:rsid w:val="00896692"/>
    <w:rsid w:val="00897898"/>
    <w:rsid w:val="008A3B80"/>
    <w:rsid w:val="008A5FC7"/>
    <w:rsid w:val="008A75F9"/>
    <w:rsid w:val="008B035E"/>
    <w:rsid w:val="008B262D"/>
    <w:rsid w:val="008B6A42"/>
    <w:rsid w:val="008B7610"/>
    <w:rsid w:val="008C125F"/>
    <w:rsid w:val="008C1C28"/>
    <w:rsid w:val="008C2E98"/>
    <w:rsid w:val="008C3AB7"/>
    <w:rsid w:val="008C6C41"/>
    <w:rsid w:val="008C7410"/>
    <w:rsid w:val="008D3664"/>
    <w:rsid w:val="008D3FA6"/>
    <w:rsid w:val="008D505B"/>
    <w:rsid w:val="008E0D56"/>
    <w:rsid w:val="008E2EB3"/>
    <w:rsid w:val="008E4E52"/>
    <w:rsid w:val="008E68AF"/>
    <w:rsid w:val="00902560"/>
    <w:rsid w:val="009061F4"/>
    <w:rsid w:val="009125AA"/>
    <w:rsid w:val="0091639E"/>
    <w:rsid w:val="009165F2"/>
    <w:rsid w:val="00922610"/>
    <w:rsid w:val="0092453B"/>
    <w:rsid w:val="00925447"/>
    <w:rsid w:val="00925C31"/>
    <w:rsid w:val="00931EAC"/>
    <w:rsid w:val="00933AC9"/>
    <w:rsid w:val="009364BA"/>
    <w:rsid w:val="00944433"/>
    <w:rsid w:val="00945FFF"/>
    <w:rsid w:val="009549A7"/>
    <w:rsid w:val="00954B3A"/>
    <w:rsid w:val="00956914"/>
    <w:rsid w:val="00962D3B"/>
    <w:rsid w:val="00970BEE"/>
    <w:rsid w:val="009737F6"/>
    <w:rsid w:val="00975603"/>
    <w:rsid w:val="00990657"/>
    <w:rsid w:val="0099717E"/>
    <w:rsid w:val="009A0108"/>
    <w:rsid w:val="009A464A"/>
    <w:rsid w:val="009A4F0B"/>
    <w:rsid w:val="009A6CC2"/>
    <w:rsid w:val="009B134A"/>
    <w:rsid w:val="009B20A2"/>
    <w:rsid w:val="009B3AC7"/>
    <w:rsid w:val="009B60D6"/>
    <w:rsid w:val="009C1935"/>
    <w:rsid w:val="009C21A1"/>
    <w:rsid w:val="009C3836"/>
    <w:rsid w:val="009C52A9"/>
    <w:rsid w:val="009C53A6"/>
    <w:rsid w:val="009C60D4"/>
    <w:rsid w:val="009C73FA"/>
    <w:rsid w:val="009D2A0F"/>
    <w:rsid w:val="009D3702"/>
    <w:rsid w:val="009D470D"/>
    <w:rsid w:val="009D68E3"/>
    <w:rsid w:val="009E14DA"/>
    <w:rsid w:val="009E2DFE"/>
    <w:rsid w:val="009E55E9"/>
    <w:rsid w:val="009E5F76"/>
    <w:rsid w:val="009F1B1A"/>
    <w:rsid w:val="009F334D"/>
    <w:rsid w:val="009F5053"/>
    <w:rsid w:val="00A01452"/>
    <w:rsid w:val="00A01705"/>
    <w:rsid w:val="00A04370"/>
    <w:rsid w:val="00A06044"/>
    <w:rsid w:val="00A14676"/>
    <w:rsid w:val="00A150E5"/>
    <w:rsid w:val="00A1592B"/>
    <w:rsid w:val="00A15FC2"/>
    <w:rsid w:val="00A21F53"/>
    <w:rsid w:val="00A25C37"/>
    <w:rsid w:val="00A30F83"/>
    <w:rsid w:val="00A311B2"/>
    <w:rsid w:val="00A31838"/>
    <w:rsid w:val="00A31A48"/>
    <w:rsid w:val="00A339AA"/>
    <w:rsid w:val="00A33E3A"/>
    <w:rsid w:val="00A35CF4"/>
    <w:rsid w:val="00A3618A"/>
    <w:rsid w:val="00A37DD5"/>
    <w:rsid w:val="00A40CFE"/>
    <w:rsid w:val="00A4342E"/>
    <w:rsid w:val="00A47E29"/>
    <w:rsid w:val="00A50C47"/>
    <w:rsid w:val="00A51D25"/>
    <w:rsid w:val="00A5251E"/>
    <w:rsid w:val="00A55832"/>
    <w:rsid w:val="00A569FB"/>
    <w:rsid w:val="00A64746"/>
    <w:rsid w:val="00A67040"/>
    <w:rsid w:val="00A70635"/>
    <w:rsid w:val="00A71556"/>
    <w:rsid w:val="00A741C0"/>
    <w:rsid w:val="00A800DC"/>
    <w:rsid w:val="00A83A00"/>
    <w:rsid w:val="00AA12E8"/>
    <w:rsid w:val="00AA1CAD"/>
    <w:rsid w:val="00AA1DDF"/>
    <w:rsid w:val="00AA38E3"/>
    <w:rsid w:val="00AA59CD"/>
    <w:rsid w:val="00AB1E87"/>
    <w:rsid w:val="00AB39EC"/>
    <w:rsid w:val="00AC1E85"/>
    <w:rsid w:val="00AC50DD"/>
    <w:rsid w:val="00AD154A"/>
    <w:rsid w:val="00AD16C5"/>
    <w:rsid w:val="00AD171A"/>
    <w:rsid w:val="00AD1EBE"/>
    <w:rsid w:val="00AD2332"/>
    <w:rsid w:val="00AD71D3"/>
    <w:rsid w:val="00AD7549"/>
    <w:rsid w:val="00AE1170"/>
    <w:rsid w:val="00AE2214"/>
    <w:rsid w:val="00AE713B"/>
    <w:rsid w:val="00AE7437"/>
    <w:rsid w:val="00AF335A"/>
    <w:rsid w:val="00AF3FAC"/>
    <w:rsid w:val="00AF61AA"/>
    <w:rsid w:val="00AF7580"/>
    <w:rsid w:val="00AF7A57"/>
    <w:rsid w:val="00B006CD"/>
    <w:rsid w:val="00B026E4"/>
    <w:rsid w:val="00B03C1D"/>
    <w:rsid w:val="00B05937"/>
    <w:rsid w:val="00B05C0A"/>
    <w:rsid w:val="00B06A09"/>
    <w:rsid w:val="00B13877"/>
    <w:rsid w:val="00B142AA"/>
    <w:rsid w:val="00B14B0C"/>
    <w:rsid w:val="00B160A4"/>
    <w:rsid w:val="00B16243"/>
    <w:rsid w:val="00B1709E"/>
    <w:rsid w:val="00B2239F"/>
    <w:rsid w:val="00B23A1E"/>
    <w:rsid w:val="00B25A9D"/>
    <w:rsid w:val="00B271DE"/>
    <w:rsid w:val="00B27D30"/>
    <w:rsid w:val="00B329A3"/>
    <w:rsid w:val="00B42550"/>
    <w:rsid w:val="00B46B26"/>
    <w:rsid w:val="00B47B2B"/>
    <w:rsid w:val="00B52014"/>
    <w:rsid w:val="00B55472"/>
    <w:rsid w:val="00B56283"/>
    <w:rsid w:val="00B5690A"/>
    <w:rsid w:val="00B61789"/>
    <w:rsid w:val="00B654C8"/>
    <w:rsid w:val="00B67361"/>
    <w:rsid w:val="00B67909"/>
    <w:rsid w:val="00B7018D"/>
    <w:rsid w:val="00B70378"/>
    <w:rsid w:val="00B74207"/>
    <w:rsid w:val="00B74BA7"/>
    <w:rsid w:val="00B772BF"/>
    <w:rsid w:val="00B81CC3"/>
    <w:rsid w:val="00B829BE"/>
    <w:rsid w:val="00B85C3F"/>
    <w:rsid w:val="00B92748"/>
    <w:rsid w:val="00B93739"/>
    <w:rsid w:val="00B94BD9"/>
    <w:rsid w:val="00B972EC"/>
    <w:rsid w:val="00BA2088"/>
    <w:rsid w:val="00BA5B68"/>
    <w:rsid w:val="00BA6069"/>
    <w:rsid w:val="00BB049F"/>
    <w:rsid w:val="00BB0E08"/>
    <w:rsid w:val="00BB29C4"/>
    <w:rsid w:val="00BB3D62"/>
    <w:rsid w:val="00BB5D3E"/>
    <w:rsid w:val="00BB5EC9"/>
    <w:rsid w:val="00BB6E61"/>
    <w:rsid w:val="00BC33A5"/>
    <w:rsid w:val="00BC48CD"/>
    <w:rsid w:val="00BD23B3"/>
    <w:rsid w:val="00BD45B3"/>
    <w:rsid w:val="00BD4B58"/>
    <w:rsid w:val="00BD635B"/>
    <w:rsid w:val="00BE3F05"/>
    <w:rsid w:val="00BE5403"/>
    <w:rsid w:val="00BE7330"/>
    <w:rsid w:val="00BE7C05"/>
    <w:rsid w:val="00BF0C80"/>
    <w:rsid w:val="00BF166A"/>
    <w:rsid w:val="00BF3750"/>
    <w:rsid w:val="00BF3F7D"/>
    <w:rsid w:val="00BF4296"/>
    <w:rsid w:val="00BF448C"/>
    <w:rsid w:val="00BF5927"/>
    <w:rsid w:val="00C002F8"/>
    <w:rsid w:val="00C02D5D"/>
    <w:rsid w:val="00C03145"/>
    <w:rsid w:val="00C033B0"/>
    <w:rsid w:val="00C03DE4"/>
    <w:rsid w:val="00C074D1"/>
    <w:rsid w:val="00C10992"/>
    <w:rsid w:val="00C10E18"/>
    <w:rsid w:val="00C125A3"/>
    <w:rsid w:val="00C13507"/>
    <w:rsid w:val="00C135FD"/>
    <w:rsid w:val="00C15465"/>
    <w:rsid w:val="00C15BD1"/>
    <w:rsid w:val="00C20398"/>
    <w:rsid w:val="00C2050B"/>
    <w:rsid w:val="00C20F78"/>
    <w:rsid w:val="00C23A86"/>
    <w:rsid w:val="00C35030"/>
    <w:rsid w:val="00C368C7"/>
    <w:rsid w:val="00C369F2"/>
    <w:rsid w:val="00C41163"/>
    <w:rsid w:val="00C424BC"/>
    <w:rsid w:val="00C440A6"/>
    <w:rsid w:val="00C451ED"/>
    <w:rsid w:val="00C47A9E"/>
    <w:rsid w:val="00C47E1F"/>
    <w:rsid w:val="00C5072C"/>
    <w:rsid w:val="00C51653"/>
    <w:rsid w:val="00C56A3F"/>
    <w:rsid w:val="00C619EC"/>
    <w:rsid w:val="00C63E4B"/>
    <w:rsid w:val="00C66DB7"/>
    <w:rsid w:val="00C67DE3"/>
    <w:rsid w:val="00C7245D"/>
    <w:rsid w:val="00C741D9"/>
    <w:rsid w:val="00C770EF"/>
    <w:rsid w:val="00C81F18"/>
    <w:rsid w:val="00C82FBE"/>
    <w:rsid w:val="00C83CCA"/>
    <w:rsid w:val="00C83E9F"/>
    <w:rsid w:val="00C8677A"/>
    <w:rsid w:val="00C86C4F"/>
    <w:rsid w:val="00C87D17"/>
    <w:rsid w:val="00C87F58"/>
    <w:rsid w:val="00C911C1"/>
    <w:rsid w:val="00C93C96"/>
    <w:rsid w:val="00C94B9A"/>
    <w:rsid w:val="00C95659"/>
    <w:rsid w:val="00C9574D"/>
    <w:rsid w:val="00C95894"/>
    <w:rsid w:val="00C95EB9"/>
    <w:rsid w:val="00C966A8"/>
    <w:rsid w:val="00C97EFF"/>
    <w:rsid w:val="00CA0125"/>
    <w:rsid w:val="00CA0AAF"/>
    <w:rsid w:val="00CA374E"/>
    <w:rsid w:val="00CA438A"/>
    <w:rsid w:val="00CA4ABC"/>
    <w:rsid w:val="00CA701C"/>
    <w:rsid w:val="00CB3353"/>
    <w:rsid w:val="00CB4998"/>
    <w:rsid w:val="00CC082C"/>
    <w:rsid w:val="00CC0DF3"/>
    <w:rsid w:val="00CC1B77"/>
    <w:rsid w:val="00CC1F21"/>
    <w:rsid w:val="00CC2A21"/>
    <w:rsid w:val="00CC5E44"/>
    <w:rsid w:val="00CD06B7"/>
    <w:rsid w:val="00CD2E78"/>
    <w:rsid w:val="00CD5D77"/>
    <w:rsid w:val="00CD7536"/>
    <w:rsid w:val="00CD78B5"/>
    <w:rsid w:val="00CD7EFA"/>
    <w:rsid w:val="00CE08D7"/>
    <w:rsid w:val="00CF40DA"/>
    <w:rsid w:val="00CF6806"/>
    <w:rsid w:val="00D00A1E"/>
    <w:rsid w:val="00D01446"/>
    <w:rsid w:val="00D0163E"/>
    <w:rsid w:val="00D05AFE"/>
    <w:rsid w:val="00D1190A"/>
    <w:rsid w:val="00D1340D"/>
    <w:rsid w:val="00D14418"/>
    <w:rsid w:val="00D17C23"/>
    <w:rsid w:val="00D20EA5"/>
    <w:rsid w:val="00D22D94"/>
    <w:rsid w:val="00D245F5"/>
    <w:rsid w:val="00D254C5"/>
    <w:rsid w:val="00D26979"/>
    <w:rsid w:val="00D26B5C"/>
    <w:rsid w:val="00D2788F"/>
    <w:rsid w:val="00D3296A"/>
    <w:rsid w:val="00D3462E"/>
    <w:rsid w:val="00D348BA"/>
    <w:rsid w:val="00D348BF"/>
    <w:rsid w:val="00D36CBE"/>
    <w:rsid w:val="00D42BF3"/>
    <w:rsid w:val="00D43B1C"/>
    <w:rsid w:val="00D44CE0"/>
    <w:rsid w:val="00D44DBF"/>
    <w:rsid w:val="00D45B6F"/>
    <w:rsid w:val="00D46E2C"/>
    <w:rsid w:val="00D51E08"/>
    <w:rsid w:val="00D524A9"/>
    <w:rsid w:val="00D57C51"/>
    <w:rsid w:val="00D6259A"/>
    <w:rsid w:val="00D62884"/>
    <w:rsid w:val="00D653B7"/>
    <w:rsid w:val="00D71186"/>
    <w:rsid w:val="00D74CA5"/>
    <w:rsid w:val="00D773E5"/>
    <w:rsid w:val="00D81BCD"/>
    <w:rsid w:val="00D82B95"/>
    <w:rsid w:val="00D85928"/>
    <w:rsid w:val="00D86698"/>
    <w:rsid w:val="00D86D50"/>
    <w:rsid w:val="00D96526"/>
    <w:rsid w:val="00DA35ED"/>
    <w:rsid w:val="00DA4753"/>
    <w:rsid w:val="00DB01FB"/>
    <w:rsid w:val="00DB0D5C"/>
    <w:rsid w:val="00DB228B"/>
    <w:rsid w:val="00DB2327"/>
    <w:rsid w:val="00DB2E0C"/>
    <w:rsid w:val="00DC128F"/>
    <w:rsid w:val="00DC2105"/>
    <w:rsid w:val="00DC2B50"/>
    <w:rsid w:val="00DC59C5"/>
    <w:rsid w:val="00DD3442"/>
    <w:rsid w:val="00DD6097"/>
    <w:rsid w:val="00DD627D"/>
    <w:rsid w:val="00DE4582"/>
    <w:rsid w:val="00DE5370"/>
    <w:rsid w:val="00DE5F66"/>
    <w:rsid w:val="00DE6830"/>
    <w:rsid w:val="00DE77EB"/>
    <w:rsid w:val="00DF2559"/>
    <w:rsid w:val="00DF3524"/>
    <w:rsid w:val="00DF4D23"/>
    <w:rsid w:val="00E015CF"/>
    <w:rsid w:val="00E03758"/>
    <w:rsid w:val="00E1366A"/>
    <w:rsid w:val="00E20F9D"/>
    <w:rsid w:val="00E21262"/>
    <w:rsid w:val="00E215DB"/>
    <w:rsid w:val="00E247A5"/>
    <w:rsid w:val="00E25964"/>
    <w:rsid w:val="00E25AD0"/>
    <w:rsid w:val="00E26B0D"/>
    <w:rsid w:val="00E32297"/>
    <w:rsid w:val="00E328DF"/>
    <w:rsid w:val="00E35E74"/>
    <w:rsid w:val="00E37281"/>
    <w:rsid w:val="00E41F0C"/>
    <w:rsid w:val="00E44E23"/>
    <w:rsid w:val="00E4532B"/>
    <w:rsid w:val="00E47769"/>
    <w:rsid w:val="00E50DC5"/>
    <w:rsid w:val="00E5322C"/>
    <w:rsid w:val="00E555A3"/>
    <w:rsid w:val="00E63266"/>
    <w:rsid w:val="00E65A78"/>
    <w:rsid w:val="00E668C5"/>
    <w:rsid w:val="00E70DE9"/>
    <w:rsid w:val="00E716A6"/>
    <w:rsid w:val="00E762C1"/>
    <w:rsid w:val="00E773F4"/>
    <w:rsid w:val="00E77800"/>
    <w:rsid w:val="00E84E09"/>
    <w:rsid w:val="00E863BC"/>
    <w:rsid w:val="00E8738A"/>
    <w:rsid w:val="00E8769D"/>
    <w:rsid w:val="00E9109C"/>
    <w:rsid w:val="00E91886"/>
    <w:rsid w:val="00E939B1"/>
    <w:rsid w:val="00E94026"/>
    <w:rsid w:val="00E94480"/>
    <w:rsid w:val="00E95FFB"/>
    <w:rsid w:val="00E973E9"/>
    <w:rsid w:val="00E97FE6"/>
    <w:rsid w:val="00EA4426"/>
    <w:rsid w:val="00EA59EF"/>
    <w:rsid w:val="00EB1CB8"/>
    <w:rsid w:val="00EB3D5D"/>
    <w:rsid w:val="00EB4FC4"/>
    <w:rsid w:val="00EB648E"/>
    <w:rsid w:val="00EB6579"/>
    <w:rsid w:val="00EB65C0"/>
    <w:rsid w:val="00EB77E2"/>
    <w:rsid w:val="00EC00CC"/>
    <w:rsid w:val="00EC1467"/>
    <w:rsid w:val="00EC639F"/>
    <w:rsid w:val="00ED3F22"/>
    <w:rsid w:val="00ED5673"/>
    <w:rsid w:val="00ED661C"/>
    <w:rsid w:val="00EE1569"/>
    <w:rsid w:val="00EE30F5"/>
    <w:rsid w:val="00EE6C6F"/>
    <w:rsid w:val="00EE7EC0"/>
    <w:rsid w:val="00EF63A7"/>
    <w:rsid w:val="00EF648B"/>
    <w:rsid w:val="00EF71F7"/>
    <w:rsid w:val="00EF73E4"/>
    <w:rsid w:val="00F00068"/>
    <w:rsid w:val="00F025B9"/>
    <w:rsid w:val="00F03EBF"/>
    <w:rsid w:val="00F0581F"/>
    <w:rsid w:val="00F05975"/>
    <w:rsid w:val="00F0761B"/>
    <w:rsid w:val="00F14880"/>
    <w:rsid w:val="00F24A17"/>
    <w:rsid w:val="00F27C6B"/>
    <w:rsid w:val="00F27EF6"/>
    <w:rsid w:val="00F3534B"/>
    <w:rsid w:val="00F353F4"/>
    <w:rsid w:val="00F354D8"/>
    <w:rsid w:val="00F36754"/>
    <w:rsid w:val="00F40FA4"/>
    <w:rsid w:val="00F410EC"/>
    <w:rsid w:val="00F4137B"/>
    <w:rsid w:val="00F4181F"/>
    <w:rsid w:val="00F430B0"/>
    <w:rsid w:val="00F455B9"/>
    <w:rsid w:val="00F50676"/>
    <w:rsid w:val="00F52615"/>
    <w:rsid w:val="00F543A2"/>
    <w:rsid w:val="00F56DEE"/>
    <w:rsid w:val="00F57CA9"/>
    <w:rsid w:val="00F60E65"/>
    <w:rsid w:val="00F647D8"/>
    <w:rsid w:val="00F6505E"/>
    <w:rsid w:val="00F654EE"/>
    <w:rsid w:val="00F70195"/>
    <w:rsid w:val="00F72519"/>
    <w:rsid w:val="00F729DF"/>
    <w:rsid w:val="00F731AE"/>
    <w:rsid w:val="00F73450"/>
    <w:rsid w:val="00F7592B"/>
    <w:rsid w:val="00F82A32"/>
    <w:rsid w:val="00F85B0B"/>
    <w:rsid w:val="00F90E00"/>
    <w:rsid w:val="00F91AF4"/>
    <w:rsid w:val="00F92A1B"/>
    <w:rsid w:val="00F94895"/>
    <w:rsid w:val="00F94C05"/>
    <w:rsid w:val="00F96692"/>
    <w:rsid w:val="00F97082"/>
    <w:rsid w:val="00FA5D98"/>
    <w:rsid w:val="00FA7CAC"/>
    <w:rsid w:val="00FB58CA"/>
    <w:rsid w:val="00FB6872"/>
    <w:rsid w:val="00FC4C78"/>
    <w:rsid w:val="00FD0963"/>
    <w:rsid w:val="00FD1A34"/>
    <w:rsid w:val="00FD29AD"/>
    <w:rsid w:val="00FD457B"/>
    <w:rsid w:val="00FD7307"/>
    <w:rsid w:val="00FD78A6"/>
    <w:rsid w:val="00FE3A5C"/>
    <w:rsid w:val="00FE3D67"/>
    <w:rsid w:val="00FE7AB9"/>
    <w:rsid w:val="00FF01CE"/>
    <w:rsid w:val="00FF2E63"/>
    <w:rsid w:val="00FF4B55"/>
    <w:rsid w:val="00FF69EA"/>
    <w:rsid w:val="06FEA95C"/>
    <w:rsid w:val="09C03279"/>
    <w:rsid w:val="10750264"/>
    <w:rsid w:val="12CD8135"/>
    <w:rsid w:val="13D1207C"/>
    <w:rsid w:val="14CB05A8"/>
    <w:rsid w:val="1B6812E1"/>
    <w:rsid w:val="207C838A"/>
    <w:rsid w:val="24ACD22E"/>
    <w:rsid w:val="2540285E"/>
    <w:rsid w:val="25FE8A35"/>
    <w:rsid w:val="2726D28E"/>
    <w:rsid w:val="29954FFF"/>
    <w:rsid w:val="2C5FB3DA"/>
    <w:rsid w:val="39173689"/>
    <w:rsid w:val="39984E36"/>
    <w:rsid w:val="406DBFE5"/>
    <w:rsid w:val="435A4395"/>
    <w:rsid w:val="5162AC87"/>
    <w:rsid w:val="52C859F1"/>
    <w:rsid w:val="53117A25"/>
    <w:rsid w:val="5885A371"/>
    <w:rsid w:val="607196A9"/>
    <w:rsid w:val="62A37D03"/>
    <w:rsid w:val="6B4C0B02"/>
    <w:rsid w:val="7488B107"/>
    <w:rsid w:val="74C7F050"/>
    <w:rsid w:val="779ABFC3"/>
    <w:rsid w:val="7E95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63ECCC"/>
  <w15:docId w15:val="{46B85397-CA97-4A0D-94AD-E48A5873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JournalName">
    <w:name w:val="Q_Journal_Name"/>
    <w:basedOn w:val="DefaultParagraphFont"/>
    <w:uiPriority w:val="1"/>
    <w:qFormat/>
    <w:rsid w:val="00D57C51"/>
    <w:rPr>
      <w:rFonts w:ascii="Helvetica" w:hAnsi="Helvetica"/>
      <w:b/>
      <w:i/>
      <w:color w:val="0070C0"/>
    </w:rPr>
  </w:style>
  <w:style w:type="paragraph" w:customStyle="1" w:styleId="QQuery">
    <w:name w:val="Q_Query"/>
    <w:basedOn w:val="Normal"/>
    <w:link w:val="QQueryChar"/>
    <w:qFormat/>
    <w:rsid w:val="00D57C51"/>
    <w:pPr>
      <w:spacing w:after="120" w:line="240" w:lineRule="auto"/>
    </w:pPr>
    <w:rPr>
      <w:rFonts w:ascii="Helvetica" w:eastAsia="Times New Roman" w:hAnsi="Helvetica" w:cs="Times New Roman"/>
      <w:sz w:val="20"/>
      <w:szCs w:val="20"/>
    </w:rPr>
  </w:style>
  <w:style w:type="character" w:customStyle="1" w:styleId="QQueryChar">
    <w:name w:val="Q_Query Char"/>
    <w:basedOn w:val="DefaultParagraphFont"/>
    <w:link w:val="QQuery"/>
    <w:rsid w:val="00D57C51"/>
    <w:rPr>
      <w:rFonts w:ascii="Helvetica" w:eastAsia="Times New Roman" w:hAnsi="Helvetica" w:cs="Times New Roman"/>
      <w:sz w:val="20"/>
      <w:szCs w:val="20"/>
    </w:rPr>
  </w:style>
  <w:style w:type="paragraph" w:customStyle="1" w:styleId="QQuotedText">
    <w:name w:val="Q_QuotedText"/>
    <w:basedOn w:val="Normal"/>
    <w:link w:val="QQuotedTextChar"/>
    <w:qFormat/>
    <w:rsid w:val="00D57C51"/>
    <w:pPr>
      <w:spacing w:after="12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QQuotedTextChar">
    <w:name w:val="Q_QuotedText Char"/>
    <w:basedOn w:val="DefaultParagraphFont"/>
    <w:link w:val="QQuotedText"/>
    <w:rsid w:val="00D57C51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053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23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E56"/>
  </w:style>
  <w:style w:type="paragraph" w:styleId="Footer">
    <w:name w:val="footer"/>
    <w:basedOn w:val="Normal"/>
    <w:link w:val="FooterChar"/>
    <w:uiPriority w:val="99"/>
    <w:unhideWhenUsed/>
    <w:rsid w:val="00723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E56"/>
  </w:style>
  <w:style w:type="paragraph" w:styleId="BalloonText">
    <w:name w:val="Balloon Text"/>
    <w:basedOn w:val="Normal"/>
    <w:link w:val="BalloonTextChar"/>
    <w:uiPriority w:val="99"/>
    <w:semiHidden/>
    <w:unhideWhenUsed/>
    <w:rsid w:val="0072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5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657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57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57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7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7E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457B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37C1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339AA"/>
    <w:rPr>
      <w:color w:val="808080"/>
    </w:rPr>
  </w:style>
  <w:style w:type="paragraph" w:customStyle="1" w:styleId="plac">
    <w:name w:val="plac"/>
    <w:basedOn w:val="Normal"/>
    <w:rsid w:val="00415E52"/>
    <w:pPr>
      <w:spacing w:after="120" w:line="240" w:lineRule="auto"/>
      <w:jc w:val="both"/>
    </w:pPr>
    <w:rPr>
      <w:rFonts w:ascii="Arial" w:hAnsi="Arial" w:cs="Arial"/>
      <w:color w:val="595959" w:themeColor="text1" w:themeTint="A6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56E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4B68"/>
    <w:pPr>
      <w:ind w:left="720"/>
      <w:contextualSpacing/>
    </w:pPr>
  </w:style>
  <w:style w:type="paragraph" w:customStyle="1" w:styleId="Default">
    <w:name w:val="Default"/>
    <w:rsid w:val="005316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title">
    <w:name w:val="p_title"/>
    <w:basedOn w:val="DefaultParagraphFont"/>
    <w:rsid w:val="00B654C8"/>
  </w:style>
  <w:style w:type="paragraph" w:styleId="NormalWeb">
    <w:name w:val="Normal (Web)"/>
    <w:basedOn w:val="Normal"/>
    <w:uiPriority w:val="99"/>
    <w:semiHidden/>
    <w:unhideWhenUsed/>
    <w:rsid w:val="003E4FE5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50B8"/>
  </w:style>
  <w:style w:type="character" w:customStyle="1" w:styleId="bibref">
    <w:name w:val="bibref"/>
    <w:basedOn w:val="DefaultParagraphFont"/>
    <w:rsid w:val="00835A27"/>
  </w:style>
  <w:style w:type="character" w:styleId="UnresolvedMention">
    <w:name w:val="Unresolved Mention"/>
    <w:basedOn w:val="DefaultParagraphFont"/>
    <w:uiPriority w:val="99"/>
    <w:semiHidden/>
    <w:unhideWhenUsed/>
    <w:rsid w:val="00790A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829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29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unhideWhenUsed/>
    <w:rsid w:val="00841B1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3305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340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93865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bg1">
            <a:lumMod val="95000"/>
          </a:schemeClr>
        </a:solidFill>
        <a:ln>
          <a:solidFill>
            <a:schemeClr val="bg1">
              <a:lumMod val="65000"/>
            </a:schemeClr>
          </a:solidFill>
          <a:headEnd/>
          <a:tailEnd/>
        </a:ln>
      </a:spPr>
      <a:bodyPr rot="0" vert="horz" wrap="square" lIns="91440" tIns="91440" rIns="91440" bIns="9144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7B23924AEF314DB3228DC49A24AB02" ma:contentTypeVersion="8" ma:contentTypeDescription="Create a new document." ma:contentTypeScope="" ma:versionID="10dc642657ba40859824b2c4a31cb309">
  <xsd:schema xmlns:xsd="http://www.w3.org/2001/XMLSchema" xmlns:xs="http://www.w3.org/2001/XMLSchema" xmlns:p="http://schemas.microsoft.com/office/2006/metadata/properties" xmlns:ns2="3ef10a92-c981-48c9-b1d2-b87e126ef9fc" xmlns:ns3="3af61579-2088-4b42-b0d3-994e81032e8e" targetNamespace="http://schemas.microsoft.com/office/2006/metadata/properties" ma:root="true" ma:fieldsID="deb17b91941bd3d5999ba781ff69a917" ns2:_="" ns3:_="">
    <xsd:import namespace="3ef10a92-c981-48c9-b1d2-b87e126ef9fc"/>
    <xsd:import namespace="3af61579-2088-4b42-b0d3-994e81032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10a92-c981-48c9-b1d2-b87e126ef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61579-2088-4b42-b0d3-994e81032e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08F86D-3628-4CEE-B8FA-C3E6D6C4B7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24A3BA-B14F-4E33-A2FE-5FBD678CD5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A3263C-CFC3-4175-9D5D-897A578FA3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EF8F38-2907-4AFF-BD02-582B800FE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10a92-c981-48c9-b1d2-b87e126ef9fc"/>
    <ds:schemaRef ds:uri="3af61579-2088-4b42-b0d3-994e81032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Harp, Gabe</dc:creator>
  <cp:keywords/>
  <cp:lastModifiedBy>Kirimtay,Koray</cp:lastModifiedBy>
  <cp:revision>7</cp:revision>
  <dcterms:created xsi:type="dcterms:W3CDTF">2024-07-18T10:27:00Z</dcterms:created>
  <dcterms:modified xsi:type="dcterms:W3CDTF">2024-07-18T16:52:00Z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0x0101004B7B23924AEF314DB3228DC49A24AB02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2021-04-22T13:31:54Z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7e348448-e36d-4fe9-bc14-b0b1b21f06b9</vt:lpwstr>
  </property>
  <property fmtid="{D5CDD505-2E9C-101B-9397-08002B2CF9AE}" pid="9" name="MSIP_Label_549ac42a-3eb4-4074-b885-aea26bd6241e_ContentBits">
    <vt:lpwstr>0</vt:lpwstr>
  </property>
</Properties>
</file>