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568A5" w14:textId="20DF8913" w:rsidR="00850C62" w:rsidRDefault="00850C62" w:rsidP="00850C62">
      <w:pPr>
        <w:pStyle w:val="Title"/>
      </w:pPr>
      <w:r>
        <w:t>badtViz Readme</w:t>
      </w:r>
    </w:p>
    <w:p w14:paraId="0A58D925" w14:textId="12BFC7EC" w:rsidR="00C928A9" w:rsidRDefault="00850C62" w:rsidP="00850C62">
      <w:pPr>
        <w:pStyle w:val="Subtitle"/>
      </w:pPr>
      <w:r>
        <w:t>Bended Attribute Decision Trees Visualization</w:t>
      </w:r>
    </w:p>
    <w:p w14:paraId="416E03D2" w14:textId="27701853" w:rsidR="00850C62" w:rsidRDefault="00850C62" w:rsidP="00850C62">
      <w:pPr>
        <w:pStyle w:val="Heading1"/>
      </w:pPr>
      <w:r>
        <w:t>How to use badtViz</w:t>
      </w:r>
    </w:p>
    <w:p w14:paraId="54666548" w14:textId="242A6BF9" w:rsidR="00850C62" w:rsidRDefault="00850C62" w:rsidP="00850C62">
      <w:pPr>
        <w:pStyle w:val="ListParagraph"/>
        <w:numPr>
          <w:ilvl w:val="0"/>
          <w:numId w:val="2"/>
        </w:numPr>
      </w:pPr>
      <w:r>
        <w:t>Start application executable. You will be presented with the following window:</w:t>
      </w:r>
    </w:p>
    <w:p w14:paraId="683190F5" w14:textId="18F4D03B" w:rsidR="00850C62" w:rsidRDefault="00850C62" w:rsidP="00850C62">
      <w:r>
        <w:rPr>
          <w:noProof/>
        </w:rPr>
        <w:drawing>
          <wp:inline distT="0" distB="0" distL="0" distR="0" wp14:anchorId="02E5178B" wp14:editId="40CB608D">
            <wp:extent cx="4324350" cy="2536398"/>
            <wp:effectExtent l="0" t="0" r="0" b="0"/>
            <wp:docPr id="13278506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50670" name="Picture 1" descr="A screenshot of a computer&#10;&#10;Description automatically generated"/>
                    <pic:cNvPicPr/>
                  </pic:nvPicPr>
                  <pic:blipFill>
                    <a:blip r:embed="rId5"/>
                    <a:stretch>
                      <a:fillRect/>
                    </a:stretch>
                  </pic:blipFill>
                  <pic:spPr>
                    <a:xfrm>
                      <a:off x="0" y="0"/>
                      <a:ext cx="4332055" cy="2540917"/>
                    </a:xfrm>
                    <a:prstGeom prst="rect">
                      <a:avLst/>
                    </a:prstGeom>
                  </pic:spPr>
                </pic:pic>
              </a:graphicData>
            </a:graphic>
          </wp:inline>
        </w:drawing>
      </w:r>
    </w:p>
    <w:p w14:paraId="67635E8C" w14:textId="5079A8CE" w:rsidR="00850C62" w:rsidRDefault="00850C62" w:rsidP="00850C62">
      <w:pPr>
        <w:pStyle w:val="ListParagraph"/>
        <w:numPr>
          <w:ilvl w:val="0"/>
          <w:numId w:val="2"/>
        </w:numPr>
      </w:pPr>
      <w:r>
        <w:t>In the top menu, expand the “Dataset” menu and click “Import”</w:t>
      </w:r>
    </w:p>
    <w:p w14:paraId="7DC983B4" w14:textId="050CB865" w:rsidR="00850C62" w:rsidRDefault="00850C62" w:rsidP="00850C62">
      <w:pPr>
        <w:pStyle w:val="ListParagraph"/>
        <w:numPr>
          <w:ilvl w:val="0"/>
          <w:numId w:val="2"/>
        </w:numPr>
      </w:pPr>
      <w:r>
        <w:t>Select “Text file” and continue</w:t>
      </w:r>
    </w:p>
    <w:p w14:paraId="36BD50D5" w14:textId="44AD3A0F" w:rsidR="00850C62" w:rsidRDefault="00850C62" w:rsidP="00850C62">
      <w:pPr>
        <w:pStyle w:val="ListParagraph"/>
        <w:numPr>
          <w:ilvl w:val="0"/>
          <w:numId w:val="2"/>
        </w:numPr>
      </w:pPr>
      <w:r>
        <w:t>Click the “browse” button and select either a CSV (*.csv) or a TSV (*.txt) file containing a dataset</w:t>
      </w:r>
    </w:p>
    <w:p w14:paraId="43410601" w14:textId="4856E1C3" w:rsidR="00850C62" w:rsidRDefault="00850C62" w:rsidP="00850C62">
      <w:pPr>
        <w:pStyle w:val="ListParagraph"/>
        <w:numPr>
          <w:ilvl w:val="0"/>
          <w:numId w:val="2"/>
        </w:numPr>
      </w:pPr>
      <w:r>
        <w:t>After clicking okay, a preview of the dataset will be presented in another window</w:t>
      </w:r>
    </w:p>
    <w:p w14:paraId="0829EF7B" w14:textId="33212EC3" w:rsidR="00850C62" w:rsidRDefault="00850C62" w:rsidP="00850C62">
      <w:pPr>
        <w:pStyle w:val="ListParagraph"/>
        <w:numPr>
          <w:ilvl w:val="0"/>
          <w:numId w:val="2"/>
        </w:numPr>
      </w:pPr>
      <w:r>
        <w:t>Click the header of the column that contains</w:t>
      </w:r>
      <w:r w:rsidR="00F27382">
        <w:t xml:space="preserve"> the classification class data, and click “Change Data Type”</w:t>
      </w:r>
    </w:p>
    <w:p w14:paraId="2D18F8A7" w14:textId="02DEF261" w:rsidR="00F27382" w:rsidRDefault="00F27382" w:rsidP="00F27382">
      <w:pPr>
        <w:pStyle w:val="ListParagraph"/>
      </w:pPr>
      <w:r>
        <w:rPr>
          <w:noProof/>
        </w:rPr>
        <w:drawing>
          <wp:inline distT="0" distB="0" distL="0" distR="0" wp14:anchorId="3E0520A5" wp14:editId="5F7397F3">
            <wp:extent cx="4563256" cy="2676525"/>
            <wp:effectExtent l="0" t="0" r="8890" b="0"/>
            <wp:docPr id="1734200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00233" name="Picture 1" descr="A screenshot of a computer&#10;&#10;Description automatically generated"/>
                    <pic:cNvPicPr/>
                  </pic:nvPicPr>
                  <pic:blipFill>
                    <a:blip r:embed="rId6"/>
                    <a:stretch>
                      <a:fillRect/>
                    </a:stretch>
                  </pic:blipFill>
                  <pic:spPr>
                    <a:xfrm>
                      <a:off x="0" y="0"/>
                      <a:ext cx="4576507" cy="2684297"/>
                    </a:xfrm>
                    <a:prstGeom prst="rect">
                      <a:avLst/>
                    </a:prstGeom>
                  </pic:spPr>
                </pic:pic>
              </a:graphicData>
            </a:graphic>
          </wp:inline>
        </w:drawing>
      </w:r>
    </w:p>
    <w:p w14:paraId="3D42F3F5" w14:textId="77777777" w:rsidR="00F27382" w:rsidRDefault="00F27382" w:rsidP="00F27382">
      <w:pPr>
        <w:pStyle w:val="ListParagraph"/>
      </w:pPr>
    </w:p>
    <w:p w14:paraId="783A4EBF" w14:textId="2B830E0B" w:rsidR="00850C62" w:rsidRDefault="00F27382" w:rsidP="00F27382">
      <w:pPr>
        <w:pStyle w:val="ListParagraph"/>
        <w:numPr>
          <w:ilvl w:val="0"/>
          <w:numId w:val="2"/>
        </w:numPr>
      </w:pPr>
      <w:r>
        <w:t>Click “Class Target” and then click okay to close the dialog, then click done</w:t>
      </w:r>
    </w:p>
    <w:p w14:paraId="30FC4E7C" w14:textId="321E8D5F" w:rsidR="00F27382" w:rsidRDefault="00F27382" w:rsidP="00F27382">
      <w:pPr>
        <w:pStyle w:val="ListParagraph"/>
      </w:pPr>
      <w:r>
        <w:rPr>
          <w:noProof/>
        </w:rPr>
        <w:lastRenderedPageBreak/>
        <w:drawing>
          <wp:inline distT="0" distB="0" distL="0" distR="0" wp14:anchorId="5922526C" wp14:editId="7CA4E9D8">
            <wp:extent cx="4314825" cy="2530811"/>
            <wp:effectExtent l="0" t="0" r="0" b="3175"/>
            <wp:docPr id="4975132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13246" name="Picture 1" descr="A screenshot of a computer&#10;&#10;Description automatically generated"/>
                    <pic:cNvPicPr/>
                  </pic:nvPicPr>
                  <pic:blipFill>
                    <a:blip r:embed="rId7"/>
                    <a:stretch>
                      <a:fillRect/>
                    </a:stretch>
                  </pic:blipFill>
                  <pic:spPr>
                    <a:xfrm>
                      <a:off x="0" y="0"/>
                      <a:ext cx="4320350" cy="2534051"/>
                    </a:xfrm>
                    <a:prstGeom prst="rect">
                      <a:avLst/>
                    </a:prstGeom>
                  </pic:spPr>
                </pic:pic>
              </a:graphicData>
            </a:graphic>
          </wp:inline>
        </w:drawing>
      </w:r>
    </w:p>
    <w:p w14:paraId="73E02067" w14:textId="77777777" w:rsidR="00F27382" w:rsidRDefault="00F27382" w:rsidP="00F27382">
      <w:pPr>
        <w:pStyle w:val="ListParagraph"/>
      </w:pPr>
    </w:p>
    <w:p w14:paraId="3A7B6B2F" w14:textId="6BD1A684" w:rsidR="00F27382" w:rsidRDefault="00F27382" w:rsidP="00F27382">
      <w:pPr>
        <w:pStyle w:val="ListParagraph"/>
        <w:numPr>
          <w:ilvl w:val="0"/>
          <w:numId w:val="2"/>
        </w:numPr>
      </w:pPr>
      <w:r>
        <w:t>The dataset will be loaded and show up in the right side of the window:</w:t>
      </w:r>
    </w:p>
    <w:p w14:paraId="1BACBB87" w14:textId="5FCFA13D" w:rsidR="00F27382" w:rsidRDefault="00F27382" w:rsidP="00F27382">
      <w:pPr>
        <w:pStyle w:val="ListParagraph"/>
      </w:pPr>
      <w:r>
        <w:rPr>
          <w:noProof/>
        </w:rPr>
        <w:drawing>
          <wp:inline distT="0" distB="0" distL="0" distR="0" wp14:anchorId="3B69899C" wp14:editId="06E661CF">
            <wp:extent cx="4152900" cy="2435836"/>
            <wp:effectExtent l="0" t="0" r="0" b="3175"/>
            <wp:docPr id="1531439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39746" name="Picture 1" descr="A screenshot of a computer&#10;&#10;Description automatically generated"/>
                    <pic:cNvPicPr/>
                  </pic:nvPicPr>
                  <pic:blipFill>
                    <a:blip r:embed="rId8"/>
                    <a:stretch>
                      <a:fillRect/>
                    </a:stretch>
                  </pic:blipFill>
                  <pic:spPr>
                    <a:xfrm>
                      <a:off x="0" y="0"/>
                      <a:ext cx="4161468" cy="2440861"/>
                    </a:xfrm>
                    <a:prstGeom prst="rect">
                      <a:avLst/>
                    </a:prstGeom>
                  </pic:spPr>
                </pic:pic>
              </a:graphicData>
            </a:graphic>
          </wp:inline>
        </w:drawing>
      </w:r>
    </w:p>
    <w:p w14:paraId="55C14838" w14:textId="5FA325EC" w:rsidR="00F27382" w:rsidRDefault="00F27382" w:rsidP="00F27382">
      <w:pPr>
        <w:pStyle w:val="ListParagraph"/>
        <w:numPr>
          <w:ilvl w:val="0"/>
          <w:numId w:val="2"/>
        </w:numPr>
      </w:pPr>
      <w:r>
        <w:t>In the top menu expand the “Tree” menu and click “Import”</w:t>
      </w:r>
    </w:p>
    <w:p w14:paraId="49DD8E31" w14:textId="30FCDD89" w:rsidR="00F27382" w:rsidRDefault="00F27382" w:rsidP="00F27382">
      <w:pPr>
        <w:pStyle w:val="ListParagraph"/>
      </w:pPr>
      <w:r>
        <w:rPr>
          <w:noProof/>
        </w:rPr>
        <w:drawing>
          <wp:inline distT="0" distB="0" distL="0" distR="0" wp14:anchorId="6FCBA416" wp14:editId="5FBFA440">
            <wp:extent cx="4533900" cy="2659307"/>
            <wp:effectExtent l="0" t="0" r="0" b="8255"/>
            <wp:docPr id="2012040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40257" name="Picture 1" descr="A screenshot of a computer&#10;&#10;Description automatically generated"/>
                    <pic:cNvPicPr/>
                  </pic:nvPicPr>
                  <pic:blipFill>
                    <a:blip r:embed="rId9"/>
                    <a:stretch>
                      <a:fillRect/>
                    </a:stretch>
                  </pic:blipFill>
                  <pic:spPr>
                    <a:xfrm>
                      <a:off x="0" y="0"/>
                      <a:ext cx="4537652" cy="2661507"/>
                    </a:xfrm>
                    <a:prstGeom prst="rect">
                      <a:avLst/>
                    </a:prstGeom>
                  </pic:spPr>
                </pic:pic>
              </a:graphicData>
            </a:graphic>
          </wp:inline>
        </w:drawing>
      </w:r>
    </w:p>
    <w:p w14:paraId="088D9C69" w14:textId="2CB4B965" w:rsidR="00F27382" w:rsidRDefault="00F27382" w:rsidP="00F27382">
      <w:pPr>
        <w:pStyle w:val="ListParagraph"/>
        <w:numPr>
          <w:ilvl w:val="0"/>
          <w:numId w:val="2"/>
        </w:numPr>
      </w:pPr>
      <w:r>
        <w:lastRenderedPageBreak/>
        <w:t>Select a JSON file containing a binary tree structure that matches the imported data. The tree will be loaded into the program and be listed on the left side. Select the tree in the list to render  it in the center viewport. Clicking in the viewport with the left mouse button and dragging will allow you to pan the view. The mouse wheel allows you to zoom in and out:</w:t>
      </w:r>
    </w:p>
    <w:p w14:paraId="4554BCA9" w14:textId="50AA1C24" w:rsidR="00F27382" w:rsidRDefault="00F27382" w:rsidP="00F27382">
      <w:pPr>
        <w:ind w:left="360"/>
      </w:pPr>
      <w:r>
        <w:rPr>
          <w:noProof/>
        </w:rPr>
        <w:drawing>
          <wp:inline distT="0" distB="0" distL="0" distR="0" wp14:anchorId="29066D2B" wp14:editId="6E510457">
            <wp:extent cx="5943600" cy="3486150"/>
            <wp:effectExtent l="0" t="0" r="0" b="0"/>
            <wp:docPr id="7185001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00103" name="Picture 1" descr="A screenshot of a computer&#10;&#10;Description automatically generated"/>
                    <pic:cNvPicPr/>
                  </pic:nvPicPr>
                  <pic:blipFill>
                    <a:blip r:embed="rId10"/>
                    <a:stretch>
                      <a:fillRect/>
                    </a:stretch>
                  </pic:blipFill>
                  <pic:spPr>
                    <a:xfrm>
                      <a:off x="0" y="0"/>
                      <a:ext cx="5943600" cy="3486150"/>
                    </a:xfrm>
                    <a:prstGeom prst="rect">
                      <a:avLst/>
                    </a:prstGeom>
                  </pic:spPr>
                </pic:pic>
              </a:graphicData>
            </a:graphic>
          </wp:inline>
        </w:drawing>
      </w:r>
    </w:p>
    <w:p w14:paraId="397ECBD8" w14:textId="02D607B4" w:rsidR="00F27382" w:rsidRDefault="00F27382" w:rsidP="00F27382">
      <w:pPr>
        <w:pStyle w:val="ListParagraph"/>
        <w:numPr>
          <w:ilvl w:val="0"/>
          <w:numId w:val="2"/>
        </w:numPr>
      </w:pPr>
      <w:r>
        <w:t>Clicking a tree node in the center viewport will allow you to adjust the threshold in real time:</w:t>
      </w:r>
    </w:p>
    <w:p w14:paraId="535305F1" w14:textId="58892705" w:rsidR="00F27382" w:rsidRDefault="00F27382" w:rsidP="00F27382">
      <w:pPr>
        <w:ind w:left="360"/>
      </w:pPr>
      <w:r>
        <w:rPr>
          <w:noProof/>
        </w:rPr>
        <w:drawing>
          <wp:inline distT="0" distB="0" distL="0" distR="0" wp14:anchorId="20AAD6CA" wp14:editId="46507A4E">
            <wp:extent cx="5400675" cy="3167704"/>
            <wp:effectExtent l="0" t="0" r="0" b="0"/>
            <wp:docPr id="2701326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32653" name="Picture 1" descr="A screenshot of a computer&#10;&#10;Description automatically generated"/>
                    <pic:cNvPicPr/>
                  </pic:nvPicPr>
                  <pic:blipFill>
                    <a:blip r:embed="rId11"/>
                    <a:stretch>
                      <a:fillRect/>
                    </a:stretch>
                  </pic:blipFill>
                  <pic:spPr>
                    <a:xfrm>
                      <a:off x="0" y="0"/>
                      <a:ext cx="5407874" cy="3171926"/>
                    </a:xfrm>
                    <a:prstGeom prst="rect">
                      <a:avLst/>
                    </a:prstGeom>
                  </pic:spPr>
                </pic:pic>
              </a:graphicData>
            </a:graphic>
          </wp:inline>
        </w:drawing>
      </w:r>
    </w:p>
    <w:p w14:paraId="2750EC8D" w14:textId="77777777" w:rsidR="00F27382" w:rsidRDefault="00F27382" w:rsidP="00F27382">
      <w:pPr>
        <w:ind w:left="360"/>
      </w:pPr>
    </w:p>
    <w:p w14:paraId="300A6E08" w14:textId="554DE3F8" w:rsidR="00F27382" w:rsidRDefault="00F27382" w:rsidP="00F27382">
      <w:pPr>
        <w:pStyle w:val="Heading1"/>
      </w:pPr>
      <w:r>
        <w:lastRenderedPageBreak/>
        <w:t>How to open the badtViz project and edit source code</w:t>
      </w:r>
    </w:p>
    <w:p w14:paraId="40D0F164" w14:textId="68A0D49E" w:rsidR="00F27382" w:rsidRDefault="00F27382" w:rsidP="00F27382">
      <w:pPr>
        <w:pStyle w:val="ListParagraph"/>
        <w:numPr>
          <w:ilvl w:val="0"/>
          <w:numId w:val="3"/>
        </w:numPr>
      </w:pPr>
      <w:r>
        <w:t xml:space="preserve">Download the </w:t>
      </w:r>
      <w:r w:rsidRPr="00F27382">
        <w:rPr>
          <w:b/>
          <w:bCs/>
        </w:rPr>
        <w:t>Mono</w:t>
      </w:r>
      <w:r>
        <w:t xml:space="preserve"> release of Godot, </w:t>
      </w:r>
      <w:r w:rsidRPr="00F27382">
        <w:rPr>
          <w:b/>
          <w:bCs/>
        </w:rPr>
        <w:t>version 3.5.2</w:t>
      </w:r>
      <w:r>
        <w:rPr>
          <w:b/>
          <w:bCs/>
        </w:rPr>
        <w:t xml:space="preserve">. </w:t>
      </w:r>
      <w:r>
        <w:t xml:space="preserve">Note that using a version other than 3.5.2 is not recommended and may not be compatible with the badtViz source code. Direct link: </w:t>
      </w:r>
      <w:hyperlink r:id="rId12" w:history="1">
        <w:r w:rsidRPr="002C4A0D">
          <w:rPr>
            <w:rStyle w:val="Hyperlink"/>
          </w:rPr>
          <w:t>https://github.com/godotengine/godot/releases/download/3.5.2-stable/Godot_v3.5.2-stable_mono_win64.zip</w:t>
        </w:r>
      </w:hyperlink>
    </w:p>
    <w:p w14:paraId="221B8E3E" w14:textId="3EAC7847" w:rsidR="00F27382" w:rsidRDefault="00F27382" w:rsidP="00F27382">
      <w:pPr>
        <w:pStyle w:val="ListParagraph"/>
        <w:numPr>
          <w:ilvl w:val="0"/>
          <w:numId w:val="3"/>
        </w:numPr>
      </w:pPr>
      <w:r>
        <w:t>After downloading and extracting Godot 3.5.2, run the included executable and then open the badtViz project folder. You will see something like this after the project is opened in the Godot editor:</w:t>
      </w:r>
    </w:p>
    <w:p w14:paraId="121F5693" w14:textId="455029AD" w:rsidR="00F27382" w:rsidRDefault="00F27382" w:rsidP="00F27382">
      <w:pPr>
        <w:pStyle w:val="ListParagraph"/>
      </w:pPr>
      <w:r>
        <w:rPr>
          <w:noProof/>
        </w:rPr>
        <w:drawing>
          <wp:inline distT="0" distB="0" distL="0" distR="0" wp14:anchorId="2F5BA997" wp14:editId="7A254600">
            <wp:extent cx="5105400" cy="2795425"/>
            <wp:effectExtent l="0" t="0" r="0" b="5080"/>
            <wp:docPr id="1213166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66181" name="Picture 1" descr="A screenshot of a computer&#10;&#10;Description automatically generated"/>
                    <pic:cNvPicPr/>
                  </pic:nvPicPr>
                  <pic:blipFill>
                    <a:blip r:embed="rId13"/>
                    <a:stretch>
                      <a:fillRect/>
                    </a:stretch>
                  </pic:blipFill>
                  <pic:spPr>
                    <a:xfrm>
                      <a:off x="0" y="0"/>
                      <a:ext cx="5112300" cy="2799203"/>
                    </a:xfrm>
                    <a:prstGeom prst="rect">
                      <a:avLst/>
                    </a:prstGeom>
                  </pic:spPr>
                </pic:pic>
              </a:graphicData>
            </a:graphic>
          </wp:inline>
        </w:drawing>
      </w:r>
    </w:p>
    <w:p w14:paraId="24AADF2E" w14:textId="77777777" w:rsidR="00F27382" w:rsidRDefault="00F27382" w:rsidP="00F27382">
      <w:pPr>
        <w:pStyle w:val="ListParagraph"/>
        <w:numPr>
          <w:ilvl w:val="0"/>
          <w:numId w:val="3"/>
        </w:numPr>
      </w:pPr>
      <w:r>
        <w:t>In the bottom left file browser, open the “scene” folder and then double click “</w:t>
      </w:r>
      <w:r w:rsidRPr="00F27382">
        <w:t>MainUICanvas.tscn</w:t>
      </w:r>
      <w:r>
        <w:t>”. This will open the main window scene of the badtviz program:</w:t>
      </w:r>
    </w:p>
    <w:p w14:paraId="0CE1CDF7" w14:textId="77777777" w:rsidR="00F27382" w:rsidRDefault="00F27382" w:rsidP="00F27382">
      <w:pPr>
        <w:pStyle w:val="ListParagraph"/>
      </w:pPr>
      <w:r>
        <w:rPr>
          <w:noProof/>
        </w:rPr>
        <w:drawing>
          <wp:inline distT="0" distB="0" distL="0" distR="0" wp14:anchorId="724E3A8C" wp14:editId="5E311013">
            <wp:extent cx="5334000" cy="2920593"/>
            <wp:effectExtent l="0" t="0" r="0" b="0"/>
            <wp:docPr id="5549332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33201" name="Picture 1" descr="A screenshot of a computer&#10;&#10;Description automatically generated"/>
                    <pic:cNvPicPr/>
                  </pic:nvPicPr>
                  <pic:blipFill>
                    <a:blip r:embed="rId14"/>
                    <a:stretch>
                      <a:fillRect/>
                    </a:stretch>
                  </pic:blipFill>
                  <pic:spPr>
                    <a:xfrm>
                      <a:off x="0" y="0"/>
                      <a:ext cx="5337912" cy="2922735"/>
                    </a:xfrm>
                    <a:prstGeom prst="rect">
                      <a:avLst/>
                    </a:prstGeom>
                  </pic:spPr>
                </pic:pic>
              </a:graphicData>
            </a:graphic>
          </wp:inline>
        </w:drawing>
      </w:r>
    </w:p>
    <w:p w14:paraId="00A8EAB2" w14:textId="45FDD12F" w:rsidR="00F27382" w:rsidRPr="00F27382" w:rsidRDefault="00F27382" w:rsidP="00F27382">
      <w:pPr>
        <w:pStyle w:val="ListParagraph"/>
        <w:numPr>
          <w:ilvl w:val="0"/>
          <w:numId w:val="3"/>
        </w:numPr>
      </w:pPr>
      <w:r>
        <w:t>Instructions for using the Godot editor is out of scope of this readme, but note that all badtviz project code can be found in the *.cs files, as this project was written in the C# programming language</w:t>
      </w:r>
    </w:p>
    <w:sectPr w:rsidR="00F27382" w:rsidRPr="00F27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53D08"/>
    <w:multiLevelType w:val="hybridMultilevel"/>
    <w:tmpl w:val="1EAAE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CF46C4"/>
    <w:multiLevelType w:val="hybridMultilevel"/>
    <w:tmpl w:val="BE543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8266E5"/>
    <w:multiLevelType w:val="hybridMultilevel"/>
    <w:tmpl w:val="7FAC4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0445866">
    <w:abstractNumId w:val="2"/>
  </w:num>
  <w:num w:numId="2" w16cid:durableId="819267259">
    <w:abstractNumId w:val="1"/>
  </w:num>
  <w:num w:numId="3" w16cid:durableId="1334991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371"/>
    <w:rsid w:val="00850C62"/>
    <w:rsid w:val="008E4371"/>
    <w:rsid w:val="00C928A9"/>
    <w:rsid w:val="00F27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251F"/>
  <w15:chartTrackingRefBased/>
  <w15:docId w15:val="{F439F136-57A6-4144-B1D3-A4C98CF97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C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C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0C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C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0C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0C62"/>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850C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C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C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0C62"/>
    <w:rPr>
      <w:rFonts w:eastAsiaTheme="minorEastAsia"/>
      <w:color w:val="5A5A5A" w:themeColor="text1" w:themeTint="A5"/>
      <w:spacing w:val="15"/>
    </w:rPr>
  </w:style>
  <w:style w:type="paragraph" w:styleId="ListParagraph">
    <w:name w:val="List Paragraph"/>
    <w:basedOn w:val="Normal"/>
    <w:uiPriority w:val="34"/>
    <w:qFormat/>
    <w:rsid w:val="00850C62"/>
    <w:pPr>
      <w:ind w:left="720"/>
      <w:contextualSpacing/>
    </w:pPr>
  </w:style>
  <w:style w:type="character" w:styleId="Hyperlink">
    <w:name w:val="Hyperlink"/>
    <w:basedOn w:val="DefaultParagraphFont"/>
    <w:uiPriority w:val="99"/>
    <w:unhideWhenUsed/>
    <w:rsid w:val="00F27382"/>
    <w:rPr>
      <w:color w:val="0563C1" w:themeColor="hyperlink"/>
      <w:u w:val="single"/>
    </w:rPr>
  </w:style>
  <w:style w:type="character" w:styleId="UnresolvedMention">
    <w:name w:val="Unresolved Mention"/>
    <w:basedOn w:val="DefaultParagraphFont"/>
    <w:uiPriority w:val="99"/>
    <w:semiHidden/>
    <w:unhideWhenUsed/>
    <w:rsid w:val="00F27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godotengine/godot/releases/download/3.5.2-stable/Godot_v3.5.2-stable_mono_win64.zi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Dunn</dc:creator>
  <cp:keywords/>
  <dc:description/>
  <cp:lastModifiedBy>Andrew Dunn</cp:lastModifiedBy>
  <cp:revision>2</cp:revision>
  <dcterms:created xsi:type="dcterms:W3CDTF">2023-07-23T21:02:00Z</dcterms:created>
  <dcterms:modified xsi:type="dcterms:W3CDTF">2023-07-23T21:27:00Z</dcterms:modified>
</cp:coreProperties>
</file>