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09B2" w:rsidRPr="002A1489" w:rsidRDefault="0053699D" w:rsidP="007109B2">
      <w:pPr>
        <w:pStyle w:val="a6"/>
        <w:numPr>
          <w:ilvl w:val="0"/>
          <w:numId w:val="6"/>
        </w:numPr>
        <w:ind w:firstLineChars="0"/>
        <w:rPr>
          <w:sz w:val="24"/>
        </w:rPr>
      </w:pPr>
      <w:r>
        <w:rPr>
          <w:rFonts w:hint="eastAsia"/>
          <w:sz w:val="24"/>
        </w:rPr>
        <w:t>某一操作系统，采用索引分配方式为文件分配外存，假定盘块大小</w:t>
      </w:r>
      <w:r w:rsidR="007109B2" w:rsidRPr="002A1489">
        <w:rPr>
          <w:rFonts w:hint="eastAsia"/>
          <w:sz w:val="24"/>
        </w:rPr>
        <w:t>为</w:t>
      </w:r>
      <w:r w:rsidR="007109B2" w:rsidRPr="002A1489">
        <w:rPr>
          <w:rFonts w:hint="eastAsia"/>
          <w:sz w:val="24"/>
        </w:rPr>
        <w:t>2KB</w:t>
      </w:r>
      <w:r w:rsidR="007109B2" w:rsidRPr="002A1489">
        <w:rPr>
          <w:rFonts w:hint="eastAsia"/>
          <w:sz w:val="24"/>
        </w:rPr>
        <w:t>，每个盘块号占</w:t>
      </w:r>
      <w:r w:rsidR="007109B2" w:rsidRPr="002A1489">
        <w:rPr>
          <w:rFonts w:hint="eastAsia"/>
          <w:sz w:val="24"/>
        </w:rPr>
        <w:t>4</w:t>
      </w:r>
      <w:r w:rsidR="007109B2" w:rsidRPr="002A1489">
        <w:rPr>
          <w:rFonts w:hint="eastAsia"/>
          <w:sz w:val="24"/>
        </w:rPr>
        <w:t>个字节，请分别计算在二级索引和三级索引分配时，允许文件的最大逻辑地址空间是多少。</w:t>
      </w:r>
    </w:p>
    <w:p w:rsidR="007109B2" w:rsidRPr="00B92897" w:rsidRDefault="007109B2" w:rsidP="007109B2">
      <w:pPr>
        <w:pStyle w:val="a6"/>
        <w:ind w:left="360" w:firstLineChars="0" w:firstLine="0"/>
      </w:pPr>
    </w:p>
    <w:p w:rsidR="007109B2" w:rsidRPr="006B69E6" w:rsidRDefault="007109B2" w:rsidP="006B69E6">
      <w:pPr>
        <w:ind w:firstLineChars="200" w:firstLine="480"/>
        <w:jc w:val="left"/>
        <w:rPr>
          <w:rFonts w:ascii="宋体" w:hAnsi="宋体" w:cs="Arial"/>
          <w:bCs/>
          <w:sz w:val="24"/>
        </w:rPr>
      </w:pPr>
      <w:r w:rsidRPr="006B69E6">
        <w:rPr>
          <w:rFonts w:ascii="宋体" w:hAnsi="宋体" w:cs="Arial" w:hint="eastAsia"/>
          <w:bCs/>
          <w:sz w:val="24"/>
        </w:rPr>
        <w:t>解：已知盘块大小为2KB，每个盘块占4个字节，因此每个盘块中可存放的盘块号为2KB/4=512个</w:t>
      </w:r>
    </w:p>
    <w:p w:rsidR="007109B2" w:rsidRPr="006B69E6" w:rsidRDefault="007109B2" w:rsidP="006B69E6">
      <w:pPr>
        <w:ind w:firstLineChars="200" w:firstLine="480"/>
        <w:jc w:val="left"/>
        <w:rPr>
          <w:rFonts w:ascii="宋体" w:hAnsi="宋体" w:cs="Arial"/>
          <w:bCs/>
          <w:sz w:val="24"/>
        </w:rPr>
      </w:pPr>
      <w:r w:rsidRPr="006B69E6">
        <w:rPr>
          <w:rFonts w:ascii="宋体" w:hAnsi="宋体" w:cs="Arial" w:hint="eastAsia"/>
          <w:bCs/>
          <w:sz w:val="24"/>
        </w:rPr>
        <w:t>采用二级索引时，第二级索引块中最多可存放512个一级索引块；</w:t>
      </w:r>
    </w:p>
    <w:p w:rsidR="007109B2" w:rsidRPr="006B69E6" w:rsidRDefault="007109B2" w:rsidP="006B69E6">
      <w:pPr>
        <w:ind w:firstLineChars="200" w:firstLine="480"/>
        <w:jc w:val="left"/>
        <w:rPr>
          <w:rFonts w:ascii="宋体" w:hAnsi="宋体" w:cs="Arial"/>
          <w:bCs/>
          <w:sz w:val="24"/>
        </w:rPr>
      </w:pPr>
      <w:r w:rsidRPr="006B69E6">
        <w:rPr>
          <w:rFonts w:ascii="宋体" w:hAnsi="宋体" w:cs="Arial" w:hint="eastAsia"/>
          <w:bCs/>
          <w:sz w:val="24"/>
        </w:rPr>
        <w:t xml:space="preserve">而每个一级索引块中，可存放512个文件盘块，因此采用二级索引为文件分配外存空间时，允许文件的最大逻辑地址空间为：512 x 512 x 2KB = </w:t>
      </w:r>
      <w:smartTag w:uri="urn:schemas-microsoft-com:office:smarttags" w:element="chmetcnv">
        <w:smartTagPr>
          <w:attr w:name="TCSC" w:val="0"/>
          <w:attr w:name="NumberType" w:val="1"/>
          <w:attr w:name="Negative" w:val="False"/>
          <w:attr w:name="HasSpace" w:val="False"/>
          <w:attr w:name="SourceValue" w:val="512"/>
          <w:attr w:name="UnitName" w:val="m"/>
        </w:smartTagPr>
        <w:r w:rsidRPr="006B69E6">
          <w:rPr>
            <w:rFonts w:ascii="宋体" w:hAnsi="宋体" w:cs="Arial" w:hint="eastAsia"/>
            <w:bCs/>
            <w:sz w:val="24"/>
          </w:rPr>
          <w:t>512M</w:t>
        </w:r>
      </w:smartTag>
      <w:r w:rsidRPr="006B69E6">
        <w:rPr>
          <w:rFonts w:ascii="宋体" w:hAnsi="宋体" w:cs="Arial" w:hint="eastAsia"/>
          <w:bCs/>
          <w:sz w:val="24"/>
        </w:rPr>
        <w:t>字节。</w:t>
      </w:r>
    </w:p>
    <w:p w:rsidR="007109B2" w:rsidRPr="006B69E6" w:rsidRDefault="007109B2" w:rsidP="006B69E6">
      <w:pPr>
        <w:ind w:firstLineChars="200" w:firstLine="480"/>
        <w:jc w:val="left"/>
        <w:rPr>
          <w:rFonts w:ascii="宋体" w:hAnsi="宋体" w:cs="Arial"/>
          <w:bCs/>
          <w:sz w:val="24"/>
        </w:rPr>
      </w:pPr>
      <w:r w:rsidRPr="006B69E6">
        <w:rPr>
          <w:rFonts w:ascii="宋体" w:hAnsi="宋体" w:cs="Arial" w:hint="eastAsia"/>
          <w:bCs/>
          <w:sz w:val="24"/>
        </w:rPr>
        <w:t xml:space="preserve">采用三级索引分配时，允许文件的最大逻辑地址空间为：512 x 512 x 512 x 2KB = </w:t>
      </w:r>
      <w:smartTag w:uri="urn:schemas-microsoft-com:office:smarttags" w:element="chmetcnv">
        <w:smartTagPr>
          <w:attr w:name="TCSC" w:val="0"/>
          <w:attr w:name="NumberType" w:val="1"/>
          <w:attr w:name="Negative" w:val="False"/>
          <w:attr w:name="HasSpace" w:val="False"/>
          <w:attr w:name="SourceValue" w:val="256"/>
          <w:attr w:name="UnitName" w:val="g"/>
        </w:smartTagPr>
        <w:r w:rsidRPr="006B69E6">
          <w:rPr>
            <w:rFonts w:ascii="宋体" w:hAnsi="宋体" w:cs="Arial" w:hint="eastAsia"/>
            <w:bCs/>
            <w:sz w:val="24"/>
          </w:rPr>
          <w:t>256G</w:t>
        </w:r>
      </w:smartTag>
      <w:r w:rsidRPr="006B69E6">
        <w:rPr>
          <w:rFonts w:ascii="宋体" w:hAnsi="宋体" w:cs="Arial" w:hint="eastAsia"/>
          <w:bCs/>
          <w:sz w:val="24"/>
        </w:rPr>
        <w:t>字节。</w:t>
      </w:r>
    </w:p>
    <w:p w:rsidR="00D731EE" w:rsidRDefault="00D731EE" w:rsidP="00D731EE">
      <w:pPr>
        <w:jc w:val="left"/>
      </w:pPr>
    </w:p>
    <w:p w:rsidR="0053699D" w:rsidRDefault="0053699D" w:rsidP="00D731EE">
      <w:pPr>
        <w:jc w:val="left"/>
      </w:pPr>
    </w:p>
    <w:p w:rsidR="0053699D" w:rsidRPr="002A1489" w:rsidRDefault="0053699D" w:rsidP="001825EF">
      <w:pPr>
        <w:pStyle w:val="a6"/>
        <w:numPr>
          <w:ilvl w:val="0"/>
          <w:numId w:val="6"/>
        </w:numPr>
        <w:ind w:firstLineChars="0"/>
        <w:rPr>
          <w:sz w:val="24"/>
        </w:rPr>
      </w:pPr>
      <w:r w:rsidRPr="002A1489">
        <w:rPr>
          <w:rFonts w:hint="eastAsia"/>
          <w:sz w:val="24"/>
        </w:rPr>
        <w:t>某一操作系统，采用</w:t>
      </w:r>
      <w:r>
        <w:rPr>
          <w:rFonts w:hint="eastAsia"/>
          <w:sz w:val="24"/>
        </w:rPr>
        <w:t>混合</w:t>
      </w:r>
      <w:r w:rsidRPr="002A1489">
        <w:rPr>
          <w:rFonts w:hint="eastAsia"/>
          <w:sz w:val="24"/>
        </w:rPr>
        <w:t>索引分配方式为文件分配外存，</w:t>
      </w:r>
      <w:r>
        <w:rPr>
          <w:rFonts w:hint="eastAsia"/>
          <w:sz w:val="24"/>
        </w:rPr>
        <w:t>在索引结点中共设置</w:t>
      </w:r>
      <w:r>
        <w:rPr>
          <w:rFonts w:hint="eastAsia"/>
          <w:sz w:val="24"/>
        </w:rPr>
        <w:t>13</w:t>
      </w:r>
      <w:r>
        <w:rPr>
          <w:rFonts w:hint="eastAsia"/>
          <w:sz w:val="24"/>
        </w:rPr>
        <w:t>个地址项，其中</w:t>
      </w:r>
      <w:r>
        <w:rPr>
          <w:rFonts w:hint="eastAsia"/>
          <w:sz w:val="24"/>
        </w:rPr>
        <w:t>iaddr</w:t>
      </w:r>
      <w:r>
        <w:rPr>
          <w:sz w:val="24"/>
        </w:rPr>
        <w:t>(0)-iaddr(9)</w:t>
      </w:r>
      <w:r>
        <w:rPr>
          <w:sz w:val="24"/>
        </w:rPr>
        <w:t>用来存放直接地址，</w:t>
      </w:r>
      <w:r>
        <w:rPr>
          <w:sz w:val="24"/>
        </w:rPr>
        <w:t>iaddr(10)</w:t>
      </w:r>
      <w:r>
        <w:rPr>
          <w:sz w:val="24"/>
        </w:rPr>
        <w:t>用来提供一次间接地址，</w:t>
      </w:r>
      <w:r>
        <w:rPr>
          <w:sz w:val="24"/>
        </w:rPr>
        <w:t>iaddr(11)</w:t>
      </w:r>
      <w:r>
        <w:rPr>
          <w:sz w:val="24"/>
        </w:rPr>
        <w:t>用来提供二次间接地址，</w:t>
      </w:r>
      <w:r>
        <w:rPr>
          <w:sz w:val="24"/>
        </w:rPr>
        <w:t>iaddr(12)</w:t>
      </w:r>
      <w:r>
        <w:rPr>
          <w:sz w:val="24"/>
        </w:rPr>
        <w:t>用来提供三次间接地址。</w:t>
      </w:r>
      <w:r w:rsidRPr="002A1489">
        <w:rPr>
          <w:rFonts w:hint="eastAsia"/>
          <w:sz w:val="24"/>
        </w:rPr>
        <w:t>假定盘块大小为</w:t>
      </w:r>
      <w:r>
        <w:rPr>
          <w:rFonts w:hint="eastAsia"/>
          <w:sz w:val="24"/>
        </w:rPr>
        <w:t>4</w:t>
      </w:r>
      <w:r w:rsidRPr="002A1489">
        <w:rPr>
          <w:rFonts w:hint="eastAsia"/>
          <w:sz w:val="24"/>
        </w:rPr>
        <w:t>KB</w:t>
      </w:r>
      <w:r w:rsidRPr="002A1489">
        <w:rPr>
          <w:rFonts w:hint="eastAsia"/>
          <w:sz w:val="24"/>
        </w:rPr>
        <w:t>，每个盘块号占</w:t>
      </w:r>
      <w:r w:rsidRPr="002A1489">
        <w:rPr>
          <w:rFonts w:hint="eastAsia"/>
          <w:sz w:val="24"/>
        </w:rPr>
        <w:t>4</w:t>
      </w:r>
      <w:r w:rsidRPr="002A1489">
        <w:rPr>
          <w:rFonts w:hint="eastAsia"/>
          <w:sz w:val="24"/>
        </w:rPr>
        <w:t>个字节，请</w:t>
      </w:r>
      <w:r>
        <w:rPr>
          <w:rFonts w:hint="eastAsia"/>
          <w:sz w:val="24"/>
        </w:rPr>
        <w:t>问</w:t>
      </w:r>
      <w:r w:rsidR="001825EF">
        <w:rPr>
          <w:rFonts w:hint="eastAsia"/>
          <w:sz w:val="24"/>
        </w:rPr>
        <w:t>当存储</w:t>
      </w:r>
      <w:r>
        <w:rPr>
          <w:rFonts w:hint="eastAsia"/>
          <w:sz w:val="24"/>
        </w:rPr>
        <w:t>一个</w:t>
      </w:r>
      <w:r>
        <w:rPr>
          <w:rFonts w:hint="eastAsia"/>
          <w:sz w:val="24"/>
        </w:rPr>
        <w:t>5GB</w:t>
      </w:r>
      <w:r>
        <w:rPr>
          <w:rFonts w:hint="eastAsia"/>
          <w:sz w:val="24"/>
        </w:rPr>
        <w:t>的文件，</w:t>
      </w:r>
      <w:r w:rsidR="001825EF" w:rsidRPr="001825EF">
        <w:rPr>
          <w:rFonts w:hint="eastAsia"/>
          <w:sz w:val="24"/>
        </w:rPr>
        <w:t>该文件实际占用磁盘空间大小是多少？</w:t>
      </w:r>
      <w:r w:rsidR="001825EF" w:rsidRPr="002A1489">
        <w:rPr>
          <w:sz w:val="24"/>
        </w:rPr>
        <w:t xml:space="preserve"> </w:t>
      </w:r>
    </w:p>
    <w:p w:rsidR="0053699D" w:rsidRPr="0053699D" w:rsidRDefault="0053699D" w:rsidP="00D731EE">
      <w:pPr>
        <w:jc w:val="left"/>
      </w:pPr>
    </w:p>
    <w:p w:rsidR="0089187E" w:rsidRDefault="0053699D" w:rsidP="007D38C6">
      <w:pPr>
        <w:ind w:firstLineChars="200" w:firstLine="480"/>
        <w:jc w:val="left"/>
        <w:rPr>
          <w:rFonts w:ascii="宋体" w:hAnsi="宋体" w:cs="Arial"/>
          <w:bCs/>
          <w:sz w:val="24"/>
        </w:rPr>
      </w:pPr>
      <w:r w:rsidRPr="007D38C6">
        <w:rPr>
          <w:rFonts w:ascii="宋体" w:hAnsi="宋体" w:cs="Arial" w:hint="eastAsia"/>
          <w:bCs/>
          <w:sz w:val="24"/>
        </w:rPr>
        <w:t>解：</w:t>
      </w:r>
      <w:r w:rsidR="0089187E">
        <w:rPr>
          <w:rFonts w:ascii="宋体" w:hAnsi="宋体" w:cs="Arial" w:hint="eastAsia"/>
          <w:bCs/>
          <w:sz w:val="24"/>
        </w:rPr>
        <w:t>文件本身</w:t>
      </w:r>
      <w:r w:rsidR="0089187E">
        <w:rPr>
          <w:rFonts w:ascii="宋体" w:hAnsi="宋体" w:cs="Arial"/>
          <w:bCs/>
          <w:sz w:val="24"/>
        </w:rPr>
        <w:t>占用</w:t>
      </w:r>
      <w:r w:rsidR="0089187E">
        <w:rPr>
          <w:rFonts w:ascii="宋体" w:hAnsi="宋体" w:cs="Arial" w:hint="eastAsia"/>
          <w:bCs/>
          <w:sz w:val="24"/>
        </w:rPr>
        <w:t xml:space="preserve"> </w:t>
      </w:r>
      <w:r w:rsidR="00D207FE">
        <w:rPr>
          <w:rFonts w:ascii="宋体" w:hAnsi="宋体" w:cs="Arial"/>
          <w:bCs/>
          <w:sz w:val="24"/>
        </w:rPr>
        <w:t>5G</w:t>
      </w:r>
      <w:r w:rsidR="0089187E">
        <w:rPr>
          <w:rFonts w:ascii="宋体" w:hAnsi="宋体" w:cs="Arial" w:hint="eastAsia"/>
          <w:bCs/>
          <w:sz w:val="24"/>
        </w:rPr>
        <w:t>/4K</w:t>
      </w:r>
      <w:r w:rsidR="0089187E">
        <w:rPr>
          <w:rFonts w:ascii="宋体" w:hAnsi="宋体" w:cs="Arial"/>
          <w:bCs/>
          <w:sz w:val="24"/>
        </w:rPr>
        <w:t>=</w:t>
      </w:r>
      <w:r w:rsidR="00D207FE">
        <w:rPr>
          <w:rFonts w:ascii="宋体" w:hAnsi="宋体" w:cs="Arial"/>
          <w:bCs/>
          <w:sz w:val="24"/>
        </w:rPr>
        <w:t>1.25M</w:t>
      </w:r>
      <w:r w:rsidR="0089187E">
        <w:rPr>
          <w:rFonts w:ascii="宋体" w:hAnsi="宋体" w:cs="Arial"/>
          <w:bCs/>
          <w:sz w:val="24"/>
        </w:rPr>
        <w:t>块</w:t>
      </w:r>
    </w:p>
    <w:p w:rsidR="0089187E" w:rsidRDefault="0089187E" w:rsidP="0089187E">
      <w:pPr>
        <w:ind w:firstLineChars="200" w:firstLine="480"/>
        <w:jc w:val="left"/>
        <w:rPr>
          <w:rFonts w:ascii="宋体" w:hAnsi="宋体" w:cs="Arial"/>
          <w:bCs/>
          <w:sz w:val="24"/>
        </w:rPr>
      </w:pPr>
      <w:r>
        <w:rPr>
          <w:rFonts w:ascii="宋体" w:hAnsi="宋体" w:cs="Arial" w:hint="eastAsia"/>
          <w:bCs/>
          <w:sz w:val="24"/>
        </w:rPr>
        <w:t xml:space="preserve">    一次间接索引块占用1块</w:t>
      </w:r>
    </w:p>
    <w:p w:rsidR="0089187E" w:rsidRDefault="0089187E" w:rsidP="0089187E">
      <w:pPr>
        <w:ind w:firstLineChars="200" w:firstLine="480"/>
        <w:jc w:val="left"/>
        <w:rPr>
          <w:rFonts w:ascii="宋体" w:hAnsi="宋体" w:cs="Arial"/>
          <w:bCs/>
          <w:sz w:val="24"/>
        </w:rPr>
      </w:pPr>
      <w:r>
        <w:rPr>
          <w:rFonts w:ascii="宋体" w:hAnsi="宋体" w:cs="Arial" w:hint="eastAsia"/>
          <w:bCs/>
          <w:sz w:val="24"/>
        </w:rPr>
        <w:t xml:space="preserve">   </w:t>
      </w:r>
      <w:r>
        <w:rPr>
          <w:rFonts w:ascii="宋体" w:hAnsi="宋体" w:cs="Arial"/>
          <w:bCs/>
          <w:sz w:val="24"/>
        </w:rPr>
        <w:t xml:space="preserve"> </w:t>
      </w:r>
      <w:r>
        <w:rPr>
          <w:rFonts w:ascii="宋体" w:hAnsi="宋体" w:cs="Arial" w:hint="eastAsia"/>
          <w:bCs/>
          <w:sz w:val="24"/>
        </w:rPr>
        <w:t>二次间接索引块占用</w:t>
      </w:r>
      <w:r w:rsidR="00A439B4">
        <w:rPr>
          <w:rFonts w:ascii="宋体" w:hAnsi="宋体" w:cs="Arial" w:hint="eastAsia"/>
          <w:bCs/>
          <w:sz w:val="24"/>
        </w:rPr>
        <w:t>1</w:t>
      </w:r>
      <w:r w:rsidR="00A439B4">
        <w:rPr>
          <w:rFonts w:ascii="宋体" w:hAnsi="宋体" w:cs="Arial"/>
          <w:bCs/>
          <w:sz w:val="24"/>
        </w:rPr>
        <w:t>001块</w:t>
      </w:r>
    </w:p>
    <w:p w:rsidR="00B83D2B" w:rsidRPr="00B83D2B" w:rsidRDefault="00B83D2B" w:rsidP="0089187E">
      <w:pPr>
        <w:ind w:firstLineChars="200" w:firstLine="480"/>
        <w:jc w:val="left"/>
        <w:rPr>
          <w:rFonts w:ascii="宋体" w:hAnsi="宋体" w:cs="Arial"/>
          <w:bCs/>
          <w:sz w:val="24"/>
        </w:rPr>
      </w:pPr>
      <w:r>
        <w:rPr>
          <w:rFonts w:ascii="宋体" w:hAnsi="宋体" w:cs="Arial"/>
          <w:bCs/>
          <w:sz w:val="24"/>
        </w:rPr>
        <w:t xml:space="preserve">    </w:t>
      </w:r>
      <w:r>
        <w:rPr>
          <w:rFonts w:ascii="宋体" w:hAnsi="宋体" w:cs="Arial" w:hint="eastAsia"/>
          <w:bCs/>
          <w:sz w:val="24"/>
        </w:rPr>
        <w:t>三</w:t>
      </w:r>
      <w:r w:rsidR="00A439B4">
        <w:rPr>
          <w:rFonts w:ascii="宋体" w:hAnsi="宋体" w:cs="Arial" w:hint="eastAsia"/>
          <w:bCs/>
          <w:sz w:val="24"/>
        </w:rPr>
        <w:t>次间接索引块占用（</w:t>
      </w:r>
      <w:r w:rsidR="00014141">
        <w:rPr>
          <w:rFonts w:ascii="宋体" w:hAnsi="宋体" w:cs="Arial"/>
          <w:bCs/>
          <w:sz w:val="24"/>
        </w:rPr>
        <w:t>1.25M-10</w:t>
      </w:r>
      <w:r w:rsidR="00A439B4">
        <w:rPr>
          <w:rFonts w:ascii="宋体" w:hAnsi="宋体" w:cs="Arial"/>
          <w:bCs/>
          <w:sz w:val="24"/>
        </w:rPr>
        <w:t>-4K/4-1K*1K）/1K</w:t>
      </w:r>
      <w:r w:rsidR="00A439B4">
        <w:rPr>
          <w:rFonts w:ascii="宋体" w:hAnsi="宋体" w:cs="Arial" w:hint="eastAsia"/>
          <w:bCs/>
          <w:sz w:val="24"/>
        </w:rPr>
        <w:t>=</w:t>
      </w:r>
      <w:r w:rsidR="00A439B4">
        <w:rPr>
          <w:rFonts w:ascii="宋体" w:hAnsi="宋体" w:cs="Arial"/>
          <w:bCs/>
          <w:sz w:val="24"/>
        </w:rPr>
        <w:t>249块</w:t>
      </w:r>
    </w:p>
    <w:p w:rsidR="0089187E" w:rsidRDefault="0089187E" w:rsidP="0089187E">
      <w:pPr>
        <w:ind w:firstLineChars="200" w:firstLine="480"/>
        <w:jc w:val="left"/>
        <w:rPr>
          <w:rFonts w:ascii="宋体" w:hAnsi="宋体" w:cs="Arial"/>
          <w:bCs/>
          <w:sz w:val="24"/>
        </w:rPr>
      </w:pPr>
      <w:r>
        <w:rPr>
          <w:rFonts w:ascii="宋体" w:hAnsi="宋体" w:cs="Arial"/>
          <w:bCs/>
          <w:sz w:val="24"/>
        </w:rPr>
        <w:t>实际占用空间为（</w:t>
      </w:r>
      <w:r w:rsidR="00A439B4">
        <w:rPr>
          <w:rFonts w:ascii="宋体" w:hAnsi="宋体" w:cs="Arial"/>
          <w:bCs/>
          <w:sz w:val="24"/>
        </w:rPr>
        <w:t>249+</w:t>
      </w:r>
      <w:r w:rsidR="00014141">
        <w:rPr>
          <w:rFonts w:ascii="宋体" w:hAnsi="宋体" w:cs="Arial"/>
          <w:bCs/>
          <w:sz w:val="24"/>
        </w:rPr>
        <w:t>2+</w:t>
      </w:r>
      <w:r w:rsidR="00A439B4">
        <w:rPr>
          <w:rFonts w:ascii="宋体" w:hAnsi="宋体" w:cs="Arial"/>
          <w:bCs/>
          <w:sz w:val="24"/>
        </w:rPr>
        <w:t>1001</w:t>
      </w:r>
      <w:r>
        <w:rPr>
          <w:rFonts w:ascii="宋体" w:hAnsi="宋体" w:cs="Arial" w:hint="eastAsia"/>
          <w:bCs/>
          <w:sz w:val="24"/>
        </w:rPr>
        <w:t>+</w:t>
      </w:r>
      <w:r>
        <w:rPr>
          <w:rFonts w:ascii="宋体" w:hAnsi="宋体" w:cs="Arial"/>
          <w:bCs/>
          <w:sz w:val="24"/>
        </w:rPr>
        <w:t>1+</w:t>
      </w:r>
      <w:r w:rsidR="00A439B4">
        <w:rPr>
          <w:rFonts w:ascii="宋体" w:hAnsi="宋体" w:cs="Arial"/>
          <w:bCs/>
          <w:sz w:val="24"/>
        </w:rPr>
        <w:t>1.25</w:t>
      </w:r>
      <w:r w:rsidR="00930F2C">
        <w:rPr>
          <w:rFonts w:ascii="宋体" w:hAnsi="宋体" w:cs="Arial"/>
          <w:bCs/>
          <w:sz w:val="24"/>
        </w:rPr>
        <w:t>M</w:t>
      </w:r>
      <w:r>
        <w:rPr>
          <w:rFonts w:ascii="宋体" w:hAnsi="宋体" w:cs="Arial"/>
          <w:bCs/>
          <w:sz w:val="24"/>
        </w:rPr>
        <w:t>）*4KB=</w:t>
      </w:r>
      <w:r w:rsidR="00930F2C">
        <w:rPr>
          <w:rFonts w:ascii="宋体" w:hAnsi="宋体" w:cs="Arial"/>
          <w:bCs/>
          <w:sz w:val="24"/>
        </w:rPr>
        <w:t>5</w:t>
      </w:r>
      <w:r>
        <w:rPr>
          <w:rFonts w:ascii="宋体" w:hAnsi="宋体" w:cs="Arial"/>
          <w:bCs/>
          <w:sz w:val="24"/>
        </w:rPr>
        <w:t>.</w:t>
      </w:r>
      <w:r w:rsidR="00930F2C">
        <w:rPr>
          <w:rFonts w:ascii="宋体" w:hAnsi="宋体" w:cs="Arial"/>
          <w:bCs/>
          <w:sz w:val="24"/>
        </w:rPr>
        <w:t>00</w:t>
      </w:r>
      <w:r>
        <w:rPr>
          <w:rFonts w:ascii="宋体" w:hAnsi="宋体" w:cs="Arial"/>
          <w:bCs/>
          <w:sz w:val="24"/>
        </w:rPr>
        <w:t>5</w:t>
      </w:r>
      <w:r w:rsidR="00930F2C">
        <w:rPr>
          <w:rFonts w:ascii="宋体" w:hAnsi="宋体" w:cs="Arial"/>
          <w:bCs/>
          <w:sz w:val="24"/>
        </w:rPr>
        <w:t>GB</w:t>
      </w:r>
    </w:p>
    <w:p w:rsidR="00722E66" w:rsidRPr="00014141" w:rsidRDefault="00722E66" w:rsidP="0089187E"/>
    <w:p w:rsidR="004B240C" w:rsidRPr="004B240C" w:rsidRDefault="004B240C" w:rsidP="004B240C">
      <w:pPr>
        <w:jc w:val="left"/>
        <w:rPr>
          <w:rFonts w:ascii="宋体" w:hAnsi="宋体" w:cs="Arial"/>
          <w:bCs/>
          <w:sz w:val="24"/>
        </w:rPr>
      </w:pPr>
      <w:bookmarkStart w:id="0" w:name="_GoBack"/>
      <w:r>
        <w:rPr>
          <w:rFonts w:ascii="宋体" w:hAnsi="宋体" w:cs="Arial"/>
          <w:bCs/>
          <w:sz w:val="24"/>
        </w:rPr>
        <w:t>3</w:t>
      </w:r>
      <w:r>
        <w:rPr>
          <w:rFonts w:ascii="宋体" w:hAnsi="宋体" w:cs="Arial" w:hint="eastAsia"/>
          <w:bCs/>
          <w:sz w:val="24"/>
        </w:rPr>
        <w:t>．</w:t>
      </w:r>
      <w:r w:rsidRPr="004B240C">
        <w:rPr>
          <w:rFonts w:ascii="宋体" w:hAnsi="宋体" w:cs="Arial" w:hint="eastAsia"/>
          <w:bCs/>
          <w:sz w:val="24"/>
        </w:rPr>
        <w:t>Unix系统采用混合索引分配方式分配磁盘空间。在索引节点中共设置了13个地址项，</w:t>
      </w:r>
      <w:r w:rsidRPr="004B240C">
        <w:rPr>
          <w:rFonts w:ascii="宋体" w:hAnsi="宋体" w:cs="Arial" w:hint="eastAsia"/>
          <w:bCs/>
          <w:sz w:val="24"/>
        </w:rPr>
        <w:t>其中iaddr</w:t>
      </w:r>
      <w:r w:rsidRPr="004B240C">
        <w:rPr>
          <w:rFonts w:ascii="宋体" w:hAnsi="宋体" w:cs="Arial"/>
          <w:bCs/>
          <w:sz w:val="24"/>
        </w:rPr>
        <w:t>(0)-iaddr(9)用来存放直接地址，iaddr(10)用来提供一次间接地址，iaddr(11)用来提供二次间接地址，iaddr(12)用来提供三次间接地址。</w:t>
      </w:r>
      <w:r w:rsidRPr="004B240C">
        <w:rPr>
          <w:rFonts w:ascii="宋体" w:hAnsi="宋体" w:cs="Arial"/>
          <w:bCs/>
          <w:sz w:val="24"/>
        </w:rPr>
        <w:t>假设每个盘块的大小为</w:t>
      </w:r>
      <w:r w:rsidRPr="004B240C">
        <w:rPr>
          <w:rFonts w:ascii="宋体" w:hAnsi="宋体" w:cs="Arial" w:hint="eastAsia"/>
          <w:bCs/>
          <w:sz w:val="24"/>
        </w:rPr>
        <w:t>4KB，盘块指针用4个字节表示，请问：</w:t>
      </w:r>
    </w:p>
    <w:p w:rsidR="004B240C" w:rsidRPr="004B240C" w:rsidRDefault="004B240C" w:rsidP="004B240C">
      <w:pPr>
        <w:ind w:firstLineChars="200" w:firstLine="480"/>
        <w:jc w:val="left"/>
        <w:rPr>
          <w:rFonts w:ascii="宋体" w:hAnsi="宋体" w:cs="Arial"/>
          <w:bCs/>
          <w:sz w:val="24"/>
        </w:rPr>
      </w:pPr>
      <w:r>
        <w:rPr>
          <w:rFonts w:ascii="宋体" w:hAnsi="宋体" w:cs="Arial"/>
          <w:bCs/>
          <w:sz w:val="24"/>
        </w:rPr>
        <w:t>（</w:t>
      </w:r>
      <w:r>
        <w:rPr>
          <w:rFonts w:ascii="宋体" w:hAnsi="宋体" w:cs="Arial" w:hint="eastAsia"/>
          <w:bCs/>
          <w:sz w:val="24"/>
        </w:rPr>
        <w:t>1</w:t>
      </w:r>
      <w:r>
        <w:rPr>
          <w:rFonts w:ascii="宋体" w:hAnsi="宋体" w:cs="Arial"/>
          <w:bCs/>
          <w:sz w:val="24"/>
        </w:rPr>
        <w:t>）</w:t>
      </w:r>
      <w:r w:rsidRPr="004B240C">
        <w:rPr>
          <w:rFonts w:ascii="宋体" w:hAnsi="宋体" w:cs="Arial"/>
          <w:bCs/>
          <w:sz w:val="24"/>
        </w:rPr>
        <w:t>这种磁盘分配方式最大允许的文件长度。</w:t>
      </w:r>
    </w:p>
    <w:p w:rsidR="004B240C" w:rsidRPr="004B240C" w:rsidRDefault="004B240C" w:rsidP="004B240C">
      <w:pPr>
        <w:ind w:firstLineChars="200" w:firstLine="480"/>
        <w:jc w:val="left"/>
        <w:rPr>
          <w:rFonts w:ascii="宋体" w:hAnsi="宋体" w:cs="Arial"/>
          <w:bCs/>
          <w:sz w:val="24"/>
        </w:rPr>
      </w:pPr>
      <w:r>
        <w:rPr>
          <w:rFonts w:ascii="宋体" w:hAnsi="宋体" w:cs="Arial"/>
          <w:bCs/>
          <w:sz w:val="24"/>
        </w:rPr>
        <w:t>（</w:t>
      </w:r>
      <w:r>
        <w:rPr>
          <w:rFonts w:ascii="宋体" w:hAnsi="宋体" w:cs="Arial" w:hint="eastAsia"/>
          <w:bCs/>
          <w:sz w:val="24"/>
        </w:rPr>
        <w:t>2</w:t>
      </w:r>
      <w:r>
        <w:rPr>
          <w:rFonts w:ascii="宋体" w:hAnsi="宋体" w:cs="Arial"/>
          <w:bCs/>
          <w:sz w:val="24"/>
        </w:rPr>
        <w:t>）</w:t>
      </w:r>
      <w:r w:rsidRPr="004B240C">
        <w:rPr>
          <w:rFonts w:ascii="宋体" w:hAnsi="宋体" w:cs="Arial"/>
          <w:bCs/>
          <w:sz w:val="24"/>
        </w:rPr>
        <w:t>一个</w:t>
      </w:r>
      <w:r w:rsidRPr="004B240C">
        <w:rPr>
          <w:rFonts w:ascii="宋体" w:hAnsi="宋体" w:cs="Arial" w:hint="eastAsia"/>
          <w:bCs/>
          <w:sz w:val="24"/>
        </w:rPr>
        <w:t>5GB的文件，如果把它的后面的2GB内容删除掉，变为一个3GB的文件，请问能释放出多少个原本用于存放索引项的盘块。</w:t>
      </w:r>
    </w:p>
    <w:bookmarkEnd w:id="0"/>
    <w:p w:rsidR="004B240C" w:rsidRPr="004B240C" w:rsidRDefault="004B240C" w:rsidP="004B240C">
      <w:pPr>
        <w:pStyle w:val="a6"/>
        <w:ind w:left="1080" w:firstLineChars="0" w:firstLine="0"/>
        <w:rPr>
          <w:rFonts w:hint="eastAsia"/>
          <w:szCs w:val="21"/>
        </w:rPr>
      </w:pPr>
    </w:p>
    <w:p w:rsidR="004B240C" w:rsidRPr="00FF1C09" w:rsidRDefault="004B240C" w:rsidP="00FF1C09">
      <w:pPr>
        <w:ind w:firstLineChars="200" w:firstLine="480"/>
        <w:jc w:val="left"/>
        <w:rPr>
          <w:rFonts w:ascii="宋体" w:hAnsi="宋体" w:cs="Arial" w:hint="eastAsia"/>
          <w:bCs/>
          <w:sz w:val="24"/>
        </w:rPr>
      </w:pPr>
      <w:r w:rsidRPr="00FF1C09">
        <w:rPr>
          <w:rFonts w:ascii="宋体" w:hAnsi="宋体" w:cs="Arial" w:hint="eastAsia"/>
          <w:bCs/>
          <w:sz w:val="24"/>
        </w:rPr>
        <w:t>解：</w:t>
      </w:r>
      <w:r w:rsidRPr="00FF1C09">
        <w:rPr>
          <w:rFonts w:ascii="宋体" w:hAnsi="宋体" w:cs="Arial" w:hint="eastAsia"/>
          <w:bCs/>
          <w:sz w:val="24"/>
        </w:rPr>
        <w:t>这个文件有5GB，因此要用到iaddr(12)。变为3GB后，有2GB多余的内容要清空。其中有1GB是由iaddr(12)索引。1GB内容需要1GB/4KB=0.25M个索引项。这0.25M个索引项需要0.25M/1K=250个盘块存放。由于iaddr(12)采用三次间接地址方式存放索引。所以另有2个盘块存放三次索引项和二次索引项，它们也会被删除。</w:t>
      </w:r>
    </w:p>
    <w:p w:rsidR="004B240C" w:rsidRPr="00FF1C09" w:rsidRDefault="004B240C" w:rsidP="00FF1C09">
      <w:pPr>
        <w:ind w:firstLineChars="200" w:firstLine="480"/>
        <w:jc w:val="left"/>
        <w:rPr>
          <w:rFonts w:ascii="宋体" w:hAnsi="宋体" w:cs="Arial" w:hint="eastAsia"/>
          <w:bCs/>
          <w:sz w:val="24"/>
        </w:rPr>
      </w:pPr>
      <w:r w:rsidRPr="00FF1C09">
        <w:rPr>
          <w:rFonts w:ascii="宋体" w:hAnsi="宋体" w:cs="Arial" w:hint="eastAsia"/>
          <w:bCs/>
          <w:sz w:val="24"/>
        </w:rPr>
        <w:t>另外被删除的1GB原本由iaddr(11)进行索引。在iaddr(11)中，二次索引盘块中的每一个索引项负责对1Kx4K=4MB内容进行索引，在这个索引项分别有一个一次索引盘块。因此删除1GB后，会释放出1GB/4MB=250个一次索引盘块。</w:t>
      </w:r>
    </w:p>
    <w:p w:rsidR="004B240C" w:rsidRPr="00FF1C09" w:rsidRDefault="004B240C" w:rsidP="00FF1C09">
      <w:pPr>
        <w:ind w:firstLineChars="200" w:firstLine="480"/>
        <w:jc w:val="left"/>
        <w:rPr>
          <w:rFonts w:ascii="宋体" w:hAnsi="宋体" w:cs="Arial" w:hint="eastAsia"/>
          <w:bCs/>
          <w:sz w:val="24"/>
        </w:rPr>
      </w:pPr>
      <w:r w:rsidRPr="00FF1C09">
        <w:rPr>
          <w:rFonts w:ascii="宋体" w:hAnsi="宋体" w:cs="Arial" w:hint="eastAsia"/>
          <w:bCs/>
          <w:sz w:val="24"/>
        </w:rPr>
        <w:t>由此可得出，总共可以释放出2+250+250=502个原本用于存放索引项的盘</w:t>
      </w:r>
      <w:r w:rsidRPr="00FF1C09">
        <w:rPr>
          <w:rFonts w:ascii="宋体" w:hAnsi="宋体" w:cs="Arial" w:hint="eastAsia"/>
          <w:bCs/>
          <w:sz w:val="24"/>
        </w:rPr>
        <w:lastRenderedPageBreak/>
        <w:t>块。</w:t>
      </w:r>
    </w:p>
    <w:p w:rsidR="0053699D" w:rsidRPr="004B240C" w:rsidRDefault="0053699D" w:rsidP="0053699D">
      <w:pPr>
        <w:jc w:val="left"/>
      </w:pPr>
    </w:p>
    <w:p w:rsidR="0053699D" w:rsidRPr="00FF1C09" w:rsidRDefault="0053699D" w:rsidP="00FF1C09">
      <w:pPr>
        <w:pStyle w:val="a6"/>
        <w:numPr>
          <w:ilvl w:val="0"/>
          <w:numId w:val="9"/>
        </w:numPr>
        <w:ind w:firstLineChars="0"/>
        <w:rPr>
          <w:sz w:val="24"/>
        </w:rPr>
      </w:pPr>
      <w:r w:rsidRPr="00FF1C09">
        <w:rPr>
          <w:rFonts w:hint="eastAsia"/>
          <w:sz w:val="24"/>
        </w:rPr>
        <w:t>在</w:t>
      </w:r>
      <w:r w:rsidRPr="00FF1C09">
        <w:rPr>
          <w:rFonts w:hint="eastAsia"/>
          <w:sz w:val="24"/>
        </w:rPr>
        <w:t>UNIX</w:t>
      </w:r>
      <w:r w:rsidRPr="00FF1C09">
        <w:rPr>
          <w:rFonts w:hint="eastAsia"/>
          <w:sz w:val="24"/>
        </w:rPr>
        <w:t>系统中采用成组链接法管理磁盘中的空闲盘块，设在成组链接法中，每</w:t>
      </w:r>
      <w:r w:rsidRPr="00FF1C09">
        <w:rPr>
          <w:rFonts w:hint="eastAsia"/>
          <w:sz w:val="24"/>
        </w:rPr>
        <w:t>4</w:t>
      </w:r>
      <w:r w:rsidRPr="00FF1C09">
        <w:rPr>
          <w:rFonts w:hint="eastAsia"/>
          <w:sz w:val="24"/>
        </w:rPr>
        <w:t>块为一组。当前空闲盘块号栈的内容从</w:t>
      </w:r>
      <w:r w:rsidRPr="00FF1C09">
        <w:rPr>
          <w:rFonts w:hint="eastAsia"/>
          <w:sz w:val="24"/>
        </w:rPr>
        <w:t>S</w:t>
      </w:r>
      <w:r w:rsidRPr="00FF1C09">
        <w:rPr>
          <w:sz w:val="24"/>
        </w:rPr>
        <w:t>.free</w:t>
      </w:r>
      <w:r w:rsidRPr="00FF1C09">
        <w:rPr>
          <w:sz w:val="24"/>
        </w:rPr>
        <w:t>开始为</w:t>
      </w:r>
      <w:r w:rsidRPr="00FF1C09">
        <w:rPr>
          <w:rFonts w:hint="eastAsia"/>
          <w:sz w:val="24"/>
        </w:rPr>
        <w:t>4</w:t>
      </w:r>
      <w:r w:rsidRPr="00FF1C09">
        <w:rPr>
          <w:rFonts w:hint="eastAsia"/>
          <w:sz w:val="24"/>
        </w:rPr>
        <w:t>，</w:t>
      </w:r>
      <w:r w:rsidRPr="00FF1C09">
        <w:rPr>
          <w:rFonts w:hint="eastAsia"/>
          <w:sz w:val="24"/>
        </w:rPr>
        <w:t>12</w:t>
      </w:r>
      <w:r w:rsidRPr="00FF1C09">
        <w:rPr>
          <w:rFonts w:hint="eastAsia"/>
          <w:sz w:val="24"/>
        </w:rPr>
        <w:t>，</w:t>
      </w:r>
      <w:r w:rsidRPr="00FF1C09">
        <w:rPr>
          <w:rFonts w:hint="eastAsia"/>
          <w:sz w:val="24"/>
        </w:rPr>
        <w:t>28</w:t>
      </w:r>
      <w:r w:rsidRPr="00FF1C09">
        <w:rPr>
          <w:rFonts w:hint="eastAsia"/>
          <w:sz w:val="24"/>
        </w:rPr>
        <w:t>，</w:t>
      </w:r>
      <w:r w:rsidRPr="00FF1C09">
        <w:rPr>
          <w:rFonts w:hint="eastAsia"/>
          <w:sz w:val="24"/>
        </w:rPr>
        <w:t>6</w:t>
      </w:r>
      <w:r w:rsidRPr="00FF1C09">
        <w:rPr>
          <w:rFonts w:hint="eastAsia"/>
          <w:sz w:val="24"/>
        </w:rPr>
        <w:t>，</w:t>
      </w:r>
      <w:r w:rsidRPr="00FF1C09">
        <w:rPr>
          <w:rFonts w:hint="eastAsia"/>
          <w:sz w:val="24"/>
        </w:rPr>
        <w:t>32</w:t>
      </w:r>
      <w:r w:rsidRPr="00FF1C09">
        <w:rPr>
          <w:rFonts w:hint="eastAsia"/>
          <w:sz w:val="24"/>
        </w:rPr>
        <w:t>，试写出以下每一步完成后的空闲盘块号栈内容，以及可能出现的一个或多个用于存放回收回来的空闲盘块号的空闲盘块的盘块号，以及这个空闲盘块的内容：</w:t>
      </w:r>
    </w:p>
    <w:p w:rsidR="0053699D" w:rsidRDefault="0053699D" w:rsidP="0053699D">
      <w:pPr>
        <w:pStyle w:val="a6"/>
        <w:numPr>
          <w:ilvl w:val="0"/>
          <w:numId w:val="7"/>
        </w:numPr>
        <w:ind w:firstLineChars="0"/>
        <w:rPr>
          <w:sz w:val="24"/>
        </w:rPr>
      </w:pPr>
      <w:r>
        <w:rPr>
          <w:rFonts w:hint="eastAsia"/>
          <w:sz w:val="24"/>
        </w:rPr>
        <w:t>回收第</w:t>
      </w:r>
      <w:r>
        <w:rPr>
          <w:rFonts w:hint="eastAsia"/>
          <w:sz w:val="24"/>
        </w:rPr>
        <w:t>11</w:t>
      </w:r>
      <w:r>
        <w:rPr>
          <w:rFonts w:hint="eastAsia"/>
          <w:sz w:val="24"/>
        </w:rPr>
        <w:t>，</w:t>
      </w:r>
      <w:r>
        <w:rPr>
          <w:rFonts w:hint="eastAsia"/>
          <w:sz w:val="24"/>
        </w:rPr>
        <w:t>23</w:t>
      </w:r>
      <w:r>
        <w:rPr>
          <w:rFonts w:hint="eastAsia"/>
          <w:sz w:val="24"/>
        </w:rPr>
        <w:t>，</w:t>
      </w:r>
      <w:r>
        <w:rPr>
          <w:rFonts w:hint="eastAsia"/>
          <w:sz w:val="24"/>
        </w:rPr>
        <w:t>25</w:t>
      </w:r>
      <w:r>
        <w:rPr>
          <w:rFonts w:hint="eastAsia"/>
          <w:sz w:val="24"/>
        </w:rPr>
        <w:t>块</w:t>
      </w:r>
    </w:p>
    <w:p w:rsidR="0053699D" w:rsidRDefault="0053699D" w:rsidP="0053699D">
      <w:pPr>
        <w:pStyle w:val="a6"/>
        <w:numPr>
          <w:ilvl w:val="0"/>
          <w:numId w:val="7"/>
        </w:numPr>
        <w:ind w:firstLineChars="0"/>
        <w:rPr>
          <w:sz w:val="24"/>
        </w:rPr>
      </w:pPr>
      <w:r>
        <w:rPr>
          <w:sz w:val="24"/>
        </w:rPr>
        <w:t>回收第</w:t>
      </w:r>
      <w:r>
        <w:rPr>
          <w:rFonts w:hint="eastAsia"/>
          <w:sz w:val="24"/>
        </w:rPr>
        <w:t>17</w:t>
      </w:r>
      <w:r>
        <w:rPr>
          <w:rFonts w:hint="eastAsia"/>
          <w:sz w:val="24"/>
        </w:rPr>
        <w:t>，</w:t>
      </w:r>
      <w:r>
        <w:rPr>
          <w:rFonts w:hint="eastAsia"/>
          <w:sz w:val="24"/>
        </w:rPr>
        <w:t>22</w:t>
      </w:r>
      <w:r>
        <w:rPr>
          <w:rFonts w:hint="eastAsia"/>
          <w:sz w:val="24"/>
        </w:rPr>
        <w:t>，</w:t>
      </w:r>
      <w:r>
        <w:rPr>
          <w:rFonts w:hint="eastAsia"/>
          <w:sz w:val="24"/>
        </w:rPr>
        <w:t>16</w:t>
      </w:r>
      <w:r>
        <w:rPr>
          <w:rFonts w:hint="eastAsia"/>
          <w:sz w:val="24"/>
        </w:rPr>
        <w:t>，</w:t>
      </w:r>
      <w:r>
        <w:rPr>
          <w:rFonts w:hint="eastAsia"/>
          <w:sz w:val="24"/>
        </w:rPr>
        <w:t>7</w:t>
      </w:r>
      <w:r>
        <w:rPr>
          <w:rFonts w:hint="eastAsia"/>
          <w:sz w:val="24"/>
        </w:rPr>
        <w:t>块</w:t>
      </w:r>
    </w:p>
    <w:p w:rsidR="0053699D" w:rsidRPr="002A1489" w:rsidRDefault="0053699D" w:rsidP="0053699D">
      <w:pPr>
        <w:pStyle w:val="a6"/>
        <w:numPr>
          <w:ilvl w:val="0"/>
          <w:numId w:val="7"/>
        </w:numPr>
        <w:ind w:firstLineChars="0"/>
        <w:rPr>
          <w:sz w:val="24"/>
        </w:rPr>
      </w:pPr>
      <w:r>
        <w:rPr>
          <w:sz w:val="24"/>
        </w:rPr>
        <w:t>分配</w:t>
      </w:r>
      <w:r>
        <w:rPr>
          <w:rFonts w:hint="eastAsia"/>
          <w:sz w:val="24"/>
        </w:rPr>
        <w:t>5</w:t>
      </w:r>
      <w:r>
        <w:rPr>
          <w:rFonts w:hint="eastAsia"/>
          <w:sz w:val="24"/>
        </w:rPr>
        <w:t>块</w:t>
      </w:r>
    </w:p>
    <w:p w:rsidR="00CE2326" w:rsidRDefault="00CE2326" w:rsidP="00CE2326">
      <w:pPr>
        <w:ind w:firstLineChars="200" w:firstLine="480"/>
        <w:jc w:val="left"/>
        <w:rPr>
          <w:rFonts w:ascii="宋体" w:hAnsi="宋体" w:cs="Arial"/>
          <w:bCs/>
          <w:sz w:val="24"/>
        </w:rPr>
      </w:pPr>
    </w:p>
    <w:p w:rsidR="001176FD" w:rsidRPr="00CE2326" w:rsidRDefault="001176FD" w:rsidP="00CE2326">
      <w:pPr>
        <w:ind w:firstLineChars="200" w:firstLine="480"/>
        <w:jc w:val="left"/>
        <w:rPr>
          <w:rFonts w:ascii="宋体" w:hAnsi="宋体" w:cs="Arial"/>
          <w:bCs/>
          <w:sz w:val="24"/>
        </w:rPr>
      </w:pPr>
      <w:r w:rsidRPr="00CE2326">
        <w:rPr>
          <w:rFonts w:ascii="宋体" w:hAnsi="宋体" w:cs="Arial" w:hint="eastAsia"/>
          <w:bCs/>
          <w:sz w:val="24"/>
        </w:rPr>
        <w:t>解：</w:t>
      </w:r>
    </w:p>
    <w:p w:rsidR="001176FD" w:rsidRPr="00CE2326" w:rsidRDefault="001176FD" w:rsidP="00FD0E3F">
      <w:pPr>
        <w:ind w:firstLineChars="200" w:firstLine="480"/>
        <w:jc w:val="left"/>
        <w:rPr>
          <w:rFonts w:ascii="宋体" w:hAnsi="宋体" w:cs="Arial"/>
          <w:bCs/>
          <w:sz w:val="24"/>
        </w:rPr>
      </w:pPr>
      <w:r w:rsidRPr="00CE2326">
        <w:rPr>
          <w:rFonts w:ascii="宋体" w:hAnsi="宋体" w:cs="Arial" w:hint="eastAsia"/>
          <w:bCs/>
          <w:sz w:val="24"/>
        </w:rPr>
        <w:t>（1）空闲盘块号栈的内容为3,11,23,25，第11号空闲盘块的内容为12,28,6,32。</w:t>
      </w:r>
    </w:p>
    <w:p w:rsidR="001176FD" w:rsidRPr="00CE2326" w:rsidRDefault="001176FD" w:rsidP="00FD0E3F">
      <w:pPr>
        <w:ind w:firstLineChars="200" w:firstLine="480"/>
        <w:jc w:val="left"/>
        <w:rPr>
          <w:rFonts w:ascii="宋体" w:hAnsi="宋体" w:cs="Arial"/>
          <w:bCs/>
          <w:sz w:val="24"/>
        </w:rPr>
      </w:pPr>
      <w:r w:rsidRPr="00CE2326">
        <w:rPr>
          <w:rFonts w:ascii="宋体" w:hAnsi="宋体" w:cs="Arial" w:hint="eastAsia"/>
          <w:bCs/>
          <w:sz w:val="24"/>
        </w:rPr>
        <w:t>（2）空闲盘块号栈的内容为3,22,16,7，第22号空闲盘块的内容为11,23,25,17，第11号空闲盘块的内容为12,28,6,32。</w:t>
      </w:r>
    </w:p>
    <w:p w:rsidR="001176FD" w:rsidRPr="00CE2326" w:rsidRDefault="001176FD" w:rsidP="00FD0E3F">
      <w:pPr>
        <w:ind w:firstLineChars="200" w:firstLine="480"/>
        <w:jc w:val="left"/>
        <w:rPr>
          <w:rFonts w:ascii="宋体" w:hAnsi="宋体" w:cs="Arial"/>
          <w:bCs/>
          <w:sz w:val="24"/>
        </w:rPr>
      </w:pPr>
      <w:r w:rsidRPr="00CE2326">
        <w:rPr>
          <w:rFonts w:ascii="宋体" w:hAnsi="宋体" w:cs="Arial" w:hint="eastAsia"/>
          <w:bCs/>
          <w:sz w:val="24"/>
        </w:rPr>
        <w:t>（3）空闲盘块号栈的内容为2,11,23，第11号空闲盘块的内容为12,28,6,32。</w:t>
      </w:r>
    </w:p>
    <w:p w:rsidR="00722E66" w:rsidRPr="001176FD" w:rsidRDefault="00722E66" w:rsidP="00D731EE">
      <w:pPr>
        <w:jc w:val="left"/>
      </w:pPr>
    </w:p>
    <w:sectPr w:rsidR="00722E66" w:rsidRPr="001176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2688" w:rsidRDefault="00962688" w:rsidP="00C2446A">
      <w:r>
        <w:separator/>
      </w:r>
    </w:p>
  </w:endnote>
  <w:endnote w:type="continuationSeparator" w:id="0">
    <w:p w:rsidR="00962688" w:rsidRDefault="00962688" w:rsidP="00C244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Shell Dlg">
    <w:panose1 w:val="020B0604020202020204"/>
    <w:charset w:val="00"/>
    <w:family w:val="swiss"/>
    <w:pitch w:val="variable"/>
    <w:sig w:usb0="E1002AFF" w:usb1="C0000002" w:usb2="00000008"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2688" w:rsidRDefault="00962688" w:rsidP="00C2446A">
      <w:r>
        <w:separator/>
      </w:r>
    </w:p>
  </w:footnote>
  <w:footnote w:type="continuationSeparator" w:id="0">
    <w:p w:rsidR="00962688" w:rsidRDefault="00962688" w:rsidP="00C244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CB4564"/>
    <w:multiLevelType w:val="hybridMultilevel"/>
    <w:tmpl w:val="921CB936"/>
    <w:lvl w:ilvl="0" w:tplc="5A7261D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F2A47A5"/>
    <w:multiLevelType w:val="hybridMultilevel"/>
    <w:tmpl w:val="75B2A6AA"/>
    <w:lvl w:ilvl="0" w:tplc="3B2C52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3662CEA"/>
    <w:multiLevelType w:val="hybridMultilevel"/>
    <w:tmpl w:val="AEFC6C56"/>
    <w:lvl w:ilvl="0" w:tplc="8DD80224">
      <w:start w:val="1"/>
      <w:numFmt w:val="bullet"/>
      <w:lvlText w:val=""/>
      <w:lvlJc w:val="left"/>
      <w:pPr>
        <w:tabs>
          <w:tab w:val="num" w:pos="720"/>
        </w:tabs>
        <w:ind w:left="720" w:hanging="360"/>
      </w:pPr>
      <w:rPr>
        <w:rFonts w:ascii="Wingdings" w:hAnsi="Wingdings" w:hint="default"/>
      </w:rPr>
    </w:lvl>
    <w:lvl w:ilvl="1" w:tplc="57A4AE52" w:tentative="1">
      <w:start w:val="1"/>
      <w:numFmt w:val="bullet"/>
      <w:lvlText w:val=""/>
      <w:lvlJc w:val="left"/>
      <w:pPr>
        <w:tabs>
          <w:tab w:val="num" w:pos="1440"/>
        </w:tabs>
        <w:ind w:left="1440" w:hanging="360"/>
      </w:pPr>
      <w:rPr>
        <w:rFonts w:ascii="Wingdings" w:hAnsi="Wingdings" w:hint="default"/>
      </w:rPr>
    </w:lvl>
    <w:lvl w:ilvl="2" w:tplc="03F87A9C" w:tentative="1">
      <w:start w:val="1"/>
      <w:numFmt w:val="bullet"/>
      <w:lvlText w:val=""/>
      <w:lvlJc w:val="left"/>
      <w:pPr>
        <w:tabs>
          <w:tab w:val="num" w:pos="2160"/>
        </w:tabs>
        <w:ind w:left="2160" w:hanging="360"/>
      </w:pPr>
      <w:rPr>
        <w:rFonts w:ascii="Wingdings" w:hAnsi="Wingdings" w:hint="default"/>
      </w:rPr>
    </w:lvl>
    <w:lvl w:ilvl="3" w:tplc="226CF394" w:tentative="1">
      <w:start w:val="1"/>
      <w:numFmt w:val="bullet"/>
      <w:lvlText w:val=""/>
      <w:lvlJc w:val="left"/>
      <w:pPr>
        <w:tabs>
          <w:tab w:val="num" w:pos="2880"/>
        </w:tabs>
        <w:ind w:left="2880" w:hanging="360"/>
      </w:pPr>
      <w:rPr>
        <w:rFonts w:ascii="Wingdings" w:hAnsi="Wingdings" w:hint="default"/>
      </w:rPr>
    </w:lvl>
    <w:lvl w:ilvl="4" w:tplc="03B48A48" w:tentative="1">
      <w:start w:val="1"/>
      <w:numFmt w:val="bullet"/>
      <w:lvlText w:val=""/>
      <w:lvlJc w:val="left"/>
      <w:pPr>
        <w:tabs>
          <w:tab w:val="num" w:pos="3600"/>
        </w:tabs>
        <w:ind w:left="3600" w:hanging="360"/>
      </w:pPr>
      <w:rPr>
        <w:rFonts w:ascii="Wingdings" w:hAnsi="Wingdings" w:hint="default"/>
      </w:rPr>
    </w:lvl>
    <w:lvl w:ilvl="5" w:tplc="8F3ECFAA" w:tentative="1">
      <w:start w:val="1"/>
      <w:numFmt w:val="bullet"/>
      <w:lvlText w:val=""/>
      <w:lvlJc w:val="left"/>
      <w:pPr>
        <w:tabs>
          <w:tab w:val="num" w:pos="4320"/>
        </w:tabs>
        <w:ind w:left="4320" w:hanging="360"/>
      </w:pPr>
      <w:rPr>
        <w:rFonts w:ascii="Wingdings" w:hAnsi="Wingdings" w:hint="default"/>
      </w:rPr>
    </w:lvl>
    <w:lvl w:ilvl="6" w:tplc="38FA32EE" w:tentative="1">
      <w:start w:val="1"/>
      <w:numFmt w:val="bullet"/>
      <w:lvlText w:val=""/>
      <w:lvlJc w:val="left"/>
      <w:pPr>
        <w:tabs>
          <w:tab w:val="num" w:pos="5040"/>
        </w:tabs>
        <w:ind w:left="5040" w:hanging="360"/>
      </w:pPr>
      <w:rPr>
        <w:rFonts w:ascii="Wingdings" w:hAnsi="Wingdings" w:hint="default"/>
      </w:rPr>
    </w:lvl>
    <w:lvl w:ilvl="7" w:tplc="5204F8FC" w:tentative="1">
      <w:start w:val="1"/>
      <w:numFmt w:val="bullet"/>
      <w:lvlText w:val=""/>
      <w:lvlJc w:val="left"/>
      <w:pPr>
        <w:tabs>
          <w:tab w:val="num" w:pos="5760"/>
        </w:tabs>
        <w:ind w:left="5760" w:hanging="360"/>
      </w:pPr>
      <w:rPr>
        <w:rFonts w:ascii="Wingdings" w:hAnsi="Wingdings" w:hint="default"/>
      </w:rPr>
    </w:lvl>
    <w:lvl w:ilvl="8" w:tplc="72883D0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7E94388"/>
    <w:multiLevelType w:val="hybridMultilevel"/>
    <w:tmpl w:val="AD4E0DEC"/>
    <w:lvl w:ilvl="0" w:tplc="49442B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0F24DD9"/>
    <w:multiLevelType w:val="multilevel"/>
    <w:tmpl w:val="8A22B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E04175"/>
    <w:multiLevelType w:val="hybridMultilevel"/>
    <w:tmpl w:val="CA5E0C08"/>
    <w:lvl w:ilvl="0" w:tplc="E910C3A0">
      <w:start w:val="1"/>
      <w:numFmt w:val="bullet"/>
      <w:lvlText w:val=""/>
      <w:lvlJc w:val="left"/>
      <w:pPr>
        <w:tabs>
          <w:tab w:val="num" w:pos="720"/>
        </w:tabs>
        <w:ind w:left="720" w:hanging="360"/>
      </w:pPr>
      <w:rPr>
        <w:rFonts w:ascii="Wingdings" w:hAnsi="Wingdings" w:hint="default"/>
      </w:rPr>
    </w:lvl>
    <w:lvl w:ilvl="1" w:tplc="805CB9DE" w:tentative="1">
      <w:start w:val="1"/>
      <w:numFmt w:val="bullet"/>
      <w:lvlText w:val=""/>
      <w:lvlJc w:val="left"/>
      <w:pPr>
        <w:tabs>
          <w:tab w:val="num" w:pos="1440"/>
        </w:tabs>
        <w:ind w:left="1440" w:hanging="360"/>
      </w:pPr>
      <w:rPr>
        <w:rFonts w:ascii="Wingdings" w:hAnsi="Wingdings" w:hint="default"/>
      </w:rPr>
    </w:lvl>
    <w:lvl w:ilvl="2" w:tplc="E8BE54EC" w:tentative="1">
      <w:start w:val="1"/>
      <w:numFmt w:val="bullet"/>
      <w:lvlText w:val=""/>
      <w:lvlJc w:val="left"/>
      <w:pPr>
        <w:tabs>
          <w:tab w:val="num" w:pos="2160"/>
        </w:tabs>
        <w:ind w:left="2160" w:hanging="360"/>
      </w:pPr>
      <w:rPr>
        <w:rFonts w:ascii="Wingdings" w:hAnsi="Wingdings" w:hint="default"/>
      </w:rPr>
    </w:lvl>
    <w:lvl w:ilvl="3" w:tplc="6D861E1E" w:tentative="1">
      <w:start w:val="1"/>
      <w:numFmt w:val="bullet"/>
      <w:lvlText w:val=""/>
      <w:lvlJc w:val="left"/>
      <w:pPr>
        <w:tabs>
          <w:tab w:val="num" w:pos="2880"/>
        </w:tabs>
        <w:ind w:left="2880" w:hanging="360"/>
      </w:pPr>
      <w:rPr>
        <w:rFonts w:ascii="Wingdings" w:hAnsi="Wingdings" w:hint="default"/>
      </w:rPr>
    </w:lvl>
    <w:lvl w:ilvl="4" w:tplc="EE249FE6" w:tentative="1">
      <w:start w:val="1"/>
      <w:numFmt w:val="bullet"/>
      <w:lvlText w:val=""/>
      <w:lvlJc w:val="left"/>
      <w:pPr>
        <w:tabs>
          <w:tab w:val="num" w:pos="3600"/>
        </w:tabs>
        <w:ind w:left="3600" w:hanging="360"/>
      </w:pPr>
      <w:rPr>
        <w:rFonts w:ascii="Wingdings" w:hAnsi="Wingdings" w:hint="default"/>
      </w:rPr>
    </w:lvl>
    <w:lvl w:ilvl="5" w:tplc="EC2CE832" w:tentative="1">
      <w:start w:val="1"/>
      <w:numFmt w:val="bullet"/>
      <w:lvlText w:val=""/>
      <w:lvlJc w:val="left"/>
      <w:pPr>
        <w:tabs>
          <w:tab w:val="num" w:pos="4320"/>
        </w:tabs>
        <w:ind w:left="4320" w:hanging="360"/>
      </w:pPr>
      <w:rPr>
        <w:rFonts w:ascii="Wingdings" w:hAnsi="Wingdings" w:hint="default"/>
      </w:rPr>
    </w:lvl>
    <w:lvl w:ilvl="6" w:tplc="70169550" w:tentative="1">
      <w:start w:val="1"/>
      <w:numFmt w:val="bullet"/>
      <w:lvlText w:val=""/>
      <w:lvlJc w:val="left"/>
      <w:pPr>
        <w:tabs>
          <w:tab w:val="num" w:pos="5040"/>
        </w:tabs>
        <w:ind w:left="5040" w:hanging="360"/>
      </w:pPr>
      <w:rPr>
        <w:rFonts w:ascii="Wingdings" w:hAnsi="Wingdings" w:hint="default"/>
      </w:rPr>
    </w:lvl>
    <w:lvl w:ilvl="7" w:tplc="A0ECED08" w:tentative="1">
      <w:start w:val="1"/>
      <w:numFmt w:val="bullet"/>
      <w:lvlText w:val=""/>
      <w:lvlJc w:val="left"/>
      <w:pPr>
        <w:tabs>
          <w:tab w:val="num" w:pos="5760"/>
        </w:tabs>
        <w:ind w:left="5760" w:hanging="360"/>
      </w:pPr>
      <w:rPr>
        <w:rFonts w:ascii="Wingdings" w:hAnsi="Wingdings" w:hint="default"/>
      </w:rPr>
    </w:lvl>
    <w:lvl w:ilvl="8" w:tplc="D256D9C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3BD3151"/>
    <w:multiLevelType w:val="hybridMultilevel"/>
    <w:tmpl w:val="14682FA4"/>
    <w:lvl w:ilvl="0" w:tplc="8452C584">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85A0CC3"/>
    <w:multiLevelType w:val="hybridMultilevel"/>
    <w:tmpl w:val="0382F476"/>
    <w:lvl w:ilvl="0" w:tplc="8DA69B4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7C7721EF"/>
    <w:multiLevelType w:val="hybridMultilevel"/>
    <w:tmpl w:val="173A6342"/>
    <w:lvl w:ilvl="0" w:tplc="780AA0B2">
      <w:start w:val="1"/>
      <w:numFmt w:val="bullet"/>
      <w:lvlText w:val=""/>
      <w:lvlJc w:val="left"/>
      <w:pPr>
        <w:tabs>
          <w:tab w:val="num" w:pos="720"/>
        </w:tabs>
        <w:ind w:left="720" w:hanging="360"/>
      </w:pPr>
      <w:rPr>
        <w:rFonts w:ascii="Wingdings" w:hAnsi="Wingdings" w:hint="default"/>
      </w:rPr>
    </w:lvl>
    <w:lvl w:ilvl="1" w:tplc="6AA8362E" w:tentative="1">
      <w:start w:val="1"/>
      <w:numFmt w:val="bullet"/>
      <w:lvlText w:val=""/>
      <w:lvlJc w:val="left"/>
      <w:pPr>
        <w:tabs>
          <w:tab w:val="num" w:pos="1440"/>
        </w:tabs>
        <w:ind w:left="1440" w:hanging="360"/>
      </w:pPr>
      <w:rPr>
        <w:rFonts w:ascii="Wingdings" w:hAnsi="Wingdings" w:hint="default"/>
      </w:rPr>
    </w:lvl>
    <w:lvl w:ilvl="2" w:tplc="F2A436FA" w:tentative="1">
      <w:start w:val="1"/>
      <w:numFmt w:val="bullet"/>
      <w:lvlText w:val=""/>
      <w:lvlJc w:val="left"/>
      <w:pPr>
        <w:tabs>
          <w:tab w:val="num" w:pos="2160"/>
        </w:tabs>
        <w:ind w:left="2160" w:hanging="360"/>
      </w:pPr>
      <w:rPr>
        <w:rFonts w:ascii="Wingdings" w:hAnsi="Wingdings" w:hint="default"/>
      </w:rPr>
    </w:lvl>
    <w:lvl w:ilvl="3" w:tplc="8B8266A8" w:tentative="1">
      <w:start w:val="1"/>
      <w:numFmt w:val="bullet"/>
      <w:lvlText w:val=""/>
      <w:lvlJc w:val="left"/>
      <w:pPr>
        <w:tabs>
          <w:tab w:val="num" w:pos="2880"/>
        </w:tabs>
        <w:ind w:left="2880" w:hanging="360"/>
      </w:pPr>
      <w:rPr>
        <w:rFonts w:ascii="Wingdings" w:hAnsi="Wingdings" w:hint="default"/>
      </w:rPr>
    </w:lvl>
    <w:lvl w:ilvl="4" w:tplc="C48CC7EA" w:tentative="1">
      <w:start w:val="1"/>
      <w:numFmt w:val="bullet"/>
      <w:lvlText w:val=""/>
      <w:lvlJc w:val="left"/>
      <w:pPr>
        <w:tabs>
          <w:tab w:val="num" w:pos="3600"/>
        </w:tabs>
        <w:ind w:left="3600" w:hanging="360"/>
      </w:pPr>
      <w:rPr>
        <w:rFonts w:ascii="Wingdings" w:hAnsi="Wingdings" w:hint="default"/>
      </w:rPr>
    </w:lvl>
    <w:lvl w:ilvl="5" w:tplc="ED009AC8" w:tentative="1">
      <w:start w:val="1"/>
      <w:numFmt w:val="bullet"/>
      <w:lvlText w:val=""/>
      <w:lvlJc w:val="left"/>
      <w:pPr>
        <w:tabs>
          <w:tab w:val="num" w:pos="4320"/>
        </w:tabs>
        <w:ind w:left="4320" w:hanging="360"/>
      </w:pPr>
      <w:rPr>
        <w:rFonts w:ascii="Wingdings" w:hAnsi="Wingdings" w:hint="default"/>
      </w:rPr>
    </w:lvl>
    <w:lvl w:ilvl="6" w:tplc="54FEE4F8" w:tentative="1">
      <w:start w:val="1"/>
      <w:numFmt w:val="bullet"/>
      <w:lvlText w:val=""/>
      <w:lvlJc w:val="left"/>
      <w:pPr>
        <w:tabs>
          <w:tab w:val="num" w:pos="5040"/>
        </w:tabs>
        <w:ind w:left="5040" w:hanging="360"/>
      </w:pPr>
      <w:rPr>
        <w:rFonts w:ascii="Wingdings" w:hAnsi="Wingdings" w:hint="default"/>
      </w:rPr>
    </w:lvl>
    <w:lvl w:ilvl="7" w:tplc="A806650A" w:tentative="1">
      <w:start w:val="1"/>
      <w:numFmt w:val="bullet"/>
      <w:lvlText w:val=""/>
      <w:lvlJc w:val="left"/>
      <w:pPr>
        <w:tabs>
          <w:tab w:val="num" w:pos="5760"/>
        </w:tabs>
        <w:ind w:left="5760" w:hanging="360"/>
      </w:pPr>
      <w:rPr>
        <w:rFonts w:ascii="Wingdings" w:hAnsi="Wingdings" w:hint="default"/>
      </w:rPr>
    </w:lvl>
    <w:lvl w:ilvl="8" w:tplc="A41672BA"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5"/>
  </w:num>
  <w:num w:numId="3">
    <w:abstractNumId w:val="8"/>
  </w:num>
  <w:num w:numId="4">
    <w:abstractNumId w:val="2"/>
  </w:num>
  <w:num w:numId="5">
    <w:abstractNumId w:val="1"/>
  </w:num>
  <w:num w:numId="6">
    <w:abstractNumId w:val="3"/>
  </w:num>
  <w:num w:numId="7">
    <w:abstractNumId w:val="0"/>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66F"/>
    <w:rsid w:val="00014141"/>
    <w:rsid w:val="001176FD"/>
    <w:rsid w:val="0017526D"/>
    <w:rsid w:val="00182263"/>
    <w:rsid w:val="001825EF"/>
    <w:rsid w:val="001F2BB2"/>
    <w:rsid w:val="0026642F"/>
    <w:rsid w:val="002A1489"/>
    <w:rsid w:val="003848E2"/>
    <w:rsid w:val="00455788"/>
    <w:rsid w:val="0046101A"/>
    <w:rsid w:val="004B240C"/>
    <w:rsid w:val="004F6575"/>
    <w:rsid w:val="0053699D"/>
    <w:rsid w:val="005976ED"/>
    <w:rsid w:val="006B69E6"/>
    <w:rsid w:val="007109B2"/>
    <w:rsid w:val="00722E66"/>
    <w:rsid w:val="00774D5D"/>
    <w:rsid w:val="007D38C6"/>
    <w:rsid w:val="007D6FB2"/>
    <w:rsid w:val="0089187E"/>
    <w:rsid w:val="009308C8"/>
    <w:rsid w:val="00930F2C"/>
    <w:rsid w:val="00945805"/>
    <w:rsid w:val="00962688"/>
    <w:rsid w:val="0098766F"/>
    <w:rsid w:val="009B264F"/>
    <w:rsid w:val="00A439B4"/>
    <w:rsid w:val="00AB5DDC"/>
    <w:rsid w:val="00B83D2B"/>
    <w:rsid w:val="00C2446A"/>
    <w:rsid w:val="00CE2326"/>
    <w:rsid w:val="00D207FE"/>
    <w:rsid w:val="00D45882"/>
    <w:rsid w:val="00D731EE"/>
    <w:rsid w:val="00EB2592"/>
    <w:rsid w:val="00F334BB"/>
    <w:rsid w:val="00FC40BE"/>
    <w:rsid w:val="00FD0E3F"/>
    <w:rsid w:val="00FF1C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5:docId w15:val="{27ED677A-4C75-495A-BC47-D08E7219C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109B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2446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2446A"/>
    <w:rPr>
      <w:sz w:val="18"/>
      <w:szCs w:val="18"/>
    </w:rPr>
  </w:style>
  <w:style w:type="paragraph" w:styleId="a4">
    <w:name w:val="footer"/>
    <w:basedOn w:val="a"/>
    <w:link w:val="Char0"/>
    <w:uiPriority w:val="99"/>
    <w:unhideWhenUsed/>
    <w:rsid w:val="00C2446A"/>
    <w:pPr>
      <w:tabs>
        <w:tab w:val="center" w:pos="4153"/>
        <w:tab w:val="right" w:pos="8306"/>
      </w:tabs>
      <w:snapToGrid w:val="0"/>
      <w:jc w:val="left"/>
    </w:pPr>
    <w:rPr>
      <w:sz w:val="18"/>
      <w:szCs w:val="18"/>
    </w:rPr>
  </w:style>
  <w:style w:type="character" w:customStyle="1" w:styleId="Char0">
    <w:name w:val="页脚 Char"/>
    <w:basedOn w:val="a0"/>
    <w:link w:val="a4"/>
    <w:uiPriority w:val="99"/>
    <w:rsid w:val="00C2446A"/>
    <w:rPr>
      <w:sz w:val="18"/>
      <w:szCs w:val="18"/>
    </w:rPr>
  </w:style>
  <w:style w:type="paragraph" w:styleId="a5">
    <w:name w:val="Normal (Web)"/>
    <w:basedOn w:val="a"/>
    <w:rsid w:val="00945805"/>
    <w:pPr>
      <w:widowControl/>
      <w:wordWrap w:val="0"/>
      <w:spacing w:after="100" w:afterAutospacing="1" w:line="408" w:lineRule="auto"/>
      <w:jc w:val="left"/>
    </w:pPr>
    <w:rPr>
      <w:rFonts w:ascii="MS Shell Dlg" w:hAnsi="MS Shell Dlg" w:cs="MS Shell Dlg"/>
      <w:color w:val="000000"/>
      <w:kern w:val="0"/>
      <w:sz w:val="30"/>
      <w:szCs w:val="30"/>
    </w:rPr>
  </w:style>
  <w:style w:type="paragraph" w:styleId="a6">
    <w:name w:val="List Paragraph"/>
    <w:basedOn w:val="a"/>
    <w:uiPriority w:val="34"/>
    <w:qFormat/>
    <w:rsid w:val="0094580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40374">
      <w:bodyDiv w:val="1"/>
      <w:marLeft w:val="0"/>
      <w:marRight w:val="0"/>
      <w:marTop w:val="0"/>
      <w:marBottom w:val="0"/>
      <w:divBdr>
        <w:top w:val="none" w:sz="0" w:space="0" w:color="auto"/>
        <w:left w:val="none" w:sz="0" w:space="0" w:color="auto"/>
        <w:bottom w:val="none" w:sz="0" w:space="0" w:color="auto"/>
        <w:right w:val="none" w:sz="0" w:space="0" w:color="auto"/>
      </w:divBdr>
      <w:divsChild>
        <w:div w:id="1602375280">
          <w:marLeft w:val="547"/>
          <w:marRight w:val="0"/>
          <w:marTop w:val="202"/>
          <w:marBottom w:val="0"/>
          <w:divBdr>
            <w:top w:val="none" w:sz="0" w:space="0" w:color="auto"/>
            <w:left w:val="none" w:sz="0" w:space="0" w:color="auto"/>
            <w:bottom w:val="none" w:sz="0" w:space="0" w:color="auto"/>
            <w:right w:val="none" w:sz="0" w:space="0" w:color="auto"/>
          </w:divBdr>
        </w:div>
        <w:div w:id="260797683">
          <w:marLeft w:val="547"/>
          <w:marRight w:val="0"/>
          <w:marTop w:val="202"/>
          <w:marBottom w:val="0"/>
          <w:divBdr>
            <w:top w:val="none" w:sz="0" w:space="0" w:color="auto"/>
            <w:left w:val="none" w:sz="0" w:space="0" w:color="auto"/>
            <w:bottom w:val="none" w:sz="0" w:space="0" w:color="auto"/>
            <w:right w:val="none" w:sz="0" w:space="0" w:color="auto"/>
          </w:divBdr>
        </w:div>
        <w:div w:id="1144926655">
          <w:marLeft w:val="547"/>
          <w:marRight w:val="0"/>
          <w:marTop w:val="202"/>
          <w:marBottom w:val="0"/>
          <w:divBdr>
            <w:top w:val="none" w:sz="0" w:space="0" w:color="auto"/>
            <w:left w:val="none" w:sz="0" w:space="0" w:color="auto"/>
            <w:bottom w:val="none" w:sz="0" w:space="0" w:color="auto"/>
            <w:right w:val="none" w:sz="0" w:space="0" w:color="auto"/>
          </w:divBdr>
        </w:div>
      </w:divsChild>
    </w:div>
    <w:div w:id="368266208">
      <w:bodyDiv w:val="1"/>
      <w:marLeft w:val="0"/>
      <w:marRight w:val="0"/>
      <w:marTop w:val="0"/>
      <w:marBottom w:val="0"/>
      <w:divBdr>
        <w:top w:val="none" w:sz="0" w:space="0" w:color="auto"/>
        <w:left w:val="none" w:sz="0" w:space="0" w:color="auto"/>
        <w:bottom w:val="none" w:sz="0" w:space="0" w:color="auto"/>
        <w:right w:val="none" w:sz="0" w:space="0" w:color="auto"/>
      </w:divBdr>
      <w:divsChild>
        <w:div w:id="495607105">
          <w:marLeft w:val="547"/>
          <w:marRight w:val="0"/>
          <w:marTop w:val="202"/>
          <w:marBottom w:val="0"/>
          <w:divBdr>
            <w:top w:val="none" w:sz="0" w:space="0" w:color="auto"/>
            <w:left w:val="none" w:sz="0" w:space="0" w:color="auto"/>
            <w:bottom w:val="none" w:sz="0" w:space="0" w:color="auto"/>
            <w:right w:val="none" w:sz="0" w:space="0" w:color="auto"/>
          </w:divBdr>
        </w:div>
        <w:div w:id="822623245">
          <w:marLeft w:val="547"/>
          <w:marRight w:val="0"/>
          <w:marTop w:val="202"/>
          <w:marBottom w:val="0"/>
          <w:divBdr>
            <w:top w:val="none" w:sz="0" w:space="0" w:color="auto"/>
            <w:left w:val="none" w:sz="0" w:space="0" w:color="auto"/>
            <w:bottom w:val="none" w:sz="0" w:space="0" w:color="auto"/>
            <w:right w:val="none" w:sz="0" w:space="0" w:color="auto"/>
          </w:divBdr>
        </w:div>
        <w:div w:id="1187057662">
          <w:marLeft w:val="547"/>
          <w:marRight w:val="0"/>
          <w:marTop w:val="202"/>
          <w:marBottom w:val="0"/>
          <w:divBdr>
            <w:top w:val="none" w:sz="0" w:space="0" w:color="auto"/>
            <w:left w:val="none" w:sz="0" w:space="0" w:color="auto"/>
            <w:bottom w:val="none" w:sz="0" w:space="0" w:color="auto"/>
            <w:right w:val="none" w:sz="0" w:space="0" w:color="auto"/>
          </w:divBdr>
        </w:div>
      </w:divsChild>
    </w:div>
    <w:div w:id="1430471101">
      <w:bodyDiv w:val="1"/>
      <w:marLeft w:val="0"/>
      <w:marRight w:val="0"/>
      <w:marTop w:val="0"/>
      <w:marBottom w:val="0"/>
      <w:divBdr>
        <w:top w:val="none" w:sz="0" w:space="0" w:color="auto"/>
        <w:left w:val="none" w:sz="0" w:space="0" w:color="auto"/>
        <w:bottom w:val="none" w:sz="0" w:space="0" w:color="auto"/>
        <w:right w:val="none" w:sz="0" w:space="0" w:color="auto"/>
      </w:divBdr>
      <w:divsChild>
        <w:div w:id="1601179925">
          <w:marLeft w:val="0"/>
          <w:marRight w:val="0"/>
          <w:marTop w:val="180"/>
          <w:marBottom w:val="0"/>
          <w:divBdr>
            <w:top w:val="none" w:sz="0" w:space="0" w:color="auto"/>
            <w:left w:val="none" w:sz="0" w:space="0" w:color="auto"/>
            <w:bottom w:val="none" w:sz="0" w:space="0" w:color="auto"/>
            <w:right w:val="none" w:sz="0" w:space="0" w:color="auto"/>
          </w:divBdr>
          <w:divsChild>
            <w:div w:id="899487931">
              <w:marLeft w:val="3330"/>
              <w:marRight w:val="180"/>
              <w:marTop w:val="0"/>
              <w:marBottom w:val="0"/>
              <w:divBdr>
                <w:top w:val="none" w:sz="0" w:space="0" w:color="auto"/>
                <w:left w:val="none" w:sz="0" w:space="0" w:color="auto"/>
                <w:bottom w:val="none" w:sz="0" w:space="0" w:color="auto"/>
                <w:right w:val="none" w:sz="0" w:space="0" w:color="auto"/>
              </w:divBdr>
              <w:divsChild>
                <w:div w:id="1834485118">
                  <w:marLeft w:val="0"/>
                  <w:marRight w:val="0"/>
                  <w:marTop w:val="0"/>
                  <w:marBottom w:val="0"/>
                  <w:divBdr>
                    <w:top w:val="none" w:sz="0" w:space="0" w:color="auto"/>
                    <w:left w:val="none" w:sz="0" w:space="0" w:color="auto"/>
                    <w:bottom w:val="none" w:sz="0" w:space="0" w:color="auto"/>
                    <w:right w:val="none" w:sz="0" w:space="0" w:color="auto"/>
                  </w:divBdr>
                  <w:divsChild>
                    <w:div w:id="1575435858">
                      <w:marLeft w:val="0"/>
                      <w:marRight w:val="0"/>
                      <w:marTop w:val="0"/>
                      <w:marBottom w:val="0"/>
                      <w:divBdr>
                        <w:top w:val="none" w:sz="0" w:space="0" w:color="auto"/>
                        <w:left w:val="none" w:sz="0" w:space="0" w:color="auto"/>
                        <w:bottom w:val="none" w:sz="0" w:space="0" w:color="auto"/>
                        <w:right w:val="none" w:sz="0" w:space="0" w:color="auto"/>
                      </w:divBdr>
                      <w:divsChild>
                        <w:div w:id="1788312917">
                          <w:marLeft w:val="0"/>
                          <w:marRight w:val="0"/>
                          <w:marTop w:val="0"/>
                          <w:marBottom w:val="0"/>
                          <w:divBdr>
                            <w:top w:val="single" w:sz="6" w:space="0" w:color="AAAAAA"/>
                            <w:left w:val="single" w:sz="6" w:space="0" w:color="AAAAAA"/>
                            <w:bottom w:val="single" w:sz="6" w:space="0" w:color="AAAAAA"/>
                            <w:right w:val="single" w:sz="6" w:space="0" w:color="AAAAAA"/>
                          </w:divBdr>
                          <w:divsChild>
                            <w:div w:id="1424187822">
                              <w:marLeft w:val="0"/>
                              <w:marRight w:val="0"/>
                              <w:marTop w:val="0"/>
                              <w:marBottom w:val="0"/>
                              <w:divBdr>
                                <w:top w:val="none" w:sz="0" w:space="0" w:color="auto"/>
                                <w:left w:val="none" w:sz="0" w:space="0" w:color="auto"/>
                                <w:bottom w:val="none" w:sz="0" w:space="0" w:color="auto"/>
                                <w:right w:val="none" w:sz="0" w:space="0" w:color="auto"/>
                              </w:divBdr>
                              <w:divsChild>
                                <w:div w:id="1375353462">
                                  <w:marLeft w:val="0"/>
                                  <w:marRight w:val="0"/>
                                  <w:marTop w:val="0"/>
                                  <w:marBottom w:val="0"/>
                                  <w:divBdr>
                                    <w:top w:val="none" w:sz="0" w:space="0" w:color="auto"/>
                                    <w:left w:val="none" w:sz="0" w:space="0" w:color="auto"/>
                                    <w:bottom w:val="none" w:sz="0" w:space="0" w:color="auto"/>
                                    <w:right w:val="none" w:sz="0" w:space="0" w:color="auto"/>
                                  </w:divBdr>
                                  <w:divsChild>
                                    <w:div w:id="620455445">
                                      <w:marLeft w:val="0"/>
                                      <w:marRight w:val="0"/>
                                      <w:marTop w:val="0"/>
                                      <w:marBottom w:val="0"/>
                                      <w:divBdr>
                                        <w:top w:val="none" w:sz="0" w:space="0" w:color="auto"/>
                                        <w:left w:val="none" w:sz="0" w:space="0" w:color="auto"/>
                                        <w:bottom w:val="none" w:sz="0" w:space="0" w:color="auto"/>
                                        <w:right w:val="none" w:sz="0" w:space="0" w:color="auto"/>
                                      </w:divBdr>
                                      <w:divsChild>
                                        <w:div w:id="41513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5073013">
      <w:bodyDiv w:val="1"/>
      <w:marLeft w:val="0"/>
      <w:marRight w:val="0"/>
      <w:marTop w:val="0"/>
      <w:marBottom w:val="0"/>
      <w:divBdr>
        <w:top w:val="none" w:sz="0" w:space="0" w:color="auto"/>
        <w:left w:val="none" w:sz="0" w:space="0" w:color="auto"/>
        <w:bottom w:val="none" w:sz="0" w:space="0" w:color="auto"/>
        <w:right w:val="none" w:sz="0" w:space="0" w:color="auto"/>
      </w:divBdr>
      <w:divsChild>
        <w:div w:id="1910576105">
          <w:marLeft w:val="547"/>
          <w:marRight w:val="0"/>
          <w:marTop w:val="134"/>
          <w:marBottom w:val="0"/>
          <w:divBdr>
            <w:top w:val="none" w:sz="0" w:space="0" w:color="auto"/>
            <w:left w:val="none" w:sz="0" w:space="0" w:color="auto"/>
            <w:bottom w:val="none" w:sz="0" w:space="0" w:color="auto"/>
            <w:right w:val="none" w:sz="0" w:space="0" w:color="auto"/>
          </w:divBdr>
        </w:div>
        <w:div w:id="376511565">
          <w:marLeft w:val="547"/>
          <w:marRight w:val="0"/>
          <w:marTop w:val="134"/>
          <w:marBottom w:val="0"/>
          <w:divBdr>
            <w:top w:val="none" w:sz="0" w:space="0" w:color="auto"/>
            <w:left w:val="none" w:sz="0" w:space="0" w:color="auto"/>
            <w:bottom w:val="none" w:sz="0" w:space="0" w:color="auto"/>
            <w:right w:val="none" w:sz="0" w:space="0" w:color="auto"/>
          </w:divBdr>
        </w:div>
        <w:div w:id="1292205835">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A3A5E2-6C6C-4A7E-A7ED-FC1C58459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2</Pages>
  <Words>233</Words>
  <Characters>1333</Characters>
  <Application>Microsoft Office Word</Application>
  <DocSecurity>0</DocSecurity>
  <Lines>11</Lines>
  <Paragraphs>3</Paragraphs>
  <ScaleCrop>false</ScaleCrop>
  <Company>Microsoft</Company>
  <LinksUpToDate>false</LinksUpToDate>
  <CharactersWithSpaces>1563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szu</dc:creator>
  <cp:keywords/>
  <dc:description/>
  <cp:lastModifiedBy>lenovo</cp:lastModifiedBy>
  <cp:revision>25</cp:revision>
  <dcterms:created xsi:type="dcterms:W3CDTF">2017-06-12T01:19:00Z</dcterms:created>
  <dcterms:modified xsi:type="dcterms:W3CDTF">2018-05-25T08:18:00Z</dcterms:modified>
</cp:coreProperties>
</file>