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F4A1F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finance</w:t>
      </w:r>
      <w:r w:rsidR="00BC7835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RevenueBL</w:t>
            </w:r>
            <w:r w:rsidR="00BC7835">
              <w:rPr>
                <w:rFonts w:ascii="微软雅黑" w:eastAsia="微软雅黑" w:hAnsi="微软雅黑"/>
                <w:sz w:val="18"/>
              </w:rPr>
              <w:t>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loadOrder(int orderNumber)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若存在对应订单号的OrderPO，载入到此对象中，返回正常信息；否则返回无此订单的提示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getAmount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int getAmount()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此对象已经加载过Order</w:t>
            </w:r>
            <w:r>
              <w:rPr>
                <w:rFonts w:ascii="微软雅黑" w:eastAsia="微软雅黑" w:hAnsi="微软雅黑"/>
              </w:rPr>
              <w:t>PO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返回此对象OrderPO上的金额，若对象为null，返回-1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List&lt;ResultMessage&gt; checkFormat(</w:t>
            </w:r>
            <w:r w:rsidRPr="000C41D9">
              <w:rPr>
                <w:rFonts w:ascii="微软雅黑" w:eastAsia="微软雅黑" w:hAnsi="微软雅黑"/>
                <w:color w:val="FF0000"/>
              </w:rPr>
              <w:t>RevenuePO</w:t>
            </w:r>
            <w:r w:rsidRPr="00BF4A1F">
              <w:rPr>
                <w:rFonts w:ascii="微软雅黑" w:eastAsia="微软雅黑" w:hAnsi="微软雅黑"/>
              </w:rPr>
              <w:t xml:space="preserve"> rpo)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0C41D9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0C41D9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检查收款单各项，若有错或不完整，将提示作为Result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submit(RevenuePO rpo)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RevenuePO</w:t>
            </w:r>
            <w:r>
              <w:rPr>
                <w:rFonts w:ascii="微软雅黑" w:eastAsia="微软雅黑" w:hAnsi="微软雅黑" w:hint="eastAsia"/>
              </w:rPr>
              <w:t>已经过检查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若网络连接正常，返回正常的</w:t>
            </w:r>
            <w:r w:rsidRPr="00A01A7D">
              <w:rPr>
                <w:rFonts w:ascii="微软雅黑" w:eastAsia="微软雅黑" w:hAnsi="微软雅黑" w:hint="eastAsia"/>
              </w:rPr>
              <w:lastRenderedPageBreak/>
              <w:t>ResultMessage，否则返回相应的提示信息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RevenueBL.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 xml:space="preserve"> loadDraft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RevenuePO loadDraft()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若对应</w:t>
            </w:r>
            <w:r w:rsidRPr="00A01A7D">
              <w:rPr>
                <w:rFonts w:ascii="微软雅黑" w:eastAsia="微软雅黑" w:hAnsi="微软雅黑" w:hint="eastAsia"/>
              </w:rPr>
              <w:t>序列化文件</w:t>
            </w:r>
            <w:r>
              <w:rPr>
                <w:rFonts w:ascii="微软雅黑" w:eastAsia="微软雅黑" w:hAnsi="微软雅黑" w:hint="eastAsia"/>
              </w:rPr>
              <w:t>存在，</w:t>
            </w:r>
            <w:r w:rsidRPr="00A01A7D">
              <w:rPr>
                <w:rFonts w:ascii="微软雅黑" w:eastAsia="微软雅黑" w:hAnsi="微软雅黑" w:hint="eastAsia"/>
              </w:rPr>
              <w:t>解序列化成对应的</w:t>
            </w:r>
            <w:r w:rsidRPr="00A01A7D">
              <w:rPr>
                <w:rFonts w:ascii="微软雅黑" w:eastAsia="微软雅黑" w:hAnsi="微软雅黑"/>
              </w:rPr>
              <w:t>RevenuePO</w:t>
            </w:r>
            <w:r w:rsidRPr="00A01A7D">
              <w:rPr>
                <w:rFonts w:ascii="微软雅黑" w:eastAsia="微软雅黑" w:hAnsi="微软雅黑" w:hint="eastAsia"/>
              </w:rPr>
              <w:t>对象返回</w:t>
            </w:r>
            <w:r>
              <w:rPr>
                <w:rFonts w:ascii="微软雅黑" w:eastAsia="微软雅黑" w:hAnsi="微软雅黑" w:hint="eastAsia"/>
              </w:rPr>
              <w:t>；否则返回null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saveDraft(RevenuePO draft)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输入的</w:t>
            </w:r>
            <w:r w:rsidRPr="00A01A7D">
              <w:rPr>
                <w:rFonts w:ascii="微软雅黑" w:eastAsia="微软雅黑" w:hAnsi="微软雅黑"/>
              </w:rPr>
              <w:t>RevenuePO</w:t>
            </w:r>
            <w:r w:rsidRPr="00A01A7D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将</w:t>
            </w:r>
            <w:r w:rsidRPr="00A01A7D">
              <w:rPr>
                <w:rFonts w:ascii="微软雅黑" w:eastAsia="微软雅黑" w:hAnsi="微软雅黑"/>
              </w:rPr>
              <w:t>RevenuePO</w:t>
            </w:r>
            <w:r w:rsidRPr="00A01A7D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List&lt;ResultMessage&gt; checkFormat(</w:t>
            </w:r>
            <w:r w:rsidRPr="004F6BAB">
              <w:rPr>
                <w:rFonts w:ascii="微软雅黑" w:eastAsia="微软雅黑" w:hAnsi="微软雅黑"/>
                <w:color w:val="FF0000"/>
              </w:rPr>
              <w:t>PaymentPO</w:t>
            </w:r>
            <w:r w:rsidRPr="00BF4A1F">
              <w:rPr>
                <w:rFonts w:ascii="微软雅黑" w:eastAsia="微软雅黑" w:hAnsi="微软雅黑"/>
              </w:rPr>
              <w:t xml:space="preserve"> rpo)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Pr="00A01A7D">
              <w:rPr>
                <w:rFonts w:ascii="微软雅黑" w:eastAsia="微软雅黑" w:hAnsi="微软雅黑"/>
              </w:rPr>
              <w:t>PaymentPO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检查输入信息是否符合系统要求，若符合，返回的list中只有一个显示正确的ResultMessage, 否则返回能指示出错误的ResultMessage的列表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submit(PaymentPO rpo)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PaymentPO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PaymentPO loadDraft()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 w:rsidRPr="004F6BAB">
              <w:rPr>
                <w:rFonts w:ascii="微软雅黑" w:eastAsia="微软雅黑" w:hAnsi="微软雅黑"/>
              </w:rPr>
              <w:t>PaymentPO</w:t>
            </w:r>
            <w:r w:rsidRPr="004F6BAB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saveDraft(PaymentPO draft)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输入的</w:t>
            </w:r>
            <w:r w:rsidRPr="004F6BAB">
              <w:rPr>
                <w:rFonts w:ascii="微软雅黑" w:eastAsia="微软雅黑" w:hAnsi="微软雅黑"/>
              </w:rPr>
              <w:t>PaymentPO</w:t>
            </w:r>
            <w:r w:rsidRPr="004F6BAB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将</w:t>
            </w:r>
            <w:r w:rsidRPr="004F6BAB">
              <w:rPr>
                <w:rFonts w:ascii="微软雅黑" w:eastAsia="微软雅黑" w:hAnsi="微软雅黑"/>
              </w:rPr>
              <w:t>PaymentPO</w:t>
            </w:r>
            <w:r w:rsidRPr="004F6BAB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getRevenuePO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RevenuePO getRevenuePO(String date, int </w:t>
            </w:r>
            <w:r w:rsidRPr="004F6BAB">
              <w:rPr>
                <w:rFonts w:ascii="微软雅黑" w:eastAsia="微软雅黑" w:hAnsi="微软雅黑"/>
                <w:color w:val="FF0000"/>
              </w:rPr>
              <w:t>yingyetingOrder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返回对应的收款单的PO对象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getRevenuePOs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List&lt;RevenuePO&gt; getRevenuePOs(String startDate, String endDate)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返回对应天数的所有的收款单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getPaymentPOs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List&lt;PaymentPO&gt; getPaymentPOs(String startDate, String endDate)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4762C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返回对应天数的所有的付款单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FinanceChartBL.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Pr="00E92C52">
              <w:rPr>
                <w:rFonts w:ascii="微软雅黑" w:eastAsia="微软雅黑" w:hAnsi="微软雅黑"/>
                <w:color w:val="FF0000"/>
              </w:rPr>
              <w:t>ChartVO</w:t>
            </w:r>
            <w:r w:rsidRPr="00DD27E0">
              <w:rPr>
                <w:rFonts w:ascii="微软雅黑" w:eastAsia="微软雅黑" w:hAnsi="微软雅黑"/>
              </w:rPr>
              <w:t xml:space="preserve"> getHistogram()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将本地的收款单和付款单的数据汇总，生成直方图的VO对象返回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getPieChart()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将本地的收款单和付款单的数据汇总，生成饼状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getLineChart()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将本地的收款单和付款单的数据汇总，生成折线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 w:rsidRPr="00E92C52">
              <w:rPr>
                <w:rFonts w:ascii="微软雅黑" w:eastAsia="微软雅黑" w:hAnsi="微软雅黑"/>
                <w:color w:val="FF0000"/>
              </w:rPr>
              <w:t>AccountPO</w:t>
            </w:r>
            <w:r w:rsidRPr="006C2B56">
              <w:rPr>
                <w:rFonts w:ascii="微软雅黑" w:eastAsia="微软雅黑" w:hAnsi="微软雅黑"/>
              </w:rPr>
              <w:t>&gt; getAllAccounts()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返回所有的账号的PO对象的列表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AccountBL.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filtAccounts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List&lt;AccountPO&gt; filtAccounts(List&lt;AccountPO&gt;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list</w:t>
            </w:r>
            <w:r w:rsidRPr="006C2B56">
              <w:rPr>
                <w:rFonts w:ascii="微软雅黑" w:eastAsia="微软雅黑" w:hAnsi="微软雅黑"/>
              </w:rPr>
              <w:t>, String s)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用字符串s对</w:t>
            </w:r>
            <w:r w:rsidR="00E75EA1">
              <w:rPr>
                <w:rFonts w:ascii="微软雅黑" w:eastAsia="微软雅黑" w:hAnsi="微软雅黑" w:hint="eastAsia"/>
              </w:rPr>
              <w:t>list中所有的Account</w:t>
            </w:r>
            <w:r w:rsidR="00E75EA1">
              <w:rPr>
                <w:rFonts w:ascii="微软雅黑" w:eastAsia="微软雅黑" w:hAnsi="微软雅黑"/>
              </w:rPr>
              <w:t>PO</w:t>
            </w:r>
            <w:r w:rsidR="00E75EA1">
              <w:rPr>
                <w:rFonts w:ascii="微软雅黑" w:eastAsia="微软雅黑" w:hAnsi="微软雅黑" w:hint="eastAsia"/>
              </w:rPr>
              <w:t>的名称筛选，将模糊匹配的对象合成另一个列表返回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ResultMessage addAccount(AccountPO apo)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apo已经通过检查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将apo添加到本地副本，此项操作上传到服务端，返回是否成功的信息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ResultMessage deleteAccount(AccountPO apo)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apo在本地存在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5EA1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 w:hint="eastAsia"/>
              </w:rPr>
              <w:t>apo从</w:t>
            </w:r>
            <w:r w:rsidRPr="00E75EA1">
              <w:rPr>
                <w:rFonts w:ascii="微软雅黑" w:eastAsia="微软雅黑" w:hAnsi="微软雅黑" w:hint="eastAsia"/>
              </w:rPr>
              <w:t>本地副本</w:t>
            </w:r>
            <w:r>
              <w:rPr>
                <w:rFonts w:ascii="微软雅黑" w:eastAsia="微软雅黑" w:hAnsi="微软雅黑" w:hint="eastAsia"/>
              </w:rPr>
              <w:t>删除</w:t>
            </w:r>
            <w:r w:rsidRPr="00E75EA1">
              <w:rPr>
                <w:rFonts w:ascii="微软雅黑" w:eastAsia="微软雅黑" w:hAnsi="微软雅黑" w:hint="eastAsia"/>
              </w:rPr>
              <w:t>，此项操作上传到服务端，返回是否成功的信息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ResultMessage editAccount(AccountPO apo, String newName)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apo在本地存在，new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ame通过检查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将本地副本的apo的名称改成新名称，此</w:t>
            </w:r>
            <w:r>
              <w:rPr>
                <w:rFonts w:ascii="微软雅黑" w:eastAsia="微软雅黑" w:hAnsi="微软雅黑" w:hint="eastAsia"/>
              </w:rPr>
              <w:lastRenderedPageBreak/>
              <w:t>项操作上传到服务器，返回是否成功的信息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AccountBL.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List&lt;Object&gt; getTradeHis</w:t>
            </w:r>
            <w:bookmarkStart w:id="0" w:name="_GoBack"/>
            <w:bookmarkEnd w:id="0"/>
            <w:r w:rsidRPr="006C2B56">
              <w:rPr>
                <w:rFonts w:ascii="微软雅黑" w:eastAsia="微软雅黑" w:hAnsi="微软雅黑"/>
              </w:rPr>
              <w:t>tory(AccountPO apo)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4762C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D4762C" w:rsidRPr="00F81CE6" w:rsidRDefault="00D4762C" w:rsidP="00D4762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1C19F5" w:rsidRDefault="00D4762C" w:rsidP="00D4762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D4762C" w:rsidP="00D476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FinanceDataService.updateRevenuePOs(int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将服务器端的staff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对应队列的收款单同步到本地副本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FinanceDataService.updatePaymentPOs(int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</w:t>
            </w:r>
            <w:r>
              <w:rPr>
                <w:rFonts w:ascii="微软雅黑" w:eastAsia="微软雅黑" w:hAnsi="微软雅黑" w:hint="eastAsia"/>
              </w:rPr>
              <w:t>对应队列的付款单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FinanceDataService.uploadRevenuePOs(int staffID, List&lt;RevenuePO&gt;)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将本地副本的队列的新增收款单同步到服务器端staffID对应的队列中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FinanceDataService.uploadPaymentPOs(int staffID, List&lt;PaymentPO&gt;)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将本</w:t>
            </w:r>
            <w:r>
              <w:rPr>
                <w:rFonts w:ascii="微软雅黑" w:eastAsia="微软雅黑" w:hAnsi="微软雅黑" w:hint="eastAsia"/>
              </w:rPr>
              <w:t>地副本的队列的新增付款</w:t>
            </w:r>
            <w:r w:rsidRPr="00E92C52">
              <w:rPr>
                <w:rFonts w:ascii="微软雅黑" w:eastAsia="微软雅黑" w:hAnsi="微软雅黑" w:hint="eastAsia"/>
              </w:rPr>
              <w:t>单同步到服务器端staffID对应的队列中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将服务器端所有的付款单下载到本地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将服务器端所有的收款</w:t>
            </w:r>
            <w:r w:rsidRPr="00E92C52">
              <w:rPr>
                <w:rFonts w:ascii="微软雅黑" w:eastAsia="微软雅黑" w:hAnsi="微软雅黑" w:hint="eastAsia"/>
              </w:rPr>
              <w:t>单下载到本地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E92C5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FinanceDataService.updateAccountOperations(int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将服务器端的staffID对应队列的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lastRenderedPageBreak/>
              <w:t>FinanceDataService.uploadAccountOperations(int staffID, List&lt;AccountOperation&gt;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C66E1B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将本地副本的队列的新增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C66E1B">
              <w:rPr>
                <w:rFonts w:ascii="微软雅黑" w:eastAsia="微软雅黑" w:hAnsi="微软雅黑" w:hint="eastAsia"/>
              </w:rPr>
              <w:t>同步到服务器端staffID对应的队列中</w:t>
            </w:r>
          </w:p>
        </w:tc>
      </w:tr>
      <w:tr w:rsidR="00C66E1B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66E1B" w:rsidRPr="00DD27E0" w:rsidRDefault="00C66E1B" w:rsidP="00C66E1B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FinanceDataService.downloadAll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ccount</w:t>
            </w:r>
            <w:r w:rsidRPr="00C66E1B">
              <w:rPr>
                <w:rFonts w:ascii="微软雅黑" w:eastAsia="微软雅黑" w:hAnsi="微软雅黑"/>
                <w:sz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C66E1B" w:rsidRPr="00F81CE6" w:rsidRDefault="00C66E1B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将服务器端所有的账号</w:t>
            </w:r>
            <w:r w:rsidRPr="00C66E1B">
              <w:rPr>
                <w:rFonts w:ascii="微软雅黑" w:eastAsia="微软雅黑" w:hAnsi="微软雅黑" w:hint="eastAsia"/>
              </w:rPr>
              <w:t>下载到本地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FinanceDataService.isAccountUpdated(int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 w:rsidR="00C66E1B">
              <w:rPr>
                <w:rFonts w:ascii="微软雅黑" w:eastAsia="微软雅黑" w:hAnsi="微软雅黑" w:hint="eastAsia"/>
              </w:rPr>
              <w:t>服务器端的staff</w:t>
            </w:r>
            <w:r w:rsidR="00C66E1B">
              <w:rPr>
                <w:rFonts w:ascii="微软雅黑" w:eastAsia="微软雅黑" w:hAnsi="微软雅黑"/>
              </w:rPr>
              <w:t>ID</w:t>
            </w:r>
            <w:r w:rsidR="00C66E1B">
              <w:rPr>
                <w:rFonts w:ascii="微软雅黑" w:eastAsia="微软雅黑" w:hAnsi="微软雅黑" w:hint="eastAsia"/>
              </w:rPr>
              <w:t>对应的队列是否有未同步的账号操作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FinanceDataService.isRevenueUpdated(int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C66E1B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检查服务器端的staffID对应的队列是否有未同步的</w:t>
            </w:r>
            <w:r>
              <w:rPr>
                <w:rFonts w:ascii="微软雅黑" w:eastAsia="微软雅黑" w:hAnsi="微软雅黑" w:hint="eastAsia"/>
              </w:rPr>
              <w:t>收款单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FinanceDataService.isPaymentUpdated(int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C66E1B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检查服务器端的staffID对应的队列是否有未同步的</w:t>
            </w:r>
            <w:r>
              <w:rPr>
                <w:rFonts w:ascii="微软雅黑" w:eastAsia="微软雅黑" w:hAnsi="微软雅黑" w:hint="eastAsia"/>
              </w:rPr>
              <w:t>付款单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495" w:rsidRDefault="00003495" w:rsidP="004A36DE">
      <w:r>
        <w:separator/>
      </w:r>
    </w:p>
  </w:endnote>
  <w:endnote w:type="continuationSeparator" w:id="0">
    <w:p w:rsidR="00003495" w:rsidRDefault="00003495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495" w:rsidRDefault="00003495" w:rsidP="004A36DE">
      <w:r>
        <w:separator/>
      </w:r>
    </w:p>
  </w:footnote>
  <w:footnote w:type="continuationSeparator" w:id="0">
    <w:p w:rsidR="00003495" w:rsidRDefault="00003495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3495"/>
    <w:rsid w:val="0004734E"/>
    <w:rsid w:val="00073DE2"/>
    <w:rsid w:val="0007501B"/>
    <w:rsid w:val="000C41D9"/>
    <w:rsid w:val="000D4C95"/>
    <w:rsid w:val="000F14A8"/>
    <w:rsid w:val="0010170B"/>
    <w:rsid w:val="00104691"/>
    <w:rsid w:val="001245EE"/>
    <w:rsid w:val="00163688"/>
    <w:rsid w:val="00176FD4"/>
    <w:rsid w:val="001C19F5"/>
    <w:rsid w:val="001D10DB"/>
    <w:rsid w:val="00297B17"/>
    <w:rsid w:val="002D05C2"/>
    <w:rsid w:val="002D3CCE"/>
    <w:rsid w:val="003418B6"/>
    <w:rsid w:val="0040616F"/>
    <w:rsid w:val="004403FE"/>
    <w:rsid w:val="00447607"/>
    <w:rsid w:val="0048204F"/>
    <w:rsid w:val="004A36DE"/>
    <w:rsid w:val="004F6BAB"/>
    <w:rsid w:val="00500A7D"/>
    <w:rsid w:val="00552E10"/>
    <w:rsid w:val="005623B8"/>
    <w:rsid w:val="005D3779"/>
    <w:rsid w:val="005E45F9"/>
    <w:rsid w:val="005F55DA"/>
    <w:rsid w:val="00614384"/>
    <w:rsid w:val="00623566"/>
    <w:rsid w:val="006C2B56"/>
    <w:rsid w:val="006C3D53"/>
    <w:rsid w:val="006D45A0"/>
    <w:rsid w:val="006E2AA0"/>
    <w:rsid w:val="00835E11"/>
    <w:rsid w:val="00844A41"/>
    <w:rsid w:val="008D4EDB"/>
    <w:rsid w:val="00977991"/>
    <w:rsid w:val="009B7A6E"/>
    <w:rsid w:val="00A01A7D"/>
    <w:rsid w:val="00A34551"/>
    <w:rsid w:val="00A43CE4"/>
    <w:rsid w:val="00A450A1"/>
    <w:rsid w:val="00A81515"/>
    <w:rsid w:val="00AC7083"/>
    <w:rsid w:val="00AC732E"/>
    <w:rsid w:val="00B3797A"/>
    <w:rsid w:val="00B45005"/>
    <w:rsid w:val="00BC7835"/>
    <w:rsid w:val="00BF4A1F"/>
    <w:rsid w:val="00C22F6A"/>
    <w:rsid w:val="00C66E1B"/>
    <w:rsid w:val="00C7081E"/>
    <w:rsid w:val="00C7575D"/>
    <w:rsid w:val="00CA25B3"/>
    <w:rsid w:val="00D02CC4"/>
    <w:rsid w:val="00D414CF"/>
    <w:rsid w:val="00D4762C"/>
    <w:rsid w:val="00D64FE6"/>
    <w:rsid w:val="00D95864"/>
    <w:rsid w:val="00DD27E0"/>
    <w:rsid w:val="00E0356C"/>
    <w:rsid w:val="00E138F8"/>
    <w:rsid w:val="00E75EA1"/>
    <w:rsid w:val="00E92C52"/>
    <w:rsid w:val="00EB2790"/>
    <w:rsid w:val="00EB48FB"/>
    <w:rsid w:val="00F21979"/>
    <w:rsid w:val="00F45EF9"/>
    <w:rsid w:val="00F81CE6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5</cp:revision>
  <dcterms:created xsi:type="dcterms:W3CDTF">2015-10-20T17:16:00Z</dcterms:created>
  <dcterms:modified xsi:type="dcterms:W3CDTF">2015-10-21T09:25:00Z</dcterms:modified>
</cp:coreProperties>
</file>