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</w:t>
      </w:r>
      <w:r w:rsidR="005043D6">
        <w:t>5</w:t>
      </w:r>
      <w:r w:rsidR="005043D6">
        <w:rPr>
          <w:rFonts w:hint="eastAsia"/>
        </w:rPr>
        <w:t>车辆装配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9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9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9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94EDD" w:rsidP="00C9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*4+7*5+</w:t>
            </w:r>
            <w:r>
              <w:t>5</w:t>
            </w:r>
            <w:r w:rsidR="005021DF">
              <w:t>*4+2*10=</w:t>
            </w:r>
            <w:r>
              <w:t>83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17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5043D6" w:rsidTr="00F9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043D6" w:rsidRDefault="005043D6" w:rsidP="00F9582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5043D6" w:rsidRDefault="005043D6" w:rsidP="00F95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043D6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.Input</w:t>
            </w:r>
          </w:p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.Input.</w:t>
            </w:r>
            <w:r>
              <w:t>Out</w:t>
            </w:r>
          </w:p>
          <w:p w:rsidR="005043D6" w:rsidRDefault="005043D6" w:rsidP="00F9582E"/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.Input.Cancel</w:t>
            </w:r>
          </w:p>
          <w:p w:rsidR="005043D6" w:rsidRDefault="005043D6" w:rsidP="00F9582E"/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  <w:p w:rsidR="005043D6" w:rsidRDefault="005043D6" w:rsidP="00F9582E"/>
          <w:p w:rsidR="005043D6" w:rsidRDefault="005043D6" w:rsidP="00F9582E"/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.Input.Invalid</w:t>
            </w:r>
          </w:p>
        </w:tc>
        <w:tc>
          <w:tcPr>
            <w:tcW w:w="6078" w:type="dxa"/>
          </w:tcPr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系统应该允许营业厅业务员在装车任务中进行键盘输入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在营业厅业务员输入装车信息时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，系统产生装车单</w:t>
            </w:r>
            <w:r>
              <w:rPr>
                <w:rFonts w:hint="eastAsia"/>
                <w:color w:val="FF0000"/>
              </w:rPr>
              <w:t>（输出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，参见</w:t>
            </w:r>
            <w:r>
              <w:t>Loading</w:t>
            </w:r>
            <w:r>
              <w:rPr>
                <w:rFonts w:hint="eastAsia"/>
              </w:rPr>
              <w:t>.</w:t>
            </w:r>
            <w:r>
              <w:t>Info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在营业厅业务员选择取消命令时，系统取消当前装车单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43D6" w:rsidRP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业务员在输入过程中可以删除已经存在的订单，</w:t>
            </w:r>
            <w:r>
              <w:rPr>
                <w:rFonts w:hint="eastAsia"/>
              </w:rPr>
              <w:t>业务员选择要删除的订单后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，刷新订单列表</w:t>
            </w:r>
            <w:r w:rsidRPr="005043D6">
              <w:rPr>
                <w:rFonts w:hint="eastAsia"/>
                <w:color w:val="FF0000"/>
              </w:rPr>
              <w:t>（罗辑文件）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43D6" w:rsidRPr="00C53B73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  <w:r w:rsidRPr="005043D6">
              <w:rPr>
                <w:rFonts w:hint="eastAsia"/>
                <w:color w:val="FF0000"/>
              </w:rPr>
              <w:t>（输出）</w:t>
            </w:r>
          </w:p>
        </w:tc>
      </w:tr>
      <w:tr w:rsidR="005043D6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</w:p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.Invalid</w:t>
            </w:r>
          </w:p>
          <w:p w:rsidR="005043D6" w:rsidRDefault="005043D6" w:rsidP="00F9582E"/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.End</w:t>
            </w:r>
          </w:p>
          <w:p w:rsidR="005043D6" w:rsidRDefault="005043D6" w:rsidP="00F9582E"/>
        </w:tc>
        <w:tc>
          <w:tcPr>
            <w:tcW w:w="6078" w:type="dxa"/>
          </w:tcPr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系统显示输入的装车信息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系统成功预览装车单后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，营业厅业务员可以请求结束输入任务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，系统执行结束输入任务处理，提交单据等待审批</w:t>
            </w:r>
            <w:r>
              <w:rPr>
                <w:rFonts w:hint="eastAsia"/>
                <w:color w:val="FF0000"/>
              </w:rPr>
              <w:t>（罗辑文件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，参见</w:t>
            </w:r>
            <w:r>
              <w:t>Loading</w:t>
            </w:r>
            <w:r>
              <w:rPr>
                <w:rFonts w:hint="eastAsia"/>
              </w:rPr>
              <w:t>.End</w:t>
            </w:r>
          </w:p>
          <w:p w:rsidR="005043D6" w:rsidRPr="00DE55E1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3D6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.End</w:t>
            </w:r>
          </w:p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.End.Timeout</w:t>
            </w:r>
          </w:p>
          <w:p w:rsidR="005043D6" w:rsidRDefault="005043D6" w:rsidP="00F9582E"/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.End.Update</w:t>
            </w:r>
          </w:p>
          <w:p w:rsidR="005043D6" w:rsidRDefault="005043D6" w:rsidP="00F9582E"/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6078" w:type="dxa"/>
          </w:tcPr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15</w:t>
            </w:r>
            <w:r>
              <w:t>min</w:t>
            </w:r>
            <w:r>
              <w:rPr>
                <w:rFonts w:hint="eastAsia"/>
              </w:rPr>
              <w:t>后还没有接到业务员请求时，系统取消输入任务</w:t>
            </w:r>
            <w:r>
              <w:rPr>
                <w:rFonts w:hint="eastAsia"/>
                <w:color w:val="FF0000"/>
              </w:rPr>
              <w:t>（输出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</w:t>
            </w:r>
            <w:bookmarkStart w:id="0" w:name="_GoBack"/>
            <w:bookmarkEnd w:id="0"/>
            <w:r>
              <w:rPr>
                <w:rFonts w:hint="eastAsia"/>
              </w:rPr>
              <w:t>，参见</w:t>
            </w:r>
            <w:r>
              <w:t>Loading</w:t>
            </w:r>
            <w:r>
              <w:rPr>
                <w:rFonts w:hint="eastAsia"/>
              </w:rPr>
              <w:t>.Update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</w:t>
            </w:r>
            <w:r>
              <w:rPr>
                <w:rFonts w:hint="eastAsia"/>
              </w:rPr>
              <w:lastRenderedPageBreak/>
              <w:t>务，参见</w:t>
            </w:r>
            <w:r>
              <w:t>Loading</w:t>
            </w:r>
            <w:r>
              <w:rPr>
                <w:rFonts w:hint="eastAsia"/>
              </w:rPr>
              <w:t>.Close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3D6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043D6" w:rsidRDefault="005043D6" w:rsidP="00F9582E">
            <w:r>
              <w:lastRenderedPageBreak/>
              <w:t>Loading</w:t>
            </w:r>
            <w:r>
              <w:rPr>
                <w:rFonts w:hint="eastAsia"/>
              </w:rPr>
              <w:t>.Update</w:t>
            </w:r>
          </w:p>
          <w:p w:rsidR="005043D6" w:rsidRDefault="005043D6" w:rsidP="00F9582E"/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.Update.</w:t>
            </w:r>
            <w:r>
              <w:t>Truck</w:t>
            </w:r>
          </w:p>
        </w:tc>
        <w:tc>
          <w:tcPr>
            <w:tcW w:w="6078" w:type="dxa"/>
          </w:tcPr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系统更新装车单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罗辑文件</w:t>
            </w:r>
            <w:r w:rsidRPr="001C7164">
              <w:rPr>
                <w:rFonts w:hint="eastAsia"/>
                <w:color w:val="FF0000"/>
              </w:rPr>
              <w:t>）</w:t>
            </w:r>
          </w:p>
        </w:tc>
      </w:tr>
      <w:tr w:rsidR="005043D6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.Close.Print</w:t>
            </w:r>
          </w:p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6078" w:type="dxa"/>
          </w:tcPr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</w:t>
            </w:r>
            <w:r>
              <w:t>Loading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  <w:color w:val="FF0000"/>
              </w:rPr>
              <w:t>（输出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系统关闭本次装车任务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5B15" w:rsidRPr="005043D6" w:rsidRDefault="00565B15"/>
    <w:sectPr w:rsidR="00565B15" w:rsidRPr="00504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9B1" w:rsidRDefault="008949B1" w:rsidP="005043D6">
      <w:r>
        <w:separator/>
      </w:r>
    </w:p>
  </w:endnote>
  <w:endnote w:type="continuationSeparator" w:id="0">
    <w:p w:rsidR="008949B1" w:rsidRDefault="008949B1" w:rsidP="0050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9B1" w:rsidRDefault="008949B1" w:rsidP="005043D6">
      <w:r>
        <w:separator/>
      </w:r>
    </w:p>
  </w:footnote>
  <w:footnote w:type="continuationSeparator" w:id="0">
    <w:p w:rsidR="008949B1" w:rsidRDefault="008949B1" w:rsidP="00504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1719C0"/>
    <w:rsid w:val="003D2C9C"/>
    <w:rsid w:val="004854CC"/>
    <w:rsid w:val="005021DF"/>
    <w:rsid w:val="005043D6"/>
    <w:rsid w:val="00565B15"/>
    <w:rsid w:val="00786F89"/>
    <w:rsid w:val="007B276F"/>
    <w:rsid w:val="008949B1"/>
    <w:rsid w:val="00C94EDD"/>
    <w:rsid w:val="00D867BB"/>
    <w:rsid w:val="00DE44BF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50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10</cp:revision>
  <dcterms:created xsi:type="dcterms:W3CDTF">2015-10-10T14:55:00Z</dcterms:created>
  <dcterms:modified xsi:type="dcterms:W3CDTF">2015-10-10T15:35:00Z</dcterms:modified>
</cp:coreProperties>
</file>