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4" w:rsidRDefault="00496EC4"/>
    <w:p w:rsidR="00EA2CA7" w:rsidRDefault="00EA2CA7" w:rsidP="00EA2CA7">
      <w:pPr>
        <w:pStyle w:val="2"/>
      </w:pPr>
      <w:r>
        <w:t>4.1</w:t>
      </w:r>
      <w:r w:rsidR="006C4194">
        <w:t>2</w:t>
      </w:r>
      <w:r>
        <w:t xml:space="preserve"> </w:t>
      </w:r>
      <w:r>
        <w:t>转运包裹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EA2CA7" w:rsidTr="00DD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2CA7" w:rsidRDefault="00EA2CA7" w:rsidP="00DD583A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EA2CA7" w:rsidRDefault="00EA2CA7" w:rsidP="00DD5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EA2CA7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2CA7" w:rsidRDefault="00EA2CA7" w:rsidP="00DD583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EA2CA7" w:rsidRDefault="009E4C6F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A2CA7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2CA7" w:rsidRDefault="00EA2CA7" w:rsidP="00DD583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EA2CA7" w:rsidRDefault="005D5D83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EA2CA7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2CA7" w:rsidRDefault="00EA2CA7" w:rsidP="00DD583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EA2CA7" w:rsidRDefault="0020756D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EA2CA7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2CA7" w:rsidRDefault="00EA2CA7" w:rsidP="00DD583A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EA2CA7" w:rsidRDefault="0020756D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EA2CA7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2CA7" w:rsidRDefault="00EA2CA7" w:rsidP="00DD583A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EA2CA7" w:rsidRDefault="0020756D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EA2CA7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2CA7" w:rsidRDefault="00EA2CA7" w:rsidP="00DD583A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EA2CA7" w:rsidRDefault="0020756D" w:rsidP="0020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5*4+5</w:t>
            </w:r>
            <w:r w:rsidR="00EA2CA7">
              <w:t>*5+</w:t>
            </w:r>
            <w:r>
              <w:t>8*4+5</w:t>
            </w:r>
            <w:r w:rsidR="00EA2CA7">
              <w:t>*10+0</w:t>
            </w:r>
            <w:r>
              <w:t>*7=</w:t>
            </w:r>
            <w:r w:rsidR="00051E55">
              <w:t>127</w:t>
            </w:r>
          </w:p>
        </w:tc>
      </w:tr>
      <w:tr w:rsidR="00EA2CA7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2CA7" w:rsidRDefault="00EA2CA7" w:rsidP="00DD583A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EA2CA7" w:rsidRDefault="00FA6613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127x(0.65+0.01x40)=</w:t>
            </w:r>
            <w:r>
              <w:t>133.35</w:t>
            </w:r>
            <w:bookmarkStart w:id="0" w:name="_GoBack"/>
            <w:bookmarkEnd w:id="0"/>
          </w:p>
        </w:tc>
      </w:tr>
    </w:tbl>
    <w:p w:rsidR="00EA2CA7" w:rsidRDefault="00EA2CA7" w:rsidP="00EA2CA7"/>
    <w:p w:rsidR="00EA2CA7" w:rsidRDefault="00EA2CA7"/>
    <w:p w:rsidR="00EA2CA7" w:rsidRDefault="00EA2CA7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EA2CA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EA2CA7" w:rsidRPr="00706E38" w:rsidRDefault="00EA2CA7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EA2CA7" w:rsidRPr="00706E38" w:rsidRDefault="00EA2CA7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EA2CA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Get</w:t>
            </w:r>
          </w:p>
          <w:p w:rsidR="00EA2CA7" w:rsidRPr="00DA7F6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</w:t>
            </w:r>
            <w:r>
              <w:rPr>
                <w:rFonts w:hint="eastAsia"/>
                <w:b/>
                <w:bCs/>
              </w:rPr>
              <w:t>.Get.</w:t>
            </w:r>
            <w:r>
              <w:rPr>
                <w:b/>
                <w:bCs/>
              </w:rPr>
              <w:t>Input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Send.Get.Sure</w:t>
            </w:r>
          </w:p>
          <w:p w:rsidR="00EA2CA7" w:rsidRPr="00DA7F67" w:rsidRDefault="00EA2CA7" w:rsidP="00DD583A">
            <w:pPr>
              <w:jc w:val="center"/>
              <w:rPr>
                <w:b/>
                <w:bCs/>
              </w:rPr>
            </w:pPr>
          </w:p>
          <w:p w:rsidR="00EA2CA7" w:rsidRPr="00706E38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Send.Get.Cancle</w:t>
            </w:r>
          </w:p>
        </w:tc>
        <w:tc>
          <w:tcPr>
            <w:tcW w:w="6178" w:type="dxa"/>
            <w:shd w:val="clear" w:color="auto" w:fill="auto"/>
          </w:tcPr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系统允许中转中心业务员在中转中心到达单中</w:t>
            </w:r>
            <w:r w:rsidRPr="002C677F">
              <w:rPr>
                <w:rFonts w:hint="eastAsia"/>
                <w:color w:val="C00000"/>
              </w:rPr>
              <w:t>（输出：中转中心到达单填写界面）</w:t>
            </w:r>
            <w:r>
              <w:rPr>
                <w:rFonts w:hint="eastAsia"/>
              </w:rPr>
              <w:t>填写中转中心到达单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中转中心业务员确认中转中心到达单</w:t>
            </w:r>
            <w:r w:rsidRPr="00A7436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</w:t>
            </w:r>
            <w:r w:rsidR="00871C4A">
              <w:rPr>
                <w:rFonts w:hint="eastAsia"/>
              </w:rPr>
              <w:t>，提交单据等待审批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="00903ADE" w:rsidRPr="00903ADE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EA2CA7" w:rsidRPr="00706E38" w:rsidRDefault="00EA2CA7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A2CA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Send.Load.Choose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Send.Load.Plane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Send.Load.Train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Send.Load.Truck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Sure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Pr="00753D46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Send.Load.Cancle</w:t>
            </w:r>
          </w:p>
        </w:tc>
        <w:tc>
          <w:tcPr>
            <w:tcW w:w="6178" w:type="dxa"/>
            <w:shd w:val="clear" w:color="auto" w:fill="auto"/>
          </w:tcPr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系统允许中转中心业务员在中转单中</w:t>
            </w:r>
            <w:r w:rsidRPr="00586B03">
              <w:rPr>
                <w:rFonts w:hint="eastAsia"/>
                <w:color w:val="C00000"/>
              </w:rPr>
              <w:t>（输出</w:t>
            </w:r>
            <w:r>
              <w:rPr>
                <w:rFonts w:hint="eastAsia"/>
                <w:color w:val="C00000"/>
              </w:rPr>
              <w:t>：中转单选择</w:t>
            </w:r>
            <w:r w:rsidRPr="00586B03">
              <w:rPr>
                <w:rFonts w:hint="eastAsia"/>
                <w:color w:val="C00000"/>
              </w:rPr>
              <w:t>界面）</w:t>
            </w:r>
            <w:r>
              <w:rPr>
                <w:rFonts w:hint="eastAsia"/>
              </w:rPr>
              <w:t>选择录入什么类型的中转单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中转中心业务员选择录入什么类型的中转单</w:t>
            </w:r>
            <w:r w:rsidRPr="00564E1B">
              <w:rPr>
                <w:rFonts w:hint="eastAsia"/>
                <w:color w:val="C00000"/>
              </w:rPr>
              <w:t>（输入）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中转中心业务员选择飞机装运管理中转单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，系统允许中转中心业务员录入飞机装运管理中转单，详见</w:t>
            </w:r>
            <w:r>
              <w:rPr>
                <w:rFonts w:hint="eastAsia"/>
              </w:rPr>
              <w:t>Load.</w:t>
            </w:r>
            <w:r>
              <w:t>plane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中转中心业务员选择火车装运管理中转单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，中转中心业务员录入火车装运管理中转单，详见</w:t>
            </w:r>
            <w:r>
              <w:rPr>
                <w:rFonts w:hint="eastAsia"/>
              </w:rPr>
              <w:t>Load.train</w:t>
            </w:r>
          </w:p>
          <w:p w:rsidR="00EA2CA7" w:rsidRPr="003271E0" w:rsidRDefault="00EA2CA7" w:rsidP="00DD583A">
            <w:pPr>
              <w:jc w:val="left"/>
            </w:pPr>
            <w:r>
              <w:rPr>
                <w:rFonts w:hint="eastAsia"/>
              </w:rPr>
              <w:t>中转中心业务员选择汽车装运管理中转单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，中转中心业务员录入汽车装运管理中转单，详见</w:t>
            </w:r>
            <w:r>
              <w:rPr>
                <w:rFonts w:hint="eastAsia"/>
              </w:rPr>
              <w:t>Load.truck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中转中心业务员确认</w:t>
            </w:r>
            <w:r w:rsidR="008548F1">
              <w:rPr>
                <w:rFonts w:hint="eastAsia"/>
              </w:rPr>
              <w:t>中转</w:t>
            </w:r>
            <w:r>
              <w:rPr>
                <w:rFonts w:hint="eastAsia"/>
              </w:rPr>
              <w:t>单</w:t>
            </w:r>
            <w:r w:rsidRPr="006F3A71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</w:t>
            </w:r>
            <w:r w:rsidR="00735075">
              <w:rPr>
                <w:rFonts w:hint="eastAsia"/>
              </w:rPr>
              <w:t>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="00735075"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EA2CA7" w:rsidRPr="00FA1E80" w:rsidRDefault="00EA2CA7" w:rsidP="008548F1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</w:t>
            </w:r>
            <w:r w:rsidR="008548F1">
              <w:rPr>
                <w:rFonts w:hint="eastAsia"/>
              </w:rPr>
              <w:t>中转</w:t>
            </w:r>
            <w:r>
              <w:rPr>
                <w:rFonts w:hint="eastAsia"/>
              </w:rPr>
              <w:t>单</w:t>
            </w:r>
            <w:r w:rsidRPr="00003D73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A2CA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Load.Plane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Load.Plane.Input</w:t>
            </w:r>
          </w:p>
          <w:p w:rsidR="007B135A" w:rsidRDefault="007B135A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Load.Plane.Sure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Load.Plane.Cancle</w:t>
            </w:r>
          </w:p>
        </w:tc>
        <w:tc>
          <w:tcPr>
            <w:tcW w:w="6178" w:type="dxa"/>
            <w:shd w:val="clear" w:color="auto" w:fill="auto"/>
          </w:tcPr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系统允许中转中心业务员在飞机装运管理中转单</w:t>
            </w:r>
            <w:r w:rsidRPr="009F690F">
              <w:rPr>
                <w:rFonts w:hint="eastAsia"/>
                <w:color w:val="C00000"/>
              </w:rPr>
              <w:t>（输出：飞机装运管理中转单输入界面）</w:t>
            </w:r>
            <w:r>
              <w:rPr>
                <w:rFonts w:hint="eastAsia"/>
              </w:rPr>
              <w:t>录入飞机装运管理中转单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飞机装运管理中转单信息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中转中心业务员确认飞机装运管理中转单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</w:t>
            </w:r>
            <w:r w:rsidR="00735075">
              <w:rPr>
                <w:rFonts w:hint="eastAsia"/>
              </w:rPr>
              <w:t>，提交单据等待审批</w:t>
            </w:r>
            <w:r w:rsidR="00735075" w:rsidRPr="006F3A71">
              <w:rPr>
                <w:rFonts w:hint="eastAsia"/>
                <w:color w:val="C00000"/>
              </w:rPr>
              <w:t>（逻辑文件）</w:t>
            </w:r>
            <w:r w:rsidR="00735075"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EA2CA7" w:rsidRPr="001C25AD" w:rsidRDefault="00EA2CA7" w:rsidP="00DD583A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飞机装运管理中转单，系统返回上一层界面</w:t>
            </w:r>
          </w:p>
        </w:tc>
      </w:tr>
      <w:tr w:rsidR="00EA2CA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Load.Train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Load.Train.Input</w:t>
            </w:r>
          </w:p>
          <w:p w:rsidR="002072BD" w:rsidRDefault="002072BD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Load.Train.Sure</w:t>
            </w:r>
          </w:p>
          <w:p w:rsidR="00EA2CA7" w:rsidRPr="0062446E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Load.Train.Cancle</w:t>
            </w:r>
          </w:p>
        </w:tc>
        <w:tc>
          <w:tcPr>
            <w:tcW w:w="6178" w:type="dxa"/>
            <w:shd w:val="clear" w:color="auto" w:fill="auto"/>
          </w:tcPr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系统允许中转中心业务员在火车装运管理中转单</w:t>
            </w:r>
            <w:r w:rsidRPr="009F690F">
              <w:rPr>
                <w:rFonts w:hint="eastAsia"/>
                <w:color w:val="C00000"/>
              </w:rPr>
              <w:t>（输出：</w:t>
            </w:r>
            <w:r>
              <w:rPr>
                <w:rFonts w:hint="eastAsia"/>
                <w:color w:val="C00000"/>
              </w:rPr>
              <w:t>火车</w:t>
            </w:r>
            <w:r w:rsidRPr="009F690F">
              <w:rPr>
                <w:rFonts w:hint="eastAsia"/>
                <w:color w:val="C00000"/>
              </w:rPr>
              <w:t>装运管理中转单输入界面）</w:t>
            </w:r>
            <w:r>
              <w:rPr>
                <w:rFonts w:hint="eastAsia"/>
              </w:rPr>
              <w:t>录入火车装运管理中转单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火车装运管理中转单信息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中转中心业务员确认火车装运管理中转单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</w:t>
            </w:r>
            <w:r w:rsidR="002072BD">
              <w:rPr>
                <w:rFonts w:hint="eastAsia"/>
              </w:rPr>
              <w:t>，提交单据等待审批</w:t>
            </w:r>
            <w:r w:rsidR="002072BD" w:rsidRPr="006F3A71">
              <w:rPr>
                <w:rFonts w:hint="eastAsia"/>
                <w:color w:val="C00000"/>
              </w:rPr>
              <w:t>（逻辑文件）</w:t>
            </w:r>
            <w:r w:rsidR="002072BD"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EA2CA7" w:rsidRPr="001C25AD" w:rsidRDefault="00EA2CA7" w:rsidP="00DD583A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火车装运管理中转单，系统返回上一层界面</w:t>
            </w:r>
          </w:p>
        </w:tc>
      </w:tr>
      <w:tr w:rsidR="00EA2CA7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Load.Truck</w:t>
            </w: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Load.Truck.Input</w:t>
            </w:r>
          </w:p>
          <w:p w:rsidR="002072BD" w:rsidRDefault="002072BD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Load.Truck.Sure</w:t>
            </w:r>
          </w:p>
          <w:p w:rsidR="00EA2CA7" w:rsidRPr="00E24086" w:rsidRDefault="00EA2CA7" w:rsidP="00DD583A">
            <w:pPr>
              <w:jc w:val="center"/>
              <w:rPr>
                <w:b/>
                <w:bCs/>
              </w:rPr>
            </w:pPr>
          </w:p>
          <w:p w:rsidR="00EA2CA7" w:rsidRDefault="00EA2CA7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Load.Truck.Cancle</w:t>
            </w:r>
          </w:p>
        </w:tc>
        <w:tc>
          <w:tcPr>
            <w:tcW w:w="6178" w:type="dxa"/>
            <w:shd w:val="clear" w:color="auto" w:fill="auto"/>
          </w:tcPr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系统允许中转中心业务员在汽车装运管理中转单</w:t>
            </w:r>
            <w:r w:rsidRPr="009F690F">
              <w:rPr>
                <w:rFonts w:hint="eastAsia"/>
                <w:color w:val="C00000"/>
              </w:rPr>
              <w:t>（输出：</w:t>
            </w:r>
            <w:r>
              <w:rPr>
                <w:rFonts w:hint="eastAsia"/>
                <w:color w:val="C00000"/>
              </w:rPr>
              <w:t>汽车</w:t>
            </w:r>
            <w:r w:rsidRPr="009F690F">
              <w:rPr>
                <w:rFonts w:hint="eastAsia"/>
                <w:color w:val="C00000"/>
              </w:rPr>
              <w:t>装运管理中转单输入界面）</w:t>
            </w:r>
            <w:r>
              <w:rPr>
                <w:rFonts w:hint="eastAsia"/>
              </w:rPr>
              <w:t>录入汽车装运管理中转单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汽车装运管理中转单信息</w:t>
            </w:r>
          </w:p>
          <w:p w:rsidR="00EA2CA7" w:rsidRDefault="00EA2CA7" w:rsidP="00DD583A">
            <w:pPr>
              <w:jc w:val="left"/>
            </w:pPr>
            <w:r>
              <w:rPr>
                <w:rFonts w:hint="eastAsia"/>
              </w:rPr>
              <w:t>中转中心业务员确认汽车装运管理中转单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</w:t>
            </w:r>
            <w:r w:rsidR="002072BD">
              <w:rPr>
                <w:rFonts w:hint="eastAsia"/>
              </w:rPr>
              <w:t>，提交单据等待审批</w:t>
            </w:r>
            <w:r w:rsidR="002072BD" w:rsidRPr="006F3A71">
              <w:rPr>
                <w:rFonts w:hint="eastAsia"/>
                <w:color w:val="C00000"/>
              </w:rPr>
              <w:t>（逻辑文件）</w:t>
            </w:r>
            <w:r w:rsidR="002072BD"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EA2CA7" w:rsidRPr="001C25AD" w:rsidRDefault="00EA2CA7" w:rsidP="00DD583A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汽车装运管理中转单，系统返回上一层界面</w:t>
            </w:r>
          </w:p>
        </w:tc>
      </w:tr>
    </w:tbl>
    <w:p w:rsidR="00EA2CA7" w:rsidRPr="00EA2CA7" w:rsidRDefault="00EA2CA7"/>
    <w:sectPr w:rsidR="00EA2CA7" w:rsidRPr="00EA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EC4" w:rsidRDefault="00496EC4" w:rsidP="000D3758">
      <w:r>
        <w:separator/>
      </w:r>
    </w:p>
  </w:endnote>
  <w:endnote w:type="continuationSeparator" w:id="0">
    <w:p w:rsidR="00496EC4" w:rsidRDefault="00496EC4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EC4" w:rsidRDefault="00496EC4" w:rsidP="000D3758">
      <w:r>
        <w:separator/>
      </w:r>
    </w:p>
  </w:footnote>
  <w:footnote w:type="continuationSeparator" w:id="0">
    <w:p w:rsidR="00496EC4" w:rsidRDefault="00496EC4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03D73"/>
    <w:rsid w:val="000325AE"/>
    <w:rsid w:val="000422AE"/>
    <w:rsid w:val="0004734E"/>
    <w:rsid w:val="00051E55"/>
    <w:rsid w:val="00073DE2"/>
    <w:rsid w:val="00074ACE"/>
    <w:rsid w:val="0007501B"/>
    <w:rsid w:val="00093D34"/>
    <w:rsid w:val="00096E44"/>
    <w:rsid w:val="000A0C00"/>
    <w:rsid w:val="000D3758"/>
    <w:rsid w:val="000D4C95"/>
    <w:rsid w:val="000F1158"/>
    <w:rsid w:val="000F14A8"/>
    <w:rsid w:val="000F3019"/>
    <w:rsid w:val="001015AC"/>
    <w:rsid w:val="0010170B"/>
    <w:rsid w:val="00104691"/>
    <w:rsid w:val="001245EE"/>
    <w:rsid w:val="00126C4C"/>
    <w:rsid w:val="00156394"/>
    <w:rsid w:val="00163688"/>
    <w:rsid w:val="00182FCE"/>
    <w:rsid w:val="001955DF"/>
    <w:rsid w:val="001C1D00"/>
    <w:rsid w:val="001C25AD"/>
    <w:rsid w:val="001D10DB"/>
    <w:rsid w:val="002049B2"/>
    <w:rsid w:val="002072BD"/>
    <w:rsid w:val="0020756D"/>
    <w:rsid w:val="00215CC7"/>
    <w:rsid w:val="002454C5"/>
    <w:rsid w:val="00271430"/>
    <w:rsid w:val="00272DC1"/>
    <w:rsid w:val="00297B17"/>
    <w:rsid w:val="002A64C7"/>
    <w:rsid w:val="002C2780"/>
    <w:rsid w:val="002D05C2"/>
    <w:rsid w:val="002D3CCE"/>
    <w:rsid w:val="003271E0"/>
    <w:rsid w:val="00333D80"/>
    <w:rsid w:val="003418B6"/>
    <w:rsid w:val="003771B6"/>
    <w:rsid w:val="00380D98"/>
    <w:rsid w:val="003813DD"/>
    <w:rsid w:val="00392D98"/>
    <w:rsid w:val="003B0C4B"/>
    <w:rsid w:val="003C3BA6"/>
    <w:rsid w:val="003E1948"/>
    <w:rsid w:val="003F41E4"/>
    <w:rsid w:val="003F54F5"/>
    <w:rsid w:val="00407CF4"/>
    <w:rsid w:val="00432237"/>
    <w:rsid w:val="00433E4A"/>
    <w:rsid w:val="004403FE"/>
    <w:rsid w:val="00447607"/>
    <w:rsid w:val="0047142D"/>
    <w:rsid w:val="0048204F"/>
    <w:rsid w:val="0048229F"/>
    <w:rsid w:val="00492B3B"/>
    <w:rsid w:val="00495306"/>
    <w:rsid w:val="00496EC4"/>
    <w:rsid w:val="004C4F04"/>
    <w:rsid w:val="00500A7D"/>
    <w:rsid w:val="00513027"/>
    <w:rsid w:val="00513124"/>
    <w:rsid w:val="005145E6"/>
    <w:rsid w:val="0053087F"/>
    <w:rsid w:val="00537D6C"/>
    <w:rsid w:val="00552E10"/>
    <w:rsid w:val="005623B8"/>
    <w:rsid w:val="00564E1B"/>
    <w:rsid w:val="00565E0E"/>
    <w:rsid w:val="00575C43"/>
    <w:rsid w:val="00586B03"/>
    <w:rsid w:val="00597421"/>
    <w:rsid w:val="005B5B7A"/>
    <w:rsid w:val="005C6324"/>
    <w:rsid w:val="005D5D83"/>
    <w:rsid w:val="005D6166"/>
    <w:rsid w:val="005E45F9"/>
    <w:rsid w:val="005F38B3"/>
    <w:rsid w:val="005F55DA"/>
    <w:rsid w:val="005F6931"/>
    <w:rsid w:val="00600218"/>
    <w:rsid w:val="00614384"/>
    <w:rsid w:val="0062446E"/>
    <w:rsid w:val="00657ED7"/>
    <w:rsid w:val="00672D09"/>
    <w:rsid w:val="00673063"/>
    <w:rsid w:val="006A4058"/>
    <w:rsid w:val="006C3D53"/>
    <w:rsid w:val="006C4194"/>
    <w:rsid w:val="006E2AA0"/>
    <w:rsid w:val="006F3A71"/>
    <w:rsid w:val="0072081E"/>
    <w:rsid w:val="00732814"/>
    <w:rsid w:val="00735075"/>
    <w:rsid w:val="00736B75"/>
    <w:rsid w:val="00743678"/>
    <w:rsid w:val="00747CC6"/>
    <w:rsid w:val="00753D46"/>
    <w:rsid w:val="007631D6"/>
    <w:rsid w:val="007710CC"/>
    <w:rsid w:val="00772B55"/>
    <w:rsid w:val="00781B3A"/>
    <w:rsid w:val="007A49EE"/>
    <w:rsid w:val="007B0835"/>
    <w:rsid w:val="007B135A"/>
    <w:rsid w:val="007F140E"/>
    <w:rsid w:val="008232B5"/>
    <w:rsid w:val="00835E11"/>
    <w:rsid w:val="00842E80"/>
    <w:rsid w:val="00844A41"/>
    <w:rsid w:val="00851832"/>
    <w:rsid w:val="008548F1"/>
    <w:rsid w:val="00871C4A"/>
    <w:rsid w:val="008F4F02"/>
    <w:rsid w:val="00902C13"/>
    <w:rsid w:val="00903ADE"/>
    <w:rsid w:val="009156C5"/>
    <w:rsid w:val="00916C68"/>
    <w:rsid w:val="00925AB7"/>
    <w:rsid w:val="00975D24"/>
    <w:rsid w:val="009E4C6F"/>
    <w:rsid w:val="009F690F"/>
    <w:rsid w:val="00A0006B"/>
    <w:rsid w:val="00A20DA9"/>
    <w:rsid w:val="00A3676E"/>
    <w:rsid w:val="00A4212A"/>
    <w:rsid w:val="00A43CE4"/>
    <w:rsid w:val="00A450A1"/>
    <w:rsid w:val="00A54B05"/>
    <w:rsid w:val="00A81515"/>
    <w:rsid w:val="00A901A5"/>
    <w:rsid w:val="00AC732E"/>
    <w:rsid w:val="00B0312E"/>
    <w:rsid w:val="00B21B92"/>
    <w:rsid w:val="00B3224E"/>
    <w:rsid w:val="00B33B0F"/>
    <w:rsid w:val="00B3664C"/>
    <w:rsid w:val="00B36A41"/>
    <w:rsid w:val="00B3797A"/>
    <w:rsid w:val="00B45005"/>
    <w:rsid w:val="00B64F49"/>
    <w:rsid w:val="00B83707"/>
    <w:rsid w:val="00BA130F"/>
    <w:rsid w:val="00BB41BC"/>
    <w:rsid w:val="00BE5EED"/>
    <w:rsid w:val="00C10581"/>
    <w:rsid w:val="00C41462"/>
    <w:rsid w:val="00C43C78"/>
    <w:rsid w:val="00C7081E"/>
    <w:rsid w:val="00C736F1"/>
    <w:rsid w:val="00C76A17"/>
    <w:rsid w:val="00C96F2F"/>
    <w:rsid w:val="00C9761D"/>
    <w:rsid w:val="00CA0A29"/>
    <w:rsid w:val="00CA7610"/>
    <w:rsid w:val="00CB14E8"/>
    <w:rsid w:val="00CC7ABC"/>
    <w:rsid w:val="00CD3F16"/>
    <w:rsid w:val="00CE3A64"/>
    <w:rsid w:val="00CF7852"/>
    <w:rsid w:val="00D23B7F"/>
    <w:rsid w:val="00D4004C"/>
    <w:rsid w:val="00D64FE6"/>
    <w:rsid w:val="00D74EC7"/>
    <w:rsid w:val="00D9061B"/>
    <w:rsid w:val="00D97A7A"/>
    <w:rsid w:val="00DA7F67"/>
    <w:rsid w:val="00DD523A"/>
    <w:rsid w:val="00E017F4"/>
    <w:rsid w:val="00E138F8"/>
    <w:rsid w:val="00E13D28"/>
    <w:rsid w:val="00E24086"/>
    <w:rsid w:val="00E53C2A"/>
    <w:rsid w:val="00E56C80"/>
    <w:rsid w:val="00E67F0F"/>
    <w:rsid w:val="00E7736D"/>
    <w:rsid w:val="00E86459"/>
    <w:rsid w:val="00EA2CA7"/>
    <w:rsid w:val="00EA3437"/>
    <w:rsid w:val="00EA61C4"/>
    <w:rsid w:val="00EB1B7F"/>
    <w:rsid w:val="00EB2790"/>
    <w:rsid w:val="00EB48FB"/>
    <w:rsid w:val="00F21979"/>
    <w:rsid w:val="00F23D99"/>
    <w:rsid w:val="00F26C40"/>
    <w:rsid w:val="00F30CD0"/>
    <w:rsid w:val="00F42B91"/>
    <w:rsid w:val="00F57D12"/>
    <w:rsid w:val="00F677EA"/>
    <w:rsid w:val="00F74FB7"/>
    <w:rsid w:val="00FA1E80"/>
    <w:rsid w:val="00FA6613"/>
    <w:rsid w:val="00FA758C"/>
    <w:rsid w:val="00FB2843"/>
    <w:rsid w:val="00FC019A"/>
    <w:rsid w:val="00FC4EE3"/>
    <w:rsid w:val="00FD6E85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EA2CA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155</cp:revision>
  <dcterms:created xsi:type="dcterms:W3CDTF">2015-10-05T15:06:00Z</dcterms:created>
  <dcterms:modified xsi:type="dcterms:W3CDTF">2015-10-11T08:00:00Z</dcterms:modified>
</cp:coreProperties>
</file>