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25E48">
        <w:rPr>
          <w:rFonts w:hint="eastAsia"/>
        </w:rPr>
        <w:t>12</w:t>
      </w:r>
      <w:r w:rsidR="00725E48">
        <w:rPr>
          <w:rFonts w:hint="eastAsia"/>
        </w:rPr>
        <w:t>输入入库信息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25E48">
        <w:rPr>
          <w:rFonts w:hint="eastAsia"/>
        </w:rPr>
        <w:t>12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FA34C6" w:rsidP="00731513">
      <w:r>
        <w:rPr>
          <w:rFonts w:hint="eastAsia"/>
        </w:rPr>
        <w:t>从其他机构转运的包裹接收后，一个经过验证的仓库管理人员开始处理包裹入库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25E48">
        <w:rPr>
          <w:rFonts w:hint="eastAsia"/>
        </w:rPr>
        <w:t>12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 w:rsidR="00FA34C6">
        <w:rPr>
          <w:rFonts w:hint="eastAsia"/>
        </w:rPr>
        <w:t>选择入库管理</w:t>
      </w:r>
    </w:p>
    <w:p w:rsidR="00731513" w:rsidRDefault="00731513" w:rsidP="00731513">
      <w:r>
        <w:rPr>
          <w:rFonts w:hint="eastAsia"/>
        </w:rPr>
        <w:t>响应：</w:t>
      </w:r>
      <w:r w:rsidR="00FA34C6">
        <w:rPr>
          <w:rFonts w:hint="eastAsia"/>
        </w:rPr>
        <w:t>系统提示输入快递单号</w:t>
      </w:r>
    </w:p>
    <w:p w:rsidR="00FA34C6" w:rsidRDefault="00FA34C6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 w:rsidR="004743C8">
        <w:rPr>
          <w:rFonts w:hint="eastAsia"/>
        </w:rPr>
        <w:t>输入快递单号</w:t>
      </w:r>
    </w:p>
    <w:p w:rsidR="004743C8" w:rsidRDefault="004743C8" w:rsidP="00731513">
      <w:r>
        <w:rPr>
          <w:rFonts w:hint="eastAsia"/>
        </w:rPr>
        <w:t>响应：系统显示对应订单信息，提示输入入库信息</w:t>
      </w:r>
    </w:p>
    <w:p w:rsidR="004743C8" w:rsidRDefault="004743C8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>
        <w:rPr>
          <w:rFonts w:hint="eastAsia"/>
        </w:rPr>
        <w:t>输入入库信息</w:t>
      </w:r>
    </w:p>
    <w:p w:rsidR="004743C8" w:rsidRDefault="004743C8" w:rsidP="00731513">
      <w:r>
        <w:rPr>
          <w:rFonts w:hint="eastAsia"/>
        </w:rPr>
        <w:t>响应：系统提示输入入库位置</w:t>
      </w:r>
    </w:p>
    <w:p w:rsidR="004743C8" w:rsidRDefault="004743C8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>
        <w:rPr>
          <w:rFonts w:hint="eastAsia"/>
        </w:rPr>
        <w:t>输入入库位置</w:t>
      </w:r>
    </w:p>
    <w:p w:rsidR="004743C8" w:rsidRDefault="004743C8" w:rsidP="00731513">
      <w:r>
        <w:rPr>
          <w:rFonts w:hint="eastAsia"/>
        </w:rPr>
        <w:t>响应：系统显示完整入库单</w:t>
      </w:r>
    </w:p>
    <w:p w:rsidR="004743C8" w:rsidRDefault="004743C8" w:rsidP="00731513">
      <w:r>
        <w:rPr>
          <w:rFonts w:hint="eastAsia"/>
        </w:rPr>
        <w:t>刺激：</w:t>
      </w:r>
      <w:r w:rsidR="002D74DB">
        <w:rPr>
          <w:rFonts w:hint="eastAsia"/>
        </w:rPr>
        <w:t>库存管理人员</w:t>
      </w:r>
      <w:r>
        <w:rPr>
          <w:rFonts w:hint="eastAsia"/>
        </w:rPr>
        <w:t>确认入库单</w:t>
      </w:r>
    </w:p>
    <w:p w:rsidR="004743C8" w:rsidRDefault="004743C8" w:rsidP="00731513">
      <w:r>
        <w:rPr>
          <w:rFonts w:hint="eastAsia"/>
        </w:rPr>
        <w:t>响应：系统提示入库成功，更新数据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25E48">
        <w:rPr>
          <w:rFonts w:hint="eastAsia"/>
        </w:rPr>
        <w:t>12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188"/>
        <w:gridCol w:w="6108"/>
      </w:tblGrid>
      <w:tr w:rsidR="00731513" w:rsidTr="006E4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108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6E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731513" w:rsidRDefault="004743C8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.in</w:t>
            </w:r>
          </w:p>
          <w:p w:rsidR="004743C8" w:rsidRDefault="004743C8" w:rsidP="00731513">
            <w:pPr>
              <w:jc w:val="center"/>
            </w:pPr>
            <w:r>
              <w:t>Warehouse.in.id</w:t>
            </w:r>
          </w:p>
          <w:p w:rsidR="00454836" w:rsidRDefault="00454836" w:rsidP="00731513">
            <w:pPr>
              <w:jc w:val="center"/>
            </w:pPr>
          </w:p>
          <w:p w:rsidR="00454836" w:rsidRDefault="004743C8" w:rsidP="00454836">
            <w:pPr>
              <w:jc w:val="center"/>
            </w:pPr>
            <w:r>
              <w:t>Warehouse.in.log</w:t>
            </w:r>
          </w:p>
          <w:p w:rsidR="00454836" w:rsidRDefault="00454836" w:rsidP="00454836">
            <w:pPr>
              <w:jc w:val="center"/>
              <w:rPr>
                <w:rFonts w:hint="eastAsia"/>
              </w:rPr>
            </w:pPr>
          </w:p>
          <w:p w:rsidR="004743C8" w:rsidRDefault="004743C8" w:rsidP="00731513">
            <w:pPr>
              <w:jc w:val="center"/>
            </w:pPr>
            <w:r>
              <w:t>Warehouse.in.location</w:t>
            </w:r>
          </w:p>
          <w:p w:rsidR="00454836" w:rsidRDefault="00454836" w:rsidP="00731513">
            <w:pPr>
              <w:jc w:val="center"/>
            </w:pPr>
          </w:p>
          <w:p w:rsidR="00454836" w:rsidRDefault="00B547DF" w:rsidP="00454836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.in.sure</w:t>
            </w:r>
          </w:p>
          <w:p w:rsidR="004743C8" w:rsidRDefault="004743C8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in.cancle</w:t>
            </w:r>
          </w:p>
        </w:tc>
        <w:tc>
          <w:tcPr>
            <w:tcW w:w="6108" w:type="dxa"/>
          </w:tcPr>
          <w:p w:rsidR="00731513" w:rsidRDefault="006E445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</w:t>
            </w:r>
            <w:r w:rsidR="002D74DB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新建入库单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新建入库单，系统提示</w:t>
            </w: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输入快递单号，详见</w:t>
            </w:r>
            <w:r w:rsidR="006E4454">
              <w:rPr>
                <w:rFonts w:hint="eastAsia"/>
              </w:rPr>
              <w:t>in</w:t>
            </w:r>
            <w:r w:rsidR="006E4454">
              <w:t>.id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输入快递单号，系统提示</w:t>
            </w: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输入入库信息，详见</w:t>
            </w:r>
            <w:r w:rsidR="006E4454">
              <w:rPr>
                <w:rFonts w:hint="eastAsia"/>
              </w:rPr>
              <w:t>in</w:t>
            </w:r>
            <w:r w:rsidR="006E4454">
              <w:t>.log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输入入库信息，系统提示</w:t>
            </w: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输入入库位置，详见</w:t>
            </w:r>
            <w:r w:rsidR="006E4454">
              <w:rPr>
                <w:rFonts w:hint="eastAsia"/>
              </w:rPr>
              <w:t>in.location</w:t>
            </w:r>
          </w:p>
          <w:p w:rsidR="00B547DF" w:rsidRDefault="00B547D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系统显示入库单信息，</w:t>
            </w:r>
            <w:r w:rsidR="002D74DB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最终确认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取消新建，系统返回上一层界面</w:t>
            </w:r>
          </w:p>
        </w:tc>
      </w:tr>
      <w:tr w:rsidR="00731513" w:rsidTr="006E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731513" w:rsidRDefault="004743C8" w:rsidP="00731513">
            <w:pPr>
              <w:jc w:val="center"/>
            </w:pPr>
            <w:r>
              <w:t>In.id</w:t>
            </w:r>
          </w:p>
          <w:p w:rsidR="004743C8" w:rsidRDefault="004743C8" w:rsidP="00731513">
            <w:pPr>
              <w:jc w:val="center"/>
            </w:pPr>
            <w:r>
              <w:t>In,id.input</w:t>
            </w:r>
          </w:p>
          <w:p w:rsidR="004743C8" w:rsidRDefault="004743C8" w:rsidP="00731513">
            <w:pPr>
              <w:jc w:val="center"/>
            </w:pPr>
            <w:r>
              <w:t>In.id.sure</w:t>
            </w:r>
          </w:p>
          <w:p w:rsidR="004743C8" w:rsidRPr="004743C8" w:rsidRDefault="004743C8" w:rsidP="00731513">
            <w:pPr>
              <w:jc w:val="center"/>
            </w:pPr>
            <w:r>
              <w:t>In.id.cancle</w:t>
            </w:r>
          </w:p>
        </w:tc>
        <w:tc>
          <w:tcPr>
            <w:tcW w:w="6108" w:type="dxa"/>
          </w:tcPr>
          <w:p w:rsidR="00731513" w:rsidRDefault="006E445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输入快递单号，系统显示对应快递单</w:t>
            </w:r>
            <w:r w:rsidR="00EC2997">
              <w:rPr>
                <w:rFonts w:hint="eastAsia"/>
              </w:rPr>
              <w:t>信息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确认信息，系统</w:t>
            </w:r>
            <w:r w:rsidR="00EC2997">
              <w:rPr>
                <w:rFonts w:hint="eastAsia"/>
              </w:rPr>
              <w:t>提示录入成功，</w:t>
            </w:r>
            <w:r w:rsidR="006E4454">
              <w:rPr>
                <w:rFonts w:hint="eastAsia"/>
              </w:rPr>
              <w:t>返回上一层界面</w:t>
            </w:r>
          </w:p>
          <w:p w:rsidR="006E4454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6E4454">
              <w:rPr>
                <w:rFonts w:hint="eastAsia"/>
              </w:rPr>
              <w:t>取消输入，系统返回上一层界面</w:t>
            </w:r>
          </w:p>
        </w:tc>
      </w:tr>
      <w:tr w:rsidR="00731513" w:rsidTr="006E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731513" w:rsidRDefault="004743C8" w:rsidP="00731513">
            <w:pPr>
              <w:jc w:val="center"/>
            </w:pPr>
            <w:r>
              <w:t>I</w:t>
            </w:r>
            <w:r>
              <w:rPr>
                <w:rFonts w:hint="eastAsia"/>
              </w:rPr>
              <w:t>n.</w:t>
            </w:r>
            <w:r>
              <w:t>log</w:t>
            </w:r>
          </w:p>
          <w:p w:rsidR="004743C8" w:rsidRDefault="004743C8" w:rsidP="00731513">
            <w:pPr>
              <w:jc w:val="center"/>
            </w:pPr>
            <w:r>
              <w:t>In.log.input</w:t>
            </w:r>
          </w:p>
          <w:p w:rsidR="004743C8" w:rsidRDefault="004743C8" w:rsidP="00731513">
            <w:pPr>
              <w:jc w:val="center"/>
            </w:pPr>
            <w:r>
              <w:t>In.log.sure</w:t>
            </w:r>
          </w:p>
          <w:p w:rsidR="00454836" w:rsidRDefault="00454836" w:rsidP="00731513">
            <w:pPr>
              <w:jc w:val="center"/>
            </w:pPr>
            <w:bookmarkStart w:id="0" w:name="_GoBack"/>
            <w:bookmarkEnd w:id="0"/>
          </w:p>
          <w:p w:rsidR="004743C8" w:rsidRDefault="004743C8" w:rsidP="00731513">
            <w:pPr>
              <w:jc w:val="center"/>
            </w:pPr>
            <w:r>
              <w:lastRenderedPageBreak/>
              <w:t>In.log.cancle</w:t>
            </w:r>
          </w:p>
        </w:tc>
        <w:tc>
          <w:tcPr>
            <w:tcW w:w="6108" w:type="dxa"/>
          </w:tcPr>
          <w:p w:rsidR="00731513" w:rsidRDefault="00EC299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系统显示默认入库信息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输入入库信息，系统标记显示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确认入库信息，系统提示录入成功，返回上一层界面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库存管理人员</w:t>
            </w:r>
            <w:r w:rsidR="00EC2997">
              <w:rPr>
                <w:rFonts w:hint="eastAsia"/>
              </w:rPr>
              <w:t>取消输入，系统返回上一层界面</w:t>
            </w:r>
          </w:p>
        </w:tc>
      </w:tr>
      <w:tr w:rsidR="004743C8" w:rsidTr="006E4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4743C8" w:rsidRDefault="004743C8" w:rsidP="00731513">
            <w:pPr>
              <w:jc w:val="center"/>
            </w:pPr>
            <w:r>
              <w:lastRenderedPageBreak/>
              <w:t>I</w:t>
            </w:r>
            <w:r>
              <w:rPr>
                <w:rFonts w:hint="eastAsia"/>
              </w:rPr>
              <w:t>n.</w:t>
            </w:r>
            <w:r>
              <w:t>location</w:t>
            </w:r>
          </w:p>
          <w:p w:rsidR="004743C8" w:rsidRDefault="004743C8" w:rsidP="00731513">
            <w:pPr>
              <w:jc w:val="center"/>
            </w:pPr>
            <w:r>
              <w:t>In.location.change</w:t>
            </w:r>
          </w:p>
          <w:p w:rsidR="004743C8" w:rsidRDefault="004743C8" w:rsidP="00731513">
            <w:pPr>
              <w:jc w:val="center"/>
            </w:pPr>
            <w:r>
              <w:t>In.location.sure</w:t>
            </w:r>
          </w:p>
          <w:p w:rsidR="004743C8" w:rsidRDefault="004743C8" w:rsidP="00731513">
            <w:pPr>
              <w:jc w:val="center"/>
            </w:pPr>
            <w:r>
              <w:t>In.location.cancle</w:t>
            </w:r>
          </w:p>
        </w:tc>
        <w:tc>
          <w:tcPr>
            <w:tcW w:w="6108" w:type="dxa"/>
          </w:tcPr>
          <w:p w:rsidR="004743C8" w:rsidRDefault="00EC299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系统显示默认入库位置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修改位置，系统标记显示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确认信息，系统提示录入成功，返回上一层界面</w:t>
            </w:r>
          </w:p>
          <w:p w:rsidR="00EC2997" w:rsidRDefault="002D74DB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EC2997">
              <w:rPr>
                <w:rFonts w:hint="eastAsia"/>
              </w:rPr>
              <w:t>取消输入，系统返回上一层界面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FD5" w:rsidRDefault="00A30FD5" w:rsidP="00725E48">
      <w:r>
        <w:separator/>
      </w:r>
    </w:p>
  </w:endnote>
  <w:endnote w:type="continuationSeparator" w:id="0">
    <w:p w:rsidR="00A30FD5" w:rsidRDefault="00A30FD5" w:rsidP="0072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FD5" w:rsidRDefault="00A30FD5" w:rsidP="00725E48">
      <w:r>
        <w:separator/>
      </w:r>
    </w:p>
  </w:footnote>
  <w:footnote w:type="continuationSeparator" w:id="0">
    <w:p w:rsidR="00A30FD5" w:rsidRDefault="00A30FD5" w:rsidP="00725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2D74DB"/>
    <w:rsid w:val="00454836"/>
    <w:rsid w:val="004743C8"/>
    <w:rsid w:val="00490193"/>
    <w:rsid w:val="005909F6"/>
    <w:rsid w:val="00607DA7"/>
    <w:rsid w:val="006E4454"/>
    <w:rsid w:val="00725E48"/>
    <w:rsid w:val="00731513"/>
    <w:rsid w:val="008A0D64"/>
    <w:rsid w:val="00A30FD5"/>
    <w:rsid w:val="00B547DF"/>
    <w:rsid w:val="00EC2997"/>
    <w:rsid w:val="00FA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725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5E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25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5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7</cp:revision>
  <dcterms:created xsi:type="dcterms:W3CDTF">2015-10-05T09:44:00Z</dcterms:created>
  <dcterms:modified xsi:type="dcterms:W3CDTF">2015-10-07T03:46:00Z</dcterms:modified>
</cp:coreProperties>
</file>