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9F" w:rsidRDefault="00927BE2">
      <w:r>
        <w:rPr>
          <w:rFonts w:hint="eastAsia"/>
        </w:rPr>
        <w:t>安全性：</w:t>
      </w:r>
    </w:p>
    <w:p w:rsidR="00927BE2" w:rsidRDefault="00927BE2">
      <w:r>
        <w:rPr>
          <w:rFonts w:hint="eastAsia"/>
        </w:rPr>
        <w:t>Safety</w:t>
      </w:r>
      <w:r>
        <w:t xml:space="preserve">1: </w:t>
      </w:r>
      <w:r w:rsidR="000E271D">
        <w:rPr>
          <w:rFonts w:hint="eastAsia"/>
        </w:rPr>
        <w:t>除了快递货物的货运信息外，其余信息</w:t>
      </w:r>
      <w:r>
        <w:rPr>
          <w:rFonts w:hint="eastAsia"/>
        </w:rPr>
        <w:t>应该只允许经过验证和授权的用户访问。</w:t>
      </w:r>
    </w:p>
    <w:p w:rsidR="00927BE2" w:rsidRDefault="00927BE2">
      <w:r>
        <w:rPr>
          <w:rFonts w:hint="eastAsia"/>
        </w:rPr>
        <w:t>Safety2</w:t>
      </w:r>
      <w:r>
        <w:t xml:space="preserve">: </w:t>
      </w:r>
      <w:r w:rsidR="000E271D">
        <w:rPr>
          <w:rFonts w:hint="eastAsia"/>
        </w:rPr>
        <w:t>系统应该按照用户身份验证用户的访问权限：</w:t>
      </w:r>
    </w:p>
    <w:p w:rsidR="000E271D" w:rsidRDefault="000E271D" w:rsidP="000E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任何人都可以访问货物的货运信息（需要快递单号）</w:t>
      </w:r>
      <w:r w:rsidR="005F14D2">
        <w:rPr>
          <w:rFonts w:hint="eastAsia"/>
        </w:rPr>
        <w:t>。</w:t>
      </w:r>
    </w:p>
    <w:p w:rsidR="000E271D" w:rsidRDefault="000E271D" w:rsidP="000E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快递员可以访问快递单具体信息的填写</w:t>
      </w:r>
      <w:r w:rsidR="005F14D2">
        <w:rPr>
          <w:rFonts w:hint="eastAsia"/>
        </w:rPr>
        <w:t>。</w:t>
      </w:r>
    </w:p>
    <w:p w:rsidR="005F14D2" w:rsidRDefault="000E271D" w:rsidP="005F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营业厅业务员可以访问装车单、接收单、派件单、收款单</w:t>
      </w:r>
      <w:r w:rsidR="005F14D2">
        <w:rPr>
          <w:rFonts w:hint="eastAsia"/>
        </w:rPr>
        <w:t>的填写，本营业厅车辆和司机信息的管理。</w:t>
      </w:r>
    </w:p>
    <w:p w:rsidR="005F14D2" w:rsidRDefault="005F14D2" w:rsidP="005F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中转中心业务员可以访问</w:t>
      </w:r>
      <w:r w:rsidR="00014EE9">
        <w:rPr>
          <w:rFonts w:hint="eastAsia"/>
        </w:rPr>
        <w:t>中转中心到达单、中转单、装车单的填写。</w:t>
      </w:r>
    </w:p>
    <w:p w:rsidR="00014EE9" w:rsidRDefault="00014EE9" w:rsidP="00014EE9">
      <w:pPr>
        <w:pStyle w:val="a3"/>
        <w:numPr>
          <w:ilvl w:val="0"/>
          <w:numId w:val="1"/>
        </w:numPr>
        <w:ind w:firstLineChars="0"/>
      </w:pPr>
      <w:r w:rsidRPr="00014EE9">
        <w:rPr>
          <w:rFonts w:hint="eastAsia"/>
        </w:rPr>
        <w:t>中转中心库存管理人员</w:t>
      </w:r>
      <w:r>
        <w:rPr>
          <w:rFonts w:hint="eastAsia"/>
        </w:rPr>
        <w:t>可以访问入库单、出库单的填写，库存分区的调整，库存内货物的出入库信息，库存货物的盘点。</w:t>
      </w:r>
    </w:p>
    <w:p w:rsidR="00014EE9" w:rsidRDefault="00014EE9" w:rsidP="0001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财务人员可以查看收款单记录，新建付款单，生成成本收益表、经营情况表，查看期初信息，期初建账，</w:t>
      </w:r>
      <w:r w:rsidR="003164C5">
        <w:rPr>
          <w:rFonts w:hint="eastAsia"/>
        </w:rPr>
        <w:t>查询系统日志，</w:t>
      </w:r>
      <w:r>
        <w:rPr>
          <w:rFonts w:hint="eastAsia"/>
        </w:rPr>
        <w:t>查看银行账户（限拥有最高权限的财务人员）。</w:t>
      </w:r>
    </w:p>
    <w:p w:rsidR="00014EE9" w:rsidRDefault="00014EE9" w:rsidP="0001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总经理可以填写人员机构的信息，查看审批所有单据，查看成本收益表、经营</w:t>
      </w:r>
      <w:r w:rsidR="003164C5">
        <w:rPr>
          <w:rFonts w:hint="eastAsia"/>
        </w:rPr>
        <w:t>情况表，制定薪水策略，定义系统常量，查询系统日志。</w:t>
      </w:r>
    </w:p>
    <w:p w:rsidR="003164C5" w:rsidRDefault="003164C5" w:rsidP="0001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管理员可以查询修改账号的信息和权限。</w:t>
      </w:r>
    </w:p>
    <w:p w:rsidR="003164C5" w:rsidRDefault="003164C5" w:rsidP="003164C5">
      <w:r>
        <w:rPr>
          <w:rFonts w:hint="eastAsia"/>
        </w:rPr>
        <w:t>Safety3</w:t>
      </w:r>
      <w:r>
        <w:t xml:space="preserve">: </w:t>
      </w:r>
      <w:r>
        <w:rPr>
          <w:rFonts w:hint="eastAsia"/>
        </w:rPr>
        <w:t>系统中有一个默认的管理员账户，该账户只允许管理员用户修改口令。</w:t>
      </w:r>
    </w:p>
    <w:p w:rsidR="003164C5" w:rsidRDefault="003164C5" w:rsidP="003164C5">
      <w:r>
        <w:t xml:space="preserve">Safety4: </w:t>
      </w:r>
      <w:r>
        <w:rPr>
          <w:rFonts w:hint="eastAsia"/>
        </w:rPr>
        <w:t>登录时应输入验证码防止机器人恶意登录。</w:t>
      </w:r>
    </w:p>
    <w:p w:rsidR="003164C5" w:rsidRDefault="003164C5" w:rsidP="003164C5"/>
    <w:p w:rsidR="003164C5" w:rsidRDefault="003164C5" w:rsidP="003164C5">
      <w:r>
        <w:rPr>
          <w:rFonts w:hint="eastAsia"/>
        </w:rPr>
        <w:t>可维护性：</w:t>
      </w:r>
    </w:p>
    <w:p w:rsidR="003164C5" w:rsidRDefault="00E24F7A" w:rsidP="003164C5">
      <w:r>
        <w:rPr>
          <w:rFonts w:hint="eastAsia"/>
        </w:rPr>
        <w:t>M</w:t>
      </w:r>
      <w:r>
        <w:t xml:space="preserve">odifiability1: </w:t>
      </w:r>
      <w:r>
        <w:rPr>
          <w:rFonts w:hint="eastAsia"/>
        </w:rPr>
        <w:t>在系统的运费计算方式发生变化时，系统要能够在</w:t>
      </w:r>
      <w:r w:rsidR="00661A34">
        <w:rPr>
          <w:rFonts w:hint="eastAsia"/>
        </w:rPr>
        <w:t>2</w:t>
      </w:r>
      <w:r>
        <w:rPr>
          <w:rFonts w:hint="eastAsia"/>
        </w:rPr>
        <w:t>人一天内完成。</w:t>
      </w:r>
    </w:p>
    <w:p w:rsidR="00E24F7A" w:rsidRDefault="00E24F7A" w:rsidP="00E24F7A">
      <w:r>
        <w:rPr>
          <w:rFonts w:hint="eastAsia"/>
        </w:rPr>
        <w:t xml:space="preserve">Modifiability2: </w:t>
      </w:r>
      <w:r>
        <w:rPr>
          <w:rFonts w:hint="eastAsia"/>
        </w:rPr>
        <w:t>在系统的车辆编号、司机编号、运营厅编号的编码方式需要发生改变时，系统要能够在</w:t>
      </w:r>
      <w:r w:rsidR="00661A34">
        <w:rPr>
          <w:rFonts w:hint="eastAsia"/>
        </w:rPr>
        <w:t>2</w:t>
      </w:r>
      <w:r>
        <w:rPr>
          <w:rFonts w:hint="eastAsia"/>
        </w:rPr>
        <w:t>人一天内完成。</w:t>
      </w:r>
    </w:p>
    <w:p w:rsidR="00E24F7A" w:rsidRDefault="00E24F7A" w:rsidP="00E24F7A">
      <w:r w:rsidRPr="00E24F7A">
        <w:t>Modifiability</w:t>
      </w:r>
      <w:r>
        <w:t xml:space="preserve">3: </w:t>
      </w:r>
      <w:r>
        <w:rPr>
          <w:rFonts w:hint="eastAsia"/>
        </w:rPr>
        <w:t>当系统的外观样式需要发生改变时，系统要能够在一个人月内完成（不包括界面的设计时间）</w:t>
      </w:r>
    </w:p>
    <w:p w:rsidR="00E24F7A" w:rsidRDefault="00E24F7A" w:rsidP="00E24F7A">
      <w:r w:rsidRPr="00E24F7A">
        <w:t>Modifiability</w:t>
      </w:r>
      <w:r>
        <w:t xml:space="preserve">4: </w:t>
      </w:r>
      <w:r w:rsidR="00661A34">
        <w:rPr>
          <w:rFonts w:hint="eastAsia"/>
        </w:rPr>
        <w:t>当报表需要以别的格式导出时，系统要能够在</w:t>
      </w:r>
      <w:r w:rsidR="00661A34">
        <w:rPr>
          <w:rFonts w:hint="eastAsia"/>
        </w:rPr>
        <w:t>0.5</w:t>
      </w:r>
      <w:r w:rsidR="00661A34">
        <w:rPr>
          <w:rFonts w:hint="eastAsia"/>
        </w:rPr>
        <w:t>个人月内完成。</w:t>
      </w:r>
    </w:p>
    <w:p w:rsidR="00661A34" w:rsidRDefault="00661A34" w:rsidP="00E24F7A">
      <w:r w:rsidRPr="00661A34">
        <w:t>Modifiability</w:t>
      </w:r>
      <w:r>
        <w:t xml:space="preserve">5: </w:t>
      </w:r>
      <w:r>
        <w:rPr>
          <w:rFonts w:hint="eastAsia"/>
        </w:rPr>
        <w:t>当系统需要新增其他的用户类型（无新的用例类型）时，系统要能够在</w:t>
      </w:r>
      <w:r>
        <w:rPr>
          <w:rFonts w:hint="eastAsia"/>
        </w:rPr>
        <w:t>2</w:t>
      </w:r>
      <w:r>
        <w:rPr>
          <w:rFonts w:hint="eastAsia"/>
        </w:rPr>
        <w:t>人一天内完成。</w:t>
      </w:r>
    </w:p>
    <w:p w:rsidR="00661A34" w:rsidRDefault="00661A34" w:rsidP="00E24F7A">
      <w:r w:rsidRPr="00661A34">
        <w:t>Modifiability</w:t>
      </w:r>
      <w:r>
        <w:t xml:space="preserve">6: </w:t>
      </w:r>
      <w:r>
        <w:rPr>
          <w:rFonts w:hint="eastAsia"/>
        </w:rPr>
        <w:t>当仓库的存储方式发生改变时，系统要能够在一个人月内完成。</w:t>
      </w:r>
    </w:p>
    <w:p w:rsidR="00661A34" w:rsidRDefault="00661A34" w:rsidP="00E24F7A"/>
    <w:p w:rsidR="00661A34" w:rsidRDefault="00661A34" w:rsidP="00E24F7A">
      <w:r>
        <w:rPr>
          <w:rFonts w:hint="eastAsia"/>
        </w:rPr>
        <w:t>易用性：</w:t>
      </w:r>
    </w:p>
    <w:p w:rsidR="00D44A1E" w:rsidRDefault="00D44A1E" w:rsidP="00E24F7A">
      <w:pPr>
        <w:rPr>
          <w:rFonts w:hint="eastAsia"/>
        </w:rPr>
      </w:pPr>
      <w:r>
        <w:rPr>
          <w:rFonts w:hint="eastAsia"/>
        </w:rPr>
        <w:t>Usability1</w:t>
      </w:r>
      <w:r>
        <w:t xml:space="preserve">: </w:t>
      </w:r>
      <w:r>
        <w:rPr>
          <w:rFonts w:hint="eastAsia"/>
        </w:rPr>
        <w:t>系统提供图形化界面。</w:t>
      </w:r>
    </w:p>
    <w:p w:rsidR="00661A34" w:rsidRDefault="00661A34" w:rsidP="00E24F7A">
      <w:r>
        <w:rPr>
          <w:rFonts w:hint="eastAsia"/>
        </w:rPr>
        <w:t>Usability</w:t>
      </w:r>
      <w:r w:rsidR="00D44A1E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填写表单时能够缺省填写的</w:t>
      </w:r>
      <w:r w:rsidR="00D44A1E">
        <w:rPr>
          <w:rFonts w:hint="eastAsia"/>
        </w:rPr>
        <w:t>都缺省填写上</w:t>
      </w:r>
      <w:r w:rsidR="00B4165E">
        <w:rPr>
          <w:rFonts w:hint="eastAsia"/>
        </w:rPr>
        <w:t>，参考</w:t>
      </w:r>
      <w:r w:rsidR="00B4165E">
        <w:rPr>
          <w:rFonts w:hint="eastAsia"/>
        </w:rPr>
        <w:t>3.4.2</w:t>
      </w:r>
      <w:r w:rsidR="00B4165E">
        <w:rPr>
          <w:rFonts w:hint="eastAsia"/>
        </w:rPr>
        <w:t>默认数据</w:t>
      </w:r>
      <w:r w:rsidR="00D44A1E">
        <w:rPr>
          <w:rFonts w:hint="eastAsia"/>
        </w:rPr>
        <w:t>。</w:t>
      </w:r>
    </w:p>
    <w:p w:rsidR="00D44A1E" w:rsidRDefault="00D44A1E" w:rsidP="00E24F7A">
      <w:r>
        <w:rPr>
          <w:rFonts w:hint="eastAsia"/>
        </w:rPr>
        <w:t>Usability3</w:t>
      </w:r>
      <w:r>
        <w:t xml:space="preserve">: </w:t>
      </w:r>
      <w:r>
        <w:rPr>
          <w:rFonts w:hint="eastAsia"/>
        </w:rPr>
        <w:t>单据信息要让视力正常的人能够在</w:t>
      </w:r>
      <w:r>
        <w:rPr>
          <w:rFonts w:hint="eastAsia"/>
        </w:rPr>
        <w:t>1</w:t>
      </w:r>
      <w:r>
        <w:rPr>
          <w:rFonts w:hint="eastAsia"/>
        </w:rPr>
        <w:t>米之外看清。</w:t>
      </w:r>
    </w:p>
    <w:p w:rsidR="00D44A1E" w:rsidRDefault="00D44A1E" w:rsidP="00E24F7A">
      <w:r>
        <w:rPr>
          <w:rFonts w:hint="eastAsia"/>
        </w:rPr>
        <w:t xml:space="preserve">Usability4: </w:t>
      </w:r>
      <w:r>
        <w:rPr>
          <w:rFonts w:hint="eastAsia"/>
        </w:rPr>
        <w:t>使用系统</w:t>
      </w:r>
      <w:r>
        <w:rPr>
          <w:rFonts w:hint="eastAsia"/>
        </w:rPr>
        <w:t>1</w:t>
      </w:r>
      <w:r>
        <w:rPr>
          <w:rFonts w:hint="eastAsia"/>
        </w:rPr>
        <w:t>个月的快递员进行收件填写的效率要达到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/</w:t>
      </w:r>
      <w:r>
        <w:rPr>
          <w:rFonts w:hint="eastAsia"/>
        </w:rPr>
        <w:t>张。</w:t>
      </w:r>
    </w:p>
    <w:p w:rsidR="00D44A1E" w:rsidRDefault="00D44A1E" w:rsidP="00E24F7A">
      <w:r>
        <w:rPr>
          <w:rFonts w:hint="eastAsia"/>
        </w:rPr>
        <w:t xml:space="preserve">Usability5: </w:t>
      </w:r>
      <w:r>
        <w:rPr>
          <w:rFonts w:hint="eastAsia"/>
        </w:rPr>
        <w:t>可以从单据的编号转跳到相应的单据信息界面</w:t>
      </w:r>
      <w:r w:rsidR="004221CF">
        <w:rPr>
          <w:rFonts w:hint="eastAsia"/>
        </w:rPr>
        <w:t>或小窗口预览</w:t>
      </w:r>
      <w:r>
        <w:rPr>
          <w:rFonts w:hint="eastAsia"/>
        </w:rPr>
        <w:t>（假如权限允许），并能快速回退到上文。</w:t>
      </w:r>
    </w:p>
    <w:p w:rsidR="00D44A1E" w:rsidRDefault="00D44A1E" w:rsidP="00E24F7A">
      <w:r>
        <w:rPr>
          <w:rFonts w:hint="eastAsia"/>
        </w:rPr>
        <w:t>Usability6</w:t>
      </w:r>
      <w:r>
        <w:t xml:space="preserve">: </w:t>
      </w:r>
      <w:r w:rsidR="004221CF">
        <w:rPr>
          <w:rFonts w:hint="eastAsia"/>
        </w:rPr>
        <w:t>运费由系统自动计算得出（填写信息足够的情况下）。</w:t>
      </w:r>
    </w:p>
    <w:p w:rsidR="004221CF" w:rsidRDefault="004221CF" w:rsidP="00E24F7A">
      <w:r>
        <w:rPr>
          <w:rFonts w:hint="eastAsia"/>
        </w:rPr>
        <w:t xml:space="preserve">Usability7: </w:t>
      </w:r>
      <w:r>
        <w:rPr>
          <w:rFonts w:hint="eastAsia"/>
        </w:rPr>
        <w:t>能够对误操作进行撤销。</w:t>
      </w:r>
    </w:p>
    <w:p w:rsidR="004221CF" w:rsidRDefault="004221CF" w:rsidP="00E24F7A">
      <w:r>
        <w:rPr>
          <w:rFonts w:hint="eastAsia"/>
        </w:rPr>
        <w:t xml:space="preserve">Usability8: </w:t>
      </w:r>
      <w:r>
        <w:rPr>
          <w:rFonts w:hint="eastAsia"/>
        </w:rPr>
        <w:t>对银行账户的查找支持模糊</w:t>
      </w:r>
      <w:r w:rsidR="00B4165E">
        <w:rPr>
          <w:rFonts w:hint="eastAsia"/>
        </w:rPr>
        <w:t>查找</w:t>
      </w:r>
      <w:r>
        <w:rPr>
          <w:rFonts w:hint="eastAsia"/>
        </w:rPr>
        <w:t>。</w:t>
      </w:r>
    </w:p>
    <w:p w:rsidR="004221CF" w:rsidRDefault="004221CF" w:rsidP="00E24F7A"/>
    <w:p w:rsidR="004221CF" w:rsidRDefault="004221CF" w:rsidP="00E24F7A">
      <w:r>
        <w:rPr>
          <w:rFonts w:hint="eastAsia"/>
        </w:rPr>
        <w:t>可靠性：</w:t>
      </w:r>
    </w:p>
    <w:p w:rsidR="004221CF" w:rsidRDefault="004221CF" w:rsidP="00E24F7A">
      <w:r>
        <w:rPr>
          <w:rFonts w:hint="eastAsia"/>
        </w:rPr>
        <w:t>R</w:t>
      </w:r>
      <w:r>
        <w:t xml:space="preserve">eliability1: </w:t>
      </w:r>
      <w:r>
        <w:rPr>
          <w:rFonts w:hint="eastAsia"/>
        </w:rPr>
        <w:t>在客户端与服务器通信时，如果网络故障，系统不能出现故障。</w:t>
      </w:r>
    </w:p>
    <w:p w:rsidR="004221CF" w:rsidRDefault="004221CF" w:rsidP="00E24F7A">
      <w:r>
        <w:tab/>
        <w:t xml:space="preserve">Reliability1.1: </w:t>
      </w:r>
      <w:r>
        <w:rPr>
          <w:rFonts w:hint="eastAsia"/>
        </w:rPr>
        <w:t>客户端应该检测到故障，并尝试重新连接网络</w:t>
      </w:r>
      <w:r>
        <w:rPr>
          <w:rFonts w:hint="eastAsia"/>
        </w:rPr>
        <w:t>3</w:t>
      </w:r>
      <w:r>
        <w:rPr>
          <w:rFonts w:hint="eastAsia"/>
        </w:rPr>
        <w:t>次，每次</w:t>
      </w:r>
      <w:r>
        <w:rPr>
          <w:rFonts w:hint="eastAsia"/>
        </w:rPr>
        <w:t>15</w:t>
      </w:r>
      <w:r>
        <w:rPr>
          <w:rFonts w:hint="eastAsia"/>
        </w:rPr>
        <w:t>秒。</w:t>
      </w:r>
    </w:p>
    <w:p w:rsidR="004221CF" w:rsidRDefault="004221CF" w:rsidP="00E24F7A">
      <w:r>
        <w:tab/>
      </w:r>
      <w:r>
        <w:tab/>
        <w:t>R</w:t>
      </w:r>
      <w:r>
        <w:rPr>
          <w:rFonts w:hint="eastAsia"/>
        </w:rPr>
        <w:t>eliability1.1.1</w:t>
      </w:r>
      <w:r>
        <w:t xml:space="preserve">: </w:t>
      </w:r>
      <w:r>
        <w:rPr>
          <w:rFonts w:hint="eastAsia"/>
        </w:rPr>
        <w:t>重新连接后，客户端应该继续之前的工作。</w:t>
      </w:r>
    </w:p>
    <w:p w:rsidR="004221CF" w:rsidRDefault="004221CF" w:rsidP="00E24F7A">
      <w:r>
        <w:lastRenderedPageBreak/>
        <w:tab/>
      </w:r>
      <w:r>
        <w:tab/>
        <w:t>R</w:t>
      </w:r>
      <w:r>
        <w:rPr>
          <w:rFonts w:hint="eastAsia"/>
        </w:rPr>
        <w:t>eliability1.1.2</w:t>
      </w:r>
      <w:r>
        <w:t xml:space="preserve">: </w:t>
      </w:r>
      <w:r>
        <w:rPr>
          <w:rFonts w:hint="eastAsia"/>
        </w:rPr>
        <w:t>如果重新连接不成功，客户端应该等待</w:t>
      </w:r>
      <w:r>
        <w:rPr>
          <w:rFonts w:hint="eastAsia"/>
        </w:rPr>
        <w:t>5</w:t>
      </w:r>
      <w:r>
        <w:rPr>
          <w:rFonts w:hint="eastAsia"/>
        </w:rPr>
        <w:t>分钟后再次尝试重新连接</w:t>
      </w:r>
      <w:r w:rsidR="00B4165E">
        <w:rPr>
          <w:rFonts w:hint="eastAsia"/>
        </w:rPr>
        <w:t>。</w:t>
      </w:r>
    </w:p>
    <w:p w:rsidR="00B4165E" w:rsidRDefault="00B4165E" w:rsidP="00E24F7A">
      <w:r>
        <w:tab/>
      </w:r>
      <w:r>
        <w:tab/>
      </w:r>
      <w:r>
        <w:tab/>
        <w:t>R</w:t>
      </w:r>
      <w:r>
        <w:rPr>
          <w:rFonts w:hint="eastAsia"/>
        </w:rPr>
        <w:t>eliability1.1.2.1</w:t>
      </w:r>
      <w:r>
        <w:t xml:space="preserve">: </w:t>
      </w:r>
      <w:r>
        <w:rPr>
          <w:rFonts w:hint="eastAsia"/>
        </w:rPr>
        <w:t>重新连接后，客户端应该继续之前的工作。</w:t>
      </w:r>
    </w:p>
    <w:p w:rsidR="00B4165E" w:rsidRDefault="00B4165E" w:rsidP="00E24F7A">
      <w:r>
        <w:tab/>
      </w:r>
      <w:r>
        <w:tab/>
      </w:r>
      <w:r>
        <w:tab/>
        <w:t>R</w:t>
      </w:r>
      <w:r>
        <w:rPr>
          <w:rFonts w:hint="eastAsia"/>
        </w:rPr>
        <w:t>eliability1.1.2.2</w:t>
      </w:r>
      <w:r>
        <w:t xml:space="preserve">: </w:t>
      </w:r>
      <w:r>
        <w:rPr>
          <w:rFonts w:hint="eastAsia"/>
        </w:rPr>
        <w:t>如果重新连接仍然不成功，客户端报警。</w:t>
      </w:r>
    </w:p>
    <w:p w:rsidR="00B4165E" w:rsidRDefault="00B4165E" w:rsidP="00E24F7A">
      <w:r>
        <w:t>R</w:t>
      </w:r>
      <w:r>
        <w:rPr>
          <w:rFonts w:hint="eastAsia"/>
        </w:rPr>
        <w:t xml:space="preserve">eliability2: </w:t>
      </w:r>
      <w:r>
        <w:rPr>
          <w:rFonts w:hint="eastAsia"/>
        </w:rPr>
        <w:t>服务器的磁盘空间不足时，应该维护已有数据的完整</w:t>
      </w:r>
      <w:r>
        <w:t>。</w:t>
      </w:r>
    </w:p>
    <w:p w:rsidR="00B4165E" w:rsidRDefault="00B4165E" w:rsidP="00E24F7A">
      <w:r>
        <w:tab/>
        <w:t xml:space="preserve">Reliability2.1: </w:t>
      </w:r>
      <w:r>
        <w:rPr>
          <w:rFonts w:hint="eastAsia"/>
        </w:rPr>
        <w:t>服务器应该提前检测到磁盘空间不足，并发出警告。</w:t>
      </w:r>
    </w:p>
    <w:p w:rsidR="00B4165E" w:rsidRDefault="00B4165E" w:rsidP="00E24F7A">
      <w:r>
        <w:tab/>
      </w:r>
      <w:r>
        <w:tab/>
        <w:t xml:space="preserve">Reliability2.1.1: </w:t>
      </w:r>
      <w:r>
        <w:rPr>
          <w:rFonts w:hint="eastAsia"/>
        </w:rPr>
        <w:t>如果磁盘空间得到释放或进行过扩充，解除警告。</w:t>
      </w:r>
    </w:p>
    <w:p w:rsidR="00B4165E" w:rsidRDefault="00B4165E" w:rsidP="00F432F8">
      <w:pPr>
        <w:ind w:left="420"/>
      </w:pPr>
      <w:r>
        <w:t>R</w:t>
      </w:r>
      <w:r>
        <w:rPr>
          <w:rFonts w:hint="eastAsia"/>
        </w:rPr>
        <w:t>eliability2.2</w:t>
      </w:r>
      <w:r>
        <w:t xml:space="preserve">: </w:t>
      </w:r>
      <w:r w:rsidR="00F432F8">
        <w:rPr>
          <w:rFonts w:hint="eastAsia"/>
        </w:rPr>
        <w:t>服务器磁盘空间已经严重不足，不能继续写入数据，给出删除旧数据写入新数据还是继续维护旧数据的选项。</w:t>
      </w:r>
    </w:p>
    <w:p w:rsidR="00F432F8" w:rsidRDefault="00F432F8" w:rsidP="00F432F8">
      <w:pPr>
        <w:ind w:left="840"/>
      </w:pPr>
      <w:r>
        <w:t>R</w:t>
      </w:r>
      <w:r>
        <w:rPr>
          <w:rFonts w:hint="eastAsia"/>
        </w:rPr>
        <w:t>eliability2.2.1</w:t>
      </w:r>
      <w:r>
        <w:t xml:space="preserve">: </w:t>
      </w:r>
      <w:r>
        <w:rPr>
          <w:rFonts w:hint="eastAsia"/>
        </w:rPr>
        <w:t>若选择维护旧数据，则拒绝新数据写入，直至磁盘有空余空间或重新选择删除旧数据写入新数据。</w:t>
      </w:r>
    </w:p>
    <w:p w:rsidR="00F432F8" w:rsidRDefault="00F432F8" w:rsidP="00F432F8">
      <w:pPr>
        <w:ind w:left="840"/>
      </w:pPr>
      <w:r>
        <w:t>R</w:t>
      </w:r>
      <w:r>
        <w:rPr>
          <w:rFonts w:hint="eastAsia"/>
        </w:rPr>
        <w:t>eliability2.2.2</w:t>
      </w:r>
      <w:r>
        <w:t xml:space="preserve">: </w:t>
      </w:r>
      <w:r>
        <w:rPr>
          <w:rFonts w:hint="eastAsia"/>
        </w:rPr>
        <w:t>若选择删除旧数据，则提示输入删除旧数据的时间段，删除旧数据。</w:t>
      </w:r>
    </w:p>
    <w:p w:rsidR="00F432F8" w:rsidRDefault="00F432F8" w:rsidP="00F432F8"/>
    <w:p w:rsidR="00F432F8" w:rsidRDefault="00F432F8" w:rsidP="00F432F8">
      <w:r>
        <w:rPr>
          <w:rFonts w:hint="eastAsia"/>
        </w:rPr>
        <w:t>业务规则</w:t>
      </w:r>
      <w:r>
        <w:rPr>
          <w:rFonts w:hint="eastAsia"/>
        </w:rPr>
        <w:t>:</w:t>
      </w:r>
    </w:p>
    <w:p w:rsidR="00870CE7" w:rsidRDefault="00870CE7" w:rsidP="00F432F8">
      <w:r w:rsidRPr="00870CE7">
        <w:rPr>
          <w:rFonts w:hint="eastAsia"/>
        </w:rPr>
        <w:t xml:space="preserve">BR1: </w:t>
      </w:r>
      <w:r w:rsidRPr="00870CE7">
        <w:rPr>
          <w:rFonts w:hint="eastAsia"/>
        </w:rPr>
        <w:t>费用</w:t>
      </w:r>
      <w:r w:rsidRPr="00870CE7">
        <w:rPr>
          <w:rFonts w:hint="eastAsia"/>
        </w:rPr>
        <w:t xml:space="preserve"> = </w:t>
      </w:r>
      <w:r w:rsidRPr="00870CE7">
        <w:rPr>
          <w:rFonts w:hint="eastAsia"/>
        </w:rPr>
        <w:t>运费</w:t>
      </w:r>
      <w:r w:rsidRPr="00870CE7">
        <w:rPr>
          <w:rFonts w:hint="eastAsia"/>
        </w:rPr>
        <w:t xml:space="preserve"> + </w:t>
      </w:r>
      <w:r w:rsidRPr="00870CE7">
        <w:rPr>
          <w:rFonts w:hint="eastAsia"/>
        </w:rPr>
        <w:t>包装费</w:t>
      </w:r>
    </w:p>
    <w:p w:rsidR="00F432F8" w:rsidRDefault="00870CE7" w:rsidP="00F432F8">
      <w:r>
        <w:rPr>
          <w:rFonts w:hint="eastAsia"/>
        </w:rPr>
        <w:t>BR2</w:t>
      </w:r>
      <w:r w:rsidR="00F432F8">
        <w:rPr>
          <w:rFonts w:hint="eastAsia"/>
        </w:rPr>
        <w:t xml:space="preserve">: </w:t>
      </w:r>
      <w:r w:rsidRPr="00870CE7">
        <w:rPr>
          <w:rFonts w:hint="eastAsia"/>
        </w:rPr>
        <w:t>标准快递的运费价格</w:t>
      </w:r>
      <w:r w:rsidRPr="00870CE7">
        <w:rPr>
          <w:rFonts w:hint="eastAsia"/>
        </w:rPr>
        <w:t>=</w:t>
      </w:r>
      <w:r w:rsidRPr="00870CE7">
        <w:rPr>
          <w:rFonts w:hint="eastAsia"/>
        </w:rPr>
        <w:t>公里数</w:t>
      </w:r>
      <w:r w:rsidRPr="00870CE7">
        <w:rPr>
          <w:rFonts w:hint="eastAsia"/>
        </w:rPr>
        <w:t>/1000*23</w:t>
      </w:r>
      <w:r w:rsidRPr="00870CE7">
        <w:rPr>
          <w:rFonts w:hint="eastAsia"/>
        </w:rPr>
        <w:t>元每公斤。例如南京到北京</w:t>
      </w:r>
      <w:r w:rsidRPr="00870CE7">
        <w:rPr>
          <w:rFonts w:hint="eastAsia"/>
        </w:rPr>
        <w:t>900</w:t>
      </w:r>
      <w:r w:rsidRPr="00870CE7">
        <w:rPr>
          <w:rFonts w:hint="eastAsia"/>
        </w:rPr>
        <w:t>公里，则运费为</w:t>
      </w:r>
      <w:r w:rsidRPr="00870CE7">
        <w:rPr>
          <w:rFonts w:hint="eastAsia"/>
        </w:rPr>
        <w:t>20.7</w:t>
      </w:r>
      <w:r w:rsidRPr="00870CE7">
        <w:rPr>
          <w:rFonts w:hint="eastAsia"/>
        </w:rPr>
        <w:t>元每公斤。</w:t>
      </w:r>
    </w:p>
    <w:p w:rsidR="00870CE7" w:rsidRDefault="00870CE7" w:rsidP="00F432F8">
      <w:r>
        <w:rPr>
          <w:rFonts w:hint="eastAsia"/>
        </w:rPr>
        <w:t xml:space="preserve">BR3: </w:t>
      </w:r>
      <w:r w:rsidRPr="00870CE7">
        <w:rPr>
          <w:rFonts w:hint="eastAsia"/>
        </w:rPr>
        <w:t>包装费（纸箱（</w:t>
      </w:r>
      <w:r w:rsidRPr="00870CE7">
        <w:rPr>
          <w:rFonts w:hint="eastAsia"/>
        </w:rPr>
        <w:t>5</w:t>
      </w:r>
      <w:r w:rsidRPr="00870CE7">
        <w:rPr>
          <w:rFonts w:hint="eastAsia"/>
        </w:rPr>
        <w:t>元）、木箱（</w:t>
      </w:r>
      <w:r w:rsidRPr="00870CE7">
        <w:rPr>
          <w:rFonts w:hint="eastAsia"/>
        </w:rPr>
        <w:t>10</w:t>
      </w:r>
      <w:r w:rsidRPr="00870CE7">
        <w:rPr>
          <w:rFonts w:hint="eastAsia"/>
        </w:rPr>
        <w:t>元）、快递袋（</w:t>
      </w:r>
      <w:r w:rsidRPr="00870CE7">
        <w:rPr>
          <w:rFonts w:hint="eastAsia"/>
        </w:rPr>
        <w:t>1</w:t>
      </w:r>
      <w:r w:rsidRPr="00870CE7">
        <w:rPr>
          <w:rFonts w:hint="eastAsia"/>
        </w:rPr>
        <w:t>元）、其它</w:t>
      </w:r>
      <w:r>
        <w:rPr>
          <w:rFonts w:hint="eastAsia"/>
        </w:rPr>
        <w:t>）</w:t>
      </w:r>
    </w:p>
    <w:p w:rsidR="00870CE7" w:rsidRDefault="00870CE7" w:rsidP="00F432F8">
      <w:r>
        <w:t xml:space="preserve">BR4: </w:t>
      </w:r>
      <w:r>
        <w:rPr>
          <w:rFonts w:hint="eastAsia"/>
        </w:rPr>
        <w:t>城市编号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电话号码区号（</w:t>
      </w:r>
      <w:r>
        <w:rPr>
          <w:rFonts w:hint="eastAsia"/>
        </w:rPr>
        <w:t>3</w:t>
      </w:r>
      <w:r>
        <w:rPr>
          <w:rFonts w:hint="eastAsia"/>
        </w:rPr>
        <w:t>位数字）</w:t>
      </w:r>
    </w:p>
    <w:p w:rsidR="00870CE7" w:rsidRDefault="00870CE7" w:rsidP="00F432F8">
      <w:r>
        <w:t xml:space="preserve">BR5: </w:t>
      </w:r>
      <w:r>
        <w:rPr>
          <w:rFonts w:hint="eastAsia"/>
        </w:rPr>
        <w:t>营业厅编号为</w:t>
      </w:r>
      <w:r>
        <w:rPr>
          <w:rFonts w:hint="eastAsia"/>
        </w:rPr>
        <w:t>3</w:t>
      </w:r>
      <w:r>
        <w:rPr>
          <w:rFonts w:hint="eastAsia"/>
        </w:rPr>
        <w:t>位数字，完整编号为城市编号</w:t>
      </w:r>
      <w:r>
        <w:rPr>
          <w:rFonts w:hint="eastAsia"/>
        </w:rPr>
        <w:t>+</w:t>
      </w:r>
      <w:r>
        <w:rPr>
          <w:rFonts w:hint="eastAsia"/>
        </w:rPr>
        <w:t>营业厅编号（</w:t>
      </w:r>
      <w:r>
        <w:rPr>
          <w:rFonts w:hint="eastAsia"/>
        </w:rPr>
        <w:t>6</w:t>
      </w:r>
      <w:r>
        <w:rPr>
          <w:rFonts w:hint="eastAsia"/>
        </w:rPr>
        <w:t>位数字）</w:t>
      </w:r>
    </w:p>
    <w:p w:rsidR="00870CE7" w:rsidRPr="00662DCC" w:rsidRDefault="00870CE7" w:rsidP="00F432F8">
      <w:r>
        <w:t xml:space="preserve">BR6: </w:t>
      </w:r>
      <w:r>
        <w:rPr>
          <w:rFonts w:hint="eastAsia"/>
        </w:rPr>
        <w:t>汽运编号</w:t>
      </w:r>
      <w:r w:rsidR="00662DCC">
        <w:rPr>
          <w:rFonts w:hint="eastAsia"/>
        </w:rPr>
        <w:t xml:space="preserve"> =</w:t>
      </w:r>
      <w:r w:rsidR="00662DCC">
        <w:t xml:space="preserve"> </w:t>
      </w:r>
      <w:r w:rsidR="00662DCC" w:rsidRPr="00662DCC">
        <w:rPr>
          <w:rFonts w:hint="eastAsia"/>
        </w:rPr>
        <w:t>营业厅</w:t>
      </w:r>
      <w:r w:rsidR="00662DCC">
        <w:rPr>
          <w:rFonts w:hint="eastAsia"/>
        </w:rPr>
        <w:t>完整</w:t>
      </w:r>
      <w:r w:rsidR="00662DCC" w:rsidRPr="00662DCC">
        <w:rPr>
          <w:rFonts w:hint="eastAsia"/>
        </w:rPr>
        <w:t>编号</w:t>
      </w:r>
      <w:r w:rsidR="00662DCC" w:rsidRPr="00662DCC">
        <w:rPr>
          <w:rFonts w:hint="eastAsia"/>
        </w:rPr>
        <w:t>+20150921</w:t>
      </w:r>
      <w:r w:rsidR="00662DCC" w:rsidRPr="00662DCC">
        <w:rPr>
          <w:rFonts w:hint="eastAsia"/>
        </w:rPr>
        <w:t>日期</w:t>
      </w:r>
      <w:r w:rsidR="00662DCC" w:rsidRPr="00662DCC">
        <w:rPr>
          <w:rFonts w:hint="eastAsia"/>
        </w:rPr>
        <w:t>+00000</w:t>
      </w:r>
      <w:r w:rsidR="00662DCC" w:rsidRPr="00662DCC">
        <w:rPr>
          <w:rFonts w:hint="eastAsia"/>
        </w:rPr>
        <w:t>编码</w:t>
      </w:r>
      <w:r w:rsidR="00662DCC">
        <w:rPr>
          <w:rFonts w:hint="eastAsia"/>
        </w:rPr>
        <w:t>(5</w:t>
      </w:r>
      <w:r w:rsidR="00662DCC">
        <w:rPr>
          <w:rFonts w:hint="eastAsia"/>
        </w:rPr>
        <w:t>位数字</w:t>
      </w:r>
      <w:r w:rsidR="00662DCC">
        <w:rPr>
          <w:rFonts w:hint="eastAsia"/>
        </w:rPr>
        <w:t>)</w:t>
      </w:r>
    </w:p>
    <w:p w:rsidR="00870CE7" w:rsidRDefault="00870CE7" w:rsidP="00F432F8">
      <w:r>
        <w:t xml:space="preserve">BR7: </w:t>
      </w:r>
      <w:r w:rsidR="00662DCC">
        <w:rPr>
          <w:rFonts w:hint="eastAsia"/>
        </w:rPr>
        <w:t>车辆代号</w:t>
      </w:r>
      <w:r w:rsidR="00662DCC">
        <w:rPr>
          <w:rFonts w:hint="eastAsia"/>
        </w:rPr>
        <w:t xml:space="preserve"> =</w:t>
      </w:r>
      <w:r w:rsidR="00662DCC">
        <w:t xml:space="preserve"> </w:t>
      </w:r>
      <w:r w:rsidR="00662DCC">
        <w:rPr>
          <w:rFonts w:hint="eastAsia"/>
        </w:rPr>
        <w:t>营业厅完整编号</w:t>
      </w:r>
      <w:r w:rsidR="00662DCC">
        <w:rPr>
          <w:rFonts w:hint="eastAsia"/>
        </w:rPr>
        <w:t>+3</w:t>
      </w:r>
      <w:r w:rsidR="00662DCC">
        <w:rPr>
          <w:rFonts w:hint="eastAsia"/>
        </w:rPr>
        <w:t>位数字</w:t>
      </w:r>
    </w:p>
    <w:p w:rsidR="00870CE7" w:rsidRDefault="00870CE7" w:rsidP="00F432F8">
      <w:r>
        <w:t xml:space="preserve">BR8: </w:t>
      </w:r>
      <w:r w:rsidR="00662DCC">
        <w:rPr>
          <w:rFonts w:hint="eastAsia"/>
        </w:rPr>
        <w:t>司机编号</w:t>
      </w:r>
      <w:r w:rsidR="00662DCC">
        <w:rPr>
          <w:rFonts w:hint="eastAsia"/>
        </w:rPr>
        <w:t xml:space="preserve"> =</w:t>
      </w:r>
      <w:r w:rsidR="00662DCC">
        <w:t xml:space="preserve"> </w:t>
      </w:r>
      <w:r w:rsidR="00662DCC" w:rsidRPr="00662DCC">
        <w:rPr>
          <w:rFonts w:hint="eastAsia"/>
        </w:rPr>
        <w:t>营业厅完整编号</w:t>
      </w:r>
      <w:r w:rsidR="00662DCC" w:rsidRPr="00662DCC">
        <w:rPr>
          <w:rFonts w:hint="eastAsia"/>
        </w:rPr>
        <w:t>+3</w:t>
      </w:r>
      <w:r w:rsidR="00662DCC" w:rsidRPr="00662DCC">
        <w:rPr>
          <w:rFonts w:hint="eastAsia"/>
        </w:rPr>
        <w:t>位数字</w:t>
      </w:r>
    </w:p>
    <w:p w:rsidR="00662DCC" w:rsidRDefault="00662DCC" w:rsidP="00F432F8">
      <w:pPr>
        <w:rPr>
          <w:rFonts w:hint="eastAsia"/>
        </w:rPr>
      </w:pPr>
      <w:r>
        <w:rPr>
          <w:rFonts w:hint="eastAsia"/>
        </w:rPr>
        <w:t xml:space="preserve">BR9: </w:t>
      </w:r>
      <w:r>
        <w:rPr>
          <w:rFonts w:hint="eastAsia"/>
        </w:rPr>
        <w:t>中转中心编号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城市编号</w:t>
      </w:r>
      <w:r>
        <w:rPr>
          <w:rFonts w:hint="eastAsia"/>
        </w:rPr>
        <w:t>+1</w:t>
      </w:r>
      <w:r>
        <w:rPr>
          <w:rFonts w:hint="eastAsia"/>
        </w:rPr>
        <w:t>位数字</w:t>
      </w:r>
    </w:p>
    <w:p w:rsidR="00662DCC" w:rsidRDefault="00662DCC" w:rsidP="00F432F8">
      <w:r>
        <w:t>BR10:</w:t>
      </w:r>
      <w:r w:rsidRPr="00662DCC">
        <w:rPr>
          <w:rFonts w:hint="eastAsia"/>
        </w:rPr>
        <w:t xml:space="preserve"> </w:t>
      </w:r>
      <w:r>
        <w:rPr>
          <w:rFonts w:hint="eastAsia"/>
        </w:rPr>
        <w:t>中转中心中转单编号</w:t>
      </w:r>
      <w:r>
        <w:rPr>
          <w:rFonts w:hint="eastAsia"/>
        </w:rPr>
        <w:t xml:space="preserve"> =</w:t>
      </w:r>
      <w:r>
        <w:t xml:space="preserve"> </w:t>
      </w:r>
      <w:r w:rsidRPr="00662DCC">
        <w:rPr>
          <w:rFonts w:hint="eastAsia"/>
        </w:rPr>
        <w:t>中转中心编号</w:t>
      </w:r>
      <w:r w:rsidRPr="00662DCC">
        <w:rPr>
          <w:rFonts w:hint="eastAsia"/>
        </w:rPr>
        <w:t>+</w:t>
      </w:r>
      <w:r w:rsidRPr="00662DCC">
        <w:rPr>
          <w:rFonts w:hint="eastAsia"/>
        </w:rPr>
        <w:t>日期</w:t>
      </w:r>
      <w:r>
        <w:rPr>
          <w:rFonts w:hint="eastAsia"/>
        </w:rPr>
        <w:t>+7</w:t>
      </w:r>
      <w:r>
        <w:rPr>
          <w:rFonts w:hint="eastAsia"/>
        </w:rPr>
        <w:t>位数字</w:t>
      </w:r>
    </w:p>
    <w:p w:rsidR="00662DCC" w:rsidRDefault="00662DCC" w:rsidP="00F432F8">
      <w:r>
        <w:t>BR11:</w:t>
      </w:r>
      <w:r w:rsidRPr="00662DCC">
        <w:rPr>
          <w:rFonts w:hint="eastAsia"/>
        </w:rPr>
        <w:t xml:space="preserve"> </w:t>
      </w:r>
      <w:r>
        <w:rPr>
          <w:rFonts w:hint="eastAsia"/>
        </w:rPr>
        <w:t>中转中心汽运编号</w:t>
      </w:r>
      <w:r>
        <w:rPr>
          <w:rFonts w:hint="eastAsia"/>
        </w:rPr>
        <w:t xml:space="preserve"> =</w:t>
      </w:r>
      <w:r>
        <w:t xml:space="preserve"> </w:t>
      </w:r>
      <w:r w:rsidRPr="00662DCC">
        <w:rPr>
          <w:rFonts w:hint="eastAsia"/>
        </w:rPr>
        <w:t>中转中心编号</w:t>
      </w:r>
      <w:r w:rsidRPr="00662DCC">
        <w:rPr>
          <w:rFonts w:hint="eastAsia"/>
        </w:rPr>
        <w:t>+</w:t>
      </w:r>
      <w:r w:rsidRPr="00662DCC">
        <w:rPr>
          <w:rFonts w:hint="eastAsia"/>
        </w:rPr>
        <w:t>日期</w:t>
      </w:r>
      <w:r>
        <w:rPr>
          <w:rFonts w:hint="eastAsia"/>
        </w:rPr>
        <w:t>+7</w:t>
      </w:r>
      <w:r>
        <w:rPr>
          <w:rFonts w:hint="eastAsia"/>
        </w:rPr>
        <w:t>位数字</w:t>
      </w:r>
    </w:p>
    <w:p w:rsidR="00F432F8" w:rsidRDefault="00F432F8" w:rsidP="00F432F8">
      <w:bookmarkStart w:id="0" w:name="_GoBack"/>
      <w:bookmarkEnd w:id="0"/>
    </w:p>
    <w:p w:rsidR="00662DCC" w:rsidRDefault="00662DCC" w:rsidP="00F432F8"/>
    <w:p w:rsidR="00F432F8" w:rsidRDefault="00F432F8" w:rsidP="00F432F8">
      <w:r>
        <w:rPr>
          <w:rFonts w:hint="eastAsia"/>
        </w:rPr>
        <w:t>约束</w:t>
      </w:r>
    </w:p>
    <w:p w:rsidR="00F432F8" w:rsidRPr="003B4F1E" w:rsidRDefault="00870CE7" w:rsidP="00F432F8">
      <w:pPr>
        <w:rPr>
          <w:rFonts w:hint="eastAsia"/>
        </w:rPr>
      </w:pPr>
      <w:r>
        <w:rPr>
          <w:rFonts w:hint="eastAsia"/>
        </w:rPr>
        <w:t xml:space="preserve">IC1: </w:t>
      </w:r>
      <w:r w:rsidR="00F432F8">
        <w:rPr>
          <w:rFonts w:hint="eastAsia"/>
        </w:rPr>
        <w:t>系统要在网络上分布为一个服务器和多个客户端。</w:t>
      </w:r>
    </w:p>
    <w:p w:rsidR="00F432F8" w:rsidRPr="003B4F1E" w:rsidRDefault="00870CE7" w:rsidP="00F432F8">
      <w:r>
        <w:rPr>
          <w:rFonts w:hint="eastAsia"/>
        </w:rPr>
        <w:t xml:space="preserve">IC2: </w:t>
      </w:r>
      <w:r w:rsidR="00F432F8" w:rsidRPr="003B4F1E">
        <w:rPr>
          <w:rFonts w:hint="eastAsia"/>
        </w:rPr>
        <w:t>假设飞机一趟满载运</w:t>
      </w:r>
      <w:r w:rsidR="00F432F8" w:rsidRPr="003B4F1E">
        <w:rPr>
          <w:rFonts w:hint="eastAsia"/>
        </w:rPr>
        <w:t>5000</w:t>
      </w:r>
      <w:r w:rsidR="00F432F8" w:rsidRPr="003B4F1E">
        <w:rPr>
          <w:rFonts w:hint="eastAsia"/>
        </w:rPr>
        <w:t>个快递（</w:t>
      </w:r>
      <w:r w:rsidR="00F432F8" w:rsidRPr="003B4F1E">
        <w:rPr>
          <w:rFonts w:hint="eastAsia"/>
        </w:rPr>
        <w:t>50</w:t>
      </w:r>
      <w:r w:rsidR="00F432F8" w:rsidRPr="003B4F1E">
        <w:rPr>
          <w:rFonts w:hint="eastAsia"/>
        </w:rPr>
        <w:t>吨）、火车</w:t>
      </w:r>
      <w:r w:rsidR="00F432F8" w:rsidRPr="003B4F1E">
        <w:rPr>
          <w:rFonts w:hint="eastAsia"/>
        </w:rPr>
        <w:t>200000</w:t>
      </w:r>
      <w:r w:rsidR="00F432F8" w:rsidRPr="003B4F1E">
        <w:rPr>
          <w:rFonts w:hint="eastAsia"/>
        </w:rPr>
        <w:t>快递（</w:t>
      </w:r>
      <w:r w:rsidR="00F432F8" w:rsidRPr="003B4F1E">
        <w:rPr>
          <w:rFonts w:hint="eastAsia"/>
        </w:rPr>
        <w:t>2000</w:t>
      </w:r>
      <w:r w:rsidR="00F432F8" w:rsidRPr="003B4F1E">
        <w:rPr>
          <w:rFonts w:hint="eastAsia"/>
        </w:rPr>
        <w:t>吨）、汽车</w:t>
      </w:r>
      <w:r w:rsidR="00F432F8" w:rsidRPr="003B4F1E">
        <w:rPr>
          <w:rFonts w:hint="eastAsia"/>
        </w:rPr>
        <w:t>1000</w:t>
      </w:r>
      <w:r w:rsidR="00F432F8" w:rsidRPr="003B4F1E">
        <w:rPr>
          <w:rFonts w:hint="eastAsia"/>
        </w:rPr>
        <w:t>个快递（</w:t>
      </w:r>
      <w:r w:rsidR="00F432F8" w:rsidRPr="003B4F1E">
        <w:rPr>
          <w:rFonts w:hint="eastAsia"/>
        </w:rPr>
        <w:t>10</w:t>
      </w:r>
      <w:r w:rsidR="00F432F8" w:rsidRPr="003B4F1E">
        <w:rPr>
          <w:rFonts w:hint="eastAsia"/>
        </w:rPr>
        <w:t>吨）。每趟成本比</w:t>
      </w:r>
      <w:r w:rsidR="00F432F8" w:rsidRPr="003B4F1E">
        <w:rPr>
          <w:rFonts w:hint="eastAsia"/>
        </w:rPr>
        <w:t>500</w:t>
      </w:r>
      <w:r w:rsidR="00F432F8" w:rsidRPr="003B4F1E">
        <w:rPr>
          <w:rFonts w:hint="eastAsia"/>
        </w:rPr>
        <w:t>：</w:t>
      </w:r>
      <w:r w:rsidR="00F432F8" w:rsidRPr="003B4F1E">
        <w:rPr>
          <w:rFonts w:hint="eastAsia"/>
        </w:rPr>
        <w:t>200</w:t>
      </w:r>
      <w:r w:rsidR="00F432F8" w:rsidRPr="003B4F1E">
        <w:rPr>
          <w:rFonts w:hint="eastAsia"/>
        </w:rPr>
        <w:t>：</w:t>
      </w:r>
      <w:r w:rsidR="00F432F8" w:rsidRPr="003B4F1E">
        <w:rPr>
          <w:rFonts w:hint="eastAsia"/>
        </w:rPr>
        <w:t>10</w:t>
      </w:r>
      <w:r w:rsidR="00F432F8" w:rsidRPr="003B4F1E">
        <w:rPr>
          <w:rFonts w:hint="eastAsia"/>
        </w:rPr>
        <w:t>。汽车</w:t>
      </w:r>
      <w:r w:rsidR="00F432F8" w:rsidRPr="003B4F1E">
        <w:rPr>
          <w:rFonts w:hint="eastAsia"/>
        </w:rPr>
        <w:t>2</w:t>
      </w:r>
      <w:r w:rsidR="00F432F8" w:rsidRPr="003B4F1E">
        <w:rPr>
          <w:rFonts w:hint="eastAsia"/>
        </w:rPr>
        <w:t>元每公里每吨。火车为</w:t>
      </w:r>
      <w:r w:rsidR="00F432F8" w:rsidRPr="003B4F1E">
        <w:rPr>
          <w:rFonts w:hint="eastAsia"/>
        </w:rPr>
        <w:t>0.2</w:t>
      </w:r>
      <w:r w:rsidR="00F432F8" w:rsidRPr="003B4F1E">
        <w:rPr>
          <w:rFonts w:hint="eastAsia"/>
        </w:rPr>
        <w:t>元每公里每吨。飞机为</w:t>
      </w:r>
      <w:r w:rsidR="00F432F8" w:rsidRPr="003B4F1E">
        <w:rPr>
          <w:rFonts w:hint="eastAsia"/>
        </w:rPr>
        <w:t>20</w:t>
      </w:r>
      <w:r w:rsidR="00F432F8" w:rsidRPr="003B4F1E">
        <w:rPr>
          <w:rFonts w:hint="eastAsia"/>
        </w:rPr>
        <w:t>元每公里每吨。</w:t>
      </w:r>
    </w:p>
    <w:p w:rsidR="00F432F8" w:rsidRPr="003B4F1E" w:rsidRDefault="00870CE7" w:rsidP="00870CE7">
      <w:r>
        <w:rPr>
          <w:rFonts w:hint="eastAsia"/>
        </w:rPr>
        <w:t xml:space="preserve">IC3: </w:t>
      </w:r>
      <w:r>
        <w:rPr>
          <w:rFonts w:hint="eastAsia"/>
        </w:rPr>
        <w:t>北京到</w:t>
      </w:r>
      <w:r w:rsidR="00F432F8" w:rsidRPr="003B4F1E">
        <w:rPr>
          <w:rFonts w:hint="eastAsia"/>
        </w:rPr>
        <w:t>各地经济快递、标准快递、次晨特快价格比为</w:t>
      </w:r>
      <w:r w:rsidR="00F432F8" w:rsidRPr="003B4F1E">
        <w:rPr>
          <w:rFonts w:hint="eastAsia"/>
        </w:rPr>
        <w:t>18</w:t>
      </w:r>
      <w:r w:rsidR="00F432F8" w:rsidRPr="003B4F1E">
        <w:rPr>
          <w:rFonts w:hint="eastAsia"/>
        </w:rPr>
        <w:t>：</w:t>
      </w:r>
      <w:r w:rsidR="00F432F8" w:rsidRPr="003B4F1E">
        <w:rPr>
          <w:rFonts w:hint="eastAsia"/>
        </w:rPr>
        <w:t>23</w:t>
      </w:r>
      <w:r w:rsidR="00F432F8" w:rsidRPr="003B4F1E">
        <w:rPr>
          <w:rFonts w:hint="eastAsia"/>
        </w:rPr>
        <w:t>：</w:t>
      </w:r>
      <w:r w:rsidR="00F432F8" w:rsidRPr="003B4F1E">
        <w:rPr>
          <w:rFonts w:hint="eastAsia"/>
        </w:rPr>
        <w:t xml:space="preserve">25 </w:t>
      </w:r>
      <w:r w:rsidR="00F432F8" w:rsidRPr="003B4F1E">
        <w:rPr>
          <w:rFonts w:hint="eastAsia"/>
        </w:rPr>
        <w:t>。</w:t>
      </w:r>
      <w:r w:rsidR="00F432F8" w:rsidRPr="003B4F1E">
        <w:t xml:space="preserve"> </w:t>
      </w:r>
    </w:p>
    <w:p w:rsidR="00F432F8" w:rsidRPr="003B4F1E" w:rsidRDefault="00870CE7" w:rsidP="00870CE7">
      <w:r>
        <w:rPr>
          <w:rFonts w:hint="eastAsia"/>
        </w:rPr>
        <w:t xml:space="preserve">IC4: </w:t>
      </w:r>
      <w:r w:rsidR="00F432F8" w:rsidRPr="003B4F1E">
        <w:rPr>
          <w:rFonts w:hint="eastAsia"/>
        </w:rPr>
        <w:t>各城市之间距离（</w:t>
      </w:r>
      <w:r w:rsidR="00F432F8" w:rsidRPr="003B4F1E">
        <w:rPr>
          <w:rFonts w:hint="eastAsia"/>
        </w:rPr>
        <w:t>KM</w:t>
      </w:r>
      <w:r w:rsidR="00F432F8" w:rsidRPr="003B4F1E">
        <w:rPr>
          <w:rFonts w:hint="eastAsia"/>
        </w:rPr>
        <w:t>）</w:t>
      </w:r>
      <w:r>
        <w:rPr>
          <w:rFonts w:hint="eastAsia"/>
        </w:rPr>
        <w:t>如下表：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1360"/>
        <w:gridCol w:w="1393"/>
        <w:gridCol w:w="1393"/>
        <w:gridCol w:w="1393"/>
        <w:gridCol w:w="1385"/>
      </w:tblGrid>
      <w:tr w:rsidR="00870CE7" w:rsidRPr="003B4F1E" w:rsidTr="00870CE7">
        <w:trPr>
          <w:jc w:val="center"/>
        </w:trPr>
        <w:tc>
          <w:tcPr>
            <w:tcW w:w="1372" w:type="dxa"/>
          </w:tcPr>
          <w:p w:rsidR="00870CE7" w:rsidRPr="003B4F1E" w:rsidRDefault="00870CE7" w:rsidP="0002469F"/>
        </w:tc>
        <w:tc>
          <w:tcPr>
            <w:tcW w:w="1360" w:type="dxa"/>
          </w:tcPr>
          <w:p w:rsidR="00870CE7" w:rsidRPr="003B4F1E" w:rsidRDefault="00870CE7" w:rsidP="0002469F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北京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上海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广州</w:t>
            </w:r>
          </w:p>
        </w:tc>
        <w:tc>
          <w:tcPr>
            <w:tcW w:w="1385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南京</w:t>
            </w:r>
          </w:p>
        </w:tc>
      </w:tr>
      <w:tr w:rsidR="00870CE7" w:rsidRPr="003B4F1E" w:rsidTr="00870CE7">
        <w:trPr>
          <w:jc w:val="center"/>
        </w:trPr>
        <w:tc>
          <w:tcPr>
            <w:tcW w:w="1372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北京</w:t>
            </w:r>
          </w:p>
        </w:tc>
        <w:tc>
          <w:tcPr>
            <w:tcW w:w="1360" w:type="dxa"/>
          </w:tcPr>
          <w:p w:rsidR="00870CE7" w:rsidRPr="003B4F1E" w:rsidRDefault="00870CE7" w:rsidP="0002469F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--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1064.7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1888.8</w:t>
            </w:r>
          </w:p>
        </w:tc>
        <w:tc>
          <w:tcPr>
            <w:tcW w:w="1385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900</w:t>
            </w:r>
          </w:p>
        </w:tc>
      </w:tr>
      <w:tr w:rsidR="00870CE7" w:rsidRPr="003B4F1E" w:rsidTr="00870CE7">
        <w:trPr>
          <w:jc w:val="center"/>
        </w:trPr>
        <w:tc>
          <w:tcPr>
            <w:tcW w:w="1372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上海</w:t>
            </w:r>
          </w:p>
        </w:tc>
        <w:tc>
          <w:tcPr>
            <w:tcW w:w="1360" w:type="dxa"/>
          </w:tcPr>
          <w:p w:rsidR="00870CE7" w:rsidRPr="003B4F1E" w:rsidRDefault="00870CE7" w:rsidP="0002469F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1064.7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--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1213</w:t>
            </w:r>
          </w:p>
        </w:tc>
        <w:tc>
          <w:tcPr>
            <w:tcW w:w="1385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266</w:t>
            </w:r>
          </w:p>
        </w:tc>
      </w:tr>
      <w:tr w:rsidR="00870CE7" w:rsidRPr="003B4F1E" w:rsidTr="00870CE7">
        <w:trPr>
          <w:jc w:val="center"/>
        </w:trPr>
        <w:tc>
          <w:tcPr>
            <w:tcW w:w="1372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广州</w:t>
            </w:r>
          </w:p>
        </w:tc>
        <w:tc>
          <w:tcPr>
            <w:tcW w:w="1360" w:type="dxa"/>
          </w:tcPr>
          <w:p w:rsidR="00870CE7" w:rsidRPr="003B4F1E" w:rsidRDefault="00870CE7" w:rsidP="0002469F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188.8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1213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--</w:t>
            </w:r>
          </w:p>
        </w:tc>
        <w:tc>
          <w:tcPr>
            <w:tcW w:w="1385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1132</w:t>
            </w:r>
          </w:p>
        </w:tc>
      </w:tr>
      <w:tr w:rsidR="00870CE7" w:rsidRPr="003B4F1E" w:rsidTr="00870CE7">
        <w:trPr>
          <w:jc w:val="center"/>
        </w:trPr>
        <w:tc>
          <w:tcPr>
            <w:tcW w:w="1372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南京</w:t>
            </w:r>
          </w:p>
        </w:tc>
        <w:tc>
          <w:tcPr>
            <w:tcW w:w="1360" w:type="dxa"/>
          </w:tcPr>
          <w:p w:rsidR="00870CE7" w:rsidRPr="003B4F1E" w:rsidRDefault="00870CE7" w:rsidP="0002469F">
            <w:pPr>
              <w:rPr>
                <w:rFonts w:hint="eastAsia"/>
              </w:rPr>
            </w:pP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900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266</w:t>
            </w:r>
          </w:p>
        </w:tc>
        <w:tc>
          <w:tcPr>
            <w:tcW w:w="1393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1132</w:t>
            </w:r>
          </w:p>
        </w:tc>
        <w:tc>
          <w:tcPr>
            <w:tcW w:w="1385" w:type="dxa"/>
          </w:tcPr>
          <w:p w:rsidR="00870CE7" w:rsidRPr="003B4F1E" w:rsidRDefault="00870CE7" w:rsidP="0002469F">
            <w:r w:rsidRPr="003B4F1E">
              <w:rPr>
                <w:rFonts w:hint="eastAsia"/>
              </w:rPr>
              <w:t>--</w:t>
            </w:r>
          </w:p>
        </w:tc>
      </w:tr>
    </w:tbl>
    <w:p w:rsidR="00F432F8" w:rsidRPr="003B4F1E" w:rsidRDefault="00F432F8" w:rsidP="00870CE7">
      <w:pPr>
        <w:rPr>
          <w:rFonts w:hint="eastAsia"/>
        </w:rPr>
      </w:pPr>
    </w:p>
    <w:p w:rsidR="00F432F8" w:rsidRPr="00870CE7" w:rsidRDefault="00870CE7" w:rsidP="00F432F8">
      <w:pPr>
        <w:rPr>
          <w:rFonts w:hint="eastAsia"/>
        </w:rPr>
      </w:pPr>
      <w:r>
        <w:rPr>
          <w:rFonts w:hint="eastAsia"/>
        </w:rPr>
        <w:t xml:space="preserve">IC5: </w:t>
      </w:r>
      <w:r w:rsidR="00F432F8" w:rsidRPr="003B4F1E">
        <w:rPr>
          <w:rFonts w:hint="eastAsia"/>
        </w:rPr>
        <w:t>城市各营业厅距离为</w:t>
      </w:r>
      <w:r w:rsidR="00F432F8" w:rsidRPr="003B4F1E">
        <w:rPr>
          <w:rFonts w:hint="eastAsia"/>
        </w:rPr>
        <w:t>30KM</w:t>
      </w:r>
      <w:r w:rsidR="00F432F8" w:rsidRPr="003B4F1E">
        <w:rPr>
          <w:rFonts w:hint="eastAsia"/>
        </w:rPr>
        <w:t>。</w:t>
      </w:r>
    </w:p>
    <w:sectPr w:rsidR="00F432F8" w:rsidRPr="0087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C4E96"/>
    <w:multiLevelType w:val="hybridMultilevel"/>
    <w:tmpl w:val="3FD6875C"/>
    <w:lvl w:ilvl="0" w:tplc="4208A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E2"/>
    <w:rsid w:val="00014EE9"/>
    <w:rsid w:val="000E271D"/>
    <w:rsid w:val="003164C5"/>
    <w:rsid w:val="003D169F"/>
    <w:rsid w:val="004221CF"/>
    <w:rsid w:val="005F14D2"/>
    <w:rsid w:val="00661A34"/>
    <w:rsid w:val="00662DCC"/>
    <w:rsid w:val="00870CE7"/>
    <w:rsid w:val="00927BE2"/>
    <w:rsid w:val="00B4165E"/>
    <w:rsid w:val="00D44A1E"/>
    <w:rsid w:val="00E24F7A"/>
    <w:rsid w:val="00F4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59F4-D715-4E45-8043-C2F3FF24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1D"/>
    <w:pPr>
      <w:ind w:firstLineChars="200" w:firstLine="420"/>
    </w:pPr>
  </w:style>
  <w:style w:type="table" w:styleId="a4">
    <w:name w:val="Table Grid"/>
    <w:basedOn w:val="a1"/>
    <w:uiPriority w:val="59"/>
    <w:rsid w:val="00F432F8"/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</cp:revision>
  <dcterms:created xsi:type="dcterms:W3CDTF">2015-10-05T22:34:00Z</dcterms:created>
  <dcterms:modified xsi:type="dcterms:W3CDTF">2015-10-06T00:52:00Z</dcterms:modified>
</cp:coreProperties>
</file>