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2975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线程池专题 · ThreadPoolExecutor 深入解析</w:t>
      </w:r>
    </w:p>
    <w:p w14:paraId="365C6B8A">
      <w:r>
        <w:rPr>
          <w:rFonts w:ascii="微软雅黑" w:hAnsi="微软雅黑" w:eastAsia="微软雅黑"/>
          <w:b w:val="0"/>
          <w:color w:val="808080"/>
          <w:sz w:val="22"/>
        </w:rPr>
        <w:t>Java 并发编程 — 从原理到参数调优</w:t>
      </w:r>
    </w:p>
    <w:p w14:paraId="5E8DACB8"/>
    <w:p w14:paraId="6969063B">
      <w:r>
        <w:rPr>
          <w:rFonts w:ascii="微软雅黑" w:hAnsi="微软雅黑" w:eastAsia="微软雅黑"/>
          <w:b w:val="0"/>
          <w:sz w:val="21"/>
        </w:rPr>
        <w:t>线程是稀缺的操作系统资源。线程池的本质是「池化思想」——预先创建并复用一批线程，用一个有界队列缓冲任务，从而避免线程的频繁创建/销毁，并对并发规模施加上限。本篇从「为什么要池化」出发，逐一拆解 ThreadPoolExecutor 的七大参数、任务调度流程、拒绝策略、工作队列与生命周期，最后给出线程数估算与优雅关闭的标准做法。</w:t>
      </w:r>
    </w:p>
    <w:p w14:paraId="5C6ED61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一、为什么需要线程池</w:t>
      </w:r>
    </w:p>
    <w:p w14:paraId="189C15CE">
      <w:r>
        <w:rPr>
          <w:rFonts w:ascii="微软雅黑" w:hAnsi="微软雅黑" w:eastAsia="微软雅黑"/>
          <w:b/>
          <w:sz w:val="21"/>
        </w:rPr>
        <w:t>不使用线程池，直接 new Thread 有两条典型的死法。</w:t>
      </w:r>
    </w:p>
    <w:p w14:paraId="045C4E4A">
      <w:r>
        <w:rPr>
          <w:rFonts w:ascii="微软雅黑" w:hAnsi="微软雅黑" w:eastAsia="微软雅黑"/>
          <w:b/>
          <w:sz w:val="21"/>
        </w:rPr>
        <w:t>死法 1：频繁创建/销毁线程，开销巨大。</w:t>
      </w:r>
    </w:p>
    <w:p w14:paraId="6127EC84">
      <w:r>
        <w:rPr>
          <w:rFonts w:ascii="微软雅黑" w:hAnsi="微软雅黑" w:eastAsia="微软雅黑"/>
          <w:b w:val="0"/>
          <w:sz w:val="21"/>
        </w:rPr>
        <w:t>每次 new Thread().start() 都要向操作系统申请：分配线程栈内存（默认约 1MB）、登记内核线程、参与 CPU 调度；线程结束还要回收。高频短任务下，创建销毁的开销可能远超任务本身的执行时间。</w:t>
      </w:r>
    </w:p>
    <w:p w14:paraId="3E691D28">
      <w:r>
        <w:rPr>
          <w:rFonts w:ascii="微软雅黑" w:hAnsi="微软雅黑" w:eastAsia="微软雅黑"/>
          <w:b/>
          <w:sz w:val="21"/>
        </w:rPr>
        <w:t>死法 2：线程数量不受控，直接压垮机器。</w:t>
      </w:r>
    </w:p>
    <w:p w14:paraId="5E64561C">
      <w:r>
        <w:rPr>
          <w:rFonts w:ascii="微软雅黑" w:hAnsi="微软雅黑" w:eastAsia="微软雅黑"/>
          <w:b w:val="0"/>
          <w:sz w:val="21"/>
        </w:rPr>
        <w:t>来一个请求就 new 一个线程，高并发下会瞬间创建成千上万个线程。线程过多会导致：① 内存被线程栈吃光（OOM: unable to create new native thread）；② CPU 忙于线程上下文切换，真正干活的时间反而下降。</w:t>
      </w:r>
    </w:p>
    <w:p w14:paraId="3610D35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反面教材：每个任务都新建线程，无复用、无上限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(int i = 0; i &lt; 100000;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new Thread(() -&gt; handle(task)).start();  // 十万个线程 → 必然 OOM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46D7613">
      <w:r>
        <w:rPr>
          <w:rFonts w:ascii="微软雅黑" w:hAnsi="微软雅黑" w:eastAsia="微软雅黑"/>
          <w:b/>
          <w:sz w:val="21"/>
        </w:rPr>
        <w:t>线程池用三招解决上述问题：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6EF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CBE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320" w:type="dxa"/>
          </w:tcPr>
          <w:p w14:paraId="074E40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线程池的对策</w:t>
            </w:r>
          </w:p>
        </w:tc>
      </w:tr>
      <w:tr w14:paraId="521A1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6065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创建销毁开销大</w:t>
            </w:r>
          </w:p>
        </w:tc>
        <w:tc>
          <w:tcPr>
            <w:tcW w:w="4320" w:type="dxa"/>
          </w:tcPr>
          <w:p w14:paraId="1F9C4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核心线程创建后常驻复用，一个线程跑完一个任务接着跑下一个</w:t>
            </w:r>
          </w:p>
        </w:tc>
      </w:tr>
      <w:tr w14:paraId="69CED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8E3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线程数量失控</w:t>
            </w:r>
          </w:p>
        </w:tc>
        <w:tc>
          <w:tcPr>
            <w:tcW w:w="4320" w:type="dxa"/>
          </w:tcPr>
          <w:p w14:paraId="0740F3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maximumPoolSize 封顶，超出的任务进队列排队，队列满了才触发拒绝</w:t>
            </w:r>
          </w:p>
        </w:tc>
      </w:tr>
      <w:tr w14:paraId="133728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502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任务堆积撑爆内存</w:t>
            </w:r>
          </w:p>
        </w:tc>
        <w:tc>
          <w:tcPr>
            <w:tcW w:w="4320" w:type="dxa"/>
          </w:tcPr>
          <w:p w14:paraId="463F3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使用有界队列缓冲；队列+线程都满时由拒绝策略兜底，不会无限堆积</w:t>
            </w:r>
          </w:p>
        </w:tc>
      </w:tr>
    </w:tbl>
    <w:p w14:paraId="2894AB9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二、线程池的核心类结构</w:t>
      </w:r>
    </w:p>
    <w:p w14:paraId="13DAFEA4">
      <w:r>
        <w:rPr>
          <w:rFonts w:ascii="微软雅黑" w:hAnsi="微软雅黑" w:eastAsia="微软雅黑"/>
          <w:b w:val="0"/>
          <w:sz w:val="21"/>
        </w:rPr>
        <w:t>JUC（java.util.concurrent）里线程池相关的接口/类是一条继承链：</w:t>
      </w:r>
    </w:p>
    <w:p w14:paraId="40018FF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Executor（顶层接口）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execute(Runnable command)          // 只定义了「执行一个任务」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ExecutorService（扩展接口）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submit() / shutdown() / invokeAll() ...  // 增加了生命周期管理、返回 Future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AbstractExecutorService（抽象类，模板实现）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ThreadPoolExecutor（★ 最核心的实现类）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ScheduledThreadPoolExecutor（子类，支持定时/周期任务）</w:t>
      </w:r>
    </w:p>
    <w:p w14:paraId="236E8D59">
      <w:r>
        <w:rPr>
          <w:rFonts w:ascii="微软雅黑" w:hAnsi="微软雅黑" w:eastAsia="微软雅黑"/>
          <w:b w:val="0"/>
          <w:sz w:val="21"/>
        </w:rPr>
        <w:t>结论：真正干活的是 ThreadPoolExecutor，理解它的构造参数就理解了线程池。Executors 只是它的「快捷工厂」（第八节会讲为什么不推荐用）。</w:t>
      </w:r>
    </w:p>
    <w:p w14:paraId="79AA0AA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三、ThreadPoolExecutor 的七大核心参数</w:t>
      </w:r>
    </w:p>
    <w:p w14:paraId="57632AF5">
      <w:r>
        <w:rPr>
          <w:rFonts w:ascii="微软雅黑" w:hAnsi="微软雅黑" w:eastAsia="微软雅黑"/>
          <w:b w:val="0"/>
          <w:sz w:val="21"/>
        </w:rPr>
        <w:t>这是全篇的核心。完整构造方法：</w:t>
      </w:r>
    </w:p>
    <w:p w14:paraId="43D4E81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ThreadPoolExecutor(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corePoolSize,                 // ① 核心线程数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maximumPoolSize,              // ② 最大线程数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keepAliveTime,               // ③ 空闲线程存活时间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TimeUnit unit,                    // ④ 存活时间的单位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BlockingQueue&lt;Runnable&gt; workQueue,// ⑤ 工作队列(任务排队的地方)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ThreadFactory threadFactory,      // ⑥ 线程工厂(定制线程名/优先级/守护)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RejectedExecutionHandler handler) // ⑦ 拒绝策略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2C2AF8A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① corePoolSize — 核心线程数</w:t>
      </w:r>
    </w:p>
    <w:p w14:paraId="18CF0C97">
      <w:r>
        <w:rPr>
          <w:rFonts w:ascii="微软雅黑" w:hAnsi="微软雅黑" w:eastAsia="微软雅黑"/>
          <w:b w:val="0"/>
          <w:sz w:val="21"/>
        </w:rPr>
        <w:t>池中长期保留的线程数量。即使这些线程处于空闲状态，默认也不会被回收（除非开启 allowCoreThreadTimeOut）。可以理解为「正式员工」。</w:t>
      </w:r>
    </w:p>
    <w:p w14:paraId="4F1A892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② maximumPoolSize — 最大线程数</w:t>
      </w:r>
    </w:p>
    <w:p w14:paraId="6F96381B">
      <w:r>
        <w:rPr>
          <w:rFonts w:ascii="微软雅黑" w:hAnsi="微软雅黑" w:eastAsia="微软雅黑"/>
          <w:b w:val="0"/>
          <w:sz w:val="21"/>
        </w:rPr>
        <w:t>池中允许存在的线程数量上限。核心线程之外、临时创建出来的那部分线程可视为「临时工」，临时工数量 = maximumPoolSize − corePoolSize。</w:t>
      </w:r>
    </w:p>
    <w:p w14:paraId="7A1EAEA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③ keepAliveTime + ④ unit — 空闲存活时间</w:t>
      </w:r>
    </w:p>
    <w:p w14:paraId="0C36F7B3">
      <w:r>
        <w:rPr>
          <w:rFonts w:ascii="微软雅黑" w:hAnsi="微软雅黑" w:eastAsia="微软雅黑"/>
          <w:b w:val="0"/>
          <w:sz w:val="21"/>
        </w:rPr>
        <w:t>当线程数超过 corePoolSize 时，多出来的「临时工」线程一旦空闲超过 keepAliveTime，就会被回收，直到线程数缩回 corePoolSize。这是线程池能「热胀冷缩」的原因。</w:t>
      </w:r>
    </w:p>
    <w:p w14:paraId="527A9F8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⑤ workQueue — 工作队列</w:t>
      </w:r>
    </w:p>
    <w:p w14:paraId="115F9198">
      <w:r>
        <w:rPr>
          <w:rFonts w:ascii="微软雅黑" w:hAnsi="微软雅黑" w:eastAsia="微软雅黑"/>
          <w:b w:val="0"/>
          <w:sz w:val="21"/>
        </w:rPr>
        <w:t>当核心线程都在忙时，新任务会先进入这个阻塞队列排队等待。队列的选择（有界/无界）直接决定线程池的行为，详见第六节。</w:t>
      </w:r>
    </w:p>
    <w:p w14:paraId="3B38091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⑥ threadFactory — 线程工厂</w:t>
      </w:r>
    </w:p>
    <w:p w14:paraId="6DC08675">
      <w:r>
        <w:rPr>
          <w:rFonts w:ascii="微软雅黑" w:hAnsi="微软雅黑" w:eastAsia="微软雅黑"/>
          <w:b w:val="0"/>
          <w:sz w:val="21"/>
        </w:rPr>
        <w:t>负责创建线程。最大用处是给线程起有意义的名字（如 order-async-1），出问题时看日志/线程栈能一眼定位是哪个业务的线程。</w:t>
      </w:r>
    </w:p>
    <w:p w14:paraId="4F1D37D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ThreadFactory factory = new ThreadFactory()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AtomicInteger n = new AtomicInteger(1);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Thread newThread(Runnable 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 t = new Thread(r, "order-async-" + n.getAndIncrement());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t.setDaemon(false);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};</w:t>
      </w:r>
    </w:p>
    <w:p w14:paraId="20B5B16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⑦ handler — 拒绝策略</w:t>
      </w:r>
    </w:p>
    <w:p w14:paraId="1422ABB7">
      <w:r>
        <w:rPr>
          <w:rFonts w:ascii="微软雅黑" w:hAnsi="微软雅黑" w:eastAsia="微软雅黑"/>
          <w:b w:val="0"/>
          <w:sz w:val="21"/>
        </w:rPr>
        <w:t>当「线程数已达 maximumPoolSize 且 工作队列也已满」时，再来的任务无处安放，此时由拒绝策略决定如何处理。四种内置策略见第五节。</w:t>
      </w:r>
    </w:p>
    <w:p w14:paraId="2FC53AD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四、任务提交后的执行流程（最重要）</w:t>
      </w:r>
    </w:p>
    <w:p w14:paraId="338B1BDF">
      <w:r>
        <w:rPr>
          <w:rFonts w:ascii="微软雅黑" w:hAnsi="微软雅黑" w:eastAsia="微软雅黑"/>
          <w:b/>
          <w:sz w:val="21"/>
        </w:rPr>
        <w:t>调用 execute(task) 后，线程池按以下顺序决策——这是面试必考、也最容易记反的地方：核心线程满了先进队列，不是直接开临时工！</w:t>
      </w:r>
    </w:p>
    <w:p w14:paraId="58A7E8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提交一个任务 execute(task)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┌─────────────┴──────────────┐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当前线程数 &lt; 核心数?                  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│否                            └──► 新建核心线程立即执行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工作队列没满?                        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│否                            └──► 任务入队，排队等待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当前线程数 &lt; 最大数?                    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│否                            └──► 新建「临时」线程执行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触发拒绝策略 handler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101142A9">
      <w:r>
        <w:rPr>
          <w:rFonts w:ascii="微软雅黑" w:hAnsi="微软雅黑" w:eastAsia="微软雅黑"/>
          <w:b/>
          <w:sz w:val="21"/>
        </w:rPr>
        <w:t>用一句话记忆：</w:t>
      </w:r>
    </w:p>
    <w:p w14:paraId="3DBA61F2">
      <w:r>
        <w:rPr>
          <w:rFonts w:ascii="微软雅黑" w:hAnsi="微软雅黑" w:eastAsia="微软雅黑"/>
          <w:b w:val="0"/>
          <w:color w:val="C00000"/>
          <w:sz w:val="21"/>
        </w:rPr>
        <w:t>核心线程 → 队列 → 临时线程 → 拒绝。（先塞满核心，再塞满队列，再开临时工，最后才拒绝）</w:t>
      </w:r>
    </w:p>
    <w:p w14:paraId="3B900FB8">
      <w:r>
        <w:rPr>
          <w:rFonts w:ascii="微软雅黑" w:hAnsi="微软雅黑" w:eastAsia="微软雅黑"/>
          <w:b w:val="0"/>
          <w:sz w:val="21"/>
        </w:rPr>
        <w:t>常见误区：以为「核心线程满了就立刻扩到最大线程」。错。只有当队列也放不下时，才会创建超过核心数的线程。因此如果用的是无界队列，队列永远放得下，maximumPoolSize 就形同虚设，永远扩不到。</w:t>
      </w:r>
    </w:p>
    <w:p w14:paraId="17BED23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五、四种内置拒绝策略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01"/>
        <w:gridCol w:w="2880"/>
      </w:tblGrid>
      <w:tr w14:paraId="16E65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F96F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</w:tcPr>
          <w:p w14:paraId="71CA7F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  <w:tc>
          <w:tcPr>
            <w:tcW w:w="2880" w:type="dxa"/>
          </w:tcPr>
          <w:p w14:paraId="5F4D8C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0C86C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58A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AbortPolicy（默认）</w:t>
            </w:r>
          </w:p>
        </w:tc>
        <w:tc>
          <w:tcPr>
            <w:tcW w:w="2880" w:type="dxa"/>
          </w:tcPr>
          <w:p w14:paraId="7E760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直接抛出 RejectedExecutionException</w:t>
            </w:r>
          </w:p>
        </w:tc>
        <w:tc>
          <w:tcPr>
            <w:tcW w:w="2880" w:type="dxa"/>
          </w:tcPr>
          <w:p w14:paraId="6CB11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希望调用方感知到「过载」并自行处理</w:t>
            </w:r>
          </w:p>
        </w:tc>
      </w:tr>
      <w:tr w14:paraId="6852AE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4F0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CallerRunsPolicy</w:t>
            </w:r>
          </w:p>
        </w:tc>
        <w:tc>
          <w:tcPr>
            <w:tcW w:w="2880" w:type="dxa"/>
          </w:tcPr>
          <w:p w14:paraId="753277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让提交任务的那个线程自己执行该任务</w:t>
            </w:r>
          </w:p>
        </w:tc>
        <w:tc>
          <w:tcPr>
            <w:tcW w:w="2880" w:type="dxa"/>
          </w:tcPr>
          <w:p w14:paraId="37105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不允许丢任务，用「谁提交谁执行」制造背压、给系统减速</w:t>
            </w:r>
          </w:p>
        </w:tc>
      </w:tr>
      <w:tr w14:paraId="286DB6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BE41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DiscardPolicy</w:t>
            </w:r>
          </w:p>
        </w:tc>
        <w:tc>
          <w:tcPr>
            <w:tcW w:w="2880" w:type="dxa"/>
          </w:tcPr>
          <w:p w14:paraId="15BFA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静默丢弃该任务，不抛异常</w:t>
            </w:r>
          </w:p>
        </w:tc>
        <w:tc>
          <w:tcPr>
            <w:tcW w:w="2880" w:type="dxa"/>
          </w:tcPr>
          <w:p w14:paraId="0E211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任务可丢、允许丢（如可选的日志上报）</w:t>
            </w:r>
          </w:p>
        </w:tc>
      </w:tr>
      <w:tr w14:paraId="554306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9EC5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DiscardOldestPolicy</w:t>
            </w:r>
          </w:p>
        </w:tc>
        <w:tc>
          <w:tcPr>
            <w:tcW w:w="2880" w:type="dxa"/>
          </w:tcPr>
          <w:p w14:paraId="1AA120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丢弃队列中最老的任务，再尝试提交当前任务</w:t>
            </w:r>
          </w:p>
        </w:tc>
        <w:tc>
          <w:tcPr>
            <w:tcW w:w="2880" w:type="dxa"/>
          </w:tcPr>
          <w:p w14:paraId="34331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只关心最新数据（如实时行情覆盖旧值）</w:t>
            </w:r>
          </w:p>
        </w:tc>
      </w:tr>
    </w:tbl>
    <w:p w14:paraId="2B3F1214">
      <w:r>
        <w:rPr>
          <w:rFonts w:ascii="微软雅黑" w:hAnsi="微软雅黑" w:eastAsia="微软雅黑"/>
          <w:b w:val="0"/>
          <w:sz w:val="21"/>
        </w:rPr>
        <w:t>CallerRunsPolicy 的精妙之处：任务由调用者线程（如 Tomcat 的请求线程）亲自执行，这期间调用者无法提交新任务，相当于自动给上游「限速」，让线程池有时间消化积压，既不丢任务又能反压，是生产中很常用的选择。</w:t>
      </w:r>
    </w:p>
    <w:p w14:paraId="6749BA83">
      <w:r>
        <w:rPr>
          <w:rFonts w:ascii="微软雅黑" w:hAnsi="微软雅黑" w:eastAsia="微软雅黑"/>
          <w:b w:val="0"/>
          <w:sz w:val="21"/>
        </w:rPr>
        <w:t>也可以实现 RejectedExecutionHandler 接口自定义策略，例如记录日志后落库、或转投另一个降级线程池。</w:t>
      </w:r>
    </w:p>
    <w:p w14:paraId="1D9E3F7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六、工作队列的选择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4CBD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C78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队列类型</w:t>
            </w:r>
          </w:p>
        </w:tc>
        <w:tc>
          <w:tcPr>
            <w:tcW w:w="2880" w:type="dxa"/>
          </w:tcPr>
          <w:p w14:paraId="3CE8E4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w="2880" w:type="dxa"/>
          </w:tcPr>
          <w:p w14:paraId="03407E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对线程池的影响</w:t>
            </w:r>
          </w:p>
        </w:tc>
      </w:tr>
      <w:tr w14:paraId="0250F7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203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ArrayBlockingQueue</w:t>
            </w:r>
          </w:p>
        </w:tc>
        <w:tc>
          <w:tcPr>
            <w:tcW w:w="2880" w:type="dxa"/>
          </w:tcPr>
          <w:p w14:paraId="4AA9B1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有界，数组实现，需指定容量</w:t>
            </w:r>
          </w:p>
        </w:tc>
        <w:tc>
          <w:tcPr>
            <w:tcW w:w="2880" w:type="dxa"/>
          </w:tcPr>
          <w:p w14:paraId="59990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推荐。容量满才扩临时线程，最终触发拒绝，可控</w:t>
            </w:r>
          </w:p>
        </w:tc>
      </w:tr>
      <w:tr w14:paraId="368A22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C5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LinkedBlockingQueue</w:t>
            </w:r>
          </w:p>
        </w:tc>
        <w:tc>
          <w:tcPr>
            <w:tcW w:w="2880" w:type="dxa"/>
          </w:tcPr>
          <w:p w14:paraId="05531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默认无界(Integer.MAX_VALUE)</w:t>
            </w:r>
          </w:p>
        </w:tc>
        <w:tc>
          <w:tcPr>
            <w:tcW w:w="2880" w:type="dxa"/>
          </w:tcPr>
          <w:p w14:paraId="7BA2A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危险。队列永不满 → 任务无限堆积 → OOM；且最大线程数失效</w:t>
            </w:r>
          </w:p>
        </w:tc>
      </w:tr>
      <w:tr w14:paraId="78F8B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2C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SynchronousQueue</w:t>
            </w:r>
          </w:p>
        </w:tc>
        <w:tc>
          <w:tcPr>
            <w:tcW w:w="2880" w:type="dxa"/>
          </w:tcPr>
          <w:p w14:paraId="711643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不存储任务，直接交接</w:t>
            </w:r>
          </w:p>
        </w:tc>
        <w:tc>
          <w:tcPr>
            <w:tcW w:w="2880" w:type="dxa"/>
          </w:tcPr>
          <w:p w14:paraId="6C55A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每个任务都要有线程接手，配合大 maximumPoolSize 用（如 CachedThreadPool）</w:t>
            </w:r>
          </w:p>
        </w:tc>
      </w:tr>
      <w:tr w14:paraId="7B33A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234B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PriorityBlockingQueue</w:t>
            </w:r>
          </w:p>
        </w:tc>
        <w:tc>
          <w:tcPr>
            <w:tcW w:w="2880" w:type="dxa"/>
          </w:tcPr>
          <w:p w14:paraId="4FC66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无界，按优先级出队</w:t>
            </w:r>
          </w:p>
        </w:tc>
        <w:tc>
          <w:tcPr>
            <w:tcW w:w="2880" w:type="dxa"/>
          </w:tcPr>
          <w:p w14:paraId="0A776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任务有优先级需求时使用</w:t>
            </w:r>
          </w:p>
        </w:tc>
      </w:tr>
    </w:tbl>
    <w:p w14:paraId="5A780958">
      <w:r>
        <w:rPr>
          <w:rFonts w:ascii="微软雅黑" w:hAnsi="微软雅黑" w:eastAsia="微软雅黑"/>
          <w:b w:val="0"/>
          <w:color w:val="C00000"/>
          <w:sz w:val="21"/>
        </w:rPr>
        <w:t>核心原则：生产环境优先使用「有界队列」。无界队列看似不会拒绝任务，实则把「拒绝」变成了「无声地堆积到 OOM」，是更危险的失败方式。</w:t>
      </w:r>
    </w:p>
    <w:p w14:paraId="2314B2B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七、Executors 快捷工厂方法及其隐患</w:t>
      </w:r>
    </w:p>
    <w:p w14:paraId="03E6E4EC">
      <w:r>
        <w:rPr>
          <w:rFonts w:ascii="微软雅黑" w:hAnsi="微软雅黑" w:eastAsia="微软雅黑"/>
          <w:b w:val="0"/>
          <w:sz w:val="21"/>
        </w:rPr>
        <w:t>Executors 提供了几个「一行创建线程池」的静态方法，方便但暗藏隐患，《阿里巴巴 Java 开发手册》明确禁止用它们，要求手动 new ThreadPoolExecutor。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2893"/>
        <w:gridCol w:w="2880"/>
      </w:tblGrid>
      <w:tr w14:paraId="0B1A3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504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工厂方法</w:t>
            </w:r>
          </w:p>
        </w:tc>
        <w:tc>
          <w:tcPr>
            <w:tcW w:w="2880" w:type="dxa"/>
          </w:tcPr>
          <w:p w14:paraId="54DFF9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等价配置</w:t>
            </w:r>
          </w:p>
        </w:tc>
        <w:tc>
          <w:tcPr>
            <w:tcW w:w="2880" w:type="dxa"/>
          </w:tcPr>
          <w:p w14:paraId="70A28B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隐患</w:t>
            </w:r>
          </w:p>
        </w:tc>
      </w:tr>
      <w:tr w14:paraId="6BAD2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A2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newFixedThreadPool(n)</w:t>
            </w:r>
          </w:p>
        </w:tc>
        <w:tc>
          <w:tcPr>
            <w:tcW w:w="2880" w:type="dxa"/>
          </w:tcPr>
          <w:p w14:paraId="170A11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core=max=n，无界 LinkedBlockingQueue</w:t>
            </w:r>
          </w:p>
        </w:tc>
        <w:tc>
          <w:tcPr>
            <w:tcW w:w="2880" w:type="dxa"/>
          </w:tcPr>
          <w:p w14:paraId="33E68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队列无界，任务堆积 → OOM</w:t>
            </w:r>
          </w:p>
        </w:tc>
      </w:tr>
      <w:tr w14:paraId="3D073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6DB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newSingleThreadExecutor()</w:t>
            </w:r>
          </w:p>
        </w:tc>
        <w:tc>
          <w:tcPr>
            <w:tcW w:w="2880" w:type="dxa"/>
          </w:tcPr>
          <w:p w14:paraId="1F6A2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core=max=1，无界队列</w:t>
            </w:r>
          </w:p>
        </w:tc>
        <w:tc>
          <w:tcPr>
            <w:tcW w:w="2880" w:type="dxa"/>
          </w:tcPr>
          <w:p w14:paraId="28AD4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同上，队列无界 → OOM</w:t>
            </w:r>
          </w:p>
        </w:tc>
      </w:tr>
      <w:tr w14:paraId="4F065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22FF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newCachedThreadPool()</w:t>
            </w:r>
          </w:p>
        </w:tc>
        <w:tc>
          <w:tcPr>
            <w:tcW w:w="2880" w:type="dxa"/>
          </w:tcPr>
          <w:p w14:paraId="116E4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core=0，max=Integer.MAX_VALUE，SynchronousQueue</w:t>
            </w:r>
          </w:p>
        </w:tc>
        <w:tc>
          <w:tcPr>
            <w:tcW w:w="2880" w:type="dxa"/>
          </w:tcPr>
          <w:p w14:paraId="2E402B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线程数无上限 → 创建海量线程 → OOM</w:t>
            </w:r>
          </w:p>
        </w:tc>
      </w:tr>
      <w:tr w14:paraId="60161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C219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newScheduledThreadPool(n)</w:t>
            </w:r>
          </w:p>
        </w:tc>
        <w:tc>
          <w:tcPr>
            <w:tcW w:w="2880" w:type="dxa"/>
          </w:tcPr>
          <w:p w14:paraId="57F454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core=n，max=MAX，DelayedWorkQueue</w:t>
            </w:r>
          </w:p>
        </w:tc>
        <w:tc>
          <w:tcPr>
            <w:tcW w:w="2880" w:type="dxa"/>
          </w:tcPr>
          <w:p w14:paraId="34D54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队列无界 → OOM</w:t>
            </w:r>
          </w:p>
        </w:tc>
      </w:tr>
    </w:tbl>
    <w:p w14:paraId="340B88E7">
      <w:r>
        <w:rPr>
          <w:rFonts w:ascii="微软雅黑" w:hAnsi="微软雅黑" w:eastAsia="微软雅黑"/>
          <w:b/>
          <w:color w:val="C00000"/>
          <w:sz w:val="21"/>
        </w:rPr>
        <w:t>结论：一律手动 new ThreadPoolExecutor(...)，显式指定有界队列和合理的最大线程数，让每一个参数都在自己的掌控之下。</w:t>
      </w:r>
    </w:p>
    <w:p w14:paraId="735376D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八、线程池的生命周期（5 个状态）</w:t>
      </w:r>
    </w:p>
    <w:p w14:paraId="23184FBE">
      <w:r>
        <w:rPr>
          <w:rFonts w:ascii="微软雅黑" w:hAnsi="微软雅黑" w:eastAsia="微软雅黑"/>
          <w:b w:val="0"/>
          <w:sz w:val="21"/>
        </w:rPr>
        <w:t>ThreadPoolExecutor 内部用一个 AtomicInteger（ctl）同时保存「运行状态」和「线程数量」，高 3 位是状态，低 29 位是线程数。5 个状态：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3739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9BD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4320" w:type="dxa"/>
          </w:tcPr>
          <w:p w14:paraId="4AC59A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6C89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49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RUNNING</w:t>
            </w:r>
          </w:p>
        </w:tc>
        <w:tc>
          <w:tcPr>
            <w:tcW w:w="4320" w:type="dxa"/>
          </w:tcPr>
          <w:p w14:paraId="01E20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正常运行：接收新任务，也处理队列中的任务</w:t>
            </w:r>
          </w:p>
        </w:tc>
      </w:tr>
      <w:tr w14:paraId="1FCD9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45B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SHUTDOWN</w:t>
            </w:r>
          </w:p>
        </w:tc>
        <w:tc>
          <w:tcPr>
            <w:tcW w:w="4320" w:type="dxa"/>
          </w:tcPr>
          <w:p w14:paraId="2B82C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 shutdown()：不再接收新任务，但会处理完队列里已有的任务</w:t>
            </w:r>
          </w:p>
        </w:tc>
      </w:tr>
      <w:tr w14:paraId="3C1225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A9A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STOP</w:t>
            </w:r>
          </w:p>
        </w:tc>
        <w:tc>
          <w:tcPr>
            <w:tcW w:w="4320" w:type="dxa"/>
          </w:tcPr>
          <w:p w14:paraId="04966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 shutdownNow()：不接收新任务，也不处理队列任务，并中断正在执行的线程</w:t>
            </w:r>
          </w:p>
        </w:tc>
      </w:tr>
      <w:tr w14:paraId="09069F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AEBB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TIDYING</w:t>
            </w:r>
          </w:p>
        </w:tc>
        <w:tc>
          <w:tcPr>
            <w:tcW w:w="4320" w:type="dxa"/>
          </w:tcPr>
          <w:p w14:paraId="2170F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所有任务已终止，工作线程数归零，即将执行钩子方法 terminated()</w:t>
            </w:r>
          </w:p>
        </w:tc>
      </w:tr>
      <w:tr w14:paraId="217BB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C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TERMINATED</w:t>
            </w:r>
          </w:p>
        </w:tc>
        <w:tc>
          <w:tcPr>
            <w:tcW w:w="4320" w:type="dxa"/>
          </w:tcPr>
          <w:p w14:paraId="45B82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terminated() 执行完毕，线程池彻底终止</w:t>
            </w:r>
          </w:p>
        </w:tc>
      </w:tr>
    </w:tbl>
    <w:p w14:paraId="0E50E9E5">
      <w:r>
        <w:rPr>
          <w:rFonts w:ascii="微软雅黑" w:hAnsi="微软雅黑" w:eastAsia="微软雅黑"/>
          <w:b w:val="0"/>
          <w:sz w:val="21"/>
        </w:rPr>
        <w:t>shutdown() vs shutdownNow()：前者是「优雅关闭」，把已提交的任务做完再退；后者是「立即关闭」，尝试中断线程并返回队列中尚未执行的任务列表。生产上通常用 shutdown()。</w:t>
      </w:r>
    </w:p>
    <w:p w14:paraId="475100A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九、execute 与 submit 的区别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25"/>
        <w:gridCol w:w="1988"/>
        <w:gridCol w:w="2839"/>
      </w:tblGrid>
      <w:tr w14:paraId="37FB8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9FF4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CC40B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</w:tcPr>
          <w:p w14:paraId="2551AA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返回值</w:t>
            </w:r>
          </w:p>
        </w:tc>
        <w:tc>
          <w:tcPr>
            <w:tcW w:w="2160" w:type="dxa"/>
          </w:tcPr>
          <w:p w14:paraId="56F950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异常处理</w:t>
            </w:r>
          </w:p>
        </w:tc>
      </w:tr>
      <w:tr w14:paraId="4847D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633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</w:t>
            </w:r>
          </w:p>
        </w:tc>
        <w:tc>
          <w:tcPr>
            <w:tcW w:w="2160" w:type="dxa"/>
          </w:tcPr>
          <w:p w14:paraId="44F8C9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w="2160" w:type="dxa"/>
          </w:tcPr>
          <w:p w14:paraId="218525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w="2160" w:type="dxa"/>
          </w:tcPr>
          <w:p w14:paraId="5B76DE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任务抛异常会直接抛到线程，可被 UncaughtExceptionHandler 捕获</w:t>
            </w:r>
          </w:p>
        </w:tc>
      </w:tr>
      <w:tr w14:paraId="2B36F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AF2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</w:t>
            </w:r>
          </w:p>
        </w:tc>
        <w:tc>
          <w:tcPr>
            <w:tcW w:w="2160" w:type="dxa"/>
          </w:tcPr>
          <w:p w14:paraId="4C863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 / Callable</w:t>
            </w:r>
          </w:p>
        </w:tc>
        <w:tc>
          <w:tcPr>
            <w:tcW w:w="2160" w:type="dxa"/>
          </w:tcPr>
          <w:p w14:paraId="5F0D5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</w:t>
            </w:r>
          </w:p>
        </w:tc>
        <w:tc>
          <w:tcPr>
            <w:tcW w:w="2160" w:type="dxa"/>
          </w:tcPr>
          <w:p w14:paraId="1DFC6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异常被封装进 Future，只有调用 future.get() 时才抛出</w:t>
            </w:r>
          </w:p>
        </w:tc>
      </w:tr>
    </w:tbl>
    <w:p w14:paraId="3CBF9A30">
      <w:r>
        <w:rPr>
          <w:rFonts w:ascii="微软雅黑" w:hAnsi="微软雅黑" w:eastAsia="微软雅黑"/>
          <w:b w:val="0"/>
          <w:color w:val="C00000"/>
          <w:sz w:val="21"/>
        </w:rPr>
        <w:t>易错点：用 submit 提交任务，如果不调用 future.get()，任务内部抛出的异常会被「吞掉」，既不打印也不抛出，排查问题时会一脸茫然。需要拿返回结果用 submit + Callable；只是「跑一下」且希望异常能冒出来，用 execute。</w:t>
      </w:r>
    </w:p>
    <w:p w14:paraId="457BEA4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Future&lt;Integer&gt; f = pool.submit(() -&gt; 1 / 0);  // 抛 ArithmeticException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若这里不写 f.get()，异常被 Future 吞掉，你永远不知道它炸了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Integer r = f.get();  // 到这一步才真正抛出 ExecutionException</w:t>
      </w:r>
    </w:p>
    <w:p w14:paraId="5723210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十、线程数怎么设定</w:t>
      </w:r>
    </w:p>
    <w:p w14:paraId="64FEA182">
      <w:r>
        <w:rPr>
          <w:rFonts w:ascii="微软雅黑" w:hAnsi="微软雅黑" w:eastAsia="微软雅黑"/>
          <w:b w:val="0"/>
          <w:sz w:val="21"/>
        </w:rPr>
        <w:t>没有万能公式，需按任务类型区分，再压测调优。经验起点：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0C59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8A592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任务类型</w:t>
            </w:r>
          </w:p>
        </w:tc>
        <w:tc>
          <w:tcPr>
            <w:tcW w:w="2880" w:type="dxa"/>
          </w:tcPr>
          <w:p w14:paraId="683AF1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w="2880" w:type="dxa"/>
          </w:tcPr>
          <w:p w14:paraId="183F7A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核心线程数经验值</w:t>
            </w:r>
          </w:p>
        </w:tc>
      </w:tr>
      <w:tr w14:paraId="2DA09B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86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CPU 密集型</w:t>
            </w:r>
          </w:p>
        </w:tc>
        <w:tc>
          <w:tcPr>
            <w:tcW w:w="2880" w:type="dxa"/>
          </w:tcPr>
          <w:p w14:paraId="7A3232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大量计算，几乎不阻塞（加解密/压缩/图像处理）</w:t>
            </w:r>
          </w:p>
        </w:tc>
        <w:tc>
          <w:tcPr>
            <w:tcW w:w="2880" w:type="dxa"/>
          </w:tcPr>
          <w:p w14:paraId="19D27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 + 1（N = CPU 核数），线程太多只会加剧上下文切换</w:t>
            </w:r>
          </w:p>
        </w:tc>
      </w:tr>
      <w:tr w14:paraId="0DA0F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51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IO 密集型</w:t>
            </w:r>
          </w:p>
        </w:tc>
        <w:tc>
          <w:tcPr>
            <w:tcW w:w="2880" w:type="dxa"/>
          </w:tcPr>
          <w:p w14:paraId="4C4AE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大量等待（读数据库/调接口/读文件）</w:t>
            </w:r>
          </w:p>
        </w:tc>
        <w:tc>
          <w:tcPr>
            <w:tcW w:w="2880" w:type="dxa"/>
          </w:tcPr>
          <w:p w14:paraId="7F6A39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较大，如 2N 或按 N×(1 + 等待时间/计算时间) 估算</w:t>
            </w:r>
          </w:p>
        </w:tc>
      </w:tr>
    </w:tbl>
    <w:p w14:paraId="5BDE83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int N = Runtime.getRuntime().availableProcessors();  // 获取 CPU 核数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CPU 密集：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coreForCpu = N + 1;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IO 密集（阻塞占比高时线程可远大于核数）：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coreForIo  = N * 2;</w:t>
      </w:r>
    </w:p>
    <w:p w14:paraId="477E8ADB">
      <w:r>
        <w:rPr>
          <w:rFonts w:ascii="微软雅黑" w:hAnsi="微软雅黑" w:eastAsia="微软雅黑"/>
          <w:b w:val="0"/>
          <w:sz w:val="21"/>
        </w:rPr>
        <w:t>关键提醒：上述只是「估算起点」，真实值必须通过压测，观察 QPS、响应时间、CPU 使用率、队列积压情况后调整，切勿死背公式。</w:t>
      </w:r>
    </w:p>
    <w:p w14:paraId="3E522EB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十一、优雅关闭线程池的标准写法</w:t>
      </w:r>
    </w:p>
    <w:p w14:paraId="64F8AFB6">
      <w:r>
        <w:rPr>
          <w:rFonts w:ascii="微软雅黑" w:hAnsi="微软雅黑" w:eastAsia="微软雅黑"/>
          <w:b w:val="0"/>
          <w:sz w:val="21"/>
        </w:rPr>
        <w:t>直接让程序退出会丢掉队列中未完成的任务。标准的优雅关闭是「先 shutdown，再限时等待，超时再 shutdownNow」：</w:t>
      </w:r>
    </w:p>
    <w:p w14:paraId="229701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pool.shutdown();  // 1. 不再接新任务，存量任务继续跑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最多等 60 秒让存量任务跑完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(!pool.awaitTermination(60, TimeUnit.SECONDS))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pool.shutdownNow();  // 3. 超时仍没跑完 → 强制中断，返回未执行任务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4. 再等一会儿，确认响应中断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pool.awaitTermination(60,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pool.shutdownNow();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Thread.currentThread().interrupt();  // 恢复中断标志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D1B8E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十二、易错点与面试速查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CB5D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2E97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320" w:type="dxa"/>
          </w:tcPr>
          <w:p w14:paraId="362ABE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 w14:paraId="4B76E3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C3B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核心满了会立刻开临时线程吗？</w:t>
            </w:r>
          </w:p>
        </w:tc>
        <w:tc>
          <w:tcPr>
            <w:tcW w:w="4320" w:type="dxa"/>
          </w:tcPr>
          <w:p w14:paraId="49D8D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不会。先进队列，队列满了才开临时线程</w:t>
            </w:r>
          </w:p>
        </w:tc>
      </w:tr>
      <w:tr w14:paraId="12D74A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DC8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用了无界队列，最大线程数生效吗？</w:t>
            </w:r>
          </w:p>
        </w:tc>
        <w:tc>
          <w:tcPr>
            <w:tcW w:w="4320" w:type="dxa"/>
          </w:tcPr>
          <w:p w14:paraId="6DD63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不生效。队列永不满，永远扩不到 max</w:t>
            </w:r>
          </w:p>
        </w:tc>
      </w:tr>
      <w:tr w14:paraId="289645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36EF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为什么禁用 Executors 工厂方法？</w:t>
            </w:r>
          </w:p>
        </w:tc>
        <w:tc>
          <w:tcPr>
            <w:tcW w:w="4320" w:type="dxa"/>
          </w:tcPr>
          <w:p w14:paraId="0B93F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内部用无界队列或无上限线程，易 OOM，要手动 new</w:t>
            </w:r>
          </w:p>
        </w:tc>
      </w:tr>
      <w:tr w14:paraId="5A47F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57C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拒绝策略什么时候触发？</w:t>
            </w:r>
          </w:p>
        </w:tc>
        <w:tc>
          <w:tcPr>
            <w:tcW w:w="4320" w:type="dxa"/>
          </w:tcPr>
          <w:p w14:paraId="23FC47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线程数达 max 且 队列也满，二者同时满足</w:t>
            </w:r>
          </w:p>
        </w:tc>
      </w:tr>
      <w:tr w14:paraId="19419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E71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CallerRunsPolicy 的作用？</w:t>
            </w:r>
          </w:p>
        </w:tc>
        <w:tc>
          <w:tcPr>
            <w:tcW w:w="4320" w:type="dxa"/>
          </w:tcPr>
          <w:p w14:paraId="5ADE1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调用者线程自己执行，不丢任务+反压限速</w:t>
            </w:r>
          </w:p>
        </w:tc>
      </w:tr>
      <w:tr w14:paraId="4CB285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8DA6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 的异常为什么消失了？</w:t>
            </w:r>
          </w:p>
        </w:tc>
        <w:tc>
          <w:tcPr>
            <w:tcW w:w="4320" w:type="dxa"/>
          </w:tcPr>
          <w:p w14:paraId="1044E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被封装进 Future，不调 get() 就不抛</w:t>
            </w:r>
          </w:p>
        </w:tc>
      </w:tr>
      <w:tr w14:paraId="6C318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C0E7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核心线程会被回收吗？</w:t>
            </w:r>
          </w:p>
        </w:tc>
        <w:tc>
          <w:tcPr>
            <w:tcW w:w="4320" w:type="dxa"/>
          </w:tcPr>
          <w:p w14:paraId="4D8E04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默认不会；开 allowCoreThreadTimeOut(true) 后也会回收</w:t>
            </w:r>
          </w:p>
        </w:tc>
      </w:tr>
      <w:tr w14:paraId="42E249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731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CPU 密集设多少线程？</w:t>
            </w:r>
          </w:p>
        </w:tc>
        <w:tc>
          <w:tcPr>
            <w:tcW w:w="4320" w:type="dxa"/>
          </w:tcPr>
          <w:p w14:paraId="2B9C4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N+1，线程过多只增加上下文切换</w:t>
            </w:r>
          </w:p>
        </w:tc>
      </w:tr>
    </w:tbl>
    <w:p w14:paraId="5F1A886F"/>
    <w:p w14:paraId="0C01EAB3">
      <w:r>
        <w:rPr>
          <w:rFonts w:ascii="微软雅黑" w:hAnsi="微软雅黑" w:eastAsia="微软雅黑"/>
          <w:b/>
          <w:color w:val="1F3864"/>
          <w:sz w:val="21"/>
        </w:rPr>
        <w:t>一句话总纲：线程池 = 复用线程 + 有界队列缓冲 + 上限封顶 + 拒绝兜底，四者共同把「不受控的并发」变成「受控、可预测的并发」。</w:t>
      </w:r>
    </w:p>
    <w:p w14:paraId="6C03CBE2"/>
    <w:p w14:paraId="782093E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── 补充篇 · 任务怎么「提交」给线程池 ──</w:t>
      </w:r>
    </w:p>
    <w:p w14:paraId="6E5B1CAD">
      <w:r>
        <w:rPr>
          <w:rFonts w:ascii="微软雅黑" w:hAnsi="微软雅黑" w:eastAsia="微软雅黑"/>
          <w:b w:val="0"/>
          <w:sz w:val="21"/>
        </w:rPr>
        <w:t>前十二节讲的是「线程池本身」（怎么造、七大参数、怎么调度）。但光有线程池还不够，你得知道「怎么把活递给它」。本篇把提交任务的全家桶——execute / submit / runAsync / supplyAsync——用大白话一次讲透。</w:t>
      </w:r>
    </w:p>
    <w:p w14:paraId="006DC9C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十三、先破一个大误区：futures 不是线程，是「任务清单」</w:t>
      </w:r>
    </w:p>
    <w:p w14:paraId="53F1B94B">
      <w:r>
        <w:rPr>
          <w:rFonts w:ascii="微软雅黑" w:hAnsi="微软雅黑" w:eastAsia="微软雅黑"/>
          <w:b w:val="0"/>
          <w:sz w:val="21"/>
        </w:rPr>
        <w:t>很多人第一次看到下面这行会懵，以为 futures 里装的是「线程」：</w:t>
      </w:r>
    </w:p>
    <w:p w14:paraId="5FE5BB0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List&lt;CompletableFuture&lt;Void&gt;&gt; futures = new ArrayList&lt;&gt;();</w:t>
      </w:r>
    </w:p>
    <w:p w14:paraId="1B66CD96">
      <w:r>
        <w:rPr>
          <w:rFonts w:ascii="微软雅黑" w:hAnsi="微软雅黑" w:eastAsia="微软雅黑"/>
          <w:b/>
          <w:sz w:val="21"/>
        </w:rPr>
        <w:t>拆开看就清楚了：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5033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A61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写法</w:t>
            </w:r>
          </w:p>
        </w:tc>
        <w:tc>
          <w:tcPr>
            <w:tcW w:w="4320" w:type="dxa"/>
          </w:tcPr>
          <w:p w14:paraId="5DF7B4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大白话</w:t>
            </w:r>
          </w:p>
        </w:tc>
      </w:tr>
      <w:tr w14:paraId="2F7600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25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 ArrayList&lt;&gt;()</w:t>
            </w:r>
          </w:p>
        </w:tc>
        <w:tc>
          <w:tcPr>
            <w:tcW w:w="4320" w:type="dxa"/>
          </w:tcPr>
          <w:p w14:paraId="01D6B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一个空本子</w:t>
            </w:r>
          </w:p>
        </w:tc>
      </w:tr>
      <w:tr w14:paraId="5E98D9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8F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CompletableFuture&lt;Void&gt;</w:t>
            </w:r>
          </w:p>
        </w:tc>
        <w:tc>
          <w:tcPr>
            <w:tcW w:w="4320" w:type="dxa"/>
          </w:tcPr>
          <w:p w14:paraId="7BA2C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每一条「待办事项的回执」（一张小票）</w:t>
            </w:r>
          </w:p>
        </w:tc>
      </w:tr>
      <w:tr w14:paraId="6E47F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841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List&lt;CompletableFuture&gt; futures</w:t>
            </w:r>
          </w:p>
        </w:tc>
        <w:tc>
          <w:tcPr>
            <w:tcW w:w="4320" w:type="dxa"/>
          </w:tcPr>
          <w:p w14:paraId="34349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把所有小票收好的「收纳盒」</w:t>
            </w:r>
          </w:p>
        </w:tc>
      </w:tr>
    </w:tbl>
    <w:p w14:paraId="136F0E40">
      <w:r>
        <w:rPr>
          <w:rFonts w:ascii="微软雅黑" w:hAnsi="微软雅黑" w:eastAsia="微软雅黑"/>
          <w:b w:val="0"/>
          <w:color w:val="C00000"/>
          <w:sz w:val="21"/>
        </w:rPr>
        <w:t>所以 futures 本身「不执行任何线程逻辑」，它只是一盒子凭证/回执。真正干活的线程任务，写在下一节的 runAsync 里面。</w:t>
      </w:r>
    </w:p>
    <w:p w14:paraId="35C94B9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十四、提交任务的两大门派、六种方法总览</w:t>
      </w:r>
    </w:p>
    <w:p w14:paraId="06BFD7DB">
      <w:r>
        <w:rPr>
          <w:rFonts w:ascii="微软雅黑" w:hAnsi="微软雅黑" w:eastAsia="微软雅黑"/>
          <w:b w:val="0"/>
          <w:sz w:val="21"/>
        </w:rPr>
        <w:t>把任务递给线程池，有两条路子：</w:t>
      </w:r>
    </w:p>
    <w:p w14:paraId="4A25D6F1">
      <w:r>
        <w:rPr>
          <w:rFonts w:ascii="微软雅黑" w:hAnsi="微软雅黑" w:eastAsia="微软雅黑"/>
          <w:b/>
          <w:sz w:val="21"/>
        </w:rPr>
        <w:t>门派 A：直接操作线程池对象——execute() / submit()。所有线程池都自带，最底层通用。</w:t>
      </w:r>
    </w:p>
    <w:p w14:paraId="60BD3508">
      <w:r>
        <w:rPr>
          <w:rFonts w:ascii="微软雅黑" w:hAnsi="微软雅黑" w:eastAsia="微软雅黑"/>
          <w:b/>
          <w:sz w:val="21"/>
        </w:rPr>
        <w:t>门派 B：用 CompletableFuture 包一层——runAsync() / supplyAsync()。好处是能把多个任务方便地「合并等待」（allOf/anyOf）。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011A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471C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门派</w:t>
            </w:r>
          </w:p>
        </w:tc>
        <w:tc>
          <w:tcPr>
            <w:tcW w:w="2160" w:type="dxa"/>
          </w:tcPr>
          <w:p w14:paraId="27FEF0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7F0392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有没有返回值</w:t>
            </w:r>
          </w:p>
        </w:tc>
        <w:tc>
          <w:tcPr>
            <w:tcW w:w="2160" w:type="dxa"/>
          </w:tcPr>
          <w:p w14:paraId="215A37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 w14:paraId="445097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457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线程池自带</w:t>
            </w:r>
          </w:p>
        </w:tc>
        <w:tc>
          <w:tcPr>
            <w:tcW w:w="2160" w:type="dxa"/>
          </w:tcPr>
          <w:p w14:paraId="41F46C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execute(Runnable)</w:t>
            </w:r>
          </w:p>
        </w:tc>
        <w:tc>
          <w:tcPr>
            <w:tcW w:w="2160" w:type="dxa"/>
          </w:tcPr>
          <w:p w14:paraId="7C396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2160" w:type="dxa"/>
          </w:tcPr>
          <w:p w14:paraId="2BE32F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最轻，扔了不管，异常直接抛到线程</w:t>
            </w:r>
          </w:p>
        </w:tc>
      </w:tr>
      <w:tr w14:paraId="1025E5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A9C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线程池自带</w:t>
            </w:r>
          </w:p>
        </w:tc>
        <w:tc>
          <w:tcPr>
            <w:tcW w:w="2160" w:type="dxa"/>
          </w:tcPr>
          <w:p w14:paraId="7DBEDE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submit(Runnable)</w:t>
            </w:r>
          </w:p>
        </w:tc>
        <w:tc>
          <w:tcPr>
            <w:tcW w:w="2160" w:type="dxa"/>
          </w:tcPr>
          <w:p w14:paraId="22E0D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Future（占位）</w:t>
            </w:r>
          </w:p>
        </w:tc>
        <w:tc>
          <w:tcPr>
            <w:tcW w:w="2160" w:type="dxa"/>
          </w:tcPr>
          <w:p w14:paraId="7E416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有回执，能等、能捕获异常</w:t>
            </w:r>
          </w:p>
        </w:tc>
      </w:tr>
      <w:tr w14:paraId="4D6CB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258B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线程池自带</w:t>
            </w:r>
          </w:p>
        </w:tc>
        <w:tc>
          <w:tcPr>
            <w:tcW w:w="2160" w:type="dxa"/>
          </w:tcPr>
          <w:p w14:paraId="43F9E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submit(Runnable, result)</w:t>
            </w:r>
          </w:p>
        </w:tc>
        <w:tc>
          <w:tcPr>
            <w:tcW w:w="2160" w:type="dxa"/>
          </w:tcPr>
          <w:p w14:paraId="318D1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Future&lt;固定值&gt;</w:t>
            </w:r>
          </w:p>
        </w:tc>
        <w:tc>
          <w:tcPr>
            <w:tcW w:w="2160" w:type="dxa"/>
          </w:tcPr>
          <w:p w14:paraId="6531A3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干完返回你预先指定的那个值</w:t>
            </w:r>
          </w:p>
        </w:tc>
      </w:tr>
      <w:tr w14:paraId="08EC3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2251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线程池自带</w:t>
            </w:r>
          </w:p>
        </w:tc>
        <w:tc>
          <w:tcPr>
            <w:tcW w:w="2160" w:type="dxa"/>
          </w:tcPr>
          <w:p w14:paraId="45A48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submit(Callable)</w:t>
            </w:r>
          </w:p>
        </w:tc>
        <w:tc>
          <w:tcPr>
            <w:tcW w:w="2160" w:type="dxa"/>
          </w:tcPr>
          <w:p w14:paraId="79514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Future&lt;计算结果&gt;</w:t>
            </w:r>
          </w:p>
        </w:tc>
        <w:tc>
          <w:tcPr>
            <w:tcW w:w="2160" w:type="dxa"/>
          </w:tcPr>
          <w:p w14:paraId="32274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任务能算出结果并返回</w:t>
            </w:r>
          </w:p>
        </w:tc>
      </w:tr>
      <w:tr w14:paraId="4B3F40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B59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 CompletableFuture</w:t>
            </w:r>
          </w:p>
        </w:tc>
        <w:tc>
          <w:tcPr>
            <w:tcW w:w="2160" w:type="dxa"/>
          </w:tcPr>
          <w:p w14:paraId="78708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runAsync(task, pool)</w:t>
            </w:r>
          </w:p>
        </w:tc>
        <w:tc>
          <w:tcPr>
            <w:tcW w:w="2160" w:type="dxa"/>
          </w:tcPr>
          <w:p w14:paraId="02116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无（Void）</w:t>
            </w:r>
          </w:p>
        </w:tc>
        <w:tc>
          <w:tcPr>
            <w:tcW w:w="2160" w:type="dxa"/>
          </w:tcPr>
          <w:p w14:paraId="07920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无返回的异步任务，能合并等待</w:t>
            </w:r>
          </w:p>
        </w:tc>
      </w:tr>
      <w:tr w14:paraId="290B3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692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 CompletableFuture</w:t>
            </w:r>
          </w:p>
        </w:tc>
        <w:tc>
          <w:tcPr>
            <w:tcW w:w="2160" w:type="dxa"/>
          </w:tcPr>
          <w:p w14:paraId="2B9E2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supplyAsync(task, pool)</w:t>
            </w:r>
          </w:p>
        </w:tc>
        <w:tc>
          <w:tcPr>
            <w:tcW w:w="2160" w:type="dxa"/>
          </w:tcPr>
          <w:p w14:paraId="01950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有（泛型 T）</w:t>
            </w:r>
          </w:p>
        </w:tc>
        <w:tc>
          <w:tcPr>
            <w:tcW w:w="2160" w:type="dxa"/>
          </w:tcPr>
          <w:p w14:paraId="2F764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有返回的异步任务，最常用</w:t>
            </w:r>
          </w:p>
        </w:tc>
      </w:tr>
    </w:tbl>
    <w:p w14:paraId="73B66EC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十五、门派 A：线程池自带的 execute / submit</w:t>
      </w:r>
    </w:p>
    <w:p w14:paraId="46755E3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 execute(Runnable) — 最轻量，扔了不管</w:t>
      </w:r>
    </w:p>
    <w:p w14:paraId="4FF40FE4">
      <w:r>
        <w:rPr>
          <w:rFonts w:ascii="微软雅黑" w:hAnsi="微软雅黑" w:eastAsia="微软雅黑"/>
          <w:b w:val="0"/>
          <w:sz w:val="21"/>
        </w:rPr>
        <w:t>只接收 Runnable，没有返回值，也拿不到「回执」。</w:t>
      </w:r>
    </w:p>
    <w:p w14:paraId="6BCAD39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esSyncExecutor.execute(()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repository.saveAll(batch);   // 直接提交, 没有小票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</w:p>
    <w:p w14:paraId="4E469C50">
      <w:r>
        <w:rPr>
          <w:rFonts w:ascii="微软雅黑" w:hAnsi="微软雅黑" w:eastAsia="微软雅黑"/>
          <w:b w:val="0"/>
          <w:color w:val="C00000"/>
          <w:sz w:val="21"/>
        </w:rPr>
        <w:t>缺点：任务内部抛异常，会直接打印堆栈到线程，主线程「毫不知情」。适合「纯粹跑个后台活、不关心结果和成败」的场景。</w:t>
      </w:r>
    </w:p>
    <w:p w14:paraId="4C64ECF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 submit(Runnable) — 给你一张小票（Future）</w:t>
      </w:r>
    </w:p>
    <w:p w14:paraId="2BDDFAAF">
      <w:r>
        <w:rPr>
          <w:rFonts w:ascii="微软雅黑" w:hAnsi="微软雅黑" w:eastAsia="微软雅黑"/>
          <w:b w:val="0"/>
          <w:sz w:val="21"/>
        </w:rPr>
        <w:t>和 execute 的活一样，但会返回一个 Future 占位，可以用它等待完成、捕获异常。</w:t>
      </w:r>
    </w:p>
    <w:p w14:paraId="7D46F99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Future&lt;?&gt; f = esSyncExecutor.submit(() -&gt; log.info("写入ES"));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f.get();   // 阻塞等它干完; 任务里抛的异常会在这里以 ExecutionException 抛出</w:t>
      </w:r>
    </w:p>
    <w:p w14:paraId="46885BD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 submit(Runnable, T result) — 干完返回固定值</w:t>
      </w:r>
    </w:p>
    <w:p w14:paraId="3BF90E60">
      <w:r>
        <w:rPr>
          <w:rFonts w:ascii="微软雅黑" w:hAnsi="微软雅黑" w:eastAsia="微软雅黑"/>
          <w:b w:val="0"/>
          <w:sz w:val="21"/>
        </w:rPr>
        <w:t>执行完，固定返回你预先传进去的那个 result（常用来返回一个「成功标志」）。</w:t>
      </w:r>
    </w:p>
    <w:p w14:paraId="374EA48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Future&lt;Boolean&gt; f = esSyncExecutor.submit(() -&gt; { /* 写入 */ }, 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Boolean ok = f.get();   // 干完返回 true</w:t>
      </w:r>
    </w:p>
    <w:p w14:paraId="0B160FD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 submit(Callable&lt;T&gt;) — 任务能算出结果</w:t>
      </w:r>
    </w:p>
    <w:p w14:paraId="43ECB04A">
      <w:r>
        <w:rPr>
          <w:rFonts w:ascii="微软雅黑" w:hAnsi="微软雅黑" w:eastAsia="微软雅黑"/>
          <w:b w:val="0"/>
          <w:sz w:val="21"/>
        </w:rPr>
        <w:t>和 Runnable 的区别：Callable 有返回值。适合「异步算个东西，我要那个结果」。</w:t>
      </w:r>
    </w:p>
    <w:p w14:paraId="2997ADD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Future&lt;Integer&gt; f = esSyncExecutor.submit(()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1000;          // 有 return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Integer count = f.get();  // 拿到 1000</w:t>
      </w:r>
    </w:p>
    <w:p w14:paraId="1B167FE0">
      <w:r>
        <w:rPr>
          <w:rFonts w:ascii="微软雅黑" w:hAnsi="微软雅黑" w:eastAsia="微软雅黑"/>
          <w:b/>
          <w:sz w:val="21"/>
        </w:rPr>
        <w:t>口诀：execute「扔了不管」；submit「给回执，能等能拿异常」。要结果用带 Callable 的 submit。</w:t>
      </w:r>
    </w:p>
    <w:p w14:paraId="4E7701D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十六、门派 B：CompletableFuture 的 runAsync / supplyAsync</w:t>
      </w:r>
    </w:p>
    <w:p w14:paraId="2696659A">
      <w:r>
        <w:rPr>
          <w:rFonts w:ascii="微软雅黑" w:hAnsi="微软雅黑" w:eastAsia="微软雅黑"/>
          <w:b w:val="0"/>
          <w:sz w:val="21"/>
        </w:rPr>
        <w:t>CompletableFuture 只有这两个静态方法能手动指定线程池：</w:t>
      </w:r>
    </w:p>
    <w:p w14:paraId="75E9119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 runAsync(Runnable, Executor) — 无返回</w:t>
      </w:r>
    </w:p>
    <w:p w14:paraId="7767ECF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CompletableFuture.runAsync(()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repository.saveAll(batch);   // 无 return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}, esSyncExecutor);</w:t>
      </w:r>
    </w:p>
    <w:p w14:paraId="13D5F8C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 supplyAsync(Supplier, Executor) — 有返回（最常用）</w:t>
      </w:r>
    </w:p>
    <w:p w14:paraId="1346151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CompletableFuture&lt;String&gt; f = CompletableFuture.supplyAsync(()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"同步完成";          // 有 return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}, esSyncExecutor);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 = f.get();</w:t>
      </w:r>
    </w:p>
    <w:p w14:paraId="02BCA7B6">
      <w:r>
        <w:rPr>
          <w:rFonts w:ascii="微软雅黑" w:hAnsi="微软雅黑" w:eastAsia="微软雅黑"/>
          <w:b w:val="0"/>
          <w:sz w:val="21"/>
        </w:rPr>
        <w:t>对应关系好记：runAsync ↔ Runnable（无返回）；supplyAsync ↔ Supplier（有返回）。</w:t>
      </w:r>
    </w:p>
    <w:p w14:paraId="55F24AF7">
      <w:r>
        <w:rPr>
          <w:rFonts w:ascii="微软雅黑" w:hAnsi="微软雅黑" w:eastAsia="微软雅黑"/>
          <w:b w:val="0"/>
          <w:color w:val="C00000"/>
          <w:sz w:val="21"/>
        </w:rPr>
        <w:t>⚠ 不传第二个参数（线程池）的重载会用 JDK 默认的 ForkJoinPool.commonPool()。它是「CPU 型 + 全 JVM 共享 + 数量不可控」的公共池，不适合 IO 密集的业务（如批量写 ES）。所以业务代码要手动传入自定义线程池。</w:t>
      </w:r>
    </w:p>
    <w:p w14:paraId="32E91CB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十七、runAsync 的参数顺序：先「活」、后「人」</w:t>
      </w:r>
    </w:p>
    <w:p w14:paraId="4D7DA5CE">
      <w:r>
        <w:rPr>
          <w:rFonts w:ascii="微软雅黑" w:hAnsi="微软雅黑" w:eastAsia="微软雅黑"/>
          <w:b w:val="0"/>
          <w:sz w:val="21"/>
        </w:rPr>
        <w:t>方法签名：</w:t>
      </w:r>
    </w:p>
    <w:p w14:paraId="58710F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static CompletableFuture&lt;Void&gt; runAsync(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Runnable task,      // 参数1: 要干的活 (任务本身)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Executor executor)  // 参数2: 找谁干 (线程池)</w:t>
      </w:r>
    </w:p>
    <w:p w14:paraId="5461A3ED">
      <w:r>
        <w:rPr>
          <w:rFonts w:ascii="微软雅黑" w:hAnsi="微软雅黑" w:eastAsia="微软雅黑"/>
          <w:b w:val="0"/>
          <w:sz w:val="21"/>
        </w:rPr>
        <w:t>为什么任务放前面、线程池放后面？因为符合人的自然表达顺序：先说「干什么」，再说「谁来干」。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AC68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010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参数位置</w:t>
            </w:r>
          </w:p>
        </w:tc>
        <w:tc>
          <w:tcPr>
            <w:tcW w:w="2880" w:type="dxa"/>
          </w:tcPr>
          <w:p w14:paraId="361B6B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填什么</w:t>
            </w:r>
          </w:p>
        </w:tc>
        <w:tc>
          <w:tcPr>
            <w:tcW w:w="2880" w:type="dxa"/>
          </w:tcPr>
          <w:p w14:paraId="71E199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生活类比 runAsync(扫地, 保洁阿姨)</w:t>
            </w:r>
          </w:p>
        </w:tc>
      </w:tr>
      <w:tr w14:paraId="144A6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05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参数1</w:t>
            </w:r>
          </w:p>
        </w:tc>
        <w:tc>
          <w:tcPr>
            <w:tcW w:w="2880" w:type="dxa"/>
          </w:tcPr>
          <w:p w14:paraId="6524C5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 Runnable（要执行的业务逻辑）</w:t>
            </w:r>
          </w:p>
        </w:tc>
        <w:tc>
          <w:tcPr>
            <w:tcW w:w="2880" w:type="dxa"/>
          </w:tcPr>
          <w:p w14:paraId="0EA9A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扫地——要干的活</w:t>
            </w:r>
          </w:p>
        </w:tc>
      </w:tr>
      <w:tr w14:paraId="4AF38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CF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参数2</w:t>
            </w:r>
          </w:p>
        </w:tc>
        <w:tc>
          <w:tcPr>
            <w:tcW w:w="2880" w:type="dxa"/>
          </w:tcPr>
          <w:p w14:paraId="5E9A27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线程池 Executor（负责执行的工人班组）</w:t>
            </w:r>
          </w:p>
        </w:tc>
        <w:tc>
          <w:tcPr>
            <w:tcW w:w="2880" w:type="dxa"/>
          </w:tcPr>
          <w:p w14:paraId="3617B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保洁阿姨——谁来干</w:t>
            </w:r>
          </w:p>
        </w:tc>
      </w:tr>
    </w:tbl>
    <w:p w14:paraId="75CC92BE">
      <w:r>
        <w:rPr>
          <w:rFonts w:ascii="微软雅黑" w:hAnsi="微软雅黑" w:eastAsia="微软雅黑"/>
          <w:b w:val="0"/>
          <w:color w:val="C00000"/>
          <w:sz w:val="21"/>
        </w:rPr>
        <w:t>常见疑问：为什么参数是「线程池」而不是「线程池里的某个任务」？因为 runAsync 的职责就是「把任务派给一个池子」——任务是参数1，池子是参数2，池子内部再自己挑一个空闲线程去跑。你不需要、也不该手动指定「哪个具体线程」，那是线程池自己的调度职责。</w:t>
      </w:r>
    </w:p>
    <w:p w14:paraId="2106CD3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十八、多任务协作：allOf / anyOf 与 join / get</w:t>
      </w:r>
    </w:p>
    <w:p w14:paraId="0C4F3EDB">
      <w:r>
        <w:rPr>
          <w:rFonts w:ascii="微软雅黑" w:hAnsi="微软雅黑" w:eastAsia="微软雅黑"/>
          <w:b w:val="0"/>
          <w:sz w:val="21"/>
        </w:rPr>
        <w:t>CompletableFuture 相比裸 submit 的最大优势，就是能把「一堆任务」优雅地合并等待。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E99F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42D2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54293B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9E96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43B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allOf(f1, f2, ...)</w:t>
            </w:r>
          </w:p>
        </w:tc>
        <w:tc>
          <w:tcPr>
            <w:tcW w:w="4320" w:type="dxa"/>
          </w:tcPr>
          <w:p w14:paraId="7D6995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等「全部」任务都完成（批量灌 ES 就用它）</w:t>
            </w:r>
          </w:p>
        </w:tc>
      </w:tr>
      <w:tr w14:paraId="06590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97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anyOf(f1, f2, ...)</w:t>
            </w:r>
          </w:p>
        </w:tc>
        <w:tc>
          <w:tcPr>
            <w:tcW w:w="4320" w:type="dxa"/>
          </w:tcPr>
          <w:p w14:paraId="000DA6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只要「任意一个」完成就返回（如多个数据源取最快的）</w:t>
            </w:r>
          </w:p>
        </w:tc>
      </w:tr>
      <w:tr w14:paraId="3414EF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02C2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join()</w:t>
            </w:r>
          </w:p>
        </w:tc>
        <w:tc>
          <w:tcPr>
            <w:tcW w:w="4320" w:type="dxa"/>
          </w:tcPr>
          <w:p w14:paraId="1B07C9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阻塞等结果，抛的是免检查异常 CompletionException</w:t>
            </w:r>
          </w:p>
        </w:tc>
      </w:tr>
      <w:tr w14:paraId="6B705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908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get()</w:t>
            </w:r>
          </w:p>
        </w:tc>
        <w:tc>
          <w:tcPr>
            <w:tcW w:w="4320" w:type="dxa"/>
          </w:tcPr>
          <w:p w14:paraId="3FA7C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阻塞等结果，抛的是受检异常，必须 try-catch</w:t>
            </w:r>
          </w:p>
        </w:tc>
      </w:tr>
    </w:tbl>
    <w:p w14:paraId="59A91DA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收集所有小票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List&lt;CompletableFuture&lt;Void&gt;&gt; futures = new ArrayList&lt;&gt;();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futures.add(CompletableFuture.runAsync(() -&gt; repository.saveAll(batch), pool));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拿着一整盒小票, 在门口等所有搬运全部完工再走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CompletableFuture.allOf(futures.toArray(new CompletableFuture[0])).join();</w:t>
      </w:r>
    </w:p>
    <w:p w14:paraId="7DB2C4F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十九、选型速查 + 一个总比喻</w:t>
      </w:r>
    </w:p>
    <w:p w14:paraId="2E1E2A87">
      <w:r>
        <w:rPr>
          <w:rFonts w:ascii="微软雅黑" w:hAnsi="微软雅黑" w:eastAsia="微软雅黑"/>
          <w:b/>
          <w:sz w:val="21"/>
        </w:rPr>
        <w:t>怎么选，一句话：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777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DB5C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你的需求</w:t>
            </w:r>
          </w:p>
        </w:tc>
        <w:tc>
          <w:tcPr>
            <w:tcW w:w="4320" w:type="dxa"/>
          </w:tcPr>
          <w:p w14:paraId="01A5A1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用哪个</w:t>
            </w:r>
          </w:p>
        </w:tc>
      </w:tr>
      <w:tr w14:paraId="744F09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447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只丢个后台活，不关心结果和成败</w:t>
            </w:r>
          </w:p>
        </w:tc>
        <w:tc>
          <w:tcPr>
            <w:tcW w:w="4320" w:type="dxa"/>
          </w:tcPr>
          <w:p w14:paraId="3A236B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execute()（最轻）</w:t>
            </w:r>
          </w:p>
        </w:tc>
      </w:tr>
      <w:tr w14:paraId="6B0BFF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704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要等它干完 / 要捕获异常 / 要一个返回值</w:t>
            </w:r>
          </w:p>
        </w:tc>
        <w:tc>
          <w:tcPr>
            <w:tcW w:w="4320" w:type="dxa"/>
          </w:tcPr>
          <w:p w14:paraId="1EC5F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submit(Callable)</w:t>
            </w:r>
          </w:p>
        </w:tc>
      </w:tr>
      <w:tr w14:paraId="56A90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F01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多个任务要「全部完成再继续」</w:t>
            </w:r>
          </w:p>
        </w:tc>
        <w:tc>
          <w:tcPr>
            <w:tcW w:w="4320" w:type="dxa"/>
          </w:tcPr>
          <w:p w14:paraId="328E5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runAsync/supplyAsync + allOf().join()</w:t>
            </w:r>
          </w:p>
        </w:tc>
      </w:tr>
      <w:tr w14:paraId="71FA4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F31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多个任务「谁先好用谁」</w:t>
            </w:r>
          </w:p>
        </w:tc>
        <w:tc>
          <w:tcPr>
            <w:tcW w:w="4320" w:type="dxa"/>
          </w:tcPr>
          <w:p w14:paraId="6B6021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supplyAsync + anyOf()</w:t>
            </w:r>
          </w:p>
        </w:tc>
      </w:tr>
      <w:tr w14:paraId="65184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CF0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纯计算、不阻塞、不用控并发</w:t>
            </w:r>
          </w:p>
        </w:tc>
        <w:tc>
          <w:tcPr>
            <w:tcW w:w="4320" w:type="dxa"/>
          </w:tcPr>
          <w:p w14:paraId="64550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可省线程池，直接 runAsync(task)（用默认池）</w:t>
            </w:r>
          </w:p>
        </w:tc>
      </w:tr>
      <w:tr w14:paraId="51AF4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835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IO 阻塞 / 要控并发 / 要业务隔离</w:t>
            </w:r>
          </w:p>
        </w:tc>
        <w:tc>
          <w:tcPr>
            <w:tcW w:w="4320" w:type="dxa"/>
          </w:tcPr>
          <w:p w14:paraId="51B190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必须传自定义线程池</w:t>
            </w:r>
          </w:p>
        </w:tc>
      </w:tr>
    </w:tbl>
    <w:p w14:paraId="3C76F4FC"/>
    <w:p w14:paraId="5D43B312">
      <w:r>
        <w:rPr>
          <w:rFonts w:ascii="微软雅黑" w:hAnsi="微软雅黑" w:eastAsia="微软雅黑"/>
          <w:b/>
          <w:color w:val="1F3864"/>
          <w:sz w:val="21"/>
        </w:rPr>
        <w:t>搬货总比喻（把整套串起来记）：</w:t>
      </w:r>
    </w:p>
    <w:p w14:paraId="40220DA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esSyncExecutor        →  4 个工人（线程池, 一次最多同时干 4 件）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runAsync(搬一批货)     →  派一个工人去搬一批货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返回的 CompletableFuture → 给你一张搬运小票（回执）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List&lt;CompletableFuture&gt;  → 小票收纳盒（把所有小票收好）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allOf(盒子).join()       → 拿着一盒小票, 在门口等所有搬运全部完工再走</w:t>
      </w:r>
    </w:p>
    <w:p w14:paraId="5BB1002B">
      <w:r>
        <w:rPr>
          <w:rFonts w:ascii="微软雅黑" w:hAnsi="微软雅黑" w:eastAsia="微软雅黑"/>
          <w:b/>
          <w:sz w:val="21"/>
        </w:rPr>
        <w:t>一句话收尾：把任务「提交」给线程池有六种方法，核心就两点区别——①要不要回执/结果（execute 无 vs submit/supplyAsync 有）；②要不要多任务合并等待（这时选 CompletableFuture + allOf）。记住这两条，全家桶就不会再混。</w:t>
      </w:r>
    </w:p>
    <w:p w14:paraId="08A6766A"/>
    <w:p w14:paraId="26EB6C3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二十、附录：Lambda / 匿名内部类 / 方法引用（在线程池里的四种写法）</w:t>
      </w:r>
    </w:p>
    <w:p w14:paraId="4C214089">
      <w:pPr>
        <w:rPr>
          <w:rFonts w:ascii="微软雅黑" w:hAnsi="微软雅黑" w:eastAsia="微软雅黑"/>
          <w:b/>
          <w:color w:val="C00000"/>
          <w:sz w:val="21"/>
        </w:rPr>
      </w:pPr>
      <w:r>
        <w:rPr>
          <w:rFonts w:ascii="微软雅黑" w:hAnsi="微软雅黑" w:eastAsia="微软雅黑"/>
          <w:b/>
          <w:color w:val="C00000"/>
          <w:sz w:val="21"/>
        </w:rPr>
        <w:t>先说结论：Lambda 只是「简写语法糖」，不是必须用。完全可以不写 Lambda、用传统类写法实现，只是代码会啰嗦很多。理解这一点，你看线程池代码就不会被 Lambda 绕晕。</w:t>
      </w:r>
    </w:p>
    <w:p w14:paraId="0833D0C6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1. 先分清两个概念</w:t>
      </w:r>
    </w:p>
    <w:p w14:paraId="54FEABA1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① 普通 Java 对象（随便一个实体、普通接口）</w:t>
      </w:r>
    </w:p>
    <w:p w14:paraId="5B5F8B0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java</w:t>
      </w:r>
    </w:p>
    <w:p w14:paraId="78CAC394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运行</w:t>
      </w:r>
    </w:p>
    <w:p w14:paraId="554233A2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interface TwoMethod {</w:t>
      </w:r>
    </w:p>
    <w:p w14:paraId="71B56AEF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void m1();</w:t>
      </w:r>
    </w:p>
    <w:p w14:paraId="727CA47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void m2();</w:t>
      </w:r>
    </w:p>
    <w:p w14:paraId="12DAEE39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}</w:t>
      </w:r>
    </w:p>
    <w:p w14:paraId="343619BC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这个接口有两个抽象方法，不是函数式接口。</w:t>
      </w:r>
    </w:p>
    <w:p w14:paraId="3A9C6A7B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就算方法参数需要传 TwoMethod，你也不能用 Lambda，编译器不知道 ()-&gt;{} 对应 m1 还是 m2。</w:t>
      </w:r>
    </w:p>
    <w:p w14:paraId="79D7AA52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② 函数式接口（有且仅有一个抽象方法，可加 @FunctionalInterface）</w:t>
      </w:r>
    </w:p>
    <w:p w14:paraId="4AE478FC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Runnable、Supplier、Callable、Consumer 全是这类：</w:t>
      </w:r>
    </w:p>
    <w:p w14:paraId="6A4ABA7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Runnable：只有 void run()</w:t>
      </w:r>
    </w:p>
    <w:p w14:paraId="7607CF9D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Supplier：只有 T get()</w:t>
      </w:r>
    </w:p>
    <w:p w14:paraId="1780745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Callable：只有 V call() throws Exception</w:t>
      </w:r>
    </w:p>
    <w:p w14:paraId="1AB69A7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编译器看到参数类型是这种接口，且只有一个抽象方法，才能自动把 ()-&gt;{} 翻译成这个唯一方法的实现，省略类名、方法名、override。</w:t>
      </w:r>
    </w:p>
    <w:p w14:paraId="6741E9EF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2. 为什么 “只是传个对象” 不行？举例子对比</w:t>
      </w:r>
    </w:p>
    <w:p w14:paraId="259566B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情况 A：参数是函数式接口（可以 Lambda）</w:t>
      </w:r>
    </w:p>
    <w:p w14:paraId="4BDB0F79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java</w:t>
      </w:r>
    </w:p>
    <w:p w14:paraId="0B58108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运行</w:t>
      </w:r>
    </w:p>
    <w:p w14:paraId="10CF780C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// runAsync 第一个参数类型：Runnable（函数式接口）</w:t>
      </w:r>
    </w:p>
    <w:p w14:paraId="469D3486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CompletableFuture.runAsync( () -&gt; System.out.println("任务"), pool);</w:t>
      </w:r>
    </w:p>
    <w:p w14:paraId="7AA8CD42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等价完整写法：</w:t>
      </w:r>
    </w:p>
    <w:p w14:paraId="4E82635A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java</w:t>
      </w:r>
    </w:p>
    <w:p w14:paraId="7129430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运行</w:t>
      </w:r>
    </w:p>
    <w:p w14:paraId="1FE0DDE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CompletableFuture.runAsync(new Runnable() {</w:t>
      </w:r>
    </w:p>
    <w:p w14:paraId="65CD7CF8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@Override</w:t>
      </w:r>
    </w:p>
    <w:p w14:paraId="7B078179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public void run() {</w:t>
      </w:r>
    </w:p>
    <w:p w14:paraId="3DF246B5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    System.out.println("任务");</w:t>
      </w:r>
    </w:p>
    <w:p w14:paraId="48F8669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}</w:t>
      </w:r>
    </w:p>
    <w:p w14:paraId="7F6146DD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}, pool);</w:t>
      </w:r>
    </w:p>
    <w:p w14:paraId="7B5E2E80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情况 B：参数是普通自定义接口（两个抽象方法，不能 Lambda）</w:t>
      </w:r>
    </w:p>
    <w:p w14:paraId="4FB1CC0B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java</w:t>
      </w:r>
    </w:p>
    <w:p w14:paraId="38B9E4A8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运行</w:t>
      </w:r>
    </w:p>
    <w:p w14:paraId="71F3C958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interface TestDemo {</w:t>
      </w:r>
    </w:p>
    <w:p w14:paraId="5C27928D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void fun1();</w:t>
      </w:r>
    </w:p>
    <w:p w14:paraId="68AB5127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 xml:space="preserve">    String fun2();</w:t>
      </w:r>
    </w:p>
    <w:p w14:paraId="7776D00A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}</w:t>
      </w:r>
    </w:p>
    <w:p w14:paraId="40C296F0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// 模拟一个方法，接收 TestDemo 对象</w:t>
      </w:r>
    </w:p>
    <w:p w14:paraId="0ED4F298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void test(TestDemo demo) {}</w:t>
      </w:r>
    </w:p>
    <w:p w14:paraId="4700576D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下面这行直接报错，Lambda 无法匹配：</w:t>
      </w:r>
    </w:p>
    <w:p w14:paraId="3CD5A178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java</w:t>
      </w:r>
    </w:p>
    <w:p w14:paraId="064BCDDA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运行</w:t>
      </w:r>
    </w:p>
    <w:p w14:paraId="50DDDEB4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test(() -&gt; {System.out.println("xxx");}); // 编译报错！</w:t>
      </w:r>
    </w:p>
    <w:p w14:paraId="180E9042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编译器分不清这段代码是实现 fun1 还是 fun2，语法不成立。</w:t>
      </w:r>
    </w:p>
    <w:p w14:paraId="154F1DE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3. 回答你那句：“这个不是要一个参数对象就可以写了吗”</w:t>
      </w:r>
    </w:p>
    <w:p w14:paraId="5DE2FCA7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不是。</w:t>
      </w:r>
    </w:p>
    <w:p w14:paraId="4D113F8A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要求传任意对象 → 可以 new 类、传实例，但不能直接丢 Lambda；</w:t>
      </w:r>
    </w:p>
    <w:p w14:paraId="40ADE6CF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要求传函数式接口实例 → 才允许用 Lambda 简写替代匿名内部类。</w:t>
      </w:r>
    </w:p>
    <w:p w14:paraId="0BC2E549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Lambda 本质是快速实现单一抽象方法的语法糖，它只能生成函数式接口的实例，生成不了普通类、多抽象方法接口的对象。</w:t>
      </w:r>
    </w:p>
    <w:p w14:paraId="4822251B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4. 补充 Callable 和 Supplier 的小区别（你前面用到的）</w:t>
      </w:r>
    </w:p>
    <w:p w14:paraId="5947FB9C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两者都是无参有返回：</w:t>
      </w:r>
    </w:p>
    <w:p w14:paraId="6BA19CA6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Supplier：函数式接口，不能抛受检异常；supplyAsync 使用</w:t>
      </w:r>
    </w:p>
    <w:p w14:paraId="30482434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Callable：函数式接口，可以抛出 Exception，线程池 submit 用</w:t>
      </w:r>
    </w:p>
    <w:p w14:paraId="73B8FFD9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它们都满足「只有一个抽象方法」，所以全都支持 Lambda。</w:t>
      </w:r>
    </w:p>
    <w:p w14:paraId="7B30C6B6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极简总结</w:t>
      </w:r>
    </w:p>
    <w:p w14:paraId="482925FE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Lambda 生效硬性条件二选一：</w:t>
      </w:r>
    </w:p>
    <w:p w14:paraId="17D0760D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赋值给变量，变量类型是函数式接口；</w:t>
      </w:r>
    </w:p>
    <w:p w14:paraId="36FF6DC3">
      <w:pPr>
        <w:shd w:val="clear" w:fill="FFFFFF" w:themeFill="background1"/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方法入参类型是函数式接口。</w:t>
      </w:r>
    </w:p>
    <w:p w14:paraId="65A050E4">
      <w:pPr>
        <w:shd w:val="clear" w:fill="FFFFFF" w:themeFill="background1"/>
        <w:rPr>
          <w:rFonts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仅仅只是 “方法需要一个对象参数” 远远不够，关键看这个参数的类型是不是只有一个抽象方法的函数式接口。</w:t>
      </w:r>
    </w:p>
    <w:p w14:paraId="7FFE58E6">
      <w:pPr>
        <w:rPr>
          <w:rFonts w:ascii="微软雅黑" w:hAnsi="微软雅黑" w:eastAsia="微软雅黑"/>
          <w:b/>
          <w:color w:val="C00000"/>
          <w:sz w:val="21"/>
        </w:rPr>
      </w:pPr>
    </w:p>
    <w:p w14:paraId="3281BA19">
      <w:pPr>
        <w:rPr>
          <w:rFonts w:ascii="微软雅黑" w:hAnsi="微软雅黑" w:eastAsia="微软雅黑"/>
          <w:b/>
          <w:color w:val="C00000"/>
          <w:sz w:val="21"/>
        </w:rPr>
      </w:pPr>
    </w:p>
    <w:p w14:paraId="003F892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 底层本质：需要一个「函数式接口」对象</w:t>
      </w:r>
    </w:p>
    <w:p w14:paraId="351C5B46">
      <w:r>
        <w:rPr>
          <w:rFonts w:ascii="微软雅黑" w:hAnsi="微软雅黑" w:eastAsia="微软雅黑"/>
          <w:b w:val="0"/>
          <w:sz w:val="21"/>
        </w:rPr>
        <w:t>execute / submit / runAsync 要你传入的，本质是一个「函数式接口」的实例。所谓函数式接口 = 带 @FunctionalInterface 注解、只有一个抽象方法的接口：</w:t>
      </w:r>
    </w:p>
    <w:p w14:paraId="039940E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@FunctionalInterface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Runnable {   // 无入参、无返回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void run();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@FunctionalInterface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Supplier&lt;T&gt; {// 无入参、有返回 (supplyAsync 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get();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F937FB2">
      <w:r>
        <w:rPr>
          <w:rFonts w:ascii="微软雅黑" w:hAnsi="微软雅黑" w:eastAsia="微软雅黑"/>
          <w:b w:val="0"/>
          <w:sz w:val="21"/>
        </w:rPr>
        <w:t>正因为「只有一个抽象方法」，编译器才能推断出 Lambda 要实现的是哪个方法，于是方法名、参数类型、new 接口这些都能省掉——这就是 Lambda 能成立的前提。</w:t>
      </w:r>
    </w:p>
    <w:p w14:paraId="6C8DDF7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 Lambda 语法速览</w:t>
      </w:r>
    </w:p>
    <w:p w14:paraId="162AB3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(参数列表) -&gt; { 方法体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各种简化形态: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()        -&gt; { doWork(); }        // 无参 (Runnable 就是这种)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()        -&gt; doWork()             // 方法体只一句, 花括号和分号可省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(x)       -&gt; x * 2               // 有参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x         -&gt; x * 2               // 单个参数, 括号可省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(a, b)    -&gt; a + b               // 多参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() -&gt; "结果"                     // 有返回 (Supplier: 直接写返回值, 无需 return)</w:t>
      </w:r>
      <w:r>
        <w:rPr>
          <w:rFonts w:hint="eastAsia" w:ascii="Consolas" w:hAnsi="Consolas" w:eastAsia="宋体"/>
          <w:b w:val="0"/>
          <w:sz w:val="18"/>
        </w:rPr>
        <w:t>右边不加 {}，就是 “直接写表达式”：</w:t>
      </w:r>
    </w:p>
    <w:p w14:paraId="41CF6C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自动 return 表达式结果，省略 return 关键字；</w:t>
      </w:r>
    </w:p>
    <w:p w14:paraId="6ACED382">
      <w:pPr>
        <w:shd w:val="clear" w:color="auto" w:fill="F4F4F4"/>
        <w:spacing w:before="120" w:after="120"/>
      </w:pPr>
      <w:r>
        <w:rPr>
          <w:rFonts w:hint="eastAsia" w:ascii="Consolas" w:hAnsi="Consolas" w:eastAsia="宋体"/>
          <w:b w:val="0"/>
          <w:sz w:val="18"/>
        </w:rPr>
        <w:t>一旦加上 {} 代码块，有返回值就必须手动写 return。</w:t>
      </w:r>
      <w:bookmarkStart w:id="0" w:name="_GoBack"/>
      <w:bookmarkEnd w:id="0"/>
    </w:p>
    <w:p w14:paraId="1C300E48">
      <w:r>
        <w:rPr>
          <w:rFonts w:ascii="微软雅黑" w:hAnsi="微软雅黑" w:eastAsia="微软雅黑"/>
          <w:b w:val="0"/>
          <w:sz w:val="21"/>
        </w:rPr>
        <w:t>记忆：箭头 -&gt; 左边是「入参」，右边是「要干的事 / 返回的值」。</w:t>
      </w:r>
    </w:p>
    <w:p w14:paraId="14DE0B5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 匿名内部类语法（Lambda 出现前的标准写法）</w:t>
      </w:r>
    </w:p>
    <w:p w14:paraId="7CEB932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new 接口名() {          // 当场 new 一个「没有名字的类」并实现接口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方法名()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方法体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1A4A764">
      <w:r>
        <w:rPr>
          <w:rFonts w:ascii="微软雅黑" w:hAnsi="微软雅黑" w:eastAsia="微软雅黑"/>
          <w:b w:val="0"/>
          <w:sz w:val="21"/>
        </w:rPr>
        <w:t>特点：要写全 new 接口、@Override、方法签名、花括号——一堆「模板壳子」，真正业务逻辑往往只有中间一两行。</w:t>
      </w:r>
    </w:p>
    <w:p w14:paraId="46C1E9F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 同一个提交任务，四种写法对照</w:t>
      </w:r>
    </w:p>
    <w:p w14:paraId="5C15DA17">
      <w:r>
        <w:rPr>
          <w:rFonts w:ascii="微软雅黑" w:hAnsi="微软雅黑" w:eastAsia="微软雅黑"/>
          <w:b/>
          <w:sz w:val="21"/>
        </w:rPr>
        <w:t>写法① 匿名内部类（最啰嗦，模板占 80%）</w:t>
      </w:r>
    </w:p>
    <w:p w14:paraId="01DB50D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CompletableFuture.runAsync(new Runnable()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run()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repository.saveAll(batch);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}, pool);</w:t>
      </w:r>
    </w:p>
    <w:p w14:paraId="0E08528F">
      <w:r>
        <w:rPr>
          <w:rFonts w:ascii="微软雅黑" w:hAnsi="微软雅黑" w:eastAsia="微软雅黑"/>
          <w:b/>
          <w:sz w:val="21"/>
        </w:rPr>
        <w:t>写法② Lambda（最常用，一行留核心）</w:t>
      </w:r>
    </w:p>
    <w:p w14:paraId="678D99A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CompletableFuture.runAsync(()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repository.saveAll(batch);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}, pool);</w:t>
      </w:r>
    </w:p>
    <w:p w14:paraId="19445F84">
      <w:r>
        <w:rPr>
          <w:rFonts w:ascii="微软雅黑" w:hAnsi="微软雅黑" w:eastAsia="微软雅黑"/>
          <w:b/>
          <w:sz w:val="21"/>
        </w:rPr>
        <w:t>写法③ 方法引用（逻辑已抽成方法时最简）</w:t>
      </w:r>
    </w:p>
    <w:p w14:paraId="6EB8B0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void doSave() { repository.saveAll(batch);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this::doSave 直接把已有方法当任务传进去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CompletableFuture.runAsync(this::doSave, pool);</w:t>
      </w:r>
    </w:p>
    <w:p w14:paraId="28650596">
      <w:r>
        <w:rPr>
          <w:rFonts w:ascii="微软雅黑" w:hAnsi="微软雅黑" w:eastAsia="微软雅黑"/>
          <w:b/>
          <w:sz w:val="21"/>
        </w:rPr>
        <w:t>写法④ 单独实体类（逻辑复杂 / 多处复用时）</w:t>
      </w:r>
    </w:p>
    <w:p w14:paraId="3204667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class SaveTask implements Runnable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List&lt;ProductDocument&gt; batch;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SaveTask(List&lt;ProductDocument&gt; batch) { this.batch = batch;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void run() { repository.saveAll(batch);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CompletableFuture.runAsync(new SaveTask(batch), pool);</w:t>
      </w:r>
    </w:p>
    <w:p w14:paraId="13C8141F">
      <w:r>
        <w:rPr>
          <w:rFonts w:ascii="微软雅黑" w:hAnsi="微软雅黑" w:eastAsia="微软雅黑"/>
          <w:b w:val="0"/>
          <w:color w:val="C00000"/>
          <w:sz w:val="21"/>
        </w:rPr>
        <w:t>四种写法「效果完全一样」，都是给线程池递一个 Runnable。区别只在「写得啰嗦还是简洁」「逻辑要不要复用」。</w:t>
      </w:r>
    </w:p>
    <w:p w14:paraId="77D83E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 为什么示例几乎全用 Lambda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8E1D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D9D3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w="4320" w:type="dxa"/>
          </w:tcPr>
          <w:p w14:paraId="21560D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D1B65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81F5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消除模板冗余</w:t>
            </w:r>
          </w:p>
        </w:tc>
        <w:tc>
          <w:tcPr>
            <w:tcW w:w="4320" w:type="dxa"/>
          </w:tcPr>
          <w:p w14:paraId="594A27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不用写 new 接口 / @Override / 方法壳子, 只留核心业务, 一眼看懂</w:t>
            </w:r>
          </w:p>
        </w:tc>
      </w:tr>
      <w:tr w14:paraId="04EA5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741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捕获局部变量方便</w:t>
            </w:r>
          </w:p>
        </w:tc>
        <w:tc>
          <w:tcPr>
            <w:tcW w:w="4320" w:type="dxa"/>
          </w:tcPr>
          <w:p w14:paraId="18B76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可直接用外面的 batch 等局部变量 (见下方注意点)</w:t>
            </w:r>
          </w:p>
        </w:tc>
      </w:tr>
      <w:tr w14:paraId="367073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10C1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链式代码顺滑</w:t>
            </w:r>
          </w:p>
        </w:tc>
        <w:tc>
          <w:tcPr>
            <w:tcW w:w="4320" w:type="dxa"/>
          </w:tcPr>
          <w:p w14:paraId="424AC4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配合 thenApply / thenAccept 一行串多步; 匿名类会多层嵌套, 可读性差</w:t>
            </w:r>
          </w:p>
        </w:tc>
      </w:tr>
    </w:tbl>
    <w:p w14:paraId="72FF238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 关键坑：Lambda 捕获的局部变量必须 final 或「等效 final」</w:t>
      </w:r>
    </w:p>
    <w:p w14:paraId="223AF869">
      <w:r>
        <w:rPr>
          <w:rFonts w:ascii="微软雅黑" w:hAnsi="微软雅黑" w:eastAsia="微软雅黑"/>
          <w:b w:val="0"/>
          <w:sz w:val="21"/>
        </w:rPr>
        <w:t>Lambda（和匿名内部类）里用到的外部局部变量，必须是 final 或「赋值后不再改动」（effectively final），否则编译报错。</w:t>
      </w:r>
    </w:p>
    <w:p w14:paraId="6A2036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List&lt;ProductDocument&gt; batch = documents.subList(from, 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batch 之后不再被重新赋值 → 等效 final → Lambda 可直接捕获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CompletableFuture.runAsync(() -&gt; repository.saveAll(batch), pool);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反例: 若写 batch = otherList; 再在 Lambda 里用 batch → 编译不通过</w:t>
      </w:r>
    </w:p>
    <w:p w14:paraId="7564F54D">
      <w:r>
        <w:rPr>
          <w:rFonts w:ascii="微软雅黑" w:hAnsi="微软雅黑" w:eastAsia="微软雅黑"/>
          <w:b w:val="0"/>
          <w:sz w:val="21"/>
        </w:rPr>
        <w:t>原因：Lambda 可能在别的线程、别的时刻才执行，若允许原变量随意变化，会产生「到底用哪个值」的歧义，所以语言层面强制它不可变。</w:t>
      </w:r>
    </w:p>
    <w:p w14:paraId="7438731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 什么时候「不建议」用 Lambda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B55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BB8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320" w:type="dxa"/>
          </w:tcPr>
          <w:p w14:paraId="0E0FAB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改用</w:t>
            </w:r>
          </w:p>
        </w:tc>
      </w:tr>
      <w:tr w14:paraId="3D1BD0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C8D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任务逻辑几十行、很复杂</w:t>
            </w:r>
          </w:p>
        </w:tc>
        <w:tc>
          <w:tcPr>
            <w:tcW w:w="4320" w:type="dxa"/>
          </w:tcPr>
          <w:p w14:paraId="5AB71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抽成独立方法（配方法引用）或独立类, 更清晰</w:t>
            </w:r>
          </w:p>
        </w:tc>
      </w:tr>
      <w:tr w14:paraId="766AA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B9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任务要有名字 / 成员变量 / 多种构造参数</w:t>
            </w:r>
          </w:p>
        </w:tc>
        <w:tc>
          <w:tcPr>
            <w:tcW w:w="4320" w:type="dxa"/>
          </w:tcPr>
          <w:p w14:paraId="71FA65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写实体类实现 Runnable</w:t>
            </w:r>
          </w:p>
        </w:tc>
      </w:tr>
      <w:tr w14:paraId="5E8682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6DD9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同一段任务多处复用</w:t>
            </w:r>
          </w:p>
        </w:tc>
        <w:tc>
          <w:tcPr>
            <w:tcW w:w="4320" w:type="dxa"/>
          </w:tcPr>
          <w:p w14:paraId="0B046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抽方法 / 独立类, 避免到处复制一大坨 Lambda</w:t>
            </w:r>
          </w:p>
        </w:tc>
      </w:tr>
    </w:tbl>
    <w:p w14:paraId="46B113EC"/>
    <w:p w14:paraId="0C4FA9BC">
      <w:r>
        <w:rPr>
          <w:rFonts w:ascii="微软雅黑" w:hAnsi="微软雅黑" w:eastAsia="微软雅黑"/>
          <w:b/>
          <w:color w:val="1F3864"/>
          <w:sz w:val="21"/>
        </w:rPr>
        <w:t>一句话总纲：Lambda / 方法引用 / 匿名内部类 / 独立类，四者给线程池递的都是「同一个函数式接口对象」，效果等价；Lambda 只是最简洁的写法。简单任务用 Lambda，复杂或要复用就抽方法/类。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5A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2235</Words>
  <Characters>3712</Characters>
  <Lines>0</Lines>
  <Paragraphs>0</Paragraphs>
  <TotalTime>3</TotalTime>
  <ScaleCrop>false</ScaleCrop>
  <LinksUpToDate>false</LinksUpToDate>
  <CharactersWithSpaces>4368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2026-07-19T16:00:38Z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93E22E236D9E4533B7BAC1A41B0E1C96_12</vt:lpwstr>
  </property>
</Properties>
</file>