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107" w:rsidRPr="0066710C" w:rsidRDefault="0065622A" w:rsidP="0065622A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jc w:val="both"/>
      </w:pPr>
      <w:bookmarkStart w:id="0" w:name="OLE_LINK1"/>
      <w:bookmarkStart w:id="1" w:name="OLE_LINK2"/>
      <w:r>
        <w:t>JIT</w:t>
      </w:r>
      <w:r w:rsidR="002E0107" w:rsidRPr="0066710C">
        <w:t>121 Programming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Tutorial </w:t>
      </w:r>
      <w:r w:rsidR="00CB5238">
        <w:t>6</w:t>
      </w:r>
    </w:p>
    <w:p w:rsidR="0066147A" w:rsidRPr="0066710C" w:rsidRDefault="0066147A" w:rsidP="0038136C">
      <w:pPr>
        <w:pStyle w:val="Heading2"/>
        <w:tabs>
          <w:tab w:val="center" w:pos="4702"/>
        </w:tabs>
        <w:jc w:val="both"/>
      </w:pPr>
      <w:r w:rsidRPr="0066710C">
        <w:t>Learning Objectives</w:t>
      </w:r>
    </w:p>
    <w:p w:rsidR="0066710C" w:rsidRDefault="002F6D22" w:rsidP="0038136C">
      <w:pPr>
        <w:widowControl/>
        <w:numPr>
          <w:ilvl w:val="0"/>
          <w:numId w:val="6"/>
        </w:numPr>
        <w:autoSpaceDE/>
        <w:autoSpaceDN/>
        <w:adjustRightInd/>
        <w:spacing w:before="40" w:after="4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Working with GUI </w:t>
      </w:r>
      <w:r w:rsidR="00CB5238">
        <w:rPr>
          <w:rFonts w:ascii="Arial" w:hAnsi="Arial" w:cs="Arial"/>
          <w:sz w:val="22"/>
        </w:rPr>
        <w:t>controls</w:t>
      </w:r>
    </w:p>
    <w:p w:rsidR="002F6D22" w:rsidRDefault="002F6D22" w:rsidP="0038136C">
      <w:pPr>
        <w:widowControl/>
        <w:numPr>
          <w:ilvl w:val="0"/>
          <w:numId w:val="6"/>
        </w:numPr>
        <w:autoSpaceDE/>
        <w:autoSpaceDN/>
        <w:adjustRightInd/>
        <w:spacing w:before="40" w:after="40"/>
        <w:jc w:val="both"/>
        <w:rPr>
          <w:rFonts w:ascii="Arial" w:hAnsi="Arial" w:cs="Arial"/>
          <w:sz w:val="22"/>
        </w:rPr>
      </w:pPr>
      <w:r w:rsidRPr="002F6D22">
        <w:rPr>
          <w:rFonts w:ascii="Arial" w:hAnsi="Arial" w:cs="Arial"/>
          <w:sz w:val="22"/>
        </w:rPr>
        <w:t>Practice developing an application which use</w:t>
      </w:r>
      <w:r w:rsidR="00844314">
        <w:rPr>
          <w:rFonts w:ascii="Arial" w:hAnsi="Arial" w:cs="Arial"/>
          <w:sz w:val="22"/>
        </w:rPr>
        <w:t>s</w:t>
      </w:r>
      <w:r w:rsidRPr="002F6D22">
        <w:rPr>
          <w:rFonts w:ascii="Arial" w:hAnsi="Arial" w:cs="Arial"/>
          <w:sz w:val="22"/>
        </w:rPr>
        <w:t xml:space="preserve"> a non-static user-defined class</w:t>
      </w:r>
    </w:p>
    <w:p w:rsidR="00915589" w:rsidRPr="002F6D22" w:rsidRDefault="00915589" w:rsidP="0038136C">
      <w:pPr>
        <w:widowControl/>
        <w:numPr>
          <w:ilvl w:val="0"/>
          <w:numId w:val="6"/>
        </w:numPr>
        <w:autoSpaceDE/>
        <w:autoSpaceDN/>
        <w:adjustRightInd/>
        <w:spacing w:before="40" w:after="4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Working with arrays of objects</w:t>
      </w:r>
    </w:p>
    <w:p w:rsidR="002F6D22" w:rsidRDefault="002F6D22" w:rsidP="0038136C">
      <w:pPr>
        <w:widowControl/>
        <w:numPr>
          <w:ilvl w:val="0"/>
          <w:numId w:val="6"/>
        </w:numPr>
        <w:autoSpaceDE/>
        <w:autoSpaceDN/>
        <w:adjustRightInd/>
        <w:spacing w:before="40" w:after="40"/>
        <w:jc w:val="both"/>
        <w:rPr>
          <w:rFonts w:ascii="Arial" w:hAnsi="Arial" w:cs="Arial"/>
          <w:sz w:val="22"/>
        </w:rPr>
      </w:pPr>
      <w:r w:rsidRPr="002F6D22">
        <w:rPr>
          <w:rFonts w:ascii="Arial" w:hAnsi="Arial" w:cs="Arial"/>
          <w:sz w:val="22"/>
        </w:rPr>
        <w:t>Understand</w:t>
      </w:r>
      <w:r>
        <w:rPr>
          <w:rFonts w:ascii="Arial" w:hAnsi="Arial" w:cs="Arial"/>
          <w:sz w:val="22"/>
        </w:rPr>
        <w:t>ing</w:t>
      </w:r>
      <w:r w:rsidRPr="002F6D22">
        <w:rPr>
          <w:rFonts w:ascii="Arial" w:hAnsi="Arial" w:cs="Arial"/>
          <w:sz w:val="22"/>
        </w:rPr>
        <w:t xml:space="preserve"> the difference between a class and an object.</w:t>
      </w:r>
    </w:p>
    <w:p w:rsidR="009278B5" w:rsidRPr="002F6D22" w:rsidRDefault="009278B5" w:rsidP="0038136C">
      <w:pPr>
        <w:widowControl/>
        <w:numPr>
          <w:ilvl w:val="0"/>
          <w:numId w:val="6"/>
        </w:numPr>
        <w:autoSpaceDE/>
        <w:autoSpaceDN/>
        <w:adjustRightInd/>
        <w:spacing w:before="40" w:after="4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Using UML diagrams</w:t>
      </w:r>
    </w:p>
    <w:p w:rsidR="0066147A" w:rsidRPr="0066710C" w:rsidRDefault="0066147A" w:rsidP="0038136C">
      <w:pPr>
        <w:pStyle w:val="Heading2"/>
        <w:jc w:val="both"/>
      </w:pPr>
      <w:r w:rsidRPr="0066710C">
        <w:t>Assumptions</w:t>
      </w:r>
    </w:p>
    <w:p w:rsidR="0066147A" w:rsidRPr="0066710C" w:rsidRDefault="0066147A" w:rsidP="0038136C">
      <w:pPr>
        <w:jc w:val="both"/>
        <w:rPr>
          <w:rFonts w:ascii="Arial" w:hAnsi="Arial" w:cs="Arial"/>
          <w:sz w:val="22"/>
        </w:rPr>
      </w:pPr>
      <w:r w:rsidRPr="0066710C">
        <w:rPr>
          <w:rFonts w:ascii="Arial" w:hAnsi="Arial" w:cs="Arial"/>
          <w:sz w:val="22"/>
        </w:rPr>
        <w:t>That you are already familiar with;</w:t>
      </w:r>
    </w:p>
    <w:p w:rsidR="0066147A" w:rsidRPr="0065622A" w:rsidRDefault="0066147A" w:rsidP="004D44A8">
      <w:pPr>
        <w:widowControl/>
        <w:numPr>
          <w:ilvl w:val="0"/>
          <w:numId w:val="7"/>
        </w:numPr>
        <w:autoSpaceDE/>
        <w:autoSpaceDN/>
        <w:adjustRightInd/>
        <w:spacing w:before="40" w:after="40"/>
        <w:jc w:val="both"/>
        <w:rPr>
          <w:rFonts w:ascii="Arial" w:hAnsi="Arial" w:cs="Arial"/>
          <w:sz w:val="22"/>
        </w:rPr>
      </w:pPr>
      <w:r w:rsidRPr="0065622A">
        <w:rPr>
          <w:rFonts w:ascii="Arial" w:hAnsi="Arial" w:cs="Arial"/>
          <w:sz w:val="22"/>
        </w:rPr>
        <w:t>Lectures 1 –</w:t>
      </w:r>
      <w:r w:rsidR="00CB5238" w:rsidRPr="0065622A">
        <w:rPr>
          <w:rFonts w:ascii="Arial" w:hAnsi="Arial" w:cs="Arial"/>
          <w:sz w:val="22"/>
        </w:rPr>
        <w:t xml:space="preserve"> 6</w:t>
      </w:r>
      <w:r w:rsidR="0065622A" w:rsidRPr="0065622A">
        <w:rPr>
          <w:rFonts w:ascii="Arial" w:hAnsi="Arial" w:cs="Arial"/>
          <w:sz w:val="22"/>
        </w:rPr>
        <w:t xml:space="preserve"> and Tutorials</w:t>
      </w:r>
      <w:r w:rsidR="00CB5238" w:rsidRPr="0065622A">
        <w:rPr>
          <w:rFonts w:ascii="Arial" w:hAnsi="Arial" w:cs="Arial"/>
          <w:sz w:val="22"/>
        </w:rPr>
        <w:t xml:space="preserve"> 1 - 5</w:t>
      </w:r>
    </w:p>
    <w:p w:rsidR="0066147A" w:rsidRPr="0066710C" w:rsidRDefault="0066147A" w:rsidP="0038136C">
      <w:pPr>
        <w:pStyle w:val="Heading2"/>
        <w:jc w:val="both"/>
      </w:pPr>
      <w:r w:rsidRPr="0066710C">
        <w:t>Activity Overview</w:t>
      </w:r>
    </w:p>
    <w:p w:rsidR="0066147A" w:rsidRDefault="002F6D22" w:rsidP="00A41ADF">
      <w:pPr>
        <w:widowControl/>
        <w:numPr>
          <w:ilvl w:val="0"/>
          <w:numId w:val="8"/>
        </w:numPr>
        <w:autoSpaceDE/>
        <w:autoSpaceDN/>
        <w:adjustRightInd/>
        <w:spacing w:before="40" w:after="40"/>
        <w:ind w:left="36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Using a User-Defined Class</w:t>
      </w:r>
    </w:p>
    <w:p w:rsidR="00FD621A" w:rsidRDefault="00FD621A" w:rsidP="00A41ADF">
      <w:pPr>
        <w:widowControl/>
        <w:numPr>
          <w:ilvl w:val="0"/>
          <w:numId w:val="8"/>
        </w:numPr>
        <w:autoSpaceDE/>
        <w:autoSpaceDN/>
        <w:adjustRightInd/>
        <w:spacing w:before="40" w:after="40"/>
        <w:ind w:left="36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Change Direction Board Game</w:t>
      </w:r>
    </w:p>
    <w:p w:rsidR="00FD621A" w:rsidRDefault="00844314" w:rsidP="00A41ADF">
      <w:pPr>
        <w:widowControl/>
        <w:numPr>
          <w:ilvl w:val="0"/>
          <w:numId w:val="8"/>
        </w:numPr>
        <w:autoSpaceDE/>
        <w:autoSpaceDN/>
        <w:adjustRightInd/>
        <w:spacing w:before="40" w:after="40"/>
        <w:ind w:left="36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Variation on </w:t>
      </w:r>
      <w:r w:rsidR="00D736E4">
        <w:rPr>
          <w:rFonts w:ascii="Arial" w:hAnsi="Arial" w:cs="Arial"/>
          <w:sz w:val="22"/>
        </w:rPr>
        <w:t>User-Defined Class</w:t>
      </w:r>
      <w:r w:rsidR="00915589">
        <w:rPr>
          <w:rFonts w:ascii="Arial" w:hAnsi="Arial" w:cs="Arial"/>
          <w:sz w:val="22"/>
        </w:rPr>
        <w:t xml:space="preserve"> using an array</w:t>
      </w:r>
    </w:p>
    <w:p w:rsidR="00CA3E38" w:rsidRDefault="00CA3E38" w:rsidP="00A41ADF">
      <w:pPr>
        <w:widowControl/>
        <w:numPr>
          <w:ilvl w:val="0"/>
          <w:numId w:val="8"/>
        </w:numPr>
        <w:autoSpaceDE/>
        <w:autoSpaceDN/>
        <w:adjustRightInd/>
        <w:spacing w:before="40" w:after="40"/>
        <w:ind w:left="36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Interpreting and implementing from a UML diagram</w:t>
      </w:r>
    </w:p>
    <w:p w:rsidR="00261BE0" w:rsidRDefault="00261BE0">
      <w:pPr>
        <w:widowControl/>
        <w:autoSpaceDE/>
        <w:autoSpaceDN/>
        <w:adjustRightInd/>
        <w:rPr>
          <w:rFonts w:ascii="Arial" w:hAnsi="Arial" w:cs="Arial"/>
          <w:b/>
          <w:bCs/>
          <w:sz w:val="26"/>
          <w:szCs w:val="26"/>
        </w:rPr>
      </w:pPr>
    </w:p>
    <w:p w:rsidR="00EE7276" w:rsidRPr="00567FE5" w:rsidRDefault="00D34644" w:rsidP="0038136C">
      <w:pPr>
        <w:pStyle w:val="Heading3"/>
        <w:tabs>
          <w:tab w:val="right" w:pos="9360"/>
        </w:tabs>
        <w:spacing w:before="40" w:after="120"/>
        <w:jc w:val="both"/>
        <w:rPr>
          <w:sz w:val="28"/>
          <w:u w:val="single"/>
        </w:rPr>
      </w:pPr>
      <w:r w:rsidRPr="00567FE5">
        <w:rPr>
          <w:sz w:val="28"/>
        </w:rPr>
        <w:t xml:space="preserve">Activity </w:t>
      </w:r>
      <w:r w:rsidR="00400DE2">
        <w:rPr>
          <w:sz w:val="28"/>
        </w:rPr>
        <w:t>1</w:t>
      </w:r>
      <w:r w:rsidR="0056285B" w:rsidRPr="00567FE5">
        <w:rPr>
          <w:sz w:val="28"/>
        </w:rPr>
        <w:t xml:space="preserve">: </w:t>
      </w:r>
      <w:r w:rsidR="00532013">
        <w:rPr>
          <w:sz w:val="28"/>
          <w:u w:val="single"/>
        </w:rPr>
        <w:t>Using a User-</w:t>
      </w:r>
      <w:r w:rsidR="00EE7276" w:rsidRPr="00567FE5">
        <w:rPr>
          <w:sz w:val="28"/>
          <w:u w:val="single"/>
        </w:rPr>
        <w:t xml:space="preserve">defined Class </w:t>
      </w:r>
    </w:p>
    <w:p w:rsidR="00EE7276" w:rsidRDefault="00EE7276" w:rsidP="0038136C">
      <w:pPr>
        <w:pStyle w:val="Heading3"/>
        <w:spacing w:before="40" w:after="120"/>
        <w:jc w:val="both"/>
        <w:rPr>
          <w:b w:val="0"/>
          <w:sz w:val="22"/>
          <w:szCs w:val="22"/>
        </w:rPr>
      </w:pPr>
      <w:r w:rsidRPr="00974939">
        <w:rPr>
          <w:b w:val="0"/>
          <w:sz w:val="22"/>
          <w:szCs w:val="22"/>
        </w:rPr>
        <w:t xml:space="preserve">This activity gives you some initial experience </w:t>
      </w:r>
      <w:r>
        <w:rPr>
          <w:b w:val="0"/>
          <w:sz w:val="22"/>
          <w:szCs w:val="22"/>
        </w:rPr>
        <w:t xml:space="preserve">in </w:t>
      </w:r>
      <w:r w:rsidRPr="00974939">
        <w:rPr>
          <w:b w:val="0"/>
          <w:sz w:val="22"/>
          <w:szCs w:val="22"/>
        </w:rPr>
        <w:t xml:space="preserve">working with a </w:t>
      </w:r>
      <w:r>
        <w:rPr>
          <w:b w:val="0"/>
          <w:sz w:val="22"/>
          <w:szCs w:val="22"/>
        </w:rPr>
        <w:t xml:space="preserve">simple user defined class. </w:t>
      </w:r>
      <w:r w:rsidR="002A7C4A"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 xml:space="preserve">You are given a program shell containing an empty </w:t>
      </w:r>
      <w:r w:rsidRPr="002A7C4A">
        <w:rPr>
          <w:rFonts w:ascii="Courier New" w:hAnsi="Courier New" w:cs="Courier New"/>
          <w:color w:val="0070C0"/>
          <w:sz w:val="22"/>
          <w:szCs w:val="22"/>
        </w:rPr>
        <w:t>Main</w:t>
      </w:r>
      <w:r w:rsidR="00475C07">
        <w:rPr>
          <w:b w:val="0"/>
          <w:sz w:val="22"/>
          <w:szCs w:val="22"/>
        </w:rPr>
        <w:t xml:space="preserve"> method and a u</w:t>
      </w:r>
      <w:r>
        <w:rPr>
          <w:b w:val="0"/>
          <w:sz w:val="22"/>
          <w:szCs w:val="22"/>
        </w:rPr>
        <w:t xml:space="preserve">ser defined class </w:t>
      </w:r>
      <w:r w:rsidRPr="002A7C4A">
        <w:rPr>
          <w:rFonts w:ascii="Courier New" w:hAnsi="Courier New" w:cs="Courier New"/>
          <w:b w:val="0"/>
          <w:color w:val="0070C0"/>
          <w:sz w:val="22"/>
          <w:szCs w:val="22"/>
        </w:rPr>
        <w:t>Coin</w:t>
      </w:r>
      <w:r w:rsidR="00475C07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="00475C07">
        <w:rPr>
          <w:b w:val="0"/>
          <w:sz w:val="22"/>
          <w:szCs w:val="22"/>
        </w:rPr>
        <w:t>Y</w:t>
      </w:r>
      <w:r>
        <w:rPr>
          <w:b w:val="0"/>
          <w:sz w:val="22"/>
          <w:szCs w:val="22"/>
        </w:rPr>
        <w:t>ou are to write a program which simulates the tossing of a coin 1000 times and keeps a count of the number of times the coin shows Heads and Tails respectively.</w:t>
      </w:r>
    </w:p>
    <w:p w:rsidR="00EE7276" w:rsidRDefault="00EE7276" w:rsidP="0038136C">
      <w:pPr>
        <w:jc w:val="both"/>
        <w:rPr>
          <w:lang w:val="en-AU"/>
        </w:rPr>
      </w:pPr>
    </w:p>
    <w:p w:rsidR="00261BE0" w:rsidRDefault="00261BE0" w:rsidP="0038136C">
      <w:pPr>
        <w:jc w:val="both"/>
        <w:rPr>
          <w:lang w:val="en-AU"/>
        </w:rPr>
      </w:pPr>
      <w:r>
        <w:rPr>
          <w:noProof/>
          <w:lang w:val="en-AU"/>
        </w:rPr>
        <w:drawing>
          <wp:anchor distT="0" distB="0" distL="114300" distR="114300" simplePos="0" relativeHeight="251659264" behindDoc="0" locked="0" layoutInCell="1" allowOverlap="1" wp14:anchorId="061FF352" wp14:editId="12C64624">
            <wp:simplePos x="0" y="0"/>
            <wp:positionH relativeFrom="column">
              <wp:posOffset>95885</wp:posOffset>
            </wp:positionH>
            <wp:positionV relativeFrom="paragraph">
              <wp:posOffset>71755</wp:posOffset>
            </wp:positionV>
            <wp:extent cx="5890895" cy="175768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005"/>
                    <a:stretch/>
                  </pic:blipFill>
                  <pic:spPr bwMode="auto">
                    <a:xfrm>
                      <a:off x="0" y="0"/>
                      <a:ext cx="5890895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1BE0" w:rsidRDefault="00261BE0" w:rsidP="0038136C">
      <w:pPr>
        <w:jc w:val="both"/>
        <w:rPr>
          <w:lang w:val="en-AU"/>
        </w:rPr>
      </w:pPr>
    </w:p>
    <w:p w:rsidR="00261BE0" w:rsidRDefault="00261BE0" w:rsidP="0038136C">
      <w:pPr>
        <w:jc w:val="both"/>
        <w:rPr>
          <w:lang w:val="en-AU"/>
        </w:rPr>
      </w:pPr>
    </w:p>
    <w:p w:rsidR="00261BE0" w:rsidRDefault="00261BE0" w:rsidP="0038136C">
      <w:pPr>
        <w:jc w:val="both"/>
        <w:rPr>
          <w:lang w:val="en-AU"/>
        </w:rPr>
      </w:pPr>
    </w:p>
    <w:p w:rsidR="00261BE0" w:rsidRDefault="00261BE0" w:rsidP="0038136C">
      <w:pPr>
        <w:jc w:val="both"/>
        <w:rPr>
          <w:lang w:val="en-AU"/>
        </w:rPr>
      </w:pPr>
    </w:p>
    <w:p w:rsidR="00261BE0" w:rsidRDefault="00261BE0" w:rsidP="0038136C">
      <w:pPr>
        <w:jc w:val="both"/>
        <w:rPr>
          <w:lang w:val="en-AU"/>
        </w:rPr>
      </w:pPr>
    </w:p>
    <w:p w:rsidR="00261BE0" w:rsidRDefault="00261BE0" w:rsidP="0038136C">
      <w:pPr>
        <w:jc w:val="both"/>
        <w:rPr>
          <w:lang w:val="en-AU"/>
        </w:rPr>
      </w:pPr>
    </w:p>
    <w:p w:rsidR="00261BE0" w:rsidRDefault="00261BE0" w:rsidP="0038136C">
      <w:pPr>
        <w:jc w:val="both"/>
        <w:rPr>
          <w:lang w:val="en-AU"/>
        </w:rPr>
      </w:pPr>
    </w:p>
    <w:p w:rsidR="00261BE0" w:rsidRDefault="00261BE0" w:rsidP="0038136C">
      <w:pPr>
        <w:jc w:val="both"/>
        <w:rPr>
          <w:lang w:val="en-AU"/>
        </w:rPr>
      </w:pPr>
    </w:p>
    <w:p w:rsidR="00261BE0" w:rsidRDefault="00261BE0" w:rsidP="0038136C">
      <w:pPr>
        <w:jc w:val="both"/>
        <w:rPr>
          <w:lang w:val="en-AU"/>
        </w:rPr>
      </w:pPr>
    </w:p>
    <w:p w:rsidR="00261BE0" w:rsidRDefault="00261BE0" w:rsidP="0038136C">
      <w:pPr>
        <w:jc w:val="both"/>
        <w:rPr>
          <w:lang w:val="en-AU"/>
        </w:rPr>
      </w:pPr>
    </w:p>
    <w:p w:rsidR="00261BE0" w:rsidRDefault="00261BE0" w:rsidP="0038136C">
      <w:pPr>
        <w:jc w:val="both"/>
        <w:rPr>
          <w:lang w:val="en-AU"/>
        </w:rPr>
      </w:pPr>
    </w:p>
    <w:p w:rsidR="00261BE0" w:rsidRDefault="00261BE0" w:rsidP="0038136C">
      <w:pPr>
        <w:jc w:val="both"/>
        <w:rPr>
          <w:lang w:val="en-AU"/>
        </w:rPr>
      </w:pPr>
    </w:p>
    <w:p w:rsidR="00EE7276" w:rsidRPr="00974939" w:rsidRDefault="00EE7276" w:rsidP="0038136C">
      <w:pPr>
        <w:jc w:val="both"/>
      </w:pPr>
    </w:p>
    <w:p w:rsidR="00EE7276" w:rsidRPr="002F6D22" w:rsidRDefault="00EE7276" w:rsidP="0038136C">
      <w:pPr>
        <w:jc w:val="both"/>
        <w:rPr>
          <w:rFonts w:ascii="Arial" w:hAnsi="Arial" w:cs="Arial"/>
          <w:sz w:val="22"/>
          <w:szCs w:val="26"/>
        </w:rPr>
      </w:pPr>
    </w:p>
    <w:p w:rsidR="00EE7276" w:rsidRPr="002F6D22" w:rsidRDefault="00EE7276" w:rsidP="0038136C">
      <w:pPr>
        <w:spacing w:after="120"/>
        <w:jc w:val="both"/>
        <w:rPr>
          <w:rFonts w:ascii="Arial" w:hAnsi="Arial" w:cs="Arial"/>
          <w:sz w:val="22"/>
          <w:szCs w:val="26"/>
        </w:rPr>
      </w:pPr>
      <w:r w:rsidRPr="002F6D22">
        <w:rPr>
          <w:rFonts w:ascii="Arial" w:hAnsi="Arial" w:cs="Arial"/>
          <w:sz w:val="22"/>
          <w:szCs w:val="26"/>
        </w:rPr>
        <w:t xml:space="preserve">Download </w:t>
      </w:r>
      <w:r w:rsidRPr="002F6D22">
        <w:rPr>
          <w:rFonts w:ascii="Arial" w:hAnsi="Arial" w:cs="Arial"/>
          <w:b/>
          <w:sz w:val="22"/>
          <w:szCs w:val="26"/>
        </w:rPr>
        <w:t xml:space="preserve">CoinApplication.zip </w:t>
      </w:r>
      <w:r w:rsidRPr="002F6D22">
        <w:rPr>
          <w:rFonts w:ascii="Arial" w:hAnsi="Arial" w:cs="Arial"/>
          <w:sz w:val="22"/>
          <w:szCs w:val="26"/>
        </w:rPr>
        <w:t xml:space="preserve">and unzip it. From the </w:t>
      </w:r>
      <w:r w:rsidRPr="002F6D22">
        <w:rPr>
          <w:rFonts w:ascii="Arial" w:hAnsi="Arial" w:cs="Arial"/>
          <w:b/>
          <w:sz w:val="22"/>
          <w:szCs w:val="26"/>
        </w:rPr>
        <w:t>CoinApplication</w:t>
      </w:r>
      <w:r w:rsidRPr="002F6D22">
        <w:rPr>
          <w:rFonts w:ascii="Arial" w:hAnsi="Arial" w:cs="Arial"/>
          <w:sz w:val="22"/>
          <w:szCs w:val="26"/>
        </w:rPr>
        <w:t xml:space="preserve"> folder, open the solution file, </w:t>
      </w:r>
      <w:r w:rsidRPr="002F6D22">
        <w:rPr>
          <w:rFonts w:ascii="Arial" w:hAnsi="Arial" w:cs="Arial"/>
          <w:b/>
          <w:sz w:val="22"/>
          <w:szCs w:val="26"/>
        </w:rPr>
        <w:t>CoinApplication.sln</w:t>
      </w:r>
      <w:r w:rsidRPr="002F6D22">
        <w:rPr>
          <w:rFonts w:ascii="Arial" w:hAnsi="Arial" w:cs="Arial"/>
          <w:sz w:val="22"/>
          <w:szCs w:val="26"/>
        </w:rPr>
        <w:t>.</w:t>
      </w:r>
    </w:p>
    <w:p w:rsidR="00475C07" w:rsidRPr="002F6D22" w:rsidRDefault="00475C07" w:rsidP="00475C07">
      <w:pPr>
        <w:spacing w:after="120"/>
        <w:jc w:val="both"/>
        <w:rPr>
          <w:rFonts w:ascii="Arial" w:hAnsi="Arial" w:cs="Arial"/>
          <w:sz w:val="22"/>
          <w:szCs w:val="26"/>
        </w:rPr>
      </w:pPr>
      <w:r w:rsidRPr="002F6D22">
        <w:rPr>
          <w:rFonts w:ascii="Arial" w:hAnsi="Arial" w:cs="Arial"/>
          <w:sz w:val="22"/>
          <w:szCs w:val="26"/>
        </w:rPr>
        <w:t xml:space="preserve">Look at </w:t>
      </w:r>
      <w:r w:rsidRPr="002A7C4A">
        <w:rPr>
          <w:rFonts w:ascii="Arial" w:hAnsi="Arial" w:cs="Arial"/>
          <w:b/>
          <w:sz w:val="22"/>
          <w:szCs w:val="26"/>
        </w:rPr>
        <w:t>Coin.cs</w:t>
      </w:r>
      <w:r w:rsidRPr="002F6D22">
        <w:rPr>
          <w:rFonts w:ascii="Arial" w:hAnsi="Arial" w:cs="Arial"/>
          <w:b/>
          <w:sz w:val="22"/>
          <w:szCs w:val="26"/>
        </w:rPr>
        <w:t xml:space="preserve">, </w:t>
      </w:r>
      <w:r w:rsidRPr="002F6D22">
        <w:rPr>
          <w:rFonts w:ascii="Arial" w:hAnsi="Arial" w:cs="Arial"/>
          <w:sz w:val="22"/>
          <w:szCs w:val="26"/>
        </w:rPr>
        <w:t>to understand the</w:t>
      </w:r>
      <w:r w:rsidRPr="002F6D22">
        <w:rPr>
          <w:rFonts w:ascii="Arial" w:hAnsi="Arial" w:cs="Arial"/>
          <w:b/>
          <w:sz w:val="22"/>
          <w:szCs w:val="26"/>
        </w:rPr>
        <w:t xml:space="preserve"> attributes </w:t>
      </w:r>
      <w:r w:rsidRPr="002F6D22">
        <w:rPr>
          <w:rFonts w:ascii="Arial" w:hAnsi="Arial" w:cs="Arial"/>
          <w:sz w:val="22"/>
          <w:szCs w:val="26"/>
        </w:rPr>
        <w:t xml:space="preserve">and </w:t>
      </w:r>
      <w:r w:rsidRPr="002F6D22">
        <w:rPr>
          <w:rFonts w:ascii="Arial" w:hAnsi="Arial" w:cs="Arial"/>
          <w:b/>
          <w:sz w:val="22"/>
          <w:szCs w:val="26"/>
        </w:rPr>
        <w:t>behaviours</w:t>
      </w:r>
      <w:r w:rsidRPr="002F6D22">
        <w:rPr>
          <w:rFonts w:ascii="Arial" w:hAnsi="Arial" w:cs="Arial"/>
          <w:sz w:val="22"/>
          <w:szCs w:val="26"/>
        </w:rPr>
        <w:t xml:space="preserve"> of this class</w:t>
      </w:r>
      <w:r>
        <w:rPr>
          <w:rFonts w:ascii="Arial" w:hAnsi="Arial" w:cs="Arial"/>
          <w:sz w:val="22"/>
          <w:szCs w:val="26"/>
        </w:rPr>
        <w:t>.  H</w:t>
      </w:r>
      <w:r w:rsidRPr="002F6D22">
        <w:rPr>
          <w:rFonts w:ascii="Arial" w:hAnsi="Arial" w:cs="Arial"/>
          <w:sz w:val="22"/>
          <w:szCs w:val="26"/>
        </w:rPr>
        <w:t xml:space="preserve">owever </w:t>
      </w:r>
      <w:r w:rsidRPr="00475C07">
        <w:rPr>
          <w:rFonts w:ascii="Arial" w:hAnsi="Arial" w:cs="Arial"/>
          <w:i/>
          <w:sz w:val="22"/>
          <w:szCs w:val="26"/>
          <w:u w:val="single"/>
        </w:rPr>
        <w:t>do not change any part of this file</w:t>
      </w:r>
      <w:r w:rsidRPr="002F6D22">
        <w:rPr>
          <w:rFonts w:ascii="Arial" w:hAnsi="Arial" w:cs="Arial"/>
          <w:sz w:val="22"/>
          <w:szCs w:val="26"/>
        </w:rPr>
        <w:t xml:space="preserve">. </w:t>
      </w:r>
      <w:r>
        <w:rPr>
          <w:rFonts w:ascii="Arial" w:hAnsi="Arial" w:cs="Arial"/>
          <w:sz w:val="22"/>
          <w:szCs w:val="26"/>
        </w:rPr>
        <w:t xml:space="preserve"> </w:t>
      </w:r>
      <w:r w:rsidRPr="002F6D22">
        <w:rPr>
          <w:rFonts w:ascii="Arial" w:hAnsi="Arial" w:cs="Arial"/>
          <w:sz w:val="22"/>
          <w:szCs w:val="26"/>
        </w:rPr>
        <w:t xml:space="preserve">You will not need to use the </w:t>
      </w:r>
      <w:r w:rsidRPr="002A7C4A">
        <w:rPr>
          <w:rFonts w:ascii="Courier New" w:hAnsi="Courier New" w:cs="Courier New"/>
          <w:b/>
          <w:color w:val="0070C0"/>
          <w:sz w:val="22"/>
          <w:szCs w:val="26"/>
        </w:rPr>
        <w:t>ToString</w:t>
      </w:r>
      <w:r w:rsidRPr="002F6D22">
        <w:rPr>
          <w:rFonts w:ascii="Arial" w:hAnsi="Arial" w:cs="Arial"/>
          <w:b/>
          <w:sz w:val="22"/>
          <w:szCs w:val="26"/>
        </w:rPr>
        <w:t xml:space="preserve"> </w:t>
      </w:r>
      <w:r w:rsidRPr="002F6D22">
        <w:rPr>
          <w:rFonts w:ascii="Arial" w:hAnsi="Arial" w:cs="Arial"/>
          <w:sz w:val="22"/>
          <w:szCs w:val="26"/>
        </w:rPr>
        <w:t xml:space="preserve">method in your program; it is merely there for completeness.  </w:t>
      </w:r>
    </w:p>
    <w:p w:rsidR="00EE7276" w:rsidRPr="002A7C4A" w:rsidRDefault="00EE7276" w:rsidP="0038136C">
      <w:pPr>
        <w:spacing w:after="120"/>
        <w:jc w:val="both"/>
        <w:rPr>
          <w:rFonts w:ascii="Arial" w:hAnsi="Arial" w:cs="Arial"/>
          <w:sz w:val="22"/>
          <w:szCs w:val="26"/>
        </w:rPr>
      </w:pPr>
      <w:r w:rsidRPr="002F6D22">
        <w:rPr>
          <w:rFonts w:ascii="Arial" w:hAnsi="Arial" w:cs="Arial"/>
          <w:sz w:val="22"/>
          <w:szCs w:val="26"/>
        </w:rPr>
        <w:t xml:space="preserve">Open the file, </w:t>
      </w:r>
      <w:r w:rsidRPr="002A7C4A">
        <w:rPr>
          <w:rFonts w:ascii="Arial" w:hAnsi="Arial" w:cs="Arial"/>
          <w:b/>
          <w:sz w:val="22"/>
          <w:szCs w:val="26"/>
        </w:rPr>
        <w:t>CoinTossing.cs</w:t>
      </w:r>
      <w:r w:rsidRPr="002F6D22">
        <w:rPr>
          <w:rFonts w:ascii="Arial" w:hAnsi="Arial" w:cs="Arial"/>
          <w:sz w:val="22"/>
          <w:szCs w:val="26"/>
        </w:rPr>
        <w:t xml:space="preserve"> from the </w:t>
      </w:r>
      <w:r w:rsidRPr="002F6D22">
        <w:rPr>
          <w:rFonts w:ascii="Arial" w:hAnsi="Arial" w:cs="Arial"/>
          <w:b/>
          <w:sz w:val="22"/>
          <w:szCs w:val="26"/>
        </w:rPr>
        <w:t xml:space="preserve">Solution Explorer </w:t>
      </w:r>
      <w:r w:rsidRPr="002F6D22">
        <w:rPr>
          <w:rFonts w:ascii="Arial" w:hAnsi="Arial" w:cs="Arial"/>
          <w:sz w:val="22"/>
          <w:szCs w:val="26"/>
        </w:rPr>
        <w:t xml:space="preserve">window. </w:t>
      </w:r>
      <w:r w:rsidR="002A7C4A">
        <w:rPr>
          <w:rFonts w:ascii="Arial" w:hAnsi="Arial" w:cs="Arial"/>
          <w:sz w:val="22"/>
          <w:szCs w:val="26"/>
        </w:rPr>
        <w:t xml:space="preserve"> </w:t>
      </w:r>
      <w:r w:rsidRPr="002F6D22">
        <w:rPr>
          <w:rFonts w:ascii="Arial" w:hAnsi="Arial" w:cs="Arial"/>
          <w:sz w:val="22"/>
          <w:szCs w:val="26"/>
        </w:rPr>
        <w:t xml:space="preserve">The body of </w:t>
      </w:r>
      <w:r w:rsidRPr="002A7C4A">
        <w:rPr>
          <w:rFonts w:ascii="Courier New" w:hAnsi="Courier New" w:cs="Courier New"/>
          <w:b/>
          <w:color w:val="0070C0"/>
          <w:sz w:val="22"/>
          <w:szCs w:val="26"/>
        </w:rPr>
        <w:t>Main</w:t>
      </w:r>
      <w:r w:rsidRPr="002F6D22">
        <w:rPr>
          <w:rFonts w:ascii="Arial" w:hAnsi="Arial" w:cs="Arial"/>
          <w:b/>
          <w:sz w:val="22"/>
          <w:szCs w:val="26"/>
        </w:rPr>
        <w:t xml:space="preserve"> </w:t>
      </w:r>
      <w:r w:rsidRPr="002F6D22">
        <w:rPr>
          <w:rFonts w:ascii="Arial" w:hAnsi="Arial" w:cs="Arial"/>
          <w:sz w:val="22"/>
          <w:szCs w:val="26"/>
        </w:rPr>
        <w:t xml:space="preserve">contains an algorithm for this exercise. </w:t>
      </w:r>
      <w:r w:rsidR="002A7C4A">
        <w:rPr>
          <w:rFonts w:ascii="Arial" w:hAnsi="Arial" w:cs="Arial"/>
          <w:sz w:val="22"/>
          <w:szCs w:val="26"/>
        </w:rPr>
        <w:t xml:space="preserve"> </w:t>
      </w:r>
      <w:r w:rsidRPr="002F6D22">
        <w:rPr>
          <w:rFonts w:ascii="Arial" w:hAnsi="Arial" w:cs="Arial"/>
          <w:sz w:val="22"/>
          <w:szCs w:val="26"/>
        </w:rPr>
        <w:t xml:space="preserve">Implement the algorithm to produce output similar to the above screen shot. </w:t>
      </w:r>
      <w:r w:rsidR="002A7C4A">
        <w:rPr>
          <w:rFonts w:ascii="Arial" w:hAnsi="Arial" w:cs="Arial"/>
          <w:sz w:val="22"/>
          <w:szCs w:val="26"/>
        </w:rPr>
        <w:t xml:space="preserve"> </w:t>
      </w:r>
    </w:p>
    <w:p w:rsidR="00EE7276" w:rsidRPr="00567FE5" w:rsidRDefault="00D34644" w:rsidP="0038136C">
      <w:pPr>
        <w:pStyle w:val="Heading3"/>
        <w:tabs>
          <w:tab w:val="right" w:pos="9360"/>
        </w:tabs>
        <w:spacing w:before="40" w:after="120"/>
        <w:jc w:val="both"/>
        <w:rPr>
          <w:sz w:val="28"/>
          <w:u w:val="single"/>
        </w:rPr>
      </w:pPr>
      <w:r w:rsidRPr="00567FE5">
        <w:rPr>
          <w:sz w:val="28"/>
        </w:rPr>
        <w:t xml:space="preserve">Activity </w:t>
      </w:r>
      <w:r w:rsidR="00532013">
        <w:rPr>
          <w:sz w:val="28"/>
        </w:rPr>
        <w:t>2</w:t>
      </w:r>
      <w:r w:rsidR="002F6D22" w:rsidRPr="00567FE5">
        <w:rPr>
          <w:sz w:val="28"/>
        </w:rPr>
        <w:t xml:space="preserve">: </w:t>
      </w:r>
      <w:r w:rsidR="00EE7276" w:rsidRPr="00567FE5">
        <w:rPr>
          <w:sz w:val="28"/>
          <w:u w:val="single"/>
        </w:rPr>
        <w:t>Change Direction Board Game</w:t>
      </w:r>
    </w:p>
    <w:p w:rsidR="00EE7276" w:rsidRPr="002F6D22" w:rsidRDefault="00EE7276" w:rsidP="0038136C">
      <w:pPr>
        <w:spacing w:after="120"/>
        <w:jc w:val="both"/>
        <w:rPr>
          <w:rFonts w:ascii="Arial" w:hAnsi="Arial" w:cs="Arial"/>
          <w:sz w:val="22"/>
          <w:szCs w:val="26"/>
        </w:rPr>
      </w:pPr>
      <w:r w:rsidRPr="002F6D22">
        <w:rPr>
          <w:rFonts w:ascii="Arial" w:hAnsi="Arial" w:cs="Arial"/>
          <w:sz w:val="22"/>
          <w:szCs w:val="26"/>
        </w:rPr>
        <w:t xml:space="preserve">This two person game is a variation of the </w:t>
      </w:r>
      <w:r w:rsidR="00774F39">
        <w:rPr>
          <w:rFonts w:ascii="Arial" w:hAnsi="Arial" w:cs="Arial"/>
          <w:sz w:val="22"/>
          <w:szCs w:val="26"/>
        </w:rPr>
        <w:t>s</w:t>
      </w:r>
      <w:r w:rsidRPr="00774F39">
        <w:rPr>
          <w:rFonts w:ascii="Arial" w:hAnsi="Arial" w:cs="Arial"/>
          <w:sz w:val="22"/>
          <w:szCs w:val="26"/>
        </w:rPr>
        <w:t>imple</w:t>
      </w:r>
      <w:r w:rsidRPr="002F6D22">
        <w:rPr>
          <w:rFonts w:ascii="Arial" w:hAnsi="Arial" w:cs="Arial"/>
          <w:b/>
          <w:sz w:val="22"/>
          <w:szCs w:val="26"/>
        </w:rPr>
        <w:t xml:space="preserve"> Race to the End</w:t>
      </w:r>
      <w:r w:rsidRPr="002F6D22">
        <w:rPr>
          <w:rFonts w:ascii="Arial" w:hAnsi="Arial" w:cs="Arial"/>
          <w:sz w:val="22"/>
          <w:szCs w:val="26"/>
        </w:rPr>
        <w:t xml:space="preserve"> board game introduced in </w:t>
      </w:r>
      <w:r w:rsidRPr="002F6D22">
        <w:rPr>
          <w:rFonts w:ascii="Arial" w:hAnsi="Arial" w:cs="Arial"/>
          <w:sz w:val="22"/>
          <w:szCs w:val="26"/>
        </w:rPr>
        <w:lastRenderedPageBreak/>
        <w:t>Lecture 6.</w:t>
      </w:r>
    </w:p>
    <w:p w:rsidR="00EE7276" w:rsidRPr="002F6D22" w:rsidRDefault="00EE7276" w:rsidP="0038136C">
      <w:pPr>
        <w:spacing w:after="120"/>
        <w:jc w:val="both"/>
        <w:rPr>
          <w:rFonts w:ascii="Arial" w:hAnsi="Arial" w:cs="Arial"/>
          <w:sz w:val="22"/>
          <w:szCs w:val="26"/>
        </w:rPr>
      </w:pPr>
      <w:r w:rsidRPr="002F6D22">
        <w:rPr>
          <w:rFonts w:ascii="Arial" w:hAnsi="Arial" w:cs="Arial"/>
          <w:sz w:val="22"/>
          <w:szCs w:val="26"/>
        </w:rPr>
        <w:t xml:space="preserve">The board consists of 41 squares in a row and both players start on the </w:t>
      </w:r>
      <w:r w:rsidRPr="00011ADB">
        <w:rPr>
          <w:rFonts w:ascii="Arial" w:hAnsi="Arial" w:cs="Arial"/>
          <w:i/>
          <w:sz w:val="22"/>
          <w:szCs w:val="26"/>
        </w:rPr>
        <w:t>middle</w:t>
      </w:r>
      <w:r w:rsidRPr="002F6D22">
        <w:rPr>
          <w:rFonts w:ascii="Arial" w:hAnsi="Arial" w:cs="Arial"/>
          <w:sz w:val="22"/>
          <w:szCs w:val="26"/>
        </w:rPr>
        <w:t xml:space="preserve"> square. </w:t>
      </w:r>
      <w:r w:rsidR="00011ADB">
        <w:rPr>
          <w:rFonts w:ascii="Arial" w:hAnsi="Arial" w:cs="Arial"/>
          <w:sz w:val="22"/>
          <w:szCs w:val="26"/>
        </w:rPr>
        <w:t xml:space="preserve"> </w:t>
      </w:r>
      <w:r w:rsidRPr="002F6D22">
        <w:rPr>
          <w:rFonts w:ascii="Arial" w:hAnsi="Arial" w:cs="Arial"/>
          <w:sz w:val="22"/>
          <w:szCs w:val="26"/>
        </w:rPr>
        <w:t xml:space="preserve">Each player rolls a die to determine the number of squares to move, initially towards the right hand end of the board. </w:t>
      </w:r>
      <w:r w:rsidR="0038136C">
        <w:rPr>
          <w:rFonts w:ascii="Arial" w:hAnsi="Arial" w:cs="Arial"/>
          <w:sz w:val="22"/>
          <w:szCs w:val="26"/>
        </w:rPr>
        <w:t xml:space="preserve"> </w:t>
      </w:r>
      <w:r w:rsidRPr="002F6D22">
        <w:rPr>
          <w:rFonts w:ascii="Arial" w:hAnsi="Arial" w:cs="Arial"/>
          <w:sz w:val="22"/>
          <w:szCs w:val="26"/>
        </w:rPr>
        <w:t>However on alternate turns the player moves in the opposite direction.</w:t>
      </w:r>
    </w:p>
    <w:p w:rsidR="00EE7276" w:rsidRPr="002F6D22" w:rsidRDefault="00011ADB" w:rsidP="0038136C">
      <w:pPr>
        <w:spacing w:after="120"/>
        <w:jc w:val="both"/>
        <w:rPr>
          <w:rFonts w:ascii="Arial" w:hAnsi="Arial" w:cs="Arial"/>
          <w:sz w:val="22"/>
          <w:szCs w:val="26"/>
        </w:rPr>
      </w:pPr>
      <w:r>
        <w:rPr>
          <w:rFonts w:ascii="Arial" w:hAnsi="Arial" w:cs="Arial"/>
          <w:sz w:val="22"/>
          <w:szCs w:val="26"/>
        </w:rPr>
        <w:t>Should a player reach</w:t>
      </w:r>
      <w:r w:rsidR="00EE7276" w:rsidRPr="002F6D22">
        <w:rPr>
          <w:rFonts w:ascii="Arial" w:hAnsi="Arial" w:cs="Arial"/>
          <w:sz w:val="22"/>
          <w:szCs w:val="26"/>
        </w:rPr>
        <w:t xml:space="preserve"> the left hand end of the board, the other player wins providing they have not reached the left hand end of the board on that turn.</w:t>
      </w:r>
      <w:r w:rsidR="0038136C">
        <w:rPr>
          <w:rFonts w:ascii="Arial" w:hAnsi="Arial" w:cs="Arial"/>
          <w:sz w:val="22"/>
          <w:szCs w:val="26"/>
        </w:rPr>
        <w:t xml:space="preserve"> </w:t>
      </w:r>
      <w:r w:rsidR="00EE7276" w:rsidRPr="002F6D22">
        <w:rPr>
          <w:rFonts w:ascii="Arial" w:hAnsi="Arial" w:cs="Arial"/>
          <w:sz w:val="22"/>
          <w:szCs w:val="26"/>
        </w:rPr>
        <w:t xml:space="preserve"> If both players reach the left hand end o</w:t>
      </w:r>
      <w:r>
        <w:rPr>
          <w:rFonts w:ascii="Arial" w:hAnsi="Arial" w:cs="Arial"/>
          <w:sz w:val="22"/>
          <w:szCs w:val="26"/>
        </w:rPr>
        <w:t>n the same turn then no-</w:t>
      </w:r>
      <w:r w:rsidR="00EE7276" w:rsidRPr="002F6D22">
        <w:rPr>
          <w:rFonts w:ascii="Arial" w:hAnsi="Arial" w:cs="Arial"/>
          <w:sz w:val="22"/>
          <w:szCs w:val="26"/>
        </w:rPr>
        <w:t xml:space="preserve">one wins. </w:t>
      </w:r>
    </w:p>
    <w:p w:rsidR="00EE7276" w:rsidRPr="002F6D22" w:rsidRDefault="00EE7276" w:rsidP="0038136C">
      <w:pPr>
        <w:spacing w:after="120"/>
        <w:jc w:val="both"/>
        <w:rPr>
          <w:rFonts w:ascii="Arial" w:hAnsi="Arial" w:cs="Arial"/>
          <w:sz w:val="22"/>
          <w:szCs w:val="26"/>
        </w:rPr>
      </w:pPr>
      <w:r w:rsidRPr="002F6D22">
        <w:rPr>
          <w:rFonts w:ascii="Arial" w:hAnsi="Arial" w:cs="Arial"/>
          <w:sz w:val="22"/>
          <w:szCs w:val="26"/>
        </w:rPr>
        <w:t>If a player reaches the right hand end of the board that player wins, though it will be a tie if both players reach the right hand end on the same turn.</w:t>
      </w:r>
    </w:p>
    <w:p w:rsidR="00EE7276" w:rsidRPr="002F6D22" w:rsidRDefault="00EE7276" w:rsidP="0038136C">
      <w:pPr>
        <w:spacing w:after="120"/>
        <w:jc w:val="both"/>
        <w:rPr>
          <w:rFonts w:ascii="Arial" w:hAnsi="Arial" w:cs="Arial"/>
          <w:sz w:val="22"/>
          <w:szCs w:val="26"/>
        </w:rPr>
      </w:pPr>
      <w:r w:rsidRPr="002F6D22">
        <w:rPr>
          <w:rFonts w:ascii="Arial" w:hAnsi="Arial" w:cs="Arial"/>
          <w:sz w:val="22"/>
          <w:szCs w:val="26"/>
        </w:rPr>
        <w:t xml:space="preserve">See Lecture 6 to familiarise yourself with the </w:t>
      </w:r>
      <w:r w:rsidRPr="002F6D22">
        <w:rPr>
          <w:rFonts w:ascii="Arial" w:hAnsi="Arial" w:cs="Arial"/>
          <w:b/>
          <w:sz w:val="22"/>
          <w:szCs w:val="26"/>
        </w:rPr>
        <w:t>Simple Race to the End</w:t>
      </w:r>
      <w:r w:rsidRPr="002F6D22">
        <w:rPr>
          <w:rFonts w:ascii="Arial" w:hAnsi="Arial" w:cs="Arial"/>
          <w:sz w:val="22"/>
          <w:szCs w:val="26"/>
        </w:rPr>
        <w:t xml:space="preserve"> game.  Download </w:t>
      </w:r>
      <w:r w:rsidR="00915589" w:rsidRPr="00915589">
        <w:rPr>
          <w:rFonts w:ascii="Arial" w:hAnsi="Arial" w:cs="Arial"/>
          <w:b/>
          <w:sz w:val="22"/>
          <w:szCs w:val="26"/>
        </w:rPr>
        <w:t>L6_</w:t>
      </w:r>
      <w:r w:rsidR="005E0AA7">
        <w:rPr>
          <w:rFonts w:ascii="Arial" w:hAnsi="Arial" w:cs="Arial"/>
          <w:b/>
          <w:sz w:val="22"/>
          <w:szCs w:val="26"/>
        </w:rPr>
        <w:t>RaceToTheEnd</w:t>
      </w:r>
      <w:r w:rsidR="00915589">
        <w:rPr>
          <w:rFonts w:ascii="Arial" w:hAnsi="Arial" w:cs="Arial"/>
          <w:b/>
          <w:sz w:val="22"/>
          <w:szCs w:val="26"/>
        </w:rPr>
        <w:t>.cs</w:t>
      </w:r>
      <w:r w:rsidRPr="002F6D22">
        <w:rPr>
          <w:rFonts w:ascii="Arial" w:hAnsi="Arial" w:cs="Arial"/>
          <w:b/>
          <w:sz w:val="22"/>
          <w:szCs w:val="26"/>
        </w:rPr>
        <w:t xml:space="preserve"> </w:t>
      </w:r>
      <w:r w:rsidRPr="002F6D22">
        <w:rPr>
          <w:rFonts w:ascii="Arial" w:hAnsi="Arial" w:cs="Arial"/>
          <w:sz w:val="22"/>
          <w:szCs w:val="26"/>
        </w:rPr>
        <w:t xml:space="preserve">to see how it was implemented. </w:t>
      </w:r>
      <w:r w:rsidR="005E0AA7">
        <w:rPr>
          <w:rFonts w:ascii="Arial" w:hAnsi="Arial" w:cs="Arial"/>
          <w:sz w:val="22"/>
          <w:szCs w:val="26"/>
        </w:rPr>
        <w:t xml:space="preserve"> </w:t>
      </w:r>
      <w:r w:rsidRPr="002F6D22">
        <w:rPr>
          <w:rFonts w:ascii="Arial" w:hAnsi="Arial" w:cs="Arial"/>
          <w:sz w:val="22"/>
          <w:szCs w:val="26"/>
        </w:rPr>
        <w:t>This should provide you with a starting point to implement</w:t>
      </w:r>
      <w:r w:rsidR="00915589">
        <w:rPr>
          <w:rFonts w:ascii="Arial" w:hAnsi="Arial" w:cs="Arial"/>
          <w:sz w:val="22"/>
          <w:szCs w:val="26"/>
        </w:rPr>
        <w:t xml:space="preserve"> the</w:t>
      </w:r>
      <w:r w:rsidRPr="002F6D22">
        <w:rPr>
          <w:rFonts w:ascii="Arial" w:hAnsi="Arial" w:cs="Arial"/>
          <w:sz w:val="22"/>
          <w:szCs w:val="26"/>
        </w:rPr>
        <w:t xml:space="preserve"> </w:t>
      </w:r>
      <w:r w:rsidRPr="005E0AA7">
        <w:rPr>
          <w:rFonts w:ascii="Arial" w:hAnsi="Arial" w:cs="Arial"/>
          <w:b/>
          <w:sz w:val="22"/>
          <w:szCs w:val="26"/>
        </w:rPr>
        <w:t>Change Direction</w:t>
      </w:r>
      <w:r w:rsidRPr="002F6D22">
        <w:rPr>
          <w:rFonts w:ascii="Arial" w:hAnsi="Arial" w:cs="Arial"/>
          <w:sz w:val="22"/>
          <w:szCs w:val="26"/>
        </w:rPr>
        <w:t xml:space="preserve"> game.  </w:t>
      </w:r>
    </w:p>
    <w:p w:rsidR="00EE7276" w:rsidRPr="00567FE5" w:rsidRDefault="00D34644" w:rsidP="0038136C">
      <w:pPr>
        <w:spacing w:after="120"/>
        <w:jc w:val="both"/>
        <w:rPr>
          <w:rFonts w:ascii="Arial" w:hAnsi="Arial" w:cs="Arial"/>
          <w:b/>
          <w:sz w:val="28"/>
          <w:szCs w:val="26"/>
          <w:u w:val="single"/>
        </w:rPr>
      </w:pPr>
      <w:r w:rsidRPr="00567FE5">
        <w:rPr>
          <w:rFonts w:ascii="Arial" w:hAnsi="Arial" w:cs="Arial"/>
          <w:b/>
          <w:sz w:val="28"/>
          <w:szCs w:val="26"/>
        </w:rPr>
        <w:t xml:space="preserve">Activity </w:t>
      </w:r>
      <w:r w:rsidR="00532013">
        <w:rPr>
          <w:rFonts w:ascii="Arial" w:hAnsi="Arial" w:cs="Arial"/>
          <w:b/>
          <w:sz w:val="28"/>
          <w:szCs w:val="26"/>
        </w:rPr>
        <w:t>3</w:t>
      </w:r>
      <w:r w:rsidR="002F6D22" w:rsidRPr="00567FE5">
        <w:rPr>
          <w:rFonts w:ascii="Arial" w:hAnsi="Arial" w:cs="Arial"/>
          <w:b/>
          <w:sz w:val="28"/>
          <w:szCs w:val="26"/>
        </w:rPr>
        <w:t xml:space="preserve">: </w:t>
      </w:r>
      <w:r w:rsidR="00EE7276" w:rsidRPr="00567FE5">
        <w:rPr>
          <w:rFonts w:ascii="Arial" w:hAnsi="Arial" w:cs="Arial"/>
          <w:b/>
          <w:sz w:val="28"/>
          <w:szCs w:val="26"/>
          <w:u w:val="single"/>
        </w:rPr>
        <w:t xml:space="preserve">Variation on </w:t>
      </w:r>
      <w:r w:rsidR="002A7C4A" w:rsidRPr="00567FE5">
        <w:rPr>
          <w:rFonts w:ascii="Arial" w:hAnsi="Arial" w:cs="Arial"/>
          <w:b/>
          <w:sz w:val="28"/>
          <w:szCs w:val="26"/>
          <w:u w:val="single"/>
        </w:rPr>
        <w:t>Coin Tossing Activity</w:t>
      </w:r>
    </w:p>
    <w:p w:rsidR="00EE7276" w:rsidRPr="002F6D22" w:rsidRDefault="00475C07" w:rsidP="0038136C">
      <w:pPr>
        <w:spacing w:after="120"/>
        <w:jc w:val="both"/>
        <w:rPr>
          <w:rFonts w:ascii="Arial" w:hAnsi="Arial" w:cs="Arial"/>
          <w:sz w:val="22"/>
          <w:szCs w:val="26"/>
        </w:rPr>
      </w:pPr>
      <w:r>
        <w:rPr>
          <w:rFonts w:ascii="Arial" w:hAnsi="Arial" w:cs="Arial"/>
          <w:sz w:val="22"/>
          <w:szCs w:val="26"/>
        </w:rPr>
        <w:t xml:space="preserve">Copy </w:t>
      </w:r>
      <w:r w:rsidR="00EE7276" w:rsidRPr="002F6D22">
        <w:rPr>
          <w:rFonts w:ascii="Arial" w:hAnsi="Arial" w:cs="Arial"/>
          <w:sz w:val="22"/>
          <w:szCs w:val="26"/>
        </w:rPr>
        <w:t xml:space="preserve">the zip file from </w:t>
      </w:r>
      <w:r w:rsidR="002A7C4A">
        <w:rPr>
          <w:rFonts w:ascii="Arial" w:hAnsi="Arial" w:cs="Arial"/>
          <w:sz w:val="22"/>
          <w:szCs w:val="26"/>
        </w:rPr>
        <w:t>the previous coin tossing activity</w:t>
      </w:r>
      <w:r w:rsidR="00EE7276" w:rsidRPr="002F6D22">
        <w:rPr>
          <w:rFonts w:ascii="Arial" w:hAnsi="Arial" w:cs="Arial"/>
          <w:sz w:val="22"/>
          <w:szCs w:val="26"/>
        </w:rPr>
        <w:t xml:space="preserve">, </w:t>
      </w:r>
      <w:r w:rsidR="00EE7276" w:rsidRPr="002F6D22">
        <w:rPr>
          <w:rFonts w:ascii="Arial" w:hAnsi="Arial" w:cs="Arial"/>
          <w:b/>
          <w:sz w:val="22"/>
          <w:szCs w:val="26"/>
        </w:rPr>
        <w:t xml:space="preserve">CoinApplication.zip, </w:t>
      </w:r>
      <w:r w:rsidR="00EE7276" w:rsidRPr="002F6D22">
        <w:rPr>
          <w:rFonts w:ascii="Arial" w:hAnsi="Arial" w:cs="Arial"/>
          <w:sz w:val="22"/>
          <w:szCs w:val="26"/>
        </w:rPr>
        <w:t>rename it</w:t>
      </w:r>
      <w:r>
        <w:rPr>
          <w:rFonts w:ascii="Arial" w:hAnsi="Arial" w:cs="Arial"/>
          <w:b/>
          <w:sz w:val="22"/>
          <w:szCs w:val="26"/>
        </w:rPr>
        <w:t xml:space="preserve"> CoinApplication_ARRAY</w:t>
      </w:r>
      <w:r w:rsidR="00EE7276" w:rsidRPr="002F6D22">
        <w:rPr>
          <w:rFonts w:ascii="Arial" w:hAnsi="Arial" w:cs="Arial"/>
          <w:b/>
          <w:sz w:val="22"/>
          <w:szCs w:val="26"/>
        </w:rPr>
        <w:t xml:space="preserve">.zip </w:t>
      </w:r>
      <w:r>
        <w:rPr>
          <w:rFonts w:ascii="Arial" w:hAnsi="Arial" w:cs="Arial"/>
          <w:sz w:val="22"/>
          <w:szCs w:val="26"/>
        </w:rPr>
        <w:t xml:space="preserve">and </w:t>
      </w:r>
      <w:r w:rsidR="00EE7276" w:rsidRPr="002F6D22">
        <w:rPr>
          <w:rFonts w:ascii="Arial" w:hAnsi="Arial" w:cs="Arial"/>
          <w:sz w:val="22"/>
          <w:szCs w:val="26"/>
        </w:rPr>
        <w:t>unzip it</w:t>
      </w:r>
      <w:r w:rsidR="005E0AA7">
        <w:rPr>
          <w:rFonts w:ascii="Arial" w:hAnsi="Arial" w:cs="Arial"/>
          <w:sz w:val="22"/>
          <w:szCs w:val="26"/>
        </w:rPr>
        <w:t>.</w:t>
      </w:r>
      <w:r w:rsidR="00EE7276" w:rsidRPr="002F6D22">
        <w:rPr>
          <w:rFonts w:ascii="Arial" w:hAnsi="Arial" w:cs="Arial"/>
          <w:sz w:val="22"/>
          <w:szCs w:val="26"/>
        </w:rPr>
        <w:t xml:space="preserve"> It does not matter that the solution file is named </w:t>
      </w:r>
      <w:r w:rsidR="00EE7276" w:rsidRPr="002F6D22">
        <w:rPr>
          <w:rFonts w:ascii="Arial" w:hAnsi="Arial" w:cs="Arial"/>
          <w:b/>
          <w:sz w:val="22"/>
          <w:szCs w:val="26"/>
        </w:rPr>
        <w:t>CoinApplication.sln</w:t>
      </w:r>
      <w:r w:rsidR="00EE7276" w:rsidRPr="002F6D22">
        <w:rPr>
          <w:rFonts w:ascii="Arial" w:hAnsi="Arial" w:cs="Arial"/>
          <w:sz w:val="22"/>
          <w:szCs w:val="26"/>
        </w:rPr>
        <w:t>.</w:t>
      </w:r>
    </w:p>
    <w:p w:rsidR="00EE7276" w:rsidRPr="002F6D22" w:rsidRDefault="00475C07" w:rsidP="0038136C">
      <w:pPr>
        <w:spacing w:after="120"/>
        <w:jc w:val="both"/>
        <w:rPr>
          <w:rFonts w:ascii="Arial" w:hAnsi="Arial" w:cs="Arial"/>
          <w:sz w:val="22"/>
          <w:szCs w:val="26"/>
        </w:rPr>
      </w:pPr>
      <w:r>
        <w:rPr>
          <w:rFonts w:ascii="Arial" w:hAnsi="Arial" w:cs="Arial"/>
          <w:sz w:val="22"/>
          <w:szCs w:val="26"/>
        </w:rPr>
        <w:t>This time, w</w:t>
      </w:r>
      <w:r w:rsidR="00EE7276" w:rsidRPr="002F6D22">
        <w:rPr>
          <w:rFonts w:ascii="Arial" w:hAnsi="Arial" w:cs="Arial"/>
          <w:sz w:val="22"/>
          <w:szCs w:val="26"/>
        </w:rPr>
        <w:t>rite a program which tosses two (2) coins, 1000 times and count</w:t>
      </w:r>
      <w:r w:rsidR="00011ADB">
        <w:rPr>
          <w:rFonts w:ascii="Arial" w:hAnsi="Arial" w:cs="Arial"/>
          <w:sz w:val="22"/>
          <w:szCs w:val="26"/>
        </w:rPr>
        <w:t>s</w:t>
      </w:r>
      <w:r w:rsidR="00EE7276" w:rsidRPr="002F6D22">
        <w:rPr>
          <w:rFonts w:ascii="Arial" w:hAnsi="Arial" w:cs="Arial"/>
          <w:sz w:val="22"/>
          <w:szCs w:val="26"/>
        </w:rPr>
        <w:t xml:space="preserve"> the number of times both coins are Heads, both are </w:t>
      </w:r>
      <w:r w:rsidR="005E0AA7">
        <w:rPr>
          <w:rFonts w:ascii="Arial" w:hAnsi="Arial" w:cs="Arial"/>
          <w:sz w:val="22"/>
          <w:szCs w:val="26"/>
        </w:rPr>
        <w:t xml:space="preserve">Tails and both are different.  </w:t>
      </w:r>
      <w:r w:rsidR="00EE7276" w:rsidRPr="002F6D22">
        <w:rPr>
          <w:rFonts w:ascii="Arial" w:hAnsi="Arial" w:cs="Arial"/>
          <w:sz w:val="22"/>
          <w:szCs w:val="26"/>
        </w:rPr>
        <w:t xml:space="preserve">Use an </w:t>
      </w:r>
      <w:r w:rsidR="00EE7276" w:rsidRPr="00475C07">
        <w:rPr>
          <w:rFonts w:ascii="Arial" w:hAnsi="Arial" w:cs="Arial"/>
          <w:b/>
          <w:sz w:val="22"/>
          <w:szCs w:val="26"/>
        </w:rPr>
        <w:t>array</w:t>
      </w:r>
      <w:r w:rsidR="00EE7276" w:rsidRPr="002F6D22">
        <w:rPr>
          <w:rFonts w:ascii="Arial" w:hAnsi="Arial" w:cs="Arial"/>
          <w:sz w:val="22"/>
          <w:szCs w:val="26"/>
        </w:rPr>
        <w:t xml:space="preserve"> and </w:t>
      </w:r>
      <w:r w:rsidR="00EE7276" w:rsidRPr="002A7C4A">
        <w:rPr>
          <w:rFonts w:ascii="Arial" w:hAnsi="Arial" w:cs="Arial"/>
          <w:sz w:val="22"/>
          <w:szCs w:val="26"/>
          <w:u w:val="single"/>
        </w:rPr>
        <w:t>do not</w:t>
      </w:r>
      <w:r w:rsidR="00EE7276" w:rsidRPr="002F6D22">
        <w:rPr>
          <w:rFonts w:ascii="Arial" w:hAnsi="Arial" w:cs="Arial"/>
          <w:sz w:val="22"/>
          <w:szCs w:val="26"/>
        </w:rPr>
        <w:t xml:space="preserve"> declare two separate </w:t>
      </w:r>
      <w:r w:rsidR="00EE7276" w:rsidRPr="002A7C4A">
        <w:rPr>
          <w:rFonts w:ascii="Courier New" w:hAnsi="Courier New" w:cs="Courier New"/>
          <w:color w:val="0070C0"/>
          <w:sz w:val="22"/>
          <w:szCs w:val="26"/>
        </w:rPr>
        <w:t>Coin</w:t>
      </w:r>
      <w:r w:rsidR="00EE7276" w:rsidRPr="002F6D22">
        <w:rPr>
          <w:rFonts w:ascii="Arial" w:hAnsi="Arial" w:cs="Arial"/>
          <w:sz w:val="22"/>
          <w:szCs w:val="26"/>
        </w:rPr>
        <w:t xml:space="preserve"> variables.</w:t>
      </w:r>
    </w:p>
    <w:p w:rsidR="00634E0E" w:rsidRDefault="00EE7276" w:rsidP="0038136C">
      <w:pPr>
        <w:spacing w:after="120"/>
        <w:jc w:val="both"/>
        <w:rPr>
          <w:rFonts w:ascii="Arial" w:hAnsi="Arial" w:cs="Arial"/>
          <w:sz w:val="22"/>
          <w:szCs w:val="26"/>
        </w:rPr>
      </w:pPr>
      <w:r w:rsidRPr="002F6D22">
        <w:rPr>
          <w:rFonts w:ascii="Arial" w:hAnsi="Arial" w:cs="Arial"/>
          <w:sz w:val="22"/>
          <w:szCs w:val="26"/>
        </w:rPr>
        <w:t xml:space="preserve">This code will only be a small variation on that used in </w:t>
      </w:r>
      <w:r w:rsidR="002A7C4A">
        <w:rPr>
          <w:rFonts w:ascii="Arial" w:hAnsi="Arial" w:cs="Arial"/>
          <w:sz w:val="22"/>
          <w:szCs w:val="26"/>
        </w:rPr>
        <w:t>the previous a</w:t>
      </w:r>
      <w:r w:rsidRPr="002F6D22">
        <w:rPr>
          <w:rFonts w:ascii="Arial" w:hAnsi="Arial" w:cs="Arial"/>
          <w:sz w:val="22"/>
          <w:szCs w:val="26"/>
        </w:rPr>
        <w:t xml:space="preserve">ctivity but will give you experience using an array of </w:t>
      </w:r>
      <w:r w:rsidRPr="00011ADB">
        <w:rPr>
          <w:rFonts w:ascii="Courier New" w:hAnsi="Courier New" w:cs="Courier New"/>
          <w:color w:val="0070C0"/>
          <w:sz w:val="22"/>
          <w:szCs w:val="26"/>
        </w:rPr>
        <w:t>Coin</w:t>
      </w:r>
      <w:r w:rsidRPr="002F6D22">
        <w:rPr>
          <w:rFonts w:ascii="Arial" w:hAnsi="Arial" w:cs="Arial"/>
          <w:sz w:val="22"/>
          <w:szCs w:val="26"/>
        </w:rPr>
        <w:t>.   (</w:t>
      </w:r>
      <w:r w:rsidR="00475C07">
        <w:rPr>
          <w:rFonts w:ascii="Arial" w:hAnsi="Arial" w:cs="Arial"/>
          <w:sz w:val="22"/>
          <w:szCs w:val="26"/>
        </w:rPr>
        <w:t>BTW t</w:t>
      </w:r>
      <w:r w:rsidRPr="002F6D22">
        <w:rPr>
          <w:rFonts w:ascii="Arial" w:hAnsi="Arial" w:cs="Arial"/>
          <w:sz w:val="22"/>
          <w:szCs w:val="26"/>
        </w:rPr>
        <w:t xml:space="preserve">his was an old exam question and students had 10 minutes to write out the body of </w:t>
      </w:r>
      <w:r w:rsidRPr="00011ADB">
        <w:rPr>
          <w:rFonts w:ascii="Courier New" w:hAnsi="Courier New" w:cs="Courier New"/>
          <w:b/>
          <w:color w:val="0070C0"/>
          <w:sz w:val="22"/>
          <w:szCs w:val="26"/>
        </w:rPr>
        <w:t>Main</w:t>
      </w:r>
      <w:r w:rsidRPr="002F6D22">
        <w:rPr>
          <w:rFonts w:ascii="Arial" w:hAnsi="Arial" w:cs="Arial"/>
          <w:sz w:val="22"/>
          <w:szCs w:val="26"/>
        </w:rPr>
        <w:t xml:space="preserve">, they were supplied a copy of the </w:t>
      </w:r>
      <w:r w:rsidRPr="00011ADB">
        <w:rPr>
          <w:rFonts w:ascii="Courier New" w:hAnsi="Courier New" w:cs="Courier New"/>
          <w:color w:val="0070C0"/>
          <w:sz w:val="22"/>
          <w:szCs w:val="26"/>
        </w:rPr>
        <w:t>Coin</w:t>
      </w:r>
      <w:r w:rsidRPr="002F6D22">
        <w:rPr>
          <w:rFonts w:ascii="Arial" w:hAnsi="Arial" w:cs="Arial"/>
          <w:b/>
          <w:sz w:val="22"/>
          <w:szCs w:val="26"/>
        </w:rPr>
        <w:t xml:space="preserve"> </w:t>
      </w:r>
      <w:r w:rsidRPr="005E0AA7">
        <w:rPr>
          <w:rFonts w:ascii="Arial" w:hAnsi="Arial" w:cs="Arial"/>
          <w:sz w:val="22"/>
          <w:szCs w:val="26"/>
        </w:rPr>
        <w:t>class</w:t>
      </w:r>
      <w:r w:rsidRPr="002F6D22">
        <w:rPr>
          <w:rFonts w:ascii="Arial" w:hAnsi="Arial" w:cs="Arial"/>
          <w:sz w:val="22"/>
          <w:szCs w:val="26"/>
        </w:rPr>
        <w:t>. It was worth 4%</w:t>
      </w:r>
      <w:r w:rsidR="005E0AA7">
        <w:rPr>
          <w:rFonts w:ascii="Arial" w:hAnsi="Arial" w:cs="Arial"/>
          <w:sz w:val="22"/>
          <w:szCs w:val="26"/>
        </w:rPr>
        <w:t>.</w:t>
      </w:r>
      <w:r w:rsidRPr="002F6D22">
        <w:rPr>
          <w:rFonts w:ascii="Arial" w:hAnsi="Arial" w:cs="Arial"/>
          <w:sz w:val="22"/>
          <w:szCs w:val="26"/>
        </w:rPr>
        <w:t>)</w:t>
      </w:r>
    </w:p>
    <w:p w:rsidR="00130F27" w:rsidRPr="00667428" w:rsidRDefault="00532013" w:rsidP="00130F27">
      <w:pPr>
        <w:pStyle w:val="Heading3"/>
        <w:keepNext w:val="0"/>
        <w:widowControl w:val="0"/>
        <w:tabs>
          <w:tab w:val="right" w:pos="9360"/>
        </w:tabs>
        <w:spacing w:before="40" w:after="120"/>
        <w:jc w:val="both"/>
        <w:rPr>
          <w:sz w:val="28"/>
          <w:u w:val="single"/>
        </w:rPr>
      </w:pPr>
      <w:r>
        <w:rPr>
          <w:sz w:val="28"/>
        </w:rPr>
        <w:t>Activity 4</w:t>
      </w:r>
      <w:r w:rsidR="00130F27" w:rsidRPr="00667428">
        <w:rPr>
          <w:sz w:val="28"/>
        </w:rPr>
        <w:t xml:space="preserve">: </w:t>
      </w:r>
      <w:r w:rsidR="00130F27" w:rsidRPr="00667428">
        <w:rPr>
          <w:sz w:val="28"/>
          <w:u w:val="single"/>
        </w:rPr>
        <w:t>Implementing a Class from a UML Diagram</w:t>
      </w:r>
    </w:p>
    <w:p w:rsidR="00130F27" w:rsidRDefault="00130F27" w:rsidP="00130F27">
      <w:pPr>
        <w:spacing w:after="120"/>
        <w:jc w:val="both"/>
        <w:rPr>
          <w:szCs w:val="22"/>
        </w:rPr>
      </w:pPr>
      <w:r w:rsidRPr="008E5848">
        <w:rPr>
          <w:szCs w:val="22"/>
        </w:rPr>
        <w:t xml:space="preserve">The following UML diagram describes a class </w:t>
      </w:r>
      <w:r w:rsidRPr="00C22F53">
        <w:rPr>
          <w:rFonts w:ascii="Courier New" w:hAnsi="Courier New" w:cs="Courier New"/>
          <w:noProof/>
          <w:color w:val="0070C0"/>
          <w:szCs w:val="22"/>
        </w:rPr>
        <w:t>ShoeStock</w:t>
      </w:r>
      <w:r w:rsidRPr="008E5848">
        <w:rPr>
          <w:szCs w:val="22"/>
        </w:rPr>
        <w:t xml:space="preserve"> which is to be used as part of an inventory system at a shoe shop.  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7938"/>
      </w:tblGrid>
      <w:tr w:rsidR="00130F27" w:rsidRPr="008E5848" w:rsidTr="00E26C79">
        <w:tc>
          <w:tcPr>
            <w:tcW w:w="7938" w:type="dxa"/>
          </w:tcPr>
          <w:p w:rsidR="00130F27" w:rsidRPr="008E5848" w:rsidRDefault="00130F27" w:rsidP="00E26C79">
            <w:pPr>
              <w:pStyle w:val="BodyText3"/>
              <w:spacing w:before="120" w:after="120"/>
              <w:jc w:val="both"/>
              <w:rPr>
                <w:rFonts w:ascii="Arial" w:hAnsi="Arial" w:cs="Arial"/>
                <w:b/>
                <w:noProof/>
                <w:snapToGrid/>
                <w:color w:val="auto"/>
                <w:sz w:val="22"/>
                <w:szCs w:val="22"/>
                <w:lang w:val="en-AU"/>
              </w:rPr>
            </w:pPr>
            <w:r w:rsidRPr="008E5848">
              <w:rPr>
                <w:rFonts w:ascii="Arial" w:hAnsi="Arial" w:cs="Arial"/>
                <w:b/>
                <w:noProof/>
                <w:snapToGrid/>
                <w:color w:val="auto"/>
                <w:sz w:val="22"/>
                <w:szCs w:val="22"/>
                <w:lang w:val="en-AU"/>
              </w:rPr>
              <w:t>ShoeStock</w:t>
            </w:r>
          </w:p>
        </w:tc>
      </w:tr>
      <w:tr w:rsidR="00130F27" w:rsidRPr="008E5848" w:rsidTr="00E26C79">
        <w:tc>
          <w:tcPr>
            <w:tcW w:w="7938" w:type="dxa"/>
          </w:tcPr>
          <w:p w:rsidR="00130F27" w:rsidRPr="008E5848" w:rsidRDefault="00130F27" w:rsidP="00E26C79">
            <w:pPr>
              <w:pStyle w:val="BodyText3"/>
              <w:spacing w:before="120" w:after="120"/>
              <w:jc w:val="both"/>
              <w:rPr>
                <w:rFonts w:ascii="Arial" w:hAnsi="Arial" w:cs="Arial"/>
                <w:noProof/>
                <w:snapToGrid/>
                <w:color w:val="auto"/>
                <w:sz w:val="22"/>
                <w:szCs w:val="22"/>
                <w:lang w:val="en-AU"/>
              </w:rPr>
            </w:pPr>
            <w:r w:rsidRPr="008E5848">
              <w:rPr>
                <w:rFonts w:ascii="Arial" w:hAnsi="Arial" w:cs="Arial"/>
                <w:noProof/>
                <w:snapToGrid/>
                <w:color w:val="auto"/>
                <w:sz w:val="22"/>
                <w:szCs w:val="22"/>
                <w:lang w:val="en-AU"/>
              </w:rPr>
              <w:t>-inventoryNumber : int</w:t>
            </w:r>
          </w:p>
          <w:p w:rsidR="00130F27" w:rsidRPr="008E5848" w:rsidRDefault="00130F27" w:rsidP="00E26C79">
            <w:pPr>
              <w:pStyle w:val="BodyText3"/>
              <w:spacing w:before="120" w:after="120"/>
              <w:jc w:val="both"/>
              <w:rPr>
                <w:rFonts w:ascii="Arial" w:hAnsi="Arial" w:cs="Arial"/>
                <w:noProof/>
                <w:snapToGrid/>
                <w:color w:val="auto"/>
                <w:sz w:val="22"/>
                <w:szCs w:val="22"/>
                <w:lang w:val="en-AU"/>
              </w:rPr>
            </w:pPr>
            <w:r w:rsidRPr="008E5848">
              <w:rPr>
                <w:rFonts w:ascii="Arial" w:hAnsi="Arial" w:cs="Arial"/>
                <w:noProof/>
                <w:snapToGrid/>
                <w:color w:val="auto"/>
                <w:sz w:val="22"/>
                <w:szCs w:val="22"/>
                <w:lang w:val="en-AU"/>
              </w:rPr>
              <w:t>-shoeStyle : string</w:t>
            </w:r>
          </w:p>
          <w:p w:rsidR="00130F27" w:rsidRPr="008E5848" w:rsidRDefault="00130F27" w:rsidP="00E26C79">
            <w:pPr>
              <w:pStyle w:val="BodyText3"/>
              <w:spacing w:before="120" w:after="120"/>
              <w:jc w:val="both"/>
              <w:rPr>
                <w:rFonts w:ascii="Arial" w:hAnsi="Arial" w:cs="Arial"/>
                <w:noProof/>
                <w:snapToGrid/>
                <w:color w:val="auto"/>
                <w:sz w:val="22"/>
                <w:szCs w:val="22"/>
                <w:lang w:val="en-AU"/>
              </w:rPr>
            </w:pPr>
            <w:r w:rsidRPr="008E5848">
              <w:rPr>
                <w:rFonts w:ascii="Arial" w:hAnsi="Arial" w:cs="Arial"/>
                <w:noProof/>
                <w:snapToGrid/>
                <w:color w:val="auto"/>
                <w:sz w:val="22"/>
                <w:szCs w:val="22"/>
                <w:lang w:val="en-AU"/>
              </w:rPr>
              <w:t>-numberAvailable : int</w:t>
            </w:r>
          </w:p>
        </w:tc>
      </w:tr>
      <w:tr w:rsidR="00130F27" w:rsidRPr="008E5848" w:rsidTr="00E26C79">
        <w:tc>
          <w:tcPr>
            <w:tcW w:w="7938" w:type="dxa"/>
          </w:tcPr>
          <w:p w:rsidR="00130F27" w:rsidRPr="008E5848" w:rsidRDefault="00130F27" w:rsidP="00E26C79">
            <w:pPr>
              <w:pStyle w:val="BodyText3"/>
              <w:spacing w:before="120" w:after="120"/>
              <w:jc w:val="both"/>
              <w:rPr>
                <w:rFonts w:ascii="Arial" w:hAnsi="Arial" w:cs="Arial"/>
                <w:noProof/>
                <w:snapToGrid/>
                <w:color w:val="auto"/>
                <w:sz w:val="22"/>
                <w:szCs w:val="22"/>
                <w:lang w:val="en-AU"/>
              </w:rPr>
            </w:pPr>
            <w:r w:rsidRPr="008E5848">
              <w:rPr>
                <w:rFonts w:ascii="Arial" w:hAnsi="Arial" w:cs="Arial"/>
                <w:noProof/>
                <w:snapToGrid/>
                <w:color w:val="auto"/>
                <w:sz w:val="22"/>
                <w:szCs w:val="22"/>
                <w:lang w:val="en-AU"/>
              </w:rPr>
              <w:t>+ShoeStock(inventoryNumber: int, shoeStyle: string, numberAvailable: int)</w:t>
            </w:r>
          </w:p>
          <w:p w:rsidR="00130F27" w:rsidRPr="008E5848" w:rsidRDefault="00130F27" w:rsidP="00E26C79">
            <w:pPr>
              <w:pStyle w:val="BodyText3"/>
              <w:spacing w:before="120" w:after="120"/>
              <w:jc w:val="both"/>
              <w:rPr>
                <w:rFonts w:ascii="Arial" w:hAnsi="Arial" w:cs="Arial"/>
                <w:noProof/>
                <w:snapToGrid/>
                <w:color w:val="auto"/>
                <w:sz w:val="22"/>
                <w:szCs w:val="22"/>
                <w:lang w:val="en-AU"/>
              </w:rPr>
            </w:pPr>
            <w:r w:rsidRPr="008E5848">
              <w:rPr>
                <w:rFonts w:ascii="Arial" w:hAnsi="Arial" w:cs="Arial"/>
                <w:noProof/>
                <w:snapToGrid/>
                <w:color w:val="auto"/>
                <w:sz w:val="22"/>
                <w:szCs w:val="22"/>
                <w:lang w:val="en-AU"/>
              </w:rPr>
              <w:t>+InventoryNumber : int {property}</w:t>
            </w:r>
          </w:p>
          <w:p w:rsidR="00130F27" w:rsidRPr="008E5848" w:rsidRDefault="00130F27" w:rsidP="00E26C79">
            <w:pPr>
              <w:pStyle w:val="BodyText3"/>
              <w:spacing w:before="120" w:after="120"/>
              <w:jc w:val="both"/>
              <w:rPr>
                <w:rFonts w:ascii="Arial" w:hAnsi="Arial" w:cs="Arial"/>
                <w:noProof/>
                <w:snapToGrid/>
                <w:color w:val="auto"/>
                <w:sz w:val="22"/>
                <w:szCs w:val="22"/>
                <w:lang w:val="en-AU"/>
              </w:rPr>
            </w:pPr>
            <w:r w:rsidRPr="008E5848">
              <w:rPr>
                <w:rFonts w:ascii="Arial" w:hAnsi="Arial" w:cs="Arial"/>
                <w:noProof/>
                <w:snapToGrid/>
                <w:color w:val="auto"/>
                <w:sz w:val="22"/>
                <w:szCs w:val="22"/>
                <w:lang w:val="en-AU"/>
              </w:rPr>
              <w:t>+ShoeStyle : string {property}</w:t>
            </w:r>
          </w:p>
          <w:p w:rsidR="00130F27" w:rsidRPr="008E5848" w:rsidRDefault="00130F27" w:rsidP="00E26C79">
            <w:pPr>
              <w:pStyle w:val="BodyText3"/>
              <w:spacing w:before="120" w:after="120"/>
              <w:jc w:val="both"/>
              <w:rPr>
                <w:rFonts w:ascii="Arial" w:hAnsi="Arial" w:cs="Arial"/>
                <w:noProof/>
                <w:snapToGrid/>
                <w:color w:val="auto"/>
                <w:sz w:val="22"/>
                <w:szCs w:val="22"/>
                <w:lang w:val="en-AU"/>
              </w:rPr>
            </w:pPr>
            <w:r w:rsidRPr="008E5848">
              <w:rPr>
                <w:rFonts w:ascii="Arial" w:hAnsi="Arial" w:cs="Arial"/>
                <w:noProof/>
                <w:snapToGrid/>
                <w:color w:val="auto"/>
                <w:sz w:val="22"/>
                <w:szCs w:val="22"/>
                <w:lang w:val="en-AU"/>
              </w:rPr>
              <w:t>+NumberAvailable : int {property}</w:t>
            </w:r>
          </w:p>
          <w:p w:rsidR="00130F27" w:rsidRPr="008E5848" w:rsidRDefault="00130F27" w:rsidP="00E26C79">
            <w:pPr>
              <w:pStyle w:val="BodyText3"/>
              <w:spacing w:before="120" w:after="120"/>
              <w:jc w:val="both"/>
              <w:rPr>
                <w:rFonts w:ascii="Arial" w:hAnsi="Arial" w:cs="Arial"/>
                <w:noProof/>
                <w:snapToGrid/>
                <w:color w:val="auto"/>
                <w:sz w:val="22"/>
                <w:szCs w:val="22"/>
                <w:lang w:val="en-AU"/>
              </w:rPr>
            </w:pPr>
            <w:r w:rsidRPr="008E5848">
              <w:rPr>
                <w:rFonts w:ascii="Arial" w:hAnsi="Arial" w:cs="Arial"/>
                <w:noProof/>
                <w:snapToGrid/>
                <w:color w:val="auto"/>
                <w:sz w:val="22"/>
                <w:szCs w:val="22"/>
                <w:lang w:val="en-AU"/>
              </w:rPr>
              <w:t>+ShoeInStock() : bool</w:t>
            </w:r>
          </w:p>
          <w:p w:rsidR="00130F27" w:rsidRPr="008E5848" w:rsidRDefault="00130F27" w:rsidP="00E26C79">
            <w:pPr>
              <w:pStyle w:val="BodyText3"/>
              <w:spacing w:before="120" w:after="120"/>
              <w:jc w:val="both"/>
              <w:rPr>
                <w:rFonts w:ascii="Arial" w:hAnsi="Arial" w:cs="Arial"/>
                <w:noProof/>
                <w:snapToGrid/>
                <w:color w:val="auto"/>
                <w:sz w:val="22"/>
                <w:szCs w:val="22"/>
                <w:lang w:val="en-AU"/>
              </w:rPr>
            </w:pPr>
            <w:r w:rsidRPr="008E5848">
              <w:rPr>
                <w:rFonts w:ascii="Arial" w:hAnsi="Arial" w:cs="Arial"/>
                <w:noProof/>
                <w:snapToGrid/>
                <w:color w:val="auto"/>
                <w:sz w:val="22"/>
                <w:szCs w:val="22"/>
                <w:lang w:val="en-AU"/>
              </w:rPr>
              <w:t>+Reorder() : bool</w:t>
            </w:r>
          </w:p>
          <w:p w:rsidR="00130F27" w:rsidRPr="008E5848" w:rsidRDefault="00130F27" w:rsidP="00E26C79">
            <w:pPr>
              <w:pStyle w:val="BodyText3"/>
              <w:spacing w:before="120" w:after="120"/>
              <w:jc w:val="both"/>
              <w:rPr>
                <w:rFonts w:ascii="Arial" w:hAnsi="Arial" w:cs="Arial"/>
                <w:noProof/>
                <w:snapToGrid/>
                <w:color w:val="auto"/>
                <w:sz w:val="22"/>
                <w:szCs w:val="22"/>
                <w:lang w:val="en-AU"/>
              </w:rPr>
            </w:pPr>
            <w:r w:rsidRPr="008E5848">
              <w:rPr>
                <w:rFonts w:ascii="Arial" w:hAnsi="Arial" w:cs="Arial"/>
                <w:noProof/>
                <w:snapToGrid/>
                <w:color w:val="auto"/>
                <w:sz w:val="22"/>
                <w:szCs w:val="22"/>
                <w:lang w:val="en-AU"/>
              </w:rPr>
              <w:t>+ToString(): string</w:t>
            </w:r>
          </w:p>
        </w:tc>
      </w:tr>
    </w:tbl>
    <w:p w:rsidR="00130F27" w:rsidRPr="008E5848" w:rsidRDefault="00130F27" w:rsidP="00130F27">
      <w:pPr>
        <w:jc w:val="both"/>
        <w:rPr>
          <w:szCs w:val="22"/>
        </w:rPr>
      </w:pPr>
    </w:p>
    <w:p w:rsidR="00130F27" w:rsidRPr="008E5848" w:rsidRDefault="00130F27" w:rsidP="00130F27">
      <w:pPr>
        <w:spacing w:after="120"/>
        <w:jc w:val="both"/>
        <w:rPr>
          <w:szCs w:val="22"/>
        </w:rPr>
      </w:pPr>
      <w:r>
        <w:rPr>
          <w:szCs w:val="22"/>
        </w:rPr>
        <w:t>A</w:t>
      </w:r>
      <w:r w:rsidRPr="008E5848">
        <w:rPr>
          <w:szCs w:val="22"/>
        </w:rPr>
        <w:t xml:space="preserve"> </w:t>
      </w:r>
      <w:r w:rsidRPr="00C22F53">
        <w:rPr>
          <w:rFonts w:ascii="Courier New" w:hAnsi="Courier New" w:cs="Courier New"/>
          <w:noProof/>
          <w:color w:val="0070C0"/>
          <w:szCs w:val="22"/>
        </w:rPr>
        <w:t>ShoeStock</w:t>
      </w:r>
      <w:r>
        <w:rPr>
          <w:szCs w:val="22"/>
        </w:rPr>
        <w:t xml:space="preserve">'s </w:t>
      </w:r>
      <w:r w:rsidRPr="004C7B1B">
        <w:rPr>
          <w:rFonts w:ascii="Courier New" w:hAnsi="Courier New" w:cs="Courier New"/>
          <w:noProof/>
          <w:color w:val="0070C0"/>
          <w:szCs w:val="22"/>
        </w:rPr>
        <w:t>inventoryNumber</w:t>
      </w:r>
      <w:r w:rsidRPr="008E5848">
        <w:rPr>
          <w:szCs w:val="22"/>
        </w:rPr>
        <w:t xml:space="preserve"> and </w:t>
      </w:r>
      <w:r w:rsidRPr="004C7B1B">
        <w:rPr>
          <w:rFonts w:ascii="Courier New" w:hAnsi="Courier New" w:cs="Courier New"/>
          <w:noProof/>
          <w:color w:val="0070C0"/>
          <w:szCs w:val="22"/>
        </w:rPr>
        <w:t>shoeStyle</w:t>
      </w:r>
      <w:r w:rsidRPr="008E5848">
        <w:rPr>
          <w:szCs w:val="22"/>
        </w:rPr>
        <w:t xml:space="preserve"> will never change.  Shoes are in stock if </w:t>
      </w:r>
      <w:r w:rsidRPr="004C7B1B">
        <w:rPr>
          <w:rFonts w:ascii="Courier New" w:hAnsi="Courier New" w:cs="Courier New"/>
          <w:noProof/>
          <w:color w:val="0070C0"/>
          <w:szCs w:val="22"/>
        </w:rPr>
        <w:t>numberAvailable</w:t>
      </w:r>
      <w:r w:rsidRPr="008E5848">
        <w:rPr>
          <w:szCs w:val="22"/>
        </w:rPr>
        <w:t xml:space="preserve"> &gt; 0.  </w:t>
      </w:r>
      <w:r>
        <w:rPr>
          <w:szCs w:val="22"/>
        </w:rPr>
        <w:t>S</w:t>
      </w:r>
      <w:r w:rsidRPr="008E5848">
        <w:rPr>
          <w:szCs w:val="22"/>
        </w:rPr>
        <w:t xml:space="preserve">hoes </w:t>
      </w:r>
      <w:r>
        <w:rPr>
          <w:szCs w:val="22"/>
        </w:rPr>
        <w:t xml:space="preserve">should be reordered </w:t>
      </w:r>
      <w:r w:rsidRPr="008E5848">
        <w:rPr>
          <w:szCs w:val="22"/>
        </w:rPr>
        <w:t xml:space="preserve">when </w:t>
      </w:r>
      <w:r w:rsidRPr="004C7B1B">
        <w:rPr>
          <w:rFonts w:ascii="Courier New" w:hAnsi="Courier New" w:cs="Courier New"/>
          <w:noProof/>
          <w:color w:val="0070C0"/>
          <w:szCs w:val="22"/>
        </w:rPr>
        <w:t>numberAvailable</w:t>
      </w:r>
      <w:r w:rsidRPr="008E5848">
        <w:rPr>
          <w:szCs w:val="22"/>
        </w:rPr>
        <w:t xml:space="preserve"> &lt; 10.  </w:t>
      </w:r>
      <w:r>
        <w:rPr>
          <w:szCs w:val="22"/>
        </w:rPr>
        <w:t>(</w:t>
      </w:r>
      <w:r w:rsidRPr="008E5848">
        <w:rPr>
          <w:szCs w:val="22"/>
        </w:rPr>
        <w:t>This description of behaviours will help you write the code for the class methods.</w:t>
      </w:r>
      <w:r>
        <w:rPr>
          <w:szCs w:val="22"/>
        </w:rPr>
        <w:t>)</w:t>
      </w:r>
    </w:p>
    <w:p w:rsidR="00130F27" w:rsidRDefault="00130F27" w:rsidP="00130F27">
      <w:pPr>
        <w:pStyle w:val="BodyText3"/>
        <w:tabs>
          <w:tab w:val="right" w:pos="9333"/>
        </w:tabs>
        <w:jc w:val="both"/>
        <w:rPr>
          <w:rFonts w:ascii="Arial" w:hAnsi="Arial" w:cs="Arial"/>
          <w:snapToGrid/>
          <w:color w:val="auto"/>
          <w:sz w:val="22"/>
          <w:szCs w:val="22"/>
          <w:lang w:val="en-AU"/>
        </w:rPr>
      </w:pPr>
      <w:r w:rsidRPr="007C69DE">
        <w:rPr>
          <w:rFonts w:ascii="Arial" w:hAnsi="Arial" w:cs="Arial"/>
          <w:b/>
          <w:snapToGrid/>
          <w:color w:val="auto"/>
          <w:sz w:val="22"/>
          <w:szCs w:val="22"/>
          <w:lang w:val="en-AU"/>
        </w:rPr>
        <w:t>Your Task</w:t>
      </w:r>
      <w:r>
        <w:rPr>
          <w:rFonts w:ascii="Arial" w:hAnsi="Arial" w:cs="Arial"/>
          <w:snapToGrid/>
          <w:color w:val="auto"/>
          <w:sz w:val="22"/>
          <w:szCs w:val="22"/>
          <w:lang w:val="en-AU"/>
        </w:rPr>
        <w:t xml:space="preserve">: </w:t>
      </w:r>
      <w:r w:rsidRPr="008E5848">
        <w:rPr>
          <w:rFonts w:ascii="Arial" w:hAnsi="Arial" w:cs="Arial"/>
          <w:snapToGrid/>
          <w:color w:val="auto"/>
          <w:sz w:val="22"/>
          <w:szCs w:val="22"/>
          <w:lang w:val="en-AU"/>
        </w:rPr>
        <w:t xml:space="preserve">Using this description and the UML diagram, write the </w:t>
      </w:r>
      <w:r>
        <w:rPr>
          <w:rFonts w:ascii="Arial" w:hAnsi="Arial" w:cs="Arial"/>
          <w:snapToGrid/>
          <w:color w:val="auto"/>
          <w:sz w:val="22"/>
          <w:szCs w:val="22"/>
          <w:lang w:val="en-AU"/>
        </w:rPr>
        <w:t xml:space="preserve">complete </w:t>
      </w:r>
      <w:r w:rsidRPr="008E5848">
        <w:rPr>
          <w:rFonts w:ascii="Arial" w:hAnsi="Arial" w:cs="Arial"/>
          <w:snapToGrid/>
          <w:color w:val="auto"/>
          <w:sz w:val="22"/>
          <w:szCs w:val="22"/>
          <w:lang w:val="en-AU"/>
        </w:rPr>
        <w:t>class</w:t>
      </w:r>
      <w:r>
        <w:rPr>
          <w:rFonts w:ascii="Arial" w:hAnsi="Arial" w:cs="Arial"/>
          <w:snapToGrid/>
          <w:color w:val="auto"/>
          <w:sz w:val="22"/>
          <w:szCs w:val="22"/>
          <w:lang w:val="en-AU"/>
        </w:rPr>
        <w:t xml:space="preserve"> including the method bodies</w:t>
      </w:r>
      <w:r w:rsidRPr="008E5848">
        <w:rPr>
          <w:rFonts w:ascii="Arial" w:hAnsi="Arial" w:cs="Arial"/>
          <w:snapToGrid/>
          <w:color w:val="auto"/>
          <w:sz w:val="22"/>
          <w:szCs w:val="22"/>
          <w:lang w:val="en-AU"/>
        </w:rPr>
        <w:t>.</w:t>
      </w:r>
      <w:r>
        <w:rPr>
          <w:rFonts w:ascii="Arial" w:hAnsi="Arial" w:cs="Arial"/>
          <w:snapToGrid/>
          <w:color w:val="auto"/>
          <w:sz w:val="22"/>
          <w:szCs w:val="22"/>
          <w:lang w:val="en-AU"/>
        </w:rPr>
        <w:t xml:space="preserve">  Then write a driver class to create a </w:t>
      </w:r>
      <w:r w:rsidRPr="00BE012E">
        <w:rPr>
          <w:rFonts w:cs="Courier New"/>
          <w:b/>
          <w:snapToGrid/>
          <w:color w:val="0070C0"/>
          <w:sz w:val="22"/>
          <w:szCs w:val="22"/>
          <w:lang w:val="en-AU"/>
        </w:rPr>
        <w:t>List</w:t>
      </w:r>
      <w:r>
        <w:rPr>
          <w:rFonts w:ascii="Arial" w:hAnsi="Arial" w:cs="Arial"/>
          <w:snapToGrid/>
          <w:color w:val="auto"/>
          <w:sz w:val="22"/>
          <w:szCs w:val="22"/>
          <w:lang w:val="en-AU"/>
        </w:rPr>
        <w:t xml:space="preserve"> of ShoeStock objects and test the objects' functionality to produce the output below:</w:t>
      </w:r>
    </w:p>
    <w:p w:rsidR="00130F27" w:rsidRPr="008E5848" w:rsidRDefault="00130F27" w:rsidP="00130F27">
      <w:pPr>
        <w:pStyle w:val="BodyText3"/>
        <w:tabs>
          <w:tab w:val="right" w:pos="9333"/>
        </w:tabs>
        <w:jc w:val="both"/>
        <w:rPr>
          <w:rFonts w:ascii="Arial" w:hAnsi="Arial" w:cs="Arial"/>
          <w:snapToGrid/>
          <w:color w:val="auto"/>
          <w:sz w:val="22"/>
          <w:szCs w:val="22"/>
          <w:lang w:val="en-AU"/>
        </w:rPr>
      </w:pPr>
    </w:p>
    <w:p w:rsidR="00130F27" w:rsidRPr="008E5848" w:rsidRDefault="00130F27" w:rsidP="00130F27">
      <w:pPr>
        <w:pStyle w:val="BodyText3"/>
        <w:tabs>
          <w:tab w:val="right" w:pos="9333"/>
        </w:tabs>
        <w:jc w:val="both"/>
        <w:rPr>
          <w:rFonts w:ascii="Arial" w:hAnsi="Arial" w:cs="Arial"/>
          <w:snapToGrid/>
          <w:color w:val="auto"/>
          <w:sz w:val="22"/>
          <w:szCs w:val="22"/>
          <w:lang w:val="en-AU"/>
        </w:rPr>
      </w:pPr>
      <w:r>
        <w:rPr>
          <w:noProof/>
          <w:lang w:val="en-AU" w:eastAsia="en-AU"/>
        </w:rPr>
        <w:drawing>
          <wp:inline distT="0" distB="0" distL="0" distR="0" wp14:anchorId="616A5576" wp14:editId="475D6B81">
            <wp:extent cx="5382895" cy="1400175"/>
            <wp:effectExtent l="0" t="0" r="825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484" t="17555" r="78707" b="70515"/>
                    <a:stretch/>
                  </pic:blipFill>
                  <pic:spPr bwMode="auto">
                    <a:xfrm>
                      <a:off x="0" y="0"/>
                      <a:ext cx="5382895" cy="140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0F27" w:rsidRPr="008E5848" w:rsidRDefault="00130F27" w:rsidP="00130F27">
      <w:pPr>
        <w:jc w:val="both"/>
        <w:rPr>
          <w:szCs w:val="22"/>
        </w:rPr>
      </w:pPr>
    </w:p>
    <w:p w:rsidR="00634E0E" w:rsidRDefault="00634E0E" w:rsidP="00634E0E"/>
    <w:p w:rsidR="00EE7276" w:rsidRPr="002F6D22" w:rsidRDefault="00EE7276" w:rsidP="0038136C">
      <w:pPr>
        <w:spacing w:after="120"/>
        <w:jc w:val="both"/>
        <w:rPr>
          <w:rFonts w:ascii="Arial" w:hAnsi="Arial" w:cs="Arial"/>
          <w:sz w:val="22"/>
          <w:szCs w:val="26"/>
        </w:rPr>
      </w:pPr>
      <w:bookmarkStart w:id="2" w:name="_GoBack"/>
      <w:bookmarkEnd w:id="2"/>
    </w:p>
    <w:bookmarkEnd w:id="0"/>
    <w:bookmarkEnd w:id="1"/>
    <w:sectPr w:rsidR="00EE7276" w:rsidRPr="002F6D22" w:rsidSect="0001469D">
      <w:headerReference w:type="default" r:id="rId10"/>
      <w:footerReference w:type="default" r:id="rId11"/>
      <w:pgSz w:w="11906" w:h="16838"/>
      <w:pgMar w:top="1134" w:right="1304" w:bottom="1134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0803" w:rsidRDefault="00C50803" w:rsidP="00182E4E">
      <w:r>
        <w:separator/>
      </w:r>
    </w:p>
  </w:endnote>
  <w:endnote w:type="continuationSeparator" w:id="0">
    <w:p w:rsidR="00C50803" w:rsidRDefault="00C50803" w:rsidP="00182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2E4E" w:rsidRPr="0030043A" w:rsidRDefault="0030043A" w:rsidP="002E0107">
    <w:pPr>
      <w:pStyle w:val="Footer"/>
      <w:widowControl/>
      <w:pBdr>
        <w:top w:val="single" w:sz="4" w:space="1" w:color="808080"/>
      </w:pBdr>
      <w:tabs>
        <w:tab w:val="clear" w:pos="4513"/>
        <w:tab w:val="clear" w:pos="9026"/>
        <w:tab w:val="right" w:pos="9356"/>
      </w:tabs>
      <w:autoSpaceDE/>
      <w:autoSpaceDN/>
      <w:adjustRightInd/>
      <w:rPr>
        <w:rFonts w:ascii="Arial" w:hAnsi="Arial" w:cs="Arial"/>
        <w:bCs/>
        <w:color w:val="808080"/>
        <w:sz w:val="16"/>
        <w:szCs w:val="16"/>
        <w:lang w:val="en-AU" w:eastAsia="en-US"/>
      </w:rPr>
    </w:pPr>
    <w:r w:rsidRPr="0030043A">
      <w:rPr>
        <w:rFonts w:ascii="Arial" w:hAnsi="Arial" w:cs="Arial"/>
        <w:bCs/>
        <w:color w:val="808080"/>
        <w:sz w:val="16"/>
        <w:szCs w:val="16"/>
        <w:lang w:val="en-AU" w:eastAsia="en-US"/>
      </w:rPr>
      <w:t xml:space="preserve">QUT International College </w:t>
    </w:r>
    <w:r w:rsidRPr="0030043A">
      <w:rPr>
        <w:rFonts w:ascii="Arial" w:hAnsi="Arial" w:cs="Arial"/>
        <w:bCs/>
        <w:color w:val="808080"/>
        <w:sz w:val="16"/>
        <w:szCs w:val="16"/>
        <w:lang w:val="en-AU" w:eastAsia="en-US"/>
      </w:rPr>
      <w:tab/>
      <w:t>CRICOS No. 00213J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0803" w:rsidRDefault="00C50803" w:rsidP="00182E4E">
      <w:r>
        <w:separator/>
      </w:r>
    </w:p>
  </w:footnote>
  <w:footnote w:type="continuationSeparator" w:id="0">
    <w:p w:rsidR="00C50803" w:rsidRDefault="00C50803" w:rsidP="00182E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7AE" w:rsidRPr="0030043A" w:rsidRDefault="00DD2AB8" w:rsidP="009D2A54">
    <w:pPr>
      <w:pStyle w:val="Footer"/>
      <w:tabs>
        <w:tab w:val="clear" w:pos="4513"/>
        <w:tab w:val="clear" w:pos="9026"/>
        <w:tab w:val="right" w:pos="9214"/>
      </w:tabs>
      <w:ind w:right="44"/>
      <w:rPr>
        <w:rFonts w:ascii="Arial" w:hAnsi="Arial" w:cs="Arial"/>
        <w:color w:val="808080"/>
        <w:sz w:val="16"/>
        <w:szCs w:val="16"/>
      </w:rPr>
    </w:pPr>
    <w:r>
      <w:rPr>
        <w:rFonts w:ascii="Arial" w:hAnsi="Arial" w:cs="Arial"/>
        <w:color w:val="808080"/>
        <w:sz w:val="16"/>
        <w:szCs w:val="16"/>
      </w:rPr>
      <w:t>JIT</w:t>
    </w:r>
    <w:r w:rsidR="00187BBC">
      <w:rPr>
        <w:rFonts w:ascii="Arial" w:hAnsi="Arial" w:cs="Arial"/>
        <w:color w:val="808080"/>
        <w:sz w:val="16"/>
        <w:szCs w:val="16"/>
      </w:rPr>
      <w:t>121</w:t>
    </w:r>
    <w:r w:rsidR="0030043A" w:rsidRPr="0030043A">
      <w:rPr>
        <w:rFonts w:ascii="Arial" w:hAnsi="Arial" w:cs="Arial"/>
        <w:color w:val="808080"/>
        <w:sz w:val="16"/>
        <w:szCs w:val="16"/>
      </w:rPr>
      <w:t xml:space="preserve"> Programming</w:t>
    </w:r>
    <w:r w:rsidR="00187BBC">
      <w:rPr>
        <w:rFonts w:ascii="Arial" w:hAnsi="Arial" w:cs="Arial"/>
        <w:color w:val="808080"/>
        <w:sz w:val="16"/>
        <w:szCs w:val="16"/>
      </w:rPr>
      <w:t xml:space="preserve"> Principles</w:t>
    </w:r>
    <w:r w:rsidR="0030043A" w:rsidRPr="0030043A">
      <w:rPr>
        <w:rFonts w:ascii="Arial" w:hAnsi="Arial" w:cs="Arial"/>
        <w:color w:val="808080"/>
        <w:sz w:val="16"/>
        <w:szCs w:val="16"/>
      </w:rPr>
      <w:tab/>
      <w:t xml:space="preserve">Page </w:t>
    </w:r>
    <w:r w:rsidR="00A50F44" w:rsidRPr="0030043A">
      <w:rPr>
        <w:rStyle w:val="PageNumber"/>
        <w:rFonts w:ascii="Arial" w:hAnsi="Arial" w:cs="Arial"/>
        <w:color w:val="808080"/>
        <w:sz w:val="16"/>
        <w:szCs w:val="16"/>
      </w:rPr>
      <w:fldChar w:fldCharType="begin"/>
    </w:r>
    <w:r w:rsidR="0030043A" w:rsidRPr="0030043A">
      <w:rPr>
        <w:rStyle w:val="PageNumber"/>
        <w:rFonts w:ascii="Arial" w:hAnsi="Arial" w:cs="Arial"/>
        <w:color w:val="808080"/>
        <w:sz w:val="16"/>
        <w:szCs w:val="16"/>
      </w:rPr>
      <w:instrText xml:space="preserve"> PAGE </w:instrText>
    </w:r>
    <w:r w:rsidR="00A50F44" w:rsidRPr="0030043A">
      <w:rPr>
        <w:rStyle w:val="PageNumber"/>
        <w:rFonts w:ascii="Arial" w:hAnsi="Arial" w:cs="Arial"/>
        <w:color w:val="808080"/>
        <w:sz w:val="16"/>
        <w:szCs w:val="16"/>
      </w:rPr>
      <w:fldChar w:fldCharType="separate"/>
    </w:r>
    <w:r w:rsidR="0091023E">
      <w:rPr>
        <w:rStyle w:val="PageNumber"/>
        <w:rFonts w:ascii="Arial" w:hAnsi="Arial" w:cs="Arial"/>
        <w:noProof/>
        <w:color w:val="808080"/>
        <w:sz w:val="16"/>
        <w:szCs w:val="16"/>
      </w:rPr>
      <w:t>3</w:t>
    </w:r>
    <w:r w:rsidR="00A50F44" w:rsidRPr="0030043A">
      <w:rPr>
        <w:rStyle w:val="PageNumber"/>
        <w:rFonts w:ascii="Arial" w:hAnsi="Arial" w:cs="Arial"/>
        <w:color w:val="808080"/>
        <w:sz w:val="16"/>
        <w:szCs w:val="16"/>
      </w:rPr>
      <w:fldChar w:fldCharType="end"/>
    </w:r>
    <w:r w:rsidR="0030043A" w:rsidRPr="0030043A">
      <w:rPr>
        <w:rStyle w:val="PageNumber"/>
        <w:rFonts w:ascii="Arial" w:hAnsi="Arial" w:cs="Arial"/>
        <w:color w:val="808080"/>
        <w:sz w:val="16"/>
        <w:szCs w:val="16"/>
      </w:rPr>
      <w:t xml:space="preserve"> of </w:t>
    </w:r>
    <w:r w:rsidR="00A50F44" w:rsidRPr="0030043A">
      <w:rPr>
        <w:rStyle w:val="PageNumber"/>
        <w:rFonts w:ascii="Arial" w:hAnsi="Arial" w:cs="Arial"/>
        <w:color w:val="808080"/>
        <w:sz w:val="16"/>
        <w:szCs w:val="16"/>
      </w:rPr>
      <w:fldChar w:fldCharType="begin"/>
    </w:r>
    <w:r w:rsidR="0030043A" w:rsidRPr="0030043A">
      <w:rPr>
        <w:rStyle w:val="PageNumber"/>
        <w:rFonts w:ascii="Arial" w:hAnsi="Arial" w:cs="Arial"/>
        <w:color w:val="808080"/>
        <w:sz w:val="16"/>
        <w:szCs w:val="16"/>
      </w:rPr>
      <w:instrText xml:space="preserve"> NUMPAGES </w:instrText>
    </w:r>
    <w:r w:rsidR="00A50F44" w:rsidRPr="0030043A">
      <w:rPr>
        <w:rStyle w:val="PageNumber"/>
        <w:rFonts w:ascii="Arial" w:hAnsi="Arial" w:cs="Arial"/>
        <w:color w:val="808080"/>
        <w:sz w:val="16"/>
        <w:szCs w:val="16"/>
      </w:rPr>
      <w:fldChar w:fldCharType="separate"/>
    </w:r>
    <w:r w:rsidR="0091023E">
      <w:rPr>
        <w:rStyle w:val="PageNumber"/>
        <w:rFonts w:ascii="Arial" w:hAnsi="Arial" w:cs="Arial"/>
        <w:noProof/>
        <w:color w:val="808080"/>
        <w:sz w:val="16"/>
        <w:szCs w:val="16"/>
      </w:rPr>
      <w:t>3</w:t>
    </w:r>
    <w:r w:rsidR="00A50F44" w:rsidRPr="0030043A">
      <w:rPr>
        <w:rStyle w:val="PageNumber"/>
        <w:rFonts w:ascii="Arial" w:hAnsi="Arial" w:cs="Arial"/>
        <w:color w:val="808080"/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C17F3"/>
    <w:multiLevelType w:val="multilevel"/>
    <w:tmpl w:val="25D6E9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87BFE"/>
    <w:multiLevelType w:val="hybridMultilevel"/>
    <w:tmpl w:val="5C883FBE"/>
    <w:lvl w:ilvl="0" w:tplc="52AAB1CC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2443C"/>
    <w:multiLevelType w:val="hybridMultilevel"/>
    <w:tmpl w:val="2F1837F0"/>
    <w:lvl w:ilvl="0" w:tplc="431E5F0E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E37444"/>
    <w:multiLevelType w:val="hybridMultilevel"/>
    <w:tmpl w:val="DB9CA76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D1D5BB0"/>
    <w:multiLevelType w:val="hybridMultilevel"/>
    <w:tmpl w:val="8894349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4F323C"/>
    <w:multiLevelType w:val="hybridMultilevel"/>
    <w:tmpl w:val="5B82F552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9726C6"/>
    <w:multiLevelType w:val="hybridMultilevel"/>
    <w:tmpl w:val="4CA85AD4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6F46BAA"/>
    <w:multiLevelType w:val="hybridMultilevel"/>
    <w:tmpl w:val="2F1837F0"/>
    <w:lvl w:ilvl="0" w:tplc="431E5F0E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F32AE"/>
    <w:multiLevelType w:val="hybridMultilevel"/>
    <w:tmpl w:val="000287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F05E3D"/>
    <w:multiLevelType w:val="hybridMultilevel"/>
    <w:tmpl w:val="2F1837F0"/>
    <w:lvl w:ilvl="0" w:tplc="431E5F0E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9"/>
  </w:num>
  <w:num w:numId="5">
    <w:abstractNumId w:val="7"/>
  </w:num>
  <w:num w:numId="6">
    <w:abstractNumId w:val="5"/>
  </w:num>
  <w:num w:numId="7">
    <w:abstractNumId w:val="4"/>
  </w:num>
  <w:num w:numId="8">
    <w:abstractNumId w:val="6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AU" w:vendorID="64" w:dllVersion="131078" w:nlCheck="1" w:checkStyle="0"/>
  <w:activeWritingStyle w:appName="MSWord" w:lang="en-US" w:vendorID="64" w:dllVersion="131078" w:nlCheck="1" w:checkStyle="1"/>
  <w:defaultTabStop w:val="567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1D2"/>
    <w:rsid w:val="00000FEC"/>
    <w:rsid w:val="00001D91"/>
    <w:rsid w:val="000054EE"/>
    <w:rsid w:val="000077B8"/>
    <w:rsid w:val="00011ADB"/>
    <w:rsid w:val="0001469D"/>
    <w:rsid w:val="000172A1"/>
    <w:rsid w:val="00017E38"/>
    <w:rsid w:val="00030CC4"/>
    <w:rsid w:val="0006025F"/>
    <w:rsid w:val="00063AB5"/>
    <w:rsid w:val="00063D34"/>
    <w:rsid w:val="00067869"/>
    <w:rsid w:val="000729D7"/>
    <w:rsid w:val="00073E8E"/>
    <w:rsid w:val="00074C70"/>
    <w:rsid w:val="00084791"/>
    <w:rsid w:val="0009256D"/>
    <w:rsid w:val="000973BE"/>
    <w:rsid w:val="000A20C5"/>
    <w:rsid w:val="000A60E8"/>
    <w:rsid w:val="000B0546"/>
    <w:rsid w:val="000B1408"/>
    <w:rsid w:val="000D0BB1"/>
    <w:rsid w:val="000D2818"/>
    <w:rsid w:val="000E29D0"/>
    <w:rsid w:val="000E554F"/>
    <w:rsid w:val="000F2946"/>
    <w:rsid w:val="00104DE8"/>
    <w:rsid w:val="00114A71"/>
    <w:rsid w:val="0012754E"/>
    <w:rsid w:val="00130F27"/>
    <w:rsid w:val="00134F96"/>
    <w:rsid w:val="0015721C"/>
    <w:rsid w:val="001668C5"/>
    <w:rsid w:val="00170D29"/>
    <w:rsid w:val="00172C40"/>
    <w:rsid w:val="00182E4E"/>
    <w:rsid w:val="001841D0"/>
    <w:rsid w:val="001855C6"/>
    <w:rsid w:val="00187BBC"/>
    <w:rsid w:val="00187FDE"/>
    <w:rsid w:val="00193B53"/>
    <w:rsid w:val="001A342F"/>
    <w:rsid w:val="001B5DBA"/>
    <w:rsid w:val="001B6FDA"/>
    <w:rsid w:val="001C18EB"/>
    <w:rsid w:val="001D1D50"/>
    <w:rsid w:val="001E17D3"/>
    <w:rsid w:val="001E1892"/>
    <w:rsid w:val="001E5025"/>
    <w:rsid w:val="00201BE9"/>
    <w:rsid w:val="00214EDF"/>
    <w:rsid w:val="00220C17"/>
    <w:rsid w:val="002539FD"/>
    <w:rsid w:val="002602F8"/>
    <w:rsid w:val="00261BE0"/>
    <w:rsid w:val="00265526"/>
    <w:rsid w:val="0027367A"/>
    <w:rsid w:val="00273D75"/>
    <w:rsid w:val="00283E75"/>
    <w:rsid w:val="002A1725"/>
    <w:rsid w:val="002A37F1"/>
    <w:rsid w:val="002A3A20"/>
    <w:rsid w:val="002A7B12"/>
    <w:rsid w:val="002A7C4A"/>
    <w:rsid w:val="002B281D"/>
    <w:rsid w:val="002B4295"/>
    <w:rsid w:val="002C146F"/>
    <w:rsid w:val="002C7807"/>
    <w:rsid w:val="002D0D5B"/>
    <w:rsid w:val="002D0EC7"/>
    <w:rsid w:val="002E0107"/>
    <w:rsid w:val="002E513B"/>
    <w:rsid w:val="002F6D22"/>
    <w:rsid w:val="0030043A"/>
    <w:rsid w:val="00314BEA"/>
    <w:rsid w:val="0031599C"/>
    <w:rsid w:val="00350E14"/>
    <w:rsid w:val="003521D2"/>
    <w:rsid w:val="00366093"/>
    <w:rsid w:val="00374BAC"/>
    <w:rsid w:val="0038136C"/>
    <w:rsid w:val="00387726"/>
    <w:rsid w:val="003B0CC6"/>
    <w:rsid w:val="003E67AE"/>
    <w:rsid w:val="003F01DE"/>
    <w:rsid w:val="003F5E08"/>
    <w:rsid w:val="00400DE2"/>
    <w:rsid w:val="004051D1"/>
    <w:rsid w:val="00407195"/>
    <w:rsid w:val="004076FC"/>
    <w:rsid w:val="00412103"/>
    <w:rsid w:val="004314E7"/>
    <w:rsid w:val="00432C11"/>
    <w:rsid w:val="00442AD4"/>
    <w:rsid w:val="00447F26"/>
    <w:rsid w:val="00463483"/>
    <w:rsid w:val="00464D5A"/>
    <w:rsid w:val="00475C07"/>
    <w:rsid w:val="004909A2"/>
    <w:rsid w:val="00497FC1"/>
    <w:rsid w:val="004A274E"/>
    <w:rsid w:val="004A7258"/>
    <w:rsid w:val="004A7B80"/>
    <w:rsid w:val="004B74E9"/>
    <w:rsid w:val="004E03F7"/>
    <w:rsid w:val="004F1DD9"/>
    <w:rsid w:val="00501FEB"/>
    <w:rsid w:val="0050609B"/>
    <w:rsid w:val="00510849"/>
    <w:rsid w:val="00512026"/>
    <w:rsid w:val="005175C9"/>
    <w:rsid w:val="00523B2C"/>
    <w:rsid w:val="005269C9"/>
    <w:rsid w:val="005317FE"/>
    <w:rsid w:val="00532013"/>
    <w:rsid w:val="00533479"/>
    <w:rsid w:val="0053659E"/>
    <w:rsid w:val="00543F38"/>
    <w:rsid w:val="00552BF3"/>
    <w:rsid w:val="00554BB8"/>
    <w:rsid w:val="00556164"/>
    <w:rsid w:val="0056285B"/>
    <w:rsid w:val="00567A1D"/>
    <w:rsid w:val="00567FE5"/>
    <w:rsid w:val="00572BA8"/>
    <w:rsid w:val="00575073"/>
    <w:rsid w:val="0058367A"/>
    <w:rsid w:val="0058712B"/>
    <w:rsid w:val="005C69F8"/>
    <w:rsid w:val="005D3B13"/>
    <w:rsid w:val="005E01E8"/>
    <w:rsid w:val="005E0AA7"/>
    <w:rsid w:val="005E16C4"/>
    <w:rsid w:val="005E291C"/>
    <w:rsid w:val="005F34C4"/>
    <w:rsid w:val="005F73CB"/>
    <w:rsid w:val="00626C54"/>
    <w:rsid w:val="00634E0E"/>
    <w:rsid w:val="006377A9"/>
    <w:rsid w:val="006432AB"/>
    <w:rsid w:val="00647C97"/>
    <w:rsid w:val="00653B97"/>
    <w:rsid w:val="0065622A"/>
    <w:rsid w:val="0066147A"/>
    <w:rsid w:val="006642EE"/>
    <w:rsid w:val="0066710C"/>
    <w:rsid w:val="00667FEE"/>
    <w:rsid w:val="00691316"/>
    <w:rsid w:val="006B6879"/>
    <w:rsid w:val="006D33FD"/>
    <w:rsid w:val="006D5ED8"/>
    <w:rsid w:val="006D7A79"/>
    <w:rsid w:val="006F558D"/>
    <w:rsid w:val="00701189"/>
    <w:rsid w:val="00701A44"/>
    <w:rsid w:val="00702014"/>
    <w:rsid w:val="00707364"/>
    <w:rsid w:val="00722005"/>
    <w:rsid w:val="00725A11"/>
    <w:rsid w:val="007377A2"/>
    <w:rsid w:val="007438C7"/>
    <w:rsid w:val="007623C7"/>
    <w:rsid w:val="0076291A"/>
    <w:rsid w:val="007638D5"/>
    <w:rsid w:val="00764C55"/>
    <w:rsid w:val="00774F39"/>
    <w:rsid w:val="00791964"/>
    <w:rsid w:val="00792240"/>
    <w:rsid w:val="007944A5"/>
    <w:rsid w:val="00796B11"/>
    <w:rsid w:val="00797981"/>
    <w:rsid w:val="007A00E8"/>
    <w:rsid w:val="007B1328"/>
    <w:rsid w:val="007B4571"/>
    <w:rsid w:val="007B540A"/>
    <w:rsid w:val="007C1F60"/>
    <w:rsid w:val="007C5656"/>
    <w:rsid w:val="007D34AF"/>
    <w:rsid w:val="007D45EF"/>
    <w:rsid w:val="007D761A"/>
    <w:rsid w:val="007F5339"/>
    <w:rsid w:val="00817064"/>
    <w:rsid w:val="008241E9"/>
    <w:rsid w:val="008332F4"/>
    <w:rsid w:val="00844314"/>
    <w:rsid w:val="00853E84"/>
    <w:rsid w:val="00857598"/>
    <w:rsid w:val="008700D9"/>
    <w:rsid w:val="00883CDA"/>
    <w:rsid w:val="00886561"/>
    <w:rsid w:val="008A0748"/>
    <w:rsid w:val="008A3DF3"/>
    <w:rsid w:val="008A7C9C"/>
    <w:rsid w:val="008C07C5"/>
    <w:rsid w:val="008C13C3"/>
    <w:rsid w:val="008C2645"/>
    <w:rsid w:val="008C62FD"/>
    <w:rsid w:val="008E1127"/>
    <w:rsid w:val="008F4161"/>
    <w:rsid w:val="008F5DAC"/>
    <w:rsid w:val="008F748C"/>
    <w:rsid w:val="008F7CE3"/>
    <w:rsid w:val="0091023E"/>
    <w:rsid w:val="00915589"/>
    <w:rsid w:val="00917996"/>
    <w:rsid w:val="009278B5"/>
    <w:rsid w:val="0094581A"/>
    <w:rsid w:val="00950991"/>
    <w:rsid w:val="009529B4"/>
    <w:rsid w:val="00955339"/>
    <w:rsid w:val="00971B31"/>
    <w:rsid w:val="00971E2D"/>
    <w:rsid w:val="0097474B"/>
    <w:rsid w:val="009775E3"/>
    <w:rsid w:val="00982141"/>
    <w:rsid w:val="009B4341"/>
    <w:rsid w:val="009C428C"/>
    <w:rsid w:val="009D2A54"/>
    <w:rsid w:val="009D3762"/>
    <w:rsid w:val="009E0C18"/>
    <w:rsid w:val="009E664B"/>
    <w:rsid w:val="009F2801"/>
    <w:rsid w:val="00A01285"/>
    <w:rsid w:val="00A05CFD"/>
    <w:rsid w:val="00A065FB"/>
    <w:rsid w:val="00A10A52"/>
    <w:rsid w:val="00A14A68"/>
    <w:rsid w:val="00A17E4B"/>
    <w:rsid w:val="00A21789"/>
    <w:rsid w:val="00A27EEE"/>
    <w:rsid w:val="00A3792D"/>
    <w:rsid w:val="00A41ADF"/>
    <w:rsid w:val="00A4770E"/>
    <w:rsid w:val="00A50F44"/>
    <w:rsid w:val="00A602E5"/>
    <w:rsid w:val="00A60C2D"/>
    <w:rsid w:val="00A62791"/>
    <w:rsid w:val="00A63D12"/>
    <w:rsid w:val="00A7222F"/>
    <w:rsid w:val="00A77FDC"/>
    <w:rsid w:val="00A83DB8"/>
    <w:rsid w:val="00A92C6B"/>
    <w:rsid w:val="00AA1A1D"/>
    <w:rsid w:val="00AB042B"/>
    <w:rsid w:val="00AB3BD3"/>
    <w:rsid w:val="00AB4434"/>
    <w:rsid w:val="00AB4940"/>
    <w:rsid w:val="00AB6F04"/>
    <w:rsid w:val="00AC2851"/>
    <w:rsid w:val="00AC3AEC"/>
    <w:rsid w:val="00AD675A"/>
    <w:rsid w:val="00AD74FB"/>
    <w:rsid w:val="00AE6AE0"/>
    <w:rsid w:val="00AF102D"/>
    <w:rsid w:val="00AF4197"/>
    <w:rsid w:val="00B079F5"/>
    <w:rsid w:val="00B10F60"/>
    <w:rsid w:val="00B14122"/>
    <w:rsid w:val="00B162F4"/>
    <w:rsid w:val="00B2279E"/>
    <w:rsid w:val="00B4176C"/>
    <w:rsid w:val="00B51126"/>
    <w:rsid w:val="00B51D74"/>
    <w:rsid w:val="00B5655F"/>
    <w:rsid w:val="00B615EB"/>
    <w:rsid w:val="00B646C2"/>
    <w:rsid w:val="00B70B07"/>
    <w:rsid w:val="00B73159"/>
    <w:rsid w:val="00B816EE"/>
    <w:rsid w:val="00B871C1"/>
    <w:rsid w:val="00B87DC2"/>
    <w:rsid w:val="00B94A09"/>
    <w:rsid w:val="00BB0FC2"/>
    <w:rsid w:val="00BB4F93"/>
    <w:rsid w:val="00BB683D"/>
    <w:rsid w:val="00BD147F"/>
    <w:rsid w:val="00BD4339"/>
    <w:rsid w:val="00BE761B"/>
    <w:rsid w:val="00C026C0"/>
    <w:rsid w:val="00C263B3"/>
    <w:rsid w:val="00C36944"/>
    <w:rsid w:val="00C36A49"/>
    <w:rsid w:val="00C375B8"/>
    <w:rsid w:val="00C403F7"/>
    <w:rsid w:val="00C453DB"/>
    <w:rsid w:val="00C50803"/>
    <w:rsid w:val="00C511D5"/>
    <w:rsid w:val="00C52B22"/>
    <w:rsid w:val="00C536BE"/>
    <w:rsid w:val="00C63650"/>
    <w:rsid w:val="00C67A11"/>
    <w:rsid w:val="00C72902"/>
    <w:rsid w:val="00C729A7"/>
    <w:rsid w:val="00C72C3A"/>
    <w:rsid w:val="00C73584"/>
    <w:rsid w:val="00C77D0B"/>
    <w:rsid w:val="00CA32AC"/>
    <w:rsid w:val="00CA3E38"/>
    <w:rsid w:val="00CB1512"/>
    <w:rsid w:val="00CB233D"/>
    <w:rsid w:val="00CB3A24"/>
    <w:rsid w:val="00CB5238"/>
    <w:rsid w:val="00CC3A15"/>
    <w:rsid w:val="00CC6291"/>
    <w:rsid w:val="00CE4E97"/>
    <w:rsid w:val="00CF0656"/>
    <w:rsid w:val="00CF0CA4"/>
    <w:rsid w:val="00CF2227"/>
    <w:rsid w:val="00CF3688"/>
    <w:rsid w:val="00CF6730"/>
    <w:rsid w:val="00D02E48"/>
    <w:rsid w:val="00D13C62"/>
    <w:rsid w:val="00D2075F"/>
    <w:rsid w:val="00D232A2"/>
    <w:rsid w:val="00D2466D"/>
    <w:rsid w:val="00D34644"/>
    <w:rsid w:val="00D429EC"/>
    <w:rsid w:val="00D44EE1"/>
    <w:rsid w:val="00D551BB"/>
    <w:rsid w:val="00D55B52"/>
    <w:rsid w:val="00D64862"/>
    <w:rsid w:val="00D67440"/>
    <w:rsid w:val="00D736E4"/>
    <w:rsid w:val="00D8490C"/>
    <w:rsid w:val="00D84979"/>
    <w:rsid w:val="00D8708D"/>
    <w:rsid w:val="00DA1C9D"/>
    <w:rsid w:val="00DA3718"/>
    <w:rsid w:val="00DA632F"/>
    <w:rsid w:val="00DA6501"/>
    <w:rsid w:val="00DA6FF8"/>
    <w:rsid w:val="00DA7D6A"/>
    <w:rsid w:val="00DB453D"/>
    <w:rsid w:val="00DC58F0"/>
    <w:rsid w:val="00DC77D4"/>
    <w:rsid w:val="00DD2AB8"/>
    <w:rsid w:val="00DE1AA1"/>
    <w:rsid w:val="00DE58B2"/>
    <w:rsid w:val="00E1747D"/>
    <w:rsid w:val="00E31EDB"/>
    <w:rsid w:val="00E335B2"/>
    <w:rsid w:val="00E3368B"/>
    <w:rsid w:val="00E37662"/>
    <w:rsid w:val="00E43BA3"/>
    <w:rsid w:val="00E56E6C"/>
    <w:rsid w:val="00E60BCB"/>
    <w:rsid w:val="00E62C33"/>
    <w:rsid w:val="00E75911"/>
    <w:rsid w:val="00E8057C"/>
    <w:rsid w:val="00E833F5"/>
    <w:rsid w:val="00E9082E"/>
    <w:rsid w:val="00E95195"/>
    <w:rsid w:val="00EA2A8B"/>
    <w:rsid w:val="00EB2823"/>
    <w:rsid w:val="00EB791E"/>
    <w:rsid w:val="00EC01F4"/>
    <w:rsid w:val="00ED4E48"/>
    <w:rsid w:val="00ED755E"/>
    <w:rsid w:val="00EE5212"/>
    <w:rsid w:val="00EE7276"/>
    <w:rsid w:val="00F12845"/>
    <w:rsid w:val="00F15A0F"/>
    <w:rsid w:val="00F23D24"/>
    <w:rsid w:val="00F30847"/>
    <w:rsid w:val="00F316B5"/>
    <w:rsid w:val="00F36CD4"/>
    <w:rsid w:val="00F51AD8"/>
    <w:rsid w:val="00F52C44"/>
    <w:rsid w:val="00F55F22"/>
    <w:rsid w:val="00F64890"/>
    <w:rsid w:val="00F769FC"/>
    <w:rsid w:val="00F76C21"/>
    <w:rsid w:val="00F967F2"/>
    <w:rsid w:val="00F97E0C"/>
    <w:rsid w:val="00FA0237"/>
    <w:rsid w:val="00FB3773"/>
    <w:rsid w:val="00FB4E08"/>
    <w:rsid w:val="00FB6F15"/>
    <w:rsid w:val="00FC3E84"/>
    <w:rsid w:val="00FC44AD"/>
    <w:rsid w:val="00FC6406"/>
    <w:rsid w:val="00FD1071"/>
    <w:rsid w:val="00FD1109"/>
    <w:rsid w:val="00FD41C7"/>
    <w:rsid w:val="00FD621A"/>
    <w:rsid w:val="00FE45BD"/>
    <w:rsid w:val="00FE59F1"/>
    <w:rsid w:val="00FE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5:docId w15:val="{3E3255BC-83D2-4552-AD2C-A0DA483BA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A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rsid w:val="003521D2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lang w:val="en-US" w:eastAsia="en-AU"/>
    </w:rPr>
  </w:style>
  <w:style w:type="paragraph" w:styleId="Heading1">
    <w:name w:val="heading 1"/>
    <w:basedOn w:val="Normal"/>
    <w:next w:val="Normal"/>
    <w:link w:val="Heading1Char"/>
    <w:qFormat/>
    <w:rsid w:val="002E0107"/>
    <w:pPr>
      <w:keepNext/>
      <w:widowControl/>
      <w:autoSpaceDE/>
      <w:autoSpaceDN/>
      <w:adjustRightInd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AU"/>
    </w:rPr>
  </w:style>
  <w:style w:type="paragraph" w:styleId="Heading2">
    <w:name w:val="heading 2"/>
    <w:basedOn w:val="Normal"/>
    <w:next w:val="Normal"/>
    <w:link w:val="Heading2Char"/>
    <w:qFormat/>
    <w:rsid w:val="002E0107"/>
    <w:pPr>
      <w:keepNext/>
      <w:widowControl/>
      <w:autoSpaceDE/>
      <w:autoSpaceDN/>
      <w:adjustRightInd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AU"/>
    </w:rPr>
  </w:style>
  <w:style w:type="paragraph" w:styleId="Heading3">
    <w:name w:val="heading 3"/>
    <w:basedOn w:val="Normal"/>
    <w:next w:val="Normal"/>
    <w:link w:val="Heading3Char"/>
    <w:qFormat/>
    <w:rsid w:val="004076FC"/>
    <w:pPr>
      <w:keepNext/>
      <w:widowControl/>
      <w:autoSpaceDE/>
      <w:autoSpaceDN/>
      <w:adjustRightInd/>
      <w:spacing w:before="240" w:after="60"/>
      <w:outlineLvl w:val="2"/>
    </w:pPr>
    <w:rPr>
      <w:rFonts w:ascii="Arial" w:hAnsi="Arial" w:cs="Arial"/>
      <w:b/>
      <w:b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 2"/>
    <w:uiPriority w:val="99"/>
    <w:rsid w:val="00FA0237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lang w:val="en-US" w:eastAsia="en-AU"/>
    </w:rPr>
  </w:style>
  <w:style w:type="paragraph" w:customStyle="1" w:styleId="Style3">
    <w:name w:val="Style 3"/>
    <w:uiPriority w:val="99"/>
    <w:rsid w:val="000E29D0"/>
    <w:pPr>
      <w:widowControl w:val="0"/>
      <w:autoSpaceDE w:val="0"/>
      <w:autoSpaceDN w:val="0"/>
      <w:spacing w:before="144" w:line="283" w:lineRule="auto"/>
      <w:jc w:val="both"/>
    </w:pPr>
    <w:rPr>
      <w:rFonts w:ascii="Bookman Old Style" w:eastAsia="Times New Roman" w:hAnsi="Bookman Old Style" w:cs="Bookman Old Style"/>
      <w:sz w:val="18"/>
      <w:szCs w:val="18"/>
      <w:lang w:val="en-US" w:eastAsia="en-AU"/>
    </w:rPr>
  </w:style>
  <w:style w:type="character" w:customStyle="1" w:styleId="CharacterStyle2">
    <w:name w:val="Character Style 2"/>
    <w:uiPriority w:val="99"/>
    <w:rsid w:val="000E29D0"/>
    <w:rPr>
      <w:rFonts w:ascii="Bookman Old Style" w:hAnsi="Bookman Old Style" w:cs="Bookman Old Style"/>
      <w:sz w:val="18"/>
      <w:szCs w:val="18"/>
    </w:rPr>
  </w:style>
  <w:style w:type="paragraph" w:customStyle="1" w:styleId="Style4">
    <w:name w:val="Style 4"/>
    <w:uiPriority w:val="99"/>
    <w:rsid w:val="008F7CE3"/>
    <w:pPr>
      <w:widowControl w:val="0"/>
      <w:autoSpaceDE w:val="0"/>
      <w:autoSpaceDN w:val="0"/>
      <w:spacing w:before="180"/>
      <w:jc w:val="both"/>
    </w:pPr>
    <w:rPr>
      <w:rFonts w:ascii="Times New Roman" w:eastAsia="Times New Roman" w:hAnsi="Times New Roman"/>
      <w:lang w:val="en-US" w:eastAsia="en-AU"/>
    </w:rPr>
  </w:style>
  <w:style w:type="character" w:customStyle="1" w:styleId="CharacterStyle1">
    <w:name w:val="Character Style 1"/>
    <w:uiPriority w:val="99"/>
    <w:rsid w:val="008F7CE3"/>
    <w:rPr>
      <w:sz w:val="20"/>
      <w:szCs w:val="20"/>
    </w:rPr>
  </w:style>
  <w:style w:type="paragraph" w:customStyle="1" w:styleId="Style5">
    <w:name w:val="Style 5"/>
    <w:uiPriority w:val="99"/>
    <w:rsid w:val="00CC6291"/>
    <w:pPr>
      <w:widowControl w:val="0"/>
      <w:autoSpaceDE w:val="0"/>
      <w:autoSpaceDN w:val="0"/>
      <w:spacing w:before="216" w:after="72"/>
      <w:jc w:val="both"/>
    </w:pPr>
    <w:rPr>
      <w:rFonts w:ascii="Times New Roman" w:eastAsia="Times New Roman" w:hAnsi="Times New Roman"/>
      <w:b/>
      <w:bCs/>
      <w:lang w:val="en-US" w:eastAsia="en-AU"/>
    </w:rPr>
  </w:style>
  <w:style w:type="character" w:customStyle="1" w:styleId="CharacterStyle3">
    <w:name w:val="Character Style 3"/>
    <w:uiPriority w:val="99"/>
    <w:rsid w:val="00CC6291"/>
    <w:rPr>
      <w:b/>
      <w:bCs/>
      <w:sz w:val="20"/>
      <w:szCs w:val="20"/>
    </w:rPr>
  </w:style>
  <w:style w:type="character" w:customStyle="1" w:styleId="CharacterStyle4">
    <w:name w:val="Character Style 4"/>
    <w:uiPriority w:val="99"/>
    <w:rsid w:val="00C453DB"/>
    <w:rPr>
      <w:rFonts w:ascii="Garamond" w:hAnsi="Garamond" w:cs="Garamond"/>
      <w:sz w:val="20"/>
      <w:szCs w:val="20"/>
    </w:rPr>
  </w:style>
  <w:style w:type="table" w:styleId="TableGrid">
    <w:name w:val="Table Grid"/>
    <w:basedOn w:val="TableNormal"/>
    <w:rsid w:val="001855C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82E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2E4E"/>
    <w:rPr>
      <w:rFonts w:ascii="Times New Roman" w:eastAsia="Times New Roman" w:hAnsi="Times New Roman"/>
      <w:lang w:val="en-US"/>
    </w:rPr>
  </w:style>
  <w:style w:type="paragraph" w:styleId="Footer">
    <w:name w:val="footer"/>
    <w:basedOn w:val="Normal"/>
    <w:link w:val="FooterChar"/>
    <w:unhideWhenUsed/>
    <w:rsid w:val="00182E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82E4E"/>
    <w:rPr>
      <w:rFonts w:ascii="Times New Roman" w:eastAsia="Times New Roman" w:hAnsi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7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7AE"/>
    <w:rPr>
      <w:rFonts w:ascii="Tahoma" w:eastAsia="Times New Roman" w:hAnsi="Tahoma" w:cs="Tahoma"/>
      <w:sz w:val="16"/>
      <w:szCs w:val="16"/>
      <w:lang w:val="en-US" w:eastAsia="en-AU"/>
    </w:rPr>
  </w:style>
  <w:style w:type="character" w:styleId="PageNumber">
    <w:name w:val="page number"/>
    <w:basedOn w:val="DefaultParagraphFont"/>
    <w:rsid w:val="0030043A"/>
  </w:style>
  <w:style w:type="character" w:customStyle="1" w:styleId="Heading1Char">
    <w:name w:val="Heading 1 Char"/>
    <w:basedOn w:val="DefaultParagraphFont"/>
    <w:link w:val="Heading1"/>
    <w:rsid w:val="002E0107"/>
    <w:rPr>
      <w:rFonts w:ascii="Arial" w:eastAsia="Times New Roman" w:hAnsi="Arial" w:cs="Arial"/>
      <w:b/>
      <w:bCs/>
      <w:kern w:val="32"/>
      <w:sz w:val="32"/>
      <w:szCs w:val="32"/>
      <w:lang w:eastAsia="en-AU"/>
    </w:rPr>
  </w:style>
  <w:style w:type="character" w:customStyle="1" w:styleId="Heading2Char">
    <w:name w:val="Heading 2 Char"/>
    <w:basedOn w:val="DefaultParagraphFont"/>
    <w:link w:val="Heading2"/>
    <w:rsid w:val="002E0107"/>
    <w:rPr>
      <w:rFonts w:ascii="Arial" w:eastAsia="Times New Roman" w:hAnsi="Arial" w:cs="Arial"/>
      <w:b/>
      <w:bCs/>
      <w:i/>
      <w:iCs/>
      <w:sz w:val="28"/>
      <w:szCs w:val="28"/>
      <w:lang w:eastAsia="en-AU"/>
    </w:rPr>
  </w:style>
  <w:style w:type="paragraph" w:styleId="NormalWeb">
    <w:name w:val="Normal (Web)"/>
    <w:basedOn w:val="Normal"/>
    <w:rsid w:val="00C729A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66710C"/>
    <w:pPr>
      <w:widowControl/>
      <w:autoSpaceDE/>
      <w:autoSpaceDN/>
      <w:adjustRightInd/>
      <w:spacing w:before="40" w:after="40"/>
      <w:ind w:left="720"/>
    </w:pPr>
    <w:rPr>
      <w:rFonts w:ascii="Arial" w:hAnsi="Arial" w:cs="Arial"/>
      <w:sz w:val="22"/>
      <w:szCs w:val="24"/>
      <w:lang w:val="en-AU"/>
    </w:rPr>
  </w:style>
  <w:style w:type="character" w:customStyle="1" w:styleId="Heading3Char">
    <w:name w:val="Heading 3 Char"/>
    <w:basedOn w:val="DefaultParagraphFont"/>
    <w:link w:val="Heading3"/>
    <w:rsid w:val="004076FC"/>
    <w:rPr>
      <w:rFonts w:ascii="Arial" w:eastAsia="Times New Roman" w:hAnsi="Arial" w:cs="Arial"/>
      <w:b/>
      <w:bCs/>
      <w:sz w:val="26"/>
      <w:szCs w:val="26"/>
      <w:lang w:eastAsia="en-AU"/>
    </w:rPr>
  </w:style>
  <w:style w:type="character" w:styleId="Hyperlink">
    <w:name w:val="Hyperlink"/>
    <w:semiHidden/>
    <w:unhideWhenUsed/>
    <w:rsid w:val="00D34644"/>
    <w:rPr>
      <w:color w:val="0000FF"/>
      <w:u w:val="single"/>
    </w:rPr>
  </w:style>
  <w:style w:type="paragraph" w:styleId="BodyText3">
    <w:name w:val="Body Text 3"/>
    <w:basedOn w:val="Normal"/>
    <w:link w:val="BodyText3Char"/>
    <w:rsid w:val="00130F27"/>
    <w:pPr>
      <w:widowControl/>
      <w:autoSpaceDE/>
      <w:autoSpaceDN/>
      <w:adjustRightInd/>
    </w:pPr>
    <w:rPr>
      <w:rFonts w:ascii="Courier New" w:hAnsi="Courier New"/>
      <w:snapToGrid w:val="0"/>
      <w:color w:val="000000"/>
      <w:sz w:val="24"/>
      <w:lang w:eastAsia="en-US"/>
    </w:rPr>
  </w:style>
  <w:style w:type="character" w:customStyle="1" w:styleId="BodyText3Char">
    <w:name w:val="Body Text 3 Char"/>
    <w:basedOn w:val="DefaultParagraphFont"/>
    <w:link w:val="BodyText3"/>
    <w:rsid w:val="00130F27"/>
    <w:rPr>
      <w:rFonts w:ascii="Courier New" w:eastAsia="Times New Roman" w:hAnsi="Courier New"/>
      <w:snapToGrid w:val="0"/>
      <w:color w:val="000000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22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0636E2-B6A7-4DE4-8EEB-6FA96A10D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BB670DE8.dotm</Template>
  <TotalTime>336</TotalTime>
  <Pages>3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QUT</Company>
  <LinksUpToDate>false</LinksUpToDate>
  <CharactersWithSpaces>4239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D Reye</dc:creator>
  <cp:lastModifiedBy>Donna Teague</cp:lastModifiedBy>
  <cp:revision>23</cp:revision>
  <cp:lastPrinted>2017-03-31T00:53:00Z</cp:lastPrinted>
  <dcterms:created xsi:type="dcterms:W3CDTF">2016-08-22T01:34:00Z</dcterms:created>
  <dcterms:modified xsi:type="dcterms:W3CDTF">2018-10-10T01:12:00Z</dcterms:modified>
</cp:coreProperties>
</file>