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B1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Sudoku Final AI Report</w:t>
      </w:r>
    </w:p>
    <w:p w14:paraId="13A2114C" w14:textId="338EEED8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Team </w:t>
      </w:r>
      <w:r w:rsidR="00793123">
        <w:rPr>
          <w:rFonts w:ascii="Arial" w:eastAsia="Arial" w:hAnsi="Arial" w:cs="Arial"/>
          <w:b/>
          <w:color w:val="000000"/>
        </w:rPr>
        <w:t>number</w:t>
      </w:r>
      <w:r w:rsidR="009312D6">
        <w:rPr>
          <w:rFonts w:ascii="Arial" w:eastAsia="Arial" w:hAnsi="Arial" w:cs="Arial"/>
          <w:b/>
          <w:color w:val="000000"/>
        </w:rPr>
        <w:t xml:space="preserve">: </w:t>
      </w:r>
      <w:r w:rsidR="009312D6" w:rsidRPr="009312D6">
        <w:rPr>
          <w:rFonts w:ascii="Arial" w:eastAsia="Arial" w:hAnsi="Arial" w:cs="Arial"/>
          <w:b/>
          <w:i/>
          <w:iCs/>
          <w:color w:val="A02B93" w:themeColor="accent5"/>
        </w:rPr>
        <w:t>34</w:t>
      </w:r>
    </w:p>
    <w:p w14:paraId="4B7E4176" w14:textId="515E4F5F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#1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>Colin Yee / 58312560</w:t>
      </w:r>
    </w:p>
    <w:p w14:paraId="45A23631" w14:textId="65DDA212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#2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>Ervin Grimaldi / [INSERT ID]</w:t>
      </w:r>
    </w:p>
    <w:p w14:paraId="7B05C5F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788C8EF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Minimal AI</w:t>
      </w:r>
    </w:p>
    <w:p w14:paraId="45914CD2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I.A. Briefly describe your Minimal AI algorithm. What did you do that was fun, clever, or creative?</w:t>
      </w:r>
    </w:p>
    <w:p w14:paraId="254A3372" w14:textId="77777777" w:rsidR="009E5270" w:rsidRDefault="009E527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7779FF13" w14:textId="0ACA2AF3" w:rsidR="002F47FD" w:rsidRPr="009312D6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Our </w:t>
      </w:r>
      <w:r w:rsidRPr="00A54B19">
        <w:rPr>
          <w:rFonts w:asciiTheme="minorHAnsi" w:eastAsia="Arial" w:hAnsiTheme="minorHAnsi" w:cs="Arial"/>
          <w:b/>
          <w:i/>
          <w:iCs/>
          <w:color w:val="A02B93" w:themeColor="accent5"/>
        </w:rPr>
        <w:t>Minimal AI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algorithm implements </w:t>
      </w:r>
      <w:r w:rsidRPr="00A54B19">
        <w:rPr>
          <w:rFonts w:asciiTheme="minorHAnsi" w:eastAsia="Arial" w:hAnsiTheme="minorHAnsi" w:cs="Arial"/>
          <w:b/>
          <w:i/>
          <w:iCs/>
          <w:color w:val="A02B93" w:themeColor="accent5"/>
        </w:rPr>
        <w:t>forward checking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into the solver to reduce the number of invalid board </w:t>
      </w:r>
      <w:r w:rsidR="00A54B19">
        <w:rPr>
          <w:rFonts w:asciiTheme="minorHAnsi" w:eastAsia="Arial" w:hAnsiTheme="minorHAnsi" w:cs="Arial"/>
          <w:bCs/>
          <w:i/>
          <w:iCs/>
          <w:color w:val="A02B93" w:themeColor="accent5"/>
        </w:rPr>
        <w:t>solutions from the current board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. When we first submitted our Minimal AI, the algorithm would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initially 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grab the last assigned variable from the trail directly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and propagate constraints from there. We wouldn’t need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to loop through the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>variables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to find recently modified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>ones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. However, in our Final AI, we switched to looping because we wanted our forward checking to be consistent with Norvig check.</w:t>
      </w:r>
    </w:p>
    <w:p w14:paraId="1E3B729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9A7D9E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75F64F5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I.B Describe your Minimal AI algorithm's performance:</w:t>
      </w:r>
    </w:p>
    <w:p w14:paraId="51B0F660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CE8A5E2" w14:textId="03D98622" w:rsidR="002F47FD" w:rsidRDefault="002F47FD" w:rsidP="002F47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Generate around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of different difficulties and run your Minimal AI algorithm. Then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54307CE2" w14:textId="77777777" w:rsidR="002F47FD" w:rsidRDefault="002F47FD" w:rsidP="002F47FD">
      <w:pP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641"/>
        <w:gridCol w:w="2037"/>
        <w:gridCol w:w="2340"/>
        <w:gridCol w:w="2337"/>
      </w:tblGrid>
      <w:tr w:rsidR="002F47FD" w14:paraId="4465AB35" w14:textId="77777777" w:rsidTr="002F47FD">
        <w:trPr>
          <w:trHeight w:val="289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3C344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6E763" w14:textId="221FBBC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9914" w14:textId="4A97C61E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8857B" w14:textId="75DC5323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2F47FD" w14:paraId="69832BFA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B65DCD6" w14:textId="54D41B94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DD5A348" w14:textId="5D48FCCD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7E5DB11" w14:textId="2D017B5B" w:rsidR="002F47FD" w:rsidRDefault="00561201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8121A2D" w14:textId="6F593D93" w:rsidR="002F47FD" w:rsidRDefault="00561201" w:rsidP="00A54B19">
            <w:pPr>
              <w:jc w:val="center"/>
            </w:pPr>
            <w:r>
              <w:t>220</w:t>
            </w:r>
          </w:p>
        </w:tc>
      </w:tr>
      <w:tr w:rsidR="002F47FD" w14:paraId="7D3130FB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0AEE" w14:textId="14D2025A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F48FE" w14:textId="15CA768C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0DC5" w14:textId="3D084A4D" w:rsidR="002F47FD" w:rsidRDefault="00E30272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CFBB6" w14:textId="412201F9" w:rsidR="002F47FD" w:rsidRDefault="00E30272" w:rsidP="00A54B19">
            <w:pPr>
              <w:jc w:val="center"/>
            </w:pPr>
            <w:r w:rsidRPr="00E30272">
              <w:t>9086.93</w:t>
            </w:r>
          </w:p>
        </w:tc>
      </w:tr>
      <w:tr w:rsidR="002F47FD" w14:paraId="4059CF64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311267" w14:textId="24CA732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9BF81F" w14:textId="1812F054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68A9D05" w14:textId="46BE3194" w:rsidR="002F47FD" w:rsidRDefault="0033222D" w:rsidP="00A54B19">
            <w:pPr>
              <w:jc w:val="center"/>
            </w:pPr>
            <w:r>
              <w:t>11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EB6A80C" w14:textId="66D8AA47" w:rsidR="002F47FD" w:rsidRDefault="0033222D" w:rsidP="00A54B19">
            <w:pPr>
              <w:jc w:val="center"/>
            </w:pPr>
            <w:r w:rsidRPr="0033222D">
              <w:t>48434</w:t>
            </w:r>
            <w:r w:rsidR="000D3A20">
              <w:t>.64</w:t>
            </w:r>
          </w:p>
        </w:tc>
      </w:tr>
      <w:tr w:rsidR="002F47FD" w14:paraId="7C31248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30F" w14:textId="4C030BC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5F738" w14:textId="25CE1C61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1834" w14:textId="4E9ACD49" w:rsidR="002F47FD" w:rsidRDefault="008B04B4" w:rsidP="00A54B19">
            <w:pPr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5C34" w14:textId="6D1AE38D" w:rsidR="002F47FD" w:rsidRDefault="008B04B4" w:rsidP="00A54B19">
            <w:pPr>
              <w:jc w:val="center"/>
            </w:pPr>
            <w:r>
              <w:t>--</w:t>
            </w:r>
          </w:p>
        </w:tc>
      </w:tr>
      <w:tr w:rsidR="002F47FD" w14:paraId="693F259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528578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D6F1FB" w14:textId="3F54E50C" w:rsidR="002F47FD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D0E1C87" w14:textId="652E212C" w:rsidR="002F47FD" w:rsidRDefault="008B04B4" w:rsidP="00A54B19">
            <w:pPr>
              <w:jc w:val="center"/>
            </w:pPr>
            <w:r>
              <w:t>41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16921B6" w14:textId="29F8231C" w:rsidR="002F47FD" w:rsidRDefault="008B04B4" w:rsidP="00A54B19">
            <w:pPr>
              <w:jc w:val="center"/>
            </w:pPr>
            <w:r w:rsidRPr="008B04B4">
              <w:t>19247.19</w:t>
            </w:r>
          </w:p>
        </w:tc>
      </w:tr>
    </w:tbl>
    <w:p w14:paraId="369145F4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1CC84CAC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bCs/>
          <w:color w:val="000000"/>
        </w:rPr>
      </w:pPr>
    </w:p>
    <w:p w14:paraId="4B322DA3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Final AI</w:t>
      </w:r>
    </w:p>
    <w:p w14:paraId="5F0DA72C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9D31E79" w14:textId="27896419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II.A. </w:t>
      </w:r>
      <w:r w:rsidR="006A1234" w:rsidRPr="006A1234">
        <w:rPr>
          <w:rFonts w:ascii="Arial" w:eastAsia="Arial" w:hAnsi="Arial" w:cs="Arial"/>
          <w:b/>
          <w:color w:val="000000"/>
        </w:rPr>
        <w:t>How did integrating advanced techniques</w:t>
      </w:r>
      <w:r w:rsidR="006A1234">
        <w:rPr>
          <w:rFonts w:ascii="Arial" w:eastAsia="Arial" w:hAnsi="Arial" w:cs="Arial"/>
          <w:b/>
          <w:color w:val="000000"/>
        </w:rPr>
        <w:t xml:space="preserve"> </w:t>
      </w:r>
      <w:r w:rsidR="006A1234" w:rsidRPr="006A1234">
        <w:rPr>
          <w:rFonts w:ascii="Arial" w:eastAsia="Arial" w:hAnsi="Arial" w:cs="Arial"/>
          <w:b/>
          <w:color w:val="000000"/>
        </w:rPr>
        <w:t>(LCV, MRV, MAD, or NOR) into the Final AI change its solving strategy</w:t>
      </w:r>
      <w:r w:rsidR="006A1234">
        <w:rPr>
          <w:rFonts w:ascii="Arial" w:eastAsia="Arial" w:hAnsi="Arial" w:cs="Arial"/>
          <w:b/>
          <w:color w:val="000000"/>
        </w:rPr>
        <w:t xml:space="preserve"> compared to Minimal AI</w:t>
      </w:r>
      <w:r w:rsidR="006A1234" w:rsidRPr="006A1234">
        <w:rPr>
          <w:rFonts w:ascii="Arial" w:eastAsia="Arial" w:hAnsi="Arial" w:cs="Arial"/>
          <w:b/>
          <w:color w:val="000000"/>
        </w:rPr>
        <w:t>?</w:t>
      </w:r>
    </w:p>
    <w:p w14:paraId="2344D97B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A77465A" w14:textId="08B01E2C" w:rsidR="00A54B19" w:rsidRDefault="00A54B1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Compared to randomly selecting values and variables in Minimal AI, Final AI’s advanced techniques select values and variables in a way to reduce the time it takes to find a board solution.</w:t>
      </w:r>
    </w:p>
    <w:p w14:paraId="3EC4BE22" w14:textId="52A9696C" w:rsidR="00A54B19" w:rsidRDefault="009E5270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A54B19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MRV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and </w:t>
      </w:r>
      <w:r w:rsidRPr="00A54B19">
        <w:rPr>
          <w:rFonts w:eastAsia="Arial" w:cs="Arial"/>
          <w:b/>
          <w:i/>
          <w:iCs/>
          <w:color w:val="A02B93" w:themeColor="accent5"/>
        </w:rPr>
        <w:t>MAD</w:t>
      </w:r>
      <w:r w:rsidRPr="00A54B19">
        <w:rPr>
          <w:rFonts w:eastAsia="Arial" w:cs="Arial"/>
          <w:bCs/>
          <w:i/>
          <w:iCs/>
          <w:color w:val="A02B93" w:themeColor="accent5"/>
        </w:rPr>
        <w:t>, the solver select</w:t>
      </w:r>
      <w:r w:rsidR="00A54B19">
        <w:rPr>
          <w:rFonts w:eastAsia="Arial" w:cs="Arial"/>
          <w:bCs/>
          <w:i/>
          <w:iCs/>
          <w:color w:val="A02B93" w:themeColor="accent5"/>
        </w:rPr>
        <w:t>s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</w:t>
      </w:r>
      <w:r w:rsidR="00A54B19" w:rsidRPr="00A54B19">
        <w:rPr>
          <w:rFonts w:eastAsia="Arial" w:cs="Arial"/>
          <w:bCs/>
          <w:i/>
          <w:iCs/>
          <w:color w:val="A02B93" w:themeColor="accent5"/>
        </w:rPr>
        <w:t xml:space="preserve">a variable that would have the most likely chance to fail to reduce the number of backtracks the solver will take. </w:t>
      </w:r>
    </w:p>
    <w:p w14:paraId="23580F23" w14:textId="4291C5D3" w:rsidR="002F47FD" w:rsidRDefault="00A54B19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A54B19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LCV</w:t>
      </w:r>
      <w:r w:rsidRPr="00A54B19">
        <w:rPr>
          <w:rFonts w:eastAsia="Arial" w:cs="Arial"/>
          <w:bCs/>
          <w:i/>
          <w:iCs/>
          <w:color w:val="A02B93" w:themeColor="accent5"/>
        </w:rPr>
        <w:t>, the solver select</w:t>
      </w:r>
      <w:r>
        <w:rPr>
          <w:rFonts w:eastAsia="Arial" w:cs="Arial"/>
          <w:bCs/>
          <w:i/>
          <w:iCs/>
          <w:color w:val="A02B93" w:themeColor="accent5"/>
        </w:rPr>
        <w:t>s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the </w:t>
      </w:r>
      <w:r>
        <w:rPr>
          <w:rFonts w:eastAsia="Arial" w:cs="Arial"/>
          <w:bCs/>
          <w:i/>
          <w:iCs/>
          <w:color w:val="A02B93" w:themeColor="accent5"/>
        </w:rPr>
        <w:t>value that rules out the fewest choices for neighboring variables to maximize the number of valid possible solutions in a track.</w:t>
      </w:r>
    </w:p>
    <w:p w14:paraId="77FA3F43" w14:textId="353E72CE" w:rsidR="006A1234" w:rsidRPr="00A54B19" w:rsidRDefault="00A54B19" w:rsidP="002F4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NOR</w:t>
      </w:r>
      <w:r>
        <w:rPr>
          <w:rFonts w:eastAsia="Arial" w:cs="Arial"/>
          <w:bCs/>
          <w:i/>
          <w:iCs/>
          <w:color w:val="A02B93" w:themeColor="accent5"/>
        </w:rPr>
        <w:t xml:space="preserve">, the solver propagates constraints and looks for inconsistencies effectively </w:t>
      </w:r>
      <w:r w:rsidR="00886D0E">
        <w:rPr>
          <w:rFonts w:eastAsia="Arial" w:cs="Arial"/>
          <w:bCs/>
          <w:i/>
          <w:iCs/>
          <w:color w:val="A02B93" w:themeColor="accent5"/>
        </w:rPr>
        <w:t>to</w:t>
      </w:r>
      <w:r>
        <w:rPr>
          <w:rFonts w:eastAsia="Arial" w:cs="Arial"/>
          <w:bCs/>
          <w:i/>
          <w:iCs/>
          <w:color w:val="A02B93" w:themeColor="accent5"/>
        </w:rPr>
        <w:t xml:space="preserve"> backtrack as early as possible</w:t>
      </w:r>
      <w:r w:rsidR="00886D0E">
        <w:rPr>
          <w:rFonts w:eastAsia="Arial" w:cs="Arial"/>
          <w:bCs/>
          <w:i/>
          <w:iCs/>
          <w:color w:val="A02B93" w:themeColor="accent5"/>
        </w:rPr>
        <w:t xml:space="preserve"> (which reduces the number of backtracks in total)</w:t>
      </w:r>
      <w:r>
        <w:rPr>
          <w:rFonts w:eastAsia="Arial" w:cs="Arial"/>
          <w:bCs/>
          <w:i/>
          <w:iCs/>
          <w:color w:val="A02B93" w:themeColor="accent5"/>
        </w:rPr>
        <w:t>.</w:t>
      </w:r>
    </w:p>
    <w:p w14:paraId="13FA3E15" w14:textId="6CE667F5" w:rsidR="002F47FD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II.B. </w:t>
      </w:r>
      <w:r w:rsidRPr="007167CE">
        <w:rPr>
          <w:rFonts w:ascii="Arial" w:eastAsia="Arial" w:hAnsi="Arial" w:cs="Arial"/>
          <w:b/>
          <w:color w:val="000000"/>
        </w:rPr>
        <w:t xml:space="preserve">Which of the advanced </w:t>
      </w:r>
      <w:r w:rsidR="00563F5C">
        <w:rPr>
          <w:rFonts w:ascii="Arial" w:eastAsia="Arial" w:hAnsi="Arial" w:cs="Arial"/>
          <w:b/>
          <w:color w:val="000000"/>
        </w:rPr>
        <w:t>heuristics</w:t>
      </w:r>
      <w:r w:rsidRPr="007167CE">
        <w:rPr>
          <w:rFonts w:ascii="Arial" w:eastAsia="Arial" w:hAnsi="Arial" w:cs="Arial"/>
          <w:b/>
          <w:color w:val="000000"/>
        </w:rPr>
        <w:t xml:space="preserve"> (LCV, MRV, </w:t>
      </w:r>
      <w:r w:rsidR="00862880">
        <w:rPr>
          <w:rFonts w:ascii="Arial" w:eastAsia="Arial" w:hAnsi="Arial" w:cs="Arial"/>
          <w:b/>
          <w:color w:val="000000"/>
        </w:rPr>
        <w:t>MAD</w:t>
      </w:r>
      <w:r w:rsidRPr="007167CE">
        <w:rPr>
          <w:rFonts w:ascii="Arial" w:eastAsia="Arial" w:hAnsi="Arial" w:cs="Arial"/>
          <w:b/>
          <w:color w:val="000000"/>
        </w:rPr>
        <w:t xml:space="preserve">, or </w:t>
      </w:r>
      <w:r w:rsidR="00862880">
        <w:rPr>
          <w:rFonts w:ascii="Arial" w:eastAsia="Arial" w:hAnsi="Arial" w:cs="Arial"/>
          <w:b/>
          <w:color w:val="000000"/>
        </w:rPr>
        <w:t>NOR</w:t>
      </w:r>
      <w:r w:rsidRPr="007167CE">
        <w:rPr>
          <w:rFonts w:ascii="Arial" w:eastAsia="Arial" w:hAnsi="Arial" w:cs="Arial"/>
          <w:b/>
          <w:color w:val="000000"/>
        </w:rPr>
        <w:t>) had the most significant impact on the performance, and why do you think that was?</w:t>
      </w:r>
    </w:p>
    <w:p w14:paraId="2D20948D" w14:textId="77777777" w:rsidR="003B5F90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37A9424" w14:textId="0EAC3AB9" w:rsidR="009312D6" w:rsidRPr="002A0569" w:rsidRDefault="002A056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 w:rsidRPr="002A0569">
        <w:rPr>
          <w:rFonts w:asciiTheme="minorHAnsi" w:eastAsia="Arial" w:hAnsiTheme="minorHAnsi" w:cs="Arial"/>
          <w:b/>
          <w:i/>
          <w:iCs/>
          <w:color w:val="A02B93" w:themeColor="accent5"/>
        </w:rPr>
        <w:t>NOR</w:t>
      </w:r>
      <w:r w:rsidRP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(Norvig check) easily has the most significant impact on performance.  </w:t>
      </w:r>
      <w:r w:rsidR="00886D0E" w:rsidRPr="00317C71">
        <w:rPr>
          <w:rFonts w:asciiTheme="minorHAnsi" w:eastAsia="Arial" w:hAnsiTheme="minorHAnsi" w:cs="Arial"/>
          <w:b/>
          <w:i/>
          <w:iCs/>
          <w:color w:val="A02B93" w:themeColor="accent5"/>
        </w:rPr>
        <w:t>NOR</w:t>
      </w:r>
      <w:r w:rsidR="00886D0E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is the only heuristic from this selection that can remove values from variable’s domains, identify invalid board permutations, and signal to the solver to backtrack. This allo</w:t>
      </w:r>
      <w:r w:rsidR="00317C71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ws the solver to remove possible inconsistent board permutations and quickly </w:t>
      </w:r>
      <w:r w:rsidR="00886D0E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backtrack </w:t>
      </w:r>
      <w:r w:rsidR="00317C71">
        <w:rPr>
          <w:rFonts w:asciiTheme="minorHAnsi" w:eastAsia="Arial" w:hAnsiTheme="minorHAnsi" w:cs="Arial"/>
          <w:bCs/>
          <w:i/>
          <w:iCs/>
          <w:color w:val="A02B93" w:themeColor="accent5"/>
        </w:rPr>
        <w:t>whenever a board does reach inconsistency. This effectively reduces the number of backtracks the solver takes and time it takes to find a valid board solution.</w:t>
      </w:r>
    </w:p>
    <w:p w14:paraId="446E4049" w14:textId="77777777" w:rsidR="009312D6" w:rsidRPr="007167CE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1FA9A54" w14:textId="77639F22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</w:t>
      </w:r>
      <w:r w:rsidR="007167CE">
        <w:rPr>
          <w:rFonts w:ascii="Arial" w:eastAsia="Arial" w:hAnsi="Arial" w:cs="Arial"/>
          <w:b/>
          <w:color w:val="000000"/>
        </w:rPr>
        <w:t>C</w:t>
      </w:r>
      <w:r>
        <w:rPr>
          <w:rFonts w:ascii="Arial" w:eastAsia="Arial" w:hAnsi="Arial" w:cs="Arial"/>
          <w:b/>
          <w:color w:val="000000"/>
        </w:rPr>
        <w:t xml:space="preserve"> Describe your Final AI algorithm's performance:</w:t>
      </w:r>
    </w:p>
    <w:p w14:paraId="65FF72D6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3E57248" w14:textId="73271AB3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Use the same generated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from earlier and </w:t>
      </w:r>
      <w:r w:rsidR="005B561F" w:rsidRPr="005B561F">
        <w:rPr>
          <w:rFonts w:ascii="Arial" w:eastAsia="Arial" w:hAnsi="Arial" w:cs="Arial"/>
        </w:rPr>
        <w:t xml:space="preserve">run your </w:t>
      </w:r>
      <w:r w:rsidR="005B561F">
        <w:rPr>
          <w:rFonts w:ascii="Arial" w:eastAsia="Arial" w:hAnsi="Arial" w:cs="Arial"/>
        </w:rPr>
        <w:t>Final</w:t>
      </w:r>
      <w:r w:rsidR="005B561F" w:rsidRPr="005B561F">
        <w:rPr>
          <w:rFonts w:ascii="Arial" w:eastAsia="Arial" w:hAnsi="Arial" w:cs="Arial"/>
        </w:rPr>
        <w:t xml:space="preserve"> AI algorithm.</w:t>
      </w:r>
      <w:r w:rsidR="006A1E02">
        <w:rPr>
          <w:rFonts w:ascii="Arial" w:eastAsia="Arial" w:hAnsi="Arial" w:cs="Arial"/>
        </w:rPr>
        <w:t xml:space="preserve"> Compare your results with Minimal AI performance, </w:t>
      </w:r>
      <w:r w:rsidR="006A1E02" w:rsidRPr="005B561F">
        <w:rPr>
          <w:rFonts w:ascii="Arial" w:eastAsia="Arial" w:hAnsi="Arial" w:cs="Arial"/>
        </w:rPr>
        <w:t>then</w:t>
      </w:r>
      <w:r w:rsidR="005B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645DF544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731"/>
        <w:gridCol w:w="2250"/>
        <w:gridCol w:w="2037"/>
        <w:gridCol w:w="2337"/>
      </w:tblGrid>
      <w:tr w:rsidR="002B37F1" w14:paraId="4935EEF4" w14:textId="77777777" w:rsidTr="005B561F">
        <w:trPr>
          <w:trHeight w:val="289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72BFD" w14:textId="1C723508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F4D2B" w14:textId="327D1C3D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056AC" w14:textId="19BC69A9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9B51E" w14:textId="43C5CB21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A54B19" w14:paraId="5EB75966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51CE32E" w14:textId="1100DAC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0441BB3" w14:textId="6BDA5D8F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FE78083" w14:textId="12C0AA67" w:rsidR="00A54B19" w:rsidRDefault="000F61E0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F39FD4E" w14:textId="0455EF76" w:rsidR="00A54B19" w:rsidRDefault="000F61E0" w:rsidP="00A54B19">
            <w:pPr>
              <w:jc w:val="center"/>
            </w:pPr>
            <w:r>
              <w:t>0</w:t>
            </w:r>
          </w:p>
        </w:tc>
      </w:tr>
      <w:tr w:rsidR="00A54B19" w14:paraId="31F2B9DA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D8382" w14:textId="526081F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AE9D1" w14:textId="334429E4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8DDBB" w14:textId="23E5A843" w:rsidR="00A54B19" w:rsidRDefault="000F61E0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F0A81" w14:textId="06872431" w:rsidR="00A54B19" w:rsidRDefault="000F61E0" w:rsidP="00A54B19">
            <w:pPr>
              <w:jc w:val="center"/>
            </w:pPr>
            <w:r>
              <w:t>0.133</w:t>
            </w:r>
          </w:p>
        </w:tc>
      </w:tr>
      <w:tr w:rsidR="00A54B19" w14:paraId="38EDA52E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7D0A282" w14:textId="7BFC806F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F7258D" w14:textId="5907DBE1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9686147" w14:textId="6833062F" w:rsidR="00A54B19" w:rsidRDefault="000F61E0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68861C" w14:textId="09840DAC" w:rsidR="00A54B19" w:rsidRDefault="000F61E0" w:rsidP="00A54B19">
            <w:pPr>
              <w:jc w:val="center"/>
            </w:pPr>
            <w:r>
              <w:t>2.933</w:t>
            </w:r>
          </w:p>
        </w:tc>
      </w:tr>
      <w:tr w:rsidR="00A54B19" w14:paraId="3808B5CB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BAB8" w14:textId="1BCEA81B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5D2A1" w14:textId="1D8B2E97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E1D4B" w14:textId="57FE5250" w:rsidR="00A54B19" w:rsidRDefault="000F61E0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67F92" w14:textId="7FEE6595" w:rsidR="00A54B19" w:rsidRDefault="000F61E0" w:rsidP="00A54B19">
            <w:pPr>
              <w:jc w:val="center"/>
            </w:pPr>
            <w:r>
              <w:t>16.267</w:t>
            </w:r>
          </w:p>
        </w:tc>
      </w:tr>
      <w:tr w:rsidR="00A54B19" w14:paraId="62BAC75C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132F79A" w14:textId="77777777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19407" w14:textId="7F872740" w:rsidR="00A54B19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A8BC83" w14:textId="0489E685" w:rsidR="00A54B19" w:rsidRDefault="000F61E0" w:rsidP="00A54B19">
            <w:pPr>
              <w:jc w:val="center"/>
            </w:pPr>
            <w:r>
              <w:t>60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4E3FA" w14:textId="384FDDF0" w:rsidR="00A54B19" w:rsidRDefault="00EF6482" w:rsidP="00A54B19">
            <w:pPr>
              <w:jc w:val="center"/>
            </w:pPr>
            <w:r>
              <w:t>4.833</w:t>
            </w:r>
          </w:p>
        </w:tc>
      </w:tr>
    </w:tbl>
    <w:p w14:paraId="327EF096" w14:textId="77777777" w:rsidR="002F47FD" w:rsidRPr="007167CE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072A4336" w14:textId="77777777" w:rsidR="00AA1465" w:rsidRPr="007167CE" w:rsidRDefault="00AA1465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F0E0446" w14:textId="35C61CE2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III. </w:t>
      </w:r>
      <w:r w:rsidRPr="007167CE">
        <w:rPr>
          <w:rFonts w:ascii="Arial" w:eastAsia="Arial" w:hAnsi="Arial" w:cs="Arial"/>
          <w:b/>
          <w:color w:val="000000"/>
        </w:rPr>
        <w:t>Has this project altered your interest or perspective towards artificial</w:t>
      </w:r>
      <w:r>
        <w:rPr>
          <w:rFonts w:ascii="Arial" w:eastAsia="Arial" w:hAnsi="Arial" w:cs="Arial"/>
          <w:b/>
          <w:color w:val="000000"/>
        </w:rPr>
        <w:t xml:space="preserve"> i</w:t>
      </w:r>
      <w:r w:rsidRPr="007167CE">
        <w:rPr>
          <w:rFonts w:ascii="Arial" w:eastAsia="Arial" w:hAnsi="Arial" w:cs="Arial"/>
          <w:b/>
          <w:color w:val="000000"/>
        </w:rPr>
        <w:t>ntelligence? If so, how?</w:t>
      </w:r>
    </w:p>
    <w:p w14:paraId="4284AFD0" w14:textId="77777777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F985467" w14:textId="21F334E2" w:rsidR="006A1234" w:rsidRPr="007167CE" w:rsidRDefault="000F61E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*Best performing algorithm was LCV, MAD, NOR</w:t>
      </w:r>
    </w:p>
    <w:p w14:paraId="43E21176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B40A697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0D3FBC0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B2BDCD5" w14:textId="2956A630" w:rsidR="002F47FD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III</w:t>
      </w:r>
      <w:r w:rsidR="002F47FD">
        <w:rPr>
          <w:rFonts w:ascii="Arial" w:eastAsia="Arial" w:hAnsi="Arial" w:cs="Arial"/>
          <w:b/>
          <w:color w:val="000000"/>
        </w:rPr>
        <w:t>. In about 1/4 page of text or less, provide suggestions for improving this project (</w:t>
      </w:r>
      <w:r w:rsidR="002F47FD">
        <w:rPr>
          <w:rFonts w:ascii="Arial" w:eastAsia="Arial" w:hAnsi="Arial" w:cs="Arial"/>
          <w:b/>
          <w:i/>
          <w:color w:val="000000"/>
        </w:rPr>
        <w:t xml:space="preserve">this section does </w:t>
      </w:r>
      <w:r w:rsidR="002F47FD">
        <w:rPr>
          <w:rFonts w:ascii="Arial" w:eastAsia="Arial" w:hAnsi="Arial" w:cs="Arial"/>
          <w:b/>
          <w:i/>
          <w:color w:val="000000"/>
          <w:u w:val="single"/>
        </w:rPr>
        <w:t>NOT</w:t>
      </w:r>
      <w:r w:rsidR="002F47FD">
        <w:rPr>
          <w:rFonts w:ascii="Arial" w:eastAsia="Arial" w:hAnsi="Arial" w:cs="Arial"/>
          <w:b/>
          <w:i/>
          <w:color w:val="000000"/>
        </w:rPr>
        <w:t xml:space="preserve"> count as </w:t>
      </w:r>
      <w:proofErr w:type="spellStart"/>
      <w:r w:rsidR="002F47FD">
        <w:rPr>
          <w:rFonts w:ascii="Arial" w:eastAsia="Arial" w:hAnsi="Arial" w:cs="Arial"/>
          <w:b/>
          <w:i/>
          <w:color w:val="000000"/>
        </w:rPr>
        <w:t>past</w:t>
      </w:r>
      <w:proofErr w:type="spellEnd"/>
      <w:r w:rsidR="002F47FD">
        <w:rPr>
          <w:rFonts w:ascii="Arial" w:eastAsia="Arial" w:hAnsi="Arial" w:cs="Arial"/>
          <w:b/>
          <w:i/>
          <w:color w:val="000000"/>
        </w:rPr>
        <w:t xml:space="preserve"> of your two-page total limit.</w:t>
      </w:r>
      <w:r w:rsidR="002F47FD">
        <w:rPr>
          <w:rFonts w:ascii="Arial" w:eastAsia="Arial" w:hAnsi="Arial" w:cs="Arial"/>
          <w:b/>
          <w:color w:val="000000"/>
        </w:rPr>
        <w:t>)</w:t>
      </w:r>
    </w:p>
    <w:p w14:paraId="7024558E" w14:textId="77777777" w:rsidR="00E43B84" w:rsidRPr="007167CE" w:rsidRDefault="00E43B84"/>
    <w:p w14:paraId="2D182280" w14:textId="2A84D813" w:rsidR="007167CE" w:rsidRDefault="00317C71">
      <w:pPr>
        <w:rPr>
          <w:rFonts w:asciiTheme="minorHAnsi" w:hAnsiTheme="minorHAnsi"/>
          <w:i/>
          <w:iCs/>
          <w:color w:val="A02B93" w:themeColor="accent5"/>
        </w:rPr>
      </w:pPr>
      <w:r w:rsidRPr="00317C71">
        <w:rPr>
          <w:rFonts w:asciiTheme="minorHAnsi" w:hAnsiTheme="minorHAnsi"/>
          <w:b/>
          <w:bCs/>
          <w:i/>
          <w:iCs/>
          <w:color w:val="A02B93" w:themeColor="accent5"/>
        </w:rPr>
        <w:t>Colin</w:t>
      </w:r>
      <w:r>
        <w:rPr>
          <w:rFonts w:asciiTheme="minorHAnsi" w:hAnsiTheme="minorHAnsi"/>
          <w:i/>
          <w:iCs/>
          <w:color w:val="A02B93" w:themeColor="accent5"/>
        </w:rPr>
        <w:t xml:space="preserve">: </w:t>
      </w:r>
    </w:p>
    <w:p w14:paraId="55FA24D9" w14:textId="481DA4D1" w:rsidR="00317C71" w:rsidRPr="00317C71" w:rsidRDefault="00317C71" w:rsidP="00317C71">
      <w:pPr>
        <w:pStyle w:val="ListParagraph"/>
        <w:numPr>
          <w:ilvl w:val="0"/>
          <w:numId w:val="3"/>
        </w:numPr>
        <w:rPr>
          <w:i/>
          <w:iCs/>
          <w:color w:val="A02B93" w:themeColor="accent5"/>
        </w:rPr>
      </w:pPr>
      <w:r>
        <w:rPr>
          <w:i/>
          <w:iCs/>
          <w:color w:val="A02B93" w:themeColor="accent5"/>
        </w:rPr>
        <w:t xml:space="preserve">I believe that the project </w:t>
      </w:r>
      <w:proofErr w:type="gramStart"/>
      <w:r>
        <w:rPr>
          <w:i/>
          <w:iCs/>
          <w:color w:val="A02B93" w:themeColor="accent5"/>
        </w:rPr>
        <w:t>improve</w:t>
      </w:r>
      <w:proofErr w:type="gramEnd"/>
      <w:r>
        <w:rPr>
          <w:i/>
          <w:iCs/>
          <w:color w:val="A02B93" w:themeColor="accent5"/>
        </w:rPr>
        <w:t xml:space="preserve"> if we had access to a tutorial video that went through all the different classes and functions in the Sudoku Solver and how they interact with each other. </w:t>
      </w:r>
    </w:p>
    <w:p w14:paraId="430585D6" w14:textId="1A5FDA95" w:rsidR="00317C71" w:rsidRPr="00317C71" w:rsidRDefault="00317C71">
      <w:pPr>
        <w:rPr>
          <w:rFonts w:asciiTheme="minorHAnsi" w:hAnsiTheme="minorHAnsi"/>
          <w:i/>
          <w:iCs/>
          <w:color w:val="A02B93" w:themeColor="accent5"/>
        </w:rPr>
      </w:pPr>
      <w:r>
        <w:rPr>
          <w:rFonts w:asciiTheme="minorHAnsi" w:hAnsiTheme="minorHAnsi"/>
          <w:i/>
          <w:iCs/>
          <w:color w:val="A02B93" w:themeColor="accent5"/>
        </w:rPr>
        <w:t>Ervin:</w:t>
      </w:r>
    </w:p>
    <w:p w14:paraId="4D4A1D2A" w14:textId="77777777" w:rsidR="007167CE" w:rsidRPr="007167CE" w:rsidRDefault="007167CE"/>
    <w:p w14:paraId="553902EE" w14:textId="77777777" w:rsidR="007167CE" w:rsidRPr="007167CE" w:rsidRDefault="007167CE"/>
    <w:p w14:paraId="2EE2F242" w14:textId="77777777" w:rsidR="007167CE" w:rsidRPr="007167CE" w:rsidRDefault="007167CE"/>
    <w:p w14:paraId="38C4E33C" w14:textId="77777777" w:rsidR="007167CE" w:rsidRPr="007167CE" w:rsidRDefault="007167CE"/>
    <w:p w14:paraId="2F723EF1" w14:textId="77777777" w:rsidR="007167CE" w:rsidRPr="007167CE" w:rsidRDefault="007167CE"/>
    <w:sectPr w:rsidR="007167CE" w:rsidRPr="007167CE" w:rsidSect="00F67B8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3A47" w14:textId="77777777" w:rsidR="00F67B87" w:rsidRDefault="00F67B87">
      <w:r>
        <w:separator/>
      </w:r>
    </w:p>
  </w:endnote>
  <w:endnote w:type="continuationSeparator" w:id="0">
    <w:p w14:paraId="14FBDBD2" w14:textId="77777777" w:rsidR="00F67B87" w:rsidRDefault="00F6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3664" w14:textId="77777777" w:rsidR="001016B4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680"/>
        <w:tab w:val="right" w:pos="936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CD2F" w14:textId="77777777" w:rsidR="00F67B87" w:rsidRDefault="00F67B87">
      <w:r>
        <w:separator/>
      </w:r>
    </w:p>
  </w:footnote>
  <w:footnote w:type="continuationSeparator" w:id="0">
    <w:p w14:paraId="1C77F014" w14:textId="77777777" w:rsidR="00F67B87" w:rsidRDefault="00F67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D723" w14:textId="77777777" w:rsidR="001016B4" w:rsidRDefault="001016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E5B"/>
    <w:multiLevelType w:val="hybridMultilevel"/>
    <w:tmpl w:val="3E54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4F74"/>
    <w:multiLevelType w:val="hybridMultilevel"/>
    <w:tmpl w:val="725C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8EE"/>
    <w:multiLevelType w:val="hybridMultilevel"/>
    <w:tmpl w:val="17B8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843587">
    <w:abstractNumId w:val="2"/>
  </w:num>
  <w:num w:numId="2" w16cid:durableId="1708750222">
    <w:abstractNumId w:val="0"/>
  </w:num>
  <w:num w:numId="3" w16cid:durableId="135634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06"/>
    <w:rsid w:val="000D3A20"/>
    <w:rsid w:val="000D3D2D"/>
    <w:rsid w:val="000E190F"/>
    <w:rsid w:val="000F61E0"/>
    <w:rsid w:val="001016B4"/>
    <w:rsid w:val="00146727"/>
    <w:rsid w:val="00191B8B"/>
    <w:rsid w:val="00203860"/>
    <w:rsid w:val="002A0569"/>
    <w:rsid w:val="002B37F1"/>
    <w:rsid w:val="002F47FD"/>
    <w:rsid w:val="00307308"/>
    <w:rsid w:val="00317C71"/>
    <w:rsid w:val="0033222D"/>
    <w:rsid w:val="003B5F90"/>
    <w:rsid w:val="0047411B"/>
    <w:rsid w:val="004E540D"/>
    <w:rsid w:val="0052284A"/>
    <w:rsid w:val="00561201"/>
    <w:rsid w:val="00563F5C"/>
    <w:rsid w:val="005B561F"/>
    <w:rsid w:val="005C634C"/>
    <w:rsid w:val="006A1234"/>
    <w:rsid w:val="006A1E02"/>
    <w:rsid w:val="0071538C"/>
    <w:rsid w:val="007167CE"/>
    <w:rsid w:val="00793123"/>
    <w:rsid w:val="00862880"/>
    <w:rsid w:val="00864EAC"/>
    <w:rsid w:val="0087403D"/>
    <w:rsid w:val="00886D0E"/>
    <w:rsid w:val="008B04B4"/>
    <w:rsid w:val="008C2628"/>
    <w:rsid w:val="008C2867"/>
    <w:rsid w:val="009312D6"/>
    <w:rsid w:val="009E5270"/>
    <w:rsid w:val="009E7147"/>
    <w:rsid w:val="00A54B19"/>
    <w:rsid w:val="00AA1465"/>
    <w:rsid w:val="00AA5974"/>
    <w:rsid w:val="00AE4F90"/>
    <w:rsid w:val="00E30272"/>
    <w:rsid w:val="00E43B84"/>
    <w:rsid w:val="00E62D19"/>
    <w:rsid w:val="00EF6482"/>
    <w:rsid w:val="00F25306"/>
    <w:rsid w:val="00F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5B44"/>
  <w15:chartTrackingRefBased/>
  <w15:docId w15:val="{A0D72504-A288-4C37-ADE2-31188B8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F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30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0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0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0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0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0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0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K</dc:creator>
  <cp:keywords/>
  <dc:description/>
  <cp:lastModifiedBy>Colin Yee</cp:lastModifiedBy>
  <cp:revision>30</cp:revision>
  <dcterms:created xsi:type="dcterms:W3CDTF">2024-03-14T16:02:00Z</dcterms:created>
  <dcterms:modified xsi:type="dcterms:W3CDTF">2024-03-20T00:40:00Z</dcterms:modified>
</cp:coreProperties>
</file>