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0BFBD" w14:textId="77777777" w:rsidR="00840A0E" w:rsidRDefault="00E855EF">
      <w:pPr>
        <w:pStyle w:val="a4"/>
      </w:pPr>
      <w:r>
        <w:rPr>
          <w:rFonts w:hint="eastAsia"/>
        </w:rPr>
        <w:t>微积分</w:t>
      </w:r>
      <w:r>
        <w:rPr>
          <w:rFonts w:hint="eastAsia"/>
        </w:rPr>
        <w:t>II</w:t>
      </w:r>
      <w:r>
        <w:rPr>
          <w:rFonts w:hint="eastAsia"/>
        </w:rPr>
        <w:t>（第一层次）知识体系与复习手册</w:t>
      </w:r>
    </w:p>
    <w:p w14:paraId="56487ABE" w14:textId="77777777" w:rsidR="00840A0E" w:rsidRDefault="00E855EF">
      <w:pPr>
        <w:pStyle w:val="a6"/>
      </w:pPr>
      <w:r>
        <w:rPr>
          <w:rFonts w:hint="eastAsia"/>
        </w:rPr>
        <w:t>南京大学</w:t>
      </w:r>
      <w:r>
        <w:t xml:space="preserve"> · </w:t>
      </w:r>
      <w:r>
        <w:rPr>
          <w:rFonts w:hint="eastAsia"/>
        </w:rPr>
        <w:t>多元函数微分学</w:t>
      </w:r>
      <w:r>
        <w:t xml:space="preserve"> / </w:t>
      </w:r>
      <w:r>
        <w:rPr>
          <w:rFonts w:hint="eastAsia"/>
        </w:rPr>
        <w:t>重积分</w:t>
      </w:r>
      <w:r>
        <w:t xml:space="preserve"> / </w:t>
      </w:r>
      <w:r>
        <w:rPr>
          <w:rFonts w:hint="eastAsia"/>
        </w:rPr>
        <w:t>曲线曲面积分</w:t>
      </w:r>
      <w:r>
        <w:t xml:space="preserve"> / </w:t>
      </w:r>
      <w:r>
        <w:rPr>
          <w:rFonts w:hint="eastAsia"/>
        </w:rPr>
        <w:t>无穷级数</w:t>
      </w:r>
      <w:r>
        <w:t xml:space="preserve"> / </w:t>
      </w:r>
      <w:r>
        <w:rPr>
          <w:rFonts w:hint="eastAsia"/>
        </w:rPr>
        <w:t>广义积分</w:t>
      </w:r>
      <w:r>
        <w:t xml:space="preserve"> / </w:t>
      </w:r>
      <w:r>
        <w:rPr>
          <w:rFonts w:hint="eastAsia"/>
        </w:rPr>
        <w:t>常微分方程</w:t>
      </w:r>
    </w:p>
    <w:p w14:paraId="3599B6FF" w14:textId="77777777" w:rsidR="00840A0E" w:rsidRDefault="00E855EF">
      <w:pPr>
        <w:pStyle w:val="Author"/>
      </w:pPr>
      <w:r>
        <w:rPr>
          <w:rFonts w:hint="eastAsia"/>
        </w:rPr>
        <w:t>依据课程课件与习题系统整理</w:t>
      </w:r>
    </w:p>
    <w:p w14:paraId="650E24A8" w14:textId="77777777" w:rsidR="00840A0E" w:rsidRDefault="00E855EF">
      <w:pPr>
        <w:pStyle w:val="a8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</w:p>
    <w:sdt>
      <w:sdtPr>
        <w:rPr>
          <w:rFonts w:ascii="Calibri" w:eastAsia="微软雅黑" w:hAnsi="Calibri" w:cstheme="minorBidi"/>
          <w:color w:val="000000"/>
          <w:sz w:val="21"/>
          <w:szCs w:val="24"/>
        </w:rPr>
        <w:id w:val="1951822374"/>
        <w:docPartObj>
          <w:docPartGallery w:val="Table of Contents"/>
          <w:docPartUnique/>
        </w:docPartObj>
      </w:sdtPr>
      <w:sdtEndPr/>
      <w:sdtContent>
        <w:p w14:paraId="6AA140EE" w14:textId="77777777" w:rsidR="00840A0E" w:rsidRDefault="00E855EF">
          <w:pPr>
            <w:pStyle w:val="TOC"/>
          </w:pPr>
          <w:r>
            <w:rPr>
              <w:rFonts w:ascii="微软雅黑" w:eastAsia="微软雅黑" w:hAnsi="微软雅黑"/>
            </w:rPr>
            <w:t>目录</w:t>
          </w:r>
        </w:p>
        <w:p w14:paraId="14DA5A0B" w14:textId="762B41F0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2818062" w:history="1">
            <w:r w:rsidRPr="00D808DB">
              <w:rPr>
                <w:rStyle w:val="af"/>
                <w:rFonts w:hint="eastAsia"/>
                <w:noProof/>
              </w:rPr>
              <w:t>导引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课程全貌与知识地图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D2600" w14:textId="741E4DB2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63" w:history="1">
            <w:r w:rsidRPr="00D808DB">
              <w:rPr>
                <w:rStyle w:val="af"/>
                <w:rFonts w:hint="eastAsia"/>
                <w:noProof/>
              </w:rPr>
              <w:t>第</w:t>
            </w:r>
            <w:r w:rsidRPr="00D808DB">
              <w:rPr>
                <w:rStyle w:val="af"/>
                <w:rFonts w:hint="eastAsia"/>
                <w:noProof/>
              </w:rPr>
              <w:t>1</w:t>
            </w:r>
            <w:r w:rsidRPr="00D808DB">
              <w:rPr>
                <w:rStyle w:val="af"/>
                <w:rFonts w:hint="eastAsia"/>
                <w:noProof/>
              </w:rPr>
              <w:t>章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空间解析几何与二次曲面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784D9" w14:textId="555C3A17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64" w:history="1">
            <w:r w:rsidRPr="00D808DB">
              <w:rPr>
                <w:rStyle w:val="af"/>
                <w:rFonts w:hint="eastAsia"/>
                <w:noProof/>
              </w:rPr>
              <w:t xml:space="preserve">1.1 </w:t>
            </w:r>
            <w:r w:rsidRPr="00D808DB">
              <w:rPr>
                <w:rStyle w:val="af"/>
                <w:rFonts w:hint="eastAsia"/>
                <w:noProof/>
              </w:rPr>
              <w:t>曲面与方程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0512B" w14:textId="3F1E8358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65" w:history="1">
            <w:r w:rsidRPr="00D808DB">
              <w:rPr>
                <w:rStyle w:val="af"/>
                <w:rFonts w:hint="eastAsia"/>
                <w:noProof/>
              </w:rPr>
              <w:t xml:space="preserve">1.2 </w:t>
            </w:r>
            <w:r w:rsidRPr="00D808DB">
              <w:rPr>
                <w:rStyle w:val="af"/>
                <w:rFonts w:hint="eastAsia"/>
                <w:noProof/>
              </w:rPr>
              <w:t>旋转曲面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16E4BF" w14:textId="217DEF93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66" w:history="1">
            <w:r w:rsidRPr="00D808DB">
              <w:rPr>
                <w:rStyle w:val="af"/>
                <w:rFonts w:hint="eastAsia"/>
                <w:noProof/>
              </w:rPr>
              <w:t xml:space="preserve">1.3 </w:t>
            </w:r>
            <w:r w:rsidRPr="00D808DB">
              <w:rPr>
                <w:rStyle w:val="af"/>
                <w:rFonts w:hint="eastAsia"/>
                <w:noProof/>
              </w:rPr>
              <w:t>柱面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22C42" w14:textId="37A440EA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67" w:history="1">
            <w:r w:rsidRPr="00D808DB">
              <w:rPr>
                <w:rStyle w:val="af"/>
                <w:rFonts w:hint="eastAsia"/>
                <w:noProof/>
              </w:rPr>
              <w:t xml:space="preserve">1.4 </w:t>
            </w:r>
            <w:r w:rsidRPr="00D808DB">
              <w:rPr>
                <w:rStyle w:val="af"/>
                <w:rFonts w:hint="eastAsia"/>
                <w:noProof/>
              </w:rPr>
              <w:t>二次曲面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78B4A5" w14:textId="4C7ECD62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68" w:history="1">
            <w:r w:rsidRPr="00D808DB">
              <w:rPr>
                <w:rStyle w:val="af"/>
                <w:rFonts w:hint="eastAsia"/>
                <w:noProof/>
              </w:rPr>
              <w:t xml:space="preserve">1.5 </w:t>
            </w:r>
            <w:r w:rsidRPr="00D808DB">
              <w:rPr>
                <w:rStyle w:val="af"/>
                <w:rFonts w:hint="eastAsia"/>
                <w:noProof/>
              </w:rPr>
              <w:t>空间曲线及其方程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B70186" w14:textId="28EC8B47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69" w:history="1">
            <w:r w:rsidRPr="00D808DB">
              <w:rPr>
                <w:rStyle w:val="af"/>
                <w:rFonts w:hint="eastAsia"/>
                <w:noProof/>
              </w:rPr>
              <w:t>第</w:t>
            </w:r>
            <w:r w:rsidRPr="00D808DB">
              <w:rPr>
                <w:rStyle w:val="af"/>
                <w:rFonts w:hint="eastAsia"/>
                <w:noProof/>
              </w:rPr>
              <w:t>2</w:t>
            </w:r>
            <w:r w:rsidRPr="00D808DB">
              <w:rPr>
                <w:rStyle w:val="af"/>
                <w:rFonts w:hint="eastAsia"/>
                <w:noProof/>
              </w:rPr>
              <w:t>章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多元函数微分学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C23485" w14:textId="671275DA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0" w:history="1">
            <w:r w:rsidRPr="00D808DB">
              <w:rPr>
                <w:rStyle w:val="af"/>
                <w:rFonts w:hint="eastAsia"/>
                <w:noProof/>
              </w:rPr>
              <w:t xml:space="preserve">2.1 </w:t>
            </w:r>
            <w:r w:rsidRPr="00D808DB">
              <w:rPr>
                <w:rStyle w:val="af"/>
                <w:rFonts w:hint="eastAsia"/>
                <w:noProof/>
              </w:rPr>
              <w:t>多元函数与点集基础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6586B1" w14:textId="1767BF99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1" w:history="1">
            <w:r w:rsidRPr="00D808DB">
              <w:rPr>
                <w:rStyle w:val="af"/>
                <w:rFonts w:hint="eastAsia"/>
                <w:noProof/>
              </w:rPr>
              <w:t xml:space="preserve">2.2 </w:t>
            </w:r>
            <w:r w:rsidRPr="00D808DB">
              <w:rPr>
                <w:rStyle w:val="af"/>
                <w:rFonts w:hint="eastAsia"/>
                <w:noProof/>
              </w:rPr>
              <w:t>极限与连续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D0CDE" w14:textId="39FCC985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2" w:history="1">
            <w:r w:rsidRPr="00D808DB">
              <w:rPr>
                <w:rStyle w:val="af"/>
                <w:rFonts w:hint="eastAsia"/>
                <w:noProof/>
              </w:rPr>
              <w:t xml:space="preserve">2.3 </w:t>
            </w:r>
            <w:r w:rsidRPr="00D808DB">
              <w:rPr>
                <w:rStyle w:val="af"/>
                <w:rFonts w:hint="eastAsia"/>
                <w:noProof/>
              </w:rPr>
              <w:t>偏导数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36EF4" w14:textId="70797800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3" w:history="1">
            <w:r w:rsidRPr="00D808DB">
              <w:rPr>
                <w:rStyle w:val="af"/>
                <w:rFonts w:hint="eastAsia"/>
                <w:noProof/>
              </w:rPr>
              <w:t xml:space="preserve">2.4 </w:t>
            </w:r>
            <w:r w:rsidRPr="00D808DB">
              <w:rPr>
                <w:rStyle w:val="af"/>
                <w:rFonts w:hint="eastAsia"/>
                <w:noProof/>
              </w:rPr>
              <w:t>全微分与可微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9432FF" w14:textId="5EFED481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4" w:history="1">
            <w:r w:rsidRPr="00D808DB">
              <w:rPr>
                <w:rStyle w:val="af"/>
                <w:rFonts w:hint="eastAsia"/>
                <w:noProof/>
              </w:rPr>
              <w:t xml:space="preserve">2.5 </w:t>
            </w:r>
            <w:r w:rsidRPr="00D808DB">
              <w:rPr>
                <w:rStyle w:val="af"/>
                <w:rFonts w:hint="eastAsia"/>
                <w:noProof/>
              </w:rPr>
              <w:t>复合函数求导（链式法则）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754EDC" w14:textId="24475268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5" w:history="1">
            <w:r w:rsidRPr="00D808DB">
              <w:rPr>
                <w:rStyle w:val="af"/>
                <w:rFonts w:hint="eastAsia"/>
                <w:noProof/>
              </w:rPr>
              <w:t xml:space="preserve">2.6 </w:t>
            </w:r>
            <w:r w:rsidRPr="00D808DB">
              <w:rPr>
                <w:rStyle w:val="af"/>
                <w:rFonts w:hint="eastAsia"/>
                <w:noProof/>
              </w:rPr>
              <w:t>一阶微分形式不变性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F08D0" w14:textId="79E78F32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6" w:history="1">
            <w:r w:rsidRPr="00D808DB">
              <w:rPr>
                <w:rStyle w:val="af"/>
                <w:rFonts w:hint="eastAsia"/>
                <w:noProof/>
              </w:rPr>
              <w:t>第</w:t>
            </w:r>
            <w:r w:rsidRPr="00D808DB">
              <w:rPr>
                <w:rStyle w:val="af"/>
                <w:rFonts w:hint="eastAsia"/>
                <w:noProof/>
              </w:rPr>
              <w:t>2</w:t>
            </w:r>
            <w:r w:rsidRPr="00D808DB">
              <w:rPr>
                <w:rStyle w:val="af"/>
                <w:rFonts w:hint="eastAsia"/>
                <w:noProof/>
              </w:rPr>
              <w:t>章（续）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隐函数与微分学应用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E20AEC" w14:textId="5794C10D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7" w:history="1">
            <w:r w:rsidRPr="00D808DB">
              <w:rPr>
                <w:rStyle w:val="af"/>
                <w:rFonts w:hint="eastAsia"/>
                <w:noProof/>
              </w:rPr>
              <w:t xml:space="preserve">2.7 </w:t>
            </w:r>
            <w:r w:rsidRPr="00D808DB">
              <w:rPr>
                <w:rStyle w:val="af"/>
                <w:rFonts w:hint="eastAsia"/>
                <w:noProof/>
              </w:rPr>
              <w:t>隐函数求导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9E736" w14:textId="389CD944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8" w:history="1">
            <w:r w:rsidRPr="00D808DB">
              <w:rPr>
                <w:rStyle w:val="af"/>
                <w:rFonts w:hint="eastAsia"/>
                <w:noProof/>
              </w:rPr>
              <w:t xml:space="preserve">2.8 </w:t>
            </w:r>
            <w:r w:rsidRPr="00D808DB">
              <w:rPr>
                <w:rStyle w:val="af"/>
                <w:rFonts w:hint="eastAsia"/>
                <w:noProof/>
              </w:rPr>
              <w:t>向量值函数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B7D68A" w14:textId="05E742A9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79" w:history="1">
            <w:r w:rsidRPr="00D808DB">
              <w:rPr>
                <w:rStyle w:val="af"/>
                <w:rFonts w:hint="eastAsia"/>
                <w:noProof/>
              </w:rPr>
              <w:t xml:space="preserve">2.9 </w:t>
            </w:r>
            <w:r w:rsidRPr="00D808DB">
              <w:rPr>
                <w:rStyle w:val="af"/>
                <w:rFonts w:hint="eastAsia"/>
                <w:noProof/>
              </w:rPr>
              <w:t>空间曲线的切线与法平面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E3064" w14:textId="3854C683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0" w:history="1">
            <w:r w:rsidRPr="00D808DB">
              <w:rPr>
                <w:rStyle w:val="af"/>
                <w:rFonts w:hint="eastAsia"/>
                <w:noProof/>
              </w:rPr>
              <w:t xml:space="preserve">2.10 </w:t>
            </w:r>
            <w:r w:rsidRPr="00D808DB">
              <w:rPr>
                <w:rStyle w:val="af"/>
                <w:rFonts w:hint="eastAsia"/>
                <w:noProof/>
              </w:rPr>
              <w:t>曲面的切平面与法线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35860" w14:textId="53C9A88B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1" w:history="1">
            <w:r w:rsidRPr="00D808DB">
              <w:rPr>
                <w:rStyle w:val="af"/>
                <w:rFonts w:hint="eastAsia"/>
                <w:noProof/>
              </w:rPr>
              <w:t xml:space="preserve">2.11 </w:t>
            </w:r>
            <w:r w:rsidRPr="00D808DB">
              <w:rPr>
                <w:rStyle w:val="af"/>
                <w:rFonts w:hint="eastAsia"/>
                <w:noProof/>
              </w:rPr>
              <w:t>方向导数与梯度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E231DE" w14:textId="7C07AA90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2" w:history="1">
            <w:r w:rsidRPr="00D808DB">
              <w:rPr>
                <w:rStyle w:val="af"/>
                <w:rFonts w:hint="eastAsia"/>
                <w:noProof/>
              </w:rPr>
              <w:t xml:space="preserve">2.12 </w:t>
            </w:r>
            <w:r w:rsidRPr="00D808DB">
              <w:rPr>
                <w:rStyle w:val="af"/>
                <w:rFonts w:hint="eastAsia"/>
                <w:noProof/>
              </w:rPr>
              <w:t>多元</w:t>
            </w:r>
            <w:r w:rsidRPr="00D808DB">
              <w:rPr>
                <w:rStyle w:val="af"/>
                <w:rFonts w:hint="eastAsia"/>
                <w:noProof/>
              </w:rPr>
              <w:t xml:space="preserve"> Taylor </w:t>
            </w:r>
            <w:r w:rsidRPr="00D808DB">
              <w:rPr>
                <w:rStyle w:val="af"/>
                <w:rFonts w:hint="eastAsia"/>
                <w:noProof/>
              </w:rPr>
              <w:t>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9FE711" w14:textId="762C7A5B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3" w:history="1">
            <w:r w:rsidRPr="00D808DB">
              <w:rPr>
                <w:rStyle w:val="af"/>
                <w:rFonts w:hint="eastAsia"/>
                <w:noProof/>
              </w:rPr>
              <w:t xml:space="preserve">2.13 </w:t>
            </w:r>
            <w:r w:rsidRPr="00D808DB">
              <w:rPr>
                <w:rStyle w:val="af"/>
                <w:rFonts w:hint="eastAsia"/>
                <w:noProof/>
              </w:rPr>
              <w:t>多元函数的极值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7053B7" w14:textId="0CB77FE1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4" w:history="1">
            <w:r w:rsidRPr="00D808DB">
              <w:rPr>
                <w:rStyle w:val="af"/>
                <w:rFonts w:hint="eastAsia"/>
                <w:noProof/>
              </w:rPr>
              <w:t xml:space="preserve">2.14 </w:t>
            </w:r>
            <w:r w:rsidRPr="00D808DB">
              <w:rPr>
                <w:rStyle w:val="af"/>
                <w:rFonts w:hint="eastAsia"/>
                <w:noProof/>
              </w:rPr>
              <w:t>条件极值与</w:t>
            </w:r>
            <w:r w:rsidRPr="00D808DB">
              <w:rPr>
                <w:rStyle w:val="af"/>
                <w:rFonts w:hint="eastAsia"/>
                <w:noProof/>
              </w:rPr>
              <w:t xml:space="preserve"> Lagrange </w:t>
            </w:r>
            <w:r w:rsidRPr="00D808DB">
              <w:rPr>
                <w:rStyle w:val="af"/>
                <w:rFonts w:hint="eastAsia"/>
                <w:noProof/>
              </w:rPr>
              <w:t>乘数法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85378" w14:textId="18279D6F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5" w:history="1">
            <w:r w:rsidRPr="00D808DB">
              <w:rPr>
                <w:rStyle w:val="af"/>
                <w:rFonts w:hint="eastAsia"/>
                <w:noProof/>
              </w:rPr>
              <w:t>第</w:t>
            </w:r>
            <w:r w:rsidRPr="00D808DB">
              <w:rPr>
                <w:rStyle w:val="af"/>
                <w:rFonts w:hint="eastAsia"/>
                <w:noProof/>
              </w:rPr>
              <w:t>3</w:t>
            </w:r>
            <w:r w:rsidRPr="00D808DB">
              <w:rPr>
                <w:rStyle w:val="af"/>
                <w:rFonts w:hint="eastAsia"/>
                <w:noProof/>
              </w:rPr>
              <w:t>章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重积分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70115" w14:textId="2BCD499B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6" w:history="1">
            <w:r w:rsidRPr="00D808DB">
              <w:rPr>
                <w:rStyle w:val="af"/>
                <w:rFonts w:hint="eastAsia"/>
                <w:noProof/>
              </w:rPr>
              <w:t xml:space="preserve">3.1 </w:t>
            </w:r>
            <w:r w:rsidRPr="00D808DB">
              <w:rPr>
                <w:rStyle w:val="af"/>
                <w:rFonts w:hint="eastAsia"/>
                <w:noProof/>
              </w:rPr>
              <w:t>二重积分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B137FA" w14:textId="3C169A07" w:rsidR="00E855EF" w:rsidRDefault="00E855E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7" w:history="1">
            <w:r w:rsidRPr="00D808DB">
              <w:rPr>
                <w:rStyle w:val="af"/>
                <w:rFonts w:hint="eastAsia"/>
                <w:noProof/>
              </w:rPr>
              <w:t xml:space="preserve">3.1.1 </w:t>
            </w:r>
            <w:r w:rsidRPr="00D808DB">
              <w:rPr>
                <w:rStyle w:val="af"/>
                <w:rFonts w:hint="eastAsia"/>
                <w:noProof/>
              </w:rPr>
              <w:t>定义与性质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BD583F" w14:textId="445AE6A7" w:rsidR="00E855EF" w:rsidRDefault="00E855E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8" w:history="1">
            <w:r w:rsidRPr="00D808DB">
              <w:rPr>
                <w:rStyle w:val="af"/>
                <w:rFonts w:hint="eastAsia"/>
                <w:noProof/>
              </w:rPr>
              <w:t xml:space="preserve">3.1.2 </w:t>
            </w:r>
            <w:r w:rsidRPr="00D808DB">
              <w:rPr>
                <w:rStyle w:val="af"/>
                <w:rFonts w:hint="eastAsia"/>
                <w:noProof/>
              </w:rPr>
              <w:t>对称性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F4E58" w14:textId="758C22B6" w:rsidR="00E855EF" w:rsidRDefault="00E855E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89" w:history="1">
            <w:r w:rsidRPr="00D808DB">
              <w:rPr>
                <w:rStyle w:val="af"/>
                <w:rFonts w:hint="eastAsia"/>
                <w:noProof/>
              </w:rPr>
              <w:t xml:space="preserve">3.1.3 </w:t>
            </w:r>
            <w:r w:rsidRPr="00D808DB">
              <w:rPr>
                <w:rStyle w:val="af"/>
                <w:rFonts w:hint="eastAsia"/>
                <w:noProof/>
              </w:rPr>
              <w:t>直角坐标计算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9D3733" w14:textId="0DE0E256" w:rsidR="00E855EF" w:rsidRDefault="00E855E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0" w:history="1">
            <w:r w:rsidRPr="00D808DB">
              <w:rPr>
                <w:rStyle w:val="af"/>
                <w:rFonts w:hint="eastAsia"/>
                <w:noProof/>
              </w:rPr>
              <w:t xml:space="preserve">3.1.4 </w:t>
            </w:r>
            <w:r w:rsidRPr="00D808DB">
              <w:rPr>
                <w:rStyle w:val="af"/>
                <w:rFonts w:hint="eastAsia"/>
                <w:noProof/>
              </w:rPr>
              <w:t>极坐标计算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5B5FF7" w14:textId="4C6ADA43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1" w:history="1">
            <w:r w:rsidRPr="00D808DB">
              <w:rPr>
                <w:rStyle w:val="af"/>
                <w:rFonts w:hint="eastAsia"/>
                <w:noProof/>
              </w:rPr>
              <w:t xml:space="preserve">3.2 </w:t>
            </w:r>
            <w:r w:rsidRPr="00D808DB">
              <w:rPr>
                <w:rStyle w:val="af"/>
                <w:rFonts w:hint="eastAsia"/>
                <w:noProof/>
              </w:rPr>
              <w:t>三重积分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7D68AA" w14:textId="621F085B" w:rsidR="00E855EF" w:rsidRDefault="00E855E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2" w:history="1">
            <w:r w:rsidRPr="00D808DB">
              <w:rPr>
                <w:rStyle w:val="af"/>
                <w:rFonts w:hint="eastAsia"/>
                <w:noProof/>
              </w:rPr>
              <w:t xml:space="preserve">3.2.1 </w:t>
            </w:r>
            <w:r w:rsidRPr="00D808DB">
              <w:rPr>
                <w:rStyle w:val="af"/>
                <w:rFonts w:hint="eastAsia"/>
                <w:noProof/>
              </w:rPr>
              <w:t>定义与两种化累次的方法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2504BF" w14:textId="4D78BD5B" w:rsidR="00E855EF" w:rsidRDefault="00E855E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3" w:history="1">
            <w:r w:rsidRPr="00D808DB">
              <w:rPr>
                <w:rStyle w:val="af"/>
                <w:rFonts w:hint="eastAsia"/>
                <w:noProof/>
              </w:rPr>
              <w:t xml:space="preserve">3.2.2 </w:t>
            </w:r>
            <w:r w:rsidRPr="00D808DB">
              <w:rPr>
                <w:rStyle w:val="af"/>
                <w:rFonts w:hint="eastAsia"/>
                <w:noProof/>
              </w:rPr>
              <w:t>柱坐标与球坐标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33D5B4" w14:textId="5D1893E3" w:rsidR="00E855EF" w:rsidRDefault="00E855E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4" w:history="1">
            <w:r w:rsidRPr="00D808DB">
              <w:rPr>
                <w:rStyle w:val="af"/>
                <w:rFonts w:hint="eastAsia"/>
                <w:noProof/>
              </w:rPr>
              <w:t xml:space="preserve">3.2.3 </w:t>
            </w:r>
            <w:r w:rsidRPr="00D808DB">
              <w:rPr>
                <w:rStyle w:val="af"/>
                <w:rFonts w:hint="eastAsia"/>
                <w:noProof/>
              </w:rPr>
              <w:t>对称性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9A045A" w14:textId="5E100307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5" w:history="1">
            <w:r w:rsidRPr="00D808DB">
              <w:rPr>
                <w:rStyle w:val="af"/>
                <w:rFonts w:hint="eastAsia"/>
                <w:noProof/>
              </w:rPr>
              <w:t xml:space="preserve">3.3 </w:t>
            </w:r>
            <w:r w:rsidRPr="00D808DB">
              <w:rPr>
                <w:rStyle w:val="af"/>
                <w:rFonts w:hint="eastAsia"/>
                <w:noProof/>
              </w:rPr>
              <w:t>重积分的应用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5BFBE" w14:textId="69DBC159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6" w:history="1">
            <w:r w:rsidRPr="00D808DB">
              <w:rPr>
                <w:rStyle w:val="af"/>
                <w:rFonts w:hint="eastAsia"/>
                <w:noProof/>
              </w:rPr>
              <w:t>第</w:t>
            </w:r>
            <w:r w:rsidRPr="00D808DB">
              <w:rPr>
                <w:rStyle w:val="af"/>
                <w:rFonts w:hint="eastAsia"/>
                <w:noProof/>
              </w:rPr>
              <w:t>4</w:t>
            </w:r>
            <w:r w:rsidRPr="00D808DB">
              <w:rPr>
                <w:rStyle w:val="af"/>
                <w:rFonts w:hint="eastAsia"/>
                <w:noProof/>
              </w:rPr>
              <w:t>章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曲线积分与曲面积分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B9CE10" w14:textId="340E5C82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7" w:history="1">
            <w:r w:rsidRPr="00D808DB">
              <w:rPr>
                <w:rStyle w:val="af"/>
                <w:rFonts w:hint="eastAsia"/>
                <w:noProof/>
              </w:rPr>
              <w:t xml:space="preserve">4.1 </w:t>
            </w:r>
            <w:r w:rsidRPr="00D808DB">
              <w:rPr>
                <w:rStyle w:val="af"/>
                <w:rFonts w:hint="eastAsia"/>
                <w:noProof/>
              </w:rPr>
              <w:t>第一类曲线积分（对弧长）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23272F" w14:textId="5B968946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8" w:history="1">
            <w:r w:rsidRPr="00D808DB">
              <w:rPr>
                <w:rStyle w:val="af"/>
                <w:rFonts w:hint="eastAsia"/>
                <w:noProof/>
              </w:rPr>
              <w:t xml:space="preserve">4.2 </w:t>
            </w:r>
            <w:r w:rsidRPr="00D808DB">
              <w:rPr>
                <w:rStyle w:val="af"/>
                <w:rFonts w:hint="eastAsia"/>
                <w:noProof/>
              </w:rPr>
              <w:t>第二类曲线积分（对坐标）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A31B13" w14:textId="2FFFD024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099" w:history="1">
            <w:r w:rsidRPr="00D808DB">
              <w:rPr>
                <w:rStyle w:val="af"/>
                <w:rFonts w:hint="eastAsia"/>
                <w:noProof/>
              </w:rPr>
              <w:t xml:space="preserve">4.3 </w:t>
            </w:r>
            <w:r w:rsidRPr="00D808DB">
              <w:rPr>
                <w:rStyle w:val="af"/>
                <w:rFonts w:hint="eastAsia"/>
                <w:noProof/>
              </w:rPr>
              <w:t>格林公式及其应用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_Toc242818099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52A269" w14:textId="60105A54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0" w:history="1">
            <w:r w:rsidRPr="00D808DB">
              <w:rPr>
                <w:rStyle w:val="af"/>
                <w:rFonts w:hint="eastAsia"/>
                <w:noProof/>
              </w:rPr>
              <w:t xml:space="preserve">4.4 </w:t>
            </w:r>
            <w:r w:rsidRPr="00D808DB">
              <w:rPr>
                <w:rStyle w:val="af"/>
                <w:rFonts w:hint="eastAsia"/>
                <w:noProof/>
              </w:rPr>
              <w:t>第一类曲面积分（对面积）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D6F4F" w14:textId="6303C368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1" w:history="1">
            <w:r w:rsidRPr="00D808DB">
              <w:rPr>
                <w:rStyle w:val="af"/>
                <w:rFonts w:hint="eastAsia"/>
                <w:noProof/>
              </w:rPr>
              <w:t xml:space="preserve">4.5 </w:t>
            </w:r>
            <w:r w:rsidRPr="00D808DB">
              <w:rPr>
                <w:rStyle w:val="af"/>
                <w:rFonts w:hint="eastAsia"/>
                <w:noProof/>
              </w:rPr>
              <w:t>第二类曲面积分（对坐标）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40962" w14:textId="2EE3D32D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2" w:history="1">
            <w:r w:rsidRPr="00D808DB">
              <w:rPr>
                <w:rStyle w:val="af"/>
                <w:rFonts w:hint="eastAsia"/>
                <w:noProof/>
              </w:rPr>
              <w:t xml:space="preserve">4.6 </w:t>
            </w:r>
            <w:r w:rsidRPr="00D808DB">
              <w:rPr>
                <w:rStyle w:val="af"/>
                <w:rFonts w:hint="eastAsia"/>
                <w:noProof/>
              </w:rPr>
              <w:t>高斯公式（散度定理）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B8CCB9" w14:textId="491C751C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3" w:history="1">
            <w:r w:rsidRPr="00D808DB">
              <w:rPr>
                <w:rStyle w:val="af"/>
                <w:rFonts w:hint="eastAsia"/>
                <w:noProof/>
              </w:rPr>
              <w:t xml:space="preserve">4.7 </w:t>
            </w:r>
            <w:r w:rsidRPr="00D808DB">
              <w:rPr>
                <w:rStyle w:val="af"/>
                <w:rFonts w:hint="eastAsia"/>
                <w:noProof/>
              </w:rPr>
              <w:t>斯托克斯公式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9279B2" w14:textId="2F5A5FC2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4" w:history="1">
            <w:r w:rsidRPr="00D808DB">
              <w:rPr>
                <w:rStyle w:val="af"/>
                <w:rFonts w:hint="eastAsia"/>
                <w:noProof/>
              </w:rPr>
              <w:t>第</w:t>
            </w:r>
            <w:r w:rsidRPr="00D808DB">
              <w:rPr>
                <w:rStyle w:val="af"/>
                <w:rFonts w:hint="eastAsia"/>
                <w:noProof/>
              </w:rPr>
              <w:t>5</w:t>
            </w:r>
            <w:r w:rsidRPr="00D808DB">
              <w:rPr>
                <w:rStyle w:val="af"/>
                <w:rFonts w:hint="eastAsia"/>
                <w:noProof/>
              </w:rPr>
              <w:t>章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无穷级数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538D1D" w14:textId="79D503B3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5" w:history="1">
            <w:r w:rsidRPr="00D808DB">
              <w:rPr>
                <w:rStyle w:val="af"/>
                <w:rFonts w:hint="eastAsia"/>
                <w:noProof/>
              </w:rPr>
              <w:t xml:space="preserve">5.1 </w:t>
            </w:r>
            <w:r w:rsidRPr="00D808DB">
              <w:rPr>
                <w:rStyle w:val="af"/>
                <w:rFonts w:hint="eastAsia"/>
                <w:noProof/>
              </w:rPr>
              <w:t>数项级数基础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59629B" w14:textId="06845728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6" w:history="1">
            <w:r w:rsidRPr="00D808DB">
              <w:rPr>
                <w:rStyle w:val="af"/>
                <w:rFonts w:hint="eastAsia"/>
                <w:noProof/>
              </w:rPr>
              <w:t xml:space="preserve">5.2 </w:t>
            </w:r>
            <w:r w:rsidRPr="00D808DB">
              <w:rPr>
                <w:rStyle w:val="af"/>
                <w:rFonts w:hint="eastAsia"/>
                <w:noProof/>
              </w:rPr>
              <w:t>正项级数判别法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28C2AE" w14:textId="70A6AB92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7" w:history="1">
            <w:r w:rsidRPr="00D808DB">
              <w:rPr>
                <w:rStyle w:val="af"/>
                <w:rFonts w:hint="eastAsia"/>
                <w:noProof/>
              </w:rPr>
              <w:t xml:space="preserve">5.3 </w:t>
            </w:r>
            <w:r w:rsidRPr="00D808DB">
              <w:rPr>
                <w:rStyle w:val="af"/>
                <w:rFonts w:hint="eastAsia"/>
                <w:noProof/>
              </w:rPr>
              <w:t>交错级数与任意项级数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C1560B" w14:textId="36CD6D15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8" w:history="1">
            <w:r w:rsidRPr="00D808DB">
              <w:rPr>
                <w:rStyle w:val="af"/>
                <w:rFonts w:hint="eastAsia"/>
                <w:noProof/>
              </w:rPr>
              <w:t xml:space="preserve">5.4 </w:t>
            </w:r>
            <w:r w:rsidRPr="00D808DB">
              <w:rPr>
                <w:rStyle w:val="af"/>
                <w:rFonts w:hint="eastAsia"/>
                <w:noProof/>
              </w:rPr>
              <w:t>幂级数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EACC1" w14:textId="54525C57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09" w:history="1">
            <w:r w:rsidRPr="00D808DB">
              <w:rPr>
                <w:rStyle w:val="af"/>
                <w:rFonts w:hint="eastAsia"/>
                <w:noProof/>
              </w:rPr>
              <w:t xml:space="preserve">5.5 </w:t>
            </w:r>
            <w:r w:rsidRPr="00D808DB">
              <w:rPr>
                <w:rStyle w:val="af"/>
                <w:rFonts w:hint="eastAsia"/>
                <w:noProof/>
              </w:rPr>
              <w:t>函数的幂级数展开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0629E6" w14:textId="751DAAEF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0" w:history="1">
            <w:r w:rsidRPr="00D808DB">
              <w:rPr>
                <w:rStyle w:val="af"/>
                <w:rFonts w:hint="eastAsia"/>
                <w:noProof/>
              </w:rPr>
              <w:t xml:space="preserve">5.6 </w:t>
            </w:r>
            <w:r w:rsidRPr="00D808DB">
              <w:rPr>
                <w:rStyle w:val="af"/>
                <w:rFonts w:hint="eastAsia"/>
                <w:noProof/>
              </w:rPr>
              <w:t>傅里叶级数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8248D3" w14:textId="6BF84126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1" w:history="1">
            <w:r w:rsidRPr="00D808DB">
              <w:rPr>
                <w:rStyle w:val="af"/>
                <w:rFonts w:hint="eastAsia"/>
                <w:noProof/>
              </w:rPr>
              <w:t>第</w:t>
            </w:r>
            <w:r w:rsidRPr="00D808DB">
              <w:rPr>
                <w:rStyle w:val="af"/>
                <w:rFonts w:hint="eastAsia"/>
                <w:noProof/>
              </w:rPr>
              <w:t>6</w:t>
            </w:r>
            <w:r w:rsidRPr="00D808DB">
              <w:rPr>
                <w:rStyle w:val="af"/>
                <w:rFonts w:hint="eastAsia"/>
                <w:noProof/>
              </w:rPr>
              <w:t>章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广义积分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30B29F" w14:textId="42A20344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2" w:history="1">
            <w:r w:rsidRPr="00D808DB">
              <w:rPr>
                <w:rStyle w:val="af"/>
                <w:rFonts w:hint="eastAsia"/>
                <w:noProof/>
              </w:rPr>
              <w:t xml:space="preserve">6.1 </w:t>
            </w:r>
            <w:r w:rsidRPr="00D808DB">
              <w:rPr>
                <w:rStyle w:val="af"/>
                <w:rFonts w:hint="eastAsia"/>
                <w:noProof/>
              </w:rPr>
              <w:t>两类广义积分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17426" w14:textId="08CC3EA5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3" w:history="1">
            <w:r w:rsidRPr="00D808DB">
              <w:rPr>
                <w:rStyle w:val="af"/>
                <w:rFonts w:hint="eastAsia"/>
                <w:noProof/>
              </w:rPr>
              <w:t xml:space="preserve">6.2 </w:t>
            </w:r>
            <w:r w:rsidRPr="00D808DB">
              <w:rPr>
                <w:rStyle w:val="af"/>
                <w:rFonts w:hint="eastAsia"/>
                <w:noProof/>
              </w:rPr>
              <w:t>收敛判别法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1AF57" w14:textId="7B567269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4" w:history="1">
            <w:r w:rsidRPr="00D808DB">
              <w:rPr>
                <w:rStyle w:val="af"/>
                <w:rFonts w:hint="eastAsia"/>
                <w:noProof/>
              </w:rPr>
              <w:t xml:space="preserve">6.3 </w:t>
            </w:r>
            <w:r w:rsidRPr="00D808DB">
              <w:rPr>
                <w:rStyle w:val="af"/>
                <w:rFonts w:hint="eastAsia"/>
                <w:noProof/>
              </w:rPr>
              <w:t>Γ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09F21" w14:textId="6C263C90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5" w:history="1">
            <w:r w:rsidRPr="00D808DB">
              <w:rPr>
                <w:rStyle w:val="af"/>
                <w:rFonts w:hint="eastAsia"/>
                <w:noProof/>
              </w:rPr>
              <w:t>第</w:t>
            </w:r>
            <w:r w:rsidRPr="00D808DB">
              <w:rPr>
                <w:rStyle w:val="af"/>
                <w:rFonts w:hint="eastAsia"/>
                <w:noProof/>
              </w:rPr>
              <w:t>7</w:t>
            </w:r>
            <w:r w:rsidRPr="00D808DB">
              <w:rPr>
                <w:rStyle w:val="af"/>
                <w:rFonts w:hint="eastAsia"/>
                <w:noProof/>
              </w:rPr>
              <w:t>章</w:t>
            </w:r>
            <w:r w:rsidRPr="00D808DB">
              <w:rPr>
                <w:rStyle w:val="af"/>
                <w:rFonts w:hint="eastAsia"/>
                <w:noProof/>
              </w:rPr>
              <w:t xml:space="preserve"> </w:t>
            </w:r>
            <w:r w:rsidRPr="00D808DB">
              <w:rPr>
                <w:rStyle w:val="af"/>
                <w:rFonts w:hint="eastAsia"/>
                <w:noProof/>
              </w:rPr>
              <w:t>常微分方程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659F04" w14:textId="7CB24B0B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6" w:history="1">
            <w:r w:rsidRPr="00D808DB">
              <w:rPr>
                <w:rStyle w:val="af"/>
                <w:rFonts w:hint="eastAsia"/>
                <w:noProof/>
              </w:rPr>
              <w:t xml:space="preserve">7.1 </w:t>
            </w:r>
            <w:r w:rsidRPr="00D808DB">
              <w:rPr>
                <w:rStyle w:val="af"/>
                <w:rFonts w:hint="eastAsia"/>
                <w:noProof/>
              </w:rPr>
              <w:t>基本概念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9210D5" w14:textId="1C01B4DC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7" w:history="1">
            <w:r w:rsidRPr="00D808DB">
              <w:rPr>
                <w:rStyle w:val="af"/>
                <w:rFonts w:hint="eastAsia"/>
                <w:noProof/>
              </w:rPr>
              <w:t xml:space="preserve">7.2 </w:t>
            </w:r>
            <w:r w:rsidRPr="00D808DB">
              <w:rPr>
                <w:rStyle w:val="af"/>
                <w:rFonts w:hint="eastAsia"/>
                <w:noProof/>
              </w:rPr>
              <w:t>一阶方程的初等积分法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C6D95" w14:textId="4D412E5F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8" w:history="1">
            <w:r w:rsidRPr="00D808DB">
              <w:rPr>
                <w:rStyle w:val="af"/>
                <w:rFonts w:hint="eastAsia"/>
                <w:noProof/>
              </w:rPr>
              <w:t xml:space="preserve">7.3 </w:t>
            </w:r>
            <w:r w:rsidRPr="00D808DB">
              <w:rPr>
                <w:rStyle w:val="af"/>
                <w:rFonts w:hint="eastAsia"/>
                <w:noProof/>
              </w:rPr>
              <w:t>线性微分方程解的结构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4BB6E" w14:textId="155DA795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19" w:history="1">
            <w:r w:rsidRPr="00D808DB">
              <w:rPr>
                <w:rStyle w:val="af"/>
                <w:rFonts w:hint="eastAsia"/>
                <w:noProof/>
              </w:rPr>
              <w:t xml:space="preserve">7.4 </w:t>
            </w:r>
            <w:r w:rsidRPr="00D808DB">
              <w:rPr>
                <w:rStyle w:val="af"/>
                <w:rFonts w:hint="eastAsia"/>
                <w:noProof/>
              </w:rPr>
              <w:t>二阶常系数线性方程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3754AF" w14:textId="2E41CFE7" w:rsidR="00E855EF" w:rsidRDefault="00E855E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0" w:history="1">
            <w:r w:rsidRPr="00D808DB">
              <w:rPr>
                <w:rStyle w:val="af"/>
                <w:rFonts w:hint="eastAsia"/>
                <w:noProof/>
              </w:rPr>
              <w:t xml:space="preserve">7.4.1 </w:t>
            </w:r>
            <w:r w:rsidRPr="00D808DB">
              <w:rPr>
                <w:rStyle w:val="af"/>
                <w:rFonts w:hint="eastAsia"/>
                <w:noProof/>
              </w:rPr>
              <w:t>齐次方程（特征方程法）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B8A2BB" w14:textId="5F378A28" w:rsidR="00E855EF" w:rsidRDefault="00E855E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1" w:history="1">
            <w:r w:rsidRPr="00D808DB">
              <w:rPr>
                <w:rStyle w:val="af"/>
                <w:rFonts w:hint="eastAsia"/>
                <w:noProof/>
              </w:rPr>
              <w:t xml:space="preserve">7.4.2 </w:t>
            </w:r>
            <w:r w:rsidRPr="00D808DB">
              <w:rPr>
                <w:rStyle w:val="af"/>
                <w:rFonts w:hint="eastAsia"/>
                <w:noProof/>
              </w:rPr>
              <w:t>非齐次方程（待定系数法）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79BCD" w14:textId="78556B1A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2" w:history="1">
            <w:r w:rsidRPr="00D808DB">
              <w:rPr>
                <w:rStyle w:val="af"/>
                <w:rFonts w:hint="eastAsia"/>
                <w:noProof/>
              </w:rPr>
              <w:t xml:space="preserve">7.5 </w:t>
            </w:r>
            <w:r w:rsidRPr="00D808DB">
              <w:rPr>
                <w:rStyle w:val="af"/>
                <w:rFonts w:hint="eastAsia"/>
                <w:noProof/>
              </w:rPr>
              <w:t>建模与求解示例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30E655" w14:textId="4F5A4874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3" w:history="1">
            <w:r w:rsidRPr="00D808DB">
              <w:rPr>
                <w:rStyle w:val="af"/>
                <w:rFonts w:hint="eastAsia"/>
                <w:noProof/>
              </w:rPr>
              <w:t>附录</w:t>
            </w:r>
            <w:r w:rsidRPr="00D808DB">
              <w:rPr>
                <w:rStyle w:val="af"/>
                <w:rFonts w:hint="eastAsia"/>
                <w:noProof/>
              </w:rPr>
              <w:t xml:space="preserve">A </w:t>
            </w:r>
            <w:r w:rsidRPr="00D808DB">
              <w:rPr>
                <w:rStyle w:val="af"/>
                <w:rFonts w:hint="eastAsia"/>
                <w:noProof/>
              </w:rPr>
              <w:t>核心公式速查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012313" w14:textId="1D84B6AC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4" w:history="1">
            <w:r w:rsidRPr="00D808DB">
              <w:rPr>
                <w:rStyle w:val="af"/>
                <w:rFonts w:hint="eastAsia"/>
                <w:noProof/>
              </w:rPr>
              <w:t xml:space="preserve">A.1 </w:t>
            </w:r>
            <w:r w:rsidRPr="00D808DB">
              <w:rPr>
                <w:rStyle w:val="af"/>
                <w:rFonts w:hint="eastAsia"/>
                <w:noProof/>
              </w:rPr>
              <w:t>微分学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AB3B5D" w14:textId="1F6D8D25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5" w:history="1">
            <w:r w:rsidRPr="00D808DB">
              <w:rPr>
                <w:rStyle w:val="af"/>
                <w:rFonts w:hint="eastAsia"/>
                <w:noProof/>
              </w:rPr>
              <w:t xml:space="preserve">A.2 </w:t>
            </w:r>
            <w:r w:rsidRPr="00D808DB">
              <w:rPr>
                <w:rStyle w:val="af"/>
                <w:rFonts w:hint="eastAsia"/>
                <w:noProof/>
              </w:rPr>
              <w:t>积分学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111FC0" w14:textId="6A62DE89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6" w:history="1">
            <w:r w:rsidRPr="00D808DB">
              <w:rPr>
                <w:rStyle w:val="af"/>
                <w:rFonts w:hint="eastAsia"/>
                <w:noProof/>
              </w:rPr>
              <w:t xml:space="preserve">A.3 </w:t>
            </w:r>
            <w:r w:rsidRPr="00D808DB">
              <w:rPr>
                <w:rStyle w:val="af"/>
                <w:rFonts w:hint="eastAsia"/>
                <w:noProof/>
              </w:rPr>
              <w:t>级数与广义积分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FBCEBC" w14:textId="16FF05FF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7" w:history="1">
            <w:r w:rsidRPr="00D808DB">
              <w:rPr>
                <w:rStyle w:val="af"/>
                <w:rFonts w:hint="eastAsia"/>
                <w:noProof/>
              </w:rPr>
              <w:t xml:space="preserve">A.4 </w:t>
            </w:r>
            <w:r w:rsidRPr="00D808DB">
              <w:rPr>
                <w:rStyle w:val="af"/>
                <w:rFonts w:hint="eastAsia"/>
                <w:noProof/>
              </w:rPr>
              <w:t>常微分方程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6CECD" w14:textId="1B4F182D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8" w:history="1">
            <w:r w:rsidRPr="00D808DB">
              <w:rPr>
                <w:rStyle w:val="af"/>
                <w:rFonts w:hint="eastAsia"/>
                <w:noProof/>
              </w:rPr>
              <w:t>附录</w:t>
            </w:r>
            <w:r w:rsidRPr="00D808DB">
              <w:rPr>
                <w:rStyle w:val="af"/>
                <w:rFonts w:hint="eastAsia"/>
                <w:noProof/>
              </w:rPr>
              <w:t xml:space="preserve">B </w:t>
            </w:r>
            <w:r w:rsidRPr="00D808DB">
              <w:rPr>
                <w:rStyle w:val="af"/>
                <w:rFonts w:hint="eastAsia"/>
                <w:noProof/>
              </w:rPr>
              <w:t>高频真题题型精选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85368" w14:textId="12920CCB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29" w:history="1">
            <w:r w:rsidRPr="00D808DB">
              <w:rPr>
                <w:rStyle w:val="af"/>
                <w:rFonts w:hint="eastAsia"/>
                <w:noProof/>
              </w:rPr>
              <w:t xml:space="preserve">B.1 </w:t>
            </w:r>
            <w:r w:rsidRPr="00D808DB">
              <w:rPr>
                <w:rStyle w:val="af"/>
                <w:rFonts w:hint="eastAsia"/>
                <w:noProof/>
              </w:rPr>
              <w:t>多元函数微分学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949AD0" w14:textId="3B4B921B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30" w:history="1">
            <w:r w:rsidRPr="00D808DB">
              <w:rPr>
                <w:rStyle w:val="af"/>
                <w:rFonts w:hint="eastAsia"/>
                <w:noProof/>
              </w:rPr>
              <w:t xml:space="preserve">B.2 </w:t>
            </w:r>
            <w:r w:rsidRPr="00D808DB">
              <w:rPr>
                <w:rStyle w:val="af"/>
                <w:rFonts w:hint="eastAsia"/>
                <w:noProof/>
              </w:rPr>
              <w:t>积分学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41C32" w14:textId="36F3E12C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31" w:history="1">
            <w:r w:rsidRPr="00D808DB">
              <w:rPr>
                <w:rStyle w:val="af"/>
                <w:rFonts w:hint="eastAsia"/>
                <w:noProof/>
              </w:rPr>
              <w:t xml:space="preserve">B.3 </w:t>
            </w:r>
            <w:r w:rsidRPr="00D808DB">
              <w:rPr>
                <w:rStyle w:val="af"/>
                <w:rFonts w:hint="eastAsia"/>
                <w:noProof/>
              </w:rPr>
              <w:t>级数与广义积分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BA5C97" w14:textId="62314DA3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32" w:history="1">
            <w:r w:rsidRPr="00D808DB">
              <w:rPr>
                <w:rStyle w:val="af"/>
                <w:rFonts w:hint="eastAsia"/>
                <w:noProof/>
              </w:rPr>
              <w:t xml:space="preserve">B.4 </w:t>
            </w:r>
            <w:r w:rsidRPr="00D808DB">
              <w:rPr>
                <w:rStyle w:val="af"/>
                <w:rFonts w:hint="eastAsia"/>
                <w:noProof/>
              </w:rPr>
              <w:t>常微分方程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EF010" w14:textId="7566C014" w:rsidR="00E855EF" w:rsidRDefault="00E855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33" w:history="1">
            <w:r w:rsidRPr="00D808DB">
              <w:rPr>
                <w:rStyle w:val="af"/>
                <w:rFonts w:hint="eastAsia"/>
                <w:noProof/>
              </w:rPr>
              <w:t>附录</w:t>
            </w:r>
            <w:r w:rsidRPr="00D808DB">
              <w:rPr>
                <w:rStyle w:val="af"/>
                <w:rFonts w:hint="eastAsia"/>
                <w:noProof/>
              </w:rPr>
              <w:t xml:space="preserve">C </w:t>
            </w:r>
            <w:r w:rsidRPr="00D808DB">
              <w:rPr>
                <w:rStyle w:val="af"/>
                <w:rFonts w:hint="eastAsia"/>
                <w:noProof/>
              </w:rPr>
              <w:t>决策速查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CC5C2B" w14:textId="168ECEDD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34" w:history="1">
            <w:r w:rsidRPr="00D808DB">
              <w:rPr>
                <w:rStyle w:val="af"/>
                <w:rFonts w:hint="eastAsia"/>
                <w:noProof/>
              </w:rPr>
              <w:t xml:space="preserve">C.1 </w:t>
            </w:r>
            <w:r w:rsidRPr="00D808DB">
              <w:rPr>
                <w:rStyle w:val="af"/>
                <w:rFonts w:hint="eastAsia"/>
                <w:noProof/>
              </w:rPr>
              <w:t>重积分坐标系选择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8CCF8" w14:textId="210A49FD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35" w:history="1">
            <w:r w:rsidRPr="00D808DB">
              <w:rPr>
                <w:rStyle w:val="af"/>
                <w:rFonts w:hint="eastAsia"/>
                <w:noProof/>
              </w:rPr>
              <w:t xml:space="preserve">C.2 </w:t>
            </w:r>
            <w:r w:rsidRPr="00D808DB">
              <w:rPr>
                <w:rStyle w:val="af"/>
                <w:rFonts w:hint="eastAsia"/>
                <w:noProof/>
              </w:rPr>
              <w:t>曲线</w:t>
            </w:r>
            <w:r w:rsidRPr="00D808DB">
              <w:rPr>
                <w:rStyle w:val="af"/>
                <w:rFonts w:hint="eastAsia"/>
                <w:noProof/>
              </w:rPr>
              <w:t>/</w:t>
            </w:r>
            <w:r w:rsidRPr="00D808DB">
              <w:rPr>
                <w:rStyle w:val="af"/>
                <w:rFonts w:hint="eastAsia"/>
                <w:noProof/>
              </w:rPr>
              <w:t>曲面积分工具选择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DBF66C" w14:textId="002C7CFC" w:rsidR="00E855EF" w:rsidRDefault="00E855E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2818136" w:history="1">
            <w:r w:rsidRPr="00D808DB">
              <w:rPr>
                <w:rStyle w:val="af"/>
                <w:rFonts w:hint="eastAsia"/>
                <w:noProof/>
              </w:rPr>
              <w:t xml:space="preserve">C.3 </w:t>
            </w:r>
            <w:r w:rsidRPr="00D808DB">
              <w:rPr>
                <w:rStyle w:val="af"/>
                <w:rFonts w:hint="eastAsia"/>
                <w:noProof/>
              </w:rPr>
              <w:t>级数判别法选择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_Toc242818136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50EEF7" w14:textId="3B896D25" w:rsidR="00840A0E" w:rsidRDefault="00E855EF">
          <w:r>
            <w:fldChar w:fldCharType="end"/>
          </w:r>
        </w:p>
      </w:sdtContent>
    </w:sdt>
    <w:p w14:paraId="58EC4016" w14:textId="77777777" w:rsidR="00840A0E" w:rsidRDefault="00E855EF">
      <w:pPr>
        <w:pStyle w:val="1"/>
      </w:pPr>
      <w:bookmarkStart w:id="0" w:name="导引-课程全貌与知识地图"/>
      <w:bookmarkStart w:id="1" w:name="_Toc242818062"/>
      <w:r>
        <w:rPr>
          <w:rFonts w:hint="eastAsia"/>
        </w:rPr>
        <w:t>导引</w:t>
      </w:r>
      <w:r>
        <w:t xml:space="preserve"> </w:t>
      </w:r>
      <w:r>
        <w:rPr>
          <w:rFonts w:hint="eastAsia"/>
        </w:rPr>
        <w:t>课程全貌与知识地图</w:t>
      </w:r>
      <w:bookmarkEnd w:id="1"/>
    </w:p>
    <w:p w14:paraId="7A637B55" w14:textId="77777777" w:rsidR="00840A0E" w:rsidRDefault="00E855EF">
      <w:pPr>
        <w:pStyle w:val="FirstParagraph"/>
      </w:pPr>
      <w:r>
        <w:rPr>
          <w:rFonts w:hint="eastAsia"/>
        </w:rPr>
        <w:t>本手册覆盖《微积分</w:t>
      </w:r>
      <w:r>
        <w:t xml:space="preserve"> </w:t>
      </w:r>
      <w:r>
        <w:rPr>
          <w:rFonts w:hint="eastAsia"/>
        </w:rPr>
        <w:t>II</w:t>
      </w:r>
      <w:r>
        <w:rPr>
          <w:rFonts w:hint="eastAsia"/>
        </w:rPr>
        <w:t>（第一层次）》的全部主干内容，按“概念</w:t>
      </w:r>
      <w:r>
        <w:t xml:space="preserve"> → </w:t>
      </w:r>
      <w:r>
        <w:rPr>
          <w:rFonts w:hint="eastAsia"/>
        </w:rPr>
        <w:t>定理与公式</w:t>
      </w:r>
      <w:r>
        <w:t xml:space="preserve"> → </w:t>
      </w:r>
      <w:r>
        <w:rPr>
          <w:rFonts w:hint="eastAsia"/>
        </w:rPr>
        <w:t>方法</w:t>
      </w:r>
      <w:r>
        <w:t xml:space="preserve"> → </w:t>
      </w:r>
      <w:r>
        <w:rPr>
          <w:rFonts w:hint="eastAsia"/>
        </w:rPr>
        <w:t>易错点</w:t>
      </w:r>
      <w:r>
        <w:t xml:space="preserve"> → </w:t>
      </w:r>
      <w:r>
        <w:rPr>
          <w:rFonts w:hint="eastAsia"/>
        </w:rPr>
        <w:t>典型例题”的顺序组织，公式均可在</w:t>
      </w:r>
      <w:r>
        <w:t xml:space="preserve"> Word </w:t>
      </w:r>
      <w:r>
        <w:rPr>
          <w:rFonts w:hint="eastAsia"/>
        </w:rPr>
        <w:t>中直接编辑。全课七条主线及其内在联系如下：</w:t>
      </w:r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032B0164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557F68EF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板块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13E978CF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核心对象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7ECC6AD2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关键工具与结论</w:t>
            </w:r>
          </w:p>
        </w:tc>
      </w:tr>
      <w:tr w:rsidR="00840A0E" w14:paraId="487FB003" w14:textId="77777777" w:rsidTr="00840A0E">
        <w:tc>
          <w:tcPr>
            <w:tcW w:w="2640" w:type="dxa"/>
            <w:vAlign w:val="center"/>
          </w:tcPr>
          <w:p w14:paraId="23E0F9A0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空间解析几何</w:t>
            </w:r>
          </w:p>
        </w:tc>
        <w:tc>
          <w:tcPr>
            <w:tcW w:w="2640" w:type="dxa"/>
            <w:vAlign w:val="center"/>
          </w:tcPr>
          <w:p w14:paraId="08D52D9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曲面、曲线及其方程</w:t>
            </w:r>
          </w:p>
        </w:tc>
        <w:tc>
          <w:tcPr>
            <w:tcW w:w="2640" w:type="dxa"/>
            <w:vAlign w:val="center"/>
          </w:tcPr>
          <w:p w14:paraId="7543E39B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二次曲面分类、旋转曲面、柱面、投影</w:t>
            </w:r>
          </w:p>
        </w:tc>
      </w:tr>
      <w:tr w:rsidR="00840A0E" w14:paraId="699B6C78" w14:textId="77777777" w:rsidTr="00840A0E">
        <w:tc>
          <w:tcPr>
            <w:tcW w:w="2640" w:type="dxa"/>
            <w:shd w:val="clear" w:color="auto" w:fill="EDF2F8"/>
            <w:vAlign w:val="center"/>
          </w:tcPr>
          <w:p w14:paraId="659042EC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多元函数微分学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6A643DC9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多元函数的极限、导数、极值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22A330F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链式法则、隐函数定理、梯度、</w:t>
            </w:r>
            <w:r>
              <w:rPr>
                <w:rFonts w:hint="eastAsia"/>
              </w:rPr>
              <w:t>Hesse</w:t>
            </w:r>
            <w:r>
              <w:t xml:space="preserve"> </w:t>
            </w:r>
            <w:r>
              <w:rPr>
                <w:rFonts w:hint="eastAsia"/>
              </w:rPr>
              <w:t>判别、</w:t>
            </w:r>
            <w:r>
              <w:rPr>
                <w:rFonts w:hint="eastAsia"/>
              </w:rPr>
              <w:t>Lagrange</w:t>
            </w:r>
            <w:r>
              <w:t xml:space="preserve"> </w:t>
            </w:r>
            <w:r>
              <w:rPr>
                <w:rFonts w:hint="eastAsia"/>
              </w:rPr>
              <w:t>乘子</w:t>
            </w:r>
          </w:p>
        </w:tc>
      </w:tr>
      <w:tr w:rsidR="00840A0E" w14:paraId="3B78A8C7" w14:textId="77777777" w:rsidTr="00840A0E">
        <w:tc>
          <w:tcPr>
            <w:tcW w:w="2640" w:type="dxa"/>
            <w:vAlign w:val="center"/>
          </w:tcPr>
          <w:p w14:paraId="0A9D1C87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重积分</w:t>
            </w:r>
          </w:p>
        </w:tc>
        <w:tc>
          <w:tcPr>
            <w:tcW w:w="2640" w:type="dxa"/>
            <w:vAlign w:val="center"/>
          </w:tcPr>
          <w:p w14:paraId="485C0DDB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平面区域、空间区域上的积分</w:t>
            </w:r>
          </w:p>
        </w:tc>
        <w:tc>
          <w:tcPr>
            <w:tcW w:w="2640" w:type="dxa"/>
            <w:vAlign w:val="center"/>
          </w:tcPr>
          <w:p w14:paraId="0E8C67D9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极坐标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柱坐标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球坐标、投影法与截面法、对称性</w:t>
            </w:r>
          </w:p>
        </w:tc>
      </w:tr>
      <w:tr w:rsidR="00840A0E" w14:paraId="14C3D535" w14:textId="77777777" w:rsidTr="00840A0E">
        <w:tc>
          <w:tcPr>
            <w:tcW w:w="2640" w:type="dxa"/>
            <w:shd w:val="clear" w:color="auto" w:fill="EDF2F8"/>
            <w:vAlign w:val="center"/>
          </w:tcPr>
          <w:p w14:paraId="1EEFB5E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曲线积分与曲面积分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6D234AEB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曲线弧段、曲面区域上的积分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7DFE02F1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格林公式、高斯公式、斯托克斯公式、保守场</w:t>
            </w:r>
          </w:p>
        </w:tc>
      </w:tr>
      <w:tr w:rsidR="00840A0E" w14:paraId="7295CFEB" w14:textId="77777777" w:rsidTr="00840A0E">
        <w:tc>
          <w:tcPr>
            <w:tcW w:w="2640" w:type="dxa"/>
            <w:vAlign w:val="center"/>
          </w:tcPr>
          <w:p w14:paraId="37D71D42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无穷级数</w:t>
            </w:r>
          </w:p>
        </w:tc>
        <w:tc>
          <w:tcPr>
            <w:tcW w:w="2640" w:type="dxa"/>
            <w:vAlign w:val="center"/>
          </w:tcPr>
          <w:p w14:paraId="528A3FF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无穷和、函数项级数</w:t>
            </w:r>
          </w:p>
        </w:tc>
        <w:tc>
          <w:tcPr>
            <w:tcW w:w="2640" w:type="dxa"/>
            <w:vAlign w:val="center"/>
          </w:tcPr>
          <w:p w14:paraId="1CC5FD5E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判别法体系、幂级数、傅里叶级数</w:t>
            </w:r>
          </w:p>
        </w:tc>
      </w:tr>
      <w:tr w:rsidR="00840A0E" w14:paraId="195BBE5D" w14:textId="77777777" w:rsidTr="00840A0E">
        <w:tc>
          <w:tcPr>
            <w:tcW w:w="2640" w:type="dxa"/>
            <w:shd w:val="clear" w:color="auto" w:fill="EDF2F8"/>
            <w:vAlign w:val="center"/>
          </w:tcPr>
          <w:p w14:paraId="7856633A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广义积分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2529A7D3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无穷区间、无界函数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4A1817F4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比较判别、Γ</w:t>
            </w:r>
            <w:r>
              <w:t xml:space="preserve"> </w:t>
            </w:r>
            <w:r>
              <w:rPr>
                <w:rFonts w:hint="eastAsia"/>
              </w:rPr>
              <w:t>函数</w:t>
            </w:r>
          </w:p>
        </w:tc>
      </w:tr>
      <w:tr w:rsidR="00840A0E" w14:paraId="3FEAD8CE" w14:textId="77777777" w:rsidTr="00840A0E">
        <w:tc>
          <w:tcPr>
            <w:tcW w:w="2640" w:type="dxa"/>
            <w:vAlign w:val="center"/>
          </w:tcPr>
          <w:p w14:paraId="6FA2BDA4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常微分方程</w:t>
            </w:r>
          </w:p>
        </w:tc>
        <w:tc>
          <w:tcPr>
            <w:tcW w:w="2640" w:type="dxa"/>
            <w:vAlign w:val="center"/>
          </w:tcPr>
          <w:p w14:paraId="51521DD6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含导数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微分的方程</w:t>
            </w:r>
          </w:p>
        </w:tc>
        <w:tc>
          <w:tcPr>
            <w:tcW w:w="2640" w:type="dxa"/>
            <w:vAlign w:val="center"/>
          </w:tcPr>
          <w:p w14:paraId="564F6BE3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一阶初等积分法、二阶常系数线性方程</w:t>
            </w:r>
          </w:p>
        </w:tc>
      </w:tr>
    </w:tbl>
    <w:p w14:paraId="2F8C1B8C" w14:textId="77777777" w:rsidR="00840A0E" w:rsidRDefault="00E855EF">
      <w:pPr>
        <w:pStyle w:val="a0"/>
      </w:pPr>
      <w:r>
        <w:rPr>
          <w:rStyle w:val="KeyTerm"/>
          <w:rFonts w:hint="eastAsia"/>
        </w:rPr>
        <w:t>一条主线</w:t>
      </w:r>
      <w:r>
        <w:rPr>
          <w:rFonts w:hint="eastAsia"/>
        </w:rPr>
        <w:t>：</w:t>
      </w:r>
      <w:r>
        <w:rPr>
          <w:rFonts w:hint="eastAsia"/>
        </w:rPr>
        <w:t>Newton</w:t>
      </w:r>
      <w:r>
        <w:rPr>
          <w:rFonts w:hint="eastAsia"/>
        </w:rPr>
        <w:t>–</w:t>
      </w:r>
      <w:r>
        <w:rPr>
          <w:rFonts w:hint="eastAsia"/>
        </w:rPr>
        <w:t>Leibniz</w:t>
      </w:r>
      <w:r>
        <w:t xml:space="preserve"> </w:t>
      </w:r>
      <w:r>
        <w:rPr>
          <w:rFonts w:hint="eastAsia"/>
        </w:rPr>
        <w:t>公式把“闭区间上的积分”转化为“边界值”，格林、高斯、斯托克斯公式正是这一思想在平面区域、空间区域与曲面上的逐级推广——微积分基本定理贯穿全课。</w:t>
      </w:r>
    </w:p>
    <w:p w14:paraId="2D0992FE" w14:textId="77777777" w:rsidR="00840A0E" w:rsidRDefault="00E855EF">
      <w:pPr>
        <w:pStyle w:val="a0"/>
      </w:pPr>
      <w:r>
        <w:rPr>
          <w:rStyle w:val="KeyTerm"/>
          <w:rFonts w:hint="eastAsia"/>
        </w:rPr>
        <w:t>使用建议</w:t>
      </w:r>
      <w:r>
        <w:rPr>
          <w:rFonts w:hint="eastAsia"/>
        </w:rPr>
        <w:t>：先通读每节开头的“概念”与“公式速览”，再重点记</w:t>
      </w:r>
      <w:r>
        <w:rPr>
          <w:rStyle w:val="KeyPoint"/>
          <w:rFonts w:hint="eastAsia"/>
        </w:rPr>
        <w:t>红色结论</w:t>
      </w:r>
      <w:r>
        <w:rPr>
          <w:rFonts w:hint="eastAsia"/>
        </w:rPr>
        <w:t>与</w:t>
      </w:r>
      <w:r>
        <w:rPr>
          <w:rStyle w:val="Warn"/>
          <w:rFonts w:hint="eastAsia"/>
        </w:rPr>
        <w:t>橙色易错点</w:t>
      </w:r>
      <w:r>
        <w:rPr>
          <w:rFonts w:hint="eastAsia"/>
        </w:rPr>
        <w:t>；每章末尾的典型例题对应真题高频考法，建议动手复算一遍。</w:t>
      </w:r>
    </w:p>
    <w:p w14:paraId="6358D889" w14:textId="77777777" w:rsidR="00840A0E" w:rsidRDefault="00E855EF">
      <w:pPr>
        <w:pStyle w:val="1"/>
      </w:pPr>
      <w:bookmarkStart w:id="2" w:name="第1章-空间解析几何与二次曲面"/>
      <w:bookmarkStart w:id="3" w:name="_Toc242818063"/>
      <w:bookmarkEnd w:id="0"/>
      <w:r>
        <w:rPr>
          <w:rFonts w:hint="eastAsia"/>
        </w:rPr>
        <w:lastRenderedPageBreak/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空间解析几何与二次曲面</w:t>
      </w:r>
      <w:bookmarkEnd w:id="3"/>
    </w:p>
    <w:p w14:paraId="6277FDCC" w14:textId="77777777" w:rsidR="00840A0E" w:rsidRDefault="00E855EF">
      <w:pPr>
        <w:pStyle w:val="2"/>
      </w:pPr>
      <w:bookmarkStart w:id="4" w:name="曲面与方程"/>
      <w:bookmarkStart w:id="5" w:name="_Toc242818064"/>
      <w:r>
        <w:t xml:space="preserve">1.1 </w:t>
      </w:r>
      <w:r>
        <w:rPr>
          <w:rFonts w:hint="eastAsia"/>
        </w:rPr>
        <w:t>曲面与方程</w:t>
      </w:r>
      <w:bookmarkEnd w:id="5"/>
    </w:p>
    <w:p w14:paraId="305068E1" w14:textId="77777777" w:rsidR="00840A0E" w:rsidRDefault="00E855EF">
      <w:pPr>
        <w:pStyle w:val="FirstParagraph"/>
      </w:pPr>
      <w:r>
        <w:rPr>
          <w:rStyle w:val="KeyTerm"/>
          <w:rFonts w:hint="eastAsia"/>
        </w:rPr>
        <w:t>基本对应</w:t>
      </w:r>
      <w:r>
        <w:rPr>
          <w:rFonts w:hint="eastAsia"/>
        </w:rPr>
        <w:t>：方程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与空间曲面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一一对应；反之，曲面也由一个三元方程刻画。任意曲面都可用两个参数表示：</w:t>
      </w:r>
    </w:p>
    <w:p w14:paraId="17D45D8D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915AD95" w14:textId="77777777" w:rsidR="00840A0E" w:rsidRDefault="00E855EF">
      <w:pPr>
        <w:pStyle w:val="FirstParagraph"/>
      </w:pPr>
      <w:r>
        <w:rPr>
          <w:rFonts w:hint="eastAsia"/>
        </w:rPr>
        <w:t>球面（球心在原点、半径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）的两种方程：</w:t>
      </w:r>
    </w:p>
    <w:p w14:paraId="5FB11248" w14:textId="77777777" w:rsidR="00840A0E" w:rsidRDefault="00E855EF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717363D" w14:textId="77777777" w:rsidR="00840A0E" w:rsidRDefault="00E855EF"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889315" w14:textId="77777777" w:rsidR="00840A0E" w:rsidRDefault="00E855EF">
      <w:pPr>
        <w:pStyle w:val="2"/>
      </w:pPr>
      <w:bookmarkStart w:id="6" w:name="旋转曲面"/>
      <w:bookmarkStart w:id="7" w:name="_Toc242818065"/>
      <w:bookmarkEnd w:id="4"/>
      <w:r>
        <w:t xml:space="preserve">1.2 </w:t>
      </w:r>
      <w:r>
        <w:rPr>
          <w:rFonts w:hint="eastAsia"/>
        </w:rPr>
        <w:t>旋转曲面</w:t>
      </w:r>
      <w:bookmarkEnd w:id="7"/>
    </w:p>
    <w:p w14:paraId="527F6D10" w14:textId="77777777" w:rsidR="00840A0E" w:rsidRDefault="00E855EF">
      <w:pPr>
        <w:pStyle w:val="FirstParagraph"/>
      </w:pPr>
      <w:r>
        <w:rPr>
          <w:rStyle w:val="KeyTerm"/>
          <w:rFonts w:hint="eastAsia"/>
        </w:rPr>
        <w:t>规则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yz</m:t>
        </m:r>
      </m:oMath>
      <w:r>
        <w:t xml:space="preserve"> </w:t>
      </w:r>
      <w:r>
        <w:rPr>
          <w:rFonts w:hint="eastAsia"/>
        </w:rPr>
        <w:t>面上的曲线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绕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轴旋转一周，所得曲面方程为</w:t>
      </w:r>
    </w:p>
    <w:p w14:paraId="7D87CFE2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3EFF78" w14:textId="77777777" w:rsidR="00840A0E" w:rsidRDefault="00E855EF">
      <w:pPr>
        <w:pStyle w:val="FirstParagraph"/>
      </w:pPr>
      <w:r>
        <w:rPr>
          <w:rStyle w:val="KeyPoint"/>
          <w:rFonts w:hint="eastAsia"/>
        </w:rPr>
        <w:t>要点</w:t>
      </w:r>
      <w:r>
        <w:rPr>
          <w:rFonts w:hint="eastAsia"/>
        </w:rPr>
        <w:t>：绕哪个坐标轴旋转，该轴对应的变量保持不动，另一变量换成“</w:t>
      </w:r>
      <m:oMath>
        <m:r>
          <m:rPr>
            <m:sty m:val="p"/>
          </m:rPr>
          <w:rPr>
            <w:rFonts w:ascii="Cambria Math" w:hAnsi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其余两变量平方和</m:t>
            </m:r>
          </m:e>
        </m:rad>
      </m:oMath>
      <w:r>
        <w:rPr>
          <w:rFonts w:hint="eastAsia"/>
        </w:rPr>
        <w:t>”。曲线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称为母线。</w:t>
      </w:r>
    </w:p>
    <w:p w14:paraId="31DB8DDD" w14:textId="77777777" w:rsidR="00840A0E" w:rsidRDefault="00E855EF">
      <w:pPr>
        <w:pStyle w:val="a0"/>
      </w:pPr>
      <w:r>
        <w:rPr>
          <w:rFonts w:hint="eastAsia"/>
        </w:rPr>
        <w:t>典型旋转曲面：</w:t>
      </w:r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3706E5DA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4EDE2702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母线（</w:t>
            </w:r>
            <m:oMath>
              <m:r>
                <w:rPr>
                  <w:rFonts w:ascii="Cambria Math" w:hAnsi="Cambria Math"/>
                </w:rPr>
                <m:t>yz</m:t>
              </m:r>
            </m:oMath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rFonts w:hint="eastAsia"/>
                <w:b/>
                <w:color w:val="FFFFFF"/>
                <w:sz w:val="19"/>
              </w:rPr>
              <w:t>面）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3B8B5BC2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旋转轴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6C4BE7C2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旋转曲面</w:t>
            </w:r>
          </w:p>
        </w:tc>
      </w:tr>
      <w:tr w:rsidR="00840A0E" w14:paraId="015B349E" w14:textId="77777777" w:rsidTr="00840A0E">
        <w:tc>
          <w:tcPr>
            <w:tcW w:w="2640" w:type="dxa"/>
            <w:vAlign w:val="center"/>
          </w:tcPr>
          <w:p w14:paraId="1EACB716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直线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ay</m:t>
              </m:r>
            </m:oMath>
          </w:p>
        </w:tc>
        <w:tc>
          <w:tcPr>
            <w:tcW w:w="2640" w:type="dxa"/>
            <w:vAlign w:val="center"/>
          </w:tcPr>
          <w:p w14:paraId="62F88721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>轴</w:t>
            </w:r>
          </w:p>
        </w:tc>
        <w:tc>
          <w:tcPr>
            <w:tcW w:w="2640" w:type="dxa"/>
            <w:vAlign w:val="center"/>
          </w:tcPr>
          <w:p w14:paraId="7364E968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圆锥面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840A0E" w14:paraId="42F5349F" w14:textId="77777777" w:rsidTr="00840A0E">
        <w:tc>
          <w:tcPr>
            <w:tcW w:w="2640" w:type="dxa"/>
            <w:shd w:val="clear" w:color="auto" w:fill="EDF2F8"/>
            <w:vAlign w:val="center"/>
          </w:tcPr>
          <w:p w14:paraId="22FE525D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双曲线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2640" w:type="dxa"/>
            <w:shd w:val="clear" w:color="auto" w:fill="EDF2F8"/>
            <w:vAlign w:val="center"/>
          </w:tcPr>
          <w:p w14:paraId="11AA7FC6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>轴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54F48092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旋转单叶双曲面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840A0E" w14:paraId="6EBD7FF9" w14:textId="77777777" w:rsidTr="00840A0E">
        <w:tc>
          <w:tcPr>
            <w:tcW w:w="2640" w:type="dxa"/>
            <w:vAlign w:val="center"/>
          </w:tcPr>
          <w:p w14:paraId="53F0962C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双曲线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2640" w:type="dxa"/>
            <w:vAlign w:val="center"/>
          </w:tcPr>
          <w:p w14:paraId="4FBDEABA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>轴</w:t>
            </w:r>
          </w:p>
        </w:tc>
        <w:tc>
          <w:tcPr>
            <w:tcW w:w="2640" w:type="dxa"/>
            <w:vAlign w:val="center"/>
          </w:tcPr>
          <w:p w14:paraId="43E2CC1E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旋转双叶双曲面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</w:tbl>
    <w:p w14:paraId="76E374EE" w14:textId="77777777" w:rsidR="00840A0E" w:rsidRDefault="00E855EF">
      <w:pPr>
        <w:pStyle w:val="2"/>
      </w:pPr>
      <w:bookmarkStart w:id="8" w:name="柱面"/>
      <w:bookmarkStart w:id="9" w:name="_Toc242818066"/>
      <w:bookmarkEnd w:id="6"/>
      <w:r>
        <w:t xml:space="preserve">1.3 </w:t>
      </w:r>
      <w:r>
        <w:rPr>
          <w:rFonts w:hint="eastAsia"/>
        </w:rPr>
        <w:t>柱面</w:t>
      </w:r>
      <w:bookmarkEnd w:id="9"/>
    </w:p>
    <w:p w14:paraId="0F09C9DF" w14:textId="77777777" w:rsidR="00840A0E" w:rsidRDefault="00E855EF">
      <w:pPr>
        <w:pStyle w:val="FirstParagraph"/>
      </w:pPr>
      <w:r>
        <w:rPr>
          <w:rStyle w:val="KeyPoint"/>
          <w:rFonts w:hint="eastAsia"/>
        </w:rPr>
        <w:t>要点</w:t>
      </w:r>
      <w:r>
        <w:rPr>
          <w:rFonts w:hint="eastAsia"/>
        </w:rPr>
        <w:t>：不含变量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的方程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在空间中表示一个柱面——平行于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轴的直线（母线）沿</w:t>
      </w:r>
      <w:r>
        <w:t xml:space="preserve"> </w:t>
      </w:r>
      <m:oMath>
        <m:r>
          <w:rPr>
            <w:rFonts w:ascii="Cambria Math" w:hAnsi="Cambria Math"/>
          </w:rPr>
          <m:t>xy</m:t>
        </m:r>
      </m:oMath>
      <w:r>
        <w:t xml:space="preserve"> </w:t>
      </w:r>
      <w:r>
        <w:rPr>
          <w:rFonts w:hint="eastAsia"/>
        </w:rPr>
        <w:t>面上的曲线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（准线）移动而成。常见：圆柱面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、抛物柱面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、双曲柱面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。</w:t>
      </w:r>
    </w:p>
    <w:p w14:paraId="059229C9" w14:textId="77777777" w:rsidR="00840A0E" w:rsidRDefault="00E855EF">
      <w:pPr>
        <w:pStyle w:val="2"/>
      </w:pPr>
      <w:bookmarkStart w:id="10" w:name="二次曲面"/>
      <w:bookmarkStart w:id="11" w:name="_Toc242818067"/>
      <w:bookmarkEnd w:id="8"/>
      <w:r>
        <w:lastRenderedPageBreak/>
        <w:t xml:space="preserve">1.4 </w:t>
      </w:r>
      <w:r>
        <w:rPr>
          <w:rFonts w:hint="eastAsia"/>
        </w:rPr>
        <w:t>二次曲面</w:t>
      </w:r>
      <w:bookmarkEnd w:id="11"/>
    </w:p>
    <w:p w14:paraId="5359B938" w14:textId="77777777" w:rsidR="00840A0E" w:rsidRDefault="00E855EF">
      <w:pPr>
        <w:pStyle w:val="FirstParagraph"/>
      </w:pPr>
      <w:r>
        <w:rPr>
          <w:rStyle w:val="KeyTerm"/>
          <w:rFonts w:hint="eastAsia"/>
        </w:rPr>
        <w:t>定义</w:t>
      </w:r>
      <w:r>
        <w:rPr>
          <w:rFonts w:hint="eastAsia"/>
        </w:rPr>
        <w:t>：三元二次多项式方程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yz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zx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（二次项系数不全为零）所表示的曲面。标准型分类如下：</w:t>
      </w:r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753A8FDE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342371D6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类型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4ED2E613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名称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0BD13DBF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标准方程</w:t>
            </w:r>
          </w:p>
        </w:tc>
      </w:tr>
      <w:tr w:rsidR="00840A0E" w14:paraId="57106289" w14:textId="77777777" w:rsidTr="00840A0E">
        <w:tc>
          <w:tcPr>
            <w:tcW w:w="2640" w:type="dxa"/>
            <w:vAlign w:val="center"/>
          </w:tcPr>
          <w:p w14:paraId="62AE1C6D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椭圆型</w:t>
            </w:r>
          </w:p>
        </w:tc>
        <w:tc>
          <w:tcPr>
            <w:tcW w:w="2640" w:type="dxa"/>
            <w:vAlign w:val="center"/>
          </w:tcPr>
          <w:p w14:paraId="4C856746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椭球面</w:t>
            </w:r>
          </w:p>
        </w:tc>
        <w:tc>
          <w:tcPr>
            <w:tcW w:w="2640" w:type="dxa"/>
            <w:vAlign w:val="center"/>
          </w:tcPr>
          <w:p w14:paraId="34D7D4ED" w14:textId="77777777" w:rsidR="00840A0E" w:rsidRDefault="00E855EF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840A0E" w14:paraId="37228E97" w14:textId="77777777" w:rsidTr="00840A0E">
        <w:tc>
          <w:tcPr>
            <w:tcW w:w="2640" w:type="dxa"/>
            <w:shd w:val="clear" w:color="auto" w:fill="EDF2F8"/>
            <w:vAlign w:val="center"/>
          </w:tcPr>
          <w:p w14:paraId="2AA104D4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椭圆型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7E42F16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椭圆锥面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693526E8" w14:textId="77777777" w:rsidR="00840A0E" w:rsidRDefault="00E855EF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840A0E" w14:paraId="61520ABE" w14:textId="77777777" w:rsidTr="00840A0E">
        <w:tc>
          <w:tcPr>
            <w:tcW w:w="2640" w:type="dxa"/>
            <w:vAlign w:val="center"/>
          </w:tcPr>
          <w:p w14:paraId="43C4F772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椭圆型</w:t>
            </w:r>
          </w:p>
        </w:tc>
        <w:tc>
          <w:tcPr>
            <w:tcW w:w="2640" w:type="dxa"/>
            <w:vAlign w:val="center"/>
          </w:tcPr>
          <w:p w14:paraId="765599EA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椭圆柱面</w:t>
            </w:r>
          </w:p>
        </w:tc>
        <w:tc>
          <w:tcPr>
            <w:tcW w:w="2640" w:type="dxa"/>
            <w:vAlign w:val="center"/>
          </w:tcPr>
          <w:p w14:paraId="4CFEAD7A" w14:textId="77777777" w:rsidR="00840A0E" w:rsidRDefault="00E855EF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840A0E" w14:paraId="449ED6EC" w14:textId="77777777" w:rsidTr="00840A0E">
        <w:tc>
          <w:tcPr>
            <w:tcW w:w="2640" w:type="dxa"/>
            <w:shd w:val="clear" w:color="auto" w:fill="EDF2F8"/>
            <w:vAlign w:val="center"/>
          </w:tcPr>
          <w:p w14:paraId="23730AAB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双曲型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0F6D0E54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单叶双曲面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65CB5593" w14:textId="77777777" w:rsidR="00840A0E" w:rsidRDefault="00E855EF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840A0E" w14:paraId="62400728" w14:textId="77777777" w:rsidTr="00840A0E">
        <w:tc>
          <w:tcPr>
            <w:tcW w:w="2640" w:type="dxa"/>
            <w:vAlign w:val="center"/>
          </w:tcPr>
          <w:p w14:paraId="1CA7F281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双曲型</w:t>
            </w:r>
          </w:p>
        </w:tc>
        <w:tc>
          <w:tcPr>
            <w:tcW w:w="2640" w:type="dxa"/>
            <w:vAlign w:val="center"/>
          </w:tcPr>
          <w:p w14:paraId="720EFF60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双叶双曲面</w:t>
            </w:r>
          </w:p>
        </w:tc>
        <w:tc>
          <w:tcPr>
            <w:tcW w:w="2640" w:type="dxa"/>
            <w:vAlign w:val="center"/>
          </w:tcPr>
          <w:p w14:paraId="4467EEC6" w14:textId="77777777" w:rsidR="00840A0E" w:rsidRDefault="00E855EF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840A0E" w14:paraId="577CFD9E" w14:textId="77777777" w:rsidTr="00840A0E">
        <w:tc>
          <w:tcPr>
            <w:tcW w:w="2640" w:type="dxa"/>
            <w:shd w:val="clear" w:color="auto" w:fill="EDF2F8"/>
            <w:vAlign w:val="center"/>
          </w:tcPr>
          <w:p w14:paraId="4D5F7295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双曲型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61BB8AEE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双曲柱面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72CDAD44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840A0E" w14:paraId="11ADD489" w14:textId="77777777" w:rsidTr="00840A0E">
        <w:tc>
          <w:tcPr>
            <w:tcW w:w="2640" w:type="dxa"/>
            <w:vAlign w:val="center"/>
          </w:tcPr>
          <w:p w14:paraId="711A703C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抛物型</w:t>
            </w:r>
          </w:p>
        </w:tc>
        <w:tc>
          <w:tcPr>
            <w:tcW w:w="2640" w:type="dxa"/>
            <w:vAlign w:val="center"/>
          </w:tcPr>
          <w:p w14:paraId="1E50A5D6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椭圆抛物面</w:t>
            </w:r>
          </w:p>
        </w:tc>
        <w:tc>
          <w:tcPr>
            <w:tcW w:w="2640" w:type="dxa"/>
            <w:vAlign w:val="center"/>
          </w:tcPr>
          <w:p w14:paraId="16F6B5EC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840A0E" w14:paraId="3E0ABB39" w14:textId="77777777" w:rsidTr="00840A0E">
        <w:tc>
          <w:tcPr>
            <w:tcW w:w="2640" w:type="dxa"/>
            <w:shd w:val="clear" w:color="auto" w:fill="EDF2F8"/>
            <w:vAlign w:val="center"/>
          </w:tcPr>
          <w:p w14:paraId="54BF4F47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抛物型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4A5149E2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双曲抛物面（马鞍面）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2B8C3CF1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840A0E" w14:paraId="47BF5C1E" w14:textId="77777777" w:rsidTr="00840A0E">
        <w:tc>
          <w:tcPr>
            <w:tcW w:w="2640" w:type="dxa"/>
            <w:vAlign w:val="center"/>
          </w:tcPr>
          <w:p w14:paraId="3CBD5319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抛物型</w:t>
            </w:r>
          </w:p>
        </w:tc>
        <w:tc>
          <w:tcPr>
            <w:tcW w:w="2640" w:type="dxa"/>
            <w:vAlign w:val="center"/>
          </w:tcPr>
          <w:p w14:paraId="4629B44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抛物柱面</w:t>
            </w:r>
          </w:p>
        </w:tc>
        <w:tc>
          <w:tcPr>
            <w:tcW w:w="2640" w:type="dxa"/>
            <w:vAlign w:val="center"/>
          </w:tcPr>
          <w:p w14:paraId="48F70674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133DCBC9" w14:textId="77777777" w:rsidR="00840A0E" w:rsidRDefault="00E855EF">
      <w:pPr>
        <w:pStyle w:val="a0"/>
      </w:pPr>
      <w:r>
        <w:rPr>
          <w:rStyle w:val="KeyTerm"/>
          <w:rFonts w:hint="eastAsia"/>
        </w:rPr>
        <w:t>判别口诀</w:t>
      </w:r>
      <w:r>
        <w:rPr>
          <w:rFonts w:hint="eastAsia"/>
        </w:rPr>
        <w:t>：看“项与符号”——三平方全正且右端为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是椭球面；两正一负是单叶、一正两负是双叶；含一次项的平方和（如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rFonts w:hint="eastAsia"/>
        </w:rPr>
        <w:t>两平方和）是抛物面，差号是马鞍面；缺一个变量是柱面。</w:t>
      </w:r>
    </w:p>
    <w:p w14:paraId="44BF8C2D" w14:textId="77777777" w:rsidR="00840A0E" w:rsidRDefault="00E855EF">
      <w:pPr>
        <w:pStyle w:val="CaptionedFigure"/>
      </w:pPr>
      <w:r>
        <w:rPr>
          <w:noProof/>
        </w:rPr>
        <w:lastRenderedPageBreak/>
        <w:drawing>
          <wp:inline distT="0" distB="0" distL="0" distR="0" wp14:anchorId="6C3B73D5" wp14:editId="3FD7AFF6">
            <wp:extent cx="4907280" cy="3453271"/>
            <wp:effectExtent l="0" t="0" r="0" b="0"/>
            <wp:docPr id="14" name="Picture" descr="二次曲面标准型图形（源自课件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figs/fig_quadric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5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716FFF" w14:textId="77777777" w:rsidR="00840A0E" w:rsidRDefault="00E855EF">
      <w:pPr>
        <w:pStyle w:val="ImageCaption"/>
      </w:pPr>
      <w:r>
        <w:rPr>
          <w:rFonts w:hint="eastAsia"/>
        </w:rPr>
        <w:t>二次曲面标准型图形（源自课件）</w:t>
      </w:r>
    </w:p>
    <w:p w14:paraId="31E22E5A" w14:textId="77777777" w:rsidR="00840A0E" w:rsidRDefault="00E855EF">
      <w:pPr>
        <w:pStyle w:val="2"/>
      </w:pPr>
      <w:bookmarkStart w:id="12" w:name="空间曲线及其方程"/>
      <w:bookmarkStart w:id="13" w:name="_Toc242818068"/>
      <w:bookmarkEnd w:id="10"/>
      <w:r>
        <w:t xml:space="preserve">1.5 </w:t>
      </w:r>
      <w:r>
        <w:rPr>
          <w:rFonts w:hint="eastAsia"/>
        </w:rPr>
        <w:t>空间曲线及其方程</w:t>
      </w:r>
      <w:bookmarkEnd w:id="13"/>
    </w:p>
    <w:p w14:paraId="4D190CAF" w14:textId="77777777" w:rsidR="00840A0E" w:rsidRDefault="00E855EF">
      <w:pPr>
        <w:pStyle w:val="FirstParagraph"/>
      </w:pPr>
      <w:r>
        <w:rPr>
          <w:rFonts w:hint="eastAsia"/>
        </w:rPr>
        <w:t>空间曲线可视为两个曲面的交线，一般式方程为</w:t>
      </w:r>
    </w:p>
    <w:p w14:paraId="5508752F" w14:textId="77777777" w:rsidR="00840A0E" w:rsidRDefault="00E855EF">
      <w:pPr>
        <w:pStyle w:val="a0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40845D39" w14:textId="77777777" w:rsidR="00840A0E" w:rsidRDefault="00E855EF">
      <w:pPr>
        <w:pStyle w:val="FirstParagraph"/>
      </w:pPr>
      <w:r>
        <w:rPr>
          <w:rFonts w:hint="eastAsia"/>
        </w:rPr>
        <w:t>参数式方程（动点轨迹）：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30F922AF" w14:textId="77777777" w:rsidR="00840A0E" w:rsidRDefault="00E855EF">
      <w:pPr>
        <w:pStyle w:val="a0"/>
      </w:pPr>
      <w:r>
        <w:rPr>
          <w:rStyle w:val="KeyPoint"/>
          <w:rFonts w:hint="eastAsia"/>
        </w:rPr>
        <w:t>投影方法</w:t>
      </w:r>
      <w:r>
        <w:rPr>
          <w:rFonts w:hint="eastAsia"/>
        </w:rPr>
        <w:t>：消去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，它是曲线关于</w:t>
      </w:r>
      <w:r>
        <w:t xml:space="preserve"> </w:t>
      </w:r>
      <m:oMath>
        <m:r>
          <w:rPr>
            <w:rFonts w:ascii="Cambria Math" w:hAnsi="Cambria Math"/>
          </w:rPr>
          <m:t>xOy</m:t>
        </m:r>
      </m:oMath>
      <w:r>
        <w:t xml:space="preserve"> </w:t>
      </w:r>
      <w:r>
        <w:rPr>
          <w:rFonts w:hint="eastAsia"/>
        </w:rPr>
        <w:t>面的投影柱面；与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联立即得投影曲线。典型例：</w:t>
      </w:r>
      <w:r>
        <w:rPr>
          <w:rFonts w:hint="eastAsia"/>
        </w:rPr>
        <w:t>Viviani</w:t>
      </w:r>
      <w:r>
        <w:t xml:space="preserve"> </w:t>
      </w:r>
      <w:r>
        <w:rPr>
          <w:rFonts w:hint="eastAsia"/>
        </w:rPr>
        <w:t>曲线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60B45848" w14:textId="77777777" w:rsidR="00840A0E" w:rsidRDefault="00E855EF">
      <w:pPr>
        <w:pStyle w:val="1"/>
      </w:pPr>
      <w:bookmarkStart w:id="14" w:name="第2章-多元函数微分学"/>
      <w:bookmarkStart w:id="15" w:name="_Toc242818069"/>
      <w:bookmarkEnd w:id="12"/>
      <w:bookmarkEnd w:id="2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多元函数微分学</w:t>
      </w:r>
      <w:bookmarkEnd w:id="15"/>
    </w:p>
    <w:p w14:paraId="01ABB1A7" w14:textId="77777777" w:rsidR="00840A0E" w:rsidRDefault="00E855EF">
      <w:pPr>
        <w:pStyle w:val="2"/>
      </w:pPr>
      <w:bookmarkStart w:id="16" w:name="多元函数与点集基础"/>
      <w:bookmarkStart w:id="17" w:name="_Toc242818070"/>
      <w:r>
        <w:t xml:space="preserve">2.1 </w:t>
      </w:r>
      <w:r>
        <w:rPr>
          <w:rFonts w:hint="eastAsia"/>
        </w:rPr>
        <w:t>多元函数与点集基础</w:t>
      </w:r>
      <w:bookmarkEnd w:id="17"/>
    </w:p>
    <w:p w14:paraId="32CB11EF" w14:textId="77777777" w:rsidR="00840A0E" w:rsidRDefault="00E855EF">
      <w:pPr>
        <w:pStyle w:val="FirstParagraph"/>
      </w:pPr>
      <w:r>
        <w:rPr>
          <w:rStyle w:val="KeyTerm"/>
          <w:rFonts w:hint="eastAsia"/>
        </w:rPr>
        <w:t>定义</w:t>
      </w:r>
      <w:r>
        <w:rPr>
          <w:rFonts w:hint="eastAsia"/>
        </w:rPr>
        <w:t>：映射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D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>）称为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元函数，记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；几何上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元函数对应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维空间中的“曲面”。</w:t>
      </w:r>
    </w:p>
    <w:p w14:paraId="337BD57E" w14:textId="77777777" w:rsidR="00840A0E" w:rsidRDefault="00E855EF">
      <w:pPr>
        <w:pStyle w:val="a0"/>
      </w:pPr>
      <w:r>
        <w:rPr>
          <w:rFonts w:hint="eastAsia"/>
        </w:rPr>
        <w:t>点与点集的关系：设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。</w:t>
      </w:r>
    </w:p>
    <w:p w14:paraId="30BA212F" w14:textId="77777777" w:rsidR="00840A0E" w:rsidRDefault="00E855EF">
      <w:pPr>
        <w:pStyle w:val="Compact"/>
        <w:numPr>
          <w:ilvl w:val="0"/>
          <w:numId w:val="2"/>
        </w:numPr>
      </w:pPr>
      <w:r>
        <w:rPr>
          <w:rFonts w:hint="eastAsia"/>
        </w:rPr>
        <w:t>邻域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:|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；去心邻域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lim>
            </m:limUpp>
          </m:e>
          <m:sub>
            <m:r>
              <w:rPr>
                <w:rFonts w:ascii="Cambria Math" w:hAnsi="Cambria Math"/>
              </w:rPr>
              <m:t>δ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)\{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6F97DCD1" w14:textId="77777777" w:rsidR="00840A0E" w:rsidRDefault="00E855EF">
      <w:pPr>
        <w:pStyle w:val="Compact"/>
        <w:numPr>
          <w:ilvl w:val="0"/>
          <w:numId w:val="2"/>
        </w:numPr>
      </w:pPr>
      <w:r>
        <w:rPr>
          <w:rStyle w:val="KeyTerm"/>
          <w:rFonts w:hint="eastAsia"/>
        </w:rPr>
        <w:t>内点</w:t>
      </w:r>
      <w:r>
        <w:rPr>
          <w:rFonts w:hint="eastAsia"/>
        </w:rPr>
        <w:t>：存在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)⊂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；</w:t>
      </w:r>
      <w:r>
        <w:rPr>
          <w:rStyle w:val="KeyTerm"/>
          <w:rFonts w:hint="eastAsia"/>
        </w:rPr>
        <w:t>外点</w:t>
      </w:r>
      <w:r>
        <w:rPr>
          <w:rFonts w:hint="eastAsia"/>
        </w:rPr>
        <w:t>：存在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)∩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=⌀</m:t>
        </m:r>
      </m:oMath>
      <w:r>
        <w:rPr>
          <w:rFonts w:hint="eastAsia"/>
        </w:rPr>
        <w:t>；</w:t>
      </w:r>
      <w:r>
        <w:rPr>
          <w:rStyle w:val="KeyTerm"/>
          <w:rFonts w:hint="eastAsia"/>
        </w:rPr>
        <w:t>边界点</w:t>
      </w:r>
      <w:r>
        <w:rPr>
          <w:rFonts w:hint="eastAsia"/>
        </w:rPr>
        <w:t>：既非内点也非外点。</w:t>
      </w:r>
    </w:p>
    <w:p w14:paraId="2FFF287A" w14:textId="77777777" w:rsidR="00840A0E" w:rsidRDefault="00E855EF">
      <w:pPr>
        <w:pStyle w:val="Compact"/>
        <w:numPr>
          <w:ilvl w:val="0"/>
          <w:numId w:val="2"/>
        </w:numPr>
      </w:pPr>
      <w:r>
        <w:rPr>
          <w:rStyle w:val="KeyTerm"/>
          <w:rFonts w:hint="eastAsia"/>
        </w:rPr>
        <w:lastRenderedPageBreak/>
        <w:t>开集</w:t>
      </w:r>
      <w:r>
        <w:rPr>
          <w:rFonts w:hint="eastAsia"/>
        </w:rPr>
        <w:t>：只含内点；</w:t>
      </w:r>
      <w:r>
        <w:rPr>
          <w:rStyle w:val="KeyTerm"/>
          <w:rFonts w:hint="eastAsia"/>
        </w:rPr>
        <w:t>闭集</w:t>
      </w:r>
      <w:r>
        <w:rPr>
          <w:rFonts w:hint="eastAsia"/>
        </w:rPr>
        <w:t>：补集为开集；</w:t>
      </w:r>
      <w:r>
        <w:rPr>
          <w:rStyle w:val="KeyTerm"/>
          <w:rFonts w:hint="eastAsia"/>
        </w:rPr>
        <w:t>开区域</w:t>
      </w:r>
      <w:r>
        <w:rPr>
          <w:rFonts w:hint="eastAsia"/>
        </w:rPr>
        <w:t>：连通的开集；</w:t>
      </w:r>
      <w:r>
        <w:rPr>
          <w:rStyle w:val="KeyTerm"/>
          <w:rFonts w:hint="eastAsia"/>
        </w:rPr>
        <w:t>闭区域</w:t>
      </w:r>
      <w:r>
        <w:rPr>
          <w:rFonts w:hint="eastAsia"/>
        </w:rPr>
        <w:t>：开区域连同其边界；</w:t>
      </w:r>
      <w:r>
        <w:rPr>
          <w:rStyle w:val="KeyTerm"/>
          <w:rFonts w:hint="eastAsia"/>
        </w:rPr>
        <w:t>有界集</w:t>
      </w:r>
      <w:r>
        <w:rPr>
          <w:rFonts w:hint="eastAsia"/>
        </w:rPr>
        <w:t>：可包含于某邻域内。</w:t>
      </w:r>
    </w:p>
    <w:p w14:paraId="6AC08F2F" w14:textId="77777777" w:rsidR="00840A0E" w:rsidRDefault="00E855EF">
      <w:pPr>
        <w:pStyle w:val="2"/>
      </w:pPr>
      <w:bookmarkStart w:id="18" w:name="极限与连续"/>
      <w:bookmarkStart w:id="19" w:name="_Toc242818071"/>
      <w:bookmarkEnd w:id="16"/>
      <w:r>
        <w:t xml:space="preserve">2.2 </w:t>
      </w:r>
      <w:r>
        <w:rPr>
          <w:rFonts w:hint="eastAsia"/>
        </w:rPr>
        <w:t>极限与连续</w:t>
      </w:r>
      <w:bookmarkEnd w:id="19"/>
    </w:p>
    <w:p w14:paraId="7841E71F" w14:textId="77777777" w:rsidR="00840A0E" w:rsidRDefault="00E855EF">
      <w:pPr>
        <w:pStyle w:val="FirstParagraph"/>
      </w:pPr>
      <w:r>
        <w:rPr>
          <w:rStyle w:val="KeyTerm"/>
        </w:rPr>
        <w:t xml:space="preserve">n </w:t>
      </w:r>
      <w:r>
        <w:rPr>
          <w:rStyle w:val="KeyTerm"/>
          <w:rFonts w:hint="eastAsia"/>
        </w:rPr>
        <w:t>重极限</w:t>
      </w:r>
      <w:r>
        <w:rPr>
          <w:rFonts w:hint="eastAsia"/>
        </w:rPr>
        <w:t>（</w:t>
      </w:r>
      <m:oMath>
        <m:r>
          <w:rPr>
            <w:rFonts w:ascii="Cambria Math" w:hAnsi="Cambria Math"/>
          </w:rPr>
          <m:t>ε</m:t>
        </m:r>
      </m:oMath>
      <w:r>
        <w:t>–</w:t>
      </w:r>
      <m:oMath>
        <m:r>
          <w:rPr>
            <w:rFonts w:ascii="Cambria Math" w:hAnsi="Cambria Math"/>
          </w:rPr>
          <m:t>δ</m:t>
        </m:r>
      </m:oMath>
      <w:r>
        <w:t xml:space="preserve"> </w:t>
      </w:r>
      <w:r>
        <w:rPr>
          <w:rFonts w:hint="eastAsia"/>
        </w:rPr>
        <w:t>语言）：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lim>
            </m:limUpp>
          </m:e>
          <m:sub>
            <m:r>
              <w:rPr>
                <w:rFonts w:ascii="Cambria Math" w:hAnsi="Cambria Math"/>
              </w:rPr>
              <m:t>δ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ε</m:t>
        </m:r>
      </m:oMath>
      <w:r>
        <w:rPr>
          <w:rFonts w:hint="eastAsia"/>
        </w:rPr>
        <w:t>，记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。二元情形：</w:t>
      </w:r>
    </w:p>
    <w:p w14:paraId="134C836E" w14:textId="77777777" w:rsidR="00840A0E" w:rsidRDefault="00E855EF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)→(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lim>
          </m:limLow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5ACD7A" w14:textId="77777777" w:rsidR="00840A0E" w:rsidRDefault="00E855EF">
      <w:pPr>
        <w:pStyle w:val="FirstParagraph"/>
      </w:pPr>
      <w:r>
        <w:rPr>
          <w:rStyle w:val="KeyPoint"/>
          <w:rFonts w:hint="eastAsia"/>
        </w:rPr>
        <w:t>判定二重极限不存在的利器</w:t>
      </w:r>
      <w:r>
        <w:rPr>
          <w:rFonts w:hint="eastAsia"/>
        </w:rPr>
        <w:t>：沿两条不同路径逼近所得极限不同，则二重极限不存在。典型反例：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>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rFonts w:hint="eastAsia"/>
        </w:rPr>
        <w:t>、沿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，故极限不存在。</w:t>
      </w:r>
    </w:p>
    <w:p w14:paraId="2B89BC34" w14:textId="77777777" w:rsidR="00840A0E" w:rsidRDefault="00E855EF">
      <w:pPr>
        <w:pStyle w:val="a0"/>
      </w:pPr>
      <w:r>
        <w:rPr>
          <w:rStyle w:val="KeyTerm"/>
          <w:rFonts w:hint="eastAsia"/>
        </w:rPr>
        <w:t>二重极限与累次极限</w:t>
      </w:r>
      <w:r>
        <w:rPr>
          <w:rFonts w:hint="eastAsia"/>
        </w:rPr>
        <w:t>：</w:t>
      </w:r>
    </w:p>
    <w:p w14:paraId="5E05EC88" w14:textId="77777777" w:rsidR="00840A0E" w:rsidRDefault="00E855EF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)→(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lim>
          </m:limLow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与</m:t>
          </m:r>
          <m:r>
            <w:rPr>
              <w:rFonts w:ascii="Cambria Math" w:hAnsi="Cambria Math"/>
            </w:rPr>
            <m:t> 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500EDA" w14:textId="77777777" w:rsidR="00840A0E" w:rsidRDefault="00E855EF">
      <w:pPr>
        <w:pStyle w:val="Compact"/>
        <w:numPr>
          <w:ilvl w:val="0"/>
          <w:numId w:val="3"/>
        </w:numPr>
      </w:pPr>
      <w:r>
        <w:rPr>
          <w:rStyle w:val="KeyPoint"/>
          <w:rFonts w:hint="eastAsia"/>
        </w:rPr>
        <w:t>结论</w:t>
      </w:r>
      <w:r>
        <w:rPr>
          <w:rFonts w:hint="eastAsia"/>
        </w:rPr>
        <w:t>：三者都存在则值相等；但两个累次极限存在且相等，二重极限未必存在。</w:t>
      </w:r>
    </w:p>
    <w:p w14:paraId="2E5674D3" w14:textId="77777777" w:rsidR="00840A0E" w:rsidRDefault="00E855EF">
      <w:pPr>
        <w:pStyle w:val="FirstParagraph"/>
      </w:pPr>
      <w:r>
        <w:rPr>
          <w:rStyle w:val="KeyTerm"/>
          <w:rFonts w:hint="eastAsia"/>
        </w:rPr>
        <w:t>连续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；多元初等函数在其定义域内连续。有界闭区域上的连续函数必</w:t>
      </w:r>
      <w:r>
        <w:rPr>
          <w:rStyle w:val="KeyTerm"/>
          <w:rFonts w:hint="eastAsia"/>
        </w:rPr>
        <w:t>有界</w:t>
      </w:r>
      <w:r>
        <w:t>、</w:t>
      </w:r>
      <w:r>
        <w:rPr>
          <w:rStyle w:val="KeyTerm"/>
          <w:rFonts w:hint="eastAsia"/>
        </w:rPr>
        <w:t>能取到最大最小值</w:t>
      </w:r>
      <w:r>
        <w:rPr>
          <w:rFonts w:hint="eastAsia"/>
        </w:rPr>
        <w:t>，并取到介于最值之间的一切值（介值性）。</w:t>
      </w:r>
    </w:p>
    <w:p w14:paraId="45CC7BE6" w14:textId="77777777" w:rsidR="00840A0E" w:rsidRDefault="00E855EF">
      <w:pPr>
        <w:pStyle w:val="2"/>
      </w:pPr>
      <w:bookmarkStart w:id="20" w:name="偏导数"/>
      <w:bookmarkStart w:id="21" w:name="_Toc242818072"/>
      <w:bookmarkEnd w:id="18"/>
      <w:r>
        <w:t xml:space="preserve">2.3 </w:t>
      </w:r>
      <w:r>
        <w:rPr>
          <w:rFonts w:hint="eastAsia"/>
        </w:rPr>
        <w:t>偏导数</w:t>
      </w:r>
      <w:bookmarkEnd w:id="21"/>
    </w:p>
    <w:p w14:paraId="50B9F7B4" w14:textId="77777777" w:rsidR="00840A0E" w:rsidRDefault="00E855EF">
      <w:pPr>
        <w:pStyle w:val="FirstParagraph"/>
      </w:pPr>
      <w:r>
        <w:rPr>
          <w:rStyle w:val="KeyTerm"/>
          <w:rFonts w:hint="eastAsia"/>
        </w:rPr>
        <w:t>定义</w:t>
      </w:r>
      <w:r>
        <w:rPr>
          <w:rFonts w:hint="eastAsia"/>
        </w:rPr>
        <w:t>：把其余变量视为常数，对指定变量求导。二元函数关于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的偏导数：</w:t>
      </w:r>
    </w:p>
    <w:p w14:paraId="0960835E" w14:textId="77777777" w:rsidR="00840A0E" w:rsidRDefault="00E855EF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9C71DB" w14:textId="77777777" w:rsidR="00840A0E" w:rsidRDefault="00E855EF">
      <w:pPr>
        <w:pStyle w:val="FirstParagraph"/>
      </w:pPr>
      <w:r>
        <w:rPr>
          <w:rStyle w:val="KeyTerm"/>
          <w:rFonts w:hint="eastAsia"/>
        </w:rPr>
        <w:t>几何意义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是空间曲线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在点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w:r>
        <w:rPr>
          <w:rFonts w:hint="eastAsia"/>
        </w:rPr>
        <w:t>处切线关于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轴的斜率。</w:t>
      </w:r>
    </w:p>
    <w:p w14:paraId="4AC8CE0D" w14:textId="77777777" w:rsidR="00840A0E" w:rsidRDefault="00E855EF">
      <w:pPr>
        <w:pStyle w:val="a0"/>
      </w:pPr>
      <w:r>
        <w:rPr>
          <w:rStyle w:val="KeyTerm"/>
          <w:rFonts w:hint="eastAsia"/>
        </w:rPr>
        <w:t>高阶偏导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xx</m:t>
            </m:r>
          </m:sub>
        </m:sSub>
      </m:oMath>
      <w:r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yx</m:t>
            </m:r>
          </m:sub>
        </m:sSub>
      </m:oMath>
      <w:r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yy</m:t>
            </m:r>
          </m:sub>
        </m:sSub>
      </m:oMath>
      <w:r>
        <w:t>。</w:t>
      </w:r>
    </w:p>
    <w:p w14:paraId="1495AD5B" w14:textId="77777777" w:rsidR="00840A0E" w:rsidRDefault="00E855EF">
      <w:pPr>
        <w:pStyle w:val="a0"/>
      </w:pPr>
      <w:r>
        <w:rPr>
          <w:rStyle w:val="KeyPoint"/>
          <w:rFonts w:hint="eastAsia"/>
        </w:rPr>
        <w:t>混合偏导相等（定理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5.2.2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yx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连续，则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yx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；求初等函数的高阶偏导可任意交换求导次序。</w:t>
      </w:r>
    </w:p>
    <w:p w14:paraId="4D282D5C" w14:textId="77777777" w:rsidR="00840A0E" w:rsidRDefault="00E855EF">
      <w:pPr>
        <w:pStyle w:val="a0"/>
      </w:pPr>
      <w:r>
        <w:rPr>
          <w:rStyle w:val="Warn"/>
          <w:rFonts w:hint="eastAsia"/>
        </w:rPr>
        <w:t>易错</w:t>
      </w:r>
      <w:r>
        <w:rPr>
          <w:rFonts w:hint="eastAsia"/>
        </w:rPr>
        <w:t>：一点处偏导数都存在，函数在该点未必连续（例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>在原点偏导存在但不连续）。</w:t>
      </w:r>
    </w:p>
    <w:p w14:paraId="19611032" w14:textId="77777777" w:rsidR="00840A0E" w:rsidRDefault="00E855EF">
      <w:pPr>
        <w:pStyle w:val="2"/>
      </w:pPr>
      <w:bookmarkStart w:id="22" w:name="全微分与可微"/>
      <w:bookmarkStart w:id="23" w:name="_Toc242818073"/>
      <w:bookmarkEnd w:id="20"/>
      <w:r>
        <w:t xml:space="preserve">2.4 </w:t>
      </w:r>
      <w:r>
        <w:rPr>
          <w:rFonts w:hint="eastAsia"/>
        </w:rPr>
        <w:t>全微分与可微</w:t>
      </w:r>
      <w:bookmarkEnd w:id="23"/>
    </w:p>
    <w:p w14:paraId="3BB7059D" w14:textId="77777777" w:rsidR="00840A0E" w:rsidRDefault="00E855EF">
      <w:pPr>
        <w:pStyle w:val="FirstParagraph"/>
      </w:pPr>
      <w:r>
        <w:rPr>
          <w:rStyle w:val="KeyTerm"/>
          <w:rFonts w:hint="eastAsia"/>
        </w:rPr>
        <w:t>可微定义</w:t>
      </w:r>
      <w:r>
        <w:rPr>
          <w:rFonts w:hint="eastAsia"/>
        </w:rPr>
        <w:t>：存在常数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使</w:t>
      </w:r>
    </w:p>
    <w:p w14:paraId="775F1B65" w14:textId="77777777" w:rsidR="00840A0E" w:rsidRDefault="00E855EF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AAD6D9" w14:textId="77777777" w:rsidR="00840A0E" w:rsidRDefault="00E855EF">
      <w:pPr>
        <w:pStyle w:val="FirstParagraph"/>
      </w:pPr>
      <w:r>
        <w:rPr>
          <w:rFonts w:hint="eastAsia"/>
        </w:rPr>
        <w:t>则称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在点可微，全微分为</w:t>
      </w:r>
    </w:p>
    <w:p w14:paraId="3300FEB3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dz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37F7E3" w14:textId="77777777" w:rsidR="00840A0E" w:rsidRDefault="00E855EF">
      <w:pPr>
        <w:pStyle w:val="FirstParagraph"/>
      </w:pPr>
      <w:r>
        <w:rPr>
          <w:rStyle w:val="KeyTerm"/>
          <w:rFonts w:hint="eastAsia"/>
        </w:rPr>
        <w:t>可微</w:t>
      </w:r>
      <w:r>
        <w:rPr>
          <w:rStyle w:val="KeyTerm"/>
        </w:rPr>
        <w:t xml:space="preserve"> ⇔ </w:t>
      </w:r>
      <w:r>
        <w:rPr>
          <w:rStyle w:val="KeyTerm"/>
          <w:rFonts w:hint="eastAsia"/>
        </w:rPr>
        <w:t>几何“以平代曲”</w:t>
      </w:r>
      <w:r>
        <w:rPr>
          <w:rFonts w:hint="eastAsia"/>
        </w:rPr>
        <w:t>：用切平面近似代替曲面；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62D97A8" w14:textId="77777777" w:rsidR="00840A0E" w:rsidRDefault="00E855EF">
      <w:pPr>
        <w:pStyle w:val="a0"/>
      </w:pPr>
      <w:r>
        <w:rPr>
          <w:rFonts w:hint="eastAsia"/>
        </w:rPr>
        <w:t>可微、连续、偏导存在、偏导连续之间的</w:t>
      </w:r>
      <w:r>
        <w:rPr>
          <w:rStyle w:val="KeyPoint"/>
          <w:rFonts w:hint="eastAsia"/>
        </w:rPr>
        <w:t>关系</w:t>
      </w:r>
      <w:r>
        <w:rPr>
          <w:rFonts w:hint="eastAsia"/>
        </w:rPr>
        <w:t>：</w:t>
      </w:r>
    </w:p>
    <w:p w14:paraId="3E1FD9DA" w14:textId="77777777" w:rsidR="00840A0E" w:rsidRDefault="00E855EF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偏导连续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可微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连续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nor/>
                </m:rPr>
                <m:t>偏导存在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F56785" w14:textId="77777777" w:rsidR="00840A0E" w:rsidRDefault="00E855EF">
      <w:pPr>
        <w:pStyle w:val="FirstParagraph"/>
      </w:pPr>
      <w:r>
        <w:rPr>
          <w:rFonts w:hint="eastAsia"/>
        </w:rPr>
        <w:t>反向均不成立：可微推不出偏导连续，偏导存在推不出可微或连续。</w:t>
      </w:r>
    </w:p>
    <w:p w14:paraId="6F9145A9" w14:textId="77777777" w:rsidR="00840A0E" w:rsidRDefault="00E855EF">
      <w:pPr>
        <w:pStyle w:val="a0"/>
      </w:pPr>
      <w:r>
        <w:rPr>
          <w:rFonts w:hint="eastAsia"/>
        </w:rPr>
        <w:t>对应三个定理：</w:t>
      </w:r>
    </w:p>
    <w:p w14:paraId="332A5743" w14:textId="77777777" w:rsidR="00840A0E" w:rsidRDefault="00E855EF">
      <w:pPr>
        <w:pStyle w:val="Compact"/>
        <w:numPr>
          <w:ilvl w:val="0"/>
          <w:numId w:val="4"/>
        </w:numPr>
      </w:pPr>
      <w:r>
        <w:rPr>
          <w:rFonts w:hint="eastAsia"/>
        </w:rPr>
        <w:t>定理</w:t>
      </w:r>
      <w:r>
        <w:t xml:space="preserve"> </w:t>
      </w:r>
      <w:r>
        <w:rPr>
          <w:rFonts w:hint="eastAsia"/>
        </w:rPr>
        <w:t>5.2.3</w:t>
      </w:r>
      <w:r>
        <w:rPr>
          <w:rFonts w:hint="eastAsia"/>
        </w:rPr>
        <w:t>：可微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连续。</w:t>
      </w:r>
    </w:p>
    <w:p w14:paraId="7A626A58" w14:textId="77777777" w:rsidR="00840A0E" w:rsidRDefault="00E855EF">
      <w:pPr>
        <w:pStyle w:val="Compact"/>
        <w:numPr>
          <w:ilvl w:val="0"/>
          <w:numId w:val="4"/>
        </w:numPr>
      </w:pPr>
      <w:r>
        <w:rPr>
          <w:rFonts w:hint="eastAsia"/>
        </w:rPr>
        <w:t>定理</w:t>
      </w:r>
      <w:r>
        <w:t xml:space="preserve"> </w:t>
      </w:r>
      <w:r>
        <w:rPr>
          <w:rFonts w:hint="eastAsia"/>
        </w:rPr>
        <w:t>5.2.4</w:t>
      </w:r>
      <w:r>
        <w:rPr>
          <w:rFonts w:hint="eastAsia"/>
        </w:rPr>
        <w:t>：可微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偏导存在，且</w:t>
      </w:r>
      <w:r>
        <w:t xml:space="preserve"> </w:t>
      </w:r>
      <m:oMath>
        <m:r>
          <w:rPr>
            <w:rFonts w:ascii="Cambria Math" w:hAnsi="Cambria Math"/>
          </w:rPr>
          <m:t>dz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dy</m:t>
        </m:r>
      </m:oMath>
      <w:r>
        <w:t>。</w:t>
      </w:r>
    </w:p>
    <w:p w14:paraId="2C96BD56" w14:textId="77777777" w:rsidR="00840A0E" w:rsidRDefault="00E855EF">
      <w:pPr>
        <w:pStyle w:val="Compact"/>
        <w:numPr>
          <w:ilvl w:val="0"/>
          <w:numId w:val="4"/>
        </w:numPr>
      </w:pPr>
      <w:r>
        <w:rPr>
          <w:rFonts w:hint="eastAsia"/>
        </w:rPr>
        <w:t>定理</w:t>
      </w:r>
      <w:r>
        <w:t xml:space="preserve"> </w:t>
      </w:r>
      <w:r>
        <w:rPr>
          <w:rFonts w:hint="eastAsia"/>
        </w:rPr>
        <w:t>5.2.5</w:t>
      </w:r>
      <w:r>
        <w:rPr>
          <w:rFonts w:hint="eastAsia"/>
        </w:rPr>
        <w:t>：</w:t>
      </w:r>
      <w:r>
        <w:rPr>
          <w:rStyle w:val="KeyPoint"/>
          <w:rFonts w:hint="eastAsia"/>
        </w:rPr>
        <w:t>可微的充分条件</w:t>
      </w:r>
      <w:r>
        <w:rPr>
          <w:rFonts w:hint="eastAsia"/>
        </w:rPr>
        <w:t>：偏导函数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</m:oMath>
      <w:r>
        <w:t xml:space="preserve"> </w:t>
      </w:r>
      <w:r>
        <w:rPr>
          <w:rFonts w:hint="eastAsia"/>
        </w:rPr>
        <w:t>连续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可微。</w:t>
      </w:r>
    </w:p>
    <w:p w14:paraId="2DEA6063" w14:textId="77777777" w:rsidR="00840A0E" w:rsidRDefault="00E855EF">
      <w:pPr>
        <w:pStyle w:val="FirstParagraph"/>
      </w:pPr>
      <w:r>
        <w:rPr>
          <w:rStyle w:val="KeyTerm"/>
          <w:rFonts w:hint="eastAsia"/>
        </w:rPr>
        <w:t>全微分运算规则</w:t>
      </w:r>
      <w:r>
        <w:rPr>
          <w:rFonts w:hint="eastAsia"/>
        </w:rPr>
        <w:t>（与一元一致）：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dv</m:t>
        </m:r>
      </m:oMath>
      <w:r>
        <w:rPr>
          <w:rFonts w:hint="eastAsia"/>
        </w:rPr>
        <w:t>；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cu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du</m:t>
        </m:r>
      </m:oMath>
      <w:r>
        <w:rPr>
          <w:rFonts w:hint="eastAsia"/>
        </w:rPr>
        <w:t>；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dv</m:t>
        </m:r>
      </m:oMath>
      <w:r>
        <w:rPr>
          <w:rFonts w:hint="eastAsia"/>
        </w:rPr>
        <w:t>；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u</m:t>
                </m:r>
              </m:num>
              <m:den>
                <m:r>
                  <w:rPr>
                    <w:rFonts w:ascii="Cambria Math" w:hAnsi="Cambria Math"/>
                  </w:rPr>
                  <m:t>v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du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dv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；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v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。</w:t>
      </w:r>
    </w:p>
    <w:p w14:paraId="13808F22" w14:textId="77777777" w:rsidR="00840A0E" w:rsidRDefault="00E855EF">
      <w:pPr>
        <w:pStyle w:val="2"/>
      </w:pPr>
      <w:bookmarkStart w:id="24" w:name="复合函数求导链式法则"/>
      <w:bookmarkStart w:id="25" w:name="_Toc242818074"/>
      <w:bookmarkEnd w:id="22"/>
      <w:r>
        <w:t xml:space="preserve">2.5 </w:t>
      </w:r>
      <w:r>
        <w:rPr>
          <w:rFonts w:hint="eastAsia"/>
        </w:rPr>
        <w:t>复合函数求导（链式法则）</w:t>
      </w:r>
      <w:bookmarkEnd w:id="25"/>
    </w:p>
    <w:p w14:paraId="45FFC4AC" w14:textId="77777777" w:rsidR="00840A0E" w:rsidRDefault="00E855EF">
      <w:pPr>
        <w:pStyle w:val="FirstParagraph"/>
      </w:pPr>
      <w:r>
        <w:rPr>
          <w:rStyle w:val="KeyTerm"/>
          <w:rFonts w:hint="eastAsia"/>
        </w:rPr>
        <w:t>情形</w:t>
      </w:r>
      <w:r>
        <w:rPr>
          <w:rStyle w:val="KeyTerm"/>
        </w:rPr>
        <w:t xml:space="preserve"> </w:t>
      </w:r>
      <w:r>
        <w:rPr>
          <w:rStyle w:val="KeyTerm"/>
          <w:rFonts w:hint="eastAsia"/>
        </w:rPr>
        <w:t>1</w:t>
      </w:r>
      <w:r>
        <w:rPr>
          <w:rStyle w:val="KeyTerm"/>
          <w:rFonts w:hint="eastAsia"/>
        </w:rPr>
        <w:t>：一元复合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，全导数</w:t>
      </w:r>
    </w:p>
    <w:p w14:paraId="0028D29B" w14:textId="77777777" w:rsidR="00840A0E" w:rsidRDefault="00E855EF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2428CD" w14:textId="77777777" w:rsidR="00840A0E" w:rsidRDefault="00E855EF">
      <w:pPr>
        <w:pStyle w:val="FirstParagraph"/>
      </w:pPr>
      <w:r>
        <w:rPr>
          <w:rStyle w:val="KeyPoint"/>
          <w:rFonts w:hint="eastAsia"/>
        </w:rPr>
        <w:t>情形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2</w:t>
      </w:r>
      <w:r>
        <w:rPr>
          <w:rStyle w:val="KeyPoint"/>
          <w:rFonts w:hint="eastAsia"/>
        </w:rPr>
        <w:t>：多元复合（定理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5.3.2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</w:p>
    <w:p w14:paraId="3B3E058F" w14:textId="77777777" w:rsidR="00840A0E" w:rsidRDefault="00E855EF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6812F1" w14:textId="77777777" w:rsidR="00840A0E" w:rsidRDefault="00E855EF">
      <w:pPr>
        <w:pStyle w:val="FirstParagraph"/>
      </w:pPr>
      <w:r>
        <w:rPr>
          <w:rStyle w:val="KeyTerm"/>
          <w:rFonts w:hint="eastAsia"/>
        </w:rPr>
        <w:t>口诀</w:t>
      </w:r>
      <w:r>
        <w:rPr>
          <w:rFonts w:hint="eastAsia"/>
        </w:rPr>
        <w:t>：“嵌套”相乘、“并列”相加。变量依赖关系画成树形图后，从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到目标变量逐条路径相乘、各路径相加。</w:t>
      </w:r>
    </w:p>
    <w:p w14:paraId="14AB9925" w14:textId="77777777" w:rsidR="00840A0E" w:rsidRDefault="00E855EF">
      <w:pPr>
        <w:pStyle w:val="a0"/>
      </w:pPr>
      <w:r>
        <w:rPr>
          <w:rStyle w:val="Warn"/>
          <w:rFonts w:hint="eastAsia"/>
        </w:rPr>
        <w:t>求二阶偏导的注意</w:t>
      </w:r>
      <w:r>
        <w:rPr>
          <w:rFonts w:hint="eastAsia"/>
        </w:rPr>
        <w:t>：一阶偏导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u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v</m:t>
            </m:r>
          </m:den>
        </m:f>
      </m:oMath>
      <w:r>
        <w:t xml:space="preserve"> </w:t>
      </w:r>
      <w:r>
        <w:rPr>
          <w:rFonts w:hint="eastAsia"/>
        </w:rPr>
        <w:t>仍是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的函数，对中间变量编号后再求导，防止漏项。典型：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xyz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求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</m:oMath>
      <w:r>
        <w:t>。</w:t>
      </w:r>
    </w:p>
    <w:p w14:paraId="161EE202" w14:textId="77777777" w:rsidR="00840A0E" w:rsidRDefault="00E855EF">
      <w:pPr>
        <w:pStyle w:val="2"/>
      </w:pPr>
      <w:bookmarkStart w:id="26" w:name="一阶微分形式不变性"/>
      <w:bookmarkStart w:id="27" w:name="_Toc242818075"/>
      <w:bookmarkEnd w:id="24"/>
      <w:r>
        <w:t xml:space="preserve">2.6 </w:t>
      </w:r>
      <w:r>
        <w:rPr>
          <w:rFonts w:hint="eastAsia"/>
        </w:rPr>
        <w:t>一阶微分形式不变性</w:t>
      </w:r>
      <w:bookmarkEnd w:id="27"/>
    </w:p>
    <w:p w14:paraId="39D117BB" w14:textId="77777777" w:rsidR="00840A0E" w:rsidRDefault="00E855EF">
      <w:pPr>
        <w:pStyle w:val="FirstParagraph"/>
      </w:pPr>
      <w:r>
        <w:rPr>
          <w:rStyle w:val="KeyPoint"/>
          <w:rFonts w:hint="eastAsia"/>
        </w:rPr>
        <w:t>结论</w:t>
      </w:r>
      <w:r>
        <w:rPr>
          <w:rFonts w:hint="eastAsia"/>
        </w:rPr>
        <w:t>：无论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是自变量还是中间变量，一阶微分形式都保持不变：</w:t>
      </w:r>
    </w:p>
    <w:p w14:paraId="258832D5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12DD4F" w14:textId="77777777" w:rsidR="00840A0E" w:rsidRDefault="00E855EF">
      <w:pPr>
        <w:pStyle w:val="FirstParagraph"/>
      </w:pPr>
      <w:r>
        <w:rPr>
          <w:rFonts w:hint="eastAsia"/>
        </w:rPr>
        <w:t>这为“对中间变量求全微分、再代回”的求解思路提供了依据（常与链式法则配合求复合函数偏导）。</w:t>
      </w:r>
    </w:p>
    <w:p w14:paraId="6FC107EC" w14:textId="77777777" w:rsidR="00840A0E" w:rsidRDefault="00E855EF">
      <w:pPr>
        <w:pStyle w:val="1"/>
      </w:pPr>
      <w:bookmarkStart w:id="28" w:name="第2章续-隐函数与微分学应用"/>
      <w:bookmarkStart w:id="29" w:name="_Toc242818076"/>
      <w:bookmarkEnd w:id="26"/>
      <w:bookmarkEnd w:id="14"/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章（续）</w:t>
      </w:r>
      <w:r>
        <w:t xml:space="preserve"> </w:t>
      </w:r>
      <w:r>
        <w:rPr>
          <w:rFonts w:hint="eastAsia"/>
        </w:rPr>
        <w:t>隐函数与微分学应用</w:t>
      </w:r>
      <w:bookmarkEnd w:id="29"/>
    </w:p>
    <w:p w14:paraId="5B59DC0C" w14:textId="77777777" w:rsidR="00840A0E" w:rsidRDefault="00E855EF">
      <w:pPr>
        <w:pStyle w:val="2"/>
      </w:pPr>
      <w:bookmarkStart w:id="30" w:name="隐函数求导"/>
      <w:bookmarkStart w:id="31" w:name="_Toc242818077"/>
      <w:r>
        <w:t xml:space="preserve">2.7 </w:t>
      </w:r>
      <w:r>
        <w:rPr>
          <w:rFonts w:hint="eastAsia"/>
        </w:rPr>
        <w:t>隐函数求导</w:t>
      </w:r>
      <w:bookmarkEnd w:id="31"/>
    </w:p>
    <w:p w14:paraId="215BA72E" w14:textId="77777777" w:rsidR="00840A0E" w:rsidRDefault="00E855EF">
      <w:pPr>
        <w:pStyle w:val="FirstParagraph"/>
      </w:pPr>
      <w:r>
        <w:rPr>
          <w:rStyle w:val="KeyPoint"/>
          <w:rFonts w:hint="eastAsia"/>
        </w:rPr>
        <w:t>一个方程确定隐函数（定理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5.3.5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：若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、偏导连续、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，则在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附近存在连续可导的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))≡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，且</w:t>
      </w:r>
    </w:p>
    <w:p w14:paraId="54295BFD" w14:textId="77777777" w:rsidR="00840A0E" w:rsidRDefault="00E855EF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BACF4D" w14:textId="77777777" w:rsidR="00840A0E" w:rsidRDefault="00E855EF">
      <w:pPr>
        <w:pStyle w:val="FirstParagraph"/>
      </w:pPr>
      <w:r>
        <w:rPr>
          <w:rStyle w:val="KeyTerm"/>
          <w:rFonts w:hint="eastAsia"/>
        </w:rPr>
        <w:t>二元隐函数（定理</w:t>
      </w:r>
      <w:r>
        <w:rPr>
          <w:rStyle w:val="KeyTerm"/>
        </w:rPr>
        <w:t xml:space="preserve"> </w:t>
      </w:r>
      <w:r>
        <w:rPr>
          <w:rStyle w:val="KeyTerm"/>
          <w:rFonts w:hint="eastAsia"/>
        </w:rPr>
        <w:t>5.3.6</w:t>
      </w:r>
      <w:r>
        <w:rPr>
          <w:rStyle w:val="KeyTerm"/>
          <w:rFonts w:hint="eastAsia"/>
        </w:rPr>
        <w:t>）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连续可偏导，且</w:t>
      </w:r>
    </w:p>
    <w:p w14:paraId="06AFA760" w14:textId="77777777" w:rsidR="00840A0E" w:rsidRDefault="00E855EF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B4BEA8" w14:textId="77777777" w:rsidR="00840A0E" w:rsidRDefault="00E855EF">
      <w:pPr>
        <w:pStyle w:val="FirstParagraph"/>
      </w:pPr>
      <w:r>
        <w:rPr>
          <w:rStyle w:val="KeyTerm"/>
          <w:rFonts w:hint="eastAsia"/>
        </w:rPr>
        <w:t>方程组确定隐函数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可确定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，条件是</w:t>
      </w:r>
      <w:r>
        <w:t xml:space="preserve"> Jacobi </w:t>
      </w:r>
      <w:r>
        <w:rPr>
          <w:rFonts w:hint="eastAsia"/>
        </w:rPr>
        <w:t>行列式非零：</w:t>
      </w:r>
    </w:p>
    <w:p w14:paraId="0002F007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BEEA7A" w14:textId="77777777" w:rsidR="00840A0E" w:rsidRDefault="00E855EF">
      <w:pPr>
        <w:pStyle w:val="FirstParagraph"/>
      </w:pPr>
      <w:r>
        <w:rPr>
          <w:rFonts w:hint="eastAsia"/>
        </w:rPr>
        <w:t>由</w:t>
      </w:r>
      <w:r>
        <w:t xml:space="preserve"> Cramer </w:t>
      </w:r>
      <w:r>
        <w:rPr>
          <w:rFonts w:hint="eastAsia"/>
        </w:rPr>
        <w:t>法则，例如</w:t>
      </w:r>
    </w:p>
    <w:p w14:paraId="36360B10" w14:textId="77777777" w:rsidR="00840A0E" w:rsidRDefault="00E855EF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mr>
                  </m:m>
                </m:e>
              </m:d>
            </m:num>
            <m:den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mr>
                  </m:m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</m:num>
            <m:den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mr>
                  </m:m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5323B9" w14:textId="77777777" w:rsidR="00840A0E" w:rsidRDefault="00E855EF">
      <w:pPr>
        <w:pStyle w:val="FirstParagraph"/>
      </w:pPr>
      <w:r>
        <w:rPr>
          <w:rStyle w:val="Warn"/>
          <w:rFonts w:hint="eastAsia"/>
        </w:rPr>
        <w:t>求二阶隐导数的技巧</w:t>
      </w:r>
      <w:r>
        <w:rPr>
          <w:rFonts w:hint="eastAsia"/>
        </w:rPr>
        <w:t>：把一阶结果再对自变量求导时，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仍是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的函数，需再次套链式法则；或对原方程直接求二阶偏导。</w:t>
      </w:r>
    </w:p>
    <w:p w14:paraId="5A8E58CE" w14:textId="77777777" w:rsidR="00840A0E" w:rsidRDefault="00E855EF">
      <w:pPr>
        <w:pStyle w:val="2"/>
      </w:pPr>
      <w:bookmarkStart w:id="32" w:name="向量值函数"/>
      <w:bookmarkStart w:id="33" w:name="_Toc242818078"/>
      <w:bookmarkEnd w:id="30"/>
      <w:r>
        <w:t xml:space="preserve">2.8 </w:t>
      </w:r>
      <w:r>
        <w:rPr>
          <w:rFonts w:hint="eastAsia"/>
        </w:rPr>
        <w:t>向量值函数</w:t>
      </w:r>
      <w:bookmarkEnd w:id="33"/>
    </w:p>
    <w:p w14:paraId="21F1C68E" w14:textId="77777777" w:rsidR="00840A0E" w:rsidRDefault="00E855EF">
      <w:pPr>
        <w:pStyle w:val="FirstParagraph"/>
      </w:pPr>
      <w:r>
        <w:rPr>
          <w:rStyle w:val="KeyTerm"/>
          <w:rFonts w:hint="eastAsia"/>
        </w:rPr>
        <w:t>定义</w:t>
      </w:r>
      <w:r>
        <w:rPr>
          <w:rFonts w:hint="eastAsia"/>
        </w:rPr>
        <w:t>：映射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>，记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>。</w:t>
      </w:r>
    </w:p>
    <w:p w14:paraId="535B08C1" w14:textId="77777777" w:rsidR="00840A0E" w:rsidRDefault="00E855EF">
      <w:pPr>
        <w:pStyle w:val="a0"/>
      </w:pPr>
      <w:r>
        <w:rPr>
          <w:rStyle w:val="KeyPoint"/>
          <w:rFonts w:hint="eastAsia"/>
        </w:rPr>
        <w:t>导向量</w:t>
      </w:r>
      <w:r>
        <w:rPr>
          <w:rFonts w:hint="eastAsia"/>
        </w:rPr>
        <w:t>：若极限存在，称</w:t>
      </w:r>
    </w:p>
    <w:p w14:paraId="666BC5C7" w14:textId="77777777" w:rsidR="00840A0E" w:rsidRDefault="00E855EF">
      <w:pPr>
        <w:pStyle w:val="a0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4F8F5230" w14:textId="77777777" w:rsidR="00840A0E" w:rsidRDefault="00E855EF">
      <w:pPr>
        <w:pStyle w:val="FirstParagraph"/>
      </w:pPr>
      <w:r>
        <w:rPr>
          <w:rFonts w:hint="eastAsia"/>
        </w:rPr>
        <w:t>为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的导数（导向量）；逐分量求导。其几何意义是曲线的切向量。</w:t>
      </w:r>
    </w:p>
    <w:p w14:paraId="4850CEAF" w14:textId="77777777" w:rsidR="00840A0E" w:rsidRDefault="00E855EF">
      <w:pPr>
        <w:pStyle w:val="2"/>
      </w:pPr>
      <w:bookmarkStart w:id="34" w:name="空间曲线的切线与法平面"/>
      <w:bookmarkStart w:id="35" w:name="_Toc242818079"/>
      <w:bookmarkEnd w:id="32"/>
      <w:r>
        <w:t xml:space="preserve">2.9 </w:t>
      </w:r>
      <w:r>
        <w:rPr>
          <w:rFonts w:hint="eastAsia"/>
        </w:rPr>
        <w:t>空间曲线的切线与法平面</w:t>
      </w:r>
      <w:bookmarkEnd w:id="35"/>
    </w:p>
    <w:p w14:paraId="5F15E1D8" w14:textId="77777777" w:rsidR="00840A0E" w:rsidRDefault="00E855EF">
      <w:pPr>
        <w:pStyle w:val="FirstParagraph"/>
      </w:pPr>
      <w:r>
        <w:rPr>
          <w:rFonts w:hint="eastAsia"/>
        </w:rPr>
        <w:t>设曲线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Γ: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处：</w:t>
      </w:r>
    </w:p>
    <w:p w14:paraId="6586063D" w14:textId="77777777" w:rsidR="00840A0E" w:rsidRDefault="00E855EF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切向量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1AA4C24" w14:textId="77777777" w:rsidR="00840A0E" w:rsidRDefault="00E855EF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w:lastRenderedPageBreak/>
            <m:t>切线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法平面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37F631" w14:textId="77777777" w:rsidR="00840A0E" w:rsidRDefault="00E855EF">
      <w:pPr>
        <w:pStyle w:val="FirstParagraph"/>
      </w:pPr>
      <w:r>
        <w:rPr>
          <w:rStyle w:val="KeyTerm"/>
          <w:rFonts w:hint="eastAsia"/>
        </w:rPr>
        <w:t>一般式方程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Γ:{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处切向量可取为三个</w:t>
      </w:r>
      <w:r>
        <w:t xml:space="preserve"> Jacobi </w:t>
      </w:r>
      <w:r>
        <w:rPr>
          <w:rFonts w:hint="eastAsia"/>
        </w:rPr>
        <w:t>子行列式：</w:t>
      </w:r>
    </w:p>
    <w:p w14:paraId="46EC8BF8" w14:textId="77777777" w:rsidR="00840A0E" w:rsidRDefault="00E855EF">
      <w:pPr>
        <w:pStyle w:val="a0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∂(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∂(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∂(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C27E95" w14:textId="77777777" w:rsidR="00840A0E" w:rsidRDefault="00E855EF">
      <w:pPr>
        <w:pStyle w:val="2"/>
      </w:pPr>
      <w:bookmarkStart w:id="36" w:name="曲面的切平面与法线"/>
      <w:bookmarkStart w:id="37" w:name="_Toc242818080"/>
      <w:bookmarkEnd w:id="34"/>
      <w:r>
        <w:t xml:space="preserve">2.10 </w:t>
      </w:r>
      <w:r>
        <w:rPr>
          <w:rFonts w:hint="eastAsia"/>
        </w:rPr>
        <w:t>曲面的切平面与法线</w:t>
      </w:r>
      <w:bookmarkEnd w:id="37"/>
    </w:p>
    <w:p w14:paraId="6F7F23FF" w14:textId="77777777" w:rsidR="00840A0E" w:rsidRDefault="00E855EF">
      <w:pPr>
        <w:pStyle w:val="FirstParagraph"/>
      </w:pPr>
      <w:r>
        <w:rPr>
          <w:rFonts w:hint="eastAsia"/>
        </w:rPr>
        <w:t>设光滑曲面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S</m:t>
        </m:r>
      </m:oMath>
      <w:r>
        <w:rPr>
          <w:rFonts w:hint="eastAsia"/>
        </w:rPr>
        <w:t>，则</w:t>
      </w:r>
      <w:r>
        <w:rPr>
          <w:rStyle w:val="KeyPoint"/>
          <w:rFonts w:hint="eastAsia"/>
        </w:rPr>
        <w:t>法向量</w:t>
      </w:r>
    </w:p>
    <w:p w14:paraId="7B94CFDD" w14:textId="77777777" w:rsidR="00840A0E" w:rsidRDefault="00E855EF">
      <w:pPr>
        <w:pStyle w:val="a0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F75696" w14:textId="77777777" w:rsidR="00840A0E" w:rsidRDefault="00E855EF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切平面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9C1715D" w14:textId="77777777" w:rsidR="00840A0E" w:rsidRDefault="00E855EF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法线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26D173" w14:textId="77777777" w:rsidR="00840A0E" w:rsidRDefault="00E855EF">
      <w:pPr>
        <w:pStyle w:val="FirstParagraph"/>
      </w:pPr>
      <w:r>
        <w:rPr>
          <w:rStyle w:val="KeyTerm"/>
          <w:rFonts w:hint="eastAsia"/>
        </w:rPr>
        <w:t>特例</w:t>
      </w:r>
      <w:r>
        <w:rPr>
          <w:rFonts w:hint="eastAsia"/>
        </w:rPr>
        <w:t>：曲面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可写作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z</m:t>
        </m:r>
      </m:oMath>
      <w:r>
        <w:rPr>
          <w:rFonts w:hint="eastAsia"/>
        </w:rPr>
        <w:t>，故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；偏导连续时曲面在该点存在唯一切平面。</w:t>
      </w:r>
    </w:p>
    <w:p w14:paraId="553E32B8" w14:textId="77777777" w:rsidR="00840A0E" w:rsidRDefault="00E855EF">
      <w:pPr>
        <w:pStyle w:val="2"/>
      </w:pPr>
      <w:bookmarkStart w:id="38" w:name="方向导数与梯度"/>
      <w:bookmarkStart w:id="39" w:name="_Toc242818081"/>
      <w:bookmarkEnd w:id="36"/>
      <w:r>
        <w:t xml:space="preserve">2.11 </w:t>
      </w:r>
      <w:r>
        <w:rPr>
          <w:rFonts w:hint="eastAsia"/>
        </w:rPr>
        <w:t>方向导数与梯度</w:t>
      </w:r>
      <w:bookmarkEnd w:id="39"/>
    </w:p>
    <w:p w14:paraId="4E2CA61E" w14:textId="77777777" w:rsidR="00840A0E" w:rsidRDefault="00E855EF">
      <w:pPr>
        <w:pStyle w:val="FirstParagraph"/>
      </w:pPr>
      <w:r>
        <w:rPr>
          <w:rStyle w:val="KeyTerm"/>
          <w:rFonts w:hint="eastAsia"/>
        </w:rPr>
        <w:t>方向导数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沿单位方向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=(cos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的变化率</w:t>
      </w:r>
    </w:p>
    <w:p w14:paraId="21EDAE9B" w14:textId="77777777" w:rsidR="00840A0E" w:rsidRDefault="00E855EF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5044C1" w14:textId="77777777" w:rsidR="00840A0E" w:rsidRDefault="00E855EF">
      <w:pPr>
        <w:pStyle w:val="FirstParagraph"/>
      </w:pPr>
      <w:r>
        <w:rPr>
          <w:rStyle w:val="KeyPoint"/>
          <w:rFonts w:hint="eastAsia"/>
        </w:rPr>
        <w:t>计算公式（定理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5.8.1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在点可微，则沿任意方向的方向导数存在，且</w:t>
      </w:r>
    </w:p>
    <w:p w14:paraId="406A6ECA" w14:textId="77777777" w:rsidR="00840A0E" w:rsidRDefault="00E855EF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=∇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290A95" w14:textId="77777777" w:rsidR="00840A0E" w:rsidRDefault="00E855EF">
      <w:pPr>
        <w:pStyle w:val="FirstParagraph"/>
      </w:pPr>
      <w:r>
        <w:rPr>
          <w:rFonts w:hint="eastAsia"/>
        </w:rPr>
        <w:t>三元情形：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γ</m:t>
        </m:r>
      </m:oMath>
      <w:r>
        <w:rPr>
          <w:rFonts w:hint="eastAsia"/>
        </w:rPr>
        <w:t>，其中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=(cos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为单位向量。</w:t>
      </w:r>
    </w:p>
    <w:p w14:paraId="1787CFBF" w14:textId="77777777" w:rsidR="00840A0E" w:rsidRDefault="00E855EF">
      <w:pPr>
        <w:pStyle w:val="a0"/>
      </w:pPr>
      <w:r>
        <w:rPr>
          <w:rStyle w:val="KeyPoint"/>
          <w:rFonts w:hint="eastAsia"/>
        </w:rPr>
        <w:t>梯度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grad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=∇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。方向导数与梯度的关系：</w:t>
      </w:r>
    </w:p>
    <w:p w14:paraId="50398F27" w14:textId="77777777" w:rsidR="00840A0E" w:rsidRDefault="00E855EF">
      <w:pPr>
        <w:pStyle w:val="Compact"/>
        <w:numPr>
          <w:ilvl w:val="0"/>
          <w:numId w:val="5"/>
        </w:numPr>
      </w:pPr>
      <w:r>
        <w:rPr>
          <w:rFonts w:hint="eastAsia"/>
        </w:rPr>
        <w:t>沿梯度方向变化最快，最大变化率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=|∇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；</w:t>
      </w:r>
    </w:p>
    <w:p w14:paraId="4B35B0EC" w14:textId="77777777" w:rsidR="00840A0E" w:rsidRDefault="00E855EF">
      <w:pPr>
        <w:pStyle w:val="Compact"/>
        <w:numPr>
          <w:ilvl w:val="0"/>
          <w:numId w:val="5"/>
        </w:numPr>
      </w:pPr>
      <w:r>
        <w:rPr>
          <w:rFonts w:hint="eastAsia"/>
        </w:rPr>
        <w:t>沿负梯度方向减小最快；</w:t>
      </w:r>
    </w:p>
    <w:p w14:paraId="65D11AD5" w14:textId="77777777" w:rsidR="00840A0E" w:rsidRDefault="00E855EF">
      <w:pPr>
        <w:pStyle w:val="Compact"/>
        <w:numPr>
          <w:ilvl w:val="0"/>
          <w:numId w:val="5"/>
        </w:numPr>
      </w:pPr>
      <w:r>
        <w:rPr>
          <w:rFonts w:hint="eastAsia"/>
        </w:rPr>
        <w:t>沿与梯度垂直的方向变化率为零。</w:t>
      </w:r>
    </w:p>
    <w:p w14:paraId="21FF5A10" w14:textId="77777777" w:rsidR="00840A0E" w:rsidRDefault="00E855EF">
      <w:pPr>
        <w:pStyle w:val="2"/>
      </w:pPr>
      <w:bookmarkStart w:id="40" w:name="多元-taylor-公式"/>
      <w:bookmarkStart w:id="41" w:name="_Toc242818082"/>
      <w:bookmarkEnd w:id="38"/>
      <w:r>
        <w:t xml:space="preserve">2.12 </w:t>
      </w:r>
      <w:r>
        <w:rPr>
          <w:rFonts w:hint="eastAsia"/>
        </w:rPr>
        <w:t>多元</w:t>
      </w:r>
      <w:r>
        <w:t xml:space="preserve"> Taylor </w:t>
      </w:r>
      <w:r>
        <w:rPr>
          <w:rFonts w:hint="eastAsia"/>
        </w:rPr>
        <w:t>公式</w:t>
      </w:r>
      <w:bookmarkEnd w:id="41"/>
    </w:p>
    <w:p w14:paraId="5C2ED4E1" w14:textId="77777777" w:rsidR="00840A0E" w:rsidRDefault="00E855EF">
      <w:pPr>
        <w:pStyle w:val="FirstParagraph"/>
      </w:pPr>
      <w:r>
        <w:rPr>
          <w:rStyle w:val="KeyTerm"/>
          <w:rFonts w:hint="eastAsia"/>
        </w:rPr>
        <w:t>带</w:t>
      </w:r>
      <w:r>
        <w:rPr>
          <w:rStyle w:val="KeyTerm"/>
        </w:rPr>
        <w:t xml:space="preserve"> Lagrange </w:t>
      </w:r>
      <w:r>
        <w:rPr>
          <w:rStyle w:val="KeyTerm"/>
          <w:rFonts w:hint="eastAsia"/>
        </w:rPr>
        <w:t>余项</w:t>
      </w:r>
      <w:r>
        <w:rPr>
          <w:rFonts w:hint="eastAsia"/>
        </w:rPr>
        <w:t>（定理</w:t>
      </w:r>
      <w:r>
        <w:t xml:space="preserve"> </w:t>
      </w:r>
      <w:r>
        <w:rPr>
          <w:rFonts w:hint="eastAsia"/>
        </w:rPr>
        <w:t>5.4.1</w:t>
      </w:r>
      <w:r>
        <w:rPr>
          <w:rFonts w:hint="eastAsia"/>
        </w:rPr>
        <w:t>）：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邻域二阶偏导连续，则存在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使</w:t>
      </w:r>
    </w:p>
    <w:p w14:paraId="0BA99701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)+∇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12BDFC" w14:textId="77777777" w:rsidR="00840A0E" w:rsidRDefault="00E855EF">
      <w:pPr>
        <w:pStyle w:val="FirstParagraph"/>
      </w:pPr>
      <w:r>
        <w:rPr>
          <w:rStyle w:val="KeyTerm"/>
          <w:rFonts w:hint="eastAsia"/>
        </w:rPr>
        <w:t>带</w:t>
      </w:r>
      <w:r>
        <w:rPr>
          <w:rStyle w:val="KeyTerm"/>
        </w:rPr>
        <w:t xml:space="preserve"> Peano </w:t>
      </w:r>
      <w:r>
        <w:rPr>
          <w:rStyle w:val="KeyTerm"/>
          <w:rFonts w:hint="eastAsia"/>
        </w:rPr>
        <w:t>余项</w:t>
      </w:r>
      <w:r>
        <w:rPr>
          <w:rFonts w:hint="eastAsia"/>
        </w:rPr>
        <w:t>：</w:t>
      </w:r>
    </w:p>
    <w:p w14:paraId="5E0F1DFF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)+∇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FEBB59" w14:textId="77777777" w:rsidR="00840A0E" w:rsidRDefault="00E855EF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是</w:t>
      </w:r>
      <w:r>
        <w:t xml:space="preserve"> Hesse </w:t>
      </w:r>
      <w:r>
        <w:rPr>
          <w:rFonts w:hint="eastAsia"/>
        </w:rPr>
        <w:t>矩阵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″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xx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″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xy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″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yx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″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yy</m:t>
                      </m:r>
                    </m:sub>
                  </m:sSub>
                </m:e>
              </m:mr>
            </m:m>
          </m:e>
        </m:d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元情形为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对称阵）。</w:t>
      </w:r>
    </w:p>
    <w:p w14:paraId="3B65F48A" w14:textId="77777777" w:rsidR="00840A0E" w:rsidRDefault="00E855EF">
      <w:pPr>
        <w:pStyle w:val="2"/>
      </w:pPr>
      <w:bookmarkStart w:id="42" w:name="多元函数的极值"/>
      <w:bookmarkStart w:id="43" w:name="_Toc242818083"/>
      <w:bookmarkEnd w:id="40"/>
      <w:r>
        <w:t xml:space="preserve">2.13 </w:t>
      </w:r>
      <w:r>
        <w:rPr>
          <w:rFonts w:hint="eastAsia"/>
        </w:rPr>
        <w:t>多元函数的极值</w:t>
      </w:r>
      <w:bookmarkEnd w:id="43"/>
    </w:p>
    <w:p w14:paraId="5163163E" w14:textId="77777777" w:rsidR="00840A0E" w:rsidRDefault="00E855EF">
      <w:pPr>
        <w:pStyle w:val="FirstParagraph"/>
      </w:pPr>
      <w:r>
        <w:rPr>
          <w:rStyle w:val="KeyPoint"/>
          <w:rFonts w:hint="eastAsia"/>
        </w:rPr>
        <w:t>必要条件（定理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5.7.1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：可微函数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取极值，则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为驻点：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。</w:t>
      </w:r>
    </w:p>
    <w:p w14:paraId="615926A2" w14:textId="77777777" w:rsidR="00840A0E" w:rsidRDefault="00E855EF">
      <w:pPr>
        <w:pStyle w:val="a0"/>
      </w:pPr>
      <w:r>
        <w:rPr>
          <w:rStyle w:val="Warn"/>
          <w:rFonts w:hint="eastAsia"/>
        </w:rPr>
        <w:t>驻点与极值点的关系</w:t>
      </w:r>
      <w:r>
        <w:rPr>
          <w:rFonts w:hint="eastAsia"/>
        </w:rPr>
        <w:t>：驻点未必是极值点（例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</m:oMath>
      <w:r>
        <w:t xml:space="preserve"> </w:t>
      </w:r>
      <w:r>
        <w:rPr>
          <w:rFonts w:hint="eastAsia"/>
        </w:rPr>
        <w:t>在原点），极值点未必是驻点（例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>在原点不可导）；可微函数的极值点必是驻点。</w:t>
      </w:r>
    </w:p>
    <w:p w14:paraId="342BF416" w14:textId="77777777" w:rsidR="00840A0E" w:rsidRDefault="00E855EF">
      <w:pPr>
        <w:pStyle w:val="a0"/>
      </w:pPr>
      <w:r>
        <w:rPr>
          <w:rStyle w:val="KeyTerm"/>
          <w:rFonts w:hint="eastAsia"/>
        </w:rPr>
        <w:t>充分条件（定理</w:t>
      </w:r>
      <w:r>
        <w:rPr>
          <w:rStyle w:val="KeyTerm"/>
        </w:rPr>
        <w:t xml:space="preserve"> </w:t>
      </w:r>
      <w:r>
        <w:rPr>
          <w:rStyle w:val="KeyTerm"/>
          <w:rFonts w:hint="eastAsia"/>
        </w:rPr>
        <w:t>5.7.3</w:t>
      </w:r>
      <w:r>
        <w:rPr>
          <w:rStyle w:val="KeyTerm"/>
          <w:rFonts w:hint="eastAsia"/>
        </w:rPr>
        <w:t>）</w:t>
      </w:r>
      <w:r>
        <w:rPr>
          <w:rFonts w:hint="eastAsia"/>
        </w:rPr>
        <w:t>：设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在驻点有连续二阶偏导，记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  <m:sub>
            <m:r>
              <w:rPr>
                <w:rFonts w:ascii="Cambria Math" w:hAnsi="Cambria Math"/>
              </w:rPr>
              <m:t>yy</m:t>
            </m:r>
          </m:sub>
        </m:sSub>
      </m:oMath>
      <w:r>
        <w:rPr>
          <w:rFonts w:hint="eastAsia"/>
        </w:rPr>
        <w:t>：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2138"/>
        <w:gridCol w:w="1840"/>
      </w:tblGrid>
      <w:tr w:rsidR="00840A0E" w14:paraId="22DCBBA9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4E79"/>
            <w:vAlign w:val="center"/>
          </w:tcPr>
          <w:p w14:paraId="153FC4AA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判别式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4A686AF9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结论</w:t>
            </w:r>
          </w:p>
        </w:tc>
      </w:tr>
      <w:tr w:rsidR="00840A0E" w14:paraId="21D832A7" w14:textId="77777777" w:rsidTr="00840A0E">
        <w:tc>
          <w:tcPr>
            <w:tcW w:w="0" w:type="auto"/>
            <w:vAlign w:val="center"/>
          </w:tcPr>
          <w:p w14:paraId="0917F6C6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AC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0" w:type="auto"/>
            <w:vAlign w:val="center"/>
          </w:tcPr>
          <w:p w14:paraId="7762BC21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极小值</w:t>
            </w:r>
          </w:p>
        </w:tc>
      </w:tr>
      <w:tr w:rsidR="00840A0E" w14:paraId="70BDE538" w14:textId="77777777" w:rsidTr="00840A0E">
        <w:tc>
          <w:tcPr>
            <w:tcW w:w="0" w:type="auto"/>
            <w:shd w:val="clear" w:color="auto" w:fill="EDF2F8"/>
            <w:vAlign w:val="center"/>
          </w:tcPr>
          <w:p w14:paraId="7E1C0376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AC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0" w:type="auto"/>
            <w:shd w:val="clear" w:color="auto" w:fill="EDF2F8"/>
            <w:vAlign w:val="center"/>
          </w:tcPr>
          <w:p w14:paraId="13BDBB0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极大值</w:t>
            </w:r>
          </w:p>
        </w:tc>
      </w:tr>
      <w:tr w:rsidR="00840A0E" w14:paraId="45DE55E4" w14:textId="77777777" w:rsidTr="00840A0E">
        <w:tc>
          <w:tcPr>
            <w:tcW w:w="0" w:type="auto"/>
            <w:vAlign w:val="center"/>
          </w:tcPr>
          <w:p w14:paraId="400F8D14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2FA41C4C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不是极值（鞍点）</w:t>
            </w:r>
          </w:p>
        </w:tc>
      </w:tr>
      <w:tr w:rsidR="00840A0E" w14:paraId="66E25DEC" w14:textId="77777777" w:rsidTr="00840A0E">
        <w:tc>
          <w:tcPr>
            <w:tcW w:w="0" w:type="auto"/>
            <w:shd w:val="clear" w:color="auto" w:fill="EDF2F8"/>
            <w:vAlign w:val="center"/>
          </w:tcPr>
          <w:p w14:paraId="7D91F433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shd w:val="clear" w:color="auto" w:fill="EDF2F8"/>
            <w:vAlign w:val="center"/>
          </w:tcPr>
          <w:p w14:paraId="635249B4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需另行判定</w:t>
            </w:r>
          </w:p>
        </w:tc>
      </w:tr>
    </w:tbl>
    <w:p w14:paraId="153A1748" w14:textId="77777777" w:rsidR="00840A0E" w:rsidRDefault="00E855EF">
      <w:pPr>
        <w:pStyle w:val="a0"/>
      </w:pPr>
      <w:r>
        <w:rPr>
          <w:rFonts w:hint="eastAsia"/>
        </w:rPr>
        <w:t>矩阵语言：</w:t>
      </w:r>
      <w:r>
        <w:rPr>
          <w:rFonts w:hint="eastAsia"/>
        </w:rPr>
        <w:t>Hesse</w:t>
      </w:r>
      <w:r>
        <w:t xml:space="preserve"> </w:t>
      </w:r>
      <w:r>
        <w:rPr>
          <w:rFonts w:hint="eastAsia"/>
        </w:rPr>
        <w:t>矩阵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正定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极小，负定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极大，不定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hint="eastAsia"/>
        </w:rPr>
        <w:t>鞍点。</w:t>
      </w:r>
    </w:p>
    <w:p w14:paraId="709BD1E3" w14:textId="77777777" w:rsidR="00840A0E" w:rsidRDefault="00E855EF">
      <w:pPr>
        <w:pStyle w:val="a0"/>
      </w:pPr>
      <w:r>
        <w:rPr>
          <w:rStyle w:val="KeyTerm"/>
          <w:rFonts w:hint="eastAsia"/>
        </w:rPr>
        <w:t>最值求法</w:t>
      </w:r>
      <w:r>
        <w:rPr>
          <w:rFonts w:hint="eastAsia"/>
        </w:rPr>
        <w:t>：有界闭区域上连续函数的最值只可能出现在</w:t>
      </w:r>
      <w:r>
        <w:rPr>
          <w:rStyle w:val="KeyTerm"/>
          <w:rFonts w:hint="eastAsia"/>
        </w:rPr>
        <w:t>内部驻点</w:t>
      </w:r>
      <w:r>
        <w:rPr>
          <w:rFonts w:hint="eastAsia"/>
        </w:rPr>
        <w:t>或</w:t>
      </w:r>
      <w:r>
        <w:rPr>
          <w:rStyle w:val="KeyTerm"/>
          <w:rFonts w:hint="eastAsia"/>
        </w:rPr>
        <w:t>边界上的最值点</w:t>
      </w:r>
      <w:r>
        <w:rPr>
          <w:rFonts w:hint="eastAsia"/>
        </w:rPr>
        <w:t>；实际问题中若最值存在且驻点唯一，则该驻点即最值点。</w:t>
      </w:r>
    </w:p>
    <w:p w14:paraId="24CFDC2A" w14:textId="77777777" w:rsidR="00840A0E" w:rsidRDefault="00E855EF">
      <w:pPr>
        <w:pStyle w:val="2"/>
      </w:pPr>
      <w:bookmarkStart w:id="44" w:name="条件极值与-lagrange-乘数法"/>
      <w:bookmarkStart w:id="45" w:name="_Toc242818084"/>
      <w:bookmarkEnd w:id="42"/>
      <w:r>
        <w:t xml:space="preserve">2.14 </w:t>
      </w:r>
      <w:r>
        <w:rPr>
          <w:rFonts w:hint="eastAsia"/>
        </w:rPr>
        <w:t>条件极值与</w:t>
      </w:r>
      <w:r>
        <w:t xml:space="preserve"> Lagrange </w:t>
      </w:r>
      <w:r>
        <w:rPr>
          <w:rFonts w:hint="eastAsia"/>
        </w:rPr>
        <w:t>乘数法</w:t>
      </w:r>
      <w:bookmarkEnd w:id="45"/>
    </w:p>
    <w:p w14:paraId="553E03E9" w14:textId="77777777" w:rsidR="00840A0E" w:rsidRDefault="00E855EF">
      <w:pPr>
        <w:pStyle w:val="FirstParagraph"/>
      </w:pPr>
      <w:r>
        <w:rPr>
          <w:rStyle w:val="KeyPoint"/>
          <w:rFonts w:hint="eastAsia"/>
        </w:rPr>
        <w:t>几何本质</w:t>
      </w:r>
      <w:r>
        <w:rPr>
          <w:rFonts w:hint="eastAsia"/>
        </w:rPr>
        <w:t>：求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在约束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下的极值，极值点处必有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∥∇</m:t>
        </m:r>
        <m:r>
          <w:rPr>
            <w:rFonts w:ascii="Cambria Math" w:hAnsi="Cambria Math"/>
          </w:rPr>
          <m:t>g</m:t>
        </m:r>
      </m:oMath>
      <w:r>
        <w:rPr>
          <w:rFonts w:hint="eastAsia"/>
        </w:rPr>
        <w:t>，即存在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g</m:t>
        </m:r>
      </m:oMath>
      <w:r>
        <w:t>。</w:t>
      </w:r>
    </w:p>
    <w:p w14:paraId="4728D484" w14:textId="77777777" w:rsidR="00840A0E" w:rsidRDefault="00E855EF">
      <w:pPr>
        <w:pStyle w:val="a0"/>
      </w:pPr>
      <w:r>
        <w:rPr>
          <w:rStyle w:val="KeyTerm"/>
        </w:rPr>
        <w:t xml:space="preserve">Lagrange </w:t>
      </w:r>
      <w:r>
        <w:rPr>
          <w:rStyle w:val="KeyTerm"/>
          <w:rFonts w:hint="eastAsia"/>
        </w:rPr>
        <w:t>乘数法</w:t>
      </w:r>
      <w:r>
        <w:rPr>
          <w:rFonts w:hint="eastAsia"/>
        </w:rPr>
        <w:t>：作辅助函数</w:t>
      </w:r>
    </w:p>
    <w:p w14:paraId="046DA1C0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λg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CE2F566" w14:textId="77777777" w:rsidR="00840A0E" w:rsidRDefault="00E855EF">
      <w:pPr>
        <w:pStyle w:val="FirstParagraph"/>
      </w:pPr>
      <w:r>
        <w:rPr>
          <w:rFonts w:hint="eastAsia"/>
        </w:rPr>
        <w:t>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解出驻点后比较目标函数值。</w:t>
      </w:r>
    </w:p>
    <w:p w14:paraId="29ED422B" w14:textId="77777777" w:rsidR="00840A0E" w:rsidRDefault="00E855EF">
      <w:pPr>
        <w:pStyle w:val="a0"/>
      </w:pPr>
      <w:r>
        <w:rPr>
          <w:rStyle w:val="KeyTerm"/>
          <w:rFonts w:hint="eastAsia"/>
        </w:rPr>
        <w:t>推广</w:t>
      </w:r>
      <w:r>
        <w:rPr>
          <w:rFonts w:hint="eastAsia"/>
        </w:rPr>
        <w:t>：</w:t>
      </w:r>
    </w:p>
    <w:p w14:paraId="0E1025B2" w14:textId="77777777" w:rsidR="00840A0E" w:rsidRDefault="00E855EF">
      <w:pPr>
        <w:pStyle w:val="Compact"/>
        <w:numPr>
          <w:ilvl w:val="0"/>
          <w:numId w:val="6"/>
        </w:numPr>
      </w:pPr>
      <w:r>
        <w:rPr>
          <w:rFonts w:hint="eastAsia"/>
        </w:rPr>
        <w:t>三维单约束：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λg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</w:p>
    <w:p w14:paraId="1C82C860" w14:textId="77777777" w:rsidR="00840A0E" w:rsidRDefault="00E855EF">
      <w:pPr>
        <w:pStyle w:val="Compact"/>
        <w:numPr>
          <w:ilvl w:val="0"/>
          <w:numId w:val="6"/>
        </w:numPr>
      </w:pPr>
      <w:r>
        <w:rPr>
          <w:rFonts w:hint="eastAsia"/>
        </w:rPr>
        <w:t>三维双约束：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04DD2E1" w14:textId="77777777" w:rsidR="00840A0E" w:rsidRDefault="00E855EF">
      <w:pPr>
        <w:pStyle w:val="FirstParagraph"/>
      </w:pPr>
      <w:r>
        <w:rPr>
          <w:rStyle w:val="Warn"/>
          <w:rFonts w:hint="eastAsia"/>
        </w:rPr>
        <w:t>注意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rPr>
          <w:rFonts w:hint="eastAsia"/>
        </w:rPr>
        <w:t>的符号约定不影响结果，只要求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共线；解出的点要代回比较，且注意约束光滑、梯度非零等条件。</w:t>
      </w:r>
    </w:p>
    <w:p w14:paraId="249FF0EF" w14:textId="77777777" w:rsidR="00840A0E" w:rsidRDefault="00E855EF">
      <w:pPr>
        <w:pStyle w:val="1"/>
      </w:pPr>
      <w:bookmarkStart w:id="46" w:name="第3章-重积分"/>
      <w:bookmarkStart w:id="47" w:name="_Toc242818085"/>
      <w:bookmarkEnd w:id="44"/>
      <w:bookmarkEnd w:id="28"/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重积分</w:t>
      </w:r>
      <w:bookmarkEnd w:id="47"/>
    </w:p>
    <w:p w14:paraId="26EAC995" w14:textId="77777777" w:rsidR="00840A0E" w:rsidRDefault="00E855EF">
      <w:pPr>
        <w:pStyle w:val="2"/>
      </w:pPr>
      <w:bookmarkStart w:id="48" w:name="二重积分"/>
      <w:bookmarkStart w:id="49" w:name="_Toc242818086"/>
      <w:r>
        <w:t xml:space="preserve">3.1 </w:t>
      </w:r>
      <w:r>
        <w:rPr>
          <w:rFonts w:hint="eastAsia"/>
        </w:rPr>
        <w:t>二重积分</w:t>
      </w:r>
      <w:bookmarkEnd w:id="49"/>
    </w:p>
    <w:p w14:paraId="18441AEB" w14:textId="77777777" w:rsidR="00840A0E" w:rsidRDefault="00E855EF">
      <w:pPr>
        <w:pStyle w:val="3"/>
      </w:pPr>
      <w:bookmarkStart w:id="50" w:name="定义与性质"/>
      <w:bookmarkStart w:id="51" w:name="_Toc242818087"/>
      <w:r>
        <w:t xml:space="preserve">3.1.1 </w:t>
      </w:r>
      <w:r>
        <w:rPr>
          <w:rFonts w:hint="eastAsia"/>
        </w:rPr>
        <w:t>定义与性质</w:t>
      </w:r>
      <w:bookmarkEnd w:id="51"/>
    </w:p>
    <w:p w14:paraId="07C96F48" w14:textId="77777777" w:rsidR="00840A0E" w:rsidRDefault="00E855EF">
      <w:pPr>
        <w:pStyle w:val="FirstParagraph"/>
      </w:pPr>
      <w:r>
        <w:rPr>
          <w:rStyle w:val="KeyTerm"/>
          <w:rFonts w:hint="eastAsia"/>
        </w:rPr>
        <w:t>定义</w:t>
      </w:r>
      <w:r>
        <w:rPr>
          <w:rFonts w:hint="eastAsia"/>
        </w:rPr>
        <w:t>（分割取近似、求和取极限）：</w:t>
      </w:r>
    </w:p>
    <w:p w14:paraId="55BEE2B0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0B695C" w14:textId="77777777" w:rsidR="00840A0E" w:rsidRDefault="00E855EF">
      <w:pPr>
        <w:pStyle w:val="FirstParagraph"/>
      </w:pPr>
      <w:r>
        <w:rPr>
          <w:rStyle w:val="KeyTerm"/>
          <w:rFonts w:hint="eastAsia"/>
        </w:rPr>
        <w:t>性质</w:t>
      </w:r>
      <w:r>
        <w:rPr>
          <w:rFonts w:hint="eastAsia"/>
        </w:rPr>
        <w:t>：线性性、区域可加性、保号性、绝对可积不等式、估值不等式与积分中值定理：</w:t>
      </w:r>
    </w:p>
    <w:p w14:paraId="2BD5A5B8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dσ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区域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D</m:t>
          </m:r>
          <m:r>
            <m:rPr>
              <m:nor/>
            </m:rPr>
            <m:t xml:space="preserve"> </m:t>
          </m:r>
          <m:r>
            <m:rPr>
              <m:nor/>
            </m:rPr>
            <m:t>的面积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E435FA2" w14:textId="77777777" w:rsidR="00840A0E" w:rsidRDefault="00E855EF">
      <w:pPr>
        <w:pStyle w:val="3"/>
      </w:pPr>
      <w:bookmarkStart w:id="52" w:name="对称性"/>
      <w:bookmarkStart w:id="53" w:name="_Toc242818088"/>
      <w:bookmarkEnd w:id="50"/>
      <w:r>
        <w:t xml:space="preserve">3.1.2 </w:t>
      </w:r>
      <w:r>
        <w:rPr>
          <w:rFonts w:hint="eastAsia"/>
        </w:rPr>
        <w:t>对称性</w:t>
      </w:r>
      <w:bookmarkEnd w:id="53"/>
    </w:p>
    <w:p w14:paraId="39B890E2" w14:textId="77777777" w:rsidR="00840A0E" w:rsidRDefault="00E855EF">
      <w:pPr>
        <w:pStyle w:val="FirstParagraph"/>
      </w:pPr>
      <w:r>
        <w:rPr>
          <w:rStyle w:val="KeyPoint"/>
          <w:rFonts w:hint="eastAsia"/>
        </w:rPr>
        <w:t>奇偶对称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轴对称，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为奇函数则积分为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；为偶函数则积分等于上半部分的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倍。关于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轴对称时对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的奇偶性同理。</w:t>
      </w:r>
    </w:p>
    <w:p w14:paraId="789B0F6E" w14:textId="77777777" w:rsidR="00840A0E" w:rsidRDefault="00E855EF">
      <w:pPr>
        <w:pStyle w:val="a0"/>
      </w:pPr>
      <w:r>
        <w:rPr>
          <w:rStyle w:val="KeyPoint"/>
          <w:rFonts w:hint="eastAsia"/>
        </w:rPr>
        <w:t>轮换对称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对称，则</w:t>
      </w:r>
    </w:p>
    <w:p w14:paraId="6FABED4A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BB1350" w14:textId="77777777" w:rsidR="00840A0E" w:rsidRDefault="00E855EF">
      <w:pPr>
        <w:pStyle w:val="3"/>
      </w:pPr>
      <w:bookmarkStart w:id="54" w:name="直角坐标计算"/>
      <w:bookmarkStart w:id="55" w:name="_Toc242818089"/>
      <w:bookmarkEnd w:id="52"/>
      <w:r>
        <w:t xml:space="preserve">3.1.3 </w:t>
      </w:r>
      <w:r>
        <w:rPr>
          <w:rFonts w:hint="eastAsia"/>
        </w:rPr>
        <w:t>直角坐标计算</w:t>
      </w:r>
      <w:bookmarkEnd w:id="55"/>
    </w:p>
    <w:p w14:paraId="70E0BF66" w14:textId="77777777" w:rsidR="00840A0E" w:rsidRDefault="00E855EF">
      <w:pPr>
        <w:pStyle w:val="FirstParagraph"/>
      </w:pP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型区域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hint="eastAsia"/>
        </w:rPr>
        <w:t>：</w:t>
      </w:r>
    </w:p>
    <w:p w14:paraId="791B9600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​</m:t>
              </m:r>
            </m:e>
          </m:nary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567836" w14:textId="77777777" w:rsidR="00840A0E" w:rsidRDefault="00E855EF">
      <w:pPr>
        <w:pStyle w:val="FirstParagraph"/>
      </w:pPr>
      <w:r>
        <w:rPr>
          <w:rStyle w:val="KeyTerm"/>
          <w:rFonts w:hint="eastAsia"/>
        </w:rPr>
        <w:t>步骤</w:t>
      </w:r>
      <w:r>
        <w:rPr>
          <w:rFonts w:hint="eastAsia"/>
        </w:rPr>
        <w:t>：画图</w:t>
      </w:r>
      <w:r>
        <w:t xml:space="preserve"> → </w:t>
      </w:r>
      <w:r>
        <w:rPr>
          <w:rFonts w:hint="eastAsia"/>
        </w:rPr>
        <w:t>定限</w:t>
      </w:r>
      <w:r>
        <w:t xml:space="preserve"> → </w:t>
      </w:r>
      <w:r>
        <w:rPr>
          <w:rFonts w:hint="eastAsia"/>
        </w:rPr>
        <w:t>积分。</w:t>
      </w:r>
      <w:r>
        <w:rPr>
          <w:rStyle w:val="Warn"/>
          <w:rFonts w:hint="eastAsia"/>
        </w:rPr>
        <w:t>易错</w:t>
      </w:r>
      <w:r>
        <w:rPr>
          <w:rFonts w:hint="eastAsia"/>
        </w:rPr>
        <w:t>：交换积分次序可显著简化计算（典型</w:t>
      </w:r>
      <w:r>
        <w:t xml:space="preserve"> </w:t>
      </w:r>
      <m:oMath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nary>
        <m:r>
          <w:rPr>
            <w:rFonts w:ascii="Cambria Math" w:hAnsi="Cambria Math"/>
          </w:rPr>
          <m:t>dσ</m:t>
        </m:r>
      </m:oMath>
      <w:r>
        <w:t xml:space="preserve"> </w:t>
      </w:r>
      <w:r>
        <w:rPr>
          <w:rFonts w:hint="eastAsia"/>
        </w:rPr>
        <w:t>必须先对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积分）。</w:t>
      </w:r>
    </w:p>
    <w:p w14:paraId="3A4E6CFC" w14:textId="77777777" w:rsidR="00840A0E" w:rsidRDefault="00E855EF">
      <w:pPr>
        <w:pStyle w:val="3"/>
      </w:pPr>
      <w:bookmarkStart w:id="56" w:name="极坐标计算"/>
      <w:bookmarkStart w:id="57" w:name="_Toc242818090"/>
      <w:bookmarkEnd w:id="54"/>
      <w:r>
        <w:t xml:space="preserve">3.1.4 </w:t>
      </w:r>
      <w:r>
        <w:rPr>
          <w:rFonts w:hint="eastAsia"/>
        </w:rPr>
        <w:t>极坐标计算</w:t>
      </w:r>
      <w:bookmarkEnd w:id="57"/>
    </w:p>
    <w:p w14:paraId="6DB7D051" w14:textId="77777777" w:rsidR="00840A0E" w:rsidRDefault="00E855EF">
      <w:pPr>
        <w:pStyle w:val="FirstParagraph"/>
      </w:pPr>
      <w:r>
        <w:rPr>
          <w:rStyle w:val="KeyPoint"/>
          <w:rFonts w:hint="eastAsia"/>
        </w:rPr>
        <w:t>关键</w:t>
      </w:r>
      <w:r>
        <w:rPr>
          <w:rFonts w:hint="eastAsia"/>
        </w:rPr>
        <w:t>：面积微元改变</w:t>
      </w:r>
      <w:r>
        <w:t xml:space="preserve"> </w:t>
      </w:r>
      <m:oMath>
        <m:r>
          <w:rPr>
            <w:rFonts w:ascii="Cambria Math" w:hAnsi="Cambria Math"/>
          </w:rPr>
          <m:t>dσ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dx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dρ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dθ</m:t>
        </m:r>
      </m:oMath>
      <w:r>
        <w:rPr>
          <w:rFonts w:hint="eastAsia"/>
        </w:rPr>
        <w:t>：</w:t>
      </w:r>
    </w:p>
    <w:p w14:paraId="3FBFAC49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dρ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4145E9" w14:textId="77777777" w:rsidR="00840A0E" w:rsidRDefault="00E855EF">
      <w:pPr>
        <w:pStyle w:val="FirstParagraph"/>
      </w:pPr>
      <w:r>
        <w:rPr>
          <w:rFonts w:hint="eastAsia"/>
        </w:rPr>
        <w:t>适用：积分区域为圆、扇形、环形，或被积函数含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</w:t>
      </w:r>
      <w:r>
        <w:rPr>
          <w:rFonts w:hint="eastAsia"/>
        </w:rPr>
        <w:t>等。由此可得</w:t>
      </w:r>
      <w:r>
        <w:rPr>
          <w:rStyle w:val="KeyPoint"/>
          <w:rFonts w:hint="eastAsia"/>
        </w:rPr>
        <w:t>泊松积分</w:t>
      </w:r>
      <w:r>
        <w:rPr>
          <w:rFonts w:hint="eastAsia"/>
        </w:rPr>
        <w:t>：</w:t>
      </w:r>
    </w:p>
    <w:p w14:paraId="5E23C9DE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043BC4" w14:textId="77777777" w:rsidR="00840A0E" w:rsidRDefault="00E855EF">
      <w:pPr>
        <w:pStyle w:val="CaptionedFigure"/>
      </w:pPr>
      <w:r>
        <w:rPr>
          <w:noProof/>
        </w:rPr>
        <w:lastRenderedPageBreak/>
        <w:drawing>
          <wp:inline distT="0" distB="0" distL="0" distR="0" wp14:anchorId="50863454" wp14:editId="47924AB0">
            <wp:extent cx="3733800" cy="2627488"/>
            <wp:effectExtent l="0" t="0" r="0" b="0"/>
            <wp:docPr id="39" name="Picture" descr="曲顶柱体体积与“微元法”（源自课件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s/fig_volum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59A2F" w14:textId="77777777" w:rsidR="00840A0E" w:rsidRDefault="00E855EF">
      <w:pPr>
        <w:pStyle w:val="ImageCaption"/>
      </w:pPr>
      <w:r>
        <w:rPr>
          <w:rFonts w:hint="eastAsia"/>
        </w:rPr>
        <w:t>曲顶柱体体积与“微元法”（源自课件）</w:t>
      </w:r>
    </w:p>
    <w:p w14:paraId="71A8B797" w14:textId="77777777" w:rsidR="00840A0E" w:rsidRDefault="00E855EF">
      <w:pPr>
        <w:pStyle w:val="2"/>
      </w:pPr>
      <w:bookmarkStart w:id="58" w:name="三重积分"/>
      <w:bookmarkStart w:id="59" w:name="_Toc242818091"/>
      <w:bookmarkEnd w:id="56"/>
      <w:bookmarkEnd w:id="48"/>
      <w:r>
        <w:t xml:space="preserve">3.2 </w:t>
      </w:r>
      <w:r>
        <w:rPr>
          <w:rFonts w:hint="eastAsia"/>
        </w:rPr>
        <w:t>三重积分</w:t>
      </w:r>
      <w:bookmarkEnd w:id="59"/>
    </w:p>
    <w:p w14:paraId="709816BC" w14:textId="77777777" w:rsidR="00840A0E" w:rsidRDefault="00E855EF">
      <w:pPr>
        <w:pStyle w:val="3"/>
      </w:pPr>
      <w:bookmarkStart w:id="60" w:name="定义与两种化累次的方法"/>
      <w:bookmarkStart w:id="61" w:name="_Toc242818092"/>
      <w:r>
        <w:t xml:space="preserve">3.2.1 </w:t>
      </w:r>
      <w:r>
        <w:rPr>
          <w:rFonts w:hint="eastAsia"/>
        </w:rPr>
        <w:t>定义与两种化累次的方法</w:t>
      </w:r>
      <w:bookmarkEnd w:id="61"/>
    </w:p>
    <w:p w14:paraId="15AD264E" w14:textId="77777777" w:rsidR="00840A0E" w:rsidRDefault="00E855EF">
      <w:pPr>
        <w:pStyle w:val="FirstParagraph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A3497E" w14:textId="77777777" w:rsidR="00840A0E" w:rsidRDefault="00E855EF">
      <w:pPr>
        <w:pStyle w:val="FirstParagraph"/>
      </w:pPr>
      <w:r>
        <w:rPr>
          <w:rStyle w:val="KeyTerm"/>
          <w:rFonts w:hint="eastAsia"/>
        </w:rPr>
        <w:t>投影法（先一后二）</w:t>
      </w:r>
      <w:r>
        <w:rPr>
          <w:rFonts w:hint="eastAsia"/>
        </w:rPr>
        <w:t>：</w:t>
      </w:r>
    </w:p>
    <w:p w14:paraId="4947215E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​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dz</m:t>
              </m:r>
            </m:e>
          </m:d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D7EEA3" w14:textId="77777777" w:rsidR="00840A0E" w:rsidRDefault="00E855EF">
      <w:pPr>
        <w:pStyle w:val="FirstParagraph"/>
      </w:pPr>
      <w:r>
        <w:rPr>
          <w:rStyle w:val="KeyTerm"/>
          <w:rFonts w:hint="eastAsia"/>
        </w:rPr>
        <w:t>截面法（先二后一）</w:t>
      </w:r>
      <w:r>
        <w:rPr>
          <w:rFonts w:hint="eastAsia"/>
        </w:rPr>
        <w:t>：</w:t>
      </w:r>
    </w:p>
    <w:p w14:paraId="1EEAB4BD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​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∬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dσ</m:t>
              </m:r>
            </m:e>
          </m:d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D24821D" w14:textId="77777777" w:rsidR="00840A0E" w:rsidRDefault="00E855EF">
      <w:pPr>
        <w:pStyle w:val="3"/>
      </w:pPr>
      <w:bookmarkStart w:id="62" w:name="柱坐标与球坐标"/>
      <w:bookmarkStart w:id="63" w:name="_Toc242818093"/>
      <w:bookmarkEnd w:id="60"/>
      <w:r>
        <w:t xml:space="preserve">3.2.2 </w:t>
      </w:r>
      <w:r>
        <w:rPr>
          <w:rFonts w:hint="eastAsia"/>
        </w:rPr>
        <w:t>柱坐标与球坐标</w:t>
      </w:r>
      <w:bookmarkEnd w:id="63"/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08B3203A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6CA06900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坐标系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60E9165D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变换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690BE73E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体积微元</w:t>
            </w:r>
          </w:p>
        </w:tc>
      </w:tr>
      <w:tr w:rsidR="00840A0E" w14:paraId="6B2F8EA5" w14:textId="77777777" w:rsidTr="00840A0E">
        <w:tc>
          <w:tcPr>
            <w:tcW w:w="2640" w:type="dxa"/>
            <w:vAlign w:val="center"/>
          </w:tcPr>
          <w:p w14:paraId="5AE7F75B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柱坐标</w:t>
            </w:r>
          </w:p>
        </w:tc>
        <w:tc>
          <w:tcPr>
            <w:tcW w:w="2640" w:type="dxa"/>
            <w:vAlign w:val="center"/>
          </w:tcPr>
          <w:p w14:paraId="1009574C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5166AE0A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dV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ρ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dρ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dθ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dz</m:t>
                </m:r>
              </m:oMath>
            </m:oMathPara>
          </w:p>
        </w:tc>
      </w:tr>
      <w:tr w:rsidR="00840A0E" w14:paraId="6DDF4850" w14:textId="77777777" w:rsidTr="00840A0E">
        <w:tc>
          <w:tcPr>
            <w:tcW w:w="2640" w:type="dxa"/>
            <w:shd w:val="clear" w:color="auto" w:fill="EDF2F8"/>
            <w:vAlign w:val="center"/>
          </w:tcPr>
          <w:p w14:paraId="1A80480E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球坐标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4658FB28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φ</m:t>
                </m:r>
              </m:oMath>
            </m:oMathPara>
          </w:p>
        </w:tc>
        <w:tc>
          <w:tcPr>
            <w:tcW w:w="2640" w:type="dxa"/>
            <w:shd w:val="clear" w:color="auto" w:fill="EDF2F8"/>
            <w:vAlign w:val="center"/>
          </w:tcPr>
          <w:p w14:paraId="5EA7FE9A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dV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φ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dr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dθ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dφ</m:t>
                </m:r>
              </m:oMath>
            </m:oMathPara>
          </w:p>
        </w:tc>
      </w:tr>
    </w:tbl>
    <w:p w14:paraId="29E61442" w14:textId="77777777" w:rsidR="00840A0E" w:rsidRDefault="00E855EF">
      <w:pPr>
        <w:pStyle w:val="a0"/>
      </w:pPr>
      <w:r>
        <w:rPr>
          <w:rStyle w:val="KeyPoint"/>
          <w:rFonts w:hint="eastAsia"/>
        </w:rPr>
        <w:t>选择依据</w:t>
      </w:r>
      <w:r>
        <w:rPr>
          <w:rFonts w:hint="eastAsia"/>
        </w:rPr>
        <w:t>：投影为圆</w:t>
      </w:r>
      <w:r>
        <w:rPr>
          <w:rFonts w:hint="eastAsia"/>
        </w:rPr>
        <w:t>/</w:t>
      </w:r>
      <w:r>
        <w:rPr>
          <w:rFonts w:hint="eastAsia"/>
        </w:rPr>
        <w:t>扇形、被积函数含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用柱坐标；区域为球、球壳、锥顶，被积函数含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用球坐标。</w:t>
      </w:r>
    </w:p>
    <w:p w14:paraId="7AA3F0BB" w14:textId="77777777" w:rsidR="00840A0E" w:rsidRDefault="00E855EF">
      <w:pPr>
        <w:pStyle w:val="3"/>
      </w:pPr>
      <w:bookmarkStart w:id="64" w:name="对称性-1"/>
      <w:bookmarkStart w:id="65" w:name="_Toc242818094"/>
      <w:bookmarkEnd w:id="62"/>
      <w:r>
        <w:t xml:space="preserve">3.2.3 </w:t>
      </w:r>
      <w:r>
        <w:rPr>
          <w:rFonts w:hint="eastAsia"/>
        </w:rPr>
        <w:t>对称性</w:t>
      </w:r>
      <w:bookmarkEnd w:id="65"/>
    </w:p>
    <w:p w14:paraId="7E571E15" w14:textId="77777777" w:rsidR="00840A0E" w:rsidRDefault="00E855EF">
      <w:pPr>
        <w:pStyle w:val="FirstParagraph"/>
      </w:pPr>
      <w:r>
        <w:rPr>
          <w:rStyle w:val="KeyTerm"/>
          <w:rFonts w:hint="eastAsia"/>
        </w:rPr>
        <w:t>坐标面对称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w:rPr>
            <w:rFonts w:ascii="Cambria Math" w:hAnsi="Cambria Math"/>
          </w:rPr>
          <m:t>xy</m:t>
        </m:r>
      </m:oMath>
      <w:r>
        <w:t xml:space="preserve"> </w:t>
      </w:r>
      <w:r>
        <w:rPr>
          <w:rFonts w:hint="eastAsia"/>
        </w:rPr>
        <w:t>面对称，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为奇函数则积分为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，偶函数则等于上半部分的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倍。</w:t>
      </w:r>
      <w:r>
        <w:rPr>
          <w:rStyle w:val="KeyTerm"/>
          <w:rFonts w:hint="eastAsia"/>
        </w:rPr>
        <w:t>轮换对称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地位相同（如球体）时，被积函数中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可任意轮换。</w:t>
      </w:r>
    </w:p>
    <w:p w14:paraId="6F29F80C" w14:textId="77777777" w:rsidR="00840A0E" w:rsidRDefault="00E855EF">
      <w:pPr>
        <w:pStyle w:val="2"/>
      </w:pPr>
      <w:bookmarkStart w:id="66" w:name="重积分的应用"/>
      <w:bookmarkStart w:id="67" w:name="_Toc242818095"/>
      <w:bookmarkEnd w:id="64"/>
      <w:bookmarkEnd w:id="58"/>
      <w:r>
        <w:lastRenderedPageBreak/>
        <w:t xml:space="preserve">3.3 </w:t>
      </w:r>
      <w:r>
        <w:rPr>
          <w:rFonts w:hint="eastAsia"/>
        </w:rPr>
        <w:t>重积分的应用</w:t>
      </w:r>
      <w:bookmarkEnd w:id="67"/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4899"/>
        <w:gridCol w:w="4899"/>
      </w:tblGrid>
      <w:tr w:rsidR="00840A0E" w14:paraId="1F6372FE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1F4E79"/>
            <w:vAlign w:val="center"/>
          </w:tcPr>
          <w:p w14:paraId="381DDE45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应用</w:t>
            </w:r>
          </w:p>
        </w:tc>
        <w:tc>
          <w:tcPr>
            <w:tcW w:w="3960" w:type="dxa"/>
            <w:shd w:val="clear" w:color="auto" w:fill="1F4E79"/>
            <w:vAlign w:val="center"/>
          </w:tcPr>
          <w:p w14:paraId="6CE4C4EC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公式</w:t>
            </w:r>
          </w:p>
        </w:tc>
      </w:tr>
      <w:tr w:rsidR="00840A0E" w14:paraId="50620553" w14:textId="77777777" w:rsidTr="00840A0E">
        <w:tc>
          <w:tcPr>
            <w:tcW w:w="3960" w:type="dxa"/>
            <w:vAlign w:val="center"/>
          </w:tcPr>
          <w:p w14:paraId="453F4B6C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立体体积</w:t>
            </w:r>
          </w:p>
        </w:tc>
        <w:tc>
          <w:tcPr>
            <w:tcW w:w="3960" w:type="dxa"/>
            <w:vAlign w:val="center"/>
          </w:tcPr>
          <w:p w14:paraId="283D3D36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∬"/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∭"/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nary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  <w:tr w:rsidR="00840A0E" w14:paraId="3521CEB5" w14:textId="77777777" w:rsidTr="00840A0E">
        <w:tc>
          <w:tcPr>
            <w:tcW w:w="3960" w:type="dxa"/>
            <w:shd w:val="clear" w:color="auto" w:fill="EDF2F8"/>
            <w:vAlign w:val="center"/>
          </w:tcPr>
          <w:p w14:paraId="5B7330A5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曲面面积</w:t>
            </w:r>
          </w:p>
        </w:tc>
        <w:tc>
          <w:tcPr>
            <w:tcW w:w="3960" w:type="dxa"/>
            <w:shd w:val="clear" w:color="auto" w:fill="EDF2F8"/>
            <w:vAlign w:val="center"/>
          </w:tcPr>
          <w:p w14:paraId="6D1E0E91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∬"/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dσ</m:t>
                </m:r>
              </m:oMath>
            </m:oMathPara>
          </w:p>
        </w:tc>
      </w:tr>
      <w:tr w:rsidR="00840A0E" w14:paraId="7D60D60B" w14:textId="77777777" w:rsidTr="00840A0E">
        <w:tc>
          <w:tcPr>
            <w:tcW w:w="3960" w:type="dxa"/>
            <w:vAlign w:val="center"/>
          </w:tcPr>
          <w:p w14:paraId="6D03BD4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质量</w:t>
            </w:r>
          </w:p>
        </w:tc>
        <w:tc>
          <w:tcPr>
            <w:tcW w:w="3960" w:type="dxa"/>
            <w:vAlign w:val="center"/>
          </w:tcPr>
          <w:p w14:paraId="43826B72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∬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nary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dσ</m:t>
              </m:r>
            </m:oMath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m:oMath>
              <m:nary>
                <m:naryPr>
                  <m:chr m:val="∭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nary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dV</m:t>
              </m:r>
            </m:oMath>
          </w:p>
        </w:tc>
      </w:tr>
      <w:tr w:rsidR="00840A0E" w14:paraId="4CCD5FB3" w14:textId="77777777" w:rsidTr="00840A0E">
        <w:tc>
          <w:tcPr>
            <w:tcW w:w="3960" w:type="dxa"/>
            <w:shd w:val="clear" w:color="auto" w:fill="EDF2F8"/>
            <w:vAlign w:val="center"/>
          </w:tcPr>
          <w:p w14:paraId="070057D7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质心</w:t>
            </w:r>
          </w:p>
        </w:tc>
        <w:tc>
          <w:tcPr>
            <w:tcW w:w="3960" w:type="dxa"/>
            <w:shd w:val="clear" w:color="auto" w:fill="EDF2F8"/>
            <w:vAlign w:val="center"/>
          </w:tcPr>
          <w:p w14:paraId="33367FB0" w14:textId="77777777" w:rsidR="00840A0E" w:rsidRDefault="00E855EF">
            <w:pPr>
              <w:pStyle w:val="Compact"/>
            </w:pP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∭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ρ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dV</m:t>
              </m:r>
            </m:oMath>
            <w:r>
              <w:rPr>
                <w:rFonts w:hint="eastAsia"/>
              </w:rPr>
              <w:t>（分量同理）</w:t>
            </w:r>
          </w:p>
        </w:tc>
      </w:tr>
      <w:tr w:rsidR="00840A0E" w14:paraId="1350BB66" w14:textId="77777777" w:rsidTr="00840A0E">
        <w:tc>
          <w:tcPr>
            <w:tcW w:w="3960" w:type="dxa"/>
            <w:vAlign w:val="center"/>
          </w:tcPr>
          <w:p w14:paraId="7DDD2AEB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转动惯量</w:t>
            </w:r>
          </w:p>
        </w:tc>
        <w:tc>
          <w:tcPr>
            <w:tcW w:w="3960" w:type="dxa"/>
            <w:vAlign w:val="center"/>
          </w:tcPr>
          <w:p w14:paraId="28C471DC" w14:textId="77777777" w:rsidR="00840A0E" w:rsidRDefault="00E855EF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∭"/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ρ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dV</m:t>
                </m:r>
              </m:oMath>
            </m:oMathPara>
          </w:p>
        </w:tc>
      </w:tr>
      <w:tr w:rsidR="00840A0E" w14:paraId="0ECF0DB5" w14:textId="77777777" w:rsidTr="00840A0E">
        <w:tc>
          <w:tcPr>
            <w:tcW w:w="3960" w:type="dxa"/>
            <w:shd w:val="clear" w:color="auto" w:fill="EDF2F8"/>
            <w:vAlign w:val="center"/>
          </w:tcPr>
          <w:p w14:paraId="1B31ED8E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引力</w:t>
            </w:r>
          </w:p>
        </w:tc>
        <w:tc>
          <w:tcPr>
            <w:tcW w:w="3960" w:type="dxa"/>
            <w:shd w:val="clear" w:color="auto" w:fill="EDF2F8"/>
            <w:vAlign w:val="center"/>
          </w:tcPr>
          <w:p w14:paraId="65732E96" w14:textId="77777777" w:rsidR="00840A0E" w:rsidRDefault="00E855EF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∭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Gmρ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/>
                </w:rPr>
                <m:t>dV</m:t>
              </m:r>
            </m:oMath>
            <w:r>
              <w:rPr>
                <w:rFonts w:hint="eastAsia"/>
              </w:rPr>
              <w:t>（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>为到质点距离）</w:t>
            </w:r>
          </w:p>
        </w:tc>
      </w:tr>
    </w:tbl>
    <w:p w14:paraId="384D8ABB" w14:textId="77777777" w:rsidR="00840A0E" w:rsidRDefault="00E855EF">
      <w:pPr>
        <w:pStyle w:val="1"/>
      </w:pPr>
      <w:bookmarkStart w:id="68" w:name="第4章-曲线积分与曲面积分"/>
      <w:bookmarkStart w:id="69" w:name="_Toc242818096"/>
      <w:bookmarkEnd w:id="66"/>
      <w:bookmarkEnd w:id="46"/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曲线积分与曲面积分</w:t>
      </w:r>
      <w:bookmarkEnd w:id="69"/>
    </w:p>
    <w:p w14:paraId="11D007B2" w14:textId="77777777" w:rsidR="00840A0E" w:rsidRDefault="00E855EF">
      <w:pPr>
        <w:pStyle w:val="2"/>
      </w:pPr>
      <w:bookmarkStart w:id="70" w:name="第一类曲线积分对弧长"/>
      <w:bookmarkStart w:id="71" w:name="_Toc242818097"/>
      <w:r>
        <w:t xml:space="preserve">4.1 </w:t>
      </w:r>
      <w:r>
        <w:rPr>
          <w:rFonts w:hint="eastAsia"/>
        </w:rPr>
        <w:t>第一类曲线积分（对弧长）</w:t>
      </w:r>
      <w:bookmarkEnd w:id="71"/>
    </w:p>
    <w:p w14:paraId="74C3F062" w14:textId="77777777" w:rsidR="00840A0E" w:rsidRDefault="00E855EF">
      <w:pPr>
        <w:pStyle w:val="FirstParagraph"/>
      </w:pPr>
      <w:r>
        <w:rPr>
          <w:rStyle w:val="KeyTerm"/>
          <w:rFonts w:hint="eastAsia"/>
        </w:rPr>
        <w:t>定义</w:t>
      </w:r>
      <w:r>
        <w:rPr>
          <w:rFonts w:hint="eastAsia"/>
        </w:rPr>
        <w:t>：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。</w:t>
      </w:r>
    </w:p>
    <w:p w14:paraId="1BE9CCB3" w14:textId="77777777" w:rsidR="00840A0E" w:rsidRDefault="00E855EF">
      <w:pPr>
        <w:pStyle w:val="a0"/>
      </w:pPr>
      <w:r>
        <w:rPr>
          <w:rStyle w:val="KeyPoint"/>
          <w:rFonts w:hint="eastAsia"/>
        </w:rPr>
        <w:t>计算</w:t>
      </w:r>
      <w:r>
        <w:rPr>
          <w:rFonts w:hint="eastAsia"/>
        </w:rPr>
        <w:t>：曲线参数化后</w:t>
      </w:r>
    </w:p>
    <w:p w14:paraId="735EB47C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33EE180" w14:textId="77777777" w:rsidR="00840A0E" w:rsidRDefault="00E855EF">
      <w:pPr>
        <w:pStyle w:val="FirstParagraph"/>
      </w:pPr>
      <w:r>
        <w:rPr>
          <w:rFonts w:hint="eastAsia"/>
        </w:rPr>
        <w:t>平面曲线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时为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</m:oMath>
      <w:r>
        <w:t>。</w:t>
      </w:r>
    </w:p>
    <w:p w14:paraId="6E5DA711" w14:textId="77777777" w:rsidR="00840A0E" w:rsidRDefault="00E855EF">
      <w:pPr>
        <w:pStyle w:val="a0"/>
      </w:pPr>
      <w:r>
        <w:rPr>
          <w:rStyle w:val="KeyTerm"/>
          <w:rFonts w:hint="eastAsia"/>
        </w:rPr>
        <w:t>性质</w:t>
      </w:r>
      <w:r>
        <w:rPr>
          <w:rFonts w:hint="eastAsia"/>
        </w:rPr>
        <w:t>：</w:t>
      </w:r>
      <w:r>
        <w:rPr>
          <w:rStyle w:val="KeyPoint"/>
          <w:rFonts w:hint="eastAsia"/>
        </w:rPr>
        <w:t>无向性</w:t>
      </w:r>
      <w:r>
        <w:rPr>
          <w:rFonts w:hint="eastAsia"/>
        </w:rPr>
        <w:t>（与积分弧段方向无关）、线性性、路径可加性、保号性；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1</m:t>
            </m: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弧长</m:t>
        </m:r>
      </m:oMath>
      <w:r>
        <w:rPr>
          <w:rFonts w:hint="eastAsia"/>
        </w:rPr>
        <w:t>。对称性：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轴对称，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为奇函数则积分为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>。</w:t>
      </w:r>
    </w:p>
    <w:p w14:paraId="19DF2087" w14:textId="77777777" w:rsidR="00840A0E" w:rsidRDefault="00E855EF">
      <w:pPr>
        <w:pStyle w:val="2"/>
      </w:pPr>
      <w:bookmarkStart w:id="72" w:name="第二类曲线积分对坐标"/>
      <w:bookmarkStart w:id="73" w:name="_Toc242818098"/>
      <w:bookmarkEnd w:id="70"/>
      <w:r>
        <w:t xml:space="preserve">4.2 </w:t>
      </w:r>
      <w:r>
        <w:rPr>
          <w:rFonts w:hint="eastAsia"/>
        </w:rPr>
        <w:t>第二类曲线积分（对坐标）</w:t>
      </w:r>
      <w:bookmarkEnd w:id="73"/>
    </w:p>
    <w:p w14:paraId="1FEF9D82" w14:textId="77777777" w:rsidR="00840A0E" w:rsidRDefault="00E855EF">
      <w:pPr>
        <w:pStyle w:val="FirstParagraph"/>
      </w:pPr>
      <w:r>
        <w:rPr>
          <w:rStyle w:val="KeyTerm"/>
          <w:rFonts w:hint="eastAsia"/>
        </w:rPr>
        <w:t>定义与功</w:t>
      </w:r>
      <w:r>
        <w:rPr>
          <w:rFonts w:hint="eastAsia"/>
        </w:rPr>
        <w:t>：力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沿有向曲线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做功</w:t>
      </w:r>
    </w:p>
    <w:p w14:paraId="467A3C1F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615E6E" w14:textId="77777777" w:rsidR="00840A0E" w:rsidRDefault="00E855EF">
      <w:pPr>
        <w:pStyle w:val="FirstParagraph"/>
      </w:pPr>
      <w:r>
        <w:rPr>
          <w:rStyle w:val="KeyPoint"/>
          <w:rFonts w:hint="eastAsia"/>
        </w:rPr>
        <w:t>计算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对应起点、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对应终点）</w:t>
      </w:r>
    </w:p>
    <w:p w14:paraId="647094C0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ψ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ψ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076E14" w14:textId="77777777" w:rsidR="00840A0E" w:rsidRDefault="00E855EF">
      <w:pPr>
        <w:pStyle w:val="FirstParagraph"/>
      </w:pPr>
      <w:r>
        <w:rPr>
          <w:rStyle w:val="KeyTerm"/>
          <w:rFonts w:hint="eastAsia"/>
        </w:rPr>
        <w:t>性质</w:t>
      </w:r>
      <w:r>
        <w:rPr>
          <w:rFonts w:hint="eastAsia"/>
        </w:rPr>
        <w:t>：</w:t>
      </w:r>
      <w:r>
        <w:rPr>
          <w:rStyle w:val="KeyPoint"/>
          <w:rFonts w:hint="eastAsia"/>
        </w:rPr>
        <w:t>有向性</w:t>
      </w:r>
      <w:r>
        <w:rPr>
          <w:rFonts w:hint="eastAsia"/>
        </w:rPr>
        <w:t>（反向变号</w:t>
      </w:r>
      <w:r>
        <w:t xml:space="preserve"> 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=</m:t>
            </m:r>
          </m:e>
        </m:nary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​</m:t>
            </m:r>
          </m:e>
        </m:nary>
      </m:oMath>
      <w:r>
        <w:rPr>
          <w:rFonts w:hint="eastAsia"/>
        </w:rPr>
        <w:t>）、线性性、路径可加性。</w:t>
      </w:r>
    </w:p>
    <w:p w14:paraId="0E16D76D" w14:textId="77777777" w:rsidR="00840A0E" w:rsidRDefault="00E855EF">
      <w:pPr>
        <w:pStyle w:val="a0"/>
      </w:pPr>
      <w:r>
        <w:rPr>
          <w:rStyle w:val="KeyTerm"/>
          <w:rFonts w:hint="eastAsia"/>
        </w:rPr>
        <w:lastRenderedPageBreak/>
        <w:t>两类曲线积分的关系</w:t>
      </w:r>
      <w:r>
        <w:rPr>
          <w:rFonts w:hint="eastAsia"/>
        </w:rPr>
        <w:t>：设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r>
          <m:rPr>
            <m:sty m:val="p"/>
          </m:rPr>
          <w:rPr>
            <w:rFonts w:ascii="Cambria Math" w:hAnsi="Cambria Math"/>
          </w:rPr>
          <m:t>=(cos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为切向单位向量，</w:t>
      </w:r>
    </w:p>
    <w:p w14:paraId="1D532221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5101F0" w14:textId="77777777" w:rsidR="00840A0E" w:rsidRDefault="00E855EF">
      <w:pPr>
        <w:pStyle w:val="2"/>
      </w:pPr>
      <w:bookmarkStart w:id="74" w:name="格林公式及其应用"/>
      <w:bookmarkStart w:id="75" w:name="_Toc242818099"/>
      <w:bookmarkEnd w:id="72"/>
      <w:r>
        <w:t xml:space="preserve">4.3 </w:t>
      </w:r>
      <w:r>
        <w:rPr>
          <w:rFonts w:hint="eastAsia"/>
        </w:rPr>
        <w:t>格林公式及其应用</w:t>
      </w:r>
      <w:bookmarkEnd w:id="75"/>
    </w:p>
    <w:p w14:paraId="53C425A2" w14:textId="77777777" w:rsidR="00840A0E" w:rsidRDefault="00E855EF">
      <w:pPr>
        <w:pStyle w:val="FirstParagraph"/>
      </w:pPr>
      <w:r>
        <w:rPr>
          <w:rStyle w:val="KeyPoint"/>
          <w:rFonts w:hint="eastAsia"/>
        </w:rPr>
        <w:t>格林公式（定理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7.3.1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为有界闭区域，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=∂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取正向（沿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行走时区域在左侧），则</w:t>
      </w:r>
    </w:p>
    <w:p w14:paraId="26E4A2B3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∮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42879E" w14:textId="77777777" w:rsidR="00840A0E" w:rsidRDefault="00E855EF">
      <w:pPr>
        <w:pStyle w:val="FirstParagraph"/>
      </w:pPr>
      <w:r>
        <w:rPr>
          <w:rStyle w:val="KeyTerm"/>
          <w:rFonts w:hint="eastAsia"/>
        </w:rPr>
        <w:t>三大应用</w:t>
      </w:r>
      <w:r>
        <w:rPr>
          <w:rFonts w:hint="eastAsia"/>
        </w:rPr>
        <w:t>：</w:t>
      </w:r>
    </w:p>
    <w:p w14:paraId="0F598308" w14:textId="77777777" w:rsidR="00840A0E" w:rsidRDefault="00E855EF">
      <w:pPr>
        <w:pStyle w:val="Compact"/>
        <w:numPr>
          <w:ilvl w:val="0"/>
          <w:numId w:val="7"/>
        </w:numPr>
      </w:pPr>
      <w:r>
        <w:rPr>
          <w:rFonts w:hint="eastAsia"/>
        </w:rPr>
        <w:t>面积：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chr m:val="∮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</m:oMath>
      <w:r>
        <w:t>。</w:t>
      </w:r>
    </w:p>
    <w:p w14:paraId="78047A15" w14:textId="77777777" w:rsidR="00840A0E" w:rsidRDefault="00E855EF">
      <w:pPr>
        <w:pStyle w:val="Compact"/>
        <w:numPr>
          <w:ilvl w:val="0"/>
          <w:numId w:val="7"/>
        </w:numPr>
      </w:pPr>
      <w:r>
        <w:rPr>
          <w:rStyle w:val="KeyTerm"/>
          <w:rFonts w:hint="eastAsia"/>
        </w:rPr>
        <w:t>无旋场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（旋度为零），沿闭曲线环量为零。</w:t>
      </w:r>
    </w:p>
    <w:p w14:paraId="5ECC6FF6" w14:textId="77777777" w:rsidR="00840A0E" w:rsidRDefault="00E855EF">
      <w:pPr>
        <w:pStyle w:val="Compact"/>
        <w:numPr>
          <w:ilvl w:val="0"/>
          <w:numId w:val="7"/>
        </w:numPr>
      </w:pPr>
      <w:r>
        <w:rPr>
          <w:rStyle w:val="KeyTerm"/>
          <w:rFonts w:hint="eastAsia"/>
        </w:rPr>
        <w:t>无源场</w:t>
      </w:r>
      <w:r>
        <w:rPr>
          <w:rFonts w:hint="eastAsia"/>
        </w:rPr>
        <w:t>：散度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div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，通过边界的流量为零。</w:t>
      </w:r>
    </w:p>
    <w:p w14:paraId="63F025C7" w14:textId="77777777" w:rsidR="00840A0E" w:rsidRDefault="00E855EF">
      <w:pPr>
        <w:pStyle w:val="FirstParagraph"/>
      </w:pPr>
      <w:r>
        <w:rPr>
          <w:rStyle w:val="KeyPoint"/>
          <w:rFonts w:hint="eastAsia"/>
        </w:rPr>
        <w:t>保守场与积分路径无关</w:t>
      </w:r>
      <w:r>
        <w:rPr>
          <w:rFonts w:hint="eastAsia"/>
        </w:rPr>
        <w:t>：在单连通域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内，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有一阶连续偏导时以下等价：</w:t>
      </w:r>
    </w:p>
    <w:p w14:paraId="0EE63556" w14:textId="77777777" w:rsidR="00840A0E" w:rsidRDefault="00E855EF">
      <w:pPr>
        <w:pStyle w:val="Compact"/>
        <w:numPr>
          <w:ilvl w:val="0"/>
          <w:numId w:val="8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是保守场（积分与路径无关）；</w:t>
      </w:r>
    </w:p>
    <w:p w14:paraId="3098E941" w14:textId="77777777" w:rsidR="00840A0E" w:rsidRDefault="00E855EF">
      <w:pPr>
        <w:pStyle w:val="Compact"/>
        <w:numPr>
          <w:ilvl w:val="0"/>
          <w:numId w:val="8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>
        <w:t xml:space="preserve"> </w:t>
      </w:r>
      <w:r>
        <w:rPr>
          <w:rFonts w:hint="eastAsia"/>
        </w:rPr>
        <w:t>是无旋场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</m:oMath>
      <w:r>
        <w:rPr>
          <w:rFonts w:hint="eastAsia"/>
        </w:rPr>
        <w:t>；</w:t>
      </w:r>
    </w:p>
    <w:p w14:paraId="75392140" w14:textId="77777777" w:rsidR="00840A0E" w:rsidRDefault="00E855EF">
      <w:pPr>
        <w:pStyle w:val="Compact"/>
        <w:numPr>
          <w:ilvl w:val="0"/>
          <w:numId w:val="8"/>
        </w:numPr>
      </w:pPr>
      <w:r>
        <w:rPr>
          <w:rFonts w:hint="eastAsia"/>
        </w:rPr>
        <w:t>存在势函数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dy</m:t>
        </m:r>
      </m:oMath>
      <w:r>
        <w:rPr>
          <w:rFonts w:hint="eastAsia"/>
        </w:rPr>
        <w:t>，且</w:t>
      </w:r>
      <w:r>
        <w:t xml:space="preserve"> 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P</m:t>
            </m: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t>。</w:t>
      </w:r>
    </w:p>
    <w:p w14:paraId="2BBD8EC2" w14:textId="77777777" w:rsidR="00840A0E" w:rsidRDefault="00E855EF">
      <w:pPr>
        <w:pStyle w:val="FirstParagraph"/>
      </w:pPr>
      <w:r>
        <w:rPr>
          <w:rStyle w:val="KeyTerm"/>
          <w:rFonts w:hint="eastAsia"/>
        </w:rPr>
        <w:t>势函数求法（折线法）</w:t>
      </w:r>
      <w:r>
        <w:rPr>
          <w:rFonts w:hint="eastAsia"/>
        </w:rPr>
        <w:t>：取折线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</w:p>
    <w:p w14:paraId="221A81B8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y</m:t>
              </m:r>
            </m:sup>
            <m:e>
              <m:r>
                <w:rPr>
                  <w:rFonts w:ascii="Cambria Math" w:hAnsi="Cambria Math"/>
                </w:rPr>
                <m:t>Q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EF3021" w14:textId="77777777" w:rsidR="00840A0E" w:rsidRDefault="00E855EF">
      <w:pPr>
        <w:pStyle w:val="FirstParagraph"/>
      </w:pPr>
      <w:r>
        <w:rPr>
          <w:rStyle w:val="Warn"/>
          <w:rFonts w:hint="eastAsia"/>
        </w:rPr>
        <w:t>易错</w:t>
      </w:r>
      <w:r>
        <w:rPr>
          <w:rFonts w:hint="eastAsia"/>
        </w:rPr>
        <w:t>：以上等价结论只在单连通域成立；含奇点（如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>在原点）时，多连通域上结论未必成立，需挖去奇点处理。</w:t>
      </w:r>
    </w:p>
    <w:p w14:paraId="0C165C5A" w14:textId="77777777" w:rsidR="00840A0E" w:rsidRDefault="00E855EF">
      <w:pPr>
        <w:pStyle w:val="2"/>
      </w:pPr>
      <w:bookmarkStart w:id="76" w:name="第一类曲面积分对面积"/>
      <w:bookmarkStart w:id="77" w:name="_Toc242818100"/>
      <w:bookmarkEnd w:id="74"/>
      <w:r>
        <w:t xml:space="preserve">4.4 </w:t>
      </w:r>
      <w:r>
        <w:rPr>
          <w:rFonts w:hint="eastAsia"/>
        </w:rPr>
        <w:t>第一类曲面积分（对面积）</w:t>
      </w:r>
      <w:bookmarkEnd w:id="77"/>
    </w:p>
    <w:p w14:paraId="50E18DA2" w14:textId="77777777" w:rsidR="00840A0E" w:rsidRDefault="00E855EF">
      <w:pPr>
        <w:pStyle w:val="FirstParagraph"/>
      </w:pPr>
      <w:r>
        <w:rPr>
          <w:rStyle w:val="KeyTerm"/>
          <w:rFonts w:hint="eastAsia"/>
        </w:rPr>
        <w:t>定义</w:t>
      </w:r>
      <w:r>
        <w:rPr>
          <w:rFonts w:hint="eastAsia"/>
        </w:rPr>
        <w:t>：</w:t>
      </w:r>
      <m:oMath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；</w:t>
      </w:r>
      <m:oMath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1</m:t>
            </m: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曲面面积</m:t>
        </m:r>
      </m:oMath>
      <w:r>
        <w:t>。</w:t>
      </w:r>
    </w:p>
    <w:p w14:paraId="78036EBE" w14:textId="77777777" w:rsidR="00840A0E" w:rsidRDefault="00E855EF">
      <w:pPr>
        <w:pStyle w:val="a0"/>
      </w:pPr>
      <w:r>
        <w:rPr>
          <w:rStyle w:val="KeyPoint"/>
          <w:rFonts w:hint="eastAsia"/>
        </w:rPr>
        <w:t>计算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Σ: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，投影区域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>
        <w:rPr>
          <w:rFonts w:hint="eastAsia"/>
        </w:rPr>
        <w:t>，</w:t>
      </w:r>
    </w:p>
    <w:p w14:paraId="36BC68A2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06E132" w14:textId="77777777" w:rsidR="00840A0E" w:rsidRDefault="00E855EF">
      <w:pPr>
        <w:pStyle w:val="FirstParagraph"/>
      </w:pPr>
      <w:r>
        <w:rPr>
          <w:rFonts w:hint="eastAsia"/>
        </w:rPr>
        <w:t>一般参数化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∥"/>
            <m:endChr m:val="∥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u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v</m:t>
                </m:r>
              </m:den>
            </m:f>
          </m:e>
        </m:d>
        <m:r>
          <w:rPr>
            <w:rFonts w:ascii="Cambria Math" w:hAnsi="Cambria Math"/>
          </w:rPr>
          <m:t>du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dv</m:t>
        </m:r>
      </m:oMath>
      <w:r>
        <w:t>。</w:t>
      </w:r>
    </w:p>
    <w:p w14:paraId="23FA2CE8" w14:textId="77777777" w:rsidR="00840A0E" w:rsidRDefault="00E855EF">
      <w:pPr>
        <w:pStyle w:val="2"/>
      </w:pPr>
      <w:bookmarkStart w:id="78" w:name="第二类曲面积分对坐标"/>
      <w:bookmarkStart w:id="79" w:name="_Toc242818101"/>
      <w:bookmarkEnd w:id="76"/>
      <w:r>
        <w:t xml:space="preserve">4.5 </w:t>
      </w:r>
      <w:r>
        <w:rPr>
          <w:rFonts w:hint="eastAsia"/>
        </w:rPr>
        <w:t>第二类曲面积分（对坐标）</w:t>
      </w:r>
      <w:bookmarkEnd w:id="79"/>
    </w:p>
    <w:p w14:paraId="4F998FEE" w14:textId="77777777" w:rsidR="00840A0E" w:rsidRDefault="00E855EF">
      <w:pPr>
        <w:pStyle w:val="FirstParagraph"/>
      </w:pPr>
      <w:r>
        <w:rPr>
          <w:rStyle w:val="KeyTerm"/>
          <w:rFonts w:hint="eastAsia"/>
        </w:rPr>
        <w:t>通量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Φ=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nary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P</m:t>
            </m: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dy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dz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dy</m:t>
        </m:r>
      </m:oMath>
      <w:r>
        <w:rPr>
          <w:rFonts w:hint="eastAsia"/>
        </w:rPr>
        <w:t>，其中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>
        <w:t xml:space="preserve"> </w:t>
      </w:r>
      <w:r>
        <w:rPr>
          <w:rFonts w:hint="eastAsia"/>
        </w:rPr>
        <w:t>为指定侧的单位法向量，有向面积微元</w:t>
      </w:r>
    </w:p>
    <w:p w14:paraId="51337A85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dy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dz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F03115" w14:textId="77777777" w:rsidR="00840A0E" w:rsidRDefault="00E855EF">
      <w:pPr>
        <w:pStyle w:val="FirstParagraph"/>
      </w:pPr>
      <w:r>
        <w:rPr>
          <w:rStyle w:val="KeyPoint"/>
          <w:rFonts w:hint="eastAsia"/>
        </w:rPr>
        <w:t>计算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Σ: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取上侧时</w:t>
      </w:r>
    </w:p>
    <w:p w14:paraId="1F97DAA2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R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=+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R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1FAB30D3" w14:textId="77777777" w:rsidR="00840A0E" w:rsidRDefault="00E855EF">
      <w:pPr>
        <w:pStyle w:val="FirstParagraph"/>
      </w:pPr>
      <w:r>
        <w:rPr>
          <w:rFonts w:hint="eastAsia"/>
        </w:rPr>
        <w:t>取下侧取负号。若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t xml:space="preserve"> </w:t>
      </w:r>
      <w:r>
        <w:rPr>
          <w:rFonts w:hint="eastAsia"/>
        </w:rPr>
        <w:t>垂直于</w:t>
      </w:r>
      <w:r>
        <w:t xml:space="preserve"> </w:t>
      </w:r>
      <m:oMath>
        <m:r>
          <w:rPr>
            <w:rFonts w:ascii="Cambria Math" w:hAnsi="Cambria Math"/>
          </w:rPr>
          <m:t>xy</m:t>
        </m:r>
      </m:oMath>
      <w:r>
        <w:t xml:space="preserve"> </w:t>
      </w:r>
      <w:r>
        <w:rPr>
          <w:rFonts w:hint="eastAsia"/>
        </w:rPr>
        <w:t>面，则</w:t>
      </w:r>
      <w:r>
        <w:t xml:space="preserve"> </w:t>
      </w:r>
      <m:oMath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。</w:t>
      </w:r>
    </w:p>
    <w:p w14:paraId="057CDC6F" w14:textId="77777777" w:rsidR="00840A0E" w:rsidRDefault="00E855EF">
      <w:pPr>
        <w:pStyle w:val="a0"/>
      </w:pPr>
      <w:r>
        <w:rPr>
          <w:rStyle w:val="KeyTerm"/>
          <w:rFonts w:hint="eastAsia"/>
        </w:rPr>
        <w:t>两类曲面积分互化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dz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dS</m:t>
        </m:r>
      </m:oMath>
      <w:r>
        <w:rPr>
          <w:rFonts w:hint="eastAsia"/>
        </w:rPr>
        <w:t>；如球面外侧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dz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dz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dS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t>。</w:t>
      </w:r>
    </w:p>
    <w:p w14:paraId="22213045" w14:textId="77777777" w:rsidR="00840A0E" w:rsidRDefault="00E855EF">
      <w:pPr>
        <w:pStyle w:val="CaptionedFigure"/>
      </w:pPr>
      <w:r>
        <w:rPr>
          <w:noProof/>
        </w:rPr>
        <w:drawing>
          <wp:inline distT="0" distB="0" distL="0" distR="0" wp14:anchorId="5248296A" wp14:editId="35699B6E">
            <wp:extent cx="4053840" cy="2852702"/>
            <wp:effectExtent l="0" t="0" r="0" b="0"/>
            <wp:docPr id="54" name="Picture" descr="曲面的参数化（源自课件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figs/fig_surface_para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852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58567" w14:textId="77777777" w:rsidR="00840A0E" w:rsidRDefault="00E855EF">
      <w:pPr>
        <w:pStyle w:val="ImageCaption"/>
      </w:pPr>
      <w:r>
        <w:rPr>
          <w:rFonts w:hint="eastAsia"/>
        </w:rPr>
        <w:t>曲面的参数化（源自课件）</w:t>
      </w:r>
    </w:p>
    <w:p w14:paraId="7C1BC56A" w14:textId="77777777" w:rsidR="00840A0E" w:rsidRDefault="00E855EF">
      <w:pPr>
        <w:pStyle w:val="2"/>
      </w:pPr>
      <w:bookmarkStart w:id="80" w:name="高斯公式散度定理"/>
      <w:bookmarkStart w:id="81" w:name="_Toc242818102"/>
      <w:bookmarkEnd w:id="78"/>
      <w:r>
        <w:t xml:space="preserve">4.6 </w:t>
      </w:r>
      <w:r>
        <w:rPr>
          <w:rFonts w:hint="eastAsia"/>
        </w:rPr>
        <w:t>高斯公式（散度定理）</w:t>
      </w:r>
      <w:bookmarkEnd w:id="81"/>
    </w:p>
    <w:p w14:paraId="50715D3B" w14:textId="77777777" w:rsidR="00840A0E" w:rsidRDefault="00E855EF">
      <w:pPr>
        <w:pStyle w:val="FirstParagraph"/>
      </w:pPr>
      <w:r>
        <w:rPr>
          <w:rStyle w:val="KeyPoint"/>
          <w:rFonts w:hint="eastAsia"/>
        </w:rPr>
        <w:t>高斯公式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为空间有界闭区域，</w:t>
      </w:r>
      <m:oMath>
        <m:r>
          <m:rPr>
            <m:sty m:val="p"/>
          </m:rPr>
          <w:rPr>
            <w:rFonts w:ascii="Cambria Math" w:hAnsi="Cambria Math"/>
          </w:rPr>
          <m:t>Σ=∂Ω</m:t>
        </m:r>
      </m:oMath>
      <w:r>
        <w:t xml:space="preserve"> </w:t>
      </w:r>
      <w:r>
        <w:rPr>
          <w:rFonts w:hint="eastAsia"/>
        </w:rPr>
        <w:t>取外侧，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上有连续偏导，则</w:t>
      </w:r>
    </w:p>
    <w:p w14:paraId="281285AA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∯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dz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9E8D71" w14:textId="77777777" w:rsidR="00840A0E" w:rsidRDefault="00E855EF">
      <w:pPr>
        <w:pStyle w:val="FirstParagraph"/>
      </w:pPr>
      <w:r>
        <w:rPr>
          <w:rStyle w:val="Warn"/>
          <w:rFonts w:hint="eastAsia"/>
        </w:rPr>
        <w:t>使用条件</w:t>
      </w:r>
      <w:r>
        <w:rPr>
          <w:rFonts w:hint="eastAsia"/>
        </w:rPr>
        <w:t>：曲面必须封闭且取外侧；非闭曲面需补面使其闭合，再减去补面的积分。散度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div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=∇⋅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</m:oMath>
      <w:r>
        <w:t>。</w:t>
      </w:r>
    </w:p>
    <w:p w14:paraId="02A51B38" w14:textId="77777777" w:rsidR="00840A0E" w:rsidRDefault="00E855EF">
      <w:pPr>
        <w:pStyle w:val="2"/>
      </w:pPr>
      <w:bookmarkStart w:id="82" w:name="斯托克斯公式"/>
      <w:bookmarkStart w:id="83" w:name="_Toc242818103"/>
      <w:bookmarkEnd w:id="80"/>
      <w:r>
        <w:t xml:space="preserve">4.7 </w:t>
      </w:r>
      <w:r>
        <w:rPr>
          <w:rFonts w:hint="eastAsia"/>
        </w:rPr>
        <w:t>斯托克斯公式</w:t>
      </w:r>
      <w:bookmarkEnd w:id="83"/>
    </w:p>
    <w:p w14:paraId="1311EDCA" w14:textId="77777777" w:rsidR="00840A0E" w:rsidRDefault="00E855EF">
      <w:pPr>
        <w:pStyle w:val="FirstParagraph"/>
      </w:pPr>
      <w:r>
        <w:rPr>
          <w:rStyle w:val="KeyPoint"/>
          <w:rFonts w:hint="eastAsia"/>
        </w:rPr>
        <w:t>斯托克斯公式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t xml:space="preserve"> </w:t>
      </w:r>
      <w:r>
        <w:rPr>
          <w:rFonts w:hint="eastAsia"/>
        </w:rPr>
        <w:t>为有向光滑曲面，边界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=∂Σ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t xml:space="preserve"> </w:t>
      </w:r>
      <w:r>
        <w:rPr>
          <w:rFonts w:hint="eastAsia"/>
        </w:rPr>
        <w:t>的侧满足右手法则，则</w:t>
      </w:r>
    </w:p>
    <w:p w14:paraId="31DC2BF0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∮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dy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</w:rPr>
            <m:t>dz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8E6097" w14:textId="77777777" w:rsidR="00840A0E" w:rsidRDefault="00E855EF">
      <w:pPr>
        <w:pStyle w:val="FirstParagraph"/>
      </w:pPr>
      <w:r>
        <w:rPr>
          <w:rFonts w:hint="eastAsia"/>
        </w:rPr>
        <w:t>向量形式：</w:t>
      </w:r>
      <m:oMath>
        <m:nary>
          <m:naryPr>
            <m:chr m:val="∮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</m:nary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d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∇×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)⋅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dS</m:t>
        </m:r>
      </m:oMath>
      <w:r>
        <w:rPr>
          <w:rFonts w:hint="eastAsia"/>
        </w:rPr>
        <w:t>，其中旋度</w:t>
      </w:r>
    </w:p>
    <w:p w14:paraId="7F1C68DA" w14:textId="77777777" w:rsidR="00840A0E" w:rsidRDefault="00E855EF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∇×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EF77E4" w14:textId="77777777" w:rsidR="00840A0E" w:rsidRDefault="00E855EF">
      <w:pPr>
        <w:pStyle w:val="FirstParagraph"/>
      </w:pPr>
      <w:r>
        <w:rPr>
          <w:rStyle w:val="KeyTerm"/>
          <w:rFonts w:hint="eastAsia"/>
        </w:rPr>
        <w:t>记忆</w:t>
      </w:r>
      <w:r>
        <w:rPr>
          <w:rFonts w:hint="eastAsia"/>
        </w:rPr>
        <w:t>：格林、高斯、斯托克斯分别是</w:t>
      </w:r>
      <w:r>
        <w:t xml:space="preserve"> Newton–Leibniz </w:t>
      </w:r>
      <w:r>
        <w:rPr>
          <w:rFonts w:hint="eastAsia"/>
        </w:rPr>
        <w:t>公式在平面、空间区域、曲面上的推广——“区域上的积分</w:t>
      </w:r>
      <w:r>
        <w:t xml:space="preserve"> = </w:t>
      </w:r>
      <w:r>
        <w:rPr>
          <w:rFonts w:hint="eastAsia"/>
        </w:rPr>
        <w:t>边界上的积分”。</w:t>
      </w:r>
    </w:p>
    <w:p w14:paraId="20D75A0B" w14:textId="77777777" w:rsidR="00840A0E" w:rsidRDefault="00E855EF">
      <w:pPr>
        <w:pStyle w:val="1"/>
      </w:pPr>
      <w:bookmarkStart w:id="84" w:name="第5章-无穷级数"/>
      <w:bookmarkStart w:id="85" w:name="_Toc242818104"/>
      <w:bookmarkEnd w:id="82"/>
      <w:bookmarkEnd w:id="68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无穷级数</w:t>
      </w:r>
      <w:bookmarkEnd w:id="85"/>
    </w:p>
    <w:p w14:paraId="00A62759" w14:textId="77777777" w:rsidR="00840A0E" w:rsidRDefault="00E855EF">
      <w:pPr>
        <w:pStyle w:val="2"/>
      </w:pPr>
      <w:bookmarkStart w:id="86" w:name="数项级数基础"/>
      <w:bookmarkStart w:id="87" w:name="_Toc242818105"/>
      <w:r>
        <w:t xml:space="preserve">5.1 </w:t>
      </w:r>
      <w:r>
        <w:rPr>
          <w:rFonts w:hint="eastAsia"/>
        </w:rPr>
        <w:t>数项级数基础</w:t>
      </w:r>
      <w:bookmarkEnd w:id="87"/>
    </w:p>
    <w:p w14:paraId="01404286" w14:textId="77777777" w:rsidR="00840A0E" w:rsidRDefault="00E855EF">
      <w:pPr>
        <w:pStyle w:val="FirstParagraph"/>
      </w:pPr>
      <w:r>
        <w:rPr>
          <w:rStyle w:val="KeyTerm"/>
          <w:rFonts w:hint="eastAsia"/>
        </w:rPr>
        <w:t>定义</w:t>
      </w:r>
      <w:r>
        <w:rPr>
          <w:rFonts w:hint="eastAsia"/>
        </w:rPr>
        <w:t>：无穷和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，部分和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rPr>
          <w:rFonts w:hint="eastAsia"/>
        </w:rPr>
        <w:t>，余项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。级数收敛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收敛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⇔lim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。</w:t>
      </w:r>
    </w:p>
    <w:p w14:paraId="1944C335" w14:textId="77777777" w:rsidR="00840A0E" w:rsidRDefault="00E855EF">
      <w:pPr>
        <w:pStyle w:val="a0"/>
      </w:pPr>
      <w:r>
        <w:rPr>
          <w:rStyle w:val="KeyTerm"/>
          <w:rFonts w:hint="eastAsia"/>
        </w:rPr>
        <w:t>基本性质</w:t>
      </w:r>
      <w:r>
        <w:rPr>
          <w:rFonts w:hint="eastAsia"/>
        </w:rPr>
        <w:t>：</w:t>
      </w:r>
    </w:p>
    <w:p w14:paraId="7E0193E3" w14:textId="77777777" w:rsidR="00840A0E" w:rsidRDefault="00E855EF">
      <w:pPr>
        <w:pStyle w:val="Compact"/>
        <w:numPr>
          <w:ilvl w:val="0"/>
          <w:numId w:val="9"/>
        </w:numPr>
      </w:pPr>
      <w:r>
        <w:rPr>
          <w:rStyle w:val="KeyPoint"/>
          <w:rFonts w:hint="eastAsia"/>
        </w:rPr>
        <w:t>收敛必要条件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收敛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⇒lim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（逆不成立，如调和级数）。</w:t>
      </w:r>
    </w:p>
    <w:p w14:paraId="1D9375E6" w14:textId="77777777" w:rsidR="00840A0E" w:rsidRDefault="00E855EF">
      <w:pPr>
        <w:pStyle w:val="Compact"/>
        <w:numPr>
          <w:ilvl w:val="0"/>
          <w:numId w:val="9"/>
        </w:numPr>
      </w:pPr>
      <w:r>
        <w:rPr>
          <w:rFonts w:hint="eastAsia"/>
        </w:rPr>
        <w:t>改变有限项不改变敛散性；收敛级数可任意加括号，但去括号与重排不能随意。</w:t>
      </w:r>
    </w:p>
    <w:p w14:paraId="3D1EAF2E" w14:textId="77777777" w:rsidR="00840A0E" w:rsidRDefault="00E855EF">
      <w:pPr>
        <w:pStyle w:val="Compact"/>
        <w:numPr>
          <w:ilvl w:val="0"/>
          <w:numId w:val="9"/>
        </w:numPr>
      </w:pPr>
      <w:r>
        <w:rPr>
          <w:rStyle w:val="KeyTerm"/>
          <w:rFonts w:hint="eastAsia"/>
        </w:rPr>
        <w:t>柯西收敛准则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,∃</m:t>
        </m:r>
        <m:r>
          <w:rPr>
            <w:rFonts w:ascii="Cambria Math" w:hAnsi="Cambria Math"/>
          </w:rPr>
          <m:t>N</m:t>
        </m:r>
      </m:oMath>
      <w:r>
        <w:rPr>
          <w:rFonts w:hint="eastAsia"/>
        </w:rPr>
        <w:t>，当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对任意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ε</m:t>
        </m:r>
      </m:oMath>
      <w:r>
        <w:t>。</w:t>
      </w:r>
    </w:p>
    <w:p w14:paraId="5D333B25" w14:textId="77777777" w:rsidR="00840A0E" w:rsidRDefault="00E855EF">
      <w:pPr>
        <w:pStyle w:val="FirstParagraph"/>
      </w:pPr>
      <w:r>
        <w:rPr>
          <w:rStyle w:val="KeyPoint"/>
          <w:rFonts w:hint="eastAsia"/>
        </w:rPr>
        <w:t>三个基本级数</w:t>
      </w:r>
      <w:r>
        <w:rPr>
          <w:rFonts w:hint="eastAsia"/>
        </w:rPr>
        <w:t>：几何级数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收敛，和为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ρ</m:t>
            </m:r>
          </m:den>
        </m:f>
      </m:oMath>
      <w:r>
        <w:rPr>
          <w:rFonts w:hint="eastAsia"/>
        </w:rPr>
        <w:t>；从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起和为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ρ</m:t>
            </m:r>
          </m:den>
        </m:f>
      </m:oMath>
      <w:r>
        <w:rPr>
          <w:rFonts w:hint="eastAsia"/>
        </w:rPr>
        <w:t>）；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级数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收敛，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发散）；调和级数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</w:t>
      </w:r>
      <w:r>
        <w:rPr>
          <w:rFonts w:hint="eastAsia"/>
        </w:rPr>
        <w:t>发散。</w:t>
      </w:r>
    </w:p>
    <w:p w14:paraId="1170E691" w14:textId="77777777" w:rsidR="00840A0E" w:rsidRDefault="00E855EF">
      <w:pPr>
        <w:pStyle w:val="2"/>
      </w:pPr>
      <w:bookmarkStart w:id="88" w:name="正项级数判别法"/>
      <w:bookmarkStart w:id="89" w:name="_Toc242818106"/>
      <w:bookmarkEnd w:id="86"/>
      <w:r>
        <w:t xml:space="preserve">5.2 </w:t>
      </w:r>
      <w:r>
        <w:rPr>
          <w:rFonts w:hint="eastAsia"/>
        </w:rPr>
        <w:t>正项级数判别法</w:t>
      </w:r>
      <w:bookmarkEnd w:id="89"/>
    </w:p>
    <w:p w14:paraId="334A0046" w14:textId="77777777" w:rsidR="00840A0E" w:rsidRDefault="00E855EF">
      <w:pPr>
        <w:pStyle w:val="FirstParagraph"/>
      </w:pPr>
      <w:r>
        <w:rPr>
          <w:rStyle w:val="KeyPoint"/>
          <w:rFonts w:hint="eastAsia"/>
        </w:rPr>
        <w:t>充要条件（定理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8.2.1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：正项级数收敛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部分和数列有界。</w:t>
      </w:r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711D20D4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38F94EBA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判别法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4F4E127B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条件（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hint="eastAsia"/>
                <w:b/>
                <w:color w:val="FFFFFF"/>
                <w:sz w:val="19"/>
              </w:rPr>
              <w:t>）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0127DB85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结论</w:t>
            </w:r>
          </w:p>
        </w:tc>
      </w:tr>
      <w:tr w:rsidR="00840A0E" w14:paraId="7F79BCE2" w14:textId="77777777" w:rsidTr="00840A0E">
        <w:tc>
          <w:tcPr>
            <w:tcW w:w="2640" w:type="dxa"/>
            <w:vAlign w:val="center"/>
          </w:tcPr>
          <w:p w14:paraId="058168F8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比较判别法</w:t>
            </w:r>
          </w:p>
        </w:tc>
        <w:tc>
          <w:tcPr>
            <w:tcW w:w="2640" w:type="dxa"/>
            <w:vAlign w:val="center"/>
          </w:tcPr>
          <w:p w14:paraId="50A4AC2A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2640" w:type="dxa"/>
            <w:vAlign w:val="center"/>
          </w:tcPr>
          <w:p w14:paraId="586D9854" w14:textId="77777777" w:rsidR="00840A0E" w:rsidRDefault="00E855EF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收敛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⇒∑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收敛；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发散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⇒∑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发散</w:t>
            </w:r>
          </w:p>
        </w:tc>
      </w:tr>
      <w:tr w:rsidR="00840A0E" w14:paraId="7E6CC0F6" w14:textId="77777777" w:rsidTr="00840A0E">
        <w:tc>
          <w:tcPr>
            <w:tcW w:w="2640" w:type="dxa"/>
            <w:shd w:val="clear" w:color="auto" w:fill="EDF2F8"/>
            <w:vAlign w:val="center"/>
          </w:tcPr>
          <w:p w14:paraId="7C50194B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比较的极限形式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27E7415E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2640" w:type="dxa"/>
            <w:shd w:val="clear" w:color="auto" w:fill="EDF2F8"/>
            <w:vAlign w:val="center"/>
          </w:tcPr>
          <w:p w14:paraId="6DC37502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&lt;∞</m:t>
              </m:r>
            </m:oMath>
            <w:r>
              <w:t xml:space="preserve"> </w:t>
            </w:r>
            <w:r>
              <w:rPr>
                <w:rFonts w:hint="eastAsia"/>
              </w:rPr>
              <w:t>同敛散；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>收敛推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收敛；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=∞</m:t>
              </m:r>
            </m:oMath>
            <w:r>
              <w:t xml:space="preserve"> </w:t>
            </w: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>发散推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发散</w:t>
            </w:r>
          </w:p>
        </w:tc>
      </w:tr>
      <w:tr w:rsidR="00840A0E" w14:paraId="1CF0AF77" w14:textId="77777777" w:rsidTr="00840A0E">
        <w:tc>
          <w:tcPr>
            <w:tcW w:w="2640" w:type="dxa"/>
            <w:vAlign w:val="center"/>
          </w:tcPr>
          <w:p w14:paraId="2D33ABA8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比值（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’</w:t>
            </w:r>
            <w:r>
              <w:rPr>
                <w:rFonts w:hint="eastAsia"/>
              </w:rPr>
              <w:t>Alembert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  <w:vAlign w:val="center"/>
          </w:tcPr>
          <w:p w14:paraId="324D2379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5456B1D2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收敛；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发散；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失效</w:t>
            </w:r>
          </w:p>
        </w:tc>
      </w:tr>
      <w:tr w:rsidR="00840A0E" w14:paraId="4263E63B" w14:textId="77777777" w:rsidTr="00840A0E">
        <w:tc>
          <w:tcPr>
            <w:tcW w:w="2640" w:type="dxa"/>
            <w:shd w:val="clear" w:color="auto" w:fill="EDF2F8"/>
            <w:vAlign w:val="center"/>
          </w:tcPr>
          <w:p w14:paraId="58882A77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根值（</w:t>
            </w:r>
            <w:r>
              <w:rPr>
                <w:rFonts w:hint="eastAsia"/>
              </w:rPr>
              <w:t>Cauchy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7AD206F2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n</m:t>
                    </m:r>
                  </m:deg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2640" w:type="dxa"/>
            <w:shd w:val="clear" w:color="auto" w:fill="EDF2F8"/>
            <w:vAlign w:val="center"/>
          </w:tcPr>
          <w:p w14:paraId="66616B72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同上；根值法适用范围更广</w:t>
            </w:r>
          </w:p>
        </w:tc>
      </w:tr>
      <w:tr w:rsidR="00840A0E" w14:paraId="45790ED8" w14:textId="77777777" w:rsidTr="00840A0E">
        <w:tc>
          <w:tcPr>
            <w:tcW w:w="2640" w:type="dxa"/>
            <w:vAlign w:val="center"/>
          </w:tcPr>
          <w:p w14:paraId="0D843BE7" w14:textId="77777777" w:rsidR="00840A0E" w:rsidRDefault="00E855EF">
            <w:pPr>
              <w:pStyle w:val="Compact"/>
            </w:pPr>
            <w:r>
              <w:lastRenderedPageBreak/>
              <w:t>Raabe*</w:t>
            </w:r>
          </w:p>
        </w:tc>
        <w:tc>
          <w:tcPr>
            <w:tcW w:w="2640" w:type="dxa"/>
            <w:vAlign w:val="center"/>
          </w:tcPr>
          <w:p w14:paraId="24FAD7EC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463A4BC1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收敛；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发散</w:t>
            </w:r>
          </w:p>
        </w:tc>
      </w:tr>
    </w:tbl>
    <w:p w14:paraId="503B453E" w14:textId="77777777" w:rsidR="00840A0E" w:rsidRDefault="00E855EF">
      <w:pPr>
        <w:pStyle w:val="a0"/>
      </w:pPr>
      <w:r>
        <w:rPr>
          <w:rStyle w:val="KeyTerm"/>
          <w:rFonts w:hint="eastAsia"/>
        </w:rPr>
        <w:t>判别法选择</w:t>
      </w:r>
      <w:r>
        <w:rPr>
          <w:rFonts w:hint="eastAsia"/>
        </w:rPr>
        <w:t>：通项含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</w:t>
      </w:r>
      <w:r>
        <w:rPr>
          <w:rFonts w:hint="eastAsia"/>
        </w:rPr>
        <w:t>或连乘用比值法；含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次幂因子用根值法；比值、根值失效（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）时用比较法，常与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级数、几何级数、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(ln</m:t>
            </m:r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>比较。</w:t>
      </w:r>
      <w:r>
        <w:rPr>
          <w:rStyle w:val="Warn"/>
          <w:rFonts w:hint="eastAsia"/>
        </w:rPr>
        <w:t>易错</w:t>
      </w:r>
      <w:r>
        <w:rPr>
          <w:rFonts w:hint="eastAsia"/>
        </w:rPr>
        <w:t>：比较判别法只对同号（正项）级数有效，极限形式不能用于任意项级数。</w:t>
      </w:r>
    </w:p>
    <w:p w14:paraId="0CDC2E06" w14:textId="77777777" w:rsidR="00840A0E" w:rsidRDefault="00E855EF">
      <w:pPr>
        <w:pStyle w:val="2"/>
      </w:pPr>
      <w:bookmarkStart w:id="90" w:name="交错级数与任意项级数"/>
      <w:bookmarkStart w:id="91" w:name="_Toc242818107"/>
      <w:bookmarkEnd w:id="88"/>
      <w:r>
        <w:t xml:space="preserve">5.3 </w:t>
      </w:r>
      <w:r>
        <w:rPr>
          <w:rFonts w:hint="eastAsia"/>
        </w:rPr>
        <w:t>交错级数与任意项级数</w:t>
      </w:r>
      <w:bookmarkEnd w:id="91"/>
    </w:p>
    <w:p w14:paraId="75DE4F21" w14:textId="77777777" w:rsidR="00840A0E" w:rsidRDefault="00E855EF">
      <w:pPr>
        <w:pStyle w:val="FirstParagraph"/>
      </w:pPr>
      <w:r>
        <w:rPr>
          <w:rStyle w:val="KeyPoint"/>
        </w:rPr>
        <w:t xml:space="preserve">Leibniz </w:t>
      </w:r>
      <w:r>
        <w:rPr>
          <w:rStyle w:val="KeyPoint"/>
          <w:rFonts w:hint="eastAsia"/>
        </w:rPr>
        <w:t>判别法（定理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8.3.1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单调趋于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，则交错级数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收敛，且其和的绝对值不超过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</w:p>
    <w:p w14:paraId="6C8E929B" w14:textId="77777777" w:rsidR="00840A0E" w:rsidRDefault="00E855EF">
      <w:pPr>
        <w:pStyle w:val="a0"/>
      </w:pPr>
      <w:r>
        <w:rPr>
          <w:rStyle w:val="KeyTerm"/>
          <w:rFonts w:hint="eastAsia"/>
        </w:rPr>
        <w:t>绝对收敛与条件收敛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∑|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收敛称为绝对收敛；</w:t>
      </w:r>
      <m:oMath>
        <m:r>
          <m:rPr>
            <m:sty m:val="p"/>
          </m:rPr>
          <w:rPr>
            <w:rFonts w:ascii="Cambria Math" w:hAnsi="Cambria Math"/>
          </w:rPr>
          <m:t>∑|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发散而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收敛称为条件收敛。绝对收敛必收敛。</w:t>
      </w:r>
    </w:p>
    <w:p w14:paraId="349B3A9F" w14:textId="77777777" w:rsidR="00840A0E" w:rsidRDefault="00E855EF">
      <w:pPr>
        <w:pStyle w:val="a0"/>
      </w:pPr>
      <w:r>
        <w:rPr>
          <w:rStyle w:val="KeyTerm"/>
          <w:rFonts w:hint="eastAsia"/>
        </w:rPr>
        <w:t>特殊判别法</w:t>
      </w:r>
      <w:r>
        <w:rPr>
          <w:rStyle w:val="KeyTerm"/>
          <w:rFonts w:hint="eastAsia"/>
        </w:rPr>
        <w:t>*</w:t>
      </w:r>
      <w:r>
        <w:rPr>
          <w:rFonts w:hint="eastAsia"/>
        </w:rPr>
        <w:t>：</w:t>
      </w:r>
    </w:p>
    <w:p w14:paraId="4224B868" w14:textId="77777777" w:rsidR="00840A0E" w:rsidRDefault="00E855EF">
      <w:pPr>
        <w:pStyle w:val="Compact"/>
        <w:numPr>
          <w:ilvl w:val="0"/>
          <w:numId w:val="10"/>
        </w:numPr>
      </w:pPr>
      <w:r>
        <w:rPr>
          <w:rFonts w:hint="eastAsia"/>
        </w:rPr>
        <w:t>Dirichlet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单调趋于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部分和有界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收敛。</w:t>
      </w:r>
    </w:p>
    <w:p w14:paraId="15C35509" w14:textId="77777777" w:rsidR="00840A0E" w:rsidRDefault="00E855EF">
      <w:pPr>
        <w:pStyle w:val="Compact"/>
        <w:numPr>
          <w:ilvl w:val="0"/>
          <w:numId w:val="10"/>
        </w:numPr>
      </w:pPr>
      <w:r>
        <w:rPr>
          <w:rFonts w:hint="eastAsia"/>
        </w:rPr>
        <w:t>Abel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单调有界，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收敛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收敛。</w:t>
      </w:r>
    </w:p>
    <w:p w14:paraId="01A1F94A" w14:textId="77777777" w:rsidR="00840A0E" w:rsidRDefault="00E855EF">
      <w:pPr>
        <w:pStyle w:val="FirstParagraph"/>
      </w:pPr>
      <w:r>
        <w:rPr>
          <w:rStyle w:val="KeyPoint"/>
          <w:rFonts w:hint="eastAsia"/>
        </w:rPr>
        <w:t>绝对收敛级数的性质</w:t>
      </w:r>
      <w:r>
        <w:rPr>
          <w:rFonts w:hint="eastAsia"/>
        </w:rPr>
        <w:t>：可任意交换求和次序；两个绝对收敛级数的</w:t>
      </w:r>
      <w:r>
        <w:t xml:space="preserve"> Cauchy </w:t>
      </w:r>
      <w:r>
        <w:rPr>
          <w:rFonts w:hint="eastAsia"/>
        </w:rPr>
        <w:t>乘积绝对收敛，且</w:t>
      </w:r>
    </w:p>
    <w:p w14:paraId="3DE53625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5AEE01" w14:textId="77777777" w:rsidR="00840A0E" w:rsidRDefault="00E855EF">
      <w:pPr>
        <w:pStyle w:val="FirstParagraph"/>
      </w:pPr>
      <w:r>
        <w:rPr>
          <w:rStyle w:val="Warn"/>
        </w:rPr>
        <w:t xml:space="preserve">Riemann </w:t>
      </w:r>
      <w:r>
        <w:rPr>
          <w:rStyle w:val="Warn"/>
          <w:rFonts w:hint="eastAsia"/>
        </w:rPr>
        <w:t>重排定理</w:t>
      </w:r>
      <w:r>
        <w:rPr>
          <w:rStyle w:val="Warn"/>
          <w:rFonts w:hint="eastAsia"/>
        </w:rPr>
        <w:t>*</w:t>
      </w:r>
      <w:r>
        <w:rPr>
          <w:rFonts w:hint="eastAsia"/>
        </w:rPr>
        <w:t>：条件收敛级数经适当重排可收敛到任意给定值（甚至发散）——求和次序不能随便更改。</w:t>
      </w:r>
    </w:p>
    <w:p w14:paraId="44696305" w14:textId="77777777" w:rsidR="00840A0E" w:rsidRDefault="00E855EF">
      <w:pPr>
        <w:pStyle w:val="2"/>
      </w:pPr>
      <w:bookmarkStart w:id="92" w:name="幂级数"/>
      <w:bookmarkStart w:id="93" w:name="_Toc242818108"/>
      <w:bookmarkEnd w:id="90"/>
      <w:r>
        <w:t xml:space="preserve">5.4 </w:t>
      </w:r>
      <w:r>
        <w:rPr>
          <w:rFonts w:hint="eastAsia"/>
        </w:rPr>
        <w:t>幂级数</w:t>
      </w:r>
      <w:bookmarkEnd w:id="93"/>
    </w:p>
    <w:p w14:paraId="1A089BAC" w14:textId="77777777" w:rsidR="00840A0E" w:rsidRDefault="00E855EF">
      <w:pPr>
        <w:pStyle w:val="FirstParagraph"/>
      </w:pPr>
      <w:r>
        <w:rPr>
          <w:rFonts w:hint="eastAsia"/>
        </w:rPr>
        <w:t>幂级数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>（令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化为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</w:t>
      </w:r>
      <w:r>
        <w:rPr>
          <w:rFonts w:hint="eastAsia"/>
        </w:rPr>
        <w:t>研究）。</w:t>
      </w:r>
    </w:p>
    <w:p w14:paraId="5748DBB1" w14:textId="77777777" w:rsidR="00840A0E" w:rsidRDefault="00E855EF">
      <w:pPr>
        <w:pStyle w:val="a0"/>
      </w:pPr>
      <w:r>
        <w:rPr>
          <w:rStyle w:val="KeyPoint"/>
        </w:rPr>
        <w:t xml:space="preserve">Abel </w:t>
      </w:r>
      <w:r>
        <w:rPr>
          <w:rStyle w:val="KeyPoint"/>
          <w:rFonts w:hint="eastAsia"/>
        </w:rPr>
        <w:t>定理（</w:t>
      </w:r>
      <w:r>
        <w:rPr>
          <w:rStyle w:val="KeyPoint"/>
          <w:rFonts w:hint="eastAsia"/>
        </w:rPr>
        <w:t>8.5.1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：若在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收敛，则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|&lt;|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内绝对收敛；若在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发散，则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|&gt;|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发散。故收敛域是以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为中心的对称区间。</w:t>
      </w:r>
    </w:p>
    <w:p w14:paraId="2120F6B6" w14:textId="77777777" w:rsidR="00840A0E" w:rsidRDefault="00E855EF">
      <w:pPr>
        <w:pStyle w:val="a0"/>
      </w:pPr>
      <w:r>
        <w:rPr>
          <w:rStyle w:val="KeyPoint"/>
          <w:rFonts w:hint="eastAsia"/>
        </w:rPr>
        <w:t>收敛半径</w:t>
      </w:r>
      <w:r>
        <w:rPr>
          <w:rFonts w:hint="eastAsia"/>
        </w:rPr>
        <w:t>：</w:t>
      </w:r>
    </w:p>
    <w:p w14:paraId="08A55CB1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</m:lim>
              </m:limLow>
              <m:rad>
                <m:radPr>
                  <m:ctrlPr>
                    <w:rPr>
                      <w:rFonts w:ascii="Cambria Math" w:hAnsi="Cambria Math"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n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</m:rad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极限存在时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AE1AB19" w14:textId="77777777" w:rsidR="00840A0E" w:rsidRDefault="00E855EF">
      <w:pPr>
        <w:pStyle w:val="FirstParagraph"/>
      </w:pPr>
      <w:r>
        <w:rPr>
          <w:rStyle w:val="KeyTerm"/>
          <w:rFonts w:hint="eastAsia"/>
        </w:rPr>
        <w:t>求收敛域步骤</w:t>
      </w:r>
      <w:r>
        <w:rPr>
          <w:rFonts w:hint="eastAsia"/>
        </w:rPr>
        <w:t>：先求半径，再单独讨论端点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的敛散性。</w:t>
      </w:r>
      <w:r>
        <w:rPr>
          <w:rStyle w:val="Warn"/>
          <w:rFonts w:hint="eastAsia"/>
        </w:rPr>
        <w:t>易错</w:t>
      </w:r>
      <w:r>
        <w:rPr>
          <w:rFonts w:hint="eastAsia"/>
        </w:rPr>
        <w:t>：缺项幂级数（如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>）不能直接套半径公式，应按函数项级数用比值法处理；收敛区间是开区间，收敛域还需加入收敛的端点。</w:t>
      </w:r>
    </w:p>
    <w:p w14:paraId="4E6DABC8" w14:textId="77777777" w:rsidR="00840A0E" w:rsidRDefault="00E855EF">
      <w:pPr>
        <w:pStyle w:val="a0"/>
      </w:pPr>
      <w:r>
        <w:rPr>
          <w:rStyle w:val="KeyTerm"/>
          <w:rFonts w:hint="eastAsia"/>
        </w:rPr>
        <w:lastRenderedPageBreak/>
        <w:t>和函数的运算（定理</w:t>
      </w:r>
      <w:r>
        <w:rPr>
          <w:rStyle w:val="KeyTerm"/>
        </w:rPr>
        <w:t xml:space="preserve"> </w:t>
      </w:r>
      <w:r>
        <w:rPr>
          <w:rStyle w:val="KeyTerm"/>
          <w:rFonts w:hint="eastAsia"/>
        </w:rPr>
        <w:t>8.5.5-7</w:t>
      </w:r>
      <w:r>
        <w:rPr>
          <w:rStyle w:val="KeyTerm"/>
          <w:rFonts w:hint="eastAsia"/>
        </w:rPr>
        <w:t>）</w:t>
      </w:r>
      <w:r>
        <w:rPr>
          <w:rFonts w:hint="eastAsia"/>
        </w:rPr>
        <w:t>：和函数在收敛区间内连续；逐项求导、逐项积分后收敛半径不变，和函数相应为原和函数的导数、积分。</w:t>
      </w:r>
    </w:p>
    <w:p w14:paraId="6063FF5B" w14:textId="77777777" w:rsidR="00840A0E" w:rsidRDefault="00E855EF">
      <w:pPr>
        <w:pStyle w:val="2"/>
      </w:pPr>
      <w:bookmarkStart w:id="94" w:name="函数的幂级数展开"/>
      <w:bookmarkStart w:id="95" w:name="_Toc242818109"/>
      <w:bookmarkEnd w:id="92"/>
      <w:r>
        <w:t xml:space="preserve">5.5 </w:t>
      </w:r>
      <w:r>
        <w:rPr>
          <w:rFonts w:hint="eastAsia"/>
        </w:rPr>
        <w:t>函数的幂级数展开</w:t>
      </w:r>
      <w:bookmarkEnd w:id="95"/>
    </w:p>
    <w:p w14:paraId="77482EE1" w14:textId="77777777" w:rsidR="00840A0E" w:rsidRDefault="00E855EF">
      <w:pPr>
        <w:pStyle w:val="FirstParagraph"/>
      </w:pPr>
      <w:r>
        <w:rPr>
          <w:rStyle w:val="KeyTerm"/>
          <w:rFonts w:hint="eastAsia"/>
        </w:rPr>
        <w:t>Taylor</w:t>
      </w:r>
      <w:r>
        <w:rPr>
          <w:rStyle w:val="KeyTerm"/>
          <w:rFonts w:hint="eastAsia"/>
        </w:rPr>
        <w:t>（</w:t>
      </w:r>
      <w:r>
        <w:rPr>
          <w:rStyle w:val="KeyTerm"/>
          <w:rFonts w:hint="eastAsia"/>
        </w:rPr>
        <w:t>Maclaurin</w:t>
      </w:r>
      <w:r>
        <w:rPr>
          <w:rStyle w:val="KeyTerm"/>
          <w:rFonts w:hint="eastAsia"/>
        </w:rPr>
        <w:t>）级数</w:t>
      </w:r>
      <w:r>
        <w:rPr>
          <w:rFonts w:hint="eastAsia"/>
        </w:rPr>
        <w:t>：</w:t>
      </w:r>
    </w:p>
    <w:p w14:paraId="273B725D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9F20BE" w14:textId="77777777" w:rsidR="00840A0E" w:rsidRDefault="00E855EF">
      <w:pPr>
        <w:pStyle w:val="FirstParagraph"/>
      </w:pPr>
      <w:r>
        <w:rPr>
          <w:rStyle w:val="KeyPoint"/>
          <w:rFonts w:hint="eastAsia"/>
        </w:rPr>
        <w:t>常用展开式</w:t>
      </w:r>
      <w:r>
        <w:rPr>
          <w:rFonts w:hint="eastAsia"/>
        </w:rPr>
        <w:t>：</w:t>
      </w:r>
    </w:p>
    <w:p w14:paraId="29B7F363" w14:textId="77777777" w:rsidR="00840A0E" w:rsidRDefault="00E855EF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∈R),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∈R),</m:t>
          </m:r>
        </m:oMath>
      </m:oMathPara>
    </w:p>
    <w:p w14:paraId="1100F90E" w14:textId="77777777" w:rsidR="00840A0E" w:rsidRDefault="00E855EF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∈R),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ln(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D5F4AA0" w14:textId="77777777" w:rsidR="00840A0E" w:rsidRDefault="00E855EF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)⋯(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nary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|&lt;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BBED355" w14:textId="77777777" w:rsidR="00840A0E" w:rsidRDefault="00E855EF">
      <w:pPr>
        <w:pStyle w:val="FirstParagraph"/>
      </w:pPr>
      <w:r>
        <w:rPr>
          <w:rStyle w:val="KeyTerm"/>
          <w:rFonts w:hint="eastAsia"/>
        </w:rPr>
        <w:t>间接展开</w:t>
      </w:r>
      <w:r>
        <w:rPr>
          <w:rFonts w:hint="eastAsia"/>
        </w:rPr>
        <w:t>：由上述基本展开式经变量替换、四则运算、复合、逐项积分（微分）得到，注意端点处是否与原函数相等。</w:t>
      </w:r>
    </w:p>
    <w:p w14:paraId="62BE63C8" w14:textId="77777777" w:rsidR="00840A0E" w:rsidRDefault="00E855EF">
      <w:pPr>
        <w:pStyle w:val="a0"/>
      </w:pPr>
      <w:r>
        <w:rPr>
          <w:rStyle w:val="KeyPoint"/>
          <w:rFonts w:hint="eastAsia"/>
        </w:rPr>
        <w:t>幂级数求和步骤</w:t>
      </w:r>
      <w:r>
        <w:rPr>
          <w:rFonts w:hint="eastAsia"/>
        </w:rPr>
        <w:t>：求收敛域</w:t>
      </w:r>
      <w:r>
        <w:t xml:space="preserve"> → </w:t>
      </w:r>
      <w:r>
        <w:rPr>
          <w:rFonts w:hint="eastAsia"/>
        </w:rPr>
        <w:t>逐项积分</w:t>
      </w:r>
      <w:r>
        <w:rPr>
          <w:rFonts w:hint="eastAsia"/>
        </w:rPr>
        <w:t>/</w:t>
      </w:r>
      <w:r>
        <w:rPr>
          <w:rFonts w:hint="eastAsia"/>
        </w:rPr>
        <w:t>微分或代换化为等比级数或常用展开式</w:t>
      </w:r>
      <w:r>
        <w:t xml:space="preserve"> → </w:t>
      </w:r>
      <w:r>
        <w:rPr>
          <w:rFonts w:hint="eastAsia"/>
        </w:rPr>
        <w:t>求和函数</w:t>
      </w:r>
      <w:r>
        <w:t xml:space="preserve"> → </w:t>
      </w:r>
      <w:r>
        <w:rPr>
          <w:rFonts w:hint="eastAsia"/>
        </w:rPr>
        <w:t>逆运算还原。数项级数求和常构造幂级数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>，令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 </w:t>
      </w:r>
      <w:r>
        <w:rPr>
          <w:rFonts w:hint="eastAsia"/>
        </w:rPr>
        <w:t>取极限。</w:t>
      </w:r>
    </w:p>
    <w:p w14:paraId="3D06CBE5" w14:textId="77777777" w:rsidR="00840A0E" w:rsidRDefault="00E855EF">
      <w:pPr>
        <w:pStyle w:val="2"/>
      </w:pPr>
      <w:bookmarkStart w:id="96" w:name="傅里叶级数"/>
      <w:bookmarkStart w:id="97" w:name="_Toc242818110"/>
      <w:bookmarkEnd w:id="94"/>
      <w:r>
        <w:t xml:space="preserve">5.6 </w:t>
      </w:r>
      <w:r>
        <w:rPr>
          <w:rFonts w:hint="eastAsia"/>
        </w:rPr>
        <w:t>傅里叶级数</w:t>
      </w:r>
      <w:bookmarkEnd w:id="97"/>
    </w:p>
    <w:p w14:paraId="48C8DAAB" w14:textId="77777777" w:rsidR="00840A0E" w:rsidRDefault="00E855EF">
      <w:pPr>
        <w:pStyle w:val="FirstParagraph"/>
      </w:pPr>
      <w:r>
        <w:rPr>
          <w:rStyle w:val="KeyTerm"/>
          <w:rFonts w:hint="eastAsia"/>
        </w:rPr>
        <w:t>三角级数与正交性</w:t>
      </w:r>
      <w:r>
        <w:rPr>
          <w:rFonts w:hint="eastAsia"/>
        </w:rPr>
        <w:t>：</w:t>
      </w:r>
    </w:p>
    <w:p w14:paraId="5C79C117" w14:textId="77777777" w:rsidR="00840A0E" w:rsidRDefault="00E855EF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5F16992" w14:textId="77777777" w:rsidR="00840A0E" w:rsidRDefault="00E855EF">
      <w:pPr>
        <w:pStyle w:val="FirstParagraph"/>
      </w:pPr>
      <w:r>
        <w:rPr>
          <w:rFonts w:hint="eastAsia"/>
        </w:rPr>
        <w:t>三角函数系在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上两两正交：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</m:nary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mx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等。</w:t>
      </w:r>
    </w:p>
    <w:p w14:paraId="596BD430" w14:textId="77777777" w:rsidR="00840A0E" w:rsidRDefault="00E855EF">
      <w:pPr>
        <w:pStyle w:val="a0"/>
      </w:pPr>
      <w:r>
        <w:rPr>
          <w:rStyle w:val="KeyPoint"/>
        </w:rPr>
        <w:t xml:space="preserve">Fourier </w:t>
      </w:r>
      <w:r>
        <w:rPr>
          <w:rStyle w:val="KeyPoint"/>
          <w:rFonts w:hint="eastAsia"/>
        </w:rPr>
        <w:t>系数</w:t>
      </w:r>
      <w:r>
        <w:rPr>
          <w:rFonts w:hint="eastAsia"/>
        </w:rPr>
        <w:t>（以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hint="eastAsia"/>
        </w:rPr>
        <w:t>为周期）：</w:t>
      </w:r>
    </w:p>
    <w:p w14:paraId="18B82096" w14:textId="77777777" w:rsidR="00840A0E" w:rsidRDefault="00E855EF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)cos</m:t>
          </m:r>
          <m:r>
            <w:rPr>
              <w:rFonts w:ascii="Cambria Math" w:hAnsi="Cambria Math"/>
            </w:rPr>
            <m:t>kx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,…),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)sin</m:t>
          </m:r>
          <m:r>
            <w:rPr>
              <w:rFonts w:ascii="Cambria Math" w:hAnsi="Cambria Math"/>
            </w:rPr>
            <m:t>kx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,…).</m:t>
          </m:r>
        </m:oMath>
      </m:oMathPara>
    </w:p>
    <w:p w14:paraId="6AC6EA97" w14:textId="77777777" w:rsidR="00840A0E" w:rsidRDefault="00E855EF">
      <w:pPr>
        <w:pStyle w:val="FirstParagraph"/>
      </w:pPr>
      <w:r>
        <w:rPr>
          <w:rStyle w:val="KeyPoint"/>
        </w:rPr>
        <w:t xml:space="preserve">Dirichlet </w:t>
      </w:r>
      <w:r>
        <w:rPr>
          <w:rStyle w:val="KeyPoint"/>
          <w:rFonts w:hint="eastAsia"/>
        </w:rPr>
        <w:t>收敛条件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分段连续且只有有限个极值点，则其</w:t>
      </w:r>
      <w:r>
        <w:t xml:space="preserve"> Fourier </w:t>
      </w:r>
      <w:r>
        <w:rPr>
          <w:rFonts w:hint="eastAsia"/>
        </w:rPr>
        <w:t>级数收敛，和函数</w:t>
      </w:r>
    </w:p>
    <w:p w14:paraId="6C22835C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)+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∈(-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(-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)+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=±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03165ED4" w14:textId="77777777" w:rsidR="00840A0E" w:rsidRDefault="00E855EF">
      <w:pPr>
        <w:pStyle w:val="FirstParagraph"/>
      </w:pPr>
      <w:r>
        <w:rPr>
          <w:rFonts w:hint="eastAsia"/>
        </w:rPr>
        <w:lastRenderedPageBreak/>
        <w:t>连续点处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；间断点处收敛到左右极限的平均值。</w:t>
      </w:r>
    </w:p>
    <w:p w14:paraId="0C40AEFB" w14:textId="77777777" w:rsidR="00840A0E" w:rsidRDefault="00E855EF">
      <w:pPr>
        <w:pStyle w:val="a0"/>
      </w:pPr>
      <w:r>
        <w:rPr>
          <w:rStyle w:val="KeyTerm"/>
          <w:rFonts w:hint="eastAsia"/>
        </w:rPr>
        <w:t>正弦级数与余弦级数</w:t>
      </w:r>
      <w:r>
        <w:rPr>
          <w:rFonts w:hint="eastAsia"/>
        </w:rPr>
        <w:t>：奇函数的</w:t>
      </w:r>
      <w:r>
        <w:t xml:space="preserve"> Fourier </w:t>
      </w:r>
      <w:r>
        <w:rPr>
          <w:rFonts w:hint="eastAsia"/>
        </w:rPr>
        <w:t>级数只含正弦项，偶函数只含余弦项。定义在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上的函数可通过奇延拓展成正弦级数、偶延拓展成余弦级数。</w:t>
      </w:r>
    </w:p>
    <w:p w14:paraId="28857CFF" w14:textId="77777777" w:rsidR="00840A0E" w:rsidRDefault="00E855EF">
      <w:pPr>
        <w:pStyle w:val="a0"/>
      </w:pPr>
      <w:r>
        <w:rPr>
          <w:rStyle w:val="KeyTerm"/>
          <w:rFonts w:hint="eastAsia"/>
        </w:rPr>
        <w:t>周期</w:t>
      </w:r>
      <w:r>
        <w:rPr>
          <w:rStyle w:val="KeyTerm"/>
        </w:rP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l</m:t>
        </m:r>
      </m:oMath>
      <w:r>
        <w:rPr>
          <w:rStyle w:val="KeyTerm"/>
        </w:rPr>
        <w:t xml:space="preserve"> </w:t>
      </w:r>
      <w:r>
        <w:rPr>
          <w:rStyle w:val="KeyTerm"/>
          <w:rFonts w:hint="eastAsia"/>
        </w:rPr>
        <w:t>的推广</w:t>
      </w:r>
      <w:r>
        <w:rPr>
          <w:rFonts w:hint="eastAsia"/>
        </w:rPr>
        <w:t>：令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化为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hint="eastAsia"/>
        </w:rPr>
        <w:t>周期，展开式</w:t>
      </w:r>
    </w:p>
    <w:p w14:paraId="24191ABF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nπx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nπx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23CCFD" w14:textId="77777777" w:rsidR="00840A0E" w:rsidRDefault="00E855EF">
      <w:pPr>
        <w:pStyle w:val="FirstParagraph"/>
      </w:pPr>
      <w:r>
        <w:rPr>
          <w:rStyle w:val="KeyPoint"/>
          <w:rFonts w:hint="eastAsia"/>
        </w:rPr>
        <w:t>经典求和</w:t>
      </w:r>
      <w:r>
        <w:rPr>
          <w:rFonts w:hint="eastAsia"/>
        </w:rPr>
        <w:t>：由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的展开得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hint="eastAsia"/>
        </w:rPr>
        <w:t>；由方波的展开得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</w:rPr>
          <m:t>+⋯</m:t>
        </m:r>
      </m:oMath>
      <w:r>
        <w:t>。</w:t>
      </w:r>
    </w:p>
    <w:p w14:paraId="627C05EC" w14:textId="77777777" w:rsidR="00840A0E" w:rsidRDefault="00E855EF">
      <w:pPr>
        <w:pStyle w:val="1"/>
      </w:pPr>
      <w:bookmarkStart w:id="98" w:name="第6章-广义积分"/>
      <w:bookmarkStart w:id="99" w:name="_Toc242818111"/>
      <w:bookmarkEnd w:id="96"/>
      <w:bookmarkEnd w:id="84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广义积分</w:t>
      </w:r>
      <w:bookmarkEnd w:id="99"/>
    </w:p>
    <w:p w14:paraId="4AFC28A4" w14:textId="77777777" w:rsidR="00840A0E" w:rsidRDefault="00E855EF">
      <w:pPr>
        <w:pStyle w:val="2"/>
      </w:pPr>
      <w:bookmarkStart w:id="100" w:name="两类广义积分"/>
      <w:bookmarkStart w:id="101" w:name="_Toc242818112"/>
      <w:r>
        <w:t xml:space="preserve">6.1 </w:t>
      </w:r>
      <w:r>
        <w:rPr>
          <w:rFonts w:hint="eastAsia"/>
        </w:rPr>
        <w:t>两类广义积分</w:t>
      </w:r>
      <w:bookmarkEnd w:id="101"/>
    </w:p>
    <w:p w14:paraId="46B009B9" w14:textId="77777777" w:rsidR="00840A0E" w:rsidRDefault="00E855EF">
      <w:pPr>
        <w:pStyle w:val="FirstParagraph"/>
      </w:pPr>
      <w:r>
        <w:rPr>
          <w:rStyle w:val="KeyTerm"/>
          <w:rFonts w:hint="eastAsia"/>
        </w:rPr>
        <w:t>无穷限积分</w:t>
      </w:r>
      <w:r>
        <w:rPr>
          <w:rFonts w:hint="eastAsia"/>
        </w:rPr>
        <w:t>：</w:t>
      </w:r>
    </w:p>
    <w:p w14:paraId="6A71D87E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→+∞</m:t>
              </m:r>
            </m:lim>
          </m:limLow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C8B5542" w14:textId="77777777" w:rsidR="00840A0E" w:rsidRDefault="00E855EF">
      <w:pPr>
        <w:pStyle w:val="FirstParagraph"/>
      </w:pPr>
      <w:r>
        <w:t xml:space="preserve">Newton–Leibniz </w:t>
      </w:r>
      <w:r>
        <w:rPr>
          <w:rFonts w:hint="eastAsia"/>
        </w:rPr>
        <w:t>形式：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(+∞)-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(+∞)=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→+∞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785285A3" w14:textId="77777777" w:rsidR="00840A0E" w:rsidRDefault="00E855EF">
      <w:pPr>
        <w:pStyle w:val="a0"/>
      </w:pPr>
      <w:r>
        <w:rPr>
          <w:rStyle w:val="KeyTerm"/>
          <w:rFonts w:hint="eastAsia"/>
        </w:rPr>
        <w:t>瑕积分</w:t>
      </w:r>
      <w:r>
        <w:rPr>
          <w:rFonts w:hint="eastAsia"/>
        </w:rPr>
        <w:t>：设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为瑕点（无穷间断点），</w:t>
      </w:r>
    </w:p>
    <w:p w14:paraId="10DDB50E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lim>
          </m:limLow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7790DC" w14:textId="77777777" w:rsidR="00840A0E" w:rsidRDefault="00E855EF">
      <w:pPr>
        <w:pStyle w:val="FirstParagraph"/>
      </w:pPr>
      <w:r>
        <w:rPr>
          <w:rStyle w:val="KeyPoint"/>
          <w:rFonts w:hint="eastAsia"/>
        </w:rPr>
        <w:t>本质类比</w:t>
      </w:r>
      <w:r>
        <w:rPr>
          <w:rFonts w:hint="eastAsia"/>
        </w:rPr>
        <w:t>：广义积分判敛与无穷级数判敛本质一致——积分号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∫</m:t>
        </m:r>
      </m:oMath>
      <w:r>
        <w:t xml:space="preserve"> </w:t>
      </w:r>
      <w:r>
        <w:rPr>
          <w:rFonts w:hint="eastAsia"/>
        </w:rPr>
        <w:t>是求和号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</m:oMath>
      <w:r>
        <w:t xml:space="preserve"> </w:t>
      </w:r>
      <w:r>
        <w:rPr>
          <w:rFonts w:hint="eastAsia"/>
        </w:rPr>
        <w:t>的连续化推广；离散变量与连续变量的判敛方法一一对应。</w:t>
      </w:r>
    </w:p>
    <w:p w14:paraId="19FD194C" w14:textId="77777777" w:rsidR="00840A0E" w:rsidRDefault="00E855EF">
      <w:pPr>
        <w:pStyle w:val="2"/>
      </w:pPr>
      <w:bookmarkStart w:id="102" w:name="收敛判别法"/>
      <w:bookmarkStart w:id="103" w:name="_Toc242818113"/>
      <w:bookmarkEnd w:id="100"/>
      <w:r>
        <w:t xml:space="preserve">6.2 </w:t>
      </w:r>
      <w:r>
        <w:rPr>
          <w:rFonts w:hint="eastAsia"/>
        </w:rPr>
        <w:t>收敛判别法</w:t>
      </w:r>
      <w:bookmarkEnd w:id="103"/>
    </w:p>
    <w:p w14:paraId="1DC03621" w14:textId="77777777" w:rsidR="00840A0E" w:rsidRDefault="00E855EF">
      <w:pPr>
        <w:pStyle w:val="FirstParagraph"/>
      </w:pPr>
      <w:r>
        <w:rPr>
          <w:rStyle w:val="KeyTerm"/>
          <w:rFonts w:hint="eastAsia"/>
        </w:rPr>
        <w:t>比较判别法（定理</w:t>
      </w:r>
      <w:r>
        <w:rPr>
          <w:rStyle w:val="KeyTerm"/>
        </w:rPr>
        <w:t xml:space="preserve"> </w:t>
      </w:r>
      <w:r>
        <w:rPr>
          <w:rStyle w:val="KeyTerm"/>
          <w:rFonts w:hint="eastAsia"/>
        </w:rPr>
        <w:t>8.7.3</w:t>
      </w:r>
      <w:r>
        <w:rPr>
          <w:rStyle w:val="KeyTerm"/>
          <w:rFonts w:hint="eastAsia"/>
        </w:rPr>
        <w:t>）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rPr>
          <w:rFonts w:hint="eastAsia"/>
        </w:rPr>
        <w:t>，则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</m:oMath>
      <w:r>
        <w:t xml:space="preserve"> </w:t>
      </w:r>
      <w:r>
        <w:rPr>
          <w:rFonts w:hint="eastAsia"/>
        </w:rPr>
        <w:t>收敛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</m:oMath>
      <w:r>
        <w:t xml:space="preserve"> </w:t>
      </w:r>
      <w:r>
        <w:rPr>
          <w:rFonts w:hint="eastAsia"/>
        </w:rPr>
        <w:t>收敛；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发散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⇒∫</m:t>
        </m:r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发散。比较函数常取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  <w:r>
        <w:t>。</w:t>
      </w:r>
    </w:p>
    <w:p w14:paraId="71E94855" w14:textId="77777777" w:rsidR="00840A0E" w:rsidRDefault="00E855EF">
      <w:pPr>
        <w:pStyle w:val="a0"/>
      </w:pPr>
      <w:r>
        <w:rPr>
          <w:rStyle w:val="KeyTerm"/>
          <w:rFonts w:hint="eastAsia"/>
        </w:rPr>
        <w:t>比较的极限形式（定理</w:t>
      </w:r>
      <w:r>
        <w:rPr>
          <w:rStyle w:val="KeyTerm"/>
        </w:rPr>
        <w:t xml:space="preserve"> </w:t>
      </w:r>
      <w:r>
        <w:rPr>
          <w:rStyle w:val="KeyTerm"/>
          <w:rFonts w:hint="eastAsia"/>
        </w:rPr>
        <w:t>8.7.4</w:t>
      </w:r>
      <w:r>
        <w:rPr>
          <w:rStyle w:val="KeyTerm"/>
          <w:rFonts w:hint="eastAsia"/>
        </w:rPr>
        <w:t>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→+∞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&lt;∞</m:t>
        </m:r>
      </m:oMath>
      <w:r>
        <w:t xml:space="preserve"> </w:t>
      </w:r>
      <w:r>
        <w:rPr>
          <w:rFonts w:hint="eastAsia"/>
        </w:rPr>
        <w:t>同敛散，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收敛推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收敛，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=∞</m:t>
        </m:r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发散推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发散。</w:t>
      </w:r>
    </w:p>
    <w:p w14:paraId="1D88D580" w14:textId="77777777" w:rsidR="00840A0E" w:rsidRDefault="00E855EF">
      <w:pPr>
        <w:pStyle w:val="a0"/>
      </w:pPr>
      <w:r>
        <w:rPr>
          <w:rStyle w:val="KeyPoint"/>
          <w:rFonts w:hint="eastAsia"/>
        </w:rPr>
        <w:t>绝对收敛性</w:t>
      </w:r>
      <w:r>
        <w:rPr>
          <w:rFonts w:hint="eastAsia"/>
        </w:rPr>
        <w:t>：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nary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dx</m:t>
        </m:r>
      </m:oMath>
      <w:r>
        <w:t xml:space="preserve"> </w:t>
      </w:r>
      <w:r>
        <w:rPr>
          <w:rFonts w:hint="eastAsia"/>
        </w:rPr>
        <w:t>收敛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dx</m:t>
        </m:r>
      </m:oMath>
      <w:r>
        <w:t xml:space="preserve"> </w:t>
      </w:r>
      <w:r>
        <w:rPr>
          <w:rFonts w:hint="eastAsia"/>
        </w:rPr>
        <w:t>收敛。变号函数常用</w:t>
      </w:r>
      <w:r>
        <w:t xml:space="preserve"> Dirichlet / Abel </w:t>
      </w:r>
      <w:r>
        <w:rPr>
          <w:rFonts w:hint="eastAsia"/>
        </w:rPr>
        <w:t>判别法。</w:t>
      </w:r>
    </w:p>
    <w:p w14:paraId="25734347" w14:textId="77777777" w:rsidR="00840A0E" w:rsidRDefault="00E855EF">
      <w:pPr>
        <w:pStyle w:val="a0"/>
      </w:pPr>
      <w:r>
        <w:rPr>
          <w:rStyle w:val="Warn"/>
          <w:rFonts w:hint="eastAsia"/>
        </w:rPr>
        <w:t>辅助极限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→+∞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ϵ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0 </m:t>
        </m:r>
        <m:r>
          <m:rPr>
            <m:sty m:val="p"/>
          </m:rPr>
          <w:rPr>
            <w:rFonts w:ascii="Cambria Math" w:hAnsi="Cambria Math"/>
          </w:rPr>
          <m:t>(∀</m:t>
        </m:r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比任何正指数幂增长都慢，比较时常用。</w:t>
      </w:r>
    </w:p>
    <w:p w14:paraId="51E8C1F9" w14:textId="77777777" w:rsidR="00840A0E" w:rsidRDefault="00E855EF">
      <w:pPr>
        <w:pStyle w:val="a0"/>
      </w:pPr>
      <w:r>
        <w:rPr>
          <w:rStyle w:val="KeyPoint"/>
          <w:rFonts w:hint="eastAsia"/>
        </w:rPr>
        <w:t>两个常用结果</w:t>
      </w:r>
      <w:r>
        <w:rPr>
          <w:rFonts w:hint="eastAsia"/>
        </w:rPr>
        <w:t>：</w:t>
      </w:r>
    </w:p>
    <w:p w14:paraId="69665CB9" w14:textId="77777777" w:rsidR="00840A0E" w:rsidRDefault="00E855EF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001B4C" w14:textId="77777777" w:rsidR="00840A0E" w:rsidRDefault="00E855EF">
      <w:pPr>
        <w:pStyle w:val="2"/>
      </w:pPr>
      <w:bookmarkStart w:id="104" w:name="γ-函数"/>
      <w:bookmarkStart w:id="105" w:name="_Toc242818114"/>
      <w:bookmarkEnd w:id="102"/>
      <w:r>
        <w:t xml:space="preserve">6.3 Γ </w:t>
      </w:r>
      <w:r>
        <w:rPr>
          <w:rFonts w:hint="eastAsia"/>
        </w:rPr>
        <w:t>函数</w:t>
      </w:r>
      <w:bookmarkEnd w:id="105"/>
    </w:p>
    <w:p w14:paraId="7A23F046" w14:textId="77777777" w:rsidR="00840A0E" w:rsidRDefault="00E855EF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Γ(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FC59A13" w14:textId="77777777" w:rsidR="00840A0E" w:rsidRDefault="00E855EF">
      <w:pPr>
        <w:pStyle w:val="FirstParagraph"/>
      </w:pPr>
      <w:r>
        <w:rPr>
          <w:rStyle w:val="KeyTerm"/>
          <w:rFonts w:hint="eastAsia"/>
        </w:rPr>
        <w:t>性质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Γ(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Γ(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Γ(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π</m:t>
            </m:r>
          </m:e>
        </m:rad>
      </m:oMath>
      <w:r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Γ(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)Γ(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πs</m:t>
            </m:r>
          </m:den>
        </m:f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Γ(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)=+∞</m:t>
        </m:r>
      </m:oMath>
      <w:r>
        <w:t>。</w:t>
      </w:r>
    </w:p>
    <w:p w14:paraId="6AB4B36D" w14:textId="77777777" w:rsidR="00840A0E" w:rsidRDefault="00E855EF">
      <w:pPr>
        <w:pStyle w:val="1"/>
      </w:pPr>
      <w:bookmarkStart w:id="106" w:name="第7章-常微分方程"/>
      <w:bookmarkStart w:id="107" w:name="_Toc242818115"/>
      <w:bookmarkEnd w:id="104"/>
      <w:bookmarkEnd w:id="98"/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常微分方程</w:t>
      </w:r>
      <w:bookmarkEnd w:id="107"/>
    </w:p>
    <w:p w14:paraId="31544559" w14:textId="77777777" w:rsidR="00840A0E" w:rsidRDefault="00E855EF">
      <w:pPr>
        <w:pStyle w:val="2"/>
      </w:pPr>
      <w:bookmarkStart w:id="108" w:name="基本概念"/>
      <w:bookmarkStart w:id="109" w:name="_Toc242818116"/>
      <w:r>
        <w:t xml:space="preserve">7.1 </w:t>
      </w:r>
      <w:r>
        <w:rPr>
          <w:rFonts w:hint="eastAsia"/>
        </w:rPr>
        <w:t>基本概念</w:t>
      </w:r>
      <w:bookmarkEnd w:id="109"/>
    </w:p>
    <w:p w14:paraId="08F53EA1" w14:textId="77777777" w:rsidR="00840A0E" w:rsidRDefault="00E855EF">
      <w:pPr>
        <w:pStyle w:val="FirstParagraph"/>
      </w:pPr>
      <w:r>
        <w:rPr>
          <w:rStyle w:val="KeyTerm"/>
        </w:rPr>
        <w:t xml:space="preserve">n </w:t>
      </w:r>
      <w:r>
        <w:rPr>
          <w:rStyle w:val="KeyTerm"/>
          <w:rFonts w:hint="eastAsia"/>
        </w:rPr>
        <w:t>阶常微分方程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。解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；通解含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个独立任意常数；特解不含任意常数；解对应的曲线为积分曲线。</w:t>
      </w:r>
    </w:p>
    <w:p w14:paraId="43704B0E" w14:textId="77777777" w:rsidR="00840A0E" w:rsidRDefault="00E855EF">
      <w:pPr>
        <w:pStyle w:val="a0"/>
      </w:pPr>
      <w:r>
        <w:rPr>
          <w:rStyle w:val="KeyTerm"/>
          <w:rFonts w:hint="eastAsia"/>
        </w:rPr>
        <w:t>初值问题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阶方程的初始条件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，可确定通解中的常数。</w:t>
      </w:r>
    </w:p>
    <w:p w14:paraId="45FC2423" w14:textId="77777777" w:rsidR="00840A0E" w:rsidRDefault="00E855EF">
      <w:pPr>
        <w:pStyle w:val="2"/>
      </w:pPr>
      <w:bookmarkStart w:id="110" w:name="一阶方程的初等积分法"/>
      <w:bookmarkStart w:id="111" w:name="_Toc242818117"/>
      <w:bookmarkEnd w:id="108"/>
      <w:r>
        <w:t xml:space="preserve">7.2 </w:t>
      </w:r>
      <w:r>
        <w:rPr>
          <w:rFonts w:hint="eastAsia"/>
        </w:rPr>
        <w:t>一阶方程的初等积分法</w:t>
      </w:r>
      <w:bookmarkEnd w:id="111"/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63D78029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75033A90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类型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17EA9D14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形式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1E98B7FF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解法要点</w:t>
            </w:r>
          </w:p>
        </w:tc>
      </w:tr>
      <w:tr w:rsidR="00840A0E" w14:paraId="0FCC3A96" w14:textId="77777777" w:rsidTr="00840A0E">
        <w:tc>
          <w:tcPr>
            <w:tcW w:w="2640" w:type="dxa"/>
            <w:vAlign w:val="center"/>
          </w:tcPr>
          <w:p w14:paraId="5D5C8C85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可分离变量</w:t>
            </w:r>
          </w:p>
        </w:tc>
        <w:tc>
          <w:tcPr>
            <w:tcW w:w="2640" w:type="dxa"/>
            <w:vAlign w:val="center"/>
          </w:tcPr>
          <w:p w14:paraId="4287AC2C" w14:textId="77777777" w:rsidR="00840A0E" w:rsidRDefault="00E855EF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69E4F65D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分离后两边积分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∫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=∫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rFonts w:hint="eastAsia"/>
              </w:rPr>
              <w:t>；</w:t>
            </w:r>
            <m:oMath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的常值解勿漏</w:t>
            </w:r>
          </w:p>
        </w:tc>
      </w:tr>
      <w:tr w:rsidR="00840A0E" w14:paraId="7AE6E0AD" w14:textId="77777777" w:rsidTr="00840A0E">
        <w:tc>
          <w:tcPr>
            <w:tcW w:w="2640" w:type="dxa"/>
            <w:shd w:val="clear" w:color="auto" w:fill="EDF2F8"/>
            <w:vAlign w:val="center"/>
          </w:tcPr>
          <w:p w14:paraId="28F03614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齐次方程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22576FD7" w14:textId="77777777" w:rsidR="00840A0E" w:rsidRDefault="00E855EF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  <w:shd w:val="clear" w:color="auto" w:fill="EDF2F8"/>
            <w:vAlign w:val="center"/>
          </w:tcPr>
          <w:p w14:paraId="0F6A4507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令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  <w:r>
              <w:rPr>
                <w:rFonts w:hint="eastAsia"/>
              </w:rPr>
              <w:t>，化为可分离变量</w:t>
            </w:r>
          </w:p>
        </w:tc>
      </w:tr>
      <w:tr w:rsidR="00840A0E" w14:paraId="479434CA" w14:textId="77777777" w:rsidTr="00840A0E">
        <w:tc>
          <w:tcPr>
            <w:tcW w:w="2640" w:type="dxa"/>
            <w:vAlign w:val="center"/>
          </w:tcPr>
          <w:p w14:paraId="06464377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一阶线性</w:t>
            </w:r>
          </w:p>
        </w:tc>
        <w:tc>
          <w:tcPr>
            <w:tcW w:w="2640" w:type="dxa"/>
            <w:vAlign w:val="center"/>
          </w:tcPr>
          <w:p w14:paraId="5096CE06" w14:textId="77777777" w:rsidR="00840A0E" w:rsidRDefault="00E855EF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446A92F2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通解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-∫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dx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+∫</m:t>
                  </m:r>
                  <m:r>
                    <w:rPr>
                      <w:rFonts w:ascii="Cambria Math" w:hAnsi="Cambria Math"/>
                    </w:rPr>
                    <m:t>q</m:t>
                  </m:r>
                  <m:r>
                    <w:rPr>
                      <w:rFonts w:ascii="Cambria Math" w:hAnsi="Cambria Math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dx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oMath>
          </w:p>
        </w:tc>
      </w:tr>
      <w:tr w:rsidR="00840A0E" w14:paraId="1E39CC79" w14:textId="77777777" w:rsidTr="00840A0E">
        <w:tc>
          <w:tcPr>
            <w:tcW w:w="2640" w:type="dxa"/>
            <w:shd w:val="clear" w:color="auto" w:fill="EDF2F8"/>
            <w:vAlign w:val="center"/>
          </w:tcPr>
          <w:p w14:paraId="1BBA1249" w14:textId="77777777" w:rsidR="00840A0E" w:rsidRDefault="00E855EF">
            <w:pPr>
              <w:pStyle w:val="Compact"/>
            </w:pPr>
            <w:r>
              <w:t>Bernoulli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4C5C3962" w14:textId="77777777" w:rsidR="00840A0E" w:rsidRDefault="00E855EF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  <w:shd w:val="clear" w:color="auto" w:fill="EDF2F8"/>
            <w:vAlign w:val="center"/>
          </w:tcPr>
          <w:p w14:paraId="09124DA8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令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化为一阶线性</w:t>
            </w:r>
          </w:p>
        </w:tc>
      </w:tr>
      <w:tr w:rsidR="00840A0E" w14:paraId="33FFCDA0" w14:textId="77777777" w:rsidTr="00840A0E">
        <w:tc>
          <w:tcPr>
            <w:tcW w:w="2640" w:type="dxa"/>
            <w:vAlign w:val="center"/>
          </w:tcPr>
          <w:p w14:paraId="2A65F867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全微分方程</w:t>
            </w:r>
          </w:p>
        </w:tc>
        <w:tc>
          <w:tcPr>
            <w:tcW w:w="2640" w:type="dxa"/>
            <w:vAlign w:val="center"/>
          </w:tcPr>
          <w:p w14:paraId="24F754F9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</w:tc>
        <w:tc>
          <w:tcPr>
            <w:tcW w:w="2640" w:type="dxa"/>
            <w:vAlign w:val="center"/>
          </w:tcPr>
          <w:p w14:paraId="3F8387DC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求势函数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rPr>
                <w:rFonts w:hint="eastAsia"/>
              </w:rPr>
              <w:t>，解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C</m:t>
              </m:r>
            </m:oMath>
          </w:p>
        </w:tc>
      </w:tr>
    </w:tbl>
    <w:p w14:paraId="778050A2" w14:textId="77777777" w:rsidR="00840A0E" w:rsidRDefault="00E855EF">
      <w:pPr>
        <w:pStyle w:val="a0"/>
      </w:pPr>
      <w:r>
        <w:rPr>
          <w:rStyle w:val="KeyPoint"/>
          <w:rFonts w:hint="eastAsia"/>
        </w:rPr>
        <w:t>一阶线性通解公式</w:t>
      </w:r>
      <w:r>
        <w:rPr>
          <w:rFonts w:hint="eastAsia"/>
        </w:rPr>
        <w:t>：</w:t>
      </w:r>
    </w:p>
    <w:p w14:paraId="10A24B12" w14:textId="77777777" w:rsidR="00840A0E" w:rsidRDefault="00E855E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-∫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+∫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∫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269A86" w14:textId="77777777" w:rsidR="00840A0E" w:rsidRDefault="00E855EF">
      <w:pPr>
        <w:pStyle w:val="FirstParagraph"/>
      </w:pPr>
      <w:r>
        <w:rPr>
          <w:rStyle w:val="Warn"/>
          <w:rFonts w:hint="eastAsia"/>
        </w:rPr>
        <w:t>易错</w:t>
      </w:r>
      <w:r>
        <w:rPr>
          <w:rFonts w:hint="eastAsia"/>
        </w:rPr>
        <w:t>：分离变量时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、齐次方程中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对应的解在变换中被“除掉”，必须单独补回；有时把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看成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的函数更简单。</w:t>
      </w:r>
    </w:p>
    <w:p w14:paraId="0D02EE3C" w14:textId="77777777" w:rsidR="00840A0E" w:rsidRDefault="00E855EF">
      <w:pPr>
        <w:pStyle w:val="2"/>
      </w:pPr>
      <w:bookmarkStart w:id="112" w:name="线性微分方程解的结构"/>
      <w:bookmarkStart w:id="113" w:name="_Toc242818118"/>
      <w:bookmarkEnd w:id="110"/>
      <w:r>
        <w:lastRenderedPageBreak/>
        <w:t xml:space="preserve">7.3 </w:t>
      </w:r>
      <w:r>
        <w:rPr>
          <w:rFonts w:hint="eastAsia"/>
        </w:rPr>
        <w:t>线性微分方程解的结构</w:t>
      </w:r>
      <w:bookmarkEnd w:id="113"/>
    </w:p>
    <w:p w14:paraId="447A2852" w14:textId="77777777" w:rsidR="00840A0E" w:rsidRDefault="00E855EF">
      <w:pPr>
        <w:pStyle w:val="FirstParagraph"/>
      </w:pPr>
      <w:r>
        <w:rPr>
          <w:rStyle w:val="KeyTerm"/>
          <w:rFonts w:hint="eastAsia"/>
        </w:rPr>
        <w:t>线性相关</w:t>
      </w:r>
      <w:r>
        <w:rPr>
          <w:rStyle w:val="KeyTerm"/>
          <w:rFonts w:hint="eastAsia"/>
        </w:rPr>
        <w:t>/</w:t>
      </w:r>
      <w:r>
        <w:rPr>
          <w:rStyle w:val="KeyTerm"/>
          <w:rFonts w:hint="eastAsia"/>
        </w:rPr>
        <w:t>无关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线性相关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>恒为常数；二阶情形还可用</w:t>
      </w:r>
      <w:r>
        <w:t xml:space="preserve"> Wronski </w:t>
      </w:r>
      <w:r>
        <w:rPr>
          <w:rFonts w:hint="eastAsia"/>
        </w:rPr>
        <w:t>行列式判定</w:t>
      </w:r>
      <w:r>
        <w:t xml:space="preserve">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。</w:t>
      </w:r>
    </w:p>
    <w:p w14:paraId="1D69B84B" w14:textId="77777777" w:rsidR="00840A0E" w:rsidRDefault="00E855EF">
      <w:pPr>
        <w:pStyle w:val="a0"/>
      </w:pPr>
      <w:r>
        <w:rPr>
          <w:rStyle w:val="KeyPoint"/>
          <w:rFonts w:hint="eastAsia"/>
        </w:rPr>
        <w:t>二阶齐次解结构（定理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10.6.2-3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是齐次方程两解，则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仍是解；若线性无关，则它是通解。</w:t>
      </w:r>
    </w:p>
    <w:p w14:paraId="7BCFDB4D" w14:textId="77777777" w:rsidR="00840A0E" w:rsidRDefault="00E855EF">
      <w:pPr>
        <w:pStyle w:val="a0"/>
      </w:pPr>
      <w:r>
        <w:rPr>
          <w:rStyle w:val="KeyPoint"/>
          <w:rFonts w:hint="eastAsia"/>
        </w:rPr>
        <w:t>二阶非齐次解结构（定理</w:t>
      </w:r>
      <w:r>
        <w:rPr>
          <w:rStyle w:val="KeyPoint"/>
        </w:rPr>
        <w:t xml:space="preserve"> </w:t>
      </w:r>
      <w:r>
        <w:rPr>
          <w:rStyle w:val="KeyPoint"/>
          <w:rFonts w:hint="eastAsia"/>
        </w:rPr>
        <w:t>10.6.5</w:t>
      </w:r>
      <w:r>
        <w:rPr>
          <w:rStyle w:val="KeyPoint"/>
          <w:rFonts w:hint="eastAsia"/>
        </w:rPr>
        <w:t>）</w:t>
      </w:r>
      <w:r>
        <w:rPr>
          <w:rFonts w:hint="eastAsia"/>
        </w:rPr>
        <w:t>：</w:t>
      </w:r>
    </w:p>
    <w:p w14:paraId="701D12CE" w14:textId="77777777" w:rsidR="00840A0E" w:rsidRDefault="00E855EF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非齐次通解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齐次通解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非齐次特解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67502A" w14:textId="77777777" w:rsidR="00840A0E" w:rsidRDefault="00E855EF">
      <w:pPr>
        <w:pStyle w:val="FirstParagraph"/>
      </w:pPr>
      <w:r>
        <w:rPr>
          <w:rStyle w:val="KeyTerm"/>
          <w:rFonts w:hint="eastAsia"/>
        </w:rPr>
        <w:t>叠加原理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的解，则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的解；非齐次两解之差是齐次解。</w:t>
      </w:r>
    </w:p>
    <w:p w14:paraId="647B2150" w14:textId="77777777" w:rsidR="00840A0E" w:rsidRDefault="00E855EF">
      <w:pPr>
        <w:pStyle w:val="2"/>
      </w:pPr>
      <w:bookmarkStart w:id="114" w:name="二阶常系数线性方程"/>
      <w:bookmarkStart w:id="115" w:name="_Toc242818119"/>
      <w:bookmarkEnd w:id="112"/>
      <w:r>
        <w:t xml:space="preserve">7.4 </w:t>
      </w:r>
      <w:r>
        <w:rPr>
          <w:rFonts w:hint="eastAsia"/>
        </w:rPr>
        <w:t>二阶常系数线性方程</w:t>
      </w:r>
      <w:bookmarkEnd w:id="115"/>
    </w:p>
    <w:p w14:paraId="62B9F3E5" w14:textId="77777777" w:rsidR="00840A0E" w:rsidRDefault="00E855EF">
      <w:pPr>
        <w:pStyle w:val="3"/>
      </w:pPr>
      <w:bookmarkStart w:id="116" w:name="齐次方程特征方程法"/>
      <w:bookmarkStart w:id="117" w:name="_Toc242818120"/>
      <w:r>
        <w:t xml:space="preserve">7.4.1 </w:t>
      </w:r>
      <w:r>
        <w:rPr>
          <w:rFonts w:hint="eastAsia"/>
        </w:rPr>
        <w:t>齐次方程（特征方程法）</w:t>
      </w:r>
      <w:bookmarkEnd w:id="117"/>
    </w:p>
    <w:p w14:paraId="12CE7F5F" w14:textId="77777777" w:rsidR="00840A0E" w:rsidRDefault="00E855EF">
      <w:pPr>
        <w:pStyle w:val="FirstParagraph"/>
      </w:pPr>
      <w:r>
        <w:rPr>
          <w:rFonts w:hint="eastAsia"/>
        </w:rPr>
        <w:t>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，特征方程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</w:t>
      </w:r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2B965F10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16F91790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判别式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6D099DB1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特征根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24F379DA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通解</w:t>
            </w:r>
          </w:p>
        </w:tc>
      </w:tr>
      <w:tr w:rsidR="00840A0E" w14:paraId="0CB8B236" w14:textId="77777777" w:rsidTr="00840A0E">
        <w:tc>
          <w:tcPr>
            <w:tcW w:w="2640" w:type="dxa"/>
            <w:vAlign w:val="center"/>
          </w:tcPr>
          <w:p w14:paraId="42C9AB80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4DC51A4D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相异实根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2640" w:type="dxa"/>
            <w:vAlign w:val="center"/>
          </w:tcPr>
          <w:p w14:paraId="1D8EDCC8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840A0E" w14:paraId="1022F4DF" w14:textId="77777777" w:rsidTr="00840A0E">
        <w:tc>
          <w:tcPr>
            <w:tcW w:w="2640" w:type="dxa"/>
            <w:shd w:val="clear" w:color="auto" w:fill="EDF2F8"/>
            <w:vAlign w:val="center"/>
          </w:tcPr>
          <w:p w14:paraId="24997505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40" w:type="dxa"/>
            <w:shd w:val="clear" w:color="auto" w:fill="EDF2F8"/>
            <w:vAlign w:val="center"/>
          </w:tcPr>
          <w:p w14:paraId="2E2B0B85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二重实根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2640" w:type="dxa"/>
            <w:shd w:val="clear" w:color="auto" w:fill="EDF2F8"/>
            <w:vAlign w:val="center"/>
          </w:tcPr>
          <w:p w14:paraId="4465CAD4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rx</m:t>
                    </m:r>
                  </m:sup>
                </m:sSup>
              </m:oMath>
            </m:oMathPara>
          </w:p>
        </w:tc>
      </w:tr>
      <w:tr w:rsidR="00840A0E" w14:paraId="4E998373" w14:textId="77777777" w:rsidTr="00840A0E">
        <w:tc>
          <w:tcPr>
            <w:tcW w:w="2640" w:type="dxa"/>
            <w:vAlign w:val="center"/>
          </w:tcPr>
          <w:p w14:paraId="2818B7ED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5754B951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共轭复根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iβ</m:t>
              </m:r>
            </m:oMath>
          </w:p>
        </w:tc>
        <w:tc>
          <w:tcPr>
            <w:tcW w:w="2640" w:type="dxa"/>
            <w:vAlign w:val="center"/>
          </w:tcPr>
          <w:p w14:paraId="6856376F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βx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βx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7254C2B8" w14:textId="77777777" w:rsidR="00840A0E" w:rsidRDefault="00E855EF">
      <w:pPr>
        <w:pStyle w:val="a0"/>
      </w:pP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阶推广：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重实根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贡献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rx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重复根贡献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r>
          <m:rPr>
            <m:sty m:val="p"/>
          </m:rPr>
          <w:rPr>
            <w:rFonts w:ascii="Cambria Math" w:hAnsi="Cambria Math"/>
          </w:rPr>
          <m:t>[cos</m:t>
        </m:r>
        <m:r>
          <w:rPr>
            <w:rFonts w:ascii="Cambria Math" w:hAnsi="Cambria Math"/>
          </w:rPr>
          <m:t>βx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βx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乘同样多项式。</w:t>
      </w:r>
    </w:p>
    <w:p w14:paraId="38BEF4EC" w14:textId="77777777" w:rsidR="00840A0E" w:rsidRDefault="00E855EF">
      <w:pPr>
        <w:pStyle w:val="3"/>
      </w:pPr>
      <w:bookmarkStart w:id="118" w:name="非齐次方程待定系数法"/>
      <w:bookmarkStart w:id="119" w:name="_Toc242818121"/>
      <w:bookmarkEnd w:id="116"/>
      <w:r>
        <w:t xml:space="preserve">7.4.2 </w:t>
      </w:r>
      <w:r>
        <w:rPr>
          <w:rFonts w:hint="eastAsia"/>
        </w:rPr>
        <w:t>非齐次方程（待定系数法）</w:t>
      </w:r>
      <w:bookmarkEnd w:id="119"/>
    </w:p>
    <w:p w14:paraId="10C6C0C1" w14:textId="77777777" w:rsidR="00840A0E" w:rsidRDefault="00E855EF">
      <w:pPr>
        <w:pStyle w:val="FirstParagraph"/>
      </w:pPr>
      <w:r>
        <w:rPr>
          <w:rFonts w:hint="eastAsia"/>
        </w:rPr>
        <w:t>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，只需找特解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。</w:t>
      </w:r>
    </w:p>
    <w:p w14:paraId="33DD5660" w14:textId="77777777" w:rsidR="00840A0E" w:rsidRDefault="00E855EF">
      <w:pPr>
        <w:pStyle w:val="a0"/>
      </w:pPr>
      <w:r>
        <w:rPr>
          <w:rStyle w:val="KeyTerm"/>
          <w:rFonts w:hint="eastAsia"/>
        </w:rPr>
        <w:t>情形一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λx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，设</w:t>
      </w:r>
    </w:p>
    <w:p w14:paraId="4D47656F" w14:textId="77777777" w:rsidR="00840A0E" w:rsidRDefault="00E855EF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λx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70B34E1" w14:textId="77777777" w:rsidR="00840A0E" w:rsidRDefault="00E855EF">
      <w:pPr>
        <w:pStyle w:val="FirstParagraph"/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分别对应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rPr>
          <w:rFonts w:hint="eastAsia"/>
        </w:rPr>
        <w:t>不是特征根、是单根、是重根。</w:t>
      </w:r>
    </w:p>
    <w:p w14:paraId="13F8889D" w14:textId="77777777" w:rsidR="00840A0E" w:rsidRDefault="00E855EF">
      <w:pPr>
        <w:pStyle w:val="a0"/>
      </w:pPr>
      <w:r>
        <w:rPr>
          <w:rStyle w:val="KeyTerm"/>
          <w:rFonts w:hint="eastAsia"/>
        </w:rPr>
        <w:t>情形二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)cos</m:t>
        </m:r>
        <m:r>
          <w:rPr>
            <w:rFonts w:ascii="Cambria Math" w:hAnsi="Cambria Math"/>
          </w:rPr>
          <m:t>βx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)sin</m:t>
        </m:r>
        <m:r>
          <w:rPr>
            <w:rFonts w:ascii="Cambria Math" w:hAnsi="Cambria Math"/>
          </w:rPr>
          <m:t>βx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，设</w:t>
      </w:r>
    </w:p>
    <w:p w14:paraId="409D9F97" w14:textId="77777777" w:rsidR="00840A0E" w:rsidRDefault="00E855EF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αx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)cos</m:t>
              </m:r>
              <m:r>
                <w:rPr>
                  <w:rFonts w:ascii="Cambria Math" w:hAnsi="Cambria Math"/>
                </w:rPr>
                <m:t>βx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)sin</m:t>
              </m:r>
              <m:r>
                <w:rPr>
                  <w:rFonts w:ascii="Cambria Math" w:hAnsi="Cambria Math"/>
                </w:rPr>
                <m:t>βx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=max{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},</m:t>
          </m:r>
        </m:oMath>
      </m:oMathPara>
    </w:p>
    <w:p w14:paraId="7A00324D" w14:textId="77777777" w:rsidR="00840A0E" w:rsidRDefault="00E855EF">
      <w:pPr>
        <w:pStyle w:val="FirstParagraph"/>
      </w:pP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iβ</m:t>
        </m:r>
      </m:oMath>
      <w:r>
        <w:t xml:space="preserve"> </w:t>
      </w:r>
      <w:r>
        <w:rPr>
          <w:rFonts w:hint="eastAsia"/>
        </w:rPr>
        <w:t>是特征根时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，否则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。</w:t>
      </w:r>
    </w:p>
    <w:p w14:paraId="7496BAFE" w14:textId="77777777" w:rsidR="00840A0E" w:rsidRDefault="00E855EF">
      <w:pPr>
        <w:pStyle w:val="a0"/>
      </w:pPr>
      <w:r>
        <w:rPr>
          <w:rStyle w:val="KeyTerm"/>
          <w:rFonts w:hint="eastAsia"/>
        </w:rPr>
        <w:t>可降阶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直接逐次积分；缺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型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；缺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型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dy</m:t>
            </m:r>
          </m:den>
        </m:f>
      </m:oMath>
      <w:r>
        <w:t>。</w:t>
      </w:r>
    </w:p>
    <w:p w14:paraId="55908866" w14:textId="77777777" w:rsidR="00840A0E" w:rsidRDefault="00E855EF">
      <w:pPr>
        <w:pStyle w:val="2"/>
      </w:pPr>
      <w:bookmarkStart w:id="120" w:name="建模与求解示例"/>
      <w:bookmarkStart w:id="121" w:name="_Toc242818122"/>
      <w:bookmarkEnd w:id="118"/>
      <w:bookmarkEnd w:id="114"/>
      <w:r>
        <w:lastRenderedPageBreak/>
        <w:t xml:space="preserve">7.5 </w:t>
      </w:r>
      <w:r>
        <w:rPr>
          <w:rFonts w:hint="eastAsia"/>
        </w:rPr>
        <w:t>建模与求解示例</w:t>
      </w:r>
      <w:bookmarkEnd w:id="121"/>
    </w:p>
    <w:p w14:paraId="24CDA113" w14:textId="77777777" w:rsidR="00840A0E" w:rsidRDefault="00E855EF">
      <w:pPr>
        <w:pStyle w:val="FirstParagraph"/>
      </w:pPr>
      <w:r>
        <w:rPr>
          <w:rStyle w:val="KeyPoint"/>
          <w:rFonts w:hint="eastAsia"/>
        </w:rPr>
        <w:t>典型套路</w:t>
      </w:r>
      <w:r>
        <w:rPr>
          <w:rFonts w:hint="eastAsia"/>
        </w:rPr>
        <w:t>：由积分方程引出微分方程时，初始条件常藏在原积分等式中（令自变量取特殊值读出）；由函数方程（如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）建模时，利用导数的定义求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建立方程。</w:t>
      </w:r>
    </w:p>
    <w:p w14:paraId="7FA91E94" w14:textId="77777777" w:rsidR="00840A0E" w:rsidRDefault="00E855EF">
      <w:pPr>
        <w:pStyle w:val="a0"/>
      </w:pPr>
      <w:r>
        <w:rPr>
          <w:rFonts w:hint="eastAsia"/>
        </w:rPr>
        <w:t>经典结果：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；初值问题</w:t>
      </w:r>
      <w:r>
        <w:t xml:space="preserve">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用幂级数法求解。</w:t>
      </w:r>
    </w:p>
    <w:p w14:paraId="16071B50" w14:textId="77777777" w:rsidR="00840A0E" w:rsidRDefault="00E855EF">
      <w:pPr>
        <w:pStyle w:val="1"/>
      </w:pPr>
      <w:bookmarkStart w:id="122" w:name="附录a-核心公式速查"/>
      <w:bookmarkStart w:id="123" w:name="_Toc242818123"/>
      <w:bookmarkEnd w:id="120"/>
      <w:bookmarkEnd w:id="106"/>
      <w:r>
        <w:rPr>
          <w:rFonts w:hint="eastAsia"/>
        </w:rPr>
        <w:t>附录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核心公式速查</w:t>
      </w:r>
      <w:bookmarkEnd w:id="123"/>
    </w:p>
    <w:p w14:paraId="29AF962B" w14:textId="77777777" w:rsidR="00840A0E" w:rsidRDefault="00E855EF">
      <w:pPr>
        <w:pStyle w:val="2"/>
      </w:pPr>
      <w:bookmarkStart w:id="124" w:name="a.1-微分学"/>
      <w:bookmarkStart w:id="125" w:name="_Toc242818124"/>
      <w:r>
        <w:t xml:space="preserve">A.1 </w:t>
      </w:r>
      <w:r>
        <w:rPr>
          <w:rFonts w:hint="eastAsia"/>
        </w:rPr>
        <w:t>微分学</w:t>
      </w:r>
      <w:bookmarkEnd w:id="125"/>
    </w:p>
    <w:p w14:paraId="5020BBBF" w14:textId="77777777" w:rsidR="00840A0E" w:rsidRDefault="00E855EF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2CF7D35" w14:textId="77777777" w:rsidR="00840A0E" w:rsidRDefault="00E855EF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=∇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032688" w14:textId="77777777" w:rsidR="00840A0E" w:rsidRDefault="00E855EF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nor/>
                      </m:rPr>
                      <m:t>极小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nor/>
                      </m:rPr>
                      <m:t>极大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λg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EA05CD" w14:textId="77777777" w:rsidR="00840A0E" w:rsidRDefault="00E855EF">
      <w:pPr>
        <w:pStyle w:val="2"/>
      </w:pPr>
      <w:bookmarkStart w:id="126" w:name="a.2-积分学"/>
      <w:bookmarkStart w:id="127" w:name="_Toc242818125"/>
      <w:bookmarkEnd w:id="124"/>
      <w:r>
        <w:t xml:space="preserve">A.2 </w:t>
      </w:r>
      <w:r>
        <w:rPr>
          <w:rFonts w:hint="eastAsia"/>
        </w:rPr>
        <w:t>积分学</w:t>
      </w:r>
      <w:bookmarkEnd w:id="127"/>
    </w:p>
    <w:p w14:paraId="78ED4D81" w14:textId="77777777" w:rsidR="00840A0E" w:rsidRDefault="00E855EF">
      <w:pPr>
        <w:pStyle w:val="FirstParagraph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dρ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dρ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dθ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dr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dθ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dφ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C34B5E" w14:textId="77777777" w:rsidR="00840A0E" w:rsidRDefault="00E855EF"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dσ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92F3894" w14:textId="77777777" w:rsidR="00840A0E" w:rsidRDefault="00E855EF">
      <w:pPr>
        <w:pStyle w:val="FirstParagraph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div</m:t>
              </m:r>
            </m:e>
          </m:nary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∯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nary>
            <m:naryPr>
              <m:chr m:val="∮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∇×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9A6108" w14:textId="77777777" w:rsidR="00840A0E" w:rsidRDefault="00E855EF">
      <w:pPr>
        <w:pStyle w:val="FirstParagraph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892C86" w14:textId="77777777" w:rsidR="00840A0E" w:rsidRDefault="00E855EF">
      <w:pPr>
        <w:pStyle w:val="2"/>
      </w:pPr>
      <w:bookmarkStart w:id="128" w:name="a.3-级数与广义积分"/>
      <w:bookmarkStart w:id="129" w:name="_Toc242818126"/>
      <w:bookmarkEnd w:id="126"/>
      <w:r>
        <w:t xml:space="preserve">A.3 </w:t>
      </w:r>
      <w:r>
        <w:rPr>
          <w:rFonts w:hint="eastAsia"/>
        </w:rPr>
        <w:t>级数与广义积分</w:t>
      </w:r>
      <w:bookmarkEnd w:id="129"/>
    </w:p>
    <w:p w14:paraId="2D7DE87F" w14:textId="77777777" w:rsidR="00840A0E" w:rsidRDefault="00E855EF"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(|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|&lt;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</m:den>
          </m:f>
          <m:r>
            <w:rPr>
              <w:rFonts w:ascii="Cambria Math" w:hAnsi="Cambria Math"/>
            </w:rPr>
            <m:t> </m:t>
          </m:r>
          <m:r>
            <m:rPr>
              <m:nor/>
            </m:rPr>
            <m:t>收敛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24D257B" w14:textId="77777777" w:rsidR="00840A0E" w:rsidRDefault="00E855EF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A3B540" w14:textId="77777777" w:rsidR="00840A0E" w:rsidRDefault="00E855EF">
      <w:pPr>
        <w:pStyle w:val="2"/>
      </w:pPr>
      <w:bookmarkStart w:id="130" w:name="a.4-常微分方程"/>
      <w:bookmarkStart w:id="131" w:name="_Toc242818127"/>
      <w:bookmarkEnd w:id="128"/>
      <w:r>
        <w:t xml:space="preserve">A.4 </w:t>
      </w:r>
      <w:r>
        <w:rPr>
          <w:rFonts w:hint="eastAsia"/>
        </w:rPr>
        <w:t>常微分方程</w:t>
      </w:r>
      <w:bookmarkEnd w:id="131"/>
    </w:p>
    <w:p w14:paraId="476D42B9" w14:textId="77777777" w:rsidR="00840A0E" w:rsidRDefault="00E855EF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):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-∫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+∫</m:t>
              </m:r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∫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5A59164" w14:textId="77777777" w:rsidR="00840A0E" w:rsidRDefault="00E855EF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rx</m:t>
                        </m:r>
                      </m:sup>
                    </m:s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±</m:t>
                    </m:r>
                    <m:r>
                      <w:rPr>
                        <w:rFonts w:ascii="Cambria Math" w:hAnsi="Cambria Math"/>
                      </w:rPr>
                      <m:t>iβ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C78F87" w14:textId="77777777" w:rsidR="00840A0E" w:rsidRDefault="00E855EF">
      <w:pPr>
        <w:pStyle w:val="1"/>
      </w:pPr>
      <w:bookmarkStart w:id="132" w:name="附录b-高频真题题型精选"/>
      <w:bookmarkStart w:id="133" w:name="_Toc242818128"/>
      <w:bookmarkEnd w:id="130"/>
      <w:bookmarkEnd w:id="122"/>
      <w:r>
        <w:rPr>
          <w:rFonts w:hint="eastAsia"/>
        </w:rPr>
        <w:t>附录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高频真题题型精选</w:t>
      </w:r>
      <w:bookmarkEnd w:id="133"/>
    </w:p>
    <w:p w14:paraId="31DA24F5" w14:textId="77777777" w:rsidR="00840A0E" w:rsidRDefault="00E855EF">
      <w:pPr>
        <w:pStyle w:val="FirstParagraph"/>
      </w:pPr>
      <w:r>
        <w:rPr>
          <w:rFonts w:hint="eastAsia"/>
        </w:rPr>
        <w:t>下列题目均来自近年真题与期末复习课件，按“题型</w:t>
      </w:r>
      <w:r>
        <w:t xml:space="preserve"> → </w:t>
      </w:r>
      <w:r>
        <w:rPr>
          <w:rFonts w:hint="eastAsia"/>
        </w:rPr>
        <w:t>题目</w:t>
      </w:r>
      <w:r>
        <w:t xml:space="preserve"> → </w:t>
      </w:r>
      <w:r>
        <w:rPr>
          <w:rFonts w:hint="eastAsia"/>
        </w:rPr>
        <w:t>答案</w:t>
      </w:r>
      <w:r>
        <w:rPr>
          <w:rFonts w:hint="eastAsia"/>
        </w:rPr>
        <w:t>/</w:t>
      </w:r>
      <w:r>
        <w:rPr>
          <w:rFonts w:hint="eastAsia"/>
        </w:rPr>
        <w:t>要点”列出，适合考前逐题复算。</w:t>
      </w:r>
    </w:p>
    <w:p w14:paraId="18C888AC" w14:textId="77777777" w:rsidR="00840A0E" w:rsidRDefault="00E855EF">
      <w:pPr>
        <w:pStyle w:val="2"/>
      </w:pPr>
      <w:bookmarkStart w:id="134" w:name="b.1-多元函数微分学"/>
      <w:bookmarkStart w:id="135" w:name="_Toc242818129"/>
      <w:r>
        <w:t xml:space="preserve">B.1 </w:t>
      </w:r>
      <w:r>
        <w:rPr>
          <w:rFonts w:hint="eastAsia"/>
        </w:rPr>
        <w:t>多元函数微分学</w:t>
      </w:r>
      <w:bookmarkEnd w:id="135"/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2139784D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602FF4C4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年份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2ACDEB94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题目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38D36794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答案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rFonts w:hint="eastAsia"/>
                <w:b/>
                <w:color w:val="FFFFFF"/>
                <w:sz w:val="19"/>
              </w:rPr>
              <w:t>要点</w:t>
            </w:r>
          </w:p>
        </w:tc>
      </w:tr>
      <w:tr w:rsidR="00840A0E" w14:paraId="7DF72C48" w14:textId="77777777" w:rsidTr="00840A0E">
        <w:tc>
          <w:tcPr>
            <w:tcW w:w="2640" w:type="dxa"/>
            <w:vAlign w:val="center"/>
          </w:tcPr>
          <w:p w14:paraId="34C8EC27" w14:textId="77777777" w:rsidR="00840A0E" w:rsidRDefault="00E855EF">
            <w:pPr>
              <w:pStyle w:val="Compact"/>
            </w:pPr>
            <w:r>
              <w:t>2020</w:t>
            </w:r>
          </w:p>
        </w:tc>
        <w:tc>
          <w:tcPr>
            <w:tcW w:w="2640" w:type="dxa"/>
            <w:vAlign w:val="center"/>
          </w:tcPr>
          <w:p w14:paraId="1B186744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 xml:space="preserve"> </w:t>
            </w:r>
            <w:r>
              <w:rPr>
                <w:rFonts w:hint="eastAsia"/>
              </w:rPr>
              <w:t>在原点讨论连续性、可偏导、可微、连续可微</w:t>
            </w:r>
          </w:p>
        </w:tc>
        <w:tc>
          <w:tcPr>
            <w:tcW w:w="2640" w:type="dxa"/>
            <w:vAlign w:val="center"/>
          </w:tcPr>
          <w:p w14:paraId="123E600A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连续、可偏导、可微，但偏导不连续</w:t>
            </w:r>
          </w:p>
        </w:tc>
      </w:tr>
      <w:tr w:rsidR="00840A0E" w14:paraId="00E2AC53" w14:textId="77777777" w:rsidTr="00840A0E">
        <w:tc>
          <w:tcPr>
            <w:tcW w:w="2640" w:type="dxa"/>
            <w:shd w:val="clear" w:color="auto" w:fill="EDF2F8"/>
            <w:vAlign w:val="center"/>
          </w:tcPr>
          <w:p w14:paraId="0E6ABF65" w14:textId="77777777" w:rsidR="00840A0E" w:rsidRDefault="00E855EF">
            <w:pPr>
              <w:pStyle w:val="Compact"/>
            </w:pPr>
            <w:r>
              <w:t>2011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303D3546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</w:rPr>
              <w:t>，求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oMath>
          </w:p>
        </w:tc>
        <w:tc>
          <w:tcPr>
            <w:tcW w:w="2640" w:type="dxa"/>
            <w:shd w:val="clear" w:color="auto" w:fill="EDF2F8"/>
            <w:vAlign w:val="center"/>
          </w:tcPr>
          <w:p w14:paraId="37317F05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840A0E" w14:paraId="1919C190" w14:textId="77777777" w:rsidTr="00840A0E">
        <w:tc>
          <w:tcPr>
            <w:tcW w:w="2640" w:type="dxa"/>
            <w:vAlign w:val="center"/>
          </w:tcPr>
          <w:p w14:paraId="12F9A6E6" w14:textId="77777777" w:rsidR="00840A0E" w:rsidRDefault="00E855EF">
            <w:pPr>
              <w:pStyle w:val="Compact"/>
            </w:pPr>
            <w:r>
              <w:t>2013</w:t>
            </w:r>
          </w:p>
        </w:tc>
        <w:tc>
          <w:tcPr>
            <w:tcW w:w="2640" w:type="dxa"/>
            <w:vAlign w:val="center"/>
          </w:tcPr>
          <w:p w14:paraId="0E84889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求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平行于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的切平面</w:t>
            </w:r>
          </w:p>
        </w:tc>
        <w:tc>
          <w:tcPr>
            <w:tcW w:w="2640" w:type="dxa"/>
            <w:vAlign w:val="center"/>
          </w:tcPr>
          <w:p w14:paraId="0D79EA2F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840A0E" w14:paraId="646E9841" w14:textId="77777777" w:rsidTr="00840A0E">
        <w:tc>
          <w:tcPr>
            <w:tcW w:w="2640" w:type="dxa"/>
            <w:shd w:val="clear" w:color="auto" w:fill="EDF2F8"/>
            <w:vAlign w:val="center"/>
          </w:tcPr>
          <w:p w14:paraId="0C238127" w14:textId="77777777" w:rsidR="00840A0E" w:rsidRDefault="00E855EF">
            <w:pPr>
              <w:pStyle w:val="Compact"/>
            </w:pPr>
            <w:r>
              <w:t>2010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491E6A1B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zx</m:t>
              </m:r>
            </m:oMath>
            <w:r>
              <w:t xml:space="preserve"> </w:t>
            </w:r>
            <w:r>
              <w:rPr>
                <w:rFonts w:hint="eastAsia"/>
              </w:rPr>
              <w:t>在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沿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的方向导数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2ED96118" w14:textId="77777777" w:rsidR="00840A0E" w:rsidRDefault="00E855EF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rad>
                  </m:den>
                </m:f>
              </m:oMath>
            </m:oMathPara>
          </w:p>
        </w:tc>
      </w:tr>
      <w:tr w:rsidR="00840A0E" w14:paraId="3B4E9EB1" w14:textId="77777777" w:rsidTr="00840A0E">
        <w:tc>
          <w:tcPr>
            <w:tcW w:w="2640" w:type="dxa"/>
            <w:vAlign w:val="center"/>
          </w:tcPr>
          <w:p w14:paraId="01D3DAD8" w14:textId="77777777" w:rsidR="00840A0E" w:rsidRDefault="00E855EF">
            <w:pPr>
              <w:pStyle w:val="Compact"/>
            </w:pPr>
            <w:r>
              <w:t>2008</w:t>
            </w:r>
          </w:p>
        </w:tc>
        <w:tc>
          <w:tcPr>
            <w:tcW w:w="2640" w:type="dxa"/>
            <w:vAlign w:val="center"/>
          </w:tcPr>
          <w:p w14:paraId="377F5328" w14:textId="77777777" w:rsidR="00840A0E" w:rsidRDefault="00E855EF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上到原点最近的点</w:t>
            </w:r>
          </w:p>
        </w:tc>
        <w:tc>
          <w:tcPr>
            <w:tcW w:w="2640" w:type="dxa"/>
            <w:vAlign w:val="center"/>
          </w:tcPr>
          <w:p w14:paraId="2AA5F256" w14:textId="77777777" w:rsidR="00840A0E" w:rsidRDefault="00E855E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,±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840A0E" w14:paraId="2F85F084" w14:textId="77777777" w:rsidTr="00840A0E">
        <w:tc>
          <w:tcPr>
            <w:tcW w:w="2640" w:type="dxa"/>
            <w:shd w:val="clear" w:color="auto" w:fill="EDF2F8"/>
            <w:vAlign w:val="center"/>
          </w:tcPr>
          <w:p w14:paraId="522AB0C9" w14:textId="77777777" w:rsidR="00840A0E" w:rsidRDefault="00E855EF">
            <w:pPr>
              <w:pStyle w:val="Compact"/>
            </w:pPr>
            <w:r>
              <w:t>2017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4ACCE99C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)cos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的极值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322AD04D" w14:textId="77777777" w:rsidR="00840A0E" w:rsidRDefault="00E855EF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kπ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为极大值点</w:t>
            </w:r>
          </w:p>
        </w:tc>
      </w:tr>
    </w:tbl>
    <w:p w14:paraId="4068C9ED" w14:textId="77777777" w:rsidR="00840A0E" w:rsidRDefault="00E855EF">
      <w:pPr>
        <w:pStyle w:val="2"/>
      </w:pPr>
      <w:bookmarkStart w:id="136" w:name="b.2-积分学"/>
      <w:bookmarkStart w:id="137" w:name="_Toc242818130"/>
      <w:bookmarkEnd w:id="134"/>
      <w:r>
        <w:t xml:space="preserve">B.2 </w:t>
      </w:r>
      <w:r>
        <w:rPr>
          <w:rFonts w:hint="eastAsia"/>
        </w:rPr>
        <w:t>积分学</w:t>
      </w:r>
      <w:bookmarkEnd w:id="137"/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5137ECAF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0F175800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年份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0D97B5BF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题目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10240747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答案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rFonts w:hint="eastAsia"/>
                <w:b/>
                <w:color w:val="FFFFFF"/>
                <w:sz w:val="19"/>
              </w:rPr>
              <w:t>要点</w:t>
            </w:r>
          </w:p>
        </w:tc>
      </w:tr>
      <w:tr w:rsidR="00840A0E" w14:paraId="6772BC51" w14:textId="77777777" w:rsidTr="00840A0E">
        <w:tc>
          <w:tcPr>
            <w:tcW w:w="2640" w:type="dxa"/>
            <w:vAlign w:val="center"/>
          </w:tcPr>
          <w:p w14:paraId="697FD0C2" w14:textId="77777777" w:rsidR="00840A0E" w:rsidRDefault="00E855EF">
            <w:pPr>
              <w:pStyle w:val="Compact"/>
            </w:pPr>
            <w:r>
              <w:t>2011</w:t>
            </w:r>
          </w:p>
        </w:tc>
        <w:tc>
          <w:tcPr>
            <w:tcW w:w="2640" w:type="dxa"/>
            <w:vAlign w:val="center"/>
          </w:tcPr>
          <w:p w14:paraId="6778A4DA" w14:textId="77777777" w:rsidR="00840A0E" w:rsidRDefault="00E855EF">
            <w:pPr>
              <w:pStyle w:val="Compact"/>
            </w:pPr>
            <m:oMath>
              <m:nary>
                <m:naryPr>
                  <m:chr m:val="∬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dS</m:t>
              </m:r>
            </m:oMath>
            <w:r>
              <w:rPr>
                <w:rFonts w:hint="eastAsia"/>
              </w:rPr>
              <w:t>，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oMath>
          </w:p>
        </w:tc>
        <w:tc>
          <w:tcPr>
            <w:tcW w:w="2640" w:type="dxa"/>
            <w:vAlign w:val="center"/>
          </w:tcPr>
          <w:p w14:paraId="1A591B23" w14:textId="77777777" w:rsidR="00840A0E" w:rsidRDefault="00E855EF">
            <w:pPr>
              <w:pStyle w:val="Compac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</m:oMath>
            <w:r>
              <w:rPr>
                <w:rFonts w:hint="eastAsia"/>
              </w:rPr>
              <w:t>（对称性</w:t>
            </w:r>
            <w:r>
              <w:t xml:space="preserve"> + </w:t>
            </w:r>
            <w:r>
              <w:rPr>
                <w:rFonts w:hint="eastAsia"/>
              </w:rPr>
              <w:t>轮换）</w:t>
            </w:r>
          </w:p>
        </w:tc>
      </w:tr>
      <w:tr w:rsidR="00840A0E" w14:paraId="68880FB7" w14:textId="77777777" w:rsidTr="00840A0E">
        <w:tc>
          <w:tcPr>
            <w:tcW w:w="2640" w:type="dxa"/>
            <w:shd w:val="clear" w:color="auto" w:fill="EDF2F8"/>
            <w:vAlign w:val="center"/>
          </w:tcPr>
          <w:p w14:paraId="37AF6EE1" w14:textId="77777777" w:rsidR="00840A0E" w:rsidRDefault="00E855EF">
            <w:pPr>
              <w:pStyle w:val="Compact"/>
            </w:pPr>
            <w:r>
              <w:t>2016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603D8674" w14:textId="77777777" w:rsidR="00840A0E" w:rsidRDefault="00E855EF">
            <w:pPr>
              <w:pStyle w:val="Compact"/>
            </w:pPr>
            <m:oMath>
              <m:nary>
                <m:naryPr>
                  <m:chr m:val="∬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dS</m:t>
              </m:r>
            </m:oMath>
            <w:r>
              <w:rPr>
                <w:rFonts w:hint="eastAsia"/>
              </w:rPr>
              <w:t>，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>为上半球面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2640" w:type="dxa"/>
            <w:shd w:val="clear" w:color="auto" w:fill="EDF2F8"/>
            <w:vAlign w:val="center"/>
          </w:tcPr>
          <w:p w14:paraId="335BEC61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利用对称性与轮换</w:t>
            </w:r>
          </w:p>
        </w:tc>
      </w:tr>
      <w:tr w:rsidR="00840A0E" w14:paraId="39AA4362" w14:textId="77777777" w:rsidTr="00840A0E">
        <w:tc>
          <w:tcPr>
            <w:tcW w:w="2640" w:type="dxa"/>
            <w:vAlign w:val="center"/>
          </w:tcPr>
          <w:p w14:paraId="46CFCE73" w14:textId="77777777" w:rsidR="00840A0E" w:rsidRDefault="00E855EF">
            <w:pPr>
              <w:pStyle w:val="Compact"/>
            </w:pPr>
            <w:r>
              <w:t>2017</w:t>
            </w:r>
          </w:p>
        </w:tc>
        <w:tc>
          <w:tcPr>
            <w:tcW w:w="2640" w:type="dxa"/>
            <w:vAlign w:val="center"/>
          </w:tcPr>
          <w:p w14:paraId="2D2FEBFE" w14:textId="77777777" w:rsidR="00840A0E" w:rsidRDefault="00E855EF">
            <w:pPr>
              <w:pStyle w:val="Compact"/>
            </w:pPr>
            <m:oMath>
              <m:nary>
                <m:naryPr>
                  <m:chr m:val="∮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dy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>
              <w:t xml:space="preserve"> </w:t>
            </w:r>
            <w:r>
              <w:rPr>
                <w:rFonts w:hint="eastAsia"/>
              </w:rPr>
              <w:t>逆时针，含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不含原点</w:t>
            </w:r>
          </w:p>
        </w:tc>
        <w:tc>
          <w:tcPr>
            <w:tcW w:w="2640" w:type="dxa"/>
            <w:vAlign w:val="center"/>
          </w:tcPr>
          <w:p w14:paraId="227D3D6D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格林公式</w:t>
            </w:r>
            <w:r>
              <w:t xml:space="preserve"> + </w:t>
            </w:r>
            <w:r>
              <w:rPr>
                <w:rFonts w:hint="eastAsia"/>
              </w:rPr>
              <w:t>挖洞</w:t>
            </w:r>
          </w:p>
        </w:tc>
      </w:tr>
      <w:tr w:rsidR="00840A0E" w14:paraId="3D6F2B73" w14:textId="77777777" w:rsidTr="00840A0E">
        <w:tc>
          <w:tcPr>
            <w:tcW w:w="2640" w:type="dxa"/>
            <w:shd w:val="clear" w:color="auto" w:fill="EDF2F8"/>
            <w:vAlign w:val="center"/>
          </w:tcPr>
          <w:p w14:paraId="53E7D6B3" w14:textId="77777777" w:rsidR="00840A0E" w:rsidRDefault="00E855EF">
            <w:pPr>
              <w:pStyle w:val="Compact"/>
            </w:pPr>
            <w:r>
              <w:t>2016/2020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0024718A" w14:textId="77777777" w:rsidR="00840A0E" w:rsidRDefault="00E855EF">
            <w:pPr>
              <w:pStyle w:val="Compact"/>
            </w:pPr>
            <m:oMath>
              <m:nary>
                <m:naryPr>
                  <m:chr m:val="∬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dy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dz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dx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oMath>
            <w:r>
              <w:rPr>
                <w:rFonts w:hint="eastAsia"/>
              </w:rPr>
              <w:t>，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>为上半球面上侧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11246CD0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补底面用高斯公式</w:t>
            </w:r>
          </w:p>
        </w:tc>
      </w:tr>
      <w:tr w:rsidR="00840A0E" w14:paraId="71C032E5" w14:textId="77777777" w:rsidTr="00840A0E">
        <w:tc>
          <w:tcPr>
            <w:tcW w:w="2640" w:type="dxa"/>
            <w:vAlign w:val="center"/>
          </w:tcPr>
          <w:p w14:paraId="6CE2B259" w14:textId="77777777" w:rsidR="00840A0E" w:rsidRDefault="00E855EF">
            <w:pPr>
              <w:pStyle w:val="Compact"/>
            </w:pPr>
            <w:r>
              <w:lastRenderedPageBreak/>
              <w:t>2018</w:t>
            </w:r>
          </w:p>
        </w:tc>
        <w:tc>
          <w:tcPr>
            <w:tcW w:w="2640" w:type="dxa"/>
            <w:vAlign w:val="center"/>
          </w:tcPr>
          <w:p w14:paraId="4FE0EF00" w14:textId="77777777" w:rsidR="00840A0E" w:rsidRDefault="00E855EF">
            <w:pPr>
              <w:pStyle w:val="Compact"/>
            </w:pPr>
            <m:oMath>
              <m:nary>
                <m:naryPr>
                  <m:chr m:val="∭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dydz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oMath>
            <w:r>
              <w:rPr>
                <w:rFonts w:hint="eastAsia"/>
              </w:rPr>
              <w:t>（期末卷）</w:t>
            </w:r>
          </w:p>
        </w:tc>
        <w:tc>
          <w:tcPr>
            <w:tcW w:w="2640" w:type="dxa"/>
            <w:vAlign w:val="center"/>
          </w:tcPr>
          <w:p w14:paraId="033DB7C8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高斯公式</w:t>
            </w:r>
          </w:p>
        </w:tc>
      </w:tr>
      <w:tr w:rsidR="00840A0E" w14:paraId="424AE0B2" w14:textId="77777777" w:rsidTr="00840A0E">
        <w:tc>
          <w:tcPr>
            <w:tcW w:w="2640" w:type="dxa"/>
            <w:shd w:val="clear" w:color="auto" w:fill="EDF2F8"/>
            <w:vAlign w:val="center"/>
          </w:tcPr>
          <w:p w14:paraId="756D60B8" w14:textId="77777777" w:rsidR="00840A0E" w:rsidRDefault="00E855EF">
            <w:pPr>
              <w:pStyle w:val="Compact"/>
            </w:pPr>
            <w:r>
              <w:t>2010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00246869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改变</w:t>
            </w:r>
            <w:r>
              <w:t xml:space="preserve"> 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nary>
              <m:r>
                <w:rPr>
                  <w:rFonts w:ascii="Cambria Math" w:hAnsi="Cambria Math"/>
                </w:rPr>
                <m:t>y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oMath>
            <w:r>
              <w:t xml:space="preserve"> </w:t>
            </w:r>
            <w:r>
              <w:rPr>
                <w:rFonts w:hint="eastAsia"/>
              </w:rPr>
              <w:t>的积分次序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0FC63779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画区域交换次序</w:t>
            </w:r>
          </w:p>
        </w:tc>
      </w:tr>
    </w:tbl>
    <w:p w14:paraId="4D9AD64D" w14:textId="77777777" w:rsidR="00840A0E" w:rsidRDefault="00E855EF">
      <w:pPr>
        <w:pStyle w:val="2"/>
      </w:pPr>
      <w:bookmarkStart w:id="138" w:name="b.3-级数与广义积分"/>
      <w:bookmarkStart w:id="139" w:name="_Toc242818131"/>
      <w:bookmarkEnd w:id="136"/>
      <w:r>
        <w:t xml:space="preserve">B.3 </w:t>
      </w:r>
      <w:r>
        <w:rPr>
          <w:rFonts w:hint="eastAsia"/>
        </w:rPr>
        <w:t>级数与广义积分</w:t>
      </w:r>
      <w:bookmarkEnd w:id="139"/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3E9D8B98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481C1885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年份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78E58A45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题目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18F65EBF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答案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rFonts w:hint="eastAsia"/>
                <w:b/>
                <w:color w:val="FFFFFF"/>
                <w:sz w:val="19"/>
              </w:rPr>
              <w:t>要点</w:t>
            </w:r>
          </w:p>
        </w:tc>
      </w:tr>
      <w:tr w:rsidR="00840A0E" w14:paraId="55B73885" w14:textId="77777777" w:rsidTr="00840A0E">
        <w:tc>
          <w:tcPr>
            <w:tcW w:w="2640" w:type="dxa"/>
            <w:vAlign w:val="center"/>
          </w:tcPr>
          <w:p w14:paraId="3D0127A0" w14:textId="77777777" w:rsidR="00840A0E" w:rsidRDefault="00E855EF">
            <w:pPr>
              <w:pStyle w:val="Compact"/>
            </w:pPr>
            <w:r>
              <w:t>2009</w:t>
            </w:r>
          </w:p>
        </w:tc>
        <w:tc>
          <w:tcPr>
            <w:tcW w:w="2640" w:type="dxa"/>
            <w:vAlign w:val="center"/>
          </w:tcPr>
          <w:p w14:paraId="705A040E" w14:textId="77777777" w:rsidR="00840A0E" w:rsidRDefault="00E855EF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∑(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的收敛半径、区间、域</w:t>
            </w:r>
          </w:p>
        </w:tc>
        <w:tc>
          <w:tcPr>
            <w:tcW w:w="2640" w:type="dxa"/>
            <w:vAlign w:val="center"/>
          </w:tcPr>
          <w:p w14:paraId="485A929C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oMath>
            <w:r>
              <w:rPr>
                <w:rFonts w:hint="eastAsia"/>
              </w:rPr>
              <w:t>，端点另判</w:t>
            </w:r>
          </w:p>
        </w:tc>
      </w:tr>
      <w:tr w:rsidR="00840A0E" w14:paraId="4CE0377A" w14:textId="77777777" w:rsidTr="00840A0E">
        <w:tc>
          <w:tcPr>
            <w:tcW w:w="2640" w:type="dxa"/>
            <w:shd w:val="clear" w:color="auto" w:fill="EDF2F8"/>
            <w:vAlign w:val="center"/>
          </w:tcPr>
          <w:p w14:paraId="71003BF3" w14:textId="77777777" w:rsidR="00840A0E" w:rsidRDefault="00E855EF">
            <w:pPr>
              <w:pStyle w:val="Compact"/>
            </w:pPr>
            <w:r>
              <w:t>2011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3108E039" w14:textId="77777777" w:rsidR="00840A0E" w:rsidRDefault="00E855EF">
            <w:pPr>
              <w:pStyle w:val="Compact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!(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2640" w:type="dxa"/>
            <w:shd w:val="clear" w:color="auto" w:fill="EDF2F8"/>
            <w:vAlign w:val="center"/>
          </w:tcPr>
          <w:p w14:paraId="3C8EC9CB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840A0E" w14:paraId="34FD0611" w14:textId="77777777" w:rsidTr="00840A0E">
        <w:tc>
          <w:tcPr>
            <w:tcW w:w="2640" w:type="dxa"/>
            <w:vAlign w:val="center"/>
          </w:tcPr>
          <w:p w14:paraId="50BD2F24" w14:textId="77777777" w:rsidR="00840A0E" w:rsidRDefault="00E855EF">
            <w:pPr>
              <w:pStyle w:val="Compact"/>
            </w:pPr>
            <w:r>
              <w:t>2010</w:t>
            </w:r>
          </w:p>
        </w:tc>
        <w:tc>
          <w:tcPr>
            <w:tcW w:w="2640" w:type="dxa"/>
            <w:vAlign w:val="center"/>
          </w:tcPr>
          <w:p w14:paraId="04C66088" w14:textId="77777777" w:rsidR="00840A0E" w:rsidRDefault="00E855EF">
            <w:pPr>
              <w:pStyle w:val="Compact"/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</w:tc>
        <w:tc>
          <w:tcPr>
            <w:tcW w:w="2640" w:type="dxa"/>
            <w:vAlign w:val="center"/>
          </w:tcPr>
          <w:p w14:paraId="4971FCD3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</w:tr>
      <w:tr w:rsidR="00840A0E" w14:paraId="59A55650" w14:textId="77777777" w:rsidTr="00840A0E">
        <w:tc>
          <w:tcPr>
            <w:tcW w:w="2640" w:type="dxa"/>
            <w:shd w:val="clear" w:color="auto" w:fill="EDF2F8"/>
            <w:vAlign w:val="center"/>
          </w:tcPr>
          <w:p w14:paraId="69DE84BA" w14:textId="77777777" w:rsidR="00840A0E" w:rsidRDefault="00E855EF">
            <w:pPr>
              <w:pStyle w:val="Compact"/>
            </w:pPr>
            <w:r>
              <w:t>2014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1896C983" w14:textId="77777777" w:rsidR="00840A0E" w:rsidRDefault="00E855EF">
            <w:pPr>
              <w:pStyle w:val="Compact"/>
            </w:pPr>
            <m:oMath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/>
                </w:rPr>
                <m:t>dx</m:t>
              </m:r>
            </m:oMath>
            <w:r>
              <w:t xml:space="preserve"> </w:t>
            </w:r>
            <w:r>
              <w:rPr>
                <w:rFonts w:hint="eastAsia"/>
              </w:rPr>
              <w:t>的敛散性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6BBD5651" w14:textId="77777777" w:rsidR="00840A0E" w:rsidRDefault="00E855EF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收敛</w:t>
            </w:r>
          </w:p>
        </w:tc>
      </w:tr>
      <w:tr w:rsidR="00840A0E" w14:paraId="0E61C16D" w14:textId="77777777" w:rsidTr="00840A0E">
        <w:tc>
          <w:tcPr>
            <w:tcW w:w="2640" w:type="dxa"/>
            <w:vAlign w:val="center"/>
          </w:tcPr>
          <w:p w14:paraId="36ED22B0" w14:textId="77777777" w:rsidR="00840A0E" w:rsidRDefault="00E855EF">
            <w:pPr>
              <w:pStyle w:val="Compact"/>
            </w:pPr>
            <w:r>
              <w:t>2009</w:t>
            </w:r>
          </w:p>
        </w:tc>
        <w:tc>
          <w:tcPr>
            <w:tcW w:w="2640" w:type="dxa"/>
            <w:vAlign w:val="center"/>
          </w:tcPr>
          <w:p w14:paraId="42589BCB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+|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rPr>
                <w:rFonts w:hint="eastAsia"/>
              </w:rPr>
              <w:t>（周期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rPr>
                <w:rFonts w:hint="eastAsia"/>
              </w:rPr>
              <w:t>）的</w:t>
            </w:r>
            <w:r>
              <w:t xml:space="preserve"> Fourier </w:t>
            </w:r>
            <w:r>
              <w:rPr>
                <w:rFonts w:hint="eastAsia"/>
              </w:rPr>
              <w:t>级数，并求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640" w:type="dxa"/>
            <w:vAlign w:val="center"/>
          </w:tcPr>
          <w:p w14:paraId="5C5D9D20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傅里叶展开</w:t>
            </w:r>
            <w:r>
              <w:t xml:space="preserve"> + </w:t>
            </w:r>
            <w:r>
              <w:rPr>
                <w:rFonts w:hint="eastAsia"/>
              </w:rPr>
              <w:t>端点代入</w:t>
            </w:r>
          </w:p>
        </w:tc>
      </w:tr>
      <w:tr w:rsidR="00840A0E" w14:paraId="6A9A7734" w14:textId="77777777" w:rsidTr="00840A0E">
        <w:tc>
          <w:tcPr>
            <w:tcW w:w="2640" w:type="dxa"/>
            <w:shd w:val="clear" w:color="auto" w:fill="EDF2F8"/>
            <w:vAlign w:val="center"/>
          </w:tcPr>
          <w:p w14:paraId="57461C2F" w14:textId="77777777" w:rsidR="00840A0E" w:rsidRDefault="00E855EF">
            <w:pPr>
              <w:pStyle w:val="Compact"/>
            </w:pPr>
            <w:r>
              <w:t>2016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37B409A5" w14:textId="77777777" w:rsidR="00840A0E" w:rsidRDefault="00E855EF">
            <w:pPr>
              <w:pStyle w:val="Compact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Maclaurin </w:t>
            </w:r>
            <w:r>
              <w:rPr>
                <w:rFonts w:hint="eastAsia"/>
              </w:rPr>
              <w:t>级数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10E2DF3A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逐项积分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微分</w:t>
            </w:r>
          </w:p>
        </w:tc>
      </w:tr>
    </w:tbl>
    <w:p w14:paraId="42DBFC81" w14:textId="77777777" w:rsidR="00840A0E" w:rsidRDefault="00E855EF">
      <w:pPr>
        <w:pStyle w:val="2"/>
      </w:pPr>
      <w:bookmarkStart w:id="140" w:name="b.4-常微分方程"/>
      <w:bookmarkStart w:id="141" w:name="_Toc242818132"/>
      <w:bookmarkEnd w:id="138"/>
      <w:r>
        <w:t xml:space="preserve">B.4 </w:t>
      </w:r>
      <w:r>
        <w:rPr>
          <w:rFonts w:hint="eastAsia"/>
        </w:rPr>
        <w:t>常微分方程</w:t>
      </w:r>
      <w:bookmarkEnd w:id="141"/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7AFD410F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0C72A8F3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年份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25C81BB7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题目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08DC001E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答案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rFonts w:hint="eastAsia"/>
                <w:b/>
                <w:color w:val="FFFFFF"/>
                <w:sz w:val="19"/>
              </w:rPr>
              <w:t>要点</w:t>
            </w:r>
          </w:p>
        </w:tc>
      </w:tr>
      <w:tr w:rsidR="00840A0E" w14:paraId="5400C72D" w14:textId="77777777" w:rsidTr="00840A0E">
        <w:tc>
          <w:tcPr>
            <w:tcW w:w="2640" w:type="dxa"/>
            <w:vAlign w:val="center"/>
          </w:tcPr>
          <w:p w14:paraId="60B5C533" w14:textId="77777777" w:rsidR="00840A0E" w:rsidRDefault="00E855EF">
            <w:pPr>
              <w:pStyle w:val="Compact"/>
            </w:pPr>
            <w:r>
              <w:t>2008</w:t>
            </w:r>
          </w:p>
        </w:tc>
        <w:tc>
          <w:tcPr>
            <w:tcW w:w="2640" w:type="dxa"/>
            <w:vAlign w:val="center"/>
          </w:tcPr>
          <w:p w14:paraId="385B0CF8" w14:textId="77777777" w:rsidR="00840A0E" w:rsidRDefault="00E855EF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有特解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rPr>
                <w:rFonts w:hint="eastAsia"/>
              </w:rPr>
              <w:t>，求通解</w:t>
            </w:r>
          </w:p>
        </w:tc>
        <w:tc>
          <w:tcPr>
            <w:tcW w:w="2640" w:type="dxa"/>
            <w:vAlign w:val="center"/>
          </w:tcPr>
          <w:p w14:paraId="180D5EF6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840A0E" w14:paraId="2A71E37C" w14:textId="77777777" w:rsidTr="00840A0E">
        <w:tc>
          <w:tcPr>
            <w:tcW w:w="2640" w:type="dxa"/>
            <w:shd w:val="clear" w:color="auto" w:fill="EDF2F8"/>
            <w:vAlign w:val="center"/>
          </w:tcPr>
          <w:p w14:paraId="3CE5F1F3" w14:textId="77777777" w:rsidR="00840A0E" w:rsidRDefault="00E855EF">
            <w:pPr>
              <w:pStyle w:val="Compact"/>
            </w:pPr>
            <w:r>
              <w:t>2004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5C7FC0A1" w14:textId="77777777" w:rsidR="00840A0E" w:rsidRDefault="00E855EF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″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+tan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640" w:type="dxa"/>
            <w:shd w:val="clear" w:color="auto" w:fill="EDF2F8"/>
            <w:vAlign w:val="center"/>
          </w:tcPr>
          <w:p w14:paraId="2C0DDA06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常数变易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叠加原理</w:t>
            </w:r>
          </w:p>
        </w:tc>
      </w:tr>
      <w:tr w:rsidR="00840A0E" w14:paraId="54FA9210" w14:textId="77777777" w:rsidTr="00840A0E">
        <w:tc>
          <w:tcPr>
            <w:tcW w:w="2640" w:type="dxa"/>
            <w:vAlign w:val="center"/>
          </w:tcPr>
          <w:p w14:paraId="6E30D493" w14:textId="77777777" w:rsidR="00840A0E" w:rsidRDefault="00E855EF">
            <w:pPr>
              <w:pStyle w:val="Compact"/>
            </w:pPr>
            <w:r>
              <w:t>2020</w:t>
            </w:r>
          </w:p>
        </w:tc>
        <w:tc>
          <w:tcPr>
            <w:tcW w:w="2640" w:type="dxa"/>
            <w:vAlign w:val="center"/>
          </w:tcPr>
          <w:p w14:paraId="62580502" w14:textId="77777777" w:rsidR="00840A0E" w:rsidRDefault="00E855EF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″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640" w:type="dxa"/>
            <w:vAlign w:val="center"/>
          </w:tcPr>
          <w:p w14:paraId="65C5166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待定系数法</w:t>
            </w:r>
          </w:p>
        </w:tc>
      </w:tr>
      <w:tr w:rsidR="00840A0E" w14:paraId="54A54FB2" w14:textId="77777777" w:rsidTr="00840A0E">
        <w:tc>
          <w:tcPr>
            <w:tcW w:w="2640" w:type="dxa"/>
            <w:shd w:val="clear" w:color="auto" w:fill="EDF2F8"/>
            <w:vAlign w:val="center"/>
          </w:tcPr>
          <w:p w14:paraId="2BC265AD" w14:textId="77777777" w:rsidR="00840A0E" w:rsidRDefault="00E855EF">
            <w:pPr>
              <w:pStyle w:val="Compact"/>
            </w:pPr>
            <w:r>
              <w:t>2016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5BC36CF8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)!</m:t>
                  </m:r>
                </m:den>
              </m:f>
            </m:oMath>
            <w:r>
              <w:t xml:space="preserve"> </w:t>
            </w:r>
            <w:r>
              <w:rPr>
                <w:rFonts w:hint="eastAsia"/>
              </w:rPr>
              <w:t>建立并解微分方程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73385F1A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)=cosh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64EF4531" w14:textId="77777777" w:rsidR="00840A0E" w:rsidRDefault="00E855EF">
      <w:pPr>
        <w:pStyle w:val="CaptionedFigure"/>
      </w:pPr>
      <w:r>
        <w:rPr>
          <w:noProof/>
        </w:rPr>
        <w:lastRenderedPageBreak/>
        <w:drawing>
          <wp:inline distT="0" distB="0" distL="0" distR="0" wp14:anchorId="2F7C8F39" wp14:editId="588F4364">
            <wp:extent cx="4693920" cy="3303946"/>
            <wp:effectExtent l="0" t="0" r="0" b="0"/>
            <wp:docPr id="88" name="Picture" descr="任意项级数敛散性判别流程（源自期末复习课件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figs/fig_series_flo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30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3E475C" w14:textId="77777777" w:rsidR="00840A0E" w:rsidRDefault="00E855EF">
      <w:pPr>
        <w:pStyle w:val="ImageCaption"/>
      </w:pPr>
      <w:r>
        <w:rPr>
          <w:rFonts w:hint="eastAsia"/>
        </w:rPr>
        <w:t>任意项级数敛散性判别流程（源自期末复习课件）</w:t>
      </w:r>
    </w:p>
    <w:p w14:paraId="5244771A" w14:textId="77777777" w:rsidR="00840A0E" w:rsidRDefault="00E855EF">
      <w:pPr>
        <w:pStyle w:val="1"/>
      </w:pPr>
      <w:bookmarkStart w:id="142" w:name="附录c-决策速查"/>
      <w:bookmarkStart w:id="143" w:name="_Toc242818133"/>
      <w:bookmarkEnd w:id="140"/>
      <w:bookmarkEnd w:id="132"/>
      <w:r>
        <w:rPr>
          <w:rFonts w:hint="eastAsia"/>
        </w:rPr>
        <w:t>附录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决策速查</w:t>
      </w:r>
      <w:bookmarkEnd w:id="143"/>
    </w:p>
    <w:p w14:paraId="279A02C1" w14:textId="77777777" w:rsidR="00840A0E" w:rsidRDefault="00E855EF">
      <w:pPr>
        <w:pStyle w:val="2"/>
      </w:pPr>
      <w:bookmarkStart w:id="144" w:name="c.1-重积分坐标系选择"/>
      <w:bookmarkStart w:id="145" w:name="_Toc242818134"/>
      <w:r>
        <w:t xml:space="preserve">C.1 </w:t>
      </w:r>
      <w:r>
        <w:rPr>
          <w:rFonts w:hint="eastAsia"/>
        </w:rPr>
        <w:t>重积分坐标系选择</w:t>
      </w:r>
      <w:bookmarkEnd w:id="145"/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3266"/>
        <w:gridCol w:w="3266"/>
        <w:gridCol w:w="3266"/>
      </w:tblGrid>
      <w:tr w:rsidR="00840A0E" w14:paraId="1B5C1412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1F4E79"/>
            <w:vAlign w:val="center"/>
          </w:tcPr>
          <w:p w14:paraId="5A686594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条件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720DB2D5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选择</w:t>
            </w:r>
          </w:p>
        </w:tc>
        <w:tc>
          <w:tcPr>
            <w:tcW w:w="2640" w:type="dxa"/>
            <w:shd w:val="clear" w:color="auto" w:fill="1F4E79"/>
            <w:vAlign w:val="center"/>
          </w:tcPr>
          <w:p w14:paraId="12928DF1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微元</w:t>
            </w:r>
          </w:p>
        </w:tc>
      </w:tr>
      <w:tr w:rsidR="00840A0E" w14:paraId="63120ADB" w14:textId="77777777" w:rsidTr="00840A0E">
        <w:tc>
          <w:tcPr>
            <w:tcW w:w="2640" w:type="dxa"/>
            <w:vAlign w:val="center"/>
          </w:tcPr>
          <w:p w14:paraId="367AAEE3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区域为圆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扇形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环形，或被积函数含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2640" w:type="dxa"/>
            <w:vAlign w:val="center"/>
          </w:tcPr>
          <w:p w14:paraId="1B9404B9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二重积分用极坐标</w:t>
            </w:r>
          </w:p>
        </w:tc>
        <w:tc>
          <w:tcPr>
            <w:tcW w:w="2640" w:type="dxa"/>
            <w:vAlign w:val="center"/>
          </w:tcPr>
          <w:p w14:paraId="1885E0E9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dσ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ρ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dρ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dθ</m:t>
                </m:r>
              </m:oMath>
            </m:oMathPara>
          </w:p>
        </w:tc>
      </w:tr>
      <w:tr w:rsidR="00840A0E" w14:paraId="617243BC" w14:textId="77777777" w:rsidTr="00840A0E">
        <w:tc>
          <w:tcPr>
            <w:tcW w:w="2640" w:type="dxa"/>
            <w:shd w:val="clear" w:color="auto" w:fill="EDF2F8"/>
            <w:vAlign w:val="center"/>
          </w:tcPr>
          <w:p w14:paraId="463766F3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投影为圆、含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2640" w:type="dxa"/>
            <w:shd w:val="clear" w:color="auto" w:fill="EDF2F8"/>
            <w:vAlign w:val="center"/>
          </w:tcPr>
          <w:p w14:paraId="567547A0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三重积分用柱坐标</w:t>
            </w:r>
          </w:p>
        </w:tc>
        <w:tc>
          <w:tcPr>
            <w:tcW w:w="2640" w:type="dxa"/>
            <w:shd w:val="clear" w:color="auto" w:fill="EDF2F8"/>
            <w:vAlign w:val="center"/>
          </w:tcPr>
          <w:p w14:paraId="6C49ACAC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dV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ρ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dρ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dθ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dz</m:t>
                </m:r>
              </m:oMath>
            </m:oMathPara>
          </w:p>
        </w:tc>
      </w:tr>
      <w:tr w:rsidR="00840A0E" w14:paraId="3589A7D4" w14:textId="77777777" w:rsidTr="00840A0E">
        <w:tc>
          <w:tcPr>
            <w:tcW w:w="2640" w:type="dxa"/>
            <w:vAlign w:val="center"/>
          </w:tcPr>
          <w:p w14:paraId="779D69D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区域为球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壳、含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2640" w:type="dxa"/>
            <w:vAlign w:val="center"/>
          </w:tcPr>
          <w:p w14:paraId="6CF38366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三重积分用球坐标</w:t>
            </w:r>
          </w:p>
        </w:tc>
        <w:tc>
          <w:tcPr>
            <w:tcW w:w="2640" w:type="dxa"/>
            <w:vAlign w:val="center"/>
          </w:tcPr>
          <w:p w14:paraId="5504D5C4" w14:textId="77777777" w:rsidR="00840A0E" w:rsidRDefault="00E855E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dV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φ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dr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dθ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dφ</m:t>
                </m:r>
              </m:oMath>
            </m:oMathPara>
          </w:p>
        </w:tc>
      </w:tr>
    </w:tbl>
    <w:p w14:paraId="7CF851DE" w14:textId="77777777" w:rsidR="00840A0E" w:rsidRDefault="00E855EF">
      <w:pPr>
        <w:pStyle w:val="2"/>
      </w:pPr>
      <w:bookmarkStart w:id="146" w:name="c.2-曲线曲面积分工具选择"/>
      <w:bookmarkStart w:id="147" w:name="_Toc242818135"/>
      <w:bookmarkEnd w:id="144"/>
      <w:r>
        <w:t xml:space="preserve">C.2 </w:t>
      </w:r>
      <w:r>
        <w:rPr>
          <w:rFonts w:hint="eastAsia"/>
        </w:rPr>
        <w:t>曲线</w:t>
      </w:r>
      <w:r>
        <w:rPr>
          <w:rFonts w:hint="eastAsia"/>
        </w:rPr>
        <w:t>/</w:t>
      </w:r>
      <w:r>
        <w:rPr>
          <w:rFonts w:hint="eastAsia"/>
        </w:rPr>
        <w:t>曲面积分工具选择</w:t>
      </w:r>
      <w:bookmarkEnd w:id="147"/>
    </w:p>
    <w:tbl>
      <w:tblPr>
        <w:tblStyle w:val="Table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4899"/>
        <w:gridCol w:w="4899"/>
      </w:tblGrid>
      <w:tr w:rsidR="00840A0E" w14:paraId="45232A72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1F4E79"/>
            <w:vAlign w:val="center"/>
          </w:tcPr>
          <w:p w14:paraId="5D69BA64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情形</w:t>
            </w:r>
          </w:p>
        </w:tc>
        <w:tc>
          <w:tcPr>
            <w:tcW w:w="3960" w:type="dxa"/>
            <w:shd w:val="clear" w:color="auto" w:fill="1F4E79"/>
            <w:vAlign w:val="center"/>
          </w:tcPr>
          <w:p w14:paraId="3C207B33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工具</w:t>
            </w:r>
          </w:p>
        </w:tc>
      </w:tr>
      <w:tr w:rsidR="00840A0E" w14:paraId="772856AD" w14:textId="77777777" w:rsidTr="00840A0E">
        <w:tc>
          <w:tcPr>
            <w:tcW w:w="3960" w:type="dxa"/>
            <w:vAlign w:val="center"/>
          </w:tcPr>
          <w:p w14:paraId="712025DC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平面闭曲线积分</w:t>
            </w:r>
          </w:p>
        </w:tc>
        <w:tc>
          <w:tcPr>
            <w:tcW w:w="3960" w:type="dxa"/>
            <w:vAlign w:val="center"/>
          </w:tcPr>
          <w:p w14:paraId="79596FF1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格林公式（注意正向）</w:t>
            </w:r>
          </w:p>
        </w:tc>
      </w:tr>
      <w:tr w:rsidR="00840A0E" w14:paraId="2FAD7A92" w14:textId="77777777" w:rsidTr="00840A0E">
        <w:tc>
          <w:tcPr>
            <w:tcW w:w="3960" w:type="dxa"/>
            <w:shd w:val="clear" w:color="auto" w:fill="EDF2F8"/>
            <w:vAlign w:val="center"/>
          </w:tcPr>
          <w:p w14:paraId="61921ADD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空间闭曲线积分</w:t>
            </w:r>
          </w:p>
        </w:tc>
        <w:tc>
          <w:tcPr>
            <w:tcW w:w="3960" w:type="dxa"/>
            <w:shd w:val="clear" w:color="auto" w:fill="EDF2F8"/>
            <w:vAlign w:val="center"/>
          </w:tcPr>
          <w:p w14:paraId="3D1D7F68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斯托克斯公式</w:t>
            </w:r>
          </w:p>
        </w:tc>
      </w:tr>
      <w:tr w:rsidR="00840A0E" w14:paraId="0979BF9F" w14:textId="77777777" w:rsidTr="00840A0E">
        <w:tc>
          <w:tcPr>
            <w:tcW w:w="3960" w:type="dxa"/>
            <w:vAlign w:val="center"/>
          </w:tcPr>
          <w:p w14:paraId="2D43F8F3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闭曲面的第二类曲面积分</w:t>
            </w:r>
          </w:p>
        </w:tc>
        <w:tc>
          <w:tcPr>
            <w:tcW w:w="3960" w:type="dxa"/>
            <w:vAlign w:val="center"/>
          </w:tcPr>
          <w:p w14:paraId="23B247D0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高斯公式（取外侧）</w:t>
            </w:r>
          </w:p>
        </w:tc>
      </w:tr>
      <w:tr w:rsidR="00840A0E" w14:paraId="667D9831" w14:textId="77777777" w:rsidTr="00840A0E">
        <w:tc>
          <w:tcPr>
            <w:tcW w:w="3960" w:type="dxa"/>
            <w:shd w:val="clear" w:color="auto" w:fill="EDF2F8"/>
            <w:vAlign w:val="center"/>
          </w:tcPr>
          <w:p w14:paraId="1EB8EE10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曲线积分与路径无关</w:t>
            </w:r>
          </w:p>
        </w:tc>
        <w:tc>
          <w:tcPr>
            <w:tcW w:w="3960" w:type="dxa"/>
            <w:shd w:val="clear" w:color="auto" w:fill="EDF2F8"/>
            <w:vAlign w:val="center"/>
          </w:tcPr>
          <w:p w14:paraId="3791913D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验证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oMath>
            <w:r>
              <w:rPr>
                <w:rFonts w:hint="eastAsia"/>
              </w:rPr>
              <w:t>，求势函数</w:t>
            </w:r>
          </w:p>
        </w:tc>
      </w:tr>
      <w:tr w:rsidR="00840A0E" w14:paraId="3966EFDB" w14:textId="77777777" w:rsidTr="00840A0E">
        <w:tc>
          <w:tcPr>
            <w:tcW w:w="3960" w:type="dxa"/>
            <w:vAlign w:val="center"/>
          </w:tcPr>
          <w:p w14:paraId="7B447121" w14:textId="77777777" w:rsidR="00840A0E" w:rsidRDefault="00E855EF">
            <w:pPr>
              <w:pStyle w:val="Compact"/>
            </w:pPr>
            <w:r>
              <w:rPr>
                <w:rFonts w:hint="eastAsia"/>
              </w:rPr>
              <w:lastRenderedPageBreak/>
              <w:t>非闭曲线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曲面</w:t>
            </w:r>
          </w:p>
        </w:tc>
        <w:tc>
          <w:tcPr>
            <w:tcW w:w="3960" w:type="dxa"/>
            <w:vAlign w:val="center"/>
          </w:tcPr>
          <w:p w14:paraId="0BB4FD52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加边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补面使其闭合，用公式后再扣除</w:t>
            </w:r>
          </w:p>
        </w:tc>
      </w:tr>
    </w:tbl>
    <w:p w14:paraId="3D0C7FD2" w14:textId="77777777" w:rsidR="00840A0E" w:rsidRDefault="00E855EF">
      <w:pPr>
        <w:pStyle w:val="2"/>
      </w:pPr>
      <w:bookmarkStart w:id="148" w:name="c.3-级数判别法选择"/>
      <w:bookmarkStart w:id="149" w:name="_Toc242818136"/>
      <w:bookmarkEnd w:id="146"/>
      <w:r>
        <w:t xml:space="preserve">C.3 </w:t>
      </w:r>
      <w:r>
        <w:rPr>
          <w:rFonts w:hint="eastAsia"/>
        </w:rPr>
        <w:t>级数判别法选择</w:t>
      </w:r>
      <w:bookmarkEnd w:id="149"/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020" w:firstRow="1" w:lastRow="0" w:firstColumn="0" w:lastColumn="0" w:noHBand="0" w:noVBand="0"/>
      </w:tblPr>
      <w:tblGrid>
        <w:gridCol w:w="2433"/>
        <w:gridCol w:w="3865"/>
      </w:tblGrid>
      <w:tr w:rsidR="00840A0E" w14:paraId="7EE75771" w14:textId="77777777" w:rsidTr="0084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4E79"/>
            <w:vAlign w:val="center"/>
          </w:tcPr>
          <w:p w14:paraId="23907E45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通项特征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7948F4E1" w14:textId="77777777" w:rsidR="00840A0E" w:rsidRDefault="00E855EF">
            <w:pPr>
              <w:pStyle w:val="Compact"/>
            </w:pPr>
            <w:r>
              <w:rPr>
                <w:rFonts w:hint="eastAsia"/>
                <w:b/>
                <w:color w:val="FFFFFF"/>
                <w:sz w:val="19"/>
              </w:rPr>
              <w:t>首选判别法</w:t>
            </w:r>
          </w:p>
        </w:tc>
      </w:tr>
      <w:tr w:rsidR="00840A0E" w14:paraId="4C8FCCE7" w14:textId="77777777" w:rsidTr="00840A0E">
        <w:tc>
          <w:tcPr>
            <w:tcW w:w="0" w:type="auto"/>
            <w:vAlign w:val="center"/>
          </w:tcPr>
          <w:p w14:paraId="0C128610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含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!,</m:t>
              </m:r>
              <m:r>
                <w:rPr>
                  <w:rFonts w:ascii="Cambria Math" w:hAnsi="Cambria Math"/>
                </w:rPr>
                <m:t>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或连乘</w:t>
            </w:r>
          </w:p>
        </w:tc>
        <w:tc>
          <w:tcPr>
            <w:tcW w:w="0" w:type="auto"/>
            <w:vAlign w:val="center"/>
          </w:tcPr>
          <w:p w14:paraId="3DADB89A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比值判别法</w:t>
            </w:r>
          </w:p>
        </w:tc>
      </w:tr>
      <w:tr w:rsidR="00840A0E" w14:paraId="517DE3CA" w14:textId="77777777" w:rsidTr="00840A0E">
        <w:tc>
          <w:tcPr>
            <w:tcW w:w="0" w:type="auto"/>
            <w:shd w:val="clear" w:color="auto" w:fill="EDF2F8"/>
            <w:vAlign w:val="center"/>
          </w:tcPr>
          <w:p w14:paraId="43B49568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含以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>为指数的幂因子</w:t>
            </w:r>
          </w:p>
        </w:tc>
        <w:tc>
          <w:tcPr>
            <w:tcW w:w="0" w:type="auto"/>
            <w:shd w:val="clear" w:color="auto" w:fill="EDF2F8"/>
            <w:vAlign w:val="center"/>
          </w:tcPr>
          <w:p w14:paraId="01D4884F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根值判别法</w:t>
            </w:r>
          </w:p>
        </w:tc>
      </w:tr>
      <w:tr w:rsidR="00840A0E" w14:paraId="14236FD9" w14:textId="77777777" w:rsidTr="00840A0E">
        <w:tc>
          <w:tcPr>
            <w:tcW w:w="0" w:type="auto"/>
            <w:vAlign w:val="center"/>
          </w:tcPr>
          <w:p w14:paraId="659892DA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比值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根值失效（</w:t>
            </w:r>
            <m:oMath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vAlign w:val="center"/>
          </w:tcPr>
          <w:p w14:paraId="29469734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比较判别法（配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>级数、几何级数）</w:t>
            </w:r>
          </w:p>
        </w:tc>
      </w:tr>
      <w:tr w:rsidR="00840A0E" w14:paraId="46976744" w14:textId="77777777" w:rsidTr="00840A0E">
        <w:tc>
          <w:tcPr>
            <w:tcW w:w="0" w:type="auto"/>
            <w:shd w:val="clear" w:color="auto" w:fill="EDF2F8"/>
            <w:vAlign w:val="center"/>
          </w:tcPr>
          <w:p w14:paraId="2E869606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交错级数</w:t>
            </w:r>
          </w:p>
        </w:tc>
        <w:tc>
          <w:tcPr>
            <w:tcW w:w="0" w:type="auto"/>
            <w:shd w:val="clear" w:color="auto" w:fill="EDF2F8"/>
            <w:vAlign w:val="center"/>
          </w:tcPr>
          <w:p w14:paraId="7C3634E0" w14:textId="77777777" w:rsidR="00840A0E" w:rsidRDefault="00E855EF">
            <w:pPr>
              <w:pStyle w:val="Compact"/>
            </w:pPr>
            <w:r>
              <w:t xml:space="preserve">Leibniz </w:t>
            </w:r>
            <w:r>
              <w:rPr>
                <w:rFonts w:hint="eastAsia"/>
              </w:rPr>
              <w:t>判别法</w:t>
            </w:r>
          </w:p>
        </w:tc>
      </w:tr>
      <w:tr w:rsidR="00840A0E" w14:paraId="6E0A50C3" w14:textId="77777777" w:rsidTr="00840A0E">
        <w:tc>
          <w:tcPr>
            <w:tcW w:w="0" w:type="auto"/>
            <w:vAlign w:val="center"/>
          </w:tcPr>
          <w:p w14:paraId="39617924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任意项变号</w:t>
            </w:r>
          </w:p>
        </w:tc>
        <w:tc>
          <w:tcPr>
            <w:tcW w:w="0" w:type="auto"/>
            <w:vAlign w:val="center"/>
          </w:tcPr>
          <w:p w14:paraId="6B7120F5" w14:textId="77777777" w:rsidR="00840A0E" w:rsidRDefault="00E855EF">
            <w:pPr>
              <w:pStyle w:val="Compact"/>
            </w:pPr>
            <w:r>
              <w:rPr>
                <w:rFonts w:hint="eastAsia"/>
              </w:rPr>
              <w:t>先判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∑|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rPr>
                <w:rFonts w:hint="eastAsia"/>
              </w:rPr>
              <w:t>（绝对收敛），再判条件收敛</w:t>
            </w:r>
          </w:p>
        </w:tc>
      </w:tr>
      <w:bookmarkEnd w:id="148"/>
      <w:bookmarkEnd w:id="142"/>
    </w:tbl>
    <w:p w14:paraId="1CC92920" w14:textId="77777777" w:rsidR="00E855EF" w:rsidRDefault="00E855EF"/>
    <w:sectPr w:rsidR="00000000">
      <w:footerReference w:type="default" r:id="rId11"/>
      <w:footnotePr>
        <w:numRestart w:val="eachSect"/>
      </w:footnotePr>
      <w:pgSz w:w="11906" w:h="16838"/>
      <w:pgMar w:top="1134" w:right="1134" w:bottom="1134" w:left="1134" w:header="72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26B71" w14:textId="77777777" w:rsidR="00E855EF" w:rsidRDefault="00E855EF">
      <w:pPr>
        <w:spacing w:after="0" w:line="240" w:lineRule="auto"/>
      </w:pPr>
      <w:r>
        <w:separator/>
      </w:r>
    </w:p>
  </w:endnote>
  <w:endnote w:type="continuationSeparator" w:id="0">
    <w:p w14:paraId="4A63E5BF" w14:textId="77777777" w:rsidR="00E855EF" w:rsidRDefault="00E8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467FA" w14:textId="77777777" w:rsidR="00840A0E" w:rsidRDefault="00E855EF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96135" w14:textId="77777777" w:rsidR="00E855EF" w:rsidRDefault="00E855EF">
      <w:pPr>
        <w:spacing w:after="0" w:line="240" w:lineRule="auto"/>
      </w:pPr>
      <w:r>
        <w:separator/>
      </w:r>
    </w:p>
  </w:footnote>
  <w:footnote w:type="continuationSeparator" w:id="0">
    <w:p w14:paraId="7A11CDBB" w14:textId="77777777" w:rsidR="00E855EF" w:rsidRDefault="00E85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2628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368A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4495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9639541">
    <w:abstractNumId w:val="0"/>
  </w:num>
  <w:num w:numId="2" w16cid:durableId="651837491">
    <w:abstractNumId w:val="1"/>
  </w:num>
  <w:num w:numId="3" w16cid:durableId="1529955179">
    <w:abstractNumId w:val="1"/>
  </w:num>
  <w:num w:numId="4" w16cid:durableId="728773395">
    <w:abstractNumId w:val="1"/>
  </w:num>
  <w:num w:numId="5" w16cid:durableId="1910309102">
    <w:abstractNumId w:val="1"/>
  </w:num>
  <w:num w:numId="6" w16cid:durableId="44527506">
    <w:abstractNumId w:val="1"/>
  </w:num>
  <w:num w:numId="7" w16cid:durableId="144974424">
    <w:abstractNumId w:val="1"/>
  </w:num>
  <w:num w:numId="8" w16cid:durableId="627010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0205254">
    <w:abstractNumId w:val="1"/>
  </w:num>
  <w:num w:numId="10" w16cid:durableId="397676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A0E"/>
    <w:rsid w:val="00840A0E"/>
    <w:rsid w:val="00B91AF9"/>
    <w:rsid w:val="00E8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4EC3D"/>
  <w15:docId w15:val="{2E5ED458-AF91-4903-ACB7-98D230C8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12" w:lineRule="auto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160" w:line="288" w:lineRule="auto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/>
      <w:b/>
      <w:sz w:val="27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line="288" w:lineRule="auto"/>
      <w:outlineLvl w:val="2"/>
    </w:pPr>
    <w:rPr>
      <w:rFonts w:eastAsiaTheme="majorEastAsia" w:cstheme="majorBidi"/>
      <w:b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60" w:line="288" w:lineRule="auto"/>
      <w:outlineLvl w:val="3"/>
    </w:pPr>
    <w:rPr>
      <w:rFonts w:eastAsiaTheme="majorEastAsia" w:cstheme="majorBidi"/>
      <w:b/>
      <w:i/>
      <w:iCs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120" w:after="60" w:line="288" w:lineRule="auto"/>
      <w:outlineLvl w:val="4"/>
    </w:pPr>
    <w:rPr>
      <w:rFonts w:eastAsiaTheme="majorEastAsia" w:cstheme="majorBidi"/>
      <w:b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after="60" w:line="300" w:lineRule="auto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160" w:line="264" w:lineRule="auto"/>
      <w:contextualSpacing/>
      <w:jc w:val="center"/>
    </w:pPr>
    <w:rPr>
      <w:rFonts w:asciiTheme="majorHAnsi" w:eastAsiaTheme="majorEastAsia" w:hAnsiTheme="majorHAnsi" w:cstheme="majorBidi"/>
      <w:b/>
      <w:sz w:val="48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spacing w:after="360" w:line="288" w:lineRule="auto"/>
    </w:pPr>
    <w:rPr>
      <w:rFonts w:ascii="Calibri" w:hAnsi="Calibri"/>
      <w:b w:val="0"/>
      <w:color w:val="595959"/>
      <w:spacing w:val="15"/>
      <w:sz w:val="25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rFonts w:ascii="Calibri" w:eastAsia="微软雅黑" w:hAnsi="Calibri"/>
      <w:sz w:val="21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rFonts w:ascii="Calibri" w:eastAsia="微软雅黑" w:hAnsi="Calibri"/>
      <w:color w:val="595959"/>
      <w:sz w:val="21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微软雅黑" w:hAnsi="Calibri"/>
      <w:color w:val="000000"/>
      <w:sz w:val="19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before="80" w:after="200" w:line="264" w:lineRule="auto"/>
    </w:pPr>
    <w:rPr>
      <w:color w:val="595959"/>
      <w:sz w:val="18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character" w:customStyle="1" w:styleId="KeyPoint">
    <w:name w:val="KeyPoint"/>
    <w:rPr>
      <w:rFonts w:ascii="Calibri" w:eastAsia="微软雅黑" w:hAnsi="Calibri"/>
      <w:b/>
      <w:color w:val="C00000"/>
      <w:sz w:val="21"/>
    </w:rPr>
  </w:style>
  <w:style w:type="character" w:customStyle="1" w:styleId="KeyTerm">
    <w:name w:val="KeyTerm"/>
    <w:rPr>
      <w:rFonts w:ascii="Calibri" w:eastAsia="微软雅黑" w:hAnsi="Calibri"/>
      <w:b/>
      <w:color w:val="1F4E79"/>
      <w:sz w:val="21"/>
    </w:rPr>
  </w:style>
  <w:style w:type="character" w:customStyle="1" w:styleId="Warn">
    <w:name w:val="Warn"/>
    <w:rPr>
      <w:rFonts w:ascii="Calibri" w:eastAsia="微软雅黑" w:hAnsi="Calibri"/>
      <w:b/>
      <w:color w:val="C55A11"/>
      <w:sz w:val="21"/>
    </w:rPr>
  </w:style>
  <w:style w:type="character" w:customStyle="1" w:styleId="Lead">
    <w:name w:val="Lead"/>
    <w:rPr>
      <w:rFonts w:ascii="Calibri" w:eastAsia="微软雅黑" w:hAnsi="Calibri"/>
      <w:b/>
      <w:color w:val="000000"/>
      <w:sz w:val="21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E855EF"/>
  </w:style>
  <w:style w:type="paragraph" w:styleId="TOC2">
    <w:name w:val="toc 2"/>
    <w:basedOn w:val="a"/>
    <w:next w:val="a"/>
    <w:autoRedefine/>
    <w:uiPriority w:val="39"/>
    <w:rsid w:val="00E855EF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855EF"/>
    <w:pPr>
      <w:ind w:leftChars="400" w:left="840"/>
    </w:pPr>
  </w:style>
  <w:style w:type="paragraph" w:styleId="af0">
    <w:name w:val="header"/>
    <w:basedOn w:val="a"/>
    <w:link w:val="af1"/>
    <w:rsid w:val="00E855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855EF"/>
    <w:rPr>
      <w:rFonts w:ascii="Calibri" w:eastAsia="微软雅黑" w:hAnsi="Calibri"/>
      <w:color w:val="000000"/>
      <w:sz w:val="18"/>
      <w:szCs w:val="18"/>
    </w:rPr>
  </w:style>
  <w:style w:type="paragraph" w:styleId="af2">
    <w:name w:val="footer"/>
    <w:basedOn w:val="a"/>
    <w:link w:val="af3"/>
    <w:rsid w:val="00E855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855EF"/>
    <w:rPr>
      <w:rFonts w:ascii="Calibri" w:eastAsia="微软雅黑" w:hAnsi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4290</Words>
  <Characters>24459</Characters>
  <Application>Microsoft Office Word</Application>
  <DocSecurity>0</DocSecurity>
  <Lines>203</Lines>
  <Paragraphs>57</Paragraphs>
  <ScaleCrop>false</ScaleCrop>
  <Company/>
  <LinksUpToDate>false</LinksUpToDate>
  <CharactersWithSpaces>28692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微积分II（第一层次）知识体系与复习手册</dc:title>
  <dc:creator>依据课程课件与习题系统整理</dc:creator>
  <cp:keywords/>
  <cp:lastModifiedBy>勇 陈</cp:lastModifiedBy>
  <cp:revision>2</cp:revision>
  <dcterms:created xsi:type="dcterms:W3CDTF">2026-10-13T13:06:00Z</dcterms:created>
  <dcterms:modified xsi:type="dcterms:W3CDTF">2026-10-13T13:06:00Z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2026年10月</vt:lpwstr>
  </property>
  <property fmtid="{D5CDD505-2E9C-101B-9397-08002B2CF9AE}" pid="3" name="subtitle">
    <vt:lpwstr>南京大学 · 多元函数微分学 / 重积分 / 曲线曲面积分 / 无穷级数 / 广义积分 / 常微分方程</vt:lpwstr>
  </property>
</Properties>
</file>