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933A12">
      <w:pPr>
        <w:pStyle w:val="21"/>
      </w:pPr>
      <w:r>
        <w:rPr>
          <w:rFonts w:hint="eastAsia"/>
        </w:rPr>
        <w:t>统计物理导论</w:t>
      </w:r>
      <w:r>
        <w:t xml:space="preserve"> · </w:t>
      </w:r>
      <w:r>
        <w:rPr>
          <w:rFonts w:hint="eastAsia"/>
        </w:rPr>
        <w:t>知识体系精编</w:t>
      </w:r>
    </w:p>
    <w:p w14:paraId="4EE630A8">
      <w:pPr>
        <w:pStyle w:val="17"/>
      </w:pPr>
      <w:r>
        <w:rPr>
          <w:rFonts w:hint="eastAsia"/>
        </w:rPr>
        <w:t>热力学与统计物理</w:t>
      </w:r>
      <w:r>
        <w:t xml:space="preserve"> · </w:t>
      </w:r>
      <w:r>
        <w:rPr>
          <w:rFonts w:hint="eastAsia"/>
        </w:rPr>
        <w:t>全八章：知识点</w:t>
      </w:r>
      <w:r>
        <w:t xml:space="preserve"> / </w:t>
      </w:r>
      <w:r>
        <w:rPr>
          <w:rFonts w:hint="eastAsia"/>
        </w:rPr>
        <w:t>公式推导</w:t>
      </w:r>
      <w:r>
        <w:t xml:space="preserve"> / </w:t>
      </w:r>
      <w:r>
        <w:rPr>
          <w:rFonts w:hint="eastAsia"/>
        </w:rPr>
        <w:t>图表</w:t>
      </w:r>
      <w:r>
        <w:t xml:space="preserve"> / </w:t>
      </w:r>
      <w:r>
        <w:rPr>
          <w:rFonts w:hint="eastAsia"/>
        </w:rPr>
        <w:t>考点</w:t>
      </w:r>
    </w:p>
    <w:p w14:paraId="5FBA7ECB">
      <w:pPr>
        <w:pStyle w:val="18"/>
      </w:pPr>
      <w:r>
        <w:rPr>
          <w:rFonts w:hint="eastAsia"/>
        </w:rPr>
        <w:t>南京大学</w:t>
      </w:r>
      <w:r>
        <w:t xml:space="preserve"> · </w:t>
      </w:r>
      <w:r>
        <w:rPr>
          <w:rFonts w:hint="eastAsia"/>
        </w:rPr>
        <w:t>课程知识整理</w:t>
      </w:r>
    </w:p>
    <w:p w14:paraId="0B067FBD">
      <w:pPr>
        <w:pStyle w:val="15"/>
      </w:pPr>
      <w:r>
        <w:t>2026-10-15</w:t>
      </w:r>
    </w:p>
    <w:p w14:paraId="4FB35A08">
      <w:pPr>
        <w:pStyle w:val="31"/>
      </w:pPr>
      <w:r>
        <w:t>本手册使用说明</w:t>
      </w:r>
    </w:p>
    <w:p w14:paraId="30456A1B">
      <w:pPr>
        <w:pStyle w:val="32"/>
      </w:pPr>
      <w:r>
        <w:rPr>
          <w:rFonts w:hint="eastAsia"/>
          <w:b/>
          <w:bCs/>
        </w:rPr>
        <w:t>覆盖范围</w:t>
      </w:r>
      <w:r>
        <w:rPr>
          <w:rFonts w:hint="eastAsia"/>
        </w:rPr>
        <w:t>：第一章至第八章全部内容（热力学基本规律、均匀物质的热力学性质、单元系的相变、多元系的复相平衡与化学平衡、近独立子的最概然分布、玻尔兹曼统计、玻色统计与费米统计、系综理论），含各章核心公式的推导链与课件原图。</w:t>
      </w:r>
      <w:r>
        <w:br w:type="textWrapping"/>
      </w:r>
      <w:r>
        <w:rPr>
          <w:rFonts w:hint="eastAsia"/>
          <w:b/>
          <w:bCs/>
        </w:rPr>
        <w:t>符号约定</w:t>
      </w:r>
      <w:r>
        <w:rPr>
          <w:rFonts w:hint="eastAsia"/>
        </w:rPr>
        <w:t>：</w:t>
      </w:r>
      <m:oMath>
        <m:r>
          <m:rPr/>
          <m:t>n</m:t>
        </m:r>
      </m:oMath>
      <w:r>
        <w:t xml:space="preserve"> </w:t>
      </w:r>
      <w:r>
        <w:rPr>
          <w:rFonts w:hint="eastAsia"/>
        </w:rPr>
        <w:t>为物质的摩尔数（</w:t>
      </w:r>
      <m:oMath>
        <m:r>
          <m:rPr/>
          <m:t>ν</m:t>
        </m:r>
      </m:oMath>
      <w:r>
        <w:t xml:space="preserve"> </w:t>
      </w:r>
      <w:r>
        <w:rPr>
          <w:rFonts w:hint="eastAsia"/>
        </w:rPr>
        <w:t>为物质的量），</w:t>
      </w:r>
      <m:oMath>
        <m:r>
          <m:rPr/>
          <m:t>R</m:t>
        </m:r>
      </m:oMath>
      <w:r>
        <w:t xml:space="preserve"> </w:t>
      </w:r>
      <w:r>
        <w:rPr>
          <w:rFonts w:hint="eastAsia"/>
        </w:rPr>
        <w:t>为普适气体常量，</w:t>
      </w:r>
      <m:oMath>
        <m:r>
          <m:rPr/>
          <m:t>k</m:t>
        </m:r>
      </m:oMath>
      <w:r>
        <w:t xml:space="preserve"> </w:t>
      </w:r>
      <w:r>
        <w:rPr>
          <w:rFonts w:hint="eastAsia"/>
        </w:rPr>
        <w:t>为玻尔兹曼常量，</w:t>
      </w:r>
      <m:oMath>
        <m:r>
          <m:rPr/>
          <m:t>N</m:t>
        </m:r>
      </m:oMath>
      <w:r>
        <w:t xml:space="preserve"> </w:t>
      </w:r>
      <w:r>
        <w:rPr>
          <w:rFonts w:hint="eastAsia"/>
        </w:rPr>
        <w:t>为粒子数；</w:t>
      </w:r>
      <m:oMath>
        <m:r>
          <m:rPr/>
          <m:t>β</m:t>
        </m:r>
        <m:r>
          <m:rPr>
            <m:sty m:val="p"/>
          </m:rPr>
          <m:t>=</m:t>
        </m:r>
        <m:r>
          <m:rPr/>
          <m:t>1</m:t>
        </m:r>
        <m:r>
          <m:rPr>
            <m:sty m:val="p"/>
          </m:rPr>
          <m:t>/</m:t>
        </m:r>
        <m:r>
          <m:rPr/>
          <m:t>kT</m:t>
        </m:r>
      </m:oMath>
      <w:r>
        <w:rPr>
          <w:rFonts w:hint="eastAsia"/>
        </w:rPr>
        <w:t>；统计部分用拉格朗日乘子</w:t>
      </w:r>
      <w:r>
        <w:t xml:space="preserve"> </w:t>
      </w:r>
      <m:oMath>
        <m:r>
          <m:rPr/>
          <m:t>α</m:t>
        </m:r>
        <m:r>
          <m:rPr>
            <m:sty m:val="p"/>
          </m:rPr>
          <m:t>,</m:t>
        </m:r>
        <m:r>
          <m:rPr/>
          <m:t>β</m:t>
        </m:r>
      </m:oMath>
      <w:r>
        <w:t xml:space="preserve"> </w:t>
      </w:r>
      <w:r>
        <w:rPr>
          <w:rFonts w:hint="eastAsia"/>
        </w:rPr>
        <w:t>与配分函数</w:t>
      </w:r>
      <w:r>
        <w:t xml:space="preserve"> </w:t>
      </w:r>
      <m:oMath>
        <m:sSub>
          <m:sSubPr/>
          <m:e>
            <m:r>
              <m:rPr/>
              <m:t>Z</m:t>
            </m:r>
          </m:e>
          <m:sub>
            <m:r>
              <m:rPr/>
              <m:t>1</m:t>
            </m:r>
          </m:sub>
        </m:sSub>
      </m:oMath>
      <w:r>
        <w:rPr>
          <w:rFonts w:hint="eastAsia"/>
        </w:rPr>
        <w:t>、巨配分函数</w:t>
      </w:r>
      <w:r>
        <w:t xml:space="preserve"> </w:t>
      </w:r>
      <m:oMath>
        <m:r>
          <m:rPr>
            <m:sty m:val="p"/>
          </m:rPr>
          <m:t>Ξ</m:t>
        </m:r>
      </m:oMath>
      <w:r>
        <w:t xml:space="preserve"> </w:t>
      </w:r>
      <w:r>
        <w:rPr>
          <w:rFonts w:hint="eastAsia"/>
        </w:rPr>
        <w:t>表述，与讲义一致。</w:t>
      </w:r>
      <w:r>
        <w:br w:type="textWrapping"/>
      </w:r>
      <w:r>
        <w:rPr>
          <w:rFonts w:hint="eastAsia"/>
          <w:b/>
          <w:bCs/>
        </w:rPr>
        <w:t>标注约定</w:t>
      </w:r>
      <w:r>
        <w:rPr>
          <w:rFonts w:hint="eastAsia"/>
        </w:rPr>
        <w:t>：</w:t>
      </w:r>
      <w:r>
        <w:rPr>
          <w:rStyle w:val="58"/>
          <w:rFonts w:hint="eastAsia"/>
        </w:rPr>
        <w:t>核心结论</w:t>
      </w:r>
      <w:r>
        <w:rPr>
          <w:rFonts w:hint="eastAsia"/>
        </w:rPr>
        <w:t>｜</w:t>
      </w:r>
      <w:r>
        <w:rPr>
          <w:rStyle w:val="55"/>
          <w:rFonts w:hint="eastAsia"/>
        </w:rPr>
        <w:t>高频考点</w:t>
      </w:r>
      <w:r>
        <w:rPr>
          <w:rFonts w:hint="eastAsia"/>
        </w:rPr>
        <w:t>｜</w:t>
      </w:r>
      <w:r>
        <w:rPr>
          <w:rStyle w:val="55"/>
          <w:rFonts w:hint="eastAsia"/>
        </w:rPr>
        <w:t>易错点</w:t>
      </w:r>
      <w:r>
        <w:rPr>
          <w:rFonts w:hint="eastAsia"/>
        </w:rPr>
        <w:t>｜</w:t>
      </w:r>
      <w:r>
        <w:rPr>
          <w:rStyle w:val="56"/>
          <w:rFonts w:hint="eastAsia"/>
        </w:rPr>
        <w:t>方法/技巧</w:t>
      </w:r>
      <w:r>
        <w:rPr>
          <w:rFonts w:hint="eastAsia"/>
        </w:rPr>
        <w:t>｜</w:t>
      </w:r>
      <w:r>
        <w:rPr>
          <w:rStyle w:val="57"/>
          <w:rFonts w:hint="eastAsia"/>
        </w:rPr>
        <w:t>物理图像</w:t>
      </w:r>
      <w:r>
        <w:t>。</w:t>
      </w:r>
      <w:r>
        <w:br w:type="textWrapping"/>
      </w:r>
      <w:r>
        <w:rPr>
          <w:rFonts w:hint="eastAsia"/>
          <w:b/>
          <w:bCs/>
        </w:rPr>
        <w:t>使用建议</w:t>
      </w:r>
      <w:r>
        <w:rPr>
          <w:rFonts w:hint="eastAsia"/>
        </w:rPr>
        <w:t>：先读「全书知识地图」建立框架，再按章复习；每章末尾的考点框与附录公式速查表配合使用，可在考前快速过一遍。</w:t>
      </w:r>
    </w:p>
    <w:sdt>
      <w:sdtPr>
        <w:id w:val="147465611"/>
        <w:docPartObj>
          <w:docPartGallery w:val="Table of Contents"/>
          <w:docPartUnique/>
        </w:docPartObj>
      </w:sdtPr>
      <w:sdtContent>
        <w:p w14:paraId="37CE37BF">
          <w:pPr>
            <w:pStyle w:val="54"/>
          </w:pPr>
          <w:r>
            <w:rPr>
              <w:rFonts w:hint="eastAsia"/>
            </w:rPr>
            <w:t>目</w:t>
          </w:r>
          <w:r>
            <w:t xml:space="preserve"> </w:t>
          </w:r>
          <w:r>
            <w:rPr>
              <w:rFonts w:hint="eastAsia"/>
            </w:rPr>
            <w:t>录</w:t>
          </w:r>
        </w:p>
        <w:p w14:paraId="67D87109">
          <w:pPr>
            <w:pStyle w:val="16"/>
            <w:tabs>
              <w:tab w:val="right" w:leader="dot" w:pos="9638"/>
              <w:tab w:val="clear" w:pos="8730"/>
            </w:tabs>
          </w:pPr>
          <w:r>
            <w:fldChar w:fldCharType="begin"/>
          </w:r>
          <w:r>
            <w:instrText xml:space="preserve">TOC \o "1-3" \h \z \u</w:instrText>
          </w:r>
          <w:r>
            <w:fldChar w:fldCharType="separate"/>
          </w:r>
          <w:r>
            <w:fldChar w:fldCharType="begin"/>
          </w:r>
          <w:r>
            <w:instrText xml:space="preserve"> HYPERLINK \l _Toc6262 </w:instrText>
          </w:r>
          <w:r>
            <w:fldChar w:fldCharType="separate"/>
          </w:r>
          <w:r>
            <w:rPr>
              <w:rFonts w:hint="eastAsia"/>
            </w:rPr>
            <w:t>全书知识地图</w:t>
          </w:r>
          <w:r>
            <w:tab/>
          </w:r>
          <w:r>
            <w:fldChar w:fldCharType="begin"/>
          </w:r>
          <w:r>
            <w:instrText xml:space="preserve"> PAGEREF _Toc6262 \h </w:instrText>
          </w:r>
          <w:r>
            <w:fldChar w:fldCharType="separate"/>
          </w:r>
          <w:r>
            <w:t>6</w:t>
          </w:r>
          <w:r>
            <w:fldChar w:fldCharType="end"/>
          </w:r>
          <w:r>
            <w:fldChar w:fldCharType="end"/>
          </w:r>
        </w:p>
        <w:p w14:paraId="439CF015">
          <w:pPr>
            <w:pStyle w:val="20"/>
            <w:tabs>
              <w:tab w:val="right" w:leader="dot" w:pos="9638"/>
              <w:tab w:val="clear" w:pos="8730"/>
            </w:tabs>
          </w:pPr>
          <w:r>
            <w:fldChar w:fldCharType="begin"/>
          </w:r>
          <w:r>
            <w:instrText xml:space="preserve"> HYPERLINK \l _Toc30180 </w:instrText>
          </w:r>
          <w:r>
            <w:fldChar w:fldCharType="separate"/>
          </w:r>
          <w:r>
            <w:rPr>
              <w:rFonts w:hint="eastAsia"/>
            </w:rPr>
            <w:t>一、课程两条主线与统一</w:t>
          </w:r>
          <w:r>
            <w:tab/>
          </w:r>
          <w:r>
            <w:fldChar w:fldCharType="begin"/>
          </w:r>
          <w:r>
            <w:instrText xml:space="preserve"> PAGEREF _Toc30180 \h </w:instrText>
          </w:r>
          <w:r>
            <w:fldChar w:fldCharType="separate"/>
          </w:r>
          <w:r>
            <w:t>6</w:t>
          </w:r>
          <w:r>
            <w:fldChar w:fldCharType="end"/>
          </w:r>
          <w:r>
            <w:fldChar w:fldCharType="end"/>
          </w:r>
        </w:p>
        <w:p w14:paraId="56B66385">
          <w:pPr>
            <w:pStyle w:val="20"/>
            <w:tabs>
              <w:tab w:val="right" w:leader="dot" w:pos="9638"/>
              <w:tab w:val="clear" w:pos="8730"/>
            </w:tabs>
          </w:pPr>
          <w:r>
            <w:fldChar w:fldCharType="begin"/>
          </w:r>
          <w:r>
            <w:instrText xml:space="preserve"> HYPERLINK \l _Toc22664 </w:instrText>
          </w:r>
          <w:r>
            <w:fldChar w:fldCharType="separate"/>
          </w:r>
          <w:r>
            <w:rPr>
              <w:rFonts w:hint="eastAsia"/>
            </w:rPr>
            <w:t>二、八章知识地图</w:t>
          </w:r>
          <w:r>
            <w:tab/>
          </w:r>
          <w:r>
            <w:fldChar w:fldCharType="begin"/>
          </w:r>
          <w:r>
            <w:instrText xml:space="preserve"> PAGEREF _Toc22664 \h </w:instrText>
          </w:r>
          <w:r>
            <w:fldChar w:fldCharType="separate"/>
          </w:r>
          <w:r>
            <w:t>6</w:t>
          </w:r>
          <w:r>
            <w:fldChar w:fldCharType="end"/>
          </w:r>
          <w:r>
            <w:fldChar w:fldCharType="end"/>
          </w:r>
        </w:p>
        <w:p w14:paraId="582E77D1">
          <w:pPr>
            <w:pStyle w:val="20"/>
            <w:tabs>
              <w:tab w:val="right" w:leader="dot" w:pos="9638"/>
              <w:tab w:val="clear" w:pos="8730"/>
            </w:tabs>
          </w:pPr>
          <w:r>
            <w:fldChar w:fldCharType="begin"/>
          </w:r>
          <w:r>
            <w:instrText xml:space="preserve"> HYPERLINK \l _Toc17929 </w:instrText>
          </w:r>
          <w:r>
            <w:fldChar w:fldCharType="separate"/>
          </w:r>
          <w:r>
            <w:rPr>
              <w:rFonts w:hint="eastAsia"/>
            </w:rPr>
            <w:t>三、贯穿全书的五个核心思想</w:t>
          </w:r>
          <w:r>
            <w:tab/>
          </w:r>
          <w:r>
            <w:fldChar w:fldCharType="begin"/>
          </w:r>
          <w:r>
            <w:instrText xml:space="preserve"> PAGEREF _Toc17929 \h </w:instrText>
          </w:r>
          <w:r>
            <w:fldChar w:fldCharType="separate"/>
          </w:r>
          <w:r>
            <w:t>7</w:t>
          </w:r>
          <w:r>
            <w:fldChar w:fldCharType="end"/>
          </w:r>
          <w:r>
            <w:fldChar w:fldCharType="end"/>
          </w:r>
        </w:p>
        <w:p w14:paraId="0B6BD9A3">
          <w:pPr>
            <w:pStyle w:val="16"/>
            <w:tabs>
              <w:tab w:val="right" w:leader="dot" w:pos="9638"/>
              <w:tab w:val="clear" w:pos="8730"/>
            </w:tabs>
          </w:pPr>
          <w:r>
            <w:fldChar w:fldCharType="begin"/>
          </w:r>
          <w:r>
            <w:instrText xml:space="preserve"> HYPERLINK \l _Toc27312 </w:instrText>
          </w:r>
          <w:r>
            <w:fldChar w:fldCharType="separate"/>
          </w:r>
          <w:r>
            <w:rPr>
              <w:rFonts w:hint="eastAsia"/>
            </w:rPr>
            <w:t>第一章</w:t>
          </w:r>
          <w:r>
            <w:t xml:space="preserve"> </w:t>
          </w:r>
          <w:r>
            <w:rPr>
              <w:rFonts w:hint="eastAsia"/>
            </w:rPr>
            <w:t>热力学基本规律</w:t>
          </w:r>
          <w:r>
            <w:tab/>
          </w:r>
          <w:r>
            <w:fldChar w:fldCharType="begin"/>
          </w:r>
          <w:r>
            <w:instrText xml:space="preserve"> PAGEREF _Toc27312 \h </w:instrText>
          </w:r>
          <w:r>
            <w:fldChar w:fldCharType="separate"/>
          </w:r>
          <w:r>
            <w:t>8</w:t>
          </w:r>
          <w:r>
            <w:fldChar w:fldCharType="end"/>
          </w:r>
          <w:r>
            <w:fldChar w:fldCharType="end"/>
          </w:r>
        </w:p>
        <w:p w14:paraId="3228CE48">
          <w:pPr>
            <w:pStyle w:val="20"/>
            <w:tabs>
              <w:tab w:val="right" w:leader="dot" w:pos="9638"/>
              <w:tab w:val="clear" w:pos="8730"/>
            </w:tabs>
          </w:pPr>
          <w:r>
            <w:fldChar w:fldCharType="begin"/>
          </w:r>
          <w:r>
            <w:instrText xml:space="preserve"> HYPERLINK \l _Toc27884 </w:instrText>
          </w:r>
          <w:r>
            <w:fldChar w:fldCharType="separate"/>
          </w:r>
          <w:r>
            <w:t xml:space="preserve">1.1 </w:t>
          </w:r>
          <w:r>
            <w:rPr>
              <w:rFonts w:hint="eastAsia"/>
            </w:rPr>
            <w:t>热力学系统的平衡状态及其描述</w:t>
          </w:r>
          <w:r>
            <w:tab/>
          </w:r>
          <w:r>
            <w:fldChar w:fldCharType="begin"/>
          </w:r>
          <w:r>
            <w:instrText xml:space="preserve"> PAGEREF _Toc27884 \h </w:instrText>
          </w:r>
          <w:r>
            <w:fldChar w:fldCharType="separate"/>
          </w:r>
          <w:r>
            <w:t>8</w:t>
          </w:r>
          <w:r>
            <w:fldChar w:fldCharType="end"/>
          </w:r>
          <w:r>
            <w:fldChar w:fldCharType="end"/>
          </w:r>
        </w:p>
        <w:p w14:paraId="4F354690">
          <w:pPr>
            <w:pStyle w:val="20"/>
            <w:tabs>
              <w:tab w:val="right" w:leader="dot" w:pos="9638"/>
              <w:tab w:val="clear" w:pos="8730"/>
            </w:tabs>
          </w:pPr>
          <w:r>
            <w:fldChar w:fldCharType="begin"/>
          </w:r>
          <w:r>
            <w:instrText xml:space="preserve"> HYPERLINK \l _Toc11922 </w:instrText>
          </w:r>
          <w:r>
            <w:fldChar w:fldCharType="separate"/>
          </w:r>
          <w:r>
            <w:t xml:space="preserve">1.2 </w:t>
          </w:r>
          <w:r>
            <w:rPr>
              <w:rFonts w:hint="eastAsia"/>
            </w:rPr>
            <w:t>热平衡定律（第零定律）和温度</w:t>
          </w:r>
          <w:r>
            <w:tab/>
          </w:r>
          <w:r>
            <w:fldChar w:fldCharType="begin"/>
          </w:r>
          <w:r>
            <w:instrText xml:space="preserve"> PAGEREF _Toc11922 \h </w:instrText>
          </w:r>
          <w:r>
            <w:fldChar w:fldCharType="separate"/>
          </w:r>
          <w:r>
            <w:t>8</w:t>
          </w:r>
          <w:r>
            <w:fldChar w:fldCharType="end"/>
          </w:r>
          <w:r>
            <w:fldChar w:fldCharType="end"/>
          </w:r>
        </w:p>
        <w:p w14:paraId="0751F6A1">
          <w:pPr>
            <w:pStyle w:val="20"/>
            <w:tabs>
              <w:tab w:val="right" w:leader="dot" w:pos="9638"/>
              <w:tab w:val="clear" w:pos="8730"/>
            </w:tabs>
          </w:pPr>
          <w:r>
            <w:fldChar w:fldCharType="begin"/>
          </w:r>
          <w:r>
            <w:instrText xml:space="preserve"> HYPERLINK \l _Toc1469 </w:instrText>
          </w:r>
          <w:r>
            <w:fldChar w:fldCharType="separate"/>
          </w:r>
          <w:r>
            <w:t xml:space="preserve">1.3 </w:t>
          </w:r>
          <w:r>
            <w:rPr>
              <w:rFonts w:hint="eastAsia"/>
            </w:rPr>
            <w:t>物态方程与三个响应系数</w:t>
          </w:r>
          <w:r>
            <w:tab/>
          </w:r>
          <w:r>
            <w:fldChar w:fldCharType="begin"/>
          </w:r>
          <w:r>
            <w:instrText xml:space="preserve"> PAGEREF _Toc1469 \h </w:instrText>
          </w:r>
          <w:r>
            <w:fldChar w:fldCharType="separate"/>
          </w:r>
          <w:r>
            <w:t>9</w:t>
          </w:r>
          <w:r>
            <w:fldChar w:fldCharType="end"/>
          </w:r>
          <w:r>
            <w:fldChar w:fldCharType="end"/>
          </w:r>
        </w:p>
        <w:p w14:paraId="32E6D0A0">
          <w:pPr>
            <w:pStyle w:val="20"/>
            <w:tabs>
              <w:tab w:val="right" w:leader="dot" w:pos="9638"/>
              <w:tab w:val="clear" w:pos="8730"/>
            </w:tabs>
          </w:pPr>
          <w:r>
            <w:fldChar w:fldCharType="begin"/>
          </w:r>
          <w:r>
            <w:instrText xml:space="preserve"> HYPERLINK \l _Toc3157 </w:instrText>
          </w:r>
          <w:r>
            <w:fldChar w:fldCharType="separate"/>
          </w:r>
          <w:r>
            <w:t xml:space="preserve">1.4 </w:t>
          </w:r>
          <w:r>
            <w:rPr>
              <w:rFonts w:hint="eastAsia"/>
            </w:rPr>
            <w:t>功</w:t>
          </w:r>
          <w:r>
            <w:tab/>
          </w:r>
          <w:r>
            <w:fldChar w:fldCharType="begin"/>
          </w:r>
          <w:r>
            <w:instrText xml:space="preserve"> PAGEREF _Toc3157 \h </w:instrText>
          </w:r>
          <w:r>
            <w:fldChar w:fldCharType="separate"/>
          </w:r>
          <w:r>
            <w:t>10</w:t>
          </w:r>
          <w:r>
            <w:fldChar w:fldCharType="end"/>
          </w:r>
          <w:r>
            <w:fldChar w:fldCharType="end"/>
          </w:r>
        </w:p>
        <w:p w14:paraId="7B12D09E">
          <w:pPr>
            <w:pStyle w:val="20"/>
            <w:tabs>
              <w:tab w:val="right" w:leader="dot" w:pos="9638"/>
              <w:tab w:val="clear" w:pos="8730"/>
            </w:tabs>
          </w:pPr>
          <w:r>
            <w:fldChar w:fldCharType="begin"/>
          </w:r>
          <w:r>
            <w:instrText xml:space="preserve"> HYPERLINK \l _Toc29428 </w:instrText>
          </w:r>
          <w:r>
            <w:fldChar w:fldCharType="separate"/>
          </w:r>
          <w:r>
            <w:t xml:space="preserve">1.5 </w:t>
          </w:r>
          <w:r>
            <w:rPr>
              <w:rFonts w:hint="eastAsia"/>
            </w:rPr>
            <w:t>热力学第一定律</w:t>
          </w:r>
          <w:r>
            <w:tab/>
          </w:r>
          <w:r>
            <w:fldChar w:fldCharType="begin"/>
          </w:r>
          <w:r>
            <w:instrText xml:space="preserve"> PAGEREF _Toc29428 \h </w:instrText>
          </w:r>
          <w:r>
            <w:fldChar w:fldCharType="separate"/>
          </w:r>
          <w:r>
            <w:t>10</w:t>
          </w:r>
          <w:r>
            <w:fldChar w:fldCharType="end"/>
          </w:r>
          <w:r>
            <w:fldChar w:fldCharType="end"/>
          </w:r>
        </w:p>
        <w:p w14:paraId="055FA8C6">
          <w:pPr>
            <w:pStyle w:val="20"/>
            <w:tabs>
              <w:tab w:val="right" w:leader="dot" w:pos="9638"/>
              <w:tab w:val="clear" w:pos="8730"/>
            </w:tabs>
          </w:pPr>
          <w:r>
            <w:fldChar w:fldCharType="begin"/>
          </w:r>
          <w:r>
            <w:instrText xml:space="preserve"> HYPERLINK \l _Toc13264 </w:instrText>
          </w:r>
          <w:r>
            <w:fldChar w:fldCharType="separate"/>
          </w:r>
          <w:r>
            <w:t xml:space="preserve">1.6 </w:t>
          </w:r>
          <w:r>
            <w:rPr>
              <w:rFonts w:hint="eastAsia"/>
            </w:rPr>
            <w:t>热容和焓</w:t>
          </w:r>
          <w:r>
            <w:tab/>
          </w:r>
          <w:r>
            <w:fldChar w:fldCharType="begin"/>
          </w:r>
          <w:r>
            <w:instrText xml:space="preserve"> PAGEREF _Toc13264 \h </w:instrText>
          </w:r>
          <w:r>
            <w:fldChar w:fldCharType="separate"/>
          </w:r>
          <w:r>
            <w:t>11</w:t>
          </w:r>
          <w:r>
            <w:fldChar w:fldCharType="end"/>
          </w:r>
          <w:r>
            <w:fldChar w:fldCharType="end"/>
          </w:r>
        </w:p>
        <w:p w14:paraId="3B864AD6">
          <w:pPr>
            <w:pStyle w:val="20"/>
            <w:tabs>
              <w:tab w:val="right" w:leader="dot" w:pos="9638"/>
              <w:tab w:val="clear" w:pos="8730"/>
            </w:tabs>
          </w:pPr>
          <w:r>
            <w:fldChar w:fldCharType="begin"/>
          </w:r>
          <w:r>
            <w:instrText xml:space="preserve"> HYPERLINK \l _Toc10053 </w:instrText>
          </w:r>
          <w:r>
            <w:fldChar w:fldCharType="separate"/>
          </w:r>
          <w:r>
            <w:t xml:space="preserve">1.7 </w:t>
          </w:r>
          <w:r>
            <w:rPr>
              <w:rFonts w:hint="eastAsia"/>
            </w:rPr>
            <w:t>理想气体的内能、焓及热容比</w:t>
          </w:r>
          <w:r>
            <w:tab/>
          </w:r>
          <w:r>
            <w:fldChar w:fldCharType="begin"/>
          </w:r>
          <w:r>
            <w:instrText xml:space="preserve"> PAGEREF _Toc10053 \h </w:instrText>
          </w:r>
          <w:r>
            <w:fldChar w:fldCharType="separate"/>
          </w:r>
          <w:r>
            <w:t>12</w:t>
          </w:r>
          <w:r>
            <w:fldChar w:fldCharType="end"/>
          </w:r>
          <w:r>
            <w:fldChar w:fldCharType="end"/>
          </w:r>
        </w:p>
        <w:p w14:paraId="1EF7C167">
          <w:pPr>
            <w:pStyle w:val="20"/>
            <w:tabs>
              <w:tab w:val="right" w:leader="dot" w:pos="9638"/>
              <w:tab w:val="clear" w:pos="8730"/>
            </w:tabs>
          </w:pPr>
          <w:r>
            <w:fldChar w:fldCharType="begin"/>
          </w:r>
          <w:r>
            <w:instrText xml:space="preserve"> HYPERLINK \l _Toc11832 </w:instrText>
          </w:r>
          <w:r>
            <w:fldChar w:fldCharType="separate"/>
          </w:r>
          <w:r>
            <w:t xml:space="preserve">1.8 </w:t>
          </w:r>
          <w:r>
            <w:rPr>
              <w:rFonts w:hint="eastAsia"/>
            </w:rPr>
            <w:t>理想气体的绝热过程</w:t>
          </w:r>
          <w:r>
            <w:tab/>
          </w:r>
          <w:r>
            <w:fldChar w:fldCharType="begin"/>
          </w:r>
          <w:r>
            <w:instrText xml:space="preserve"> PAGEREF _Toc11832 \h </w:instrText>
          </w:r>
          <w:r>
            <w:fldChar w:fldCharType="separate"/>
          </w:r>
          <w:r>
            <w:t>12</w:t>
          </w:r>
          <w:r>
            <w:fldChar w:fldCharType="end"/>
          </w:r>
          <w:r>
            <w:fldChar w:fldCharType="end"/>
          </w:r>
        </w:p>
        <w:p w14:paraId="77872EB5">
          <w:pPr>
            <w:pStyle w:val="20"/>
            <w:tabs>
              <w:tab w:val="right" w:leader="dot" w:pos="9638"/>
              <w:tab w:val="clear" w:pos="8730"/>
            </w:tabs>
          </w:pPr>
          <w:r>
            <w:fldChar w:fldCharType="begin"/>
          </w:r>
          <w:r>
            <w:instrText xml:space="preserve"> HYPERLINK \l _Toc11034 </w:instrText>
          </w:r>
          <w:r>
            <w:fldChar w:fldCharType="separate"/>
          </w:r>
          <w:r>
            <w:t xml:space="preserve">1.9 </w:t>
          </w:r>
          <w:r>
            <w:rPr>
              <w:rFonts w:hint="eastAsia"/>
            </w:rPr>
            <w:t>卡诺循环</w:t>
          </w:r>
          <w:r>
            <w:tab/>
          </w:r>
          <w:r>
            <w:fldChar w:fldCharType="begin"/>
          </w:r>
          <w:r>
            <w:instrText xml:space="preserve"> PAGEREF _Toc11034 \h </w:instrText>
          </w:r>
          <w:r>
            <w:fldChar w:fldCharType="separate"/>
          </w:r>
          <w:r>
            <w:t>13</w:t>
          </w:r>
          <w:r>
            <w:fldChar w:fldCharType="end"/>
          </w:r>
          <w:r>
            <w:fldChar w:fldCharType="end"/>
          </w:r>
        </w:p>
        <w:p w14:paraId="4C16E77E">
          <w:pPr>
            <w:pStyle w:val="20"/>
            <w:tabs>
              <w:tab w:val="right" w:leader="dot" w:pos="9638"/>
              <w:tab w:val="clear" w:pos="8730"/>
            </w:tabs>
          </w:pPr>
          <w:r>
            <w:fldChar w:fldCharType="begin"/>
          </w:r>
          <w:r>
            <w:instrText xml:space="preserve"> HYPERLINK \l _Toc7730 </w:instrText>
          </w:r>
          <w:r>
            <w:fldChar w:fldCharType="separate"/>
          </w:r>
          <w:r>
            <w:t xml:space="preserve">1.10 </w:t>
          </w:r>
          <w:r>
            <w:rPr>
              <w:rFonts w:hint="eastAsia"/>
            </w:rPr>
            <w:t>热力学第二定律</w:t>
          </w:r>
          <w:r>
            <w:tab/>
          </w:r>
          <w:r>
            <w:fldChar w:fldCharType="begin"/>
          </w:r>
          <w:r>
            <w:instrText xml:space="preserve"> PAGEREF _Toc7730 \h </w:instrText>
          </w:r>
          <w:r>
            <w:fldChar w:fldCharType="separate"/>
          </w:r>
          <w:r>
            <w:t>14</w:t>
          </w:r>
          <w:r>
            <w:fldChar w:fldCharType="end"/>
          </w:r>
          <w:r>
            <w:fldChar w:fldCharType="end"/>
          </w:r>
        </w:p>
        <w:p w14:paraId="7445022D">
          <w:pPr>
            <w:pStyle w:val="20"/>
            <w:tabs>
              <w:tab w:val="right" w:leader="dot" w:pos="9638"/>
              <w:tab w:val="clear" w:pos="8730"/>
            </w:tabs>
          </w:pPr>
          <w:r>
            <w:fldChar w:fldCharType="begin"/>
          </w:r>
          <w:r>
            <w:instrText xml:space="preserve"> HYPERLINK \l _Toc27358 </w:instrText>
          </w:r>
          <w:r>
            <w:fldChar w:fldCharType="separate"/>
          </w:r>
          <w:r>
            <w:t xml:space="preserve">1.11 </w:t>
          </w:r>
          <w:r>
            <w:rPr>
              <w:rFonts w:hint="eastAsia"/>
            </w:rPr>
            <w:t>卡诺定理</w:t>
          </w:r>
          <w:r>
            <w:tab/>
          </w:r>
          <w:r>
            <w:fldChar w:fldCharType="begin"/>
          </w:r>
          <w:r>
            <w:instrText xml:space="preserve"> PAGEREF _Toc27358 \h </w:instrText>
          </w:r>
          <w:r>
            <w:fldChar w:fldCharType="separate"/>
          </w:r>
          <w:r>
            <w:t>14</w:t>
          </w:r>
          <w:r>
            <w:fldChar w:fldCharType="end"/>
          </w:r>
          <w:r>
            <w:fldChar w:fldCharType="end"/>
          </w:r>
        </w:p>
        <w:p w14:paraId="487876B6">
          <w:pPr>
            <w:pStyle w:val="20"/>
            <w:tabs>
              <w:tab w:val="right" w:leader="dot" w:pos="9638"/>
              <w:tab w:val="clear" w:pos="8730"/>
            </w:tabs>
          </w:pPr>
          <w:r>
            <w:fldChar w:fldCharType="begin"/>
          </w:r>
          <w:r>
            <w:instrText xml:space="preserve"> HYPERLINK \l _Toc10610 </w:instrText>
          </w:r>
          <w:r>
            <w:fldChar w:fldCharType="separate"/>
          </w:r>
          <w:r>
            <w:t xml:space="preserve">1.12 </w:t>
          </w:r>
          <w:r>
            <w:rPr>
              <w:rFonts w:hint="eastAsia"/>
            </w:rPr>
            <w:t>热力学温标</w:t>
          </w:r>
          <w:r>
            <w:tab/>
          </w:r>
          <w:r>
            <w:fldChar w:fldCharType="begin"/>
          </w:r>
          <w:r>
            <w:instrText xml:space="preserve"> PAGEREF _Toc10610 \h </w:instrText>
          </w:r>
          <w:r>
            <w:fldChar w:fldCharType="separate"/>
          </w:r>
          <w:r>
            <w:t>14</w:t>
          </w:r>
          <w:r>
            <w:fldChar w:fldCharType="end"/>
          </w:r>
          <w:r>
            <w:fldChar w:fldCharType="end"/>
          </w:r>
        </w:p>
        <w:p w14:paraId="1E756362">
          <w:pPr>
            <w:pStyle w:val="20"/>
            <w:tabs>
              <w:tab w:val="right" w:leader="dot" w:pos="9638"/>
              <w:tab w:val="clear" w:pos="8730"/>
            </w:tabs>
          </w:pPr>
          <w:r>
            <w:fldChar w:fldCharType="begin"/>
          </w:r>
          <w:r>
            <w:instrText xml:space="preserve"> HYPERLINK \l _Toc31902 </w:instrText>
          </w:r>
          <w:r>
            <w:fldChar w:fldCharType="separate"/>
          </w:r>
          <w:r>
            <w:t xml:space="preserve">1.13 </w:t>
          </w:r>
          <w:r>
            <w:rPr>
              <w:rFonts w:hint="eastAsia"/>
            </w:rPr>
            <w:t>克劳修斯不等式</w:t>
          </w:r>
          <w:r>
            <w:tab/>
          </w:r>
          <w:r>
            <w:fldChar w:fldCharType="begin"/>
          </w:r>
          <w:r>
            <w:instrText xml:space="preserve"> PAGEREF _Toc31902 \h </w:instrText>
          </w:r>
          <w:r>
            <w:fldChar w:fldCharType="separate"/>
          </w:r>
          <w:r>
            <w:t>15</w:t>
          </w:r>
          <w:r>
            <w:fldChar w:fldCharType="end"/>
          </w:r>
          <w:r>
            <w:fldChar w:fldCharType="end"/>
          </w:r>
        </w:p>
        <w:p w14:paraId="6F2BC61B">
          <w:pPr>
            <w:pStyle w:val="20"/>
            <w:tabs>
              <w:tab w:val="right" w:leader="dot" w:pos="9638"/>
              <w:tab w:val="clear" w:pos="8730"/>
            </w:tabs>
          </w:pPr>
          <w:r>
            <w:fldChar w:fldCharType="begin"/>
          </w:r>
          <w:r>
            <w:instrText xml:space="preserve"> HYPERLINK \l _Toc8271 </w:instrText>
          </w:r>
          <w:r>
            <w:fldChar w:fldCharType="separate"/>
          </w:r>
          <w:r>
            <w:t xml:space="preserve">1.14 </w:t>
          </w:r>
          <w:r>
            <w:rPr>
              <w:rFonts w:hint="eastAsia"/>
            </w:rPr>
            <w:t>熵和热力学基本方程</w:t>
          </w:r>
          <w:r>
            <w:tab/>
          </w:r>
          <w:r>
            <w:fldChar w:fldCharType="begin"/>
          </w:r>
          <w:r>
            <w:instrText xml:space="preserve"> PAGEREF _Toc8271 \h </w:instrText>
          </w:r>
          <w:r>
            <w:fldChar w:fldCharType="separate"/>
          </w:r>
          <w:r>
            <w:t>16</w:t>
          </w:r>
          <w:r>
            <w:fldChar w:fldCharType="end"/>
          </w:r>
          <w:r>
            <w:fldChar w:fldCharType="end"/>
          </w:r>
        </w:p>
        <w:p w14:paraId="31097EE5">
          <w:pPr>
            <w:pStyle w:val="20"/>
            <w:tabs>
              <w:tab w:val="right" w:leader="dot" w:pos="9638"/>
              <w:tab w:val="clear" w:pos="8730"/>
            </w:tabs>
          </w:pPr>
          <w:r>
            <w:fldChar w:fldCharType="begin"/>
          </w:r>
          <w:r>
            <w:instrText xml:space="preserve"> HYPERLINK \l _Toc16339 </w:instrText>
          </w:r>
          <w:r>
            <w:fldChar w:fldCharType="separate"/>
          </w:r>
          <w:r>
            <w:t xml:space="preserve">1.15 </w:t>
          </w:r>
          <w:r>
            <w:rPr>
              <w:rFonts w:hint="eastAsia"/>
            </w:rPr>
            <w:t>理想气体的熵</w:t>
          </w:r>
          <w:r>
            <w:tab/>
          </w:r>
          <w:r>
            <w:fldChar w:fldCharType="begin"/>
          </w:r>
          <w:r>
            <w:instrText xml:space="preserve"> PAGEREF _Toc16339 \h </w:instrText>
          </w:r>
          <w:r>
            <w:fldChar w:fldCharType="separate"/>
          </w:r>
          <w:r>
            <w:t>16</w:t>
          </w:r>
          <w:r>
            <w:fldChar w:fldCharType="end"/>
          </w:r>
          <w:r>
            <w:fldChar w:fldCharType="end"/>
          </w:r>
        </w:p>
        <w:p w14:paraId="1530816B">
          <w:pPr>
            <w:pStyle w:val="20"/>
            <w:tabs>
              <w:tab w:val="right" w:leader="dot" w:pos="9638"/>
              <w:tab w:val="clear" w:pos="8730"/>
            </w:tabs>
          </w:pPr>
          <w:r>
            <w:fldChar w:fldCharType="begin"/>
          </w:r>
          <w:r>
            <w:instrText xml:space="preserve"> HYPERLINK \l _Toc23280 </w:instrText>
          </w:r>
          <w:r>
            <w:fldChar w:fldCharType="separate"/>
          </w:r>
          <w:r>
            <w:t xml:space="preserve">1.16 </w:t>
          </w:r>
          <w:r>
            <w:rPr>
              <w:rFonts w:hint="eastAsia"/>
            </w:rPr>
            <w:t>热力学第二定律的数学表达</w:t>
          </w:r>
          <w:r>
            <w:tab/>
          </w:r>
          <w:r>
            <w:fldChar w:fldCharType="begin"/>
          </w:r>
          <w:r>
            <w:instrText xml:space="preserve"> PAGEREF _Toc23280 \h </w:instrText>
          </w:r>
          <w:r>
            <w:fldChar w:fldCharType="separate"/>
          </w:r>
          <w:r>
            <w:t>17</w:t>
          </w:r>
          <w:r>
            <w:fldChar w:fldCharType="end"/>
          </w:r>
          <w:r>
            <w:fldChar w:fldCharType="end"/>
          </w:r>
        </w:p>
        <w:p w14:paraId="0FC7435C">
          <w:pPr>
            <w:pStyle w:val="20"/>
            <w:tabs>
              <w:tab w:val="right" w:leader="dot" w:pos="9638"/>
              <w:tab w:val="clear" w:pos="8730"/>
            </w:tabs>
          </w:pPr>
          <w:r>
            <w:fldChar w:fldCharType="begin"/>
          </w:r>
          <w:r>
            <w:instrText xml:space="preserve"> HYPERLINK \l _Toc4174 </w:instrText>
          </w:r>
          <w:r>
            <w:fldChar w:fldCharType="separate"/>
          </w:r>
          <w:r>
            <w:t xml:space="preserve">1.17 </w:t>
          </w:r>
          <w:r>
            <w:rPr>
              <w:rFonts w:hint="eastAsia"/>
            </w:rPr>
            <w:t>自由能与吉布斯函数</w:t>
          </w:r>
          <w:r>
            <w:tab/>
          </w:r>
          <w:r>
            <w:fldChar w:fldCharType="begin"/>
          </w:r>
          <w:r>
            <w:instrText xml:space="preserve"> PAGEREF _Toc4174 \h </w:instrText>
          </w:r>
          <w:r>
            <w:fldChar w:fldCharType="separate"/>
          </w:r>
          <w:r>
            <w:t>18</w:t>
          </w:r>
          <w:r>
            <w:fldChar w:fldCharType="end"/>
          </w:r>
          <w:r>
            <w:fldChar w:fldCharType="end"/>
          </w:r>
        </w:p>
        <w:p w14:paraId="765D3323">
          <w:pPr>
            <w:pStyle w:val="16"/>
            <w:tabs>
              <w:tab w:val="right" w:leader="dot" w:pos="9638"/>
              <w:tab w:val="clear" w:pos="8730"/>
            </w:tabs>
          </w:pPr>
          <w:r>
            <w:fldChar w:fldCharType="begin"/>
          </w:r>
          <w:r>
            <w:instrText xml:space="preserve"> HYPERLINK \l _Toc16646 </w:instrText>
          </w:r>
          <w:r>
            <w:fldChar w:fldCharType="separate"/>
          </w:r>
          <w:r>
            <w:rPr>
              <w:rFonts w:hint="eastAsia"/>
            </w:rPr>
            <w:t>第二章</w:t>
          </w:r>
          <w:r>
            <w:t xml:space="preserve"> </w:t>
          </w:r>
          <w:r>
            <w:rPr>
              <w:rFonts w:hint="eastAsia"/>
            </w:rPr>
            <w:t>均匀物质的热力学性质</w:t>
          </w:r>
          <w:r>
            <w:tab/>
          </w:r>
          <w:r>
            <w:fldChar w:fldCharType="begin"/>
          </w:r>
          <w:r>
            <w:instrText xml:space="preserve"> PAGEREF _Toc16646 \h </w:instrText>
          </w:r>
          <w:r>
            <w:fldChar w:fldCharType="separate"/>
          </w:r>
          <w:r>
            <w:t>19</w:t>
          </w:r>
          <w:r>
            <w:fldChar w:fldCharType="end"/>
          </w:r>
          <w:r>
            <w:fldChar w:fldCharType="end"/>
          </w:r>
        </w:p>
        <w:p w14:paraId="7388C68B">
          <w:pPr>
            <w:pStyle w:val="20"/>
            <w:tabs>
              <w:tab w:val="right" w:leader="dot" w:pos="9638"/>
              <w:tab w:val="clear" w:pos="8730"/>
            </w:tabs>
          </w:pPr>
          <w:r>
            <w:fldChar w:fldCharType="begin"/>
          </w:r>
          <w:r>
            <w:instrText xml:space="preserve"> HYPERLINK \l _Toc19862 </w:instrText>
          </w:r>
          <w:r>
            <w:fldChar w:fldCharType="separate"/>
          </w:r>
          <w:r>
            <w:t xml:space="preserve">2.1 </w:t>
          </w:r>
          <w:r>
            <w:rPr>
              <w:rFonts w:hint="eastAsia"/>
            </w:rPr>
            <w:t>麦克斯韦关系与特性函数</w:t>
          </w:r>
          <w:r>
            <w:tab/>
          </w:r>
          <w:r>
            <w:fldChar w:fldCharType="begin"/>
          </w:r>
          <w:r>
            <w:instrText xml:space="preserve"> PAGEREF _Toc19862 \h </w:instrText>
          </w:r>
          <w:r>
            <w:fldChar w:fldCharType="separate"/>
          </w:r>
          <w:r>
            <w:t>19</w:t>
          </w:r>
          <w:r>
            <w:fldChar w:fldCharType="end"/>
          </w:r>
          <w:r>
            <w:fldChar w:fldCharType="end"/>
          </w:r>
        </w:p>
        <w:p w14:paraId="3350541A">
          <w:pPr>
            <w:pStyle w:val="14"/>
            <w:tabs>
              <w:tab w:val="right" w:leader="dot" w:pos="9638"/>
              <w:tab w:val="clear" w:pos="8730"/>
            </w:tabs>
          </w:pPr>
          <w:r>
            <w:fldChar w:fldCharType="begin"/>
          </w:r>
          <w:r>
            <w:instrText xml:space="preserve"> HYPERLINK \l _Toc22574 </w:instrText>
          </w:r>
          <w:r>
            <w:fldChar w:fldCharType="separate"/>
          </w:r>
          <w:r>
            <w:rPr>
              <w:rFonts w:hint="eastAsia"/>
            </w:rPr>
            <w:t>四个基本方程与麦克斯韦关系</w:t>
          </w:r>
          <w:r>
            <w:tab/>
          </w:r>
          <w:r>
            <w:fldChar w:fldCharType="begin"/>
          </w:r>
          <w:r>
            <w:instrText xml:space="preserve"> PAGEREF _Toc22574 \h </w:instrText>
          </w:r>
          <w:r>
            <w:fldChar w:fldCharType="separate"/>
          </w:r>
          <w:r>
            <w:t>19</w:t>
          </w:r>
          <w:r>
            <w:fldChar w:fldCharType="end"/>
          </w:r>
          <w:r>
            <w:fldChar w:fldCharType="end"/>
          </w:r>
        </w:p>
        <w:p w14:paraId="59529692">
          <w:pPr>
            <w:pStyle w:val="14"/>
            <w:tabs>
              <w:tab w:val="right" w:leader="dot" w:pos="9638"/>
              <w:tab w:val="clear" w:pos="8730"/>
            </w:tabs>
          </w:pPr>
          <w:r>
            <w:fldChar w:fldCharType="begin"/>
          </w:r>
          <w:r>
            <w:instrText xml:space="preserve"> HYPERLINK \l _Toc16961 </w:instrText>
          </w:r>
          <w:r>
            <w:fldChar w:fldCharType="separate"/>
          </w:r>
          <w:r>
            <w:rPr>
              <w:rFonts w:hint="eastAsia"/>
            </w:rPr>
            <w:t>特性函数</w:t>
          </w:r>
          <w:r>
            <w:tab/>
          </w:r>
          <w:r>
            <w:fldChar w:fldCharType="begin"/>
          </w:r>
          <w:r>
            <w:instrText xml:space="preserve"> PAGEREF _Toc16961 \h </w:instrText>
          </w:r>
          <w:r>
            <w:fldChar w:fldCharType="separate"/>
          </w:r>
          <w:r>
            <w:t>19</w:t>
          </w:r>
          <w:r>
            <w:fldChar w:fldCharType="end"/>
          </w:r>
          <w:r>
            <w:fldChar w:fldCharType="end"/>
          </w:r>
        </w:p>
        <w:p w14:paraId="711A5637">
          <w:pPr>
            <w:pStyle w:val="20"/>
            <w:tabs>
              <w:tab w:val="right" w:leader="dot" w:pos="9638"/>
              <w:tab w:val="clear" w:pos="8730"/>
            </w:tabs>
          </w:pPr>
          <w:r>
            <w:fldChar w:fldCharType="begin"/>
          </w:r>
          <w:r>
            <w:instrText xml:space="preserve"> HYPERLINK \l _Toc22117 </w:instrText>
          </w:r>
          <w:r>
            <w:fldChar w:fldCharType="separate"/>
          </w:r>
          <w:r>
            <w:t xml:space="preserve">2.2 </w:t>
          </w:r>
          <w:r>
            <w:rPr>
              <w:rFonts w:hint="eastAsia"/>
            </w:rPr>
            <w:t>气体的节流过程和绝热膨胀过程</w:t>
          </w:r>
          <w:r>
            <w:tab/>
          </w:r>
          <w:r>
            <w:fldChar w:fldCharType="begin"/>
          </w:r>
          <w:r>
            <w:instrText xml:space="preserve"> PAGEREF _Toc22117 \h </w:instrText>
          </w:r>
          <w:r>
            <w:fldChar w:fldCharType="separate"/>
          </w:r>
          <w:r>
            <w:t>20</w:t>
          </w:r>
          <w:r>
            <w:fldChar w:fldCharType="end"/>
          </w:r>
          <w:r>
            <w:fldChar w:fldCharType="end"/>
          </w:r>
        </w:p>
        <w:p w14:paraId="1DB15130">
          <w:pPr>
            <w:pStyle w:val="14"/>
            <w:tabs>
              <w:tab w:val="right" w:leader="dot" w:pos="9638"/>
              <w:tab w:val="clear" w:pos="8730"/>
            </w:tabs>
          </w:pPr>
          <w:r>
            <w:fldChar w:fldCharType="begin"/>
          </w:r>
          <w:r>
            <w:instrText xml:space="preserve"> HYPERLINK \l _Toc4879 </w:instrText>
          </w:r>
          <w:r>
            <w:fldChar w:fldCharType="separate"/>
          </w:r>
          <w:r>
            <w:rPr>
              <w:rFonts w:hint="eastAsia"/>
            </w:rPr>
            <w:t>焦耳–汤姆孙效应（节流过程）</w:t>
          </w:r>
          <w:r>
            <w:tab/>
          </w:r>
          <w:r>
            <w:fldChar w:fldCharType="begin"/>
          </w:r>
          <w:r>
            <w:instrText xml:space="preserve"> PAGEREF _Toc4879 \h </w:instrText>
          </w:r>
          <w:r>
            <w:fldChar w:fldCharType="separate"/>
          </w:r>
          <w:r>
            <w:t>20</w:t>
          </w:r>
          <w:r>
            <w:fldChar w:fldCharType="end"/>
          </w:r>
          <w:r>
            <w:fldChar w:fldCharType="end"/>
          </w:r>
        </w:p>
        <w:p w14:paraId="0B5BB23E">
          <w:pPr>
            <w:pStyle w:val="14"/>
            <w:tabs>
              <w:tab w:val="right" w:leader="dot" w:pos="9638"/>
              <w:tab w:val="clear" w:pos="8730"/>
            </w:tabs>
          </w:pPr>
          <w:r>
            <w:fldChar w:fldCharType="begin"/>
          </w:r>
          <w:r>
            <w:instrText xml:space="preserve"> HYPERLINK \l _Toc24897 </w:instrText>
          </w:r>
          <w:r>
            <w:fldChar w:fldCharType="separate"/>
          </w:r>
          <w:r>
            <w:rPr>
              <w:rFonts w:hint="eastAsia"/>
            </w:rPr>
            <w:t>绝热膨胀过程</w:t>
          </w:r>
          <w:r>
            <w:tab/>
          </w:r>
          <w:r>
            <w:fldChar w:fldCharType="begin"/>
          </w:r>
          <w:r>
            <w:instrText xml:space="preserve"> PAGEREF _Toc24897 \h </w:instrText>
          </w:r>
          <w:r>
            <w:fldChar w:fldCharType="separate"/>
          </w:r>
          <w:r>
            <w:t>23</w:t>
          </w:r>
          <w:r>
            <w:fldChar w:fldCharType="end"/>
          </w:r>
          <w:r>
            <w:fldChar w:fldCharType="end"/>
          </w:r>
        </w:p>
        <w:p w14:paraId="75D1ACA9">
          <w:pPr>
            <w:pStyle w:val="20"/>
            <w:tabs>
              <w:tab w:val="right" w:leader="dot" w:pos="9638"/>
              <w:tab w:val="clear" w:pos="8730"/>
            </w:tabs>
          </w:pPr>
          <w:r>
            <w:fldChar w:fldCharType="begin"/>
          </w:r>
          <w:r>
            <w:instrText xml:space="preserve"> HYPERLINK \l _Toc23496 </w:instrText>
          </w:r>
          <w:r>
            <w:fldChar w:fldCharType="separate"/>
          </w:r>
          <w:r>
            <w:t xml:space="preserve">2.3 </w:t>
          </w:r>
          <w:r>
            <w:rPr>
              <w:rFonts w:hint="eastAsia"/>
            </w:rPr>
            <w:t>由物态方程确定基本热力学函数</w:t>
          </w:r>
          <w:r>
            <w:tab/>
          </w:r>
          <w:r>
            <w:fldChar w:fldCharType="begin"/>
          </w:r>
          <w:r>
            <w:instrText xml:space="preserve"> PAGEREF _Toc23496 \h </w:instrText>
          </w:r>
          <w:r>
            <w:fldChar w:fldCharType="separate"/>
          </w:r>
          <w:r>
            <w:t>23</w:t>
          </w:r>
          <w:r>
            <w:fldChar w:fldCharType="end"/>
          </w:r>
          <w:r>
            <w:fldChar w:fldCharType="end"/>
          </w:r>
        </w:p>
        <w:p w14:paraId="261F1BFB">
          <w:pPr>
            <w:pStyle w:val="20"/>
            <w:tabs>
              <w:tab w:val="right" w:leader="dot" w:pos="9638"/>
              <w:tab w:val="clear" w:pos="8730"/>
            </w:tabs>
          </w:pPr>
          <w:r>
            <w:fldChar w:fldCharType="begin"/>
          </w:r>
          <w:r>
            <w:instrText xml:space="preserve"> HYPERLINK \l _Toc10185 </w:instrText>
          </w:r>
          <w:r>
            <w:fldChar w:fldCharType="separate"/>
          </w:r>
          <w:r>
            <w:t xml:space="preserve">2.4 </w:t>
          </w:r>
          <w:r>
            <w:rPr>
              <w:rFonts w:hint="eastAsia"/>
            </w:rPr>
            <w:t>吉布斯–亥姆霍兹方程</w:t>
          </w:r>
          <w:r>
            <w:tab/>
          </w:r>
          <w:r>
            <w:fldChar w:fldCharType="begin"/>
          </w:r>
          <w:r>
            <w:instrText xml:space="preserve"> PAGEREF _Toc10185 \h </w:instrText>
          </w:r>
          <w:r>
            <w:fldChar w:fldCharType="separate"/>
          </w:r>
          <w:r>
            <w:t>24</w:t>
          </w:r>
          <w:r>
            <w:fldChar w:fldCharType="end"/>
          </w:r>
          <w:r>
            <w:fldChar w:fldCharType="end"/>
          </w:r>
        </w:p>
        <w:p w14:paraId="73EA7FFD">
          <w:pPr>
            <w:pStyle w:val="20"/>
            <w:tabs>
              <w:tab w:val="right" w:leader="dot" w:pos="9638"/>
              <w:tab w:val="clear" w:pos="8730"/>
            </w:tabs>
          </w:pPr>
          <w:r>
            <w:fldChar w:fldCharType="begin"/>
          </w:r>
          <w:r>
            <w:instrText xml:space="preserve"> HYPERLINK \l _Toc4148 </w:instrText>
          </w:r>
          <w:r>
            <w:fldChar w:fldCharType="separate"/>
          </w:r>
          <w:r>
            <w:t xml:space="preserve">2.5 </w:t>
          </w:r>
          <w:r>
            <w:rPr>
              <w:rFonts w:hint="eastAsia"/>
            </w:rPr>
            <w:t>辐射场的经典热力学描述（黑体辐射）</w:t>
          </w:r>
          <w:r>
            <w:tab/>
          </w:r>
          <w:r>
            <w:fldChar w:fldCharType="begin"/>
          </w:r>
          <w:r>
            <w:instrText xml:space="preserve"> PAGEREF _Toc4148 \h </w:instrText>
          </w:r>
          <w:r>
            <w:fldChar w:fldCharType="separate"/>
          </w:r>
          <w:r>
            <w:t>24</w:t>
          </w:r>
          <w:r>
            <w:fldChar w:fldCharType="end"/>
          </w:r>
          <w:r>
            <w:fldChar w:fldCharType="end"/>
          </w:r>
        </w:p>
        <w:p w14:paraId="24914EFF">
          <w:pPr>
            <w:pStyle w:val="14"/>
            <w:tabs>
              <w:tab w:val="right" w:leader="dot" w:pos="9638"/>
              <w:tab w:val="clear" w:pos="8730"/>
            </w:tabs>
          </w:pPr>
          <w:r>
            <w:fldChar w:fldCharType="begin"/>
          </w:r>
          <w:r>
            <w:instrText xml:space="preserve"> HYPERLINK \l _Toc13339 </w:instrText>
          </w:r>
          <w:r>
            <w:fldChar w:fldCharType="separate"/>
          </w:r>
          <w:r>
            <w:rPr>
              <w:rFonts w:hint="eastAsia"/>
            </w:rPr>
            <w:t>斯特藩–玻尔兹曼定律的导出</w:t>
          </w:r>
          <w:r>
            <w:tab/>
          </w:r>
          <w:r>
            <w:fldChar w:fldCharType="begin"/>
          </w:r>
          <w:r>
            <w:instrText xml:space="preserve"> PAGEREF _Toc13339 \h </w:instrText>
          </w:r>
          <w:r>
            <w:fldChar w:fldCharType="separate"/>
          </w:r>
          <w:r>
            <w:t>25</w:t>
          </w:r>
          <w:r>
            <w:fldChar w:fldCharType="end"/>
          </w:r>
          <w:r>
            <w:fldChar w:fldCharType="end"/>
          </w:r>
        </w:p>
        <w:p w14:paraId="3850ED3D">
          <w:pPr>
            <w:pStyle w:val="14"/>
            <w:tabs>
              <w:tab w:val="right" w:leader="dot" w:pos="9638"/>
              <w:tab w:val="clear" w:pos="8730"/>
            </w:tabs>
          </w:pPr>
          <w:r>
            <w:fldChar w:fldCharType="begin"/>
          </w:r>
          <w:r>
            <w:instrText xml:space="preserve"> HYPERLINK \l _Toc10658 </w:instrText>
          </w:r>
          <w:r>
            <w:fldChar w:fldCharType="separate"/>
          </w:r>
          <w:r>
            <w:rPr>
              <w:rFonts w:hint="eastAsia"/>
            </w:rPr>
            <w:t>基尔霍夫定律与辐射场的熵</w:t>
          </w:r>
          <w:r>
            <w:tab/>
          </w:r>
          <w:r>
            <w:fldChar w:fldCharType="begin"/>
          </w:r>
          <w:r>
            <w:instrText xml:space="preserve"> PAGEREF _Toc10658 \h </w:instrText>
          </w:r>
          <w:r>
            <w:fldChar w:fldCharType="separate"/>
          </w:r>
          <w:r>
            <w:t>26</w:t>
          </w:r>
          <w:r>
            <w:fldChar w:fldCharType="end"/>
          </w:r>
          <w:r>
            <w:fldChar w:fldCharType="end"/>
          </w:r>
        </w:p>
        <w:p w14:paraId="6C4A1DAB">
          <w:pPr>
            <w:pStyle w:val="20"/>
            <w:tabs>
              <w:tab w:val="right" w:leader="dot" w:pos="9638"/>
              <w:tab w:val="clear" w:pos="8730"/>
            </w:tabs>
          </w:pPr>
          <w:r>
            <w:fldChar w:fldCharType="begin"/>
          </w:r>
          <w:r>
            <w:instrText xml:space="preserve"> HYPERLINK \l _Toc31559 </w:instrText>
          </w:r>
          <w:r>
            <w:fldChar w:fldCharType="separate"/>
          </w:r>
          <w:r>
            <w:t xml:space="preserve">2.6 </w:t>
          </w:r>
          <w:r>
            <w:rPr>
              <w:rFonts w:hint="eastAsia"/>
            </w:rPr>
            <w:t>磁介质的热力学</w:t>
          </w:r>
          <w:r>
            <w:tab/>
          </w:r>
          <w:r>
            <w:fldChar w:fldCharType="begin"/>
          </w:r>
          <w:r>
            <w:instrText xml:space="preserve"> PAGEREF _Toc31559 \h </w:instrText>
          </w:r>
          <w:r>
            <w:fldChar w:fldCharType="separate"/>
          </w:r>
          <w:r>
            <w:t>26</w:t>
          </w:r>
          <w:r>
            <w:fldChar w:fldCharType="end"/>
          </w:r>
          <w:r>
            <w:fldChar w:fldCharType="end"/>
          </w:r>
        </w:p>
        <w:p w14:paraId="2C3D698D">
          <w:pPr>
            <w:pStyle w:val="14"/>
            <w:tabs>
              <w:tab w:val="right" w:leader="dot" w:pos="9638"/>
              <w:tab w:val="clear" w:pos="8730"/>
            </w:tabs>
          </w:pPr>
          <w:r>
            <w:fldChar w:fldCharType="begin"/>
          </w:r>
          <w:r>
            <w:instrText xml:space="preserve"> HYPERLINK \l _Toc11738 </w:instrText>
          </w:r>
          <w:r>
            <w:fldChar w:fldCharType="separate"/>
          </w:r>
          <w:r>
            <w:rPr>
              <w:rFonts w:hint="eastAsia"/>
            </w:rPr>
            <w:t>绝热去磁致冷</w:t>
          </w:r>
          <w:r>
            <w:tab/>
          </w:r>
          <w:r>
            <w:fldChar w:fldCharType="begin"/>
          </w:r>
          <w:r>
            <w:instrText xml:space="preserve"> PAGEREF _Toc11738 \h </w:instrText>
          </w:r>
          <w:r>
            <w:fldChar w:fldCharType="separate"/>
          </w:r>
          <w:r>
            <w:t>26</w:t>
          </w:r>
          <w:r>
            <w:fldChar w:fldCharType="end"/>
          </w:r>
          <w:r>
            <w:fldChar w:fldCharType="end"/>
          </w:r>
        </w:p>
        <w:p w14:paraId="3953B2E1">
          <w:pPr>
            <w:pStyle w:val="16"/>
            <w:tabs>
              <w:tab w:val="right" w:leader="dot" w:pos="9638"/>
              <w:tab w:val="clear" w:pos="8730"/>
            </w:tabs>
          </w:pPr>
          <w:r>
            <w:fldChar w:fldCharType="begin"/>
          </w:r>
          <w:r>
            <w:instrText xml:space="preserve"> HYPERLINK \l _Toc9483 </w:instrText>
          </w:r>
          <w:r>
            <w:fldChar w:fldCharType="separate"/>
          </w:r>
          <w:r>
            <w:rPr>
              <w:rFonts w:hint="eastAsia"/>
            </w:rPr>
            <w:t>第三章</w:t>
          </w:r>
          <w:r>
            <w:t xml:space="preserve"> </w:t>
          </w:r>
          <w:r>
            <w:rPr>
              <w:rFonts w:hint="eastAsia"/>
            </w:rPr>
            <w:t>单元系的相变</w:t>
          </w:r>
          <w:r>
            <w:tab/>
          </w:r>
          <w:r>
            <w:fldChar w:fldCharType="begin"/>
          </w:r>
          <w:r>
            <w:instrText xml:space="preserve"> PAGEREF _Toc9483 \h </w:instrText>
          </w:r>
          <w:r>
            <w:fldChar w:fldCharType="separate"/>
          </w:r>
          <w:r>
            <w:t>28</w:t>
          </w:r>
          <w:r>
            <w:fldChar w:fldCharType="end"/>
          </w:r>
          <w:r>
            <w:fldChar w:fldCharType="end"/>
          </w:r>
        </w:p>
        <w:p w14:paraId="3AB48D9A">
          <w:pPr>
            <w:pStyle w:val="20"/>
            <w:tabs>
              <w:tab w:val="right" w:leader="dot" w:pos="9638"/>
              <w:tab w:val="clear" w:pos="8730"/>
            </w:tabs>
          </w:pPr>
          <w:r>
            <w:fldChar w:fldCharType="begin"/>
          </w:r>
          <w:r>
            <w:instrText xml:space="preserve"> HYPERLINK \l _Toc17007 </w:instrText>
          </w:r>
          <w:r>
            <w:fldChar w:fldCharType="separate"/>
          </w:r>
          <w:r>
            <w:t xml:space="preserve">3.1 </w:t>
          </w:r>
          <w:r>
            <w:rPr>
              <w:rFonts w:hint="eastAsia"/>
            </w:rPr>
            <w:t>热动平衡判据</w:t>
          </w:r>
          <w:r>
            <w:tab/>
          </w:r>
          <w:r>
            <w:fldChar w:fldCharType="begin"/>
          </w:r>
          <w:r>
            <w:instrText xml:space="preserve"> PAGEREF _Toc17007 \h </w:instrText>
          </w:r>
          <w:r>
            <w:fldChar w:fldCharType="separate"/>
          </w:r>
          <w:r>
            <w:t>28</w:t>
          </w:r>
          <w:r>
            <w:fldChar w:fldCharType="end"/>
          </w:r>
          <w:r>
            <w:fldChar w:fldCharType="end"/>
          </w:r>
        </w:p>
        <w:p w14:paraId="73A2B47C">
          <w:pPr>
            <w:pStyle w:val="20"/>
            <w:tabs>
              <w:tab w:val="right" w:leader="dot" w:pos="9638"/>
              <w:tab w:val="clear" w:pos="8730"/>
            </w:tabs>
          </w:pPr>
          <w:r>
            <w:fldChar w:fldCharType="begin"/>
          </w:r>
          <w:r>
            <w:instrText xml:space="preserve"> HYPERLINK \l _Toc4683 </w:instrText>
          </w:r>
          <w:r>
            <w:fldChar w:fldCharType="separate"/>
          </w:r>
          <w:r>
            <w:t xml:space="preserve">3.2 </w:t>
          </w:r>
          <w:r>
            <w:rPr>
              <w:rFonts w:hint="eastAsia"/>
            </w:rPr>
            <w:t>孤立系统的平衡条件</w:t>
          </w:r>
          <w:r>
            <w:tab/>
          </w:r>
          <w:r>
            <w:fldChar w:fldCharType="begin"/>
          </w:r>
          <w:r>
            <w:instrText xml:space="preserve"> PAGEREF _Toc4683 \h </w:instrText>
          </w:r>
          <w:r>
            <w:fldChar w:fldCharType="separate"/>
          </w:r>
          <w:r>
            <w:t>28</w:t>
          </w:r>
          <w:r>
            <w:fldChar w:fldCharType="end"/>
          </w:r>
          <w:r>
            <w:fldChar w:fldCharType="end"/>
          </w:r>
        </w:p>
        <w:p w14:paraId="67174ED8">
          <w:pPr>
            <w:pStyle w:val="14"/>
            <w:tabs>
              <w:tab w:val="right" w:leader="dot" w:pos="9638"/>
              <w:tab w:val="clear" w:pos="8730"/>
            </w:tabs>
          </w:pPr>
          <w:r>
            <w:fldChar w:fldCharType="begin"/>
          </w:r>
          <w:r>
            <w:instrText xml:space="preserve"> HYPERLINK \l _Toc22474 </w:instrText>
          </w:r>
          <w:r>
            <w:fldChar w:fldCharType="separate"/>
          </w:r>
          <w:r>
            <w:rPr>
              <w:rFonts w:hint="eastAsia"/>
            </w:rPr>
            <w:t>熵判据的推广：能量判据与焓判据</w:t>
          </w:r>
          <w:r>
            <w:tab/>
          </w:r>
          <w:r>
            <w:fldChar w:fldCharType="begin"/>
          </w:r>
          <w:r>
            <w:instrText xml:space="preserve"> PAGEREF _Toc22474 \h </w:instrText>
          </w:r>
          <w:r>
            <w:fldChar w:fldCharType="separate"/>
          </w:r>
          <w:r>
            <w:t>29</w:t>
          </w:r>
          <w:r>
            <w:fldChar w:fldCharType="end"/>
          </w:r>
          <w:r>
            <w:fldChar w:fldCharType="end"/>
          </w:r>
        </w:p>
        <w:p w14:paraId="720E26E9">
          <w:pPr>
            <w:pStyle w:val="20"/>
            <w:tabs>
              <w:tab w:val="right" w:leader="dot" w:pos="9638"/>
              <w:tab w:val="clear" w:pos="8730"/>
            </w:tabs>
          </w:pPr>
          <w:r>
            <w:fldChar w:fldCharType="begin"/>
          </w:r>
          <w:r>
            <w:instrText xml:space="preserve"> HYPERLINK \l _Toc8323 </w:instrText>
          </w:r>
          <w:r>
            <w:fldChar w:fldCharType="separate"/>
          </w:r>
          <w:r>
            <w:t xml:space="preserve">3.3 </w:t>
          </w:r>
          <w:r>
            <w:rPr>
              <w:rFonts w:hint="eastAsia"/>
            </w:rPr>
            <w:t>开系的热力学方程与化学势</w:t>
          </w:r>
          <w:r>
            <w:tab/>
          </w:r>
          <w:r>
            <w:fldChar w:fldCharType="begin"/>
          </w:r>
          <w:r>
            <w:instrText xml:space="preserve"> PAGEREF _Toc8323 \h </w:instrText>
          </w:r>
          <w:r>
            <w:fldChar w:fldCharType="separate"/>
          </w:r>
          <w:r>
            <w:t>29</w:t>
          </w:r>
          <w:r>
            <w:fldChar w:fldCharType="end"/>
          </w:r>
          <w:r>
            <w:fldChar w:fldCharType="end"/>
          </w:r>
        </w:p>
        <w:p w14:paraId="36F9F6D5">
          <w:pPr>
            <w:pStyle w:val="20"/>
            <w:tabs>
              <w:tab w:val="right" w:leader="dot" w:pos="9638"/>
              <w:tab w:val="clear" w:pos="8730"/>
            </w:tabs>
          </w:pPr>
          <w:r>
            <w:fldChar w:fldCharType="begin"/>
          </w:r>
          <w:r>
            <w:instrText xml:space="preserve"> HYPERLINK \l _Toc4455 </w:instrText>
          </w:r>
          <w:r>
            <w:fldChar w:fldCharType="separate"/>
          </w:r>
          <w:r>
            <w:t xml:space="preserve">3.4 </w:t>
          </w:r>
          <w:r>
            <w:rPr>
              <w:rFonts w:hint="eastAsia"/>
            </w:rPr>
            <w:t>单元复相系的平衡条件</w:t>
          </w:r>
          <w:r>
            <w:tab/>
          </w:r>
          <w:r>
            <w:fldChar w:fldCharType="begin"/>
          </w:r>
          <w:r>
            <w:instrText xml:space="preserve"> PAGEREF _Toc4455 \h </w:instrText>
          </w:r>
          <w:r>
            <w:fldChar w:fldCharType="separate"/>
          </w:r>
          <w:r>
            <w:t>30</w:t>
          </w:r>
          <w:r>
            <w:fldChar w:fldCharType="end"/>
          </w:r>
          <w:r>
            <w:fldChar w:fldCharType="end"/>
          </w:r>
        </w:p>
        <w:p w14:paraId="1084E16A">
          <w:pPr>
            <w:pStyle w:val="20"/>
            <w:tabs>
              <w:tab w:val="right" w:leader="dot" w:pos="9638"/>
              <w:tab w:val="clear" w:pos="8730"/>
            </w:tabs>
          </w:pPr>
          <w:r>
            <w:fldChar w:fldCharType="begin"/>
          </w:r>
          <w:r>
            <w:instrText xml:space="preserve"> HYPERLINK \l _Toc22911 </w:instrText>
          </w:r>
          <w:r>
            <w:fldChar w:fldCharType="separate"/>
          </w:r>
          <w:r>
            <w:t xml:space="preserve">3.5 </w:t>
          </w:r>
          <w:r>
            <w:rPr>
              <w:rFonts w:hint="eastAsia"/>
            </w:rPr>
            <w:t>相图与两相平衡曲线（克拉珀龙方程）</w:t>
          </w:r>
          <w:r>
            <w:tab/>
          </w:r>
          <w:r>
            <w:fldChar w:fldCharType="begin"/>
          </w:r>
          <w:r>
            <w:instrText xml:space="preserve"> PAGEREF _Toc22911 \h </w:instrText>
          </w:r>
          <w:r>
            <w:fldChar w:fldCharType="separate"/>
          </w:r>
          <w:r>
            <w:t>30</w:t>
          </w:r>
          <w:r>
            <w:fldChar w:fldCharType="end"/>
          </w:r>
          <w:r>
            <w:fldChar w:fldCharType="end"/>
          </w:r>
        </w:p>
        <w:p w14:paraId="5A0ECDC4">
          <w:pPr>
            <w:pStyle w:val="20"/>
            <w:tabs>
              <w:tab w:val="right" w:leader="dot" w:pos="9638"/>
              <w:tab w:val="clear" w:pos="8730"/>
            </w:tabs>
          </w:pPr>
          <w:r>
            <w:fldChar w:fldCharType="begin"/>
          </w:r>
          <w:r>
            <w:instrText xml:space="preserve"> HYPERLINK \l _Toc32024 </w:instrText>
          </w:r>
          <w:r>
            <w:fldChar w:fldCharType="separate"/>
          </w:r>
          <w:r>
            <w:t xml:space="preserve">3.6 </w:t>
          </w:r>
          <w:r>
            <w:rPr>
              <w:rFonts w:hint="eastAsia"/>
            </w:rPr>
            <w:t>气液相变与临界点</w:t>
          </w:r>
          <w:r>
            <w:tab/>
          </w:r>
          <w:r>
            <w:fldChar w:fldCharType="begin"/>
          </w:r>
          <w:r>
            <w:instrText xml:space="preserve"> PAGEREF _Toc32024 \h </w:instrText>
          </w:r>
          <w:r>
            <w:fldChar w:fldCharType="separate"/>
          </w:r>
          <w:r>
            <w:t>31</w:t>
          </w:r>
          <w:r>
            <w:fldChar w:fldCharType="end"/>
          </w:r>
          <w:r>
            <w:fldChar w:fldCharType="end"/>
          </w:r>
        </w:p>
        <w:p w14:paraId="4DF0EEC4">
          <w:pPr>
            <w:pStyle w:val="14"/>
            <w:tabs>
              <w:tab w:val="right" w:leader="dot" w:pos="9638"/>
              <w:tab w:val="clear" w:pos="8730"/>
            </w:tabs>
          </w:pPr>
          <w:r>
            <w:fldChar w:fldCharType="begin"/>
          </w:r>
          <w:r>
            <w:instrText xml:space="preserve"> HYPERLINK \l _Toc31262 </w:instrText>
          </w:r>
          <w:r>
            <w:fldChar w:fldCharType="separate"/>
          </w:r>
          <w:r>
            <w:rPr>
              <w:rFonts w:hint="eastAsia"/>
            </w:rPr>
            <w:t>范德瓦尔斯等温线与麦克斯韦等面积法则</w:t>
          </w:r>
          <w:r>
            <w:tab/>
          </w:r>
          <w:r>
            <w:fldChar w:fldCharType="begin"/>
          </w:r>
          <w:r>
            <w:instrText xml:space="preserve"> PAGEREF _Toc31262 \h </w:instrText>
          </w:r>
          <w:r>
            <w:fldChar w:fldCharType="separate"/>
          </w:r>
          <w:r>
            <w:t>31</w:t>
          </w:r>
          <w:r>
            <w:fldChar w:fldCharType="end"/>
          </w:r>
          <w:r>
            <w:fldChar w:fldCharType="end"/>
          </w:r>
        </w:p>
        <w:p w14:paraId="572C86C5">
          <w:pPr>
            <w:pStyle w:val="14"/>
            <w:tabs>
              <w:tab w:val="right" w:leader="dot" w:pos="9638"/>
              <w:tab w:val="clear" w:pos="8730"/>
            </w:tabs>
          </w:pPr>
          <w:r>
            <w:fldChar w:fldCharType="begin"/>
          </w:r>
          <w:r>
            <w:instrText xml:space="preserve"> HYPERLINK \l _Toc31052 </w:instrText>
          </w:r>
          <w:r>
            <w:fldChar w:fldCharType="separate"/>
          </w:r>
          <w:r>
            <w:rPr>
              <w:rFonts w:hint="eastAsia"/>
            </w:rPr>
            <w:t>化学势图像与临界点</w:t>
          </w:r>
          <w:r>
            <w:tab/>
          </w:r>
          <w:r>
            <w:fldChar w:fldCharType="begin"/>
          </w:r>
          <w:r>
            <w:instrText xml:space="preserve"> PAGEREF _Toc31052 \h </w:instrText>
          </w:r>
          <w:r>
            <w:fldChar w:fldCharType="separate"/>
          </w:r>
          <w:r>
            <w:t>32</w:t>
          </w:r>
          <w:r>
            <w:fldChar w:fldCharType="end"/>
          </w:r>
          <w:r>
            <w:fldChar w:fldCharType="end"/>
          </w:r>
        </w:p>
        <w:p w14:paraId="4EABA51B">
          <w:pPr>
            <w:pStyle w:val="20"/>
            <w:tabs>
              <w:tab w:val="right" w:leader="dot" w:pos="9638"/>
              <w:tab w:val="clear" w:pos="8730"/>
            </w:tabs>
          </w:pPr>
          <w:r>
            <w:fldChar w:fldCharType="begin"/>
          </w:r>
          <w:r>
            <w:instrText xml:space="preserve"> HYPERLINK \l _Toc20463 </w:instrText>
          </w:r>
          <w:r>
            <w:fldChar w:fldCharType="separate"/>
          </w:r>
          <w:r>
            <w:t xml:space="preserve">3.7 </w:t>
          </w:r>
          <w:r>
            <w:rPr>
              <w:rFonts w:hint="eastAsia"/>
            </w:rPr>
            <w:t>气液相变的范德瓦尔斯气体描述</w:t>
          </w:r>
          <w:r>
            <w:tab/>
          </w:r>
          <w:r>
            <w:fldChar w:fldCharType="begin"/>
          </w:r>
          <w:r>
            <w:instrText xml:space="preserve"> PAGEREF _Toc20463 \h </w:instrText>
          </w:r>
          <w:r>
            <w:fldChar w:fldCharType="separate"/>
          </w:r>
          <w:r>
            <w:t>33</w:t>
          </w:r>
          <w:r>
            <w:fldChar w:fldCharType="end"/>
          </w:r>
          <w:r>
            <w:fldChar w:fldCharType="end"/>
          </w:r>
        </w:p>
        <w:p w14:paraId="19B948DE">
          <w:pPr>
            <w:pStyle w:val="20"/>
            <w:tabs>
              <w:tab w:val="right" w:leader="dot" w:pos="9638"/>
              <w:tab w:val="clear" w:pos="8730"/>
            </w:tabs>
          </w:pPr>
          <w:r>
            <w:fldChar w:fldCharType="begin"/>
          </w:r>
          <w:r>
            <w:instrText xml:space="preserve"> HYPERLINK \l _Toc11489 </w:instrText>
          </w:r>
          <w:r>
            <w:fldChar w:fldCharType="separate"/>
          </w:r>
          <w:r>
            <w:t xml:space="preserve">3.8 </w:t>
          </w:r>
          <w:r>
            <w:rPr>
              <w:rFonts w:hint="eastAsia"/>
            </w:rPr>
            <w:t>液滴与气泡的形成</w:t>
          </w:r>
          <w:r>
            <w:tab/>
          </w:r>
          <w:r>
            <w:fldChar w:fldCharType="begin"/>
          </w:r>
          <w:r>
            <w:instrText xml:space="preserve"> PAGEREF _Toc11489 \h </w:instrText>
          </w:r>
          <w:r>
            <w:fldChar w:fldCharType="separate"/>
          </w:r>
          <w:r>
            <w:t>33</w:t>
          </w:r>
          <w:r>
            <w:fldChar w:fldCharType="end"/>
          </w:r>
          <w:r>
            <w:fldChar w:fldCharType="end"/>
          </w:r>
        </w:p>
        <w:p w14:paraId="3E3655FF">
          <w:pPr>
            <w:pStyle w:val="20"/>
            <w:tabs>
              <w:tab w:val="right" w:leader="dot" w:pos="9638"/>
              <w:tab w:val="clear" w:pos="8730"/>
            </w:tabs>
          </w:pPr>
          <w:r>
            <w:fldChar w:fldCharType="begin"/>
          </w:r>
          <w:r>
            <w:instrText xml:space="preserve"> HYPERLINK \l _Toc9117 </w:instrText>
          </w:r>
          <w:r>
            <w:fldChar w:fldCharType="separate"/>
          </w:r>
          <w:r>
            <w:t xml:space="preserve">3.9 </w:t>
          </w:r>
          <w:r>
            <w:rPr>
              <w:rFonts w:hint="eastAsia"/>
            </w:rPr>
            <w:t>相变的分类、临界指数与朗道理论</w:t>
          </w:r>
          <w:r>
            <w:tab/>
          </w:r>
          <w:r>
            <w:fldChar w:fldCharType="begin"/>
          </w:r>
          <w:r>
            <w:instrText xml:space="preserve"> PAGEREF _Toc9117 \h </w:instrText>
          </w:r>
          <w:r>
            <w:fldChar w:fldCharType="separate"/>
          </w:r>
          <w:r>
            <w:t>34</w:t>
          </w:r>
          <w:r>
            <w:fldChar w:fldCharType="end"/>
          </w:r>
          <w:r>
            <w:fldChar w:fldCharType="end"/>
          </w:r>
        </w:p>
        <w:p w14:paraId="3EB77D9B">
          <w:pPr>
            <w:pStyle w:val="14"/>
            <w:tabs>
              <w:tab w:val="right" w:leader="dot" w:pos="9638"/>
              <w:tab w:val="clear" w:pos="8730"/>
            </w:tabs>
          </w:pPr>
          <w:r>
            <w:fldChar w:fldCharType="begin"/>
          </w:r>
          <w:r>
            <w:instrText xml:space="preserve"> HYPERLINK \l _Toc26986 </w:instrText>
          </w:r>
          <w:r>
            <w:fldChar w:fldCharType="separate"/>
          </w:r>
          <w:r>
            <w:rPr>
              <w:rFonts w:hint="eastAsia"/>
            </w:rPr>
            <w:t>爱伦菲斯特（Ehrenfest）分类</w:t>
          </w:r>
          <w:r>
            <w:tab/>
          </w:r>
          <w:r>
            <w:fldChar w:fldCharType="begin"/>
          </w:r>
          <w:r>
            <w:instrText xml:space="preserve"> PAGEREF _Toc26986 \h </w:instrText>
          </w:r>
          <w:r>
            <w:fldChar w:fldCharType="separate"/>
          </w:r>
          <w:r>
            <w:t>34</w:t>
          </w:r>
          <w:r>
            <w:fldChar w:fldCharType="end"/>
          </w:r>
          <w:r>
            <w:fldChar w:fldCharType="end"/>
          </w:r>
        </w:p>
        <w:p w14:paraId="2D814FDC">
          <w:pPr>
            <w:pStyle w:val="14"/>
            <w:tabs>
              <w:tab w:val="right" w:leader="dot" w:pos="9638"/>
              <w:tab w:val="clear" w:pos="8730"/>
            </w:tabs>
          </w:pPr>
          <w:r>
            <w:fldChar w:fldCharType="begin"/>
          </w:r>
          <w:r>
            <w:instrText xml:space="preserve"> HYPERLINK \l _Toc13362 </w:instrText>
          </w:r>
          <w:r>
            <w:fldChar w:fldCharType="separate"/>
          </w:r>
          <w:r>
            <w:rPr>
              <w:rFonts w:hint="eastAsia"/>
            </w:rPr>
            <w:t>临界指数</w:t>
          </w:r>
          <w:r>
            <w:tab/>
          </w:r>
          <w:r>
            <w:fldChar w:fldCharType="begin"/>
          </w:r>
          <w:r>
            <w:instrText xml:space="preserve"> PAGEREF _Toc13362 \h </w:instrText>
          </w:r>
          <w:r>
            <w:fldChar w:fldCharType="separate"/>
          </w:r>
          <w:r>
            <w:t>34</w:t>
          </w:r>
          <w:r>
            <w:fldChar w:fldCharType="end"/>
          </w:r>
          <w:r>
            <w:fldChar w:fldCharType="end"/>
          </w:r>
        </w:p>
        <w:p w14:paraId="7260D23F">
          <w:pPr>
            <w:pStyle w:val="14"/>
            <w:tabs>
              <w:tab w:val="right" w:leader="dot" w:pos="9638"/>
              <w:tab w:val="clear" w:pos="8730"/>
            </w:tabs>
          </w:pPr>
          <w:r>
            <w:fldChar w:fldCharType="begin"/>
          </w:r>
          <w:r>
            <w:instrText xml:space="preserve"> HYPERLINK \l _Toc28866 </w:instrText>
          </w:r>
          <w:r>
            <w:fldChar w:fldCharType="separate"/>
          </w:r>
          <w:r>
            <w:rPr>
              <w:rFonts w:hint="eastAsia"/>
            </w:rPr>
            <w:t>朗道连续相变理论（平均场）</w:t>
          </w:r>
          <w:r>
            <w:tab/>
          </w:r>
          <w:r>
            <w:fldChar w:fldCharType="begin"/>
          </w:r>
          <w:r>
            <w:instrText xml:space="preserve"> PAGEREF _Toc28866 \h </w:instrText>
          </w:r>
          <w:r>
            <w:fldChar w:fldCharType="separate"/>
          </w:r>
          <w:r>
            <w:t>35</w:t>
          </w:r>
          <w:r>
            <w:fldChar w:fldCharType="end"/>
          </w:r>
          <w:r>
            <w:fldChar w:fldCharType="end"/>
          </w:r>
        </w:p>
        <w:p w14:paraId="44888872">
          <w:pPr>
            <w:pStyle w:val="16"/>
            <w:tabs>
              <w:tab w:val="right" w:leader="dot" w:pos="9638"/>
              <w:tab w:val="clear" w:pos="8730"/>
            </w:tabs>
          </w:pPr>
          <w:r>
            <w:fldChar w:fldCharType="begin"/>
          </w:r>
          <w:r>
            <w:instrText xml:space="preserve"> HYPERLINK \l _Toc20493 </w:instrText>
          </w:r>
          <w:r>
            <w:fldChar w:fldCharType="separate"/>
          </w:r>
          <w:r>
            <w:rPr>
              <w:rFonts w:hint="eastAsia"/>
            </w:rPr>
            <w:t>第四章</w:t>
          </w:r>
          <w:r>
            <w:t xml:space="preserve"> </w:t>
          </w:r>
          <w:r>
            <w:rPr>
              <w:rFonts w:hint="eastAsia"/>
            </w:rPr>
            <w:t>多元系的复相平衡和化学平衡</w:t>
          </w:r>
          <w:r>
            <w:tab/>
          </w:r>
          <w:r>
            <w:fldChar w:fldCharType="begin"/>
          </w:r>
          <w:r>
            <w:instrText xml:space="preserve"> PAGEREF _Toc20493 \h </w:instrText>
          </w:r>
          <w:r>
            <w:fldChar w:fldCharType="separate"/>
          </w:r>
          <w:r>
            <w:t>37</w:t>
          </w:r>
          <w:r>
            <w:fldChar w:fldCharType="end"/>
          </w:r>
          <w:r>
            <w:fldChar w:fldCharType="end"/>
          </w:r>
        </w:p>
        <w:p w14:paraId="4CF4EB3D">
          <w:pPr>
            <w:pStyle w:val="20"/>
            <w:tabs>
              <w:tab w:val="right" w:leader="dot" w:pos="9638"/>
              <w:tab w:val="clear" w:pos="8730"/>
            </w:tabs>
          </w:pPr>
          <w:r>
            <w:fldChar w:fldCharType="begin"/>
          </w:r>
          <w:r>
            <w:instrText xml:space="preserve"> HYPERLINK \l _Toc28715 </w:instrText>
          </w:r>
          <w:r>
            <w:fldChar w:fldCharType="separate"/>
          </w:r>
          <w:r>
            <w:t xml:space="preserve">4.1 </w:t>
          </w:r>
          <w:r>
            <w:rPr>
              <w:rFonts w:hint="eastAsia"/>
            </w:rPr>
            <w:t>多元系的热力学函数与方程</w:t>
          </w:r>
          <w:r>
            <w:tab/>
          </w:r>
          <w:r>
            <w:fldChar w:fldCharType="begin"/>
          </w:r>
          <w:r>
            <w:instrText xml:space="preserve"> PAGEREF _Toc28715 \h </w:instrText>
          </w:r>
          <w:r>
            <w:fldChar w:fldCharType="separate"/>
          </w:r>
          <w:r>
            <w:t>37</w:t>
          </w:r>
          <w:r>
            <w:fldChar w:fldCharType="end"/>
          </w:r>
          <w:r>
            <w:fldChar w:fldCharType="end"/>
          </w:r>
        </w:p>
        <w:p w14:paraId="3B1D728F">
          <w:pPr>
            <w:pStyle w:val="14"/>
            <w:tabs>
              <w:tab w:val="right" w:leader="dot" w:pos="9638"/>
              <w:tab w:val="clear" w:pos="8730"/>
            </w:tabs>
          </w:pPr>
          <w:r>
            <w:fldChar w:fldCharType="begin"/>
          </w:r>
          <w:r>
            <w:instrText xml:space="preserve"> HYPERLINK \l _Toc7936 </w:instrText>
          </w:r>
          <w:r>
            <w:fldChar w:fldCharType="separate"/>
          </w:r>
          <w:r>
            <w:rPr>
              <w:rFonts w:hint="eastAsia"/>
            </w:rPr>
            <w:t>欧拉关系与偏摩尔量</w:t>
          </w:r>
          <w:r>
            <w:tab/>
          </w:r>
          <w:r>
            <w:fldChar w:fldCharType="begin"/>
          </w:r>
          <w:r>
            <w:instrText xml:space="preserve"> PAGEREF _Toc7936 \h </w:instrText>
          </w:r>
          <w:r>
            <w:fldChar w:fldCharType="separate"/>
          </w:r>
          <w:r>
            <w:t>37</w:t>
          </w:r>
          <w:r>
            <w:fldChar w:fldCharType="end"/>
          </w:r>
          <w:r>
            <w:fldChar w:fldCharType="end"/>
          </w:r>
        </w:p>
        <w:p w14:paraId="7F902DD9">
          <w:pPr>
            <w:pStyle w:val="14"/>
            <w:tabs>
              <w:tab w:val="right" w:leader="dot" w:pos="9638"/>
              <w:tab w:val="clear" w:pos="8730"/>
            </w:tabs>
          </w:pPr>
          <w:r>
            <w:fldChar w:fldCharType="begin"/>
          </w:r>
          <w:r>
            <w:instrText xml:space="preserve"> HYPERLINK \l _Toc18790 </w:instrText>
          </w:r>
          <w:r>
            <w:fldChar w:fldCharType="separate"/>
          </w:r>
          <w:r>
            <w:rPr>
              <w:rFonts w:hint="eastAsia"/>
            </w:rPr>
            <w:t>理想气体混合物</w:t>
          </w:r>
          <w:r>
            <w:tab/>
          </w:r>
          <w:r>
            <w:fldChar w:fldCharType="begin"/>
          </w:r>
          <w:r>
            <w:instrText xml:space="preserve"> PAGEREF _Toc18790 \h </w:instrText>
          </w:r>
          <w:r>
            <w:fldChar w:fldCharType="separate"/>
          </w:r>
          <w:r>
            <w:t>38</w:t>
          </w:r>
          <w:r>
            <w:fldChar w:fldCharType="end"/>
          </w:r>
          <w:r>
            <w:fldChar w:fldCharType="end"/>
          </w:r>
        </w:p>
        <w:p w14:paraId="41442191">
          <w:pPr>
            <w:pStyle w:val="20"/>
            <w:tabs>
              <w:tab w:val="right" w:leader="dot" w:pos="9638"/>
              <w:tab w:val="clear" w:pos="8730"/>
            </w:tabs>
          </w:pPr>
          <w:r>
            <w:fldChar w:fldCharType="begin"/>
          </w:r>
          <w:r>
            <w:instrText xml:space="preserve"> HYPERLINK \l _Toc14388 </w:instrText>
          </w:r>
          <w:r>
            <w:fldChar w:fldCharType="separate"/>
          </w:r>
          <w:r>
            <w:t xml:space="preserve">4.2 </w:t>
          </w:r>
          <w:r>
            <w:rPr>
              <w:rFonts w:hint="eastAsia"/>
            </w:rPr>
            <w:t>多元系的复相平衡条件</w:t>
          </w:r>
          <w:r>
            <w:tab/>
          </w:r>
          <w:r>
            <w:fldChar w:fldCharType="begin"/>
          </w:r>
          <w:r>
            <w:instrText xml:space="preserve"> PAGEREF _Toc14388 \h </w:instrText>
          </w:r>
          <w:r>
            <w:fldChar w:fldCharType="separate"/>
          </w:r>
          <w:r>
            <w:t>38</w:t>
          </w:r>
          <w:r>
            <w:fldChar w:fldCharType="end"/>
          </w:r>
          <w:r>
            <w:fldChar w:fldCharType="end"/>
          </w:r>
        </w:p>
        <w:p w14:paraId="06C920E9">
          <w:pPr>
            <w:pStyle w:val="20"/>
            <w:tabs>
              <w:tab w:val="right" w:leader="dot" w:pos="9638"/>
              <w:tab w:val="clear" w:pos="8730"/>
            </w:tabs>
          </w:pPr>
          <w:r>
            <w:fldChar w:fldCharType="begin"/>
          </w:r>
          <w:r>
            <w:instrText xml:space="preserve"> HYPERLINK \l _Toc10681 </w:instrText>
          </w:r>
          <w:r>
            <w:fldChar w:fldCharType="separate"/>
          </w:r>
          <w:r>
            <w:t xml:space="preserve">4.3 </w:t>
          </w:r>
          <w:r>
            <w:rPr>
              <w:rFonts w:hint="eastAsia"/>
            </w:rPr>
            <w:t>吉布斯相律</w:t>
          </w:r>
          <w:r>
            <w:tab/>
          </w:r>
          <w:r>
            <w:fldChar w:fldCharType="begin"/>
          </w:r>
          <w:r>
            <w:instrText xml:space="preserve"> PAGEREF _Toc10681 \h </w:instrText>
          </w:r>
          <w:r>
            <w:fldChar w:fldCharType="separate"/>
          </w:r>
          <w:r>
            <w:t>38</w:t>
          </w:r>
          <w:r>
            <w:fldChar w:fldCharType="end"/>
          </w:r>
          <w:r>
            <w:fldChar w:fldCharType="end"/>
          </w:r>
        </w:p>
        <w:p w14:paraId="25382A01">
          <w:pPr>
            <w:pStyle w:val="20"/>
            <w:tabs>
              <w:tab w:val="right" w:leader="dot" w:pos="9638"/>
              <w:tab w:val="clear" w:pos="8730"/>
            </w:tabs>
          </w:pPr>
          <w:r>
            <w:fldChar w:fldCharType="begin"/>
          </w:r>
          <w:r>
            <w:instrText xml:space="preserve"> HYPERLINK \l _Toc17301 </w:instrText>
          </w:r>
          <w:r>
            <w:fldChar w:fldCharType="separate"/>
          </w:r>
          <w:r>
            <w:t xml:space="preserve">4.4 </w:t>
          </w:r>
          <w:r>
            <w:rPr>
              <w:rFonts w:hint="eastAsia"/>
            </w:rPr>
            <w:t>二元相图与稀释制冷原理</w:t>
          </w:r>
          <w:r>
            <w:tab/>
          </w:r>
          <w:r>
            <w:fldChar w:fldCharType="begin"/>
          </w:r>
          <w:r>
            <w:instrText xml:space="preserve"> PAGEREF _Toc17301 \h </w:instrText>
          </w:r>
          <w:r>
            <w:fldChar w:fldCharType="separate"/>
          </w:r>
          <w:r>
            <w:t>39</w:t>
          </w:r>
          <w:r>
            <w:fldChar w:fldCharType="end"/>
          </w:r>
          <w:r>
            <w:fldChar w:fldCharType="end"/>
          </w:r>
        </w:p>
        <w:p w14:paraId="49054801">
          <w:pPr>
            <w:pStyle w:val="14"/>
            <w:tabs>
              <w:tab w:val="right" w:leader="dot" w:pos="9638"/>
              <w:tab w:val="clear" w:pos="8730"/>
            </w:tabs>
          </w:pPr>
          <w:r>
            <w:fldChar w:fldCharType="begin"/>
          </w:r>
          <w:r>
            <w:instrText xml:space="preserve"> HYPERLINK \l _Toc29231 </w:instrText>
          </w:r>
          <w:r>
            <w:fldChar w:fldCharType="separate"/>
          </w:r>
          <w:r>
            <w:rPr>
              <w:rFonts w:hint="eastAsia"/>
            </w:rPr>
            <w:t>二元合金相图（金银合金为例）</w:t>
          </w:r>
          <w:r>
            <w:tab/>
          </w:r>
          <w:r>
            <w:fldChar w:fldCharType="begin"/>
          </w:r>
          <w:r>
            <w:instrText xml:space="preserve"> PAGEREF _Toc29231 \h </w:instrText>
          </w:r>
          <w:r>
            <w:fldChar w:fldCharType="separate"/>
          </w:r>
          <w:r>
            <w:t>39</w:t>
          </w:r>
          <w:r>
            <w:fldChar w:fldCharType="end"/>
          </w:r>
          <w:r>
            <w:fldChar w:fldCharType="end"/>
          </w:r>
        </w:p>
        <w:p w14:paraId="5B672330">
          <w:pPr>
            <w:pStyle w:val="14"/>
            <w:tabs>
              <w:tab w:val="right" w:leader="dot" w:pos="9638"/>
              <w:tab w:val="clear" w:pos="8730"/>
            </w:tabs>
          </w:pPr>
          <w:r>
            <w:fldChar w:fldCharType="begin"/>
          </w:r>
          <w:r>
            <w:instrText xml:space="preserve"> HYPERLINK \l _Toc23427 </w:instrText>
          </w:r>
          <w:r>
            <w:fldChar w:fldCharType="separate"/>
          </w:r>
          <w:r>
            <w:rPr>
              <w:rFonts w:hint="eastAsia"/>
            </w:rPr>
            <w:t>稀释制冷原理</w:t>
          </w:r>
          <w:r>
            <w:tab/>
          </w:r>
          <w:r>
            <w:fldChar w:fldCharType="begin"/>
          </w:r>
          <w:r>
            <w:instrText xml:space="preserve"> PAGEREF _Toc23427 \h </w:instrText>
          </w:r>
          <w:r>
            <w:fldChar w:fldCharType="separate"/>
          </w:r>
          <w:r>
            <w:t>40</w:t>
          </w:r>
          <w:r>
            <w:fldChar w:fldCharType="end"/>
          </w:r>
          <w:r>
            <w:fldChar w:fldCharType="end"/>
          </w:r>
        </w:p>
        <w:p w14:paraId="70B6E40A">
          <w:pPr>
            <w:pStyle w:val="20"/>
            <w:tabs>
              <w:tab w:val="right" w:leader="dot" w:pos="9638"/>
              <w:tab w:val="clear" w:pos="8730"/>
            </w:tabs>
          </w:pPr>
          <w:r>
            <w:fldChar w:fldCharType="begin"/>
          </w:r>
          <w:r>
            <w:instrText xml:space="preserve"> HYPERLINK \l _Toc17163 </w:instrText>
          </w:r>
          <w:r>
            <w:fldChar w:fldCharType="separate"/>
          </w:r>
          <w:r>
            <w:t xml:space="preserve">4.5 </w:t>
          </w:r>
          <w:r>
            <w:rPr>
              <w:rFonts w:hint="eastAsia"/>
            </w:rPr>
            <w:t>化学平衡条件与质量作用定律</w:t>
          </w:r>
          <w:r>
            <w:tab/>
          </w:r>
          <w:r>
            <w:fldChar w:fldCharType="begin"/>
          </w:r>
          <w:r>
            <w:instrText xml:space="preserve"> PAGEREF _Toc17163 \h </w:instrText>
          </w:r>
          <w:r>
            <w:fldChar w:fldCharType="separate"/>
          </w:r>
          <w:r>
            <w:t>40</w:t>
          </w:r>
          <w:r>
            <w:fldChar w:fldCharType="end"/>
          </w:r>
          <w:r>
            <w:fldChar w:fldCharType="end"/>
          </w:r>
        </w:p>
        <w:p w14:paraId="032FA27E">
          <w:pPr>
            <w:pStyle w:val="20"/>
            <w:tabs>
              <w:tab w:val="right" w:leader="dot" w:pos="9638"/>
              <w:tab w:val="clear" w:pos="8730"/>
            </w:tabs>
          </w:pPr>
          <w:r>
            <w:fldChar w:fldCharType="begin"/>
          </w:r>
          <w:r>
            <w:instrText xml:space="preserve"> HYPERLINK \l _Toc22808 </w:instrText>
          </w:r>
          <w:r>
            <w:fldChar w:fldCharType="separate"/>
          </w:r>
          <w:r>
            <w:t xml:space="preserve">4.6 </w:t>
          </w:r>
          <w:r>
            <w:rPr>
              <w:rFonts w:hint="eastAsia"/>
            </w:rPr>
            <w:t>热力学第三定律</w:t>
          </w:r>
          <w:r>
            <w:tab/>
          </w:r>
          <w:r>
            <w:fldChar w:fldCharType="begin"/>
          </w:r>
          <w:r>
            <w:instrText xml:space="preserve"> PAGEREF _Toc22808 \h </w:instrText>
          </w:r>
          <w:r>
            <w:fldChar w:fldCharType="separate"/>
          </w:r>
          <w:r>
            <w:t>41</w:t>
          </w:r>
          <w:r>
            <w:fldChar w:fldCharType="end"/>
          </w:r>
          <w:r>
            <w:fldChar w:fldCharType="end"/>
          </w:r>
        </w:p>
        <w:p w14:paraId="4F43702F">
          <w:pPr>
            <w:pStyle w:val="16"/>
            <w:tabs>
              <w:tab w:val="right" w:leader="dot" w:pos="9638"/>
              <w:tab w:val="clear" w:pos="8730"/>
            </w:tabs>
          </w:pPr>
          <w:r>
            <w:fldChar w:fldCharType="begin"/>
          </w:r>
          <w:r>
            <w:instrText xml:space="preserve"> HYPERLINK \l _Toc19318 </w:instrText>
          </w:r>
          <w:r>
            <w:fldChar w:fldCharType="separate"/>
          </w:r>
          <w:r>
            <w:rPr>
              <w:rFonts w:hint="eastAsia"/>
            </w:rPr>
            <w:t>第五章</w:t>
          </w:r>
          <w:r>
            <w:t xml:space="preserve"> </w:t>
          </w:r>
          <w:r>
            <w:rPr>
              <w:rFonts w:hint="eastAsia"/>
            </w:rPr>
            <w:t>近独立粒子的最概然分布</w:t>
          </w:r>
          <w:r>
            <w:tab/>
          </w:r>
          <w:r>
            <w:fldChar w:fldCharType="begin"/>
          </w:r>
          <w:r>
            <w:instrText xml:space="preserve"> PAGEREF _Toc19318 \h </w:instrText>
          </w:r>
          <w:r>
            <w:fldChar w:fldCharType="separate"/>
          </w:r>
          <w:r>
            <w:t>43</w:t>
          </w:r>
          <w:r>
            <w:fldChar w:fldCharType="end"/>
          </w:r>
          <w:r>
            <w:fldChar w:fldCharType="end"/>
          </w:r>
        </w:p>
        <w:p w14:paraId="7A90ECEC">
          <w:pPr>
            <w:pStyle w:val="20"/>
            <w:tabs>
              <w:tab w:val="right" w:leader="dot" w:pos="9638"/>
              <w:tab w:val="clear" w:pos="8730"/>
            </w:tabs>
          </w:pPr>
          <w:r>
            <w:fldChar w:fldCharType="begin"/>
          </w:r>
          <w:r>
            <w:instrText xml:space="preserve"> HYPERLINK \l _Toc18301 </w:instrText>
          </w:r>
          <w:r>
            <w:fldChar w:fldCharType="separate"/>
          </w:r>
          <w:r>
            <w:t xml:space="preserve">5.1 </w:t>
          </w:r>
          <w:r>
            <w:rPr>
              <w:rFonts w:hint="eastAsia"/>
            </w:rPr>
            <w:t>微观粒子运动状态的经典描述</w:t>
          </w:r>
          <w:r>
            <w:tab/>
          </w:r>
          <w:r>
            <w:fldChar w:fldCharType="begin"/>
          </w:r>
          <w:r>
            <w:instrText xml:space="preserve"> PAGEREF _Toc18301 \h </w:instrText>
          </w:r>
          <w:r>
            <w:fldChar w:fldCharType="separate"/>
          </w:r>
          <w:r>
            <w:t>43</w:t>
          </w:r>
          <w:r>
            <w:fldChar w:fldCharType="end"/>
          </w:r>
          <w:r>
            <w:fldChar w:fldCharType="end"/>
          </w:r>
        </w:p>
        <w:p w14:paraId="75156570">
          <w:pPr>
            <w:pStyle w:val="20"/>
            <w:tabs>
              <w:tab w:val="right" w:leader="dot" w:pos="9638"/>
              <w:tab w:val="clear" w:pos="8730"/>
            </w:tabs>
          </w:pPr>
          <w:r>
            <w:fldChar w:fldCharType="begin"/>
          </w:r>
          <w:r>
            <w:instrText xml:space="preserve"> HYPERLINK \l _Toc18416 </w:instrText>
          </w:r>
          <w:r>
            <w:fldChar w:fldCharType="separate"/>
          </w:r>
          <w:r>
            <w:t xml:space="preserve">5.2 </w:t>
          </w:r>
          <w:r>
            <w:rPr>
              <w:rFonts w:hint="eastAsia"/>
            </w:rPr>
            <w:t>微观粒子运动状态的量子描述</w:t>
          </w:r>
          <w:r>
            <w:tab/>
          </w:r>
          <w:r>
            <w:fldChar w:fldCharType="begin"/>
          </w:r>
          <w:r>
            <w:instrText xml:space="preserve"> PAGEREF _Toc18416 \h </w:instrText>
          </w:r>
          <w:r>
            <w:fldChar w:fldCharType="separate"/>
          </w:r>
          <w:r>
            <w:t>44</w:t>
          </w:r>
          <w:r>
            <w:fldChar w:fldCharType="end"/>
          </w:r>
          <w:r>
            <w:fldChar w:fldCharType="end"/>
          </w:r>
        </w:p>
        <w:p w14:paraId="64FE5172">
          <w:pPr>
            <w:pStyle w:val="14"/>
            <w:tabs>
              <w:tab w:val="right" w:leader="dot" w:pos="9638"/>
              <w:tab w:val="clear" w:pos="8730"/>
            </w:tabs>
          </w:pPr>
          <w:r>
            <w:fldChar w:fldCharType="begin"/>
          </w:r>
          <w:r>
            <w:instrText xml:space="preserve"> HYPERLINK \l _Toc24368 </w:instrText>
          </w:r>
          <w:r>
            <w:fldChar w:fldCharType="separate"/>
          </w:r>
          <w:r>
            <w:rPr>
              <w:rFonts w:hint="eastAsia"/>
            </w:rPr>
            <w:t>自由粒子的量子态与态密度</w:t>
          </w:r>
          <w:r>
            <w:tab/>
          </w:r>
          <w:r>
            <w:fldChar w:fldCharType="begin"/>
          </w:r>
          <w:r>
            <w:instrText xml:space="preserve"> PAGEREF _Toc24368 \h </w:instrText>
          </w:r>
          <w:r>
            <w:fldChar w:fldCharType="separate"/>
          </w:r>
          <w:r>
            <w:t>44</w:t>
          </w:r>
          <w:r>
            <w:fldChar w:fldCharType="end"/>
          </w:r>
          <w:r>
            <w:fldChar w:fldCharType="end"/>
          </w:r>
        </w:p>
        <w:p w14:paraId="5B2EAE56">
          <w:pPr>
            <w:pStyle w:val="14"/>
            <w:tabs>
              <w:tab w:val="right" w:leader="dot" w:pos="9638"/>
              <w:tab w:val="clear" w:pos="8730"/>
            </w:tabs>
          </w:pPr>
          <w:r>
            <w:fldChar w:fldCharType="begin"/>
          </w:r>
          <w:r>
            <w:instrText xml:space="preserve"> HYPERLINK \l _Toc11541 </w:instrText>
          </w:r>
          <w:r>
            <w:fldChar w:fldCharType="separate"/>
          </w:r>
          <w:r>
            <w:rPr>
              <w:rFonts w:hint="eastAsia"/>
            </w:rPr>
            <w:t>三个常用量子化结果</w:t>
          </w:r>
          <w:r>
            <w:tab/>
          </w:r>
          <w:r>
            <w:fldChar w:fldCharType="begin"/>
          </w:r>
          <w:r>
            <w:instrText xml:space="preserve"> PAGEREF _Toc11541 \h </w:instrText>
          </w:r>
          <w:r>
            <w:fldChar w:fldCharType="separate"/>
          </w:r>
          <w:r>
            <w:t>45</w:t>
          </w:r>
          <w:r>
            <w:fldChar w:fldCharType="end"/>
          </w:r>
          <w:r>
            <w:fldChar w:fldCharType="end"/>
          </w:r>
        </w:p>
        <w:p w14:paraId="732D27EC">
          <w:pPr>
            <w:pStyle w:val="20"/>
            <w:tabs>
              <w:tab w:val="right" w:leader="dot" w:pos="9638"/>
              <w:tab w:val="clear" w:pos="8730"/>
            </w:tabs>
          </w:pPr>
          <w:r>
            <w:fldChar w:fldCharType="begin"/>
          </w:r>
          <w:r>
            <w:instrText xml:space="preserve"> HYPERLINK \l _Toc12324 </w:instrText>
          </w:r>
          <w:r>
            <w:fldChar w:fldCharType="separate"/>
          </w:r>
          <w:r>
            <w:t xml:space="preserve">5.3 </w:t>
          </w:r>
          <w:r>
            <w:rPr>
              <w:rFonts w:hint="eastAsia"/>
            </w:rPr>
            <w:t>系统微观运动状态的描述</w:t>
          </w:r>
          <w:r>
            <w:tab/>
          </w:r>
          <w:r>
            <w:fldChar w:fldCharType="begin"/>
          </w:r>
          <w:r>
            <w:instrText xml:space="preserve"> PAGEREF _Toc12324 \h </w:instrText>
          </w:r>
          <w:r>
            <w:fldChar w:fldCharType="separate"/>
          </w:r>
          <w:r>
            <w:t>45</w:t>
          </w:r>
          <w:r>
            <w:fldChar w:fldCharType="end"/>
          </w:r>
          <w:r>
            <w:fldChar w:fldCharType="end"/>
          </w:r>
        </w:p>
        <w:p w14:paraId="01207855">
          <w:pPr>
            <w:pStyle w:val="20"/>
            <w:tabs>
              <w:tab w:val="right" w:leader="dot" w:pos="9638"/>
              <w:tab w:val="clear" w:pos="8730"/>
            </w:tabs>
          </w:pPr>
          <w:r>
            <w:fldChar w:fldCharType="begin"/>
          </w:r>
          <w:r>
            <w:instrText xml:space="preserve"> HYPERLINK \l _Toc10670 </w:instrText>
          </w:r>
          <w:r>
            <w:fldChar w:fldCharType="separate"/>
          </w:r>
          <w:r>
            <w:t xml:space="preserve">5.4 </w:t>
          </w:r>
          <w:r>
            <w:rPr>
              <w:rFonts w:hint="eastAsia"/>
            </w:rPr>
            <w:t>等概率原理与微观状态数</w:t>
          </w:r>
          <w:r>
            <w:tab/>
          </w:r>
          <w:r>
            <w:fldChar w:fldCharType="begin"/>
          </w:r>
          <w:r>
            <w:instrText xml:space="preserve"> PAGEREF _Toc10670 \h </w:instrText>
          </w:r>
          <w:r>
            <w:fldChar w:fldCharType="separate"/>
          </w:r>
          <w:r>
            <w:t>46</w:t>
          </w:r>
          <w:r>
            <w:fldChar w:fldCharType="end"/>
          </w:r>
          <w:r>
            <w:fldChar w:fldCharType="end"/>
          </w:r>
        </w:p>
        <w:p w14:paraId="37D48BDA">
          <w:pPr>
            <w:pStyle w:val="20"/>
            <w:tabs>
              <w:tab w:val="right" w:leader="dot" w:pos="9638"/>
              <w:tab w:val="clear" w:pos="8730"/>
            </w:tabs>
          </w:pPr>
          <w:r>
            <w:fldChar w:fldCharType="begin"/>
          </w:r>
          <w:r>
            <w:instrText xml:space="preserve"> HYPERLINK \l _Toc6683 </w:instrText>
          </w:r>
          <w:r>
            <w:fldChar w:fldCharType="separate"/>
          </w:r>
          <w:r>
            <w:t xml:space="preserve">5.5 </w:t>
          </w:r>
          <w:r>
            <w:rPr>
              <w:rFonts w:hint="eastAsia"/>
            </w:rPr>
            <w:t>分布与最概然分布的求法</w:t>
          </w:r>
          <w:r>
            <w:tab/>
          </w:r>
          <w:r>
            <w:fldChar w:fldCharType="begin"/>
          </w:r>
          <w:r>
            <w:instrText xml:space="preserve"> PAGEREF _Toc6683 \h </w:instrText>
          </w:r>
          <w:r>
            <w:fldChar w:fldCharType="separate"/>
          </w:r>
          <w:r>
            <w:t>47</w:t>
          </w:r>
          <w:r>
            <w:fldChar w:fldCharType="end"/>
          </w:r>
          <w:r>
            <w:fldChar w:fldCharType="end"/>
          </w:r>
        </w:p>
        <w:p w14:paraId="049F6575">
          <w:pPr>
            <w:pStyle w:val="20"/>
            <w:tabs>
              <w:tab w:val="right" w:leader="dot" w:pos="9638"/>
              <w:tab w:val="clear" w:pos="8730"/>
            </w:tabs>
          </w:pPr>
          <w:r>
            <w:fldChar w:fldCharType="begin"/>
          </w:r>
          <w:r>
            <w:instrText xml:space="preserve"> HYPERLINK \l _Toc16937 </w:instrText>
          </w:r>
          <w:r>
            <w:fldChar w:fldCharType="separate"/>
          </w:r>
          <w:r>
            <w:t xml:space="preserve">5.6 </w:t>
          </w:r>
          <w:r>
            <w:rPr>
              <w:rFonts w:hint="eastAsia"/>
            </w:rPr>
            <w:t>玻尔兹曼分布</w:t>
          </w:r>
          <w:r>
            <w:tab/>
          </w:r>
          <w:r>
            <w:fldChar w:fldCharType="begin"/>
          </w:r>
          <w:r>
            <w:instrText xml:space="preserve"> PAGEREF _Toc16937 \h </w:instrText>
          </w:r>
          <w:r>
            <w:fldChar w:fldCharType="separate"/>
          </w:r>
          <w:r>
            <w:t>47</w:t>
          </w:r>
          <w:r>
            <w:fldChar w:fldCharType="end"/>
          </w:r>
          <w:r>
            <w:fldChar w:fldCharType="end"/>
          </w:r>
        </w:p>
        <w:p w14:paraId="7A7987AA">
          <w:pPr>
            <w:pStyle w:val="20"/>
            <w:tabs>
              <w:tab w:val="right" w:leader="dot" w:pos="9638"/>
              <w:tab w:val="clear" w:pos="8730"/>
            </w:tabs>
          </w:pPr>
          <w:r>
            <w:fldChar w:fldCharType="begin"/>
          </w:r>
          <w:r>
            <w:instrText xml:space="preserve"> HYPERLINK \l _Toc27826 </w:instrText>
          </w:r>
          <w:r>
            <w:fldChar w:fldCharType="separate"/>
          </w:r>
          <w:r>
            <w:t xml:space="preserve">5.7 </w:t>
          </w:r>
          <w:r>
            <w:rPr>
              <w:rFonts w:hint="eastAsia"/>
            </w:rPr>
            <w:t>玻色分布与费米分布</w:t>
          </w:r>
          <w:r>
            <w:tab/>
          </w:r>
          <w:r>
            <w:fldChar w:fldCharType="begin"/>
          </w:r>
          <w:r>
            <w:instrText xml:space="preserve"> PAGEREF _Toc27826 \h </w:instrText>
          </w:r>
          <w:r>
            <w:fldChar w:fldCharType="separate"/>
          </w:r>
          <w:r>
            <w:t>47</w:t>
          </w:r>
          <w:r>
            <w:fldChar w:fldCharType="end"/>
          </w:r>
          <w:r>
            <w:fldChar w:fldCharType="end"/>
          </w:r>
        </w:p>
        <w:p w14:paraId="79224752">
          <w:pPr>
            <w:pStyle w:val="20"/>
            <w:tabs>
              <w:tab w:val="right" w:leader="dot" w:pos="9638"/>
              <w:tab w:val="clear" w:pos="8730"/>
            </w:tabs>
          </w:pPr>
          <w:r>
            <w:fldChar w:fldCharType="begin"/>
          </w:r>
          <w:r>
            <w:instrText xml:space="preserve"> HYPERLINK \l _Toc6377 </w:instrText>
          </w:r>
          <w:r>
            <w:fldChar w:fldCharType="separate"/>
          </w:r>
          <w:r>
            <w:t xml:space="preserve">5.8 </w:t>
          </w:r>
          <w:r>
            <w:rPr>
              <w:rFonts w:hint="eastAsia"/>
            </w:rPr>
            <w:t>三种分布的关系</w:t>
          </w:r>
          <w:r>
            <w:tab/>
          </w:r>
          <w:r>
            <w:fldChar w:fldCharType="begin"/>
          </w:r>
          <w:r>
            <w:instrText xml:space="preserve"> PAGEREF _Toc6377 \h </w:instrText>
          </w:r>
          <w:r>
            <w:fldChar w:fldCharType="separate"/>
          </w:r>
          <w:r>
            <w:t>48</w:t>
          </w:r>
          <w:r>
            <w:fldChar w:fldCharType="end"/>
          </w:r>
          <w:r>
            <w:fldChar w:fldCharType="end"/>
          </w:r>
        </w:p>
        <w:p w14:paraId="5F1FFB6A">
          <w:pPr>
            <w:pStyle w:val="16"/>
            <w:tabs>
              <w:tab w:val="right" w:leader="dot" w:pos="9638"/>
              <w:tab w:val="clear" w:pos="8730"/>
            </w:tabs>
          </w:pPr>
          <w:r>
            <w:fldChar w:fldCharType="begin"/>
          </w:r>
          <w:r>
            <w:instrText xml:space="preserve"> HYPERLINK \l _Toc5370 </w:instrText>
          </w:r>
          <w:r>
            <w:fldChar w:fldCharType="separate"/>
          </w:r>
          <w:r>
            <w:rPr>
              <w:rFonts w:hint="eastAsia"/>
            </w:rPr>
            <w:t>第六章</w:t>
          </w:r>
          <w:r>
            <w:t xml:space="preserve"> </w:t>
          </w:r>
          <w:r>
            <w:rPr>
              <w:rFonts w:hint="eastAsia"/>
            </w:rPr>
            <w:t>玻尔兹曼统计</w:t>
          </w:r>
          <w:r>
            <w:tab/>
          </w:r>
          <w:r>
            <w:fldChar w:fldCharType="begin"/>
          </w:r>
          <w:r>
            <w:instrText xml:space="preserve"> PAGEREF _Toc5370 \h </w:instrText>
          </w:r>
          <w:r>
            <w:fldChar w:fldCharType="separate"/>
          </w:r>
          <w:r>
            <w:t>50</w:t>
          </w:r>
          <w:r>
            <w:fldChar w:fldCharType="end"/>
          </w:r>
          <w:r>
            <w:fldChar w:fldCharType="end"/>
          </w:r>
        </w:p>
        <w:p w14:paraId="5C0A52FE">
          <w:pPr>
            <w:pStyle w:val="20"/>
            <w:tabs>
              <w:tab w:val="right" w:leader="dot" w:pos="9638"/>
              <w:tab w:val="clear" w:pos="8730"/>
            </w:tabs>
          </w:pPr>
          <w:r>
            <w:fldChar w:fldCharType="begin"/>
          </w:r>
          <w:r>
            <w:instrText xml:space="preserve"> HYPERLINK \l _Toc21014 </w:instrText>
          </w:r>
          <w:r>
            <w:fldChar w:fldCharType="separate"/>
          </w:r>
          <w:r>
            <w:t xml:space="preserve">6.1 </w:t>
          </w:r>
          <w:r>
            <w:rPr>
              <w:rFonts w:hint="eastAsia"/>
            </w:rPr>
            <w:t>热力学量的玻尔兹曼统计诠释</w:t>
          </w:r>
          <w:r>
            <w:tab/>
          </w:r>
          <w:r>
            <w:fldChar w:fldCharType="begin"/>
          </w:r>
          <w:r>
            <w:instrText xml:space="preserve"> PAGEREF _Toc21014 \h </w:instrText>
          </w:r>
          <w:r>
            <w:fldChar w:fldCharType="separate"/>
          </w:r>
          <w:r>
            <w:t>50</w:t>
          </w:r>
          <w:r>
            <w:fldChar w:fldCharType="end"/>
          </w:r>
          <w:r>
            <w:fldChar w:fldCharType="end"/>
          </w:r>
        </w:p>
        <w:p w14:paraId="5CCA27AB">
          <w:pPr>
            <w:pStyle w:val="14"/>
            <w:tabs>
              <w:tab w:val="right" w:leader="dot" w:pos="9638"/>
              <w:tab w:val="clear" w:pos="8730"/>
            </w:tabs>
          </w:pPr>
          <w:r>
            <w:fldChar w:fldCharType="begin"/>
          </w:r>
          <w:r>
            <w:instrText xml:space="preserve"> HYPERLINK \l _Toc11402 </w:instrText>
          </w:r>
          <w:r>
            <w:fldChar w:fldCharType="separate"/>
          </w:r>
          <m:oMath>
            <m:r>
              <m:rPr/>
              <w:rPr>
                <w:rFonts w:ascii="Cambria Math" w:hAnsi="Cambria Math"/>
              </w:rPr>
              <m:t>β</m:t>
            </m:r>
            <m:r>
              <m:rPr>
                <m:sty m:val="p"/>
              </m:rPr>
              <w:rPr>
                <w:rFonts w:ascii="Cambria Math" w:hAnsi="Cambria Math"/>
              </w:rPr>
              <m:t>=</m:t>
            </m:r>
            <m:r>
              <m:rPr/>
              <w:rPr>
                <w:rFonts w:ascii="Cambria Math" w:hAnsi="Cambria Math"/>
              </w:rPr>
              <m:t>1</m:t>
            </m:r>
            <m:r>
              <m:rPr>
                <m:sty m:val="p"/>
              </m:rPr>
              <w:rPr>
                <w:rFonts w:ascii="Cambria Math" w:hAnsi="Cambria Math"/>
              </w:rPr>
              <m:t>/</m:t>
            </m:r>
            <m:sSub>
              <m:sSubPr>
                <m:ctrlPr>
                  <w:rPr>
                    <w:rFonts w:ascii="Cambria Math" w:hAnsi="Cambria Math"/>
                  </w:rPr>
                </m:ctrlPr>
              </m:sSubPr>
              <m:e>
                <m:r>
                  <m:rPr/>
                  <w:rPr>
                    <w:rFonts w:ascii="Cambria Math" w:hAnsi="Cambria Math"/>
                  </w:rPr>
                  <m:t>k</m:t>
                </m:r>
                <m:ctrlPr>
                  <w:rPr>
                    <w:rFonts w:ascii="Cambria Math" w:hAnsi="Cambria Math"/>
                  </w:rPr>
                </m:ctrlPr>
              </m:e>
              <m:sub>
                <m:r>
                  <m:rPr/>
                  <w:rPr>
                    <w:rFonts w:ascii="Cambria Math" w:hAnsi="Cambria Math"/>
                  </w:rPr>
                  <m:t>B</m:t>
                </m:r>
                <m:ctrlPr>
                  <w:rPr>
                    <w:rFonts w:ascii="Cambria Math" w:hAnsi="Cambria Math"/>
                  </w:rPr>
                </m:ctrlPr>
              </m:sub>
            </m:sSub>
            <m:r>
              <m:rPr/>
              <w:rPr>
                <w:rFonts w:ascii="Cambria Math" w:hAnsi="Cambria Math"/>
              </w:rPr>
              <m:t>T</m:t>
            </m:r>
          </m:oMath>
          <w:r>
            <w:t xml:space="preserve"> </w:t>
          </w:r>
          <w:r>
            <w:rPr>
              <w:rFonts w:hint="eastAsia"/>
            </w:rPr>
            <w:t>的确定</w:t>
          </w:r>
          <w:r>
            <w:tab/>
          </w:r>
          <w:r>
            <w:fldChar w:fldCharType="begin"/>
          </w:r>
          <w:r>
            <w:instrText xml:space="preserve"> PAGEREF _Toc11402 \h </w:instrText>
          </w:r>
          <w:r>
            <w:fldChar w:fldCharType="separate"/>
          </w:r>
          <w:r>
            <w:t>51</w:t>
          </w:r>
          <w:r>
            <w:fldChar w:fldCharType="end"/>
          </w:r>
          <w:r>
            <w:fldChar w:fldCharType="end"/>
          </w:r>
        </w:p>
        <w:p w14:paraId="35AC02D1">
          <w:pPr>
            <w:pStyle w:val="20"/>
            <w:tabs>
              <w:tab w:val="right" w:leader="dot" w:pos="9638"/>
              <w:tab w:val="clear" w:pos="8730"/>
            </w:tabs>
          </w:pPr>
          <w:r>
            <w:fldChar w:fldCharType="begin"/>
          </w:r>
          <w:r>
            <w:instrText xml:space="preserve"> HYPERLINK \l _Toc14023 </w:instrText>
          </w:r>
          <w:r>
            <w:fldChar w:fldCharType="separate"/>
          </w:r>
          <w:r>
            <w:t xml:space="preserve">6.2 </w:t>
          </w:r>
          <w:r>
            <w:rPr>
              <w:rFonts w:hint="eastAsia"/>
            </w:rPr>
            <w:t>理想气体的物态方程与经典极限条件</w:t>
          </w:r>
          <w:r>
            <w:tab/>
          </w:r>
          <w:r>
            <w:fldChar w:fldCharType="begin"/>
          </w:r>
          <w:r>
            <w:instrText xml:space="preserve"> PAGEREF _Toc14023 \h </w:instrText>
          </w:r>
          <w:r>
            <w:fldChar w:fldCharType="separate"/>
          </w:r>
          <w:r>
            <w:t>51</w:t>
          </w:r>
          <w:r>
            <w:fldChar w:fldCharType="end"/>
          </w:r>
          <w:r>
            <w:fldChar w:fldCharType="end"/>
          </w:r>
        </w:p>
        <w:p w14:paraId="6A5763B7">
          <w:pPr>
            <w:pStyle w:val="20"/>
            <w:tabs>
              <w:tab w:val="right" w:leader="dot" w:pos="9638"/>
              <w:tab w:val="clear" w:pos="8730"/>
            </w:tabs>
          </w:pPr>
          <w:r>
            <w:fldChar w:fldCharType="begin"/>
          </w:r>
          <w:r>
            <w:instrText xml:space="preserve"> HYPERLINK \l _Toc7791 </w:instrText>
          </w:r>
          <w:r>
            <w:fldChar w:fldCharType="separate"/>
          </w:r>
          <w:r>
            <w:t xml:space="preserve">6.3 </w:t>
          </w:r>
          <w:r>
            <w:rPr>
              <w:rFonts w:hint="eastAsia"/>
            </w:rPr>
            <w:t>麦克斯韦速度分布律与碰壁数</w:t>
          </w:r>
          <w:r>
            <w:tab/>
          </w:r>
          <w:r>
            <w:fldChar w:fldCharType="begin"/>
          </w:r>
          <w:r>
            <w:instrText xml:space="preserve"> PAGEREF _Toc7791 \h </w:instrText>
          </w:r>
          <w:r>
            <w:fldChar w:fldCharType="separate"/>
          </w:r>
          <w:r>
            <w:t>52</w:t>
          </w:r>
          <w:r>
            <w:fldChar w:fldCharType="end"/>
          </w:r>
          <w:r>
            <w:fldChar w:fldCharType="end"/>
          </w:r>
        </w:p>
        <w:p w14:paraId="03E8B815">
          <w:pPr>
            <w:pStyle w:val="20"/>
            <w:tabs>
              <w:tab w:val="right" w:leader="dot" w:pos="9638"/>
              <w:tab w:val="clear" w:pos="8730"/>
            </w:tabs>
          </w:pPr>
          <w:r>
            <w:fldChar w:fldCharType="begin"/>
          </w:r>
          <w:r>
            <w:instrText xml:space="preserve"> HYPERLINK \l _Toc6859 </w:instrText>
          </w:r>
          <w:r>
            <w:fldChar w:fldCharType="separate"/>
          </w:r>
          <w:r>
            <w:t xml:space="preserve">6.4 </w:t>
          </w:r>
          <w:r>
            <w:rPr>
              <w:rFonts w:hint="eastAsia"/>
            </w:rPr>
            <w:t>能均分定理</w:t>
          </w:r>
          <w:r>
            <w:tab/>
          </w:r>
          <w:r>
            <w:fldChar w:fldCharType="begin"/>
          </w:r>
          <w:r>
            <w:instrText xml:space="preserve"> PAGEREF _Toc6859 \h </w:instrText>
          </w:r>
          <w:r>
            <w:fldChar w:fldCharType="separate"/>
          </w:r>
          <w:r>
            <w:t>53</w:t>
          </w:r>
          <w:r>
            <w:fldChar w:fldCharType="end"/>
          </w:r>
          <w:r>
            <w:fldChar w:fldCharType="end"/>
          </w:r>
        </w:p>
        <w:p w14:paraId="7DBA8A6E">
          <w:pPr>
            <w:pStyle w:val="20"/>
            <w:tabs>
              <w:tab w:val="right" w:leader="dot" w:pos="9638"/>
              <w:tab w:val="clear" w:pos="8730"/>
            </w:tabs>
          </w:pPr>
          <w:r>
            <w:fldChar w:fldCharType="begin"/>
          </w:r>
          <w:r>
            <w:instrText xml:space="preserve"> HYPERLINK \l _Toc30830 </w:instrText>
          </w:r>
          <w:r>
            <w:fldChar w:fldCharType="separate"/>
          </w:r>
          <w:r>
            <w:t xml:space="preserve">6.5 </w:t>
          </w:r>
          <w:r>
            <w:rPr>
              <w:rFonts w:hint="eastAsia"/>
            </w:rPr>
            <w:t>理想气体内能和热容的量子统计</w:t>
          </w:r>
          <w:r>
            <w:tab/>
          </w:r>
          <w:r>
            <w:fldChar w:fldCharType="begin"/>
          </w:r>
          <w:r>
            <w:instrText xml:space="preserve"> PAGEREF _Toc30830 \h </w:instrText>
          </w:r>
          <w:r>
            <w:fldChar w:fldCharType="separate"/>
          </w:r>
          <w:r>
            <w:t>54</w:t>
          </w:r>
          <w:r>
            <w:fldChar w:fldCharType="end"/>
          </w:r>
          <w:r>
            <w:fldChar w:fldCharType="end"/>
          </w:r>
        </w:p>
        <w:p w14:paraId="3CDD0A5E">
          <w:pPr>
            <w:pStyle w:val="20"/>
            <w:tabs>
              <w:tab w:val="right" w:leader="dot" w:pos="9638"/>
              <w:tab w:val="clear" w:pos="8730"/>
            </w:tabs>
          </w:pPr>
          <w:r>
            <w:fldChar w:fldCharType="begin"/>
          </w:r>
          <w:r>
            <w:instrText xml:space="preserve"> HYPERLINK \l _Toc24914 </w:instrText>
          </w:r>
          <w:r>
            <w:fldChar w:fldCharType="separate"/>
          </w:r>
          <w:r>
            <w:t xml:space="preserve">6.6 </w:t>
          </w:r>
          <w:r>
            <w:rPr>
              <w:rFonts w:hint="eastAsia"/>
            </w:rPr>
            <w:t>单原子分子理想气体的熵与化学势</w:t>
          </w:r>
          <w:r>
            <w:tab/>
          </w:r>
          <w:r>
            <w:fldChar w:fldCharType="begin"/>
          </w:r>
          <w:r>
            <w:instrText xml:space="preserve"> PAGEREF _Toc24914 \h </w:instrText>
          </w:r>
          <w:r>
            <w:fldChar w:fldCharType="separate"/>
          </w:r>
          <w:r>
            <w:t>55</w:t>
          </w:r>
          <w:r>
            <w:fldChar w:fldCharType="end"/>
          </w:r>
          <w:r>
            <w:fldChar w:fldCharType="end"/>
          </w:r>
        </w:p>
        <w:p w14:paraId="3DC0CB72">
          <w:pPr>
            <w:pStyle w:val="20"/>
            <w:tabs>
              <w:tab w:val="right" w:leader="dot" w:pos="9638"/>
              <w:tab w:val="clear" w:pos="8730"/>
            </w:tabs>
          </w:pPr>
          <w:r>
            <w:fldChar w:fldCharType="begin"/>
          </w:r>
          <w:r>
            <w:instrText xml:space="preserve"> HYPERLINK \l _Toc29546 </w:instrText>
          </w:r>
          <w:r>
            <w:fldChar w:fldCharType="separate"/>
          </w:r>
          <w:r>
            <w:t xml:space="preserve">6.7 </w:t>
          </w:r>
          <w:r>
            <w:rPr>
              <w:rFonts w:hint="eastAsia"/>
            </w:rPr>
            <w:t>固体热容的爱因斯坦理论</w:t>
          </w:r>
          <w:r>
            <w:tab/>
          </w:r>
          <w:r>
            <w:fldChar w:fldCharType="begin"/>
          </w:r>
          <w:r>
            <w:instrText xml:space="preserve"> PAGEREF _Toc29546 \h </w:instrText>
          </w:r>
          <w:r>
            <w:fldChar w:fldCharType="separate"/>
          </w:r>
          <w:r>
            <w:t>56</w:t>
          </w:r>
          <w:r>
            <w:fldChar w:fldCharType="end"/>
          </w:r>
          <w:r>
            <w:fldChar w:fldCharType="end"/>
          </w:r>
        </w:p>
        <w:p w14:paraId="5D3B9B56">
          <w:pPr>
            <w:pStyle w:val="16"/>
            <w:tabs>
              <w:tab w:val="right" w:leader="dot" w:pos="9638"/>
              <w:tab w:val="clear" w:pos="8730"/>
            </w:tabs>
          </w:pPr>
          <w:r>
            <w:fldChar w:fldCharType="begin"/>
          </w:r>
          <w:r>
            <w:instrText xml:space="preserve"> HYPERLINK \l _Toc8263 </w:instrText>
          </w:r>
          <w:r>
            <w:fldChar w:fldCharType="separate"/>
          </w:r>
          <w:r>
            <w:rPr>
              <w:rFonts w:hint="eastAsia"/>
            </w:rPr>
            <w:t>第七章</w:t>
          </w:r>
          <w:r>
            <w:t xml:space="preserve"> </w:t>
          </w:r>
          <w:r>
            <w:rPr>
              <w:rFonts w:hint="eastAsia"/>
            </w:rPr>
            <w:t>玻色统计与费米统计</w:t>
          </w:r>
          <w:r>
            <w:tab/>
          </w:r>
          <w:r>
            <w:fldChar w:fldCharType="begin"/>
          </w:r>
          <w:r>
            <w:instrText xml:space="preserve"> PAGEREF _Toc8263 \h </w:instrText>
          </w:r>
          <w:r>
            <w:fldChar w:fldCharType="separate"/>
          </w:r>
          <w:r>
            <w:t>58</w:t>
          </w:r>
          <w:r>
            <w:fldChar w:fldCharType="end"/>
          </w:r>
          <w:r>
            <w:fldChar w:fldCharType="end"/>
          </w:r>
        </w:p>
        <w:p w14:paraId="50D1B55F">
          <w:pPr>
            <w:pStyle w:val="20"/>
            <w:tabs>
              <w:tab w:val="right" w:leader="dot" w:pos="9638"/>
              <w:tab w:val="clear" w:pos="8730"/>
            </w:tabs>
          </w:pPr>
          <w:r>
            <w:fldChar w:fldCharType="begin"/>
          </w:r>
          <w:r>
            <w:instrText xml:space="preserve"> HYPERLINK \l _Toc21490 </w:instrText>
          </w:r>
          <w:r>
            <w:fldChar w:fldCharType="separate"/>
          </w:r>
          <w:r>
            <w:t xml:space="preserve">7.1 </w:t>
          </w:r>
          <w:r>
            <w:rPr>
              <w:rFonts w:hint="eastAsia"/>
            </w:rPr>
            <w:t>玻色/费米统计与玻尔兹曼统计的差异</w:t>
          </w:r>
          <w:r>
            <w:tab/>
          </w:r>
          <w:r>
            <w:fldChar w:fldCharType="begin"/>
          </w:r>
          <w:r>
            <w:instrText xml:space="preserve"> PAGEREF _Toc21490 \h </w:instrText>
          </w:r>
          <w:r>
            <w:fldChar w:fldCharType="separate"/>
          </w:r>
          <w:r>
            <w:t>58</w:t>
          </w:r>
          <w:r>
            <w:fldChar w:fldCharType="end"/>
          </w:r>
          <w:r>
            <w:fldChar w:fldCharType="end"/>
          </w:r>
        </w:p>
        <w:p w14:paraId="19A7A30E">
          <w:pPr>
            <w:pStyle w:val="20"/>
            <w:tabs>
              <w:tab w:val="right" w:leader="dot" w:pos="9638"/>
              <w:tab w:val="clear" w:pos="8730"/>
            </w:tabs>
          </w:pPr>
          <w:r>
            <w:fldChar w:fldCharType="begin"/>
          </w:r>
          <w:r>
            <w:instrText xml:space="preserve"> HYPERLINK \l _Toc7966 </w:instrText>
          </w:r>
          <w:r>
            <w:fldChar w:fldCharType="separate"/>
          </w:r>
          <w:r>
            <w:t xml:space="preserve">7.2 </w:t>
          </w:r>
          <w:r>
            <w:rPr>
              <w:rFonts w:hint="eastAsia"/>
            </w:rPr>
            <w:t>热力学量的玻色/费米统计诠释</w:t>
          </w:r>
          <w:r>
            <w:tab/>
          </w:r>
          <w:r>
            <w:fldChar w:fldCharType="begin"/>
          </w:r>
          <w:r>
            <w:instrText xml:space="preserve"> PAGEREF _Toc7966 \h </w:instrText>
          </w:r>
          <w:r>
            <w:fldChar w:fldCharType="separate"/>
          </w:r>
          <w:r>
            <w:t>59</w:t>
          </w:r>
          <w:r>
            <w:fldChar w:fldCharType="end"/>
          </w:r>
          <w:r>
            <w:fldChar w:fldCharType="end"/>
          </w:r>
        </w:p>
        <w:p w14:paraId="60A0BF04">
          <w:pPr>
            <w:pStyle w:val="20"/>
            <w:tabs>
              <w:tab w:val="right" w:leader="dot" w:pos="9638"/>
              <w:tab w:val="clear" w:pos="8730"/>
            </w:tabs>
          </w:pPr>
          <w:r>
            <w:fldChar w:fldCharType="begin"/>
          </w:r>
          <w:r>
            <w:instrText xml:space="preserve"> HYPERLINK \l _Toc3136 </w:instrText>
          </w:r>
          <w:r>
            <w:fldChar w:fldCharType="separate"/>
          </w:r>
          <w:r>
            <w:t xml:space="preserve">7.3 </w:t>
          </w:r>
          <w:r>
            <w:rPr>
              <w:rFonts w:hint="eastAsia"/>
            </w:rPr>
            <w:t>弱简并：玻色/费米统计对经典统计的修正</w:t>
          </w:r>
          <w:r>
            <w:tab/>
          </w:r>
          <w:r>
            <w:fldChar w:fldCharType="begin"/>
          </w:r>
          <w:r>
            <w:instrText xml:space="preserve"> PAGEREF _Toc3136 \h </w:instrText>
          </w:r>
          <w:r>
            <w:fldChar w:fldCharType="separate"/>
          </w:r>
          <w:r>
            <w:t>60</w:t>
          </w:r>
          <w:r>
            <w:fldChar w:fldCharType="end"/>
          </w:r>
          <w:r>
            <w:fldChar w:fldCharType="end"/>
          </w:r>
        </w:p>
        <w:p w14:paraId="5084F00A">
          <w:pPr>
            <w:pStyle w:val="20"/>
            <w:tabs>
              <w:tab w:val="right" w:leader="dot" w:pos="9638"/>
              <w:tab w:val="clear" w:pos="8730"/>
            </w:tabs>
          </w:pPr>
          <w:r>
            <w:fldChar w:fldCharType="begin"/>
          </w:r>
          <w:r>
            <w:instrText xml:space="preserve"> HYPERLINK \l _Toc5467 </w:instrText>
          </w:r>
          <w:r>
            <w:fldChar w:fldCharType="separate"/>
          </w:r>
          <w:r>
            <w:t xml:space="preserve">7.4 </w:t>
          </w:r>
          <w:r>
            <w:rPr>
              <w:rFonts w:hint="eastAsia"/>
            </w:rPr>
            <w:t>玻色–爱因斯坦凝聚（BEC）</w:t>
          </w:r>
          <w:r>
            <w:tab/>
          </w:r>
          <w:r>
            <w:fldChar w:fldCharType="begin"/>
          </w:r>
          <w:r>
            <w:instrText xml:space="preserve"> PAGEREF _Toc5467 \h </w:instrText>
          </w:r>
          <w:r>
            <w:fldChar w:fldCharType="separate"/>
          </w:r>
          <w:r>
            <w:t>60</w:t>
          </w:r>
          <w:r>
            <w:fldChar w:fldCharType="end"/>
          </w:r>
          <w:r>
            <w:fldChar w:fldCharType="end"/>
          </w:r>
        </w:p>
        <w:p w14:paraId="72B69EED">
          <w:pPr>
            <w:pStyle w:val="20"/>
            <w:tabs>
              <w:tab w:val="right" w:leader="dot" w:pos="9638"/>
              <w:tab w:val="clear" w:pos="8730"/>
            </w:tabs>
          </w:pPr>
          <w:r>
            <w:fldChar w:fldCharType="begin"/>
          </w:r>
          <w:r>
            <w:instrText xml:space="preserve"> HYPERLINK \l _Toc4913 </w:instrText>
          </w:r>
          <w:r>
            <w:fldChar w:fldCharType="separate"/>
          </w:r>
          <w:r>
            <w:t xml:space="preserve">7.5 </w:t>
          </w:r>
          <w:r>
            <w:rPr>
              <w:rFonts w:hint="eastAsia"/>
            </w:rPr>
            <w:t>光子气体与普朗克公式</w:t>
          </w:r>
          <w:r>
            <w:tab/>
          </w:r>
          <w:r>
            <w:fldChar w:fldCharType="begin"/>
          </w:r>
          <w:r>
            <w:instrText xml:space="preserve"> PAGEREF _Toc4913 \h </w:instrText>
          </w:r>
          <w:r>
            <w:fldChar w:fldCharType="separate"/>
          </w:r>
          <w:r>
            <w:t>61</w:t>
          </w:r>
          <w:r>
            <w:fldChar w:fldCharType="end"/>
          </w:r>
          <w:r>
            <w:fldChar w:fldCharType="end"/>
          </w:r>
        </w:p>
        <w:p w14:paraId="604C0A36">
          <w:pPr>
            <w:pStyle w:val="20"/>
            <w:tabs>
              <w:tab w:val="right" w:leader="dot" w:pos="9638"/>
              <w:tab w:val="clear" w:pos="8730"/>
            </w:tabs>
          </w:pPr>
          <w:r>
            <w:fldChar w:fldCharType="begin"/>
          </w:r>
          <w:r>
            <w:instrText xml:space="preserve"> HYPERLINK \l _Toc28203 </w:instrText>
          </w:r>
          <w:r>
            <w:fldChar w:fldCharType="separate"/>
          </w:r>
          <w:r>
            <w:t xml:space="preserve">7.6 </w:t>
          </w:r>
          <w:r>
            <w:rPr>
              <w:rFonts w:hint="eastAsia"/>
            </w:rPr>
            <w:t>金属中的自由电子气（费米统计）</w:t>
          </w:r>
          <w:r>
            <w:tab/>
          </w:r>
          <w:r>
            <w:fldChar w:fldCharType="begin"/>
          </w:r>
          <w:r>
            <w:instrText xml:space="preserve"> PAGEREF _Toc28203 \h </w:instrText>
          </w:r>
          <w:r>
            <w:fldChar w:fldCharType="separate"/>
          </w:r>
          <w:r>
            <w:t>63</w:t>
          </w:r>
          <w:r>
            <w:fldChar w:fldCharType="end"/>
          </w:r>
          <w:r>
            <w:fldChar w:fldCharType="end"/>
          </w:r>
        </w:p>
        <w:p w14:paraId="46C0FC3A">
          <w:pPr>
            <w:pStyle w:val="16"/>
            <w:tabs>
              <w:tab w:val="right" w:leader="dot" w:pos="9638"/>
              <w:tab w:val="clear" w:pos="8730"/>
            </w:tabs>
          </w:pPr>
          <w:r>
            <w:fldChar w:fldCharType="begin"/>
          </w:r>
          <w:r>
            <w:instrText xml:space="preserve"> HYPERLINK \l _Toc16382 </w:instrText>
          </w:r>
          <w:r>
            <w:fldChar w:fldCharType="separate"/>
          </w:r>
          <w:r>
            <w:rPr>
              <w:rFonts w:hint="eastAsia"/>
            </w:rPr>
            <w:t>第八章</w:t>
          </w:r>
          <w:r>
            <w:t xml:space="preserve"> </w:t>
          </w:r>
          <w:r>
            <w:rPr>
              <w:rFonts w:hint="eastAsia"/>
            </w:rPr>
            <w:t>系综理论</w:t>
          </w:r>
          <w:r>
            <w:tab/>
          </w:r>
          <w:r>
            <w:fldChar w:fldCharType="begin"/>
          </w:r>
          <w:r>
            <w:instrText xml:space="preserve"> PAGEREF _Toc16382 \h </w:instrText>
          </w:r>
          <w:r>
            <w:fldChar w:fldCharType="separate"/>
          </w:r>
          <w:r>
            <w:t>65</w:t>
          </w:r>
          <w:r>
            <w:fldChar w:fldCharType="end"/>
          </w:r>
          <w:r>
            <w:fldChar w:fldCharType="end"/>
          </w:r>
        </w:p>
        <w:p w14:paraId="24D05511">
          <w:pPr>
            <w:pStyle w:val="20"/>
            <w:tabs>
              <w:tab w:val="right" w:leader="dot" w:pos="9638"/>
              <w:tab w:val="clear" w:pos="8730"/>
            </w:tabs>
          </w:pPr>
          <w:r>
            <w:fldChar w:fldCharType="begin"/>
          </w:r>
          <w:r>
            <w:instrText xml:space="preserve"> HYPERLINK \l _Toc16818 </w:instrText>
          </w:r>
          <w:r>
            <w:fldChar w:fldCharType="separate"/>
          </w:r>
          <w:r>
            <w:t xml:space="preserve">8.1 </w:t>
          </w:r>
          <w:r>
            <w:rPr>
              <w:rFonts w:hint="eastAsia"/>
            </w:rPr>
            <w:t>关于系综的基本概念</w:t>
          </w:r>
          <w:r>
            <w:tab/>
          </w:r>
          <w:r>
            <w:fldChar w:fldCharType="begin"/>
          </w:r>
          <w:r>
            <w:instrText xml:space="preserve"> PAGEREF _Toc16818 \h </w:instrText>
          </w:r>
          <w:r>
            <w:fldChar w:fldCharType="separate"/>
          </w:r>
          <w:r>
            <w:t>65</w:t>
          </w:r>
          <w:r>
            <w:fldChar w:fldCharType="end"/>
          </w:r>
          <w:r>
            <w:fldChar w:fldCharType="end"/>
          </w:r>
        </w:p>
        <w:p w14:paraId="52F73FC4">
          <w:pPr>
            <w:pStyle w:val="20"/>
            <w:tabs>
              <w:tab w:val="right" w:leader="dot" w:pos="9638"/>
              <w:tab w:val="clear" w:pos="8730"/>
            </w:tabs>
          </w:pPr>
          <w:r>
            <w:fldChar w:fldCharType="begin"/>
          </w:r>
          <w:r>
            <w:instrText xml:space="preserve"> HYPERLINK \l _Toc14526 </w:instrText>
          </w:r>
          <w:r>
            <w:fldChar w:fldCharType="separate"/>
          </w:r>
          <w:r>
            <w:t xml:space="preserve">8.2 </w:t>
          </w:r>
          <w:r>
            <w:rPr>
              <w:rFonts w:hint="eastAsia"/>
            </w:rPr>
            <w:t>描述系综的方法：相空间与刘维尔定理</w:t>
          </w:r>
          <w:r>
            <w:tab/>
          </w:r>
          <w:r>
            <w:fldChar w:fldCharType="begin"/>
          </w:r>
          <w:r>
            <w:instrText xml:space="preserve"> PAGEREF _Toc14526 \h </w:instrText>
          </w:r>
          <w:r>
            <w:fldChar w:fldCharType="separate"/>
          </w:r>
          <w:r>
            <w:t>66</w:t>
          </w:r>
          <w:r>
            <w:fldChar w:fldCharType="end"/>
          </w:r>
          <w:r>
            <w:fldChar w:fldCharType="end"/>
          </w:r>
        </w:p>
        <w:p w14:paraId="7996C196">
          <w:pPr>
            <w:pStyle w:val="20"/>
            <w:tabs>
              <w:tab w:val="right" w:leader="dot" w:pos="9638"/>
              <w:tab w:val="clear" w:pos="8730"/>
            </w:tabs>
          </w:pPr>
          <w:r>
            <w:fldChar w:fldCharType="begin"/>
          </w:r>
          <w:r>
            <w:instrText xml:space="preserve"> HYPERLINK \l _Toc31244 </w:instrText>
          </w:r>
          <w:r>
            <w:fldChar w:fldCharType="separate"/>
          </w:r>
          <w:r>
            <w:t xml:space="preserve">8.3 </w:t>
          </w:r>
          <w:r>
            <w:rPr>
              <w:rFonts w:hint="eastAsia"/>
            </w:rPr>
            <w:t>微正则系综</w:t>
          </w:r>
          <w:r>
            <w:tab/>
          </w:r>
          <w:r>
            <w:fldChar w:fldCharType="begin"/>
          </w:r>
          <w:r>
            <w:instrText xml:space="preserve"> PAGEREF _Toc31244 \h </w:instrText>
          </w:r>
          <w:r>
            <w:fldChar w:fldCharType="separate"/>
          </w:r>
          <w:r>
            <w:t>66</w:t>
          </w:r>
          <w:r>
            <w:fldChar w:fldCharType="end"/>
          </w:r>
          <w:r>
            <w:fldChar w:fldCharType="end"/>
          </w:r>
        </w:p>
        <w:p w14:paraId="11D57984">
          <w:pPr>
            <w:pStyle w:val="20"/>
            <w:tabs>
              <w:tab w:val="right" w:leader="dot" w:pos="9638"/>
              <w:tab w:val="clear" w:pos="8730"/>
            </w:tabs>
          </w:pPr>
          <w:r>
            <w:fldChar w:fldCharType="begin"/>
          </w:r>
          <w:r>
            <w:instrText xml:space="preserve"> HYPERLINK \l _Toc12796 </w:instrText>
          </w:r>
          <w:r>
            <w:fldChar w:fldCharType="separate"/>
          </w:r>
          <w:r>
            <w:t xml:space="preserve">8.4 </w:t>
          </w:r>
          <w:r>
            <w:rPr>
              <w:rFonts w:hint="eastAsia"/>
            </w:rPr>
            <w:t>用微正则系综求解孤立系统平衡条件</w:t>
          </w:r>
          <w:r>
            <w:tab/>
          </w:r>
          <w:r>
            <w:fldChar w:fldCharType="begin"/>
          </w:r>
          <w:r>
            <w:instrText xml:space="preserve"> PAGEREF _Toc12796 \h </w:instrText>
          </w:r>
          <w:r>
            <w:fldChar w:fldCharType="separate"/>
          </w:r>
          <w:r>
            <w:t>67</w:t>
          </w:r>
          <w:r>
            <w:fldChar w:fldCharType="end"/>
          </w:r>
          <w:r>
            <w:fldChar w:fldCharType="end"/>
          </w:r>
        </w:p>
        <w:p w14:paraId="3ACD592F">
          <w:pPr>
            <w:pStyle w:val="20"/>
            <w:tabs>
              <w:tab w:val="right" w:leader="dot" w:pos="9638"/>
              <w:tab w:val="clear" w:pos="8730"/>
            </w:tabs>
          </w:pPr>
          <w:r>
            <w:fldChar w:fldCharType="begin"/>
          </w:r>
          <w:r>
            <w:instrText xml:space="preserve"> HYPERLINK \l _Toc2320 </w:instrText>
          </w:r>
          <w:r>
            <w:fldChar w:fldCharType="separate"/>
          </w:r>
          <w:r>
            <w:t xml:space="preserve">8.5 </w:t>
          </w:r>
          <w:r>
            <w:rPr>
              <w:rFonts w:hint="eastAsia"/>
            </w:rPr>
            <w:t>正则系综与配分函数</w:t>
          </w:r>
          <w:r>
            <w:tab/>
          </w:r>
          <w:r>
            <w:fldChar w:fldCharType="begin"/>
          </w:r>
          <w:r>
            <w:instrText xml:space="preserve"> PAGEREF _Toc2320 \h </w:instrText>
          </w:r>
          <w:r>
            <w:fldChar w:fldCharType="separate"/>
          </w:r>
          <w:r>
            <w:t>68</w:t>
          </w:r>
          <w:r>
            <w:fldChar w:fldCharType="end"/>
          </w:r>
          <w:r>
            <w:fldChar w:fldCharType="end"/>
          </w:r>
        </w:p>
        <w:p w14:paraId="498017C8">
          <w:pPr>
            <w:pStyle w:val="20"/>
            <w:tabs>
              <w:tab w:val="right" w:leader="dot" w:pos="9638"/>
              <w:tab w:val="clear" w:pos="8730"/>
            </w:tabs>
          </w:pPr>
          <w:r>
            <w:fldChar w:fldCharType="begin"/>
          </w:r>
          <w:r>
            <w:instrText xml:space="preserve"> HYPERLINK \l _Toc28638 </w:instrText>
          </w:r>
          <w:r>
            <w:fldChar w:fldCharType="separate"/>
          </w:r>
          <w:r>
            <w:t xml:space="preserve">8.6 </w:t>
          </w:r>
          <w:r>
            <w:rPr>
              <w:rFonts w:hint="eastAsia"/>
            </w:rPr>
            <w:t>正则系综的热力学公式</w:t>
          </w:r>
          <w:r>
            <w:tab/>
          </w:r>
          <w:r>
            <w:fldChar w:fldCharType="begin"/>
          </w:r>
          <w:r>
            <w:instrText xml:space="preserve"> PAGEREF _Toc28638 \h </w:instrText>
          </w:r>
          <w:r>
            <w:fldChar w:fldCharType="separate"/>
          </w:r>
          <w:r>
            <w:t>68</w:t>
          </w:r>
          <w:r>
            <w:fldChar w:fldCharType="end"/>
          </w:r>
          <w:r>
            <w:fldChar w:fldCharType="end"/>
          </w:r>
        </w:p>
        <w:p w14:paraId="206E9F0D">
          <w:pPr>
            <w:pStyle w:val="20"/>
            <w:tabs>
              <w:tab w:val="right" w:leader="dot" w:pos="9638"/>
              <w:tab w:val="clear" w:pos="8730"/>
            </w:tabs>
          </w:pPr>
          <w:r>
            <w:fldChar w:fldCharType="begin"/>
          </w:r>
          <w:r>
            <w:instrText xml:space="preserve"> HYPERLINK \l _Toc32073 </w:instrText>
          </w:r>
          <w:r>
            <w:fldChar w:fldCharType="separate"/>
          </w:r>
          <w:r>
            <w:t xml:space="preserve">8.7 </w:t>
          </w:r>
          <w:r>
            <w:rPr>
              <w:rFonts w:hint="eastAsia"/>
            </w:rPr>
            <w:t>近独立子系统的系综</w:t>
          </w:r>
          <w:r>
            <w:tab/>
          </w:r>
          <w:r>
            <w:fldChar w:fldCharType="begin"/>
          </w:r>
          <w:r>
            <w:instrText xml:space="preserve"> PAGEREF _Toc32073 \h </w:instrText>
          </w:r>
          <w:r>
            <w:fldChar w:fldCharType="separate"/>
          </w:r>
          <w:r>
            <w:t>69</w:t>
          </w:r>
          <w:r>
            <w:fldChar w:fldCharType="end"/>
          </w:r>
          <w:r>
            <w:fldChar w:fldCharType="end"/>
          </w:r>
        </w:p>
        <w:p w14:paraId="5EE17C4F">
          <w:pPr>
            <w:pStyle w:val="20"/>
            <w:tabs>
              <w:tab w:val="right" w:leader="dot" w:pos="9638"/>
              <w:tab w:val="clear" w:pos="8730"/>
            </w:tabs>
          </w:pPr>
          <w:r>
            <w:fldChar w:fldCharType="begin"/>
          </w:r>
          <w:r>
            <w:instrText xml:space="preserve"> HYPERLINK \l _Toc15797 </w:instrText>
          </w:r>
          <w:r>
            <w:fldChar w:fldCharType="separate"/>
          </w:r>
          <w:r>
            <w:t xml:space="preserve">8.8 </w:t>
          </w:r>
          <w:r>
            <w:rPr>
              <w:rFonts w:hint="eastAsia"/>
            </w:rPr>
            <w:t>实际气体的物态方程</w:t>
          </w:r>
          <w:r>
            <w:tab/>
          </w:r>
          <w:r>
            <w:fldChar w:fldCharType="begin"/>
          </w:r>
          <w:r>
            <w:instrText xml:space="preserve"> PAGEREF _Toc15797 \h </w:instrText>
          </w:r>
          <w:r>
            <w:fldChar w:fldCharType="separate"/>
          </w:r>
          <w:r>
            <w:t>69</w:t>
          </w:r>
          <w:r>
            <w:fldChar w:fldCharType="end"/>
          </w:r>
          <w:r>
            <w:fldChar w:fldCharType="end"/>
          </w:r>
        </w:p>
        <w:p w14:paraId="070863A4">
          <w:pPr>
            <w:pStyle w:val="20"/>
            <w:tabs>
              <w:tab w:val="right" w:leader="dot" w:pos="9638"/>
              <w:tab w:val="clear" w:pos="8730"/>
            </w:tabs>
          </w:pPr>
          <w:r>
            <w:fldChar w:fldCharType="begin"/>
          </w:r>
          <w:r>
            <w:instrText xml:space="preserve"> HYPERLINK \l _Toc30679 </w:instrText>
          </w:r>
          <w:r>
            <w:fldChar w:fldCharType="separate"/>
          </w:r>
          <w:r>
            <w:t xml:space="preserve">8.9 </w:t>
          </w:r>
          <w:r>
            <w:rPr>
              <w:rFonts w:hint="eastAsia"/>
            </w:rPr>
            <w:t>巨正则系综与巨配分函数</w:t>
          </w:r>
          <w:r>
            <w:tab/>
          </w:r>
          <w:r>
            <w:fldChar w:fldCharType="begin"/>
          </w:r>
          <w:r>
            <w:instrText xml:space="preserve"> PAGEREF _Toc30679 \h </w:instrText>
          </w:r>
          <w:r>
            <w:fldChar w:fldCharType="separate"/>
          </w:r>
          <w:r>
            <w:t>70</w:t>
          </w:r>
          <w:r>
            <w:fldChar w:fldCharType="end"/>
          </w:r>
          <w:r>
            <w:fldChar w:fldCharType="end"/>
          </w:r>
        </w:p>
        <w:p w14:paraId="4F1AC60C">
          <w:pPr>
            <w:pStyle w:val="20"/>
            <w:tabs>
              <w:tab w:val="right" w:leader="dot" w:pos="9638"/>
              <w:tab w:val="clear" w:pos="8730"/>
            </w:tabs>
          </w:pPr>
          <w:r>
            <w:fldChar w:fldCharType="begin"/>
          </w:r>
          <w:r>
            <w:instrText xml:space="preserve"> HYPERLINK \l _Toc30452 </w:instrText>
          </w:r>
          <w:r>
            <w:fldChar w:fldCharType="separate"/>
          </w:r>
          <w:r>
            <w:t xml:space="preserve">8.10 </w:t>
          </w:r>
          <w:r>
            <w:rPr>
              <w:rFonts w:hint="eastAsia"/>
            </w:rPr>
            <w:t>巨正则系综的热力学公式</w:t>
          </w:r>
          <w:r>
            <w:tab/>
          </w:r>
          <w:r>
            <w:fldChar w:fldCharType="begin"/>
          </w:r>
          <w:r>
            <w:instrText xml:space="preserve"> PAGEREF _Toc30452 \h </w:instrText>
          </w:r>
          <w:r>
            <w:fldChar w:fldCharType="separate"/>
          </w:r>
          <w:r>
            <w:t>70</w:t>
          </w:r>
          <w:r>
            <w:fldChar w:fldCharType="end"/>
          </w:r>
          <w:r>
            <w:fldChar w:fldCharType="end"/>
          </w:r>
        </w:p>
        <w:p w14:paraId="33EF5FD3">
          <w:pPr>
            <w:pStyle w:val="20"/>
            <w:tabs>
              <w:tab w:val="right" w:leader="dot" w:pos="9638"/>
              <w:tab w:val="clear" w:pos="8730"/>
            </w:tabs>
          </w:pPr>
          <w:r>
            <w:fldChar w:fldCharType="begin"/>
          </w:r>
          <w:r>
            <w:instrText xml:space="preserve"> HYPERLINK \l _Toc20995 </w:instrText>
          </w:r>
          <w:r>
            <w:fldChar w:fldCharType="separate"/>
          </w:r>
          <w:r>
            <w:t xml:space="preserve">8.11 </w:t>
          </w:r>
          <w:r>
            <w:rPr>
              <w:rFonts w:hint="eastAsia"/>
            </w:rPr>
            <w:t>近独立系统的平均分布（玻色/费米分布的系综证明）</w:t>
          </w:r>
          <w:r>
            <w:tab/>
          </w:r>
          <w:r>
            <w:fldChar w:fldCharType="begin"/>
          </w:r>
          <w:r>
            <w:instrText xml:space="preserve"> PAGEREF _Toc20995 \h </w:instrText>
          </w:r>
          <w:r>
            <w:fldChar w:fldCharType="separate"/>
          </w:r>
          <w:r>
            <w:t>71</w:t>
          </w:r>
          <w:r>
            <w:fldChar w:fldCharType="end"/>
          </w:r>
          <w:r>
            <w:fldChar w:fldCharType="end"/>
          </w:r>
        </w:p>
        <w:p w14:paraId="6784F5F1">
          <w:pPr>
            <w:pStyle w:val="16"/>
            <w:tabs>
              <w:tab w:val="right" w:leader="dot" w:pos="9638"/>
              <w:tab w:val="clear" w:pos="8730"/>
            </w:tabs>
          </w:pPr>
          <w:r>
            <w:fldChar w:fldCharType="begin"/>
          </w:r>
          <w:r>
            <w:instrText xml:space="preserve"> HYPERLINK \l _Toc21717 </w:instrText>
          </w:r>
          <w:r>
            <w:fldChar w:fldCharType="separate"/>
          </w:r>
          <w:r>
            <w:rPr>
              <w:rFonts w:hint="eastAsia"/>
            </w:rPr>
            <w:t>附录</w:t>
          </w:r>
          <w:r>
            <w:tab/>
          </w:r>
          <w:r>
            <w:fldChar w:fldCharType="begin"/>
          </w:r>
          <w:r>
            <w:instrText xml:space="preserve"> PAGEREF _Toc21717 \h </w:instrText>
          </w:r>
          <w:r>
            <w:fldChar w:fldCharType="separate"/>
          </w:r>
          <w:r>
            <w:t>74</w:t>
          </w:r>
          <w:r>
            <w:fldChar w:fldCharType="end"/>
          </w:r>
          <w:r>
            <w:fldChar w:fldCharType="end"/>
          </w:r>
        </w:p>
        <w:p w14:paraId="1431F2FC">
          <w:pPr>
            <w:pStyle w:val="20"/>
            <w:tabs>
              <w:tab w:val="right" w:leader="dot" w:pos="9638"/>
              <w:tab w:val="clear" w:pos="8730"/>
            </w:tabs>
          </w:pPr>
          <w:r>
            <w:fldChar w:fldCharType="begin"/>
          </w:r>
          <w:r>
            <w:instrText xml:space="preserve"> HYPERLINK \l _Toc30927 </w:instrText>
          </w:r>
          <w:r>
            <w:fldChar w:fldCharType="separate"/>
          </w:r>
          <w:r>
            <w:rPr>
              <w:rFonts w:hint="eastAsia"/>
            </w:rPr>
            <w:t>附录</w:t>
          </w:r>
          <w:r>
            <w:t xml:space="preserve"> A </w:t>
          </w:r>
          <w:r>
            <w:rPr>
              <w:rFonts w:hint="eastAsia"/>
            </w:rPr>
            <w:t>全课程公式速查表</w:t>
          </w:r>
          <w:r>
            <w:tab/>
          </w:r>
          <w:r>
            <w:fldChar w:fldCharType="begin"/>
          </w:r>
          <w:r>
            <w:instrText xml:space="preserve"> PAGEREF _Toc30927 \h </w:instrText>
          </w:r>
          <w:r>
            <w:fldChar w:fldCharType="separate"/>
          </w:r>
          <w:r>
            <w:t>74</w:t>
          </w:r>
          <w:r>
            <w:fldChar w:fldCharType="end"/>
          </w:r>
          <w:r>
            <w:fldChar w:fldCharType="end"/>
          </w:r>
        </w:p>
        <w:p w14:paraId="4D2CA585">
          <w:pPr>
            <w:pStyle w:val="14"/>
            <w:tabs>
              <w:tab w:val="right" w:leader="dot" w:pos="9638"/>
              <w:tab w:val="clear" w:pos="8730"/>
            </w:tabs>
          </w:pPr>
          <w:r>
            <w:fldChar w:fldCharType="begin"/>
          </w:r>
          <w:r>
            <w:instrText xml:space="preserve"> HYPERLINK \l _Toc3644 </w:instrText>
          </w:r>
          <w:r>
            <w:fldChar w:fldCharType="separate"/>
          </w:r>
          <w:r>
            <w:t xml:space="preserve">A.1 </w:t>
          </w:r>
          <w:r>
            <w:rPr>
              <w:rFonts w:hint="eastAsia"/>
            </w:rPr>
            <w:t>热力学部分（第</w:t>
          </w:r>
          <w:r>
            <w:t xml:space="preserve"> 1–4 </w:t>
          </w:r>
          <w:r>
            <w:rPr>
              <w:rFonts w:hint="eastAsia"/>
            </w:rPr>
            <w:t>章）</w:t>
          </w:r>
          <w:r>
            <w:tab/>
          </w:r>
          <w:r>
            <w:fldChar w:fldCharType="begin"/>
          </w:r>
          <w:r>
            <w:instrText xml:space="preserve"> PAGEREF _Toc3644 \h </w:instrText>
          </w:r>
          <w:r>
            <w:fldChar w:fldCharType="separate"/>
          </w:r>
          <w:r>
            <w:t>74</w:t>
          </w:r>
          <w:r>
            <w:fldChar w:fldCharType="end"/>
          </w:r>
          <w:r>
            <w:fldChar w:fldCharType="end"/>
          </w:r>
        </w:p>
        <w:p w14:paraId="5550C357">
          <w:pPr>
            <w:pStyle w:val="14"/>
            <w:tabs>
              <w:tab w:val="right" w:leader="dot" w:pos="9638"/>
              <w:tab w:val="clear" w:pos="8730"/>
            </w:tabs>
          </w:pPr>
          <w:r>
            <w:fldChar w:fldCharType="begin"/>
          </w:r>
          <w:r>
            <w:instrText xml:space="preserve"> HYPERLINK \l _Toc30166 </w:instrText>
          </w:r>
          <w:r>
            <w:fldChar w:fldCharType="separate"/>
          </w:r>
          <w:r>
            <w:t xml:space="preserve">A.2 </w:t>
          </w:r>
          <w:r>
            <w:rPr>
              <w:rFonts w:hint="eastAsia"/>
            </w:rPr>
            <w:t>统计物理部分（第</w:t>
          </w:r>
          <w:r>
            <w:t xml:space="preserve"> 5–8 </w:t>
          </w:r>
          <w:r>
            <w:rPr>
              <w:rFonts w:hint="eastAsia"/>
            </w:rPr>
            <w:t>章）</w:t>
          </w:r>
          <w:r>
            <w:tab/>
          </w:r>
          <w:r>
            <w:fldChar w:fldCharType="begin"/>
          </w:r>
          <w:r>
            <w:instrText xml:space="preserve"> PAGEREF _Toc30166 \h </w:instrText>
          </w:r>
          <w:r>
            <w:fldChar w:fldCharType="separate"/>
          </w:r>
          <w:r>
            <w:t>74</w:t>
          </w:r>
          <w:r>
            <w:fldChar w:fldCharType="end"/>
          </w:r>
          <w:r>
            <w:fldChar w:fldCharType="end"/>
          </w:r>
        </w:p>
        <w:p w14:paraId="536AAC6B">
          <w:pPr>
            <w:pStyle w:val="14"/>
            <w:tabs>
              <w:tab w:val="right" w:leader="dot" w:pos="9638"/>
              <w:tab w:val="clear" w:pos="8730"/>
            </w:tabs>
          </w:pPr>
          <w:r>
            <w:fldChar w:fldCharType="begin"/>
          </w:r>
          <w:r>
            <w:instrText xml:space="preserve"> HYPERLINK \l _Toc916 </w:instrText>
          </w:r>
          <w:r>
            <w:fldChar w:fldCharType="separate"/>
          </w:r>
          <w:r>
            <w:t xml:space="preserve">A.3 </w:t>
          </w:r>
          <w:r>
            <w:rPr>
              <w:rFonts w:hint="eastAsia"/>
            </w:rPr>
            <w:t>特征温度与判据速查</w:t>
          </w:r>
          <w:r>
            <w:tab/>
          </w:r>
          <w:r>
            <w:fldChar w:fldCharType="begin"/>
          </w:r>
          <w:r>
            <w:instrText xml:space="preserve"> PAGEREF _Toc916 \h </w:instrText>
          </w:r>
          <w:r>
            <w:fldChar w:fldCharType="separate"/>
          </w:r>
          <w:r>
            <w:t>75</w:t>
          </w:r>
          <w:r>
            <w:fldChar w:fldCharType="end"/>
          </w:r>
          <w:r>
            <w:fldChar w:fldCharType="end"/>
          </w:r>
        </w:p>
        <w:p w14:paraId="7FFEE6BA">
          <w:pPr>
            <w:pStyle w:val="20"/>
            <w:tabs>
              <w:tab w:val="right" w:leader="dot" w:pos="9638"/>
              <w:tab w:val="clear" w:pos="8730"/>
            </w:tabs>
          </w:pPr>
          <w:r>
            <w:fldChar w:fldCharType="begin"/>
          </w:r>
          <w:r>
            <w:instrText xml:space="preserve"> HYPERLINK \l _Toc6182 </w:instrText>
          </w:r>
          <w:r>
            <w:fldChar w:fldCharType="separate"/>
          </w:r>
          <w:r>
            <w:rPr>
              <w:rFonts w:hint="eastAsia"/>
            </w:rPr>
            <w:t>附录</w:t>
          </w:r>
          <w:r>
            <w:t xml:space="preserve"> B </w:t>
          </w:r>
          <w:r>
            <w:rPr>
              <w:rFonts w:hint="eastAsia"/>
            </w:rPr>
            <w:t>常用积分表</w:t>
          </w:r>
          <w:r>
            <w:tab/>
          </w:r>
          <w:r>
            <w:fldChar w:fldCharType="begin"/>
          </w:r>
          <w:r>
            <w:instrText xml:space="preserve"> PAGEREF _Toc6182 \h </w:instrText>
          </w:r>
          <w:r>
            <w:fldChar w:fldCharType="separate"/>
          </w:r>
          <w:r>
            <w:t>75</w:t>
          </w:r>
          <w:r>
            <w:fldChar w:fldCharType="end"/>
          </w:r>
          <w:r>
            <w:fldChar w:fldCharType="end"/>
          </w:r>
        </w:p>
        <w:p w14:paraId="72E9585F">
          <w:pPr>
            <w:pStyle w:val="20"/>
            <w:tabs>
              <w:tab w:val="right" w:leader="dot" w:pos="9638"/>
              <w:tab w:val="clear" w:pos="8730"/>
            </w:tabs>
          </w:pPr>
          <w:r>
            <w:fldChar w:fldCharType="begin"/>
          </w:r>
          <w:r>
            <w:instrText xml:space="preserve"> HYPERLINK \l _Toc16060 </w:instrText>
          </w:r>
          <w:r>
            <w:fldChar w:fldCharType="separate"/>
          </w:r>
          <w:r>
            <w:rPr>
              <w:rFonts w:hint="eastAsia"/>
            </w:rPr>
            <w:t>附录</w:t>
          </w:r>
          <w:r>
            <w:t xml:space="preserve"> C </w:t>
          </w:r>
          <w:r>
            <w:rPr>
              <w:rFonts w:hint="eastAsia"/>
            </w:rPr>
            <w:t>考点与题型索引</w:t>
          </w:r>
          <w:r>
            <w:tab/>
          </w:r>
          <w:r>
            <w:fldChar w:fldCharType="begin"/>
          </w:r>
          <w:r>
            <w:instrText xml:space="preserve"> PAGEREF _Toc16060 \h </w:instrText>
          </w:r>
          <w:r>
            <w:fldChar w:fldCharType="separate"/>
          </w:r>
          <w:r>
            <w:t>76</w:t>
          </w:r>
          <w:r>
            <w:fldChar w:fldCharType="end"/>
          </w:r>
          <w:r>
            <w:fldChar w:fldCharType="end"/>
          </w:r>
        </w:p>
        <w:p w14:paraId="7D403DAC">
          <w:pPr>
            <w:pStyle w:val="14"/>
            <w:tabs>
              <w:tab w:val="right" w:leader="dot" w:pos="9638"/>
              <w:tab w:val="clear" w:pos="8730"/>
            </w:tabs>
          </w:pPr>
          <w:r>
            <w:fldChar w:fldCharType="begin"/>
          </w:r>
          <w:r>
            <w:instrText xml:space="preserve"> HYPERLINK \l _Toc1284 </w:instrText>
          </w:r>
          <w:r>
            <w:fldChar w:fldCharType="separate"/>
          </w:r>
          <w:r>
            <w:t xml:space="preserve">C.1 </w:t>
          </w:r>
          <w:r>
            <w:rPr>
              <w:rFonts w:hint="eastAsia"/>
            </w:rPr>
            <w:t>考试结构（据期末复习课件）</w:t>
          </w:r>
          <w:r>
            <w:tab/>
          </w:r>
          <w:r>
            <w:fldChar w:fldCharType="begin"/>
          </w:r>
          <w:r>
            <w:instrText xml:space="preserve"> PAGEREF _Toc1284 \h </w:instrText>
          </w:r>
          <w:r>
            <w:fldChar w:fldCharType="separate"/>
          </w:r>
          <w:r>
            <w:t>76</w:t>
          </w:r>
          <w:r>
            <w:fldChar w:fldCharType="end"/>
          </w:r>
          <w:r>
            <w:fldChar w:fldCharType="end"/>
          </w:r>
        </w:p>
        <w:p w14:paraId="782A0B96">
          <w:pPr>
            <w:pStyle w:val="14"/>
            <w:tabs>
              <w:tab w:val="right" w:leader="dot" w:pos="9638"/>
              <w:tab w:val="clear" w:pos="8730"/>
            </w:tabs>
          </w:pPr>
          <w:r>
            <w:fldChar w:fldCharType="begin"/>
          </w:r>
          <w:r>
            <w:instrText xml:space="preserve"> HYPERLINK \l _Toc3907 </w:instrText>
          </w:r>
          <w:r>
            <w:fldChar w:fldCharType="separate"/>
          </w:r>
          <w:r>
            <w:t xml:space="preserve">C.2 </w:t>
          </w:r>
          <w:r>
            <w:rPr>
              <w:rFonts w:hint="eastAsia"/>
            </w:rPr>
            <w:t>高频简答题</w:t>
          </w:r>
          <w:r>
            <w:tab/>
          </w:r>
          <w:r>
            <w:fldChar w:fldCharType="begin"/>
          </w:r>
          <w:r>
            <w:instrText xml:space="preserve"> PAGEREF _Toc3907 \h </w:instrText>
          </w:r>
          <w:r>
            <w:fldChar w:fldCharType="separate"/>
          </w:r>
          <w:r>
            <w:t>76</w:t>
          </w:r>
          <w:r>
            <w:fldChar w:fldCharType="end"/>
          </w:r>
          <w:r>
            <w:fldChar w:fldCharType="end"/>
          </w:r>
        </w:p>
        <w:p w14:paraId="14997C23">
          <w:pPr>
            <w:pStyle w:val="14"/>
            <w:tabs>
              <w:tab w:val="right" w:leader="dot" w:pos="9638"/>
              <w:tab w:val="clear" w:pos="8730"/>
            </w:tabs>
          </w:pPr>
          <w:r>
            <w:fldChar w:fldCharType="begin"/>
          </w:r>
          <w:r>
            <w:instrText xml:space="preserve"> HYPERLINK \l _Toc30646 </w:instrText>
          </w:r>
          <w:r>
            <w:fldChar w:fldCharType="separate"/>
          </w:r>
          <w:r>
            <w:t xml:space="preserve">C.3 </w:t>
          </w:r>
          <w:r>
            <w:rPr>
              <w:rFonts w:hint="eastAsia"/>
            </w:rPr>
            <w:t>高频计算题</w:t>
          </w:r>
          <w:r>
            <w:tab/>
          </w:r>
          <w:r>
            <w:fldChar w:fldCharType="begin"/>
          </w:r>
          <w:r>
            <w:instrText xml:space="preserve"> PAGEREF _Toc30646 \h </w:instrText>
          </w:r>
          <w:r>
            <w:fldChar w:fldCharType="separate"/>
          </w:r>
          <w:r>
            <w:t>77</w:t>
          </w:r>
          <w:r>
            <w:fldChar w:fldCharType="end"/>
          </w:r>
          <w:r>
            <w:fldChar w:fldCharType="end"/>
          </w:r>
        </w:p>
        <w:p w14:paraId="5975489C">
          <w:pPr>
            <w:pStyle w:val="14"/>
            <w:tabs>
              <w:tab w:val="right" w:leader="dot" w:pos="9638"/>
              <w:tab w:val="clear" w:pos="8730"/>
            </w:tabs>
          </w:pPr>
          <w:r>
            <w:fldChar w:fldCharType="begin"/>
          </w:r>
          <w:r>
            <w:instrText xml:space="preserve"> HYPERLINK \l _Toc3448 </w:instrText>
          </w:r>
          <w:r>
            <w:fldChar w:fldCharType="separate"/>
          </w:r>
          <w:r>
            <w:t xml:space="preserve">C.4 </w:t>
          </w:r>
          <w:r>
            <w:rPr>
              <w:rFonts w:hint="eastAsia"/>
            </w:rPr>
            <w:t>明确”不做考试要求”的内容</w:t>
          </w:r>
          <w:r>
            <w:tab/>
          </w:r>
          <w:r>
            <w:fldChar w:fldCharType="begin"/>
          </w:r>
          <w:r>
            <w:instrText xml:space="preserve"> PAGEREF _Toc3448 \h </w:instrText>
          </w:r>
          <w:r>
            <w:fldChar w:fldCharType="separate"/>
          </w:r>
          <w:r>
            <w:t>77</w:t>
          </w:r>
          <w:r>
            <w:fldChar w:fldCharType="end"/>
          </w:r>
          <w:r>
            <w:fldChar w:fldCharType="end"/>
          </w:r>
        </w:p>
        <w:p w14:paraId="28E7EE25">
          <w:pPr>
            <w:pStyle w:val="20"/>
            <w:tabs>
              <w:tab w:val="right" w:leader="dot" w:pos="9638"/>
              <w:tab w:val="clear" w:pos="8730"/>
            </w:tabs>
          </w:pPr>
          <w:r>
            <w:fldChar w:fldCharType="begin"/>
          </w:r>
          <w:r>
            <w:instrText xml:space="preserve"> HYPERLINK \l _Toc28879 </w:instrText>
          </w:r>
          <w:r>
            <w:fldChar w:fldCharType="separate"/>
          </w:r>
          <w:r>
            <w:rPr>
              <w:rFonts w:hint="eastAsia"/>
            </w:rPr>
            <w:t>附录</w:t>
          </w:r>
          <w:r>
            <w:t xml:space="preserve"> D </w:t>
          </w:r>
          <w:r>
            <w:rPr>
              <w:rFonts w:hint="eastAsia"/>
            </w:rPr>
            <w:t>全书知识地图（最终一览）</w:t>
          </w:r>
          <w:r>
            <w:tab/>
          </w:r>
          <w:r>
            <w:fldChar w:fldCharType="begin"/>
          </w:r>
          <w:r>
            <w:instrText xml:space="preserve"> PAGEREF _Toc28879 \h </w:instrText>
          </w:r>
          <w:r>
            <w:fldChar w:fldCharType="separate"/>
          </w:r>
          <w:r>
            <w:t>77</w:t>
          </w:r>
          <w:r>
            <w:fldChar w:fldCharType="end"/>
          </w:r>
          <w:r>
            <w:fldChar w:fldCharType="end"/>
          </w:r>
        </w:p>
        <w:p w14:paraId="6802EFD9">
          <w:r>
            <w:fldChar w:fldCharType="end"/>
          </w:r>
          <w:bookmarkStart w:id="228" w:name="_GoBack"/>
          <w:bookmarkEnd w:id="228"/>
        </w:p>
      </w:sdtContent>
    </w:sdt>
    <w:p w14:paraId="781F7DC8">
      <w:pPr>
        <w:pStyle w:val="2"/>
      </w:pPr>
      <w:bookmarkStart w:id="0" w:name="_Toc6262"/>
      <w:bookmarkStart w:id="1" w:name="全书知识地图"/>
      <w:r>
        <w:rPr>
          <w:rFonts w:hint="eastAsia"/>
        </w:rPr>
        <w:t>全书知识地图</w:t>
      </w:r>
      <w:bookmarkEnd w:id="0"/>
    </w:p>
    <w:p w14:paraId="7F264B19">
      <w:pPr>
        <w:pStyle w:val="4"/>
      </w:pPr>
      <w:bookmarkStart w:id="2" w:name="_Toc30180"/>
      <w:bookmarkStart w:id="3" w:name="一课程两条主线与统一"/>
      <w:r>
        <w:rPr>
          <w:rFonts w:hint="eastAsia"/>
        </w:rPr>
        <w:t>一、课程两条主线与统一</w:t>
      </w:r>
      <w:bookmarkEnd w:id="2"/>
    </w:p>
    <w:p w14:paraId="78C3B206">
      <w:pPr>
        <w:pStyle w:val="27"/>
      </w:pPr>
      <w:r>
        <w:rPr>
          <w:rFonts w:hint="eastAsia"/>
        </w:rPr>
        <w:t>本课程由</w:t>
      </w:r>
      <w:r>
        <w:rPr>
          <w:rFonts w:hint="eastAsia"/>
          <w:b/>
          <w:bCs/>
        </w:rPr>
        <w:t>两条独立的逻辑线</w:t>
      </w:r>
      <w:r>
        <w:rPr>
          <w:rFonts w:hint="eastAsia"/>
        </w:rPr>
        <w:t>组成，最后在第</w:t>
      </w:r>
      <w:r>
        <w:t xml:space="preserve"> 8 </w:t>
      </w:r>
      <w:r>
        <w:rPr>
          <w:rFonts w:hint="eastAsia"/>
        </w:rPr>
        <w:t>章被统一：</w:t>
      </w:r>
    </w:p>
    <w:p w14:paraId="6850BD09">
      <w:pPr>
        <w:pStyle w:val="28"/>
        <w:numPr>
          <w:ilvl w:val="0"/>
          <w:numId w:val="1"/>
        </w:numPr>
      </w:pPr>
      <w:r>
        <w:rPr>
          <w:rFonts w:hint="eastAsia"/>
          <w:b/>
          <w:bCs/>
        </w:rPr>
        <w:t>宏观线（第</w:t>
      </w:r>
      <w:r>
        <w:rPr>
          <w:b/>
          <w:bCs/>
        </w:rPr>
        <w:t xml:space="preserve"> 1–4 </w:t>
      </w:r>
      <w:r>
        <w:rPr>
          <w:rFonts w:hint="eastAsia"/>
          <w:b/>
          <w:bCs/>
        </w:rPr>
        <w:t>章，热力学）</w:t>
      </w:r>
      <w:r>
        <w:rPr>
          <w:rFonts w:hint="eastAsia"/>
        </w:rPr>
        <w:t>：不引入任何微观模型，只以四条定律</w:t>
      </w:r>
      <w:r>
        <w:t xml:space="preserve"> + </w:t>
      </w:r>
      <w:r>
        <w:rPr>
          <w:rFonts w:hint="eastAsia"/>
        </w:rPr>
        <w:t>物态方程为公理，逻辑地推出普遍成立的关系式（麦克斯韦关系、克拉珀龙方程、吉布斯相律）与各类平衡判据。核心工具是</w:t>
      </w:r>
      <w:r>
        <w:rPr>
          <w:rFonts w:hint="eastAsia"/>
          <w:b/>
          <w:bCs/>
        </w:rPr>
        <w:t>全微分与勒让德变换</w:t>
      </w:r>
      <w:r>
        <w:t>。</w:t>
      </w:r>
    </w:p>
    <w:p w14:paraId="166A9D27">
      <w:pPr>
        <w:pStyle w:val="28"/>
        <w:numPr>
          <w:ilvl w:val="0"/>
          <w:numId w:val="1"/>
        </w:numPr>
      </w:pPr>
      <w:r>
        <w:rPr>
          <w:rFonts w:hint="eastAsia"/>
          <w:b/>
          <w:bCs/>
        </w:rPr>
        <w:t>微观线（第</w:t>
      </w:r>
      <w:r>
        <w:rPr>
          <w:b/>
          <w:bCs/>
        </w:rPr>
        <w:t xml:space="preserve"> 5–7 </w:t>
      </w:r>
      <w:r>
        <w:rPr>
          <w:rFonts w:hint="eastAsia"/>
          <w:b/>
          <w:bCs/>
        </w:rPr>
        <w:t>章，统计物理）</w:t>
      </w:r>
      <w:r>
        <w:rPr>
          <w:rFonts w:hint="eastAsia"/>
        </w:rPr>
        <w:t>：以</w:t>
      </w:r>
      <w:r>
        <w:rPr>
          <w:rFonts w:hint="eastAsia"/>
          <w:b/>
          <w:bCs/>
        </w:rPr>
        <w:t>等概率原理</w:t>
      </w:r>
      <w:r>
        <w:rPr>
          <w:rFonts w:hint="eastAsia"/>
        </w:rPr>
        <w:t>为唯一统计假设，对近独立粒子系统（粒子间相互作用可忽略）求出最概然分布，再由配分函数把</w:t>
      </w:r>
      <w:r>
        <w:t xml:space="preserve"> </w:t>
      </w:r>
      <m:oMath>
        <m:r>
          <m:rPr/>
          <m:t>U</m:t>
        </m:r>
        <m:r>
          <m:rPr>
            <m:sty m:val="p"/>
          </m:rPr>
          <m:t>,</m:t>
        </m:r>
        <m:r>
          <m:rPr/>
          <m:t>S</m:t>
        </m:r>
        <m:r>
          <m:rPr>
            <m:sty m:val="p"/>
          </m:rPr>
          <m:t>,</m:t>
        </m:r>
        <m:r>
          <m:rPr/>
          <m:t>F</m:t>
        </m:r>
        <m:r>
          <m:rPr>
            <m:sty m:val="p"/>
          </m:rPr>
          <m:t>,</m:t>
        </m:r>
        <m:r>
          <m:rPr/>
          <m:t>p</m:t>
        </m:r>
      </m:oMath>
      <w:r>
        <w:t xml:space="preserve"> </w:t>
      </w:r>
      <w:r>
        <w:rPr>
          <w:rFonts w:hint="eastAsia"/>
        </w:rPr>
        <w:t>等热力学量还原为对微观状态的统计平均。</w:t>
      </w:r>
    </w:p>
    <w:p w14:paraId="25CFC440">
      <w:pPr>
        <w:pStyle w:val="28"/>
        <w:numPr>
          <w:ilvl w:val="0"/>
          <w:numId w:val="1"/>
        </w:numPr>
      </w:pPr>
      <w:r>
        <w:rPr>
          <w:rFonts w:hint="eastAsia"/>
          <w:b/>
          <w:bCs/>
        </w:rPr>
        <w:t>统一（第</w:t>
      </w:r>
      <w:r>
        <w:rPr>
          <w:b/>
          <w:bCs/>
        </w:rPr>
        <w:t xml:space="preserve"> 8 </w:t>
      </w:r>
      <w:r>
        <w:rPr>
          <w:rFonts w:hint="eastAsia"/>
          <w:b/>
          <w:bCs/>
        </w:rPr>
        <w:t>章，系综理论）</w:t>
      </w:r>
      <w:r>
        <w:rPr>
          <w:rFonts w:hint="eastAsia"/>
        </w:rPr>
        <w:t>：把系统视为相空间中的</w:t>
      </w:r>
      <w:r>
        <w:rPr>
          <w:rFonts w:hint="eastAsia"/>
          <w:b/>
          <w:bCs/>
        </w:rPr>
        <w:t>系综</w:t>
      </w:r>
      <w:r>
        <w:rPr>
          <w:rFonts w:hint="eastAsia"/>
        </w:rPr>
        <w:t>，用刘维尔定理</w:t>
      </w:r>
      <w:r>
        <w:t xml:space="preserve"> + </w:t>
      </w:r>
      <w:r>
        <w:rPr>
          <w:rFonts w:hint="eastAsia"/>
        </w:rPr>
        <w:t>三种系综（微正则、正则、巨正则）给出普适的统计表述，可处理粒子间有相互作用的体系（如实际气体），并能反推出第</w:t>
      </w:r>
      <w:r>
        <w:t xml:space="preserve"> 5–7 </w:t>
      </w:r>
      <w:r>
        <w:rPr>
          <w:rFonts w:hint="eastAsia"/>
        </w:rPr>
        <w:t>章的全部结果。</w:t>
      </w:r>
    </w:p>
    <w:p w14:paraId="628D5B8E">
      <w:pPr>
        <w:pStyle w:val="67"/>
      </w:pPr>
      <w:r>
        <w:rPr>
          <w:rFonts w:hint="eastAsia"/>
          <w:b/>
          <w:bCs/>
        </w:rPr>
        <w:t>两条线的关系一句话</w:t>
      </w:r>
      <w:r>
        <w:rPr>
          <w:rFonts w:hint="eastAsia"/>
        </w:rPr>
        <w:t>：热力学给出</w:t>
      </w:r>
      <w:r>
        <w:rPr>
          <w:rFonts w:hint="eastAsia"/>
          <w:b/>
          <w:bCs/>
        </w:rPr>
        <w:t>普遍但含未知函数</w:t>
      </w:r>
      <w:r>
        <w:rPr>
          <w:rFonts w:hint="eastAsia"/>
        </w:rPr>
        <w:t>的关系（如需实验输入的物态方程），统计物理则</w:t>
      </w:r>
      <w:r>
        <w:rPr>
          <w:rFonts w:hint="eastAsia"/>
          <w:b/>
          <w:bCs/>
        </w:rPr>
        <w:t>从微观模型出发计算出这些函数</w:t>
      </w:r>
      <w:r>
        <w:rPr>
          <w:rFonts w:hint="eastAsia"/>
        </w:rPr>
        <w:t>。第</w:t>
      </w:r>
      <w:r>
        <w:t xml:space="preserve"> 5–7 </w:t>
      </w:r>
      <w:r>
        <w:rPr>
          <w:rFonts w:hint="eastAsia"/>
        </w:rPr>
        <w:t>章的”近独立”是统计物理的简化起点，第</w:t>
      </w:r>
      <w:r>
        <w:t xml:space="preserve"> 8 </w:t>
      </w:r>
      <w:r>
        <w:rPr>
          <w:rFonts w:hint="eastAsia"/>
        </w:rPr>
        <w:t>章的系综理论才是普适框架——</w:t>
      </w:r>
      <w:r>
        <w:rPr>
          <w:rFonts w:hint="eastAsia"/>
          <w:b/>
          <w:bCs/>
        </w:rPr>
        <w:t>玻尔兹曼统计、玻色统计、费米统计都是巨正则/正则系综在近独立条件下的特例</w:t>
      </w:r>
      <w:r>
        <w:rPr>
          <w:rFonts w:hint="eastAsia"/>
        </w:rPr>
        <w:t>（讲义</w:t>
      </w:r>
      <w:r>
        <w:t xml:space="preserve"> §8.11 </w:t>
      </w:r>
      <w:r>
        <w:rPr>
          <w:rFonts w:hint="eastAsia"/>
        </w:rPr>
        <w:t>的核心结论）。</w:t>
      </w:r>
    </w:p>
    <w:bookmarkEnd w:id="3"/>
    <w:p w14:paraId="30EB8ED2">
      <w:pPr>
        <w:pStyle w:val="4"/>
      </w:pPr>
      <w:bookmarkStart w:id="4" w:name="_Toc22664"/>
      <w:bookmarkStart w:id="5" w:name="二八章知识地图"/>
      <w:r>
        <w:rPr>
          <w:rFonts w:hint="eastAsia"/>
        </w:rPr>
        <w:t>二、八章知识地图</w:t>
      </w:r>
      <w:bookmarkEnd w:id="4"/>
    </w:p>
    <w:tbl>
      <w:tblPr>
        <w:tblStyle w:val="44"/>
        <w:tblW w:w="5000" w:type="pct"/>
        <w:tblInd w:w="0" w:type="dxa"/>
        <w:tblBorders>
          <w:top w:val="single" w:color="2E74B5" w:sz="10" w:space="0"/>
          <w:left w:val="none" w:color="auto" w:sz="0" w:space="0"/>
          <w:bottom w:val="single" w:color="2E74B5" w:sz="10" w:space="0"/>
          <w:right w:val="none" w:color="auto" w:sz="0" w:space="0"/>
          <w:insideH w:val="single" w:color="DEEBF7" w:sz="4" w:space="0"/>
          <w:insideV w:val="none" w:color="auto" w:sz="0" w:space="0"/>
        </w:tblBorders>
        <w:tblLayout w:type="fixed"/>
        <w:tblCellMar>
          <w:top w:w="50" w:type="dxa"/>
          <w:left w:w="90" w:type="dxa"/>
          <w:bottom w:w="50" w:type="dxa"/>
          <w:right w:w="90" w:type="dxa"/>
        </w:tblCellMar>
      </w:tblPr>
      <w:tblGrid>
        <w:gridCol w:w="2455"/>
        <w:gridCol w:w="2455"/>
        <w:gridCol w:w="2455"/>
        <w:gridCol w:w="2455"/>
      </w:tblGrid>
      <w:tr w14:paraId="74296068">
        <w:tblPrEx>
          <w:tblBorders>
            <w:top w:val="single" w:color="2E74B5" w:sz="10" w:space="0"/>
            <w:left w:val="none" w:color="auto" w:sz="0" w:space="0"/>
            <w:bottom w:val="single" w:color="2E74B5" w:sz="10" w:space="0"/>
            <w:right w:val="none" w:color="auto" w:sz="0" w:space="0"/>
            <w:insideH w:val="single" w:color="DEEBF7" w:sz="4" w:space="0"/>
            <w:insideV w:val="none" w:color="auto" w:sz="0" w:space="0"/>
          </w:tblBorders>
          <w:tblCellMar>
            <w:top w:w="50" w:type="dxa"/>
            <w:left w:w="90" w:type="dxa"/>
            <w:bottom w:w="50" w:type="dxa"/>
            <w:right w:w="90" w:type="dxa"/>
          </w:tblCellMar>
        </w:tblPrEx>
        <w:trPr>
          <w:tblHeader/>
        </w:trPr>
        <w:tc>
          <w:p w14:paraId="441EAED5">
            <w:pPr>
              <w:pStyle w:val="28"/>
            </w:pPr>
            <w:r>
              <w:rPr>
                <w:rFonts w:hint="eastAsia"/>
              </w:rPr>
              <w:t>章</w:t>
            </w:r>
          </w:p>
        </w:tc>
        <w:tc>
          <w:p w14:paraId="71C94D80">
            <w:pPr>
              <w:pStyle w:val="28"/>
            </w:pPr>
            <w:r>
              <w:rPr>
                <w:rFonts w:hint="eastAsia"/>
              </w:rPr>
              <w:t>标题</w:t>
            </w:r>
          </w:p>
        </w:tc>
        <w:tc>
          <w:p w14:paraId="68A8DA14">
            <w:pPr>
              <w:pStyle w:val="28"/>
            </w:pPr>
            <w:r>
              <w:rPr>
                <w:rFonts w:hint="eastAsia"/>
              </w:rPr>
              <w:t>要解决的核心问题</w:t>
            </w:r>
          </w:p>
        </w:tc>
        <w:tc>
          <w:p w14:paraId="16337618">
            <w:pPr>
              <w:pStyle w:val="28"/>
            </w:pPr>
            <w:r>
              <w:rPr>
                <w:rFonts w:hint="eastAsia"/>
              </w:rPr>
              <w:t>关键产出</w:t>
            </w:r>
          </w:p>
        </w:tc>
      </w:tr>
      <w:tr w14:paraId="2A959CB9">
        <w:tblPrEx>
          <w:tblBorders>
            <w:top w:val="single" w:color="2E74B5" w:sz="10" w:space="0"/>
            <w:left w:val="none" w:color="auto" w:sz="0" w:space="0"/>
            <w:bottom w:val="single" w:color="2E74B5" w:sz="10" w:space="0"/>
            <w:right w:val="none" w:color="auto" w:sz="0" w:space="0"/>
            <w:insideH w:val="single" w:color="DEEBF7" w:sz="4" w:space="0"/>
            <w:insideV w:val="none" w:color="auto" w:sz="0" w:space="0"/>
          </w:tblBorders>
          <w:tblCellMar>
            <w:top w:w="50" w:type="dxa"/>
            <w:left w:w="90" w:type="dxa"/>
            <w:bottom w:w="50" w:type="dxa"/>
            <w:right w:w="90" w:type="dxa"/>
          </w:tblCellMar>
        </w:tblPrEx>
        <w:tc>
          <w:p w14:paraId="5BF80314">
            <w:pPr>
              <w:pStyle w:val="28"/>
            </w:pPr>
            <w:r>
              <w:t>1</w:t>
            </w:r>
          </w:p>
        </w:tc>
        <w:tc>
          <w:p w14:paraId="495FF8C4">
            <w:pPr>
              <w:pStyle w:val="28"/>
            </w:pPr>
            <w:r>
              <w:rPr>
                <w:rFonts w:hint="eastAsia"/>
              </w:rPr>
              <w:t>热力学基本规律</w:t>
            </w:r>
          </w:p>
        </w:tc>
        <w:tc>
          <w:p w14:paraId="02CE06D3">
            <w:pPr>
              <w:pStyle w:val="28"/>
            </w:pPr>
            <w:r>
              <w:rPr>
                <w:rFonts w:hint="eastAsia"/>
              </w:rPr>
              <w:t>如何描述系统？能量与熵如何守恒/增加？</w:t>
            </w:r>
          </w:p>
        </w:tc>
        <w:tc>
          <w:p w14:paraId="638A80A3">
            <w:pPr>
              <w:pStyle w:val="28"/>
            </w:pPr>
            <w:r>
              <w:rPr>
                <w:rFonts w:hint="eastAsia"/>
              </w:rPr>
              <w:t>第零/一/二定律、卡诺定理、熵、</w:t>
            </w:r>
            <m:oMath>
              <m:r>
                <m:rPr/>
                <m:t>F</m:t>
              </m:r>
            </m:oMath>
            <w:r>
              <w:t xml:space="preserve"> </w:t>
            </w:r>
            <w:r>
              <w:rPr>
                <w:rFonts w:hint="eastAsia"/>
              </w:rPr>
              <w:t>与</w:t>
            </w:r>
            <w:r>
              <w:t xml:space="preserve"> </w:t>
            </w:r>
            <m:oMath>
              <m:r>
                <m:rPr/>
                <m:t>G</m:t>
              </m:r>
            </m:oMath>
          </w:p>
        </w:tc>
      </w:tr>
      <w:tr w14:paraId="25C8D1E9">
        <w:tblPrEx>
          <w:tblBorders>
            <w:top w:val="single" w:color="2E74B5" w:sz="10" w:space="0"/>
            <w:left w:val="none" w:color="auto" w:sz="0" w:space="0"/>
            <w:bottom w:val="single" w:color="2E74B5" w:sz="10" w:space="0"/>
            <w:right w:val="none" w:color="auto" w:sz="0" w:space="0"/>
            <w:insideH w:val="single" w:color="DEEBF7" w:sz="4" w:space="0"/>
            <w:insideV w:val="none" w:color="auto" w:sz="0" w:space="0"/>
          </w:tblBorders>
          <w:tblCellMar>
            <w:top w:w="50" w:type="dxa"/>
            <w:left w:w="90" w:type="dxa"/>
            <w:bottom w:w="50" w:type="dxa"/>
            <w:right w:w="90" w:type="dxa"/>
          </w:tblCellMar>
        </w:tblPrEx>
        <w:tc>
          <w:p w14:paraId="1166ECF2">
            <w:pPr>
              <w:pStyle w:val="28"/>
            </w:pPr>
            <w:r>
              <w:t>2</w:t>
            </w:r>
          </w:p>
        </w:tc>
        <w:tc>
          <w:p w14:paraId="4896A078">
            <w:pPr>
              <w:pStyle w:val="28"/>
            </w:pPr>
            <w:r>
              <w:rPr>
                <w:rFonts w:hint="eastAsia"/>
              </w:rPr>
              <w:t>均匀物质的热力学性质</w:t>
            </w:r>
          </w:p>
        </w:tc>
        <w:tc>
          <w:p w14:paraId="143B03BD">
            <w:pPr>
              <w:pStyle w:val="28"/>
            </w:pPr>
            <w:r>
              <w:rPr>
                <w:rFonts w:hint="eastAsia"/>
              </w:rPr>
              <w:t>如何由少量可观测量算出全部热力学量？</w:t>
            </w:r>
          </w:p>
        </w:tc>
        <w:tc>
          <w:p w14:paraId="39909208">
            <w:pPr>
              <w:pStyle w:val="28"/>
            </w:pPr>
            <w:r>
              <w:rPr>
                <w:rFonts w:hint="eastAsia"/>
              </w:rPr>
              <w:t>麦克斯韦关系、焦–汤效应、特性函数、热辐射与磁介质</w:t>
            </w:r>
          </w:p>
        </w:tc>
      </w:tr>
      <w:tr w14:paraId="4EC605CE">
        <w:tblPrEx>
          <w:tblBorders>
            <w:top w:val="single" w:color="2E74B5" w:sz="10" w:space="0"/>
            <w:left w:val="none" w:color="auto" w:sz="0" w:space="0"/>
            <w:bottom w:val="single" w:color="2E74B5" w:sz="10" w:space="0"/>
            <w:right w:val="none" w:color="auto" w:sz="0" w:space="0"/>
            <w:insideH w:val="single" w:color="DEEBF7" w:sz="4" w:space="0"/>
            <w:insideV w:val="none" w:color="auto" w:sz="0" w:space="0"/>
          </w:tblBorders>
          <w:tblCellMar>
            <w:top w:w="50" w:type="dxa"/>
            <w:left w:w="90" w:type="dxa"/>
            <w:bottom w:w="50" w:type="dxa"/>
            <w:right w:w="90" w:type="dxa"/>
          </w:tblCellMar>
        </w:tblPrEx>
        <w:tc>
          <w:p w14:paraId="5E499CFC">
            <w:pPr>
              <w:pStyle w:val="28"/>
            </w:pPr>
            <w:r>
              <w:t>3</w:t>
            </w:r>
          </w:p>
        </w:tc>
        <w:tc>
          <w:p w14:paraId="5B32B6F6">
            <w:pPr>
              <w:pStyle w:val="28"/>
            </w:pPr>
            <w:r>
              <w:rPr>
                <w:rFonts w:hint="eastAsia"/>
              </w:rPr>
              <w:t>单元系的相变</w:t>
            </w:r>
          </w:p>
        </w:tc>
        <w:tc>
          <w:p w14:paraId="384A1300">
            <w:pPr>
              <w:pStyle w:val="28"/>
            </w:pPr>
            <w:r>
              <w:rPr>
                <w:rFonts w:hint="eastAsia"/>
              </w:rPr>
              <w:t>相变为何发生、在何处发生、如何分类？</w:t>
            </w:r>
          </w:p>
        </w:tc>
        <w:tc>
          <w:p w14:paraId="144C1452">
            <w:pPr>
              <w:pStyle w:val="28"/>
            </w:pPr>
            <w:r>
              <w:rPr>
                <w:rFonts w:hint="eastAsia"/>
              </w:rPr>
              <w:t>平衡判据、开系基本方程、克拉珀龙方程、范德瓦尔斯理论、朗道理论</w:t>
            </w:r>
          </w:p>
        </w:tc>
      </w:tr>
      <w:tr w14:paraId="05DB66CB">
        <w:tblPrEx>
          <w:tblBorders>
            <w:top w:val="single" w:color="2E74B5" w:sz="10" w:space="0"/>
            <w:left w:val="none" w:color="auto" w:sz="0" w:space="0"/>
            <w:bottom w:val="single" w:color="2E74B5" w:sz="10" w:space="0"/>
            <w:right w:val="none" w:color="auto" w:sz="0" w:space="0"/>
            <w:insideH w:val="single" w:color="DEEBF7" w:sz="4" w:space="0"/>
            <w:insideV w:val="none" w:color="auto" w:sz="0" w:space="0"/>
          </w:tblBorders>
          <w:tblCellMar>
            <w:top w:w="50" w:type="dxa"/>
            <w:left w:w="90" w:type="dxa"/>
            <w:bottom w:w="50" w:type="dxa"/>
            <w:right w:w="90" w:type="dxa"/>
          </w:tblCellMar>
        </w:tblPrEx>
        <w:tc>
          <w:p w14:paraId="11A21FFC">
            <w:pPr>
              <w:pStyle w:val="28"/>
            </w:pPr>
            <w:r>
              <w:t>4</w:t>
            </w:r>
          </w:p>
        </w:tc>
        <w:tc>
          <w:p w14:paraId="4D3BE2DA">
            <w:pPr>
              <w:pStyle w:val="28"/>
            </w:pPr>
            <w:r>
              <w:rPr>
                <w:rFonts w:hint="eastAsia"/>
              </w:rPr>
              <w:t>多元系的复相平衡与化学平衡</w:t>
            </w:r>
          </w:p>
        </w:tc>
        <w:tc>
          <w:p w14:paraId="340AB5A8">
            <w:pPr>
              <w:pStyle w:val="28"/>
            </w:pPr>
            <w:r>
              <w:rPr>
                <w:rFonts w:hint="eastAsia"/>
              </w:rPr>
              <w:t>多组分多相系统如何平衡？</w:t>
            </w:r>
          </w:p>
        </w:tc>
        <w:tc>
          <w:p w14:paraId="0DBC69BC">
            <w:pPr>
              <w:pStyle w:val="28"/>
            </w:pPr>
            <w:r>
              <w:rPr>
                <w:rFonts w:hint="eastAsia"/>
              </w:rPr>
              <w:t>偏摩尔量、吉布斯关系、相律</w:t>
            </w:r>
            <w:r>
              <w:t xml:space="preserve"> </w:t>
            </w:r>
            <m:oMath>
              <m:r>
                <m:rPr/>
                <m:t>f</m:t>
              </m:r>
              <m:r>
                <m:rPr>
                  <m:sty m:val="p"/>
                </m:rPr>
                <m:t>=</m:t>
              </m:r>
              <m:r>
                <m:rPr/>
                <m:t>k</m:t>
              </m:r>
              <m:r>
                <m:rPr>
                  <m:sty m:val="p"/>
                </m:rPr>
                <m:t>+</m:t>
              </m:r>
              <m:r>
                <m:rPr/>
                <m:t>2</m:t>
              </m:r>
              <m:r>
                <m:rPr>
                  <m:sty m:val="p"/>
                </m:rPr>
                <m:t>−</m:t>
              </m:r>
              <m:r>
                <m:rPr/>
                <m:t>φ</m:t>
              </m:r>
            </m:oMath>
            <w:r>
              <w:rPr>
                <w:rFonts w:hint="eastAsia"/>
              </w:rPr>
              <w:t>、质量作用定律、第三定律</w:t>
            </w:r>
          </w:p>
        </w:tc>
      </w:tr>
      <w:tr w14:paraId="5C1F3D14">
        <w:tblPrEx>
          <w:tblBorders>
            <w:top w:val="single" w:color="2E74B5" w:sz="10" w:space="0"/>
            <w:left w:val="none" w:color="auto" w:sz="0" w:space="0"/>
            <w:bottom w:val="single" w:color="2E74B5" w:sz="10" w:space="0"/>
            <w:right w:val="none" w:color="auto" w:sz="0" w:space="0"/>
            <w:insideH w:val="single" w:color="DEEBF7" w:sz="4" w:space="0"/>
            <w:insideV w:val="none" w:color="auto" w:sz="0" w:space="0"/>
          </w:tblBorders>
          <w:tblCellMar>
            <w:top w:w="50" w:type="dxa"/>
            <w:left w:w="90" w:type="dxa"/>
            <w:bottom w:w="50" w:type="dxa"/>
            <w:right w:w="90" w:type="dxa"/>
          </w:tblCellMar>
        </w:tblPrEx>
        <w:tc>
          <w:p w14:paraId="689FC36D">
            <w:pPr>
              <w:pStyle w:val="28"/>
            </w:pPr>
            <w:r>
              <w:t>5</w:t>
            </w:r>
          </w:p>
        </w:tc>
        <w:tc>
          <w:p w14:paraId="72B06F96">
            <w:pPr>
              <w:pStyle w:val="28"/>
            </w:pPr>
            <w:r>
              <w:rPr>
                <w:rFonts w:hint="eastAsia"/>
              </w:rPr>
              <w:t>近独立子的最概然分布</w:t>
            </w:r>
          </w:p>
        </w:tc>
        <w:tc>
          <w:p w14:paraId="2257B04D">
            <w:pPr>
              <w:pStyle w:val="28"/>
            </w:pPr>
            <w:r>
              <w:rPr>
                <w:rFonts w:hint="eastAsia"/>
              </w:rPr>
              <w:t>微观状态如何数？分布如何求？</w:t>
            </w:r>
          </w:p>
        </w:tc>
        <w:tc>
          <w:p w14:paraId="43B7E5E9">
            <w:pPr>
              <w:pStyle w:val="28"/>
            </w:pPr>
            <w:r>
              <w:rPr>
                <w:rFonts w:hint="eastAsia"/>
              </w:rPr>
              <w:t>等概率原理、三种分布（玻尔兹曼/玻色/费米）及其统一形式</w:t>
            </w:r>
          </w:p>
        </w:tc>
      </w:tr>
      <w:tr w14:paraId="37C12A63">
        <w:tblPrEx>
          <w:tblBorders>
            <w:top w:val="single" w:color="2E74B5" w:sz="10" w:space="0"/>
            <w:left w:val="none" w:color="auto" w:sz="0" w:space="0"/>
            <w:bottom w:val="single" w:color="2E74B5" w:sz="10" w:space="0"/>
            <w:right w:val="none" w:color="auto" w:sz="0" w:space="0"/>
            <w:insideH w:val="single" w:color="DEEBF7" w:sz="4" w:space="0"/>
            <w:insideV w:val="none" w:color="auto" w:sz="0" w:space="0"/>
          </w:tblBorders>
          <w:tblCellMar>
            <w:top w:w="50" w:type="dxa"/>
            <w:left w:w="90" w:type="dxa"/>
            <w:bottom w:w="50" w:type="dxa"/>
            <w:right w:w="90" w:type="dxa"/>
          </w:tblCellMar>
        </w:tblPrEx>
        <w:tc>
          <w:p w14:paraId="1ACA7228">
            <w:pPr>
              <w:pStyle w:val="28"/>
            </w:pPr>
            <w:r>
              <w:t>6</w:t>
            </w:r>
          </w:p>
        </w:tc>
        <w:tc>
          <w:p w14:paraId="54A4552B">
            <w:pPr>
              <w:pStyle w:val="28"/>
            </w:pPr>
            <w:r>
              <w:rPr>
                <w:rFonts w:hint="eastAsia"/>
              </w:rPr>
              <w:t>玻尔兹曼统计</w:t>
            </w:r>
          </w:p>
        </w:tc>
        <w:tc>
          <w:p w14:paraId="3C309B6C">
            <w:pPr>
              <w:pStyle w:val="28"/>
            </w:pPr>
            <w:r>
              <w:rPr>
                <w:rFonts w:hint="eastAsia"/>
              </w:rPr>
              <w:t>可分辨粒子系统如何统计？</w:t>
            </w:r>
          </w:p>
        </w:tc>
        <w:tc>
          <w:p w14:paraId="263086B0">
            <w:pPr>
              <w:pStyle w:val="28"/>
            </w:pPr>
            <m:oMath>
              <m:sSub>
                <m:sSubPr/>
                <m:e>
                  <m:r>
                    <m:rPr/>
                    <m:t>Z</m:t>
                  </m:r>
                </m:e>
                <m:sub>
                  <m:r>
                    <m:rPr/>
                    <m:t>1</m:t>
                  </m:r>
                </m:sub>
              </m:sSub>
            </m:oMath>
            <w:r>
              <w:rPr>
                <w:rFonts w:hint="eastAsia"/>
              </w:rPr>
              <w:t>、物态方程、麦克斯韦速度分布、能量均分、爱因斯坦固体</w:t>
            </w:r>
          </w:p>
        </w:tc>
      </w:tr>
      <w:tr w14:paraId="6E1C903D">
        <w:tblPrEx>
          <w:tblBorders>
            <w:top w:val="single" w:color="2E74B5" w:sz="10" w:space="0"/>
            <w:left w:val="none" w:color="auto" w:sz="0" w:space="0"/>
            <w:bottom w:val="single" w:color="2E74B5" w:sz="10" w:space="0"/>
            <w:right w:val="none" w:color="auto" w:sz="0" w:space="0"/>
            <w:insideH w:val="single" w:color="DEEBF7" w:sz="4" w:space="0"/>
            <w:insideV w:val="none" w:color="auto" w:sz="0" w:space="0"/>
          </w:tblBorders>
          <w:tblCellMar>
            <w:top w:w="50" w:type="dxa"/>
            <w:left w:w="90" w:type="dxa"/>
            <w:bottom w:w="50" w:type="dxa"/>
            <w:right w:w="90" w:type="dxa"/>
          </w:tblCellMar>
        </w:tblPrEx>
        <w:tc>
          <w:p w14:paraId="7C1E269E">
            <w:pPr>
              <w:pStyle w:val="28"/>
            </w:pPr>
            <w:r>
              <w:t>7</w:t>
            </w:r>
          </w:p>
        </w:tc>
        <w:tc>
          <w:p w14:paraId="0475C047">
            <w:pPr>
              <w:pStyle w:val="28"/>
            </w:pPr>
            <w:r>
              <w:rPr>
                <w:rFonts w:hint="eastAsia"/>
              </w:rPr>
              <w:t>玻色统计与费米统计</w:t>
            </w:r>
          </w:p>
        </w:tc>
        <w:tc>
          <w:p w14:paraId="750EE278">
            <w:pPr>
              <w:pStyle w:val="28"/>
            </w:pPr>
            <w:r>
              <w:rPr>
                <w:rFonts w:hint="eastAsia"/>
              </w:rPr>
              <w:t>全同不可分辨粒子如何统计？</w:t>
            </w:r>
          </w:p>
        </w:tc>
        <w:tc>
          <w:p w14:paraId="131DF730">
            <w:pPr>
              <w:pStyle w:val="28"/>
            </w:pPr>
            <w:r>
              <w:rPr>
                <w:rFonts w:hint="eastAsia"/>
              </w:rPr>
              <w:t>弱简并修正、玻色–爱因斯坦凝聚、普朗克公式、金属自由电子气</w:t>
            </w:r>
          </w:p>
        </w:tc>
      </w:tr>
      <w:tr w14:paraId="7573661A">
        <w:tblPrEx>
          <w:tblBorders>
            <w:top w:val="single" w:color="2E74B5" w:sz="10" w:space="0"/>
            <w:left w:val="none" w:color="auto" w:sz="0" w:space="0"/>
            <w:bottom w:val="single" w:color="2E74B5" w:sz="10" w:space="0"/>
            <w:right w:val="none" w:color="auto" w:sz="0" w:space="0"/>
            <w:insideH w:val="single" w:color="DEEBF7" w:sz="4" w:space="0"/>
            <w:insideV w:val="none" w:color="auto" w:sz="0" w:space="0"/>
          </w:tblBorders>
          <w:tblCellMar>
            <w:top w:w="50" w:type="dxa"/>
            <w:left w:w="90" w:type="dxa"/>
            <w:bottom w:w="50" w:type="dxa"/>
            <w:right w:w="90" w:type="dxa"/>
          </w:tblCellMar>
        </w:tblPrEx>
        <w:tc>
          <w:p w14:paraId="16D22CD1">
            <w:pPr>
              <w:pStyle w:val="28"/>
            </w:pPr>
            <w:r>
              <w:t>8</w:t>
            </w:r>
          </w:p>
        </w:tc>
        <w:tc>
          <w:p w14:paraId="448923DB">
            <w:pPr>
              <w:pStyle w:val="28"/>
            </w:pPr>
            <w:r>
              <w:rPr>
                <w:rFonts w:hint="eastAsia"/>
              </w:rPr>
              <w:t>系综理论</w:t>
            </w:r>
          </w:p>
        </w:tc>
        <w:tc>
          <w:p w14:paraId="6E43EBDE">
            <w:pPr>
              <w:pStyle w:val="28"/>
            </w:pPr>
            <w:r>
              <w:rPr>
                <w:rFonts w:hint="eastAsia"/>
              </w:rPr>
              <w:t>如何处理相互作用系统？三种系综如何统一？</w:t>
            </w:r>
          </w:p>
        </w:tc>
        <w:tc>
          <w:p w14:paraId="4B9C4289">
            <w:pPr>
              <w:pStyle w:val="28"/>
            </w:pPr>
            <w:r>
              <w:rPr>
                <w:rFonts w:hint="eastAsia"/>
              </w:rPr>
              <w:t>相空间、刘维尔定理、</w:t>
            </w:r>
            <m:oMath>
              <m:r>
                <m:rPr>
                  <m:sty m:val="p"/>
                </m:rPr>
                <m:t>Ω</m:t>
              </m:r>
            </m:oMath>
            <w:r>
              <w:t>、</w:t>
            </w:r>
            <m:oMath>
              <m:r>
                <m:rPr/>
                <m:t>Z</m:t>
              </m:r>
            </m:oMath>
            <w:r>
              <w:t>、</w:t>
            </w:r>
            <m:oMath>
              <m:r>
                <m:rPr>
                  <m:sty m:val="p"/>
                </m:rPr>
                <m:t>Ξ</m:t>
              </m:r>
            </m:oMath>
            <w:r>
              <w:t xml:space="preserve"> </w:t>
            </w:r>
            <w:r>
              <w:rPr>
                <w:rFonts w:hint="eastAsia"/>
              </w:rPr>
              <w:t>及三套热力学公式</w:t>
            </w:r>
          </w:p>
        </w:tc>
      </w:tr>
      <w:bookmarkEnd w:id="5"/>
    </w:tbl>
    <w:p w14:paraId="238F5A83">
      <w:pPr>
        <w:pStyle w:val="4"/>
      </w:pPr>
      <w:bookmarkStart w:id="6" w:name="_Toc17929"/>
      <w:bookmarkStart w:id="7" w:name="三贯穿全书的五个核心思想"/>
      <w:r>
        <w:rPr>
          <w:rFonts w:hint="eastAsia"/>
        </w:rPr>
        <w:t>三、贯穿全书的五个核心思想</w:t>
      </w:r>
      <w:bookmarkEnd w:id="6"/>
    </w:p>
    <w:p w14:paraId="774218ED">
      <w:pPr>
        <w:pStyle w:val="62"/>
      </w:pPr>
      <w:r>
        <w:rPr>
          <w:b/>
          <w:bCs/>
        </w:rPr>
        <w:t xml:space="preserve">1. </w:t>
      </w:r>
      <w:r>
        <w:rPr>
          <w:rFonts w:hint="eastAsia"/>
          <w:b/>
          <w:bCs/>
        </w:rPr>
        <w:t>全微分与勒让德变换</w:t>
      </w:r>
      <w:r>
        <w:rPr>
          <w:rFonts w:hint="eastAsia"/>
        </w:rPr>
        <w:t>：一切热力学关系式都由</w:t>
      </w:r>
      <w:r>
        <w:t xml:space="preserve"> </w:t>
      </w:r>
      <m:oMath>
        <m:r>
          <m:rPr/>
          <m:t>dU</m:t>
        </m:r>
        <m:r>
          <m:rPr>
            <m:sty m:val="p"/>
          </m:rPr>
          <m:t>=</m:t>
        </m:r>
        <m:r>
          <m:rPr/>
          <m:t>TdS</m:t>
        </m:r>
        <m:r>
          <m:rPr>
            <m:sty m:val="p"/>
          </m:rPr>
          <m:t>−</m:t>
        </m:r>
        <m:r>
          <m:rPr/>
          <m:t>pdV</m:t>
        </m:r>
      </m:oMath>
      <w:r>
        <w:t xml:space="preserve"> </w:t>
      </w:r>
      <w:r>
        <w:rPr>
          <w:rFonts w:hint="eastAsia"/>
        </w:rPr>
        <w:t>的</w:t>
      </w:r>
      <w:r>
        <w:rPr>
          <w:rFonts w:hint="eastAsia"/>
          <w:b/>
          <w:bCs/>
        </w:rPr>
        <w:t>全微分性</w:t>
      </w:r>
      <w:r>
        <w:rPr>
          <w:rFonts w:hint="eastAsia"/>
        </w:rPr>
        <w:t>（交叉偏导相等）与</w:t>
      </w:r>
      <w:r>
        <w:rPr>
          <w:rFonts w:hint="eastAsia"/>
          <w:b/>
          <w:bCs/>
        </w:rPr>
        <w:t>勒让德变换</w:t>
      </w:r>
      <w:r>
        <w:rPr>
          <w:rFonts w:hint="eastAsia"/>
        </w:rPr>
        <w:t>（</w:t>
      </w:r>
      <m:oMath>
        <m:r>
          <m:rPr/>
          <m:t>U</m:t>
        </m:r>
        <m:r>
          <m:rPr>
            <m:sty m:val="p"/>
          </m:rPr>
          <m:t>→</m:t>
        </m:r>
        <m:r>
          <m:rPr/>
          <m:t>F</m:t>
        </m:r>
        <m:r>
          <m:rPr>
            <m:sty m:val="p"/>
          </m:rPr>
          <m:t>=</m:t>
        </m:r>
        <m:r>
          <m:rPr/>
          <m:t>U</m:t>
        </m:r>
        <m:r>
          <m:rPr>
            <m:sty m:val="p"/>
          </m:rPr>
          <m:t>−</m:t>
        </m:r>
        <m:r>
          <m:rPr/>
          <m:t>TS</m:t>
        </m:r>
        <m:r>
          <m:rPr>
            <m:sty m:val="p"/>
          </m:rPr>
          <m:t>→</m:t>
        </m:r>
        <m:r>
          <m:rPr/>
          <m:t>G</m:t>
        </m:r>
        <m:r>
          <m:rPr>
            <m:sty m:val="p"/>
          </m:rPr>
          <m:t>=</m:t>
        </m:r>
        <m:r>
          <m:rPr/>
          <m:t>F</m:t>
        </m:r>
        <m:r>
          <m:rPr>
            <m:sty m:val="p"/>
          </m:rPr>
          <m:t>+</m:t>
        </m:r>
        <m:r>
          <m:rPr/>
          <m:t>pV</m:t>
        </m:r>
        <m:r>
          <m:rPr>
            <m:sty m:val="p"/>
          </m:rPr>
          <m:t>→</m:t>
        </m:r>
        <m:r>
          <m:rPr/>
          <m:t>H</m:t>
        </m:r>
        <m:r>
          <m:rPr>
            <m:sty m:val="p"/>
          </m:rPr>
          <m:t>=</m:t>
        </m:r>
        <m:r>
          <m:rPr/>
          <m:t>U</m:t>
        </m:r>
        <m:r>
          <m:rPr>
            <m:sty m:val="p"/>
          </m:rPr>
          <m:t>+</m:t>
        </m:r>
        <m:r>
          <m:rPr/>
          <m:t>pV</m:t>
        </m:r>
      </m:oMath>
      <w:r>
        <w:rPr>
          <w:rFonts w:hint="eastAsia"/>
        </w:rPr>
        <w:t>）生成。第</w:t>
      </w:r>
      <w:r>
        <w:t xml:space="preserve"> 2 </w:t>
      </w:r>
      <w:r>
        <w:rPr>
          <w:rFonts w:hint="eastAsia"/>
        </w:rPr>
        <w:t>章的麦克斯韦关系只是这一步的直接产物。</w:t>
      </w:r>
      <w:r>
        <w:br w:type="textWrapping"/>
      </w:r>
      <w:r>
        <w:rPr>
          <w:b/>
          <w:bCs/>
        </w:rPr>
        <w:t xml:space="preserve">2. </w:t>
      </w:r>
      <w:r>
        <w:rPr>
          <w:rFonts w:hint="eastAsia"/>
          <w:b/>
          <w:bCs/>
        </w:rPr>
        <w:t>平衡判据</w:t>
      </w:r>
      <w:r>
        <w:rPr>
          <w:b/>
          <w:bCs/>
        </w:rPr>
        <w:t xml:space="preserve"> = </w:t>
      </w:r>
      <w:r>
        <w:rPr>
          <w:rFonts w:hint="eastAsia"/>
          <w:b/>
          <w:bCs/>
        </w:rPr>
        <w:t>极值原理</w:t>
      </w:r>
      <w:r>
        <w:rPr>
          <w:rFonts w:hint="eastAsia"/>
        </w:rPr>
        <w:t>：熵判据（</w:t>
      </w:r>
      <m:oMath>
        <m:r>
          <m:rPr/>
          <m:t>dS</m:t>
        </m:r>
        <m:r>
          <m:rPr>
            <m:sty m:val="p"/>
          </m:rPr>
          <m:t>≥</m:t>
        </m:r>
        <m:r>
          <m:rPr/>
          <m:t>0</m:t>
        </m:r>
      </m:oMath>
      <w:r>
        <w:rPr>
          <w:rFonts w:hint="eastAsia"/>
        </w:rPr>
        <w:t>，孤立系）、自由能判据（等温等容）、吉布斯函数判据（等温等压）。第</w:t>
      </w:r>
      <w:r>
        <w:t xml:space="preserve"> 3 </w:t>
      </w:r>
      <w:r>
        <w:rPr>
          <w:rFonts w:hint="eastAsia"/>
        </w:rPr>
        <w:t>章的所有相变平衡条件都由此推出。</w:t>
      </w:r>
      <w:r>
        <w:br w:type="textWrapping"/>
      </w:r>
      <w:r>
        <w:rPr>
          <w:b/>
          <w:bCs/>
        </w:rPr>
        <w:t xml:space="preserve">3. </w:t>
      </w:r>
      <w:r>
        <w:rPr>
          <w:rFonts w:hint="eastAsia"/>
          <w:b/>
          <w:bCs/>
        </w:rPr>
        <w:t>统计</w:t>
      </w:r>
      <w:r>
        <w:rPr>
          <w:b/>
          <w:bCs/>
        </w:rPr>
        <w:t xml:space="preserve"> = </w:t>
      </w:r>
      <w:r>
        <w:rPr>
          <w:rFonts w:hint="eastAsia"/>
          <w:b/>
          <w:bCs/>
        </w:rPr>
        <w:t>求最概然分布</w:t>
      </w:r>
      <w:r>
        <w:rPr>
          <w:rFonts w:hint="eastAsia"/>
        </w:rPr>
        <w:t>：在大量粒子极限下，最概然分布相对宽度</w:t>
      </w:r>
      <w:r>
        <w:t xml:space="preserve"> </w:t>
      </w:r>
      <m:oMath>
        <m:r>
          <m:rPr>
            <m:sty m:val="p"/>
          </m:rPr>
          <m:t>∼</m:t>
        </m:r>
        <m:r>
          <m:rPr/>
          <m:t>1</m:t>
        </m:r>
        <m:r>
          <m:rPr>
            <m:sty m:val="p"/>
          </m:rPr>
          <m:t>/</m:t>
        </m:r>
        <m:rad>
          <m:radPr>
            <m:degHide m:val="1"/>
          </m:radPr>
          <m:deg/>
          <m:e>
            <m:r>
              <m:rPr/>
              <m:t>N</m:t>
            </m:r>
          </m:e>
        </m:rad>
      </m:oMath>
      <w:r>
        <w:rPr>
          <w:rFonts w:hint="eastAsia"/>
        </w:rPr>
        <w:t>，故</w:t>
      </w:r>
      <w:r>
        <w:rPr>
          <w:rFonts w:hint="eastAsia"/>
          <w:b/>
          <w:bCs/>
        </w:rPr>
        <w:t>最概然分布＝平均分布</w:t>
      </w:r>
      <w:r>
        <w:rPr>
          <w:rFonts w:hint="eastAsia"/>
        </w:rPr>
        <w:t>（§5.6</w:t>
      </w:r>
      <w:r>
        <w:t xml:space="preserve"> </w:t>
      </w:r>
      <w:r>
        <w:rPr>
          <w:rFonts w:hint="eastAsia"/>
        </w:rPr>
        <w:t>的</w:t>
      </w:r>
      <w:r>
        <w:t xml:space="preserve"> </w:t>
      </w:r>
      <m:oMath>
        <m:r>
          <m:rPr>
            <m:sty m:val="p"/>
          </m:rPr>
          <m:t>ln(</m:t>
        </m:r>
        <m:sSub>
          <m:sSubPr/>
          <m:e>
            <m:r>
              <m:rPr>
                <m:sty m:val="p"/>
              </m:rPr>
              <m:t>Ω</m:t>
            </m:r>
          </m:e>
          <m:sub>
            <m:r>
              <m:rPr>
                <m:nor/>
                <m:sty m:val="p"/>
              </m:rPr>
              <w:rPr>
                <w:b w:val="0"/>
                <w:i w:val="0"/>
              </w:rPr>
              <m:t>M.B.</m:t>
            </m:r>
          </m:sub>
        </m:sSub>
        <m:r>
          <m:rPr>
            <m:sty m:val="p"/>
          </m:rPr>
          <m:t>+ΔΩ)/ln</m:t>
        </m:r>
        <m:sSub>
          <m:sSubPr/>
          <m:e>
            <m:r>
              <m:rPr>
                <m:sty m:val="p"/>
              </m:rPr>
              <m:t>Ω</m:t>
            </m:r>
          </m:e>
          <m:sub>
            <m:r>
              <m:rPr>
                <m:nor/>
                <m:sty m:val="p"/>
              </m:rPr>
              <w:rPr>
                <w:b w:val="0"/>
                <w:i w:val="0"/>
              </w:rPr>
              <m:t>M.B.</m:t>
            </m:r>
          </m:sub>
        </m:sSub>
      </m:oMath>
      <w:r>
        <w:t xml:space="preserve"> </w:t>
      </w:r>
      <w:r>
        <w:rPr>
          <w:rFonts w:hint="eastAsia"/>
        </w:rPr>
        <w:t>论证）。</w:t>
      </w:r>
      <w:r>
        <w:br w:type="textWrapping"/>
      </w:r>
      <w:r>
        <w:rPr>
          <w:b/>
          <w:bCs/>
        </w:rPr>
        <w:t xml:space="preserve">4. </w:t>
      </w:r>
      <w:r>
        <w:rPr>
          <w:rFonts w:hint="eastAsia"/>
          <w:b/>
          <w:bCs/>
        </w:rPr>
        <w:t>配分函数是”母函数”</w:t>
      </w:r>
      <w:r>
        <w:rPr>
          <w:rFonts w:hint="eastAsia"/>
        </w:rPr>
        <w:t>：一旦写出</w:t>
      </w:r>
      <w:r>
        <w:t xml:space="preserve"> </w:t>
      </w:r>
      <m:oMath>
        <m:sSub>
          <m:sSubPr/>
          <m:e>
            <m:r>
              <m:rPr/>
              <m:t>Z</m:t>
            </m:r>
          </m:e>
          <m:sub>
            <m:r>
              <m:rPr/>
              <m:t>1</m:t>
            </m:r>
          </m:sub>
        </m:sSub>
      </m:oMath>
      <w:r>
        <w:rPr>
          <w:rFonts w:hint="eastAsia"/>
        </w:rPr>
        <w:t>（或</w:t>
      </w:r>
      <w:r>
        <w:t xml:space="preserve"> </w:t>
      </w:r>
      <m:oMath>
        <m:r>
          <m:rPr/>
          <m:t>Z</m:t>
        </m:r>
      </m:oMath>
      <w:r>
        <w:t>、</w:t>
      </w:r>
      <m:oMath>
        <m:r>
          <m:rPr>
            <m:sty m:val="p"/>
          </m:rPr>
          <m:t>Ξ</m:t>
        </m:r>
      </m:oMath>
      <w:r>
        <w:rPr>
          <w:rFonts w:hint="eastAsia"/>
        </w:rPr>
        <w:t>），全部热力学量都由它的</w:t>
      </w:r>
      <w:r>
        <w:rPr>
          <w:rFonts w:hint="eastAsia"/>
          <w:b/>
          <w:bCs/>
        </w:rPr>
        <w:t>偏导数</w:t>
      </w:r>
      <w:r>
        <w:rPr>
          <w:rFonts w:hint="eastAsia"/>
        </w:rPr>
        <w:t>给出；统计物理的计算流程永远是”写</w:t>
      </w:r>
      <w:r>
        <w:t xml:space="preserve"> </w:t>
      </w:r>
      <m:oMath>
        <m:sSub>
          <m:sSubPr/>
          <m:e>
            <m:r>
              <m:rPr/>
              <m:t>Z</m:t>
            </m:r>
          </m:e>
          <m:sub>
            <m:r>
              <m:rPr/>
              <m:t>1</m:t>
            </m:r>
          </m:sub>
        </m:sSub>
      </m:oMath>
      <w:r>
        <w:t xml:space="preserve"> → </w:t>
      </w:r>
      <w:r>
        <w:rPr>
          <w:rFonts w:hint="eastAsia"/>
        </w:rPr>
        <w:t>求导</w:t>
      </w:r>
      <w:r>
        <w:t xml:space="preserve"> → </w:t>
      </w:r>
      <w:r>
        <w:rPr>
          <w:rFonts w:hint="eastAsia"/>
        </w:rPr>
        <w:t>得热力学量”。</w:t>
      </w:r>
      <w:r>
        <w:br w:type="textWrapping"/>
      </w:r>
      <w:r>
        <w:rPr>
          <w:b/>
          <w:bCs/>
        </w:rPr>
        <w:t xml:space="preserve">5. </w:t>
      </w:r>
      <w:r>
        <w:rPr>
          <w:rFonts w:hint="eastAsia"/>
          <w:b/>
          <w:bCs/>
        </w:rPr>
        <w:t>简并与非简并的分界</w:t>
      </w:r>
      <w:r>
        <w:rPr>
          <w:rFonts w:hint="eastAsia"/>
        </w:rPr>
        <w:t>：粒子数密度</w:t>
      </w:r>
      <w:r>
        <w:t xml:space="preserve"> </w:t>
      </w:r>
      <m:oMath>
        <m:r>
          <m:rPr/>
          <m:t>n</m:t>
        </m:r>
      </m:oMath>
      <w:r>
        <w:t xml:space="preserve"> </w:t>
      </w:r>
      <w:r>
        <w:rPr>
          <w:rFonts w:hint="eastAsia"/>
        </w:rPr>
        <w:t>与热波长</w:t>
      </w:r>
      <w:r>
        <w:t xml:space="preserve"> </w:t>
      </w:r>
      <m:oMath>
        <m:r>
          <m:rPr/>
          <m:t>λ</m:t>
        </m:r>
        <m:r>
          <m:rPr>
            <m:sty m:val="p"/>
          </m:rPr>
          <m:t>=</m:t>
        </m:r>
        <m:r>
          <m:rPr/>
          <m:t>h</m:t>
        </m:r>
        <m:r>
          <m:rPr>
            <m:sty m:val="p"/>
          </m:rPr>
          <m:t>/</m:t>
        </m:r>
        <m:rad>
          <m:radPr>
            <m:degHide m:val="1"/>
          </m:radPr>
          <m:deg/>
          <m:e>
            <m:r>
              <m:rPr/>
              <m:t>2πmkT</m:t>
            </m:r>
          </m:e>
        </m:rad>
      </m:oMath>
      <w:r>
        <w:t xml:space="preserve"> </w:t>
      </w:r>
      <w:r>
        <w:rPr>
          <w:rFonts w:hint="eastAsia"/>
        </w:rPr>
        <w:t>的乘积</w:t>
      </w:r>
      <w:r>
        <w:t xml:space="preserve"> </w:t>
      </w:r>
      <m:oMath>
        <m:r>
          <m:rPr/>
          <m:t>n</m:t>
        </m:r>
        <m:sSup>
          <m:sSupPr/>
          <m:e>
            <m:r>
              <m:rPr/>
              <m:t>λ</m:t>
            </m:r>
          </m:e>
          <m:sup>
            <m:r>
              <m:rPr/>
              <m:t>3</m:t>
            </m:r>
          </m:sup>
        </m:sSup>
      </m:oMath>
      <w:r>
        <w:t xml:space="preserve"> </w:t>
      </w:r>
      <w:r>
        <w:rPr>
          <w:rFonts w:hint="eastAsia"/>
        </w:rPr>
        <w:t>决定统计”简并程度”。</w:t>
      </w:r>
      <m:oMath>
        <m:r>
          <m:rPr/>
          <m:t>n</m:t>
        </m:r>
        <m:sSup>
          <m:sSupPr/>
          <m:e>
            <m:r>
              <m:rPr/>
              <m:t>λ</m:t>
            </m:r>
          </m:e>
          <m:sup>
            <m:r>
              <m:rPr/>
              <m:t>3</m:t>
            </m:r>
          </m:sup>
        </m:sSup>
        <m:r>
          <m:rPr>
            <m:sty m:val="p"/>
          </m:rPr>
          <m:t>≪</m:t>
        </m:r>
        <m:r>
          <m:rPr/>
          <m:t>1</m:t>
        </m:r>
      </m:oMath>
      <w:r>
        <w:t xml:space="preserve"> </w:t>
      </w:r>
      <w:r>
        <w:rPr>
          <w:rFonts w:hint="eastAsia"/>
        </w:rPr>
        <w:t>时三种统计一致（经典极限），</w:t>
      </w:r>
      <m:oMath>
        <m:r>
          <m:rPr/>
          <m:t>n</m:t>
        </m:r>
        <m:sSup>
          <m:sSupPr/>
          <m:e>
            <m:r>
              <m:rPr/>
              <m:t>λ</m:t>
            </m:r>
          </m:e>
          <m:sup>
            <m:r>
              <m:rPr/>
              <m:t>3</m:t>
            </m:r>
          </m:sup>
        </m:sSup>
        <m:r>
          <m:rPr>
            <m:sty m:val="p"/>
          </m:rPr>
          <m:t>≳</m:t>
        </m:r>
        <m:r>
          <m:rPr/>
          <m:t>1</m:t>
        </m:r>
      </m:oMath>
      <w:r>
        <w:t xml:space="preserve"> </w:t>
      </w:r>
      <w:r>
        <w:rPr>
          <w:rFonts w:hint="eastAsia"/>
        </w:rPr>
        <w:t>时量子统计效应（BEC、费米能）才显现。</w:t>
      </w:r>
    </w:p>
    <w:bookmarkEnd w:id="1"/>
    <w:bookmarkEnd w:id="7"/>
    <w:p w14:paraId="154324A4">
      <w:pPr>
        <w:pStyle w:val="2"/>
      </w:pPr>
      <w:bookmarkStart w:id="8" w:name="_Toc27312"/>
      <w:bookmarkStart w:id="9" w:name="第一章-热力学基本规律"/>
      <w:r>
        <w:rPr>
          <w:rFonts w:hint="eastAsia"/>
        </w:rPr>
        <w:t>第一章</w:t>
      </w:r>
      <w:r>
        <w:t xml:space="preserve"> </w:t>
      </w:r>
      <w:r>
        <w:rPr>
          <w:rFonts w:hint="eastAsia"/>
        </w:rPr>
        <w:t>热力学基本规律</w:t>
      </w:r>
      <w:bookmarkEnd w:id="8"/>
    </w:p>
    <w:p w14:paraId="6FB8D631">
      <w:pPr>
        <w:pStyle w:val="67"/>
      </w:pPr>
      <w:r>
        <w:rPr>
          <w:rFonts w:hint="eastAsia"/>
          <w:b/>
          <w:bCs/>
        </w:rPr>
        <w:t>本章脉络</w:t>
      </w:r>
      <w:r>
        <w:rPr>
          <w:rFonts w:hint="eastAsia"/>
        </w:rPr>
        <w:t>：1.1–1.2</w:t>
      </w:r>
      <w:r>
        <w:t xml:space="preserve"> </w:t>
      </w:r>
      <w:r>
        <w:rPr>
          <w:rFonts w:hint="eastAsia"/>
        </w:rPr>
        <w:t>建立”平衡态—温度”的语言；1.3–1.4</w:t>
      </w:r>
      <w:r>
        <w:t xml:space="preserve"> </w:t>
      </w:r>
      <w:r>
        <w:rPr>
          <w:rFonts w:hint="eastAsia"/>
        </w:rPr>
        <w:t>给出物态方程与功的统一表述；1.5–1.8</w:t>
      </w:r>
      <w:r>
        <w:t xml:space="preserve"> </w:t>
      </w:r>
      <w:r>
        <w:rPr>
          <w:rFonts w:hint="eastAsia"/>
        </w:rPr>
        <w:t>是第一定律的完整应用（内能、焓、热容、绝热过程）；1.9–1.16</w:t>
      </w:r>
      <w:r>
        <w:t xml:space="preserve"> </w:t>
      </w:r>
      <w:r>
        <w:rPr>
          <w:rFonts w:hint="eastAsia"/>
        </w:rPr>
        <w:t>由第二定律（卡诺定理→克劳修斯不等式）定义熵并给出熵增加原理；1.17</w:t>
      </w:r>
      <w:r>
        <w:t xml:space="preserve"> </w:t>
      </w:r>
      <w:r>
        <w:rPr>
          <w:rFonts w:hint="eastAsia"/>
        </w:rPr>
        <w:t>用勒让德变换引入</w:t>
      </w:r>
      <w:r>
        <w:t xml:space="preserve"> </w:t>
      </w:r>
      <m:oMath>
        <m:r>
          <m:rPr/>
          <m:t>F</m:t>
        </m:r>
      </m:oMath>
      <w:r>
        <w:t xml:space="preserve"> </w:t>
      </w:r>
      <w:r>
        <w:rPr>
          <w:rFonts w:hint="eastAsia"/>
        </w:rPr>
        <w:t>与</w:t>
      </w:r>
      <w:r>
        <w:t xml:space="preserve"> </w:t>
      </w:r>
      <m:oMath>
        <m:r>
          <m:rPr/>
          <m:t>G</m:t>
        </m:r>
      </m:oMath>
      <w:r>
        <w:t xml:space="preserve"> </w:t>
      </w:r>
      <w:r>
        <w:rPr>
          <w:rFonts w:hint="eastAsia"/>
        </w:rPr>
        <w:t>两个判据函数，直接为第</w:t>
      </w:r>
      <w:r>
        <w:t xml:space="preserve"> 3 </w:t>
      </w:r>
      <w:r>
        <w:rPr>
          <w:rFonts w:hint="eastAsia"/>
        </w:rPr>
        <w:t>章相变判据铺路。</w:t>
      </w:r>
    </w:p>
    <w:p w14:paraId="1D39710A">
      <w:pPr>
        <w:pStyle w:val="4"/>
      </w:pPr>
      <w:bookmarkStart w:id="10" w:name="_Toc27884"/>
      <w:bookmarkStart w:id="11" w:name="热力学系统的平衡状态及其描述"/>
      <w:r>
        <w:t xml:space="preserve">1.1 </w:t>
      </w:r>
      <w:r>
        <w:rPr>
          <w:rFonts w:hint="eastAsia"/>
        </w:rPr>
        <w:t>热力学系统的平衡状态及其描述</w:t>
      </w:r>
      <w:bookmarkEnd w:id="10"/>
    </w:p>
    <w:p w14:paraId="74EAD5B3">
      <w:pPr>
        <w:pStyle w:val="27"/>
      </w:pPr>
      <w:r>
        <w:rPr>
          <w:rFonts w:hint="eastAsia"/>
          <w:b/>
          <w:bCs/>
        </w:rPr>
        <w:t>系统与外界</w:t>
      </w:r>
      <w:r>
        <w:rPr>
          <w:rFonts w:hint="eastAsia"/>
        </w:rPr>
        <w:t>：被研究的部分称为系统，其余为外界。按交换情况分为</w:t>
      </w:r>
      <w:r>
        <w:rPr>
          <w:rFonts w:hint="eastAsia"/>
          <w:b/>
          <w:bCs/>
        </w:rPr>
        <w:t>孤立系</w:t>
      </w:r>
      <w:r>
        <w:rPr>
          <w:rFonts w:hint="eastAsia"/>
        </w:rPr>
        <w:t>（无物质无能量交换）、</w:t>
      </w:r>
      <w:r>
        <w:rPr>
          <w:rFonts w:hint="eastAsia"/>
          <w:b/>
          <w:bCs/>
        </w:rPr>
        <w:t>封闭系</w:t>
      </w:r>
      <w:r>
        <w:rPr>
          <w:rFonts w:hint="eastAsia"/>
        </w:rPr>
        <w:t>（只交换能量）、</w:t>
      </w:r>
      <w:r>
        <w:rPr>
          <w:rFonts w:hint="eastAsia"/>
          <w:b/>
          <w:bCs/>
        </w:rPr>
        <w:t>开放系</w:t>
      </w:r>
      <w:r>
        <w:rPr>
          <w:rFonts w:hint="eastAsia"/>
        </w:rPr>
        <w:t>（两者都交换）。</w:t>
      </w:r>
    </w:p>
    <w:p w14:paraId="318A58F9">
      <w:pPr>
        <w:pStyle w:val="3"/>
      </w:pPr>
      <w:r>
        <w:rPr>
          <w:rFonts w:hint="eastAsia"/>
          <w:b/>
          <w:bCs/>
        </w:rPr>
        <w:t>平衡态</w:t>
      </w:r>
      <w:r>
        <w:rPr>
          <w:rFonts w:hint="eastAsia"/>
        </w:rPr>
        <w:t>：在不受外界影响的条件下，系统的宏观性质不随时间变化的状态。</w:t>
      </w:r>
    </w:p>
    <w:p w14:paraId="092AD815">
      <w:pPr>
        <w:pStyle w:val="66"/>
      </w:pPr>
      <w:r>
        <w:rPr>
          <w:rStyle w:val="55"/>
          <w:rFonts w:hint="eastAsia"/>
        </w:rPr>
        <w:t>易错点</w:t>
      </w:r>
      <w:r>
        <w:t xml:space="preserve"> </w:t>
      </w:r>
      <w:r>
        <w:rPr>
          <w:rFonts w:hint="eastAsia"/>
        </w:rPr>
        <w:t>平衡态是</w:t>
      </w:r>
      <w:r>
        <w:rPr>
          <w:rFonts w:hint="eastAsia"/>
          <w:b/>
          <w:bCs/>
        </w:rPr>
        <w:t>热动平衡</w:t>
      </w:r>
      <w:r>
        <w:rPr>
          <w:rFonts w:hint="eastAsia"/>
        </w:rPr>
        <w:t>：微观粒子仍在剧烈运动，只是宏观平均效果不变；平衡态不含宏观的物质流与能量流。描述平衡态需要</w:t>
      </w:r>
      <w:r>
        <w:rPr>
          <w:rFonts w:hint="eastAsia"/>
          <w:b/>
          <w:bCs/>
        </w:rPr>
        <w:t>状态参量</w:t>
      </w:r>
      <w:r>
        <w:rPr>
          <w:rFonts w:hint="eastAsia"/>
        </w:rPr>
        <w:t>，其中：</w:t>
      </w:r>
    </w:p>
    <w:p w14:paraId="628D77B9">
      <w:pPr>
        <w:pStyle w:val="28"/>
        <w:numPr>
          <w:ilvl w:val="0"/>
          <w:numId w:val="1"/>
        </w:numPr>
      </w:pPr>
      <w:r>
        <w:rPr>
          <w:rFonts w:hint="eastAsia"/>
          <w:b/>
          <w:bCs/>
        </w:rPr>
        <w:t>几何参量</w:t>
      </w:r>
      <w:r>
        <w:rPr>
          <w:rFonts w:hint="eastAsia"/>
        </w:rPr>
        <w:t>（体积</w:t>
      </w:r>
      <w:r>
        <w:t xml:space="preserve"> </w:t>
      </w:r>
      <m:oMath>
        <m:r>
          <m:rPr/>
          <m:t>V</m:t>
        </m:r>
      </m:oMath>
      <w:r>
        <w:rPr>
          <w:rFonts w:hint="eastAsia"/>
        </w:rPr>
        <w:t>）、</w:t>
      </w:r>
      <w:r>
        <w:rPr>
          <w:rFonts w:hint="eastAsia"/>
          <w:b/>
          <w:bCs/>
        </w:rPr>
        <w:t>力学参量</w:t>
      </w:r>
      <w:r>
        <w:rPr>
          <w:rFonts w:hint="eastAsia"/>
        </w:rPr>
        <w:t>（压力</w:t>
      </w:r>
      <w:r>
        <w:t xml:space="preserve"> </w:t>
      </w:r>
      <m:oMath>
        <m:r>
          <m:rPr/>
          <m:t>p</m:t>
        </m:r>
      </m:oMath>
      <w:r>
        <w:rPr>
          <w:rFonts w:hint="eastAsia"/>
        </w:rPr>
        <w:t>）、</w:t>
      </w:r>
      <w:r>
        <w:rPr>
          <w:rFonts w:hint="eastAsia"/>
          <w:b/>
          <w:bCs/>
        </w:rPr>
        <w:t>化学参量</w:t>
      </w:r>
      <w:r>
        <w:rPr>
          <w:rFonts w:hint="eastAsia"/>
        </w:rPr>
        <w:t>（各组分的量</w:t>
      </w:r>
      <w:r>
        <w:t xml:space="preserve"> </w:t>
      </w:r>
      <m:oMath>
        <m:sSub>
          <m:sSubPr/>
          <m:e>
            <m:r>
              <m:rPr/>
              <m:t>n</m:t>
            </m:r>
          </m:e>
          <m:sub>
            <m:r>
              <m:rPr/>
              <m:t>i</m:t>
            </m:r>
          </m:sub>
        </m:sSub>
      </m:oMath>
      <w:r>
        <w:rPr>
          <w:rFonts w:hint="eastAsia"/>
        </w:rPr>
        <w:t>）、</w:t>
      </w:r>
      <w:r>
        <w:rPr>
          <w:rFonts w:hint="eastAsia"/>
          <w:b/>
          <w:bCs/>
        </w:rPr>
        <w:t>电磁参量</w:t>
      </w:r>
      <w:r>
        <w:rPr>
          <w:rFonts w:hint="eastAsia"/>
        </w:rPr>
        <w:t>（</w:t>
      </w:r>
      <m:oMath>
        <m:r>
          <m:rPr/>
          <m:t>M</m:t>
        </m:r>
        <m:r>
          <m:rPr>
            <m:sty m:val="p"/>
          </m:rPr>
          <m:t>,</m:t>
        </m:r>
        <m:r>
          <m:rPr/>
          <m:t>H</m:t>
        </m:r>
        <m:r>
          <m:rPr>
            <m:sty m:val="p"/>
          </m:rPr>
          <m:t>,</m:t>
        </m:r>
        <m:r>
          <m:rPr/>
          <m:t>E</m:t>
        </m:r>
      </m:oMath>
      <w:r>
        <w:t xml:space="preserve"> </w:t>
      </w:r>
      <w:r>
        <w:rPr>
          <w:rFonts w:hint="eastAsia"/>
        </w:rPr>
        <w:t>等）。</w:t>
      </w:r>
    </w:p>
    <w:p w14:paraId="59E3B654">
      <w:pPr>
        <w:pStyle w:val="28"/>
        <w:numPr>
          <w:ilvl w:val="0"/>
          <w:numId w:val="1"/>
        </w:numPr>
      </w:pPr>
      <w:r>
        <w:rPr>
          <w:rFonts w:hint="eastAsia"/>
          <w:b/>
          <w:bCs/>
        </w:rPr>
        <w:t>简单系统</w:t>
      </w:r>
      <w:r>
        <w:rPr>
          <w:rFonts w:hint="eastAsia"/>
        </w:rPr>
        <w:t>（无外场、忽略表面与电磁效应）：只需两个独立参量即可确定状态，如</w:t>
      </w:r>
      <w:r>
        <w:t xml:space="preserve"> </w:t>
      </w:r>
      <m:oMath>
        <m:r>
          <m:rPr>
            <m:sty m:val="p"/>
          </m:rPr>
          <m:t>(</m:t>
        </m:r>
        <m:r>
          <m:rPr/>
          <m:t>p</m:t>
        </m:r>
        <m:r>
          <m:rPr>
            <m:sty m:val="p"/>
          </m:rPr>
          <m:t>,</m:t>
        </m:r>
        <m:r>
          <m:rPr/>
          <m:t>V</m:t>
        </m:r>
        <m:r>
          <m:rPr>
            <m:sty m:val="p"/>
          </m:rPr>
          <m:t>)</m:t>
        </m:r>
      </m:oMath>
      <w:r>
        <w:t>、</w:t>
      </w:r>
      <m:oMath>
        <m:r>
          <m:rPr>
            <m:sty m:val="p"/>
          </m:rPr>
          <m:t>(</m:t>
        </m:r>
        <m:r>
          <m:rPr/>
          <m:t>T</m:t>
        </m:r>
        <m:r>
          <m:rPr>
            <m:sty m:val="p"/>
          </m:rPr>
          <m:t>,</m:t>
        </m:r>
        <m:r>
          <m:rPr/>
          <m:t>p</m:t>
        </m:r>
        <m:r>
          <m:rPr>
            <m:sty m:val="p"/>
          </m:rPr>
          <m:t>)</m:t>
        </m:r>
      </m:oMath>
      <w:r>
        <w:t>。</w:t>
      </w:r>
    </w:p>
    <w:p w14:paraId="4A4D6115">
      <w:pPr>
        <w:pStyle w:val="28"/>
        <w:numPr>
          <w:ilvl w:val="0"/>
          <w:numId w:val="1"/>
        </w:numPr>
      </w:pPr>
      <w:r>
        <w:rPr>
          <w:rFonts w:hint="eastAsia"/>
          <w:b/>
          <w:bCs/>
        </w:rPr>
        <w:t>态函数</w:t>
      </w:r>
      <w:r>
        <w:rPr>
          <w:rFonts w:hint="eastAsia"/>
        </w:rPr>
        <w:t>：数值只由当前平衡态决定、与到达路径无关的量：</w:t>
      </w:r>
      <m:oMath>
        <m:r>
          <m:rPr/>
          <m:t>U</m:t>
        </m:r>
        <m:r>
          <m:rPr>
            <m:sty m:val="p"/>
          </m:rPr>
          <m:t>,</m:t>
        </m:r>
        <m:r>
          <m:rPr/>
          <m:t> H</m:t>
        </m:r>
        <m:r>
          <m:rPr>
            <m:sty m:val="p"/>
          </m:rPr>
          <m:t>,</m:t>
        </m:r>
        <m:r>
          <m:rPr/>
          <m:t> S</m:t>
        </m:r>
        <m:r>
          <m:rPr>
            <m:sty m:val="p"/>
          </m:rPr>
          <m:t>,</m:t>
        </m:r>
        <m:r>
          <m:rPr/>
          <m:t> F</m:t>
        </m:r>
        <m:r>
          <m:rPr>
            <m:sty m:val="p"/>
          </m:rPr>
          <m:t>,</m:t>
        </m:r>
        <m:r>
          <m:rPr/>
          <m:t> G</m:t>
        </m:r>
      </m:oMath>
      <w:r>
        <w:t xml:space="preserve"> </w:t>
      </w:r>
      <w:r>
        <w:rPr>
          <w:rFonts w:hint="eastAsia"/>
        </w:rPr>
        <w:t>以及</w:t>
      </w:r>
      <w:r>
        <w:t xml:space="preserve"> </w:t>
      </w:r>
      <m:oMath>
        <m:r>
          <m:rPr/>
          <m:t>T</m:t>
        </m:r>
        <m:r>
          <m:rPr>
            <m:sty m:val="p"/>
          </m:rPr>
          <m:t>,</m:t>
        </m:r>
        <m:r>
          <m:rPr/>
          <m:t>p</m:t>
        </m:r>
        <m:r>
          <m:rPr>
            <m:sty m:val="p"/>
          </m:rPr>
          <m:t>,</m:t>
        </m:r>
        <m:r>
          <m:rPr/>
          <m:t>V</m:t>
        </m:r>
      </m:oMath>
      <w:r>
        <w:t>。</w:t>
      </w:r>
    </w:p>
    <w:p w14:paraId="658C638B">
      <w:pPr>
        <w:pStyle w:val="28"/>
        <w:numPr>
          <w:ilvl w:val="0"/>
          <w:numId w:val="1"/>
        </w:numPr>
      </w:pPr>
      <w:r>
        <w:rPr>
          <w:rFonts w:hint="eastAsia"/>
          <w:b/>
          <w:bCs/>
        </w:rPr>
        <w:t>广延量</w:t>
      </w:r>
      <w:r>
        <w:rPr>
          <w:rFonts w:hint="eastAsia"/>
        </w:rPr>
        <w:t>与</w:t>
      </w:r>
      <w:r>
        <w:rPr>
          <w:rFonts w:hint="eastAsia"/>
          <w:b/>
          <w:bCs/>
        </w:rPr>
        <w:t>强度量</w:t>
      </w:r>
      <w:r>
        <w:rPr>
          <w:rFonts w:hint="eastAsia"/>
        </w:rPr>
        <w:t>：与系统的量成正比者为广延量（</w:t>
      </w:r>
      <m:oMath>
        <m:r>
          <m:rPr/>
          <m:t>U</m:t>
        </m:r>
        <m:r>
          <m:rPr>
            <m:sty m:val="p"/>
          </m:rPr>
          <m:t>,</m:t>
        </m:r>
        <m:r>
          <m:rPr/>
          <m:t>S</m:t>
        </m:r>
        <m:r>
          <m:rPr>
            <m:sty m:val="p"/>
          </m:rPr>
          <m:t>,</m:t>
        </m:r>
        <m:r>
          <m:rPr/>
          <m:t>V</m:t>
        </m:r>
        <m:r>
          <m:rPr>
            <m:sty m:val="p"/>
          </m:rPr>
          <m:t>,</m:t>
        </m:r>
        <m:r>
          <m:rPr/>
          <m:t>n</m:t>
        </m:r>
      </m:oMath>
      <w:r>
        <w:rPr>
          <w:rFonts w:hint="eastAsia"/>
        </w:rPr>
        <w:t>）；与量无关者为强度量（</w:t>
      </w:r>
      <m:oMath>
        <m:r>
          <m:rPr/>
          <m:t>T</m:t>
        </m:r>
        <m:r>
          <m:rPr>
            <m:sty m:val="p"/>
          </m:rPr>
          <m:t>,</m:t>
        </m:r>
        <m:r>
          <m:rPr/>
          <m:t>p</m:t>
        </m:r>
        <m:r>
          <m:rPr>
            <m:sty m:val="p"/>
          </m:rPr>
          <m:t>,</m:t>
        </m:r>
        <m:r>
          <m:rPr/>
          <m:t>μ</m:t>
        </m:r>
      </m:oMath>
      <w:r>
        <w:rPr>
          <w:rFonts w:hint="eastAsia"/>
        </w:rPr>
        <w:t>）。</w:t>
      </w:r>
      <w:r>
        <w:rPr>
          <w:rFonts w:hint="eastAsia"/>
          <w:b/>
          <w:bCs/>
        </w:rPr>
        <w:t>只有强度量才能作为两个系统是否平衡的判据</w:t>
      </w:r>
      <w:r>
        <w:t>。</w:t>
      </w:r>
    </w:p>
    <w:p w14:paraId="4BA20510">
      <w:pPr>
        <w:pStyle w:val="27"/>
      </w:pPr>
      <w:r>
        <w:rPr>
          <w:rFonts w:hint="eastAsia"/>
          <w:b/>
          <w:bCs/>
        </w:rPr>
        <w:t>准静态过程</w:t>
      </w:r>
      <w:r>
        <w:rPr>
          <w:rFonts w:hint="eastAsia"/>
        </w:rPr>
        <w:t>：过程进行得足够缓慢，使系统在每一时刻都无限接近平衡态，因而过程可用</w:t>
      </w:r>
      <w:r>
        <w:t xml:space="preserve"> </w:t>
      </w:r>
      <m:oMath>
        <m:r>
          <m:rPr/>
          <m:t>p</m:t>
        </m:r>
      </m:oMath>
      <w:r>
        <w:t>–</w:t>
      </w:r>
      <m:oMath>
        <m:r>
          <m:rPr/>
          <m:t>V</m:t>
        </m:r>
      </m:oMath>
      <w:r>
        <w:t xml:space="preserve"> </w:t>
      </w:r>
      <w:r>
        <w:rPr>
          <w:rFonts w:hint="eastAsia"/>
        </w:rPr>
        <w:t>图上的曲线表示。判据是</w:t>
      </w:r>
      <w:r>
        <w:rPr>
          <w:rFonts w:hint="eastAsia"/>
          <w:b/>
          <w:bCs/>
        </w:rPr>
        <w:t>过程时间</w:t>
      </w:r>
      <w:r>
        <w:rPr>
          <w:b/>
          <w:bCs/>
        </w:rPr>
        <w:t xml:space="preserve"> </w:t>
      </w:r>
      <m:oMath>
        <m:r>
          <m:rPr>
            <m:sty m:val="p"/>
          </m:rPr>
          <m:t>≫</m:t>
        </m:r>
      </m:oMath>
      <w:r>
        <w:rPr>
          <w:b/>
          <w:bCs/>
        </w:rPr>
        <w:t xml:space="preserve"> </w:t>
      </w:r>
      <w:r>
        <w:rPr>
          <w:rFonts w:hint="eastAsia"/>
          <w:b/>
          <w:bCs/>
        </w:rPr>
        <w:t>弛豫时间</w:t>
      </w:r>
      <w:r>
        <w:rPr>
          <w:b/>
          <w:bCs/>
        </w:rPr>
        <w:t xml:space="preserve"> </w:t>
      </w:r>
      <m:oMath>
        <m:r>
          <m:rPr/>
          <m:t>τ</m:t>
        </m:r>
      </m:oMath>
      <w:r>
        <w:rPr>
          <w:rFonts w:hint="eastAsia"/>
        </w:rPr>
        <w:t>（</w:t>
      </w:r>
      <m:oMath>
        <m:r>
          <m:rPr/>
          <m:t>τ</m:t>
        </m:r>
      </m:oMath>
      <w:r>
        <w:t xml:space="preserve"> </w:t>
      </w:r>
      <w:r>
        <w:rPr>
          <w:rFonts w:hint="eastAsia"/>
        </w:rPr>
        <w:t>一般为</w:t>
      </w:r>
      <w:r>
        <w:t xml:space="preserve"> </w:t>
      </w:r>
      <m:oMath>
        <m:sSup>
          <m:sSupPr/>
          <m:e>
            <m:r>
              <m:rPr/>
              <m:t>10</m:t>
            </m:r>
          </m:e>
          <m:sup>
            <m:r>
              <m:rPr>
                <m:sty m:val="p"/>
              </m:rPr>
              <m:t>−</m:t>
            </m:r>
            <m:r>
              <m:rPr/>
              <m:t>8</m:t>
            </m:r>
          </m:sup>
        </m:sSup>
        <m:r>
          <m:rPr/>
          <m:t> </m:t>
        </m:r>
        <m:r>
          <m:rPr>
            <m:nor/>
            <m:sty m:val="p"/>
          </m:rPr>
          <w:rPr>
            <w:b w:val="0"/>
            <w:i w:val="0"/>
          </w:rPr>
          <m:t>s</m:t>
        </m:r>
      </m:oMath>
      <w:r>
        <w:t xml:space="preserve"> </w:t>
      </w:r>
      <w:r>
        <w:rPr>
          <w:rFonts w:hint="eastAsia"/>
        </w:rPr>
        <w:t>量级）。准静态过程</w:t>
      </w:r>
      <w:r>
        <w:t xml:space="preserve"> + </w:t>
      </w:r>
      <w:r>
        <w:rPr>
          <w:rFonts w:hint="eastAsia"/>
        </w:rPr>
        <w:t>无耗散</w:t>
      </w:r>
      <w:r>
        <w:t xml:space="preserve"> = </w:t>
      </w:r>
      <w:r>
        <w:rPr>
          <w:rFonts w:hint="eastAsia"/>
          <w:b/>
          <w:bCs/>
        </w:rPr>
        <w:t>可逆过程</w:t>
      </w:r>
      <w:r>
        <w:t>。</w:t>
      </w:r>
    </w:p>
    <w:bookmarkEnd w:id="11"/>
    <w:p w14:paraId="65D21917">
      <w:pPr>
        <w:pStyle w:val="4"/>
      </w:pPr>
      <w:bookmarkStart w:id="12" w:name="_Toc11922"/>
      <w:bookmarkStart w:id="13" w:name="热平衡定律第零定律和温度"/>
      <w:r>
        <w:t xml:space="preserve">1.2 </w:t>
      </w:r>
      <w:r>
        <w:rPr>
          <w:rFonts w:hint="eastAsia"/>
        </w:rPr>
        <w:t>热平衡定律（第零定律）和温度</w:t>
      </w:r>
      <w:bookmarkEnd w:id="12"/>
    </w:p>
    <w:p w14:paraId="5652E70A">
      <w:pPr>
        <w:pStyle w:val="27"/>
      </w:pPr>
      <w:r>
        <w:rPr>
          <w:rFonts w:hint="eastAsia"/>
          <w:b/>
          <w:bCs/>
        </w:rPr>
        <w:t>热平衡定律</w:t>
      </w:r>
      <w:r>
        <w:rPr>
          <w:rFonts w:hint="eastAsia"/>
        </w:rPr>
        <w:t>：两个系统各自与第三个系统达到热平衡，则这两个系统彼此也处于热平衡。即</w:t>
      </w:r>
      <w:r>
        <w:rPr>
          <w:rFonts w:hint="eastAsia"/>
          <w:b/>
          <w:bCs/>
        </w:rPr>
        <w:t>热平衡具有传递性</w:t>
      </w:r>
      <w:r>
        <w:t>。</w:t>
      </w:r>
    </w:p>
    <w:p w14:paraId="10BB678B">
      <w:pPr>
        <w:pStyle w:val="50"/>
      </w:pPr>
      <w:r>
        <w:drawing>
          <wp:inline distT="0" distB="0" distL="114300" distR="114300">
            <wp:extent cx="4859655" cy="3255010"/>
            <wp:effectExtent l="0" t="0" r="0" b="0"/>
            <wp:docPr id="15" name="Picture" descr="图1.1 热平衡定律示意图：A、B 分别与 C 达到热平衡，则 A、B 之间也有热交换平衡（Q=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descr="图1.1 热平衡定律示意图：A、B 分别与 C 达到热平衡，则 A、B 之间也有热交换平衡（Q=0）"/>
                    <pic:cNvPicPr>
                      <a:picLocks noChangeAspect="1" noChangeArrowheads="1"/>
                    </pic:cNvPicPr>
                  </pic:nvPicPr>
                  <pic:blipFill>
                    <a:blip r:embed="rId7"/>
                    <a:stretch>
                      <a:fillRect/>
                    </a:stretch>
                  </pic:blipFill>
                  <pic:spPr>
                    <a:xfrm>
                      <a:off x="0" y="0"/>
                      <a:ext cx="4859999" cy="3255140"/>
                    </a:xfrm>
                    <a:prstGeom prst="rect">
                      <a:avLst/>
                    </a:prstGeom>
                    <a:noFill/>
                    <a:ln w="9525">
                      <a:noFill/>
                    </a:ln>
                  </pic:spPr>
                </pic:pic>
              </a:graphicData>
            </a:graphic>
          </wp:inline>
        </w:drawing>
      </w:r>
    </w:p>
    <w:p w14:paraId="0C764530">
      <w:pPr>
        <w:pStyle w:val="48"/>
      </w:pPr>
      <w:r>
        <w:rPr>
          <w:rFonts w:hint="eastAsia"/>
        </w:rPr>
        <w:t>图1.1</w:t>
      </w:r>
      <w:r>
        <w:t xml:space="preserve"> </w:t>
      </w:r>
      <w:r>
        <w:rPr>
          <w:rFonts w:hint="eastAsia"/>
        </w:rPr>
        <w:t>热平衡定律示意图：A、B</w:t>
      </w:r>
      <w:r>
        <w:t xml:space="preserve"> </w:t>
      </w:r>
      <w:r>
        <w:rPr>
          <w:rFonts w:hint="eastAsia"/>
        </w:rPr>
        <w:t>分别与</w:t>
      </w:r>
      <w:r>
        <w:t xml:space="preserve"> C </w:t>
      </w:r>
      <w:r>
        <w:rPr>
          <w:rFonts w:hint="eastAsia"/>
        </w:rPr>
        <w:t>达到热平衡，则</w:t>
      </w:r>
      <w:r>
        <w:t xml:space="preserve"> A、B </w:t>
      </w:r>
      <w:r>
        <w:rPr>
          <w:rFonts w:hint="eastAsia"/>
        </w:rPr>
        <w:t>之间也有热交换平衡（</w:t>
      </w:r>
      <m:oMath>
        <m:r>
          <m:rPr/>
          <m:t>Q</m:t>
        </m:r>
        <m:r>
          <m:rPr>
            <m:sty m:val="p"/>
          </m:rPr>
          <m:t>=</m:t>
        </m:r>
        <m:r>
          <m:rPr/>
          <m:t>0</m:t>
        </m:r>
      </m:oMath>
      <w:r>
        <w:rPr>
          <w:rFonts w:hint="eastAsia"/>
        </w:rPr>
        <w:t>）</w:t>
      </w:r>
    </w:p>
    <w:p w14:paraId="1210F35B">
      <w:pPr>
        <w:pStyle w:val="62"/>
      </w:pPr>
      <w:r>
        <w:rPr>
          <w:rFonts w:hint="eastAsia"/>
          <w:b/>
          <w:bCs/>
        </w:rPr>
        <w:t>推论</w:t>
      </w:r>
      <w:r>
        <w:rPr>
          <w:rFonts w:hint="eastAsia"/>
        </w:rPr>
        <w:t>：互为热平衡的一切系统具有一个共同的宏观性质，这个性质定义为</w:t>
      </w:r>
      <w:r>
        <w:rPr>
          <w:rFonts w:hint="eastAsia"/>
          <w:b/>
          <w:bCs/>
        </w:rPr>
        <w:t>温度</w:t>
      </w:r>
      <w:r>
        <w:t>。</w:t>
      </w:r>
      <w:r>
        <w:br w:type="textWrapping"/>
      </w:r>
      <w:r>
        <w:rPr>
          <w:rFonts w:hint="eastAsia"/>
        </w:rPr>
        <w:t>温度是</w:t>
      </w:r>
      <w:r>
        <w:rPr>
          <w:rStyle w:val="59"/>
          <w:rFonts w:hint="eastAsia"/>
        </w:rPr>
        <w:t>强度量</w:t>
      </w:r>
      <w:r>
        <w:rPr>
          <w:rFonts w:hint="eastAsia"/>
        </w:rPr>
        <w:t>，是判断两系统是否热平衡的</w:t>
      </w:r>
      <w:r>
        <w:rPr>
          <w:rFonts w:hint="eastAsia"/>
          <w:b/>
          <w:bCs/>
        </w:rPr>
        <w:t>唯一</w:t>
      </w:r>
      <w:r>
        <w:rPr>
          <w:rFonts w:hint="eastAsia"/>
        </w:rPr>
        <w:t>判据：</w:t>
      </w:r>
      <m:oMath>
        <m:sSub>
          <m:sSubPr/>
          <m:e>
            <m:r>
              <m:rPr/>
              <m:t>T</m:t>
            </m:r>
          </m:e>
          <m:sub>
            <m:r>
              <m:rPr/>
              <m:t>A</m:t>
            </m:r>
          </m:sub>
        </m:sSub>
        <m:r>
          <m:rPr>
            <m:sty m:val="p"/>
          </m:rPr>
          <m:t>=</m:t>
        </m:r>
        <m:sSub>
          <m:sSubPr/>
          <m:e>
            <m:r>
              <m:rPr/>
              <m:t>T</m:t>
            </m:r>
          </m:e>
          <m:sub>
            <m:r>
              <m:rPr/>
              <m:t>B</m:t>
            </m:r>
          </m:sub>
        </m:sSub>
        <m:r>
          <m:rPr>
            <m:sty m:val="p"/>
          </m:rPr>
          <m:t>⇔</m:t>
        </m:r>
      </m:oMath>
      <w:r>
        <w:t xml:space="preserve"> </w:t>
      </w:r>
      <w:r>
        <w:rPr>
          <w:rFonts w:hint="eastAsia"/>
        </w:rPr>
        <w:t>热平衡。</w:t>
      </w:r>
      <w:r>
        <w:br w:type="textWrapping"/>
      </w:r>
      <w:r>
        <w:rPr>
          <w:rFonts w:hint="eastAsia"/>
        </w:rPr>
        <w:t>温度相同的两系统，其他状态参量（</w:t>
      </w:r>
      <m:oMath>
        <m:r>
          <m:rPr/>
          <m:t>p</m:t>
        </m:r>
        <m:r>
          <m:rPr>
            <m:sty m:val="p"/>
          </m:rPr>
          <m:t>,</m:t>
        </m:r>
        <m:r>
          <m:rPr/>
          <m:t>V</m:t>
        </m:r>
      </m:oMath>
      <w:r>
        <w:rPr>
          <w:rFonts w:hint="eastAsia"/>
        </w:rPr>
        <w:t>）可以不同。</w:t>
      </w:r>
    </w:p>
    <w:p w14:paraId="1DA8DAA8">
      <w:pPr>
        <w:pStyle w:val="3"/>
      </w:pPr>
      <w:r>
        <w:rPr>
          <w:rFonts w:hint="eastAsia"/>
          <w:b/>
          <w:bCs/>
        </w:rPr>
        <w:t>温标三要素</w:t>
      </w:r>
      <w:r>
        <w:rPr>
          <w:rFonts w:hint="eastAsia"/>
        </w:rPr>
        <w:t>：测温物质、测温属性、固定点。理想气体温标用理想气体压强（或体积）作测温属性，以水的</w:t>
      </w:r>
      <w:r>
        <w:rPr>
          <w:rFonts w:hint="eastAsia"/>
          <w:b/>
          <w:bCs/>
        </w:rPr>
        <w:t>三相点</w:t>
      </w:r>
      <w:r>
        <w:t xml:space="preserve"> </w:t>
      </w:r>
      <m:oMath>
        <m:sSub>
          <m:sSubPr/>
          <m:e>
            <m:r>
              <m:rPr/>
              <m:t>T</m:t>
            </m:r>
          </m:e>
          <m:sub>
            <m:r>
              <m:rPr/>
              <m:t>3</m:t>
            </m:r>
          </m:sub>
        </m:sSub>
        <m:r>
          <m:rPr>
            <m:sty m:val="p"/>
          </m:rPr>
          <m:t>=</m:t>
        </m:r>
        <m:r>
          <m:rPr/>
          <m:t>273.16 </m:t>
        </m:r>
        <m:r>
          <m:rPr>
            <m:nor/>
            <m:sty m:val="p"/>
          </m:rPr>
          <w:rPr>
            <w:b w:val="0"/>
            <w:i w:val="0"/>
          </w:rPr>
          <m:t>K</m:t>
        </m:r>
      </m:oMath>
      <w:r>
        <w:t xml:space="preserve"> </w:t>
      </w:r>
      <w:r>
        <w:rPr>
          <w:rFonts w:hint="eastAsia"/>
        </w:rPr>
        <w:t>为固定点。</w:t>
      </w:r>
    </w:p>
    <w:bookmarkEnd w:id="13"/>
    <w:p w14:paraId="6813CBDF">
      <w:pPr>
        <w:pStyle w:val="4"/>
      </w:pPr>
      <w:bookmarkStart w:id="14" w:name="_Toc1469"/>
      <w:bookmarkStart w:id="15" w:name="物态方程与三个响应系数"/>
      <w:r>
        <w:t xml:space="preserve">1.3 </w:t>
      </w:r>
      <w:r>
        <w:rPr>
          <w:rFonts w:hint="eastAsia"/>
        </w:rPr>
        <w:t>物态方程与三个响应系数</w:t>
      </w:r>
      <w:bookmarkEnd w:id="14"/>
    </w:p>
    <w:p w14:paraId="64B1BC2A">
      <w:pPr>
        <w:pStyle w:val="27"/>
      </w:pPr>
      <w:r>
        <w:rPr>
          <w:rFonts w:hint="eastAsia"/>
          <w:b/>
          <w:bCs/>
        </w:rPr>
        <w:t>物态方程</w:t>
      </w:r>
      <w:r>
        <w:rPr>
          <w:rFonts w:hint="eastAsia"/>
        </w:rPr>
        <w:t>：简单系统的三个状态参量不是独立的，约束关系为</w:t>
      </w:r>
    </w:p>
    <w:p w14:paraId="117C87D7">
      <w:pPr>
        <w:pStyle w:val="3"/>
      </w:pPr>
      <m:oMathPara>
        <m:oMathParaPr>
          <m:jc m:val="center"/>
        </m:oMathParaPr>
        <m:oMath>
          <m:r>
            <m:rPr/>
            <m:t>f</m:t>
          </m:r>
          <m:r>
            <m:rPr>
              <m:sty m:val="p"/>
            </m:rPr>
            <m:t>(</m:t>
          </m:r>
          <m:r>
            <m:rPr/>
            <m:t>p</m:t>
          </m:r>
          <m:r>
            <m:rPr>
              <m:sty m:val="p"/>
            </m:rPr>
            <m:t>,</m:t>
          </m:r>
          <m:r>
            <m:rPr/>
            <m:t>V</m:t>
          </m:r>
          <m:r>
            <m:rPr>
              <m:sty m:val="p"/>
            </m:rPr>
            <m:t>,</m:t>
          </m:r>
          <m:r>
            <m:rPr/>
            <m:t>T</m:t>
          </m:r>
          <m:r>
            <m:rPr>
              <m:sty m:val="p"/>
            </m:rPr>
            <m:t>)=</m:t>
          </m:r>
          <m:r>
            <m:rPr/>
            <m:t>0</m:t>
          </m:r>
        </m:oMath>
      </m:oMathPara>
    </w:p>
    <w:p w14:paraId="5E61D053">
      <w:pPr>
        <w:pStyle w:val="27"/>
      </w:pPr>
      <w:r>
        <w:rPr>
          <w:rFonts w:hint="eastAsia"/>
          <w:b/>
          <w:bCs/>
        </w:rPr>
        <w:t>三个可测的响应系数</w:t>
      </w:r>
      <w:r>
        <w:rPr>
          <w:rFonts w:hint="eastAsia"/>
        </w:rPr>
        <w:t>（均为强度量组合）：</w:t>
      </w:r>
    </w:p>
    <w:p w14:paraId="2389DF73">
      <w:pPr>
        <w:pStyle w:val="3"/>
      </w:pPr>
      <m:oMathPara>
        <m:oMathParaPr>
          <m:jc m:val="center"/>
        </m:oMathParaPr>
        <m:oMath>
          <m:r>
            <m:rPr/>
            <m:t>α</m:t>
          </m:r>
          <m:r>
            <m:rPr>
              <m:sty m:val="p"/>
            </m:rPr>
            <m:t>=</m:t>
          </m:r>
          <m:f>
            <m:fPr/>
            <m:num>
              <m:r>
                <m:rPr/>
                <m:t>1</m:t>
              </m:r>
            </m:num>
            <m:den>
              <m:r>
                <m:rPr/>
                <m:t>V</m:t>
              </m:r>
            </m:den>
          </m:f>
          <m:sSub>
            <m:sSubPr/>
            <m:e>
              <m:d>
                <m:dPr>
                  <m:sepChr m:val=""/>
                </m:dPr>
                <m:e>
                  <m:f>
                    <m:fPr/>
                    <m:num>
                      <m:r>
                        <m:rPr>
                          <m:sty m:val="p"/>
                        </m:rPr>
                        <m:t>∂</m:t>
                      </m:r>
                      <m:r>
                        <m:rPr/>
                        <m:t>V</m:t>
                      </m:r>
                    </m:num>
                    <m:den>
                      <m:r>
                        <m:rPr>
                          <m:sty m:val="p"/>
                        </m:rPr>
                        <m:t>∂</m:t>
                      </m:r>
                      <m:r>
                        <m:rPr/>
                        <m:t>T</m:t>
                      </m:r>
                    </m:den>
                  </m:f>
                </m:e>
              </m:d>
            </m:e>
            <m:sub>
              <m:r>
                <m:rPr/>
                <m:t>p</m:t>
              </m:r>
            </m:sub>
          </m:sSub>
          <m:r>
            <m:rPr/>
            <m:t> </m:t>
          </m:r>
          <m:r>
            <m:rPr>
              <m:nor/>
              <m:sty m:val="p"/>
            </m:rPr>
            <w:rPr>
              <w:b w:val="0"/>
              <w:i w:val="0"/>
            </w:rPr>
            <m:t>(体胀系数)</m:t>
          </m:r>
          <m:r>
            <m:rPr>
              <m:sty m:val="p"/>
            </m:rPr>
            <m:t>,</m:t>
          </m:r>
          <m:r>
            <m:rPr/>
            <m:t>  β</m:t>
          </m:r>
          <m:r>
            <m:rPr>
              <m:sty m:val="p"/>
            </m:rPr>
            <m:t>=</m:t>
          </m:r>
          <m:f>
            <m:fPr/>
            <m:num>
              <m:r>
                <m:rPr/>
                <m:t>1</m:t>
              </m:r>
            </m:num>
            <m:den>
              <m:r>
                <m:rPr/>
                <m:t>p</m:t>
              </m:r>
            </m:den>
          </m:f>
          <m:sSub>
            <m:sSubPr/>
            <m:e>
              <m:d>
                <m:dPr>
                  <m:sepChr m:val=""/>
                </m:dPr>
                <m:e>
                  <m:f>
                    <m:fPr/>
                    <m:num>
                      <m:r>
                        <m:rPr>
                          <m:sty m:val="p"/>
                        </m:rPr>
                        <m:t>∂</m:t>
                      </m:r>
                      <m:r>
                        <m:rPr/>
                        <m:t>p</m:t>
                      </m:r>
                    </m:num>
                    <m:den>
                      <m:r>
                        <m:rPr>
                          <m:sty m:val="p"/>
                        </m:rPr>
                        <m:t>∂</m:t>
                      </m:r>
                      <m:r>
                        <m:rPr/>
                        <m:t>T</m:t>
                      </m:r>
                    </m:den>
                  </m:f>
                </m:e>
              </m:d>
            </m:e>
            <m:sub>
              <m:r>
                <m:rPr/>
                <m:t>V</m:t>
              </m:r>
            </m:sub>
          </m:sSub>
          <m:r>
            <m:rPr/>
            <m:t> </m:t>
          </m:r>
          <m:r>
            <m:rPr>
              <m:nor/>
              <m:sty m:val="p"/>
            </m:rPr>
            <w:rPr>
              <w:b w:val="0"/>
              <w:i w:val="0"/>
            </w:rPr>
            <m:t>(压强系数)</m:t>
          </m:r>
          <m:r>
            <m:rPr>
              <m:sty m:val="p"/>
            </m:rPr>
            <m:t>,</m:t>
          </m:r>
          <m:r>
            <m:rPr/>
            <m:t>  </m:t>
          </m:r>
          <m:sSub>
            <m:sSubPr/>
            <m:e>
              <m:r>
                <m:rPr/>
                <m:t>κ</m:t>
              </m:r>
            </m:e>
            <m:sub>
              <m:r>
                <m:rPr/>
                <m:t>T</m:t>
              </m:r>
            </m:sub>
          </m:sSub>
          <m:r>
            <m:rPr>
              <m:sty m:val="p"/>
            </m:rPr>
            <m:t>=−</m:t>
          </m:r>
          <m:f>
            <m:fPr/>
            <m:num>
              <m:r>
                <m:rPr/>
                <m:t>1</m:t>
              </m:r>
            </m:num>
            <m:den>
              <m:r>
                <m:rPr/>
                <m:t>V</m:t>
              </m:r>
            </m:den>
          </m:f>
          <m:sSub>
            <m:sSubPr/>
            <m:e>
              <m:d>
                <m:dPr>
                  <m:sepChr m:val=""/>
                </m:dPr>
                <m:e>
                  <m:f>
                    <m:fPr/>
                    <m:num>
                      <m:r>
                        <m:rPr>
                          <m:sty m:val="p"/>
                        </m:rPr>
                        <m:t>∂</m:t>
                      </m:r>
                      <m:r>
                        <m:rPr/>
                        <m:t>V</m:t>
                      </m:r>
                    </m:num>
                    <m:den>
                      <m:r>
                        <m:rPr>
                          <m:sty m:val="p"/>
                        </m:rPr>
                        <m:t>∂</m:t>
                      </m:r>
                      <m:r>
                        <m:rPr/>
                        <m:t>p</m:t>
                      </m:r>
                    </m:den>
                  </m:f>
                </m:e>
              </m:d>
            </m:e>
            <m:sub>
              <m:r>
                <m:rPr/>
                <m:t>T</m:t>
              </m:r>
            </m:sub>
          </m:sSub>
          <m:r>
            <m:rPr/>
            <m:t> </m:t>
          </m:r>
          <m:r>
            <m:rPr>
              <m:nor/>
              <m:sty m:val="p"/>
            </m:rPr>
            <w:rPr>
              <w:b w:val="0"/>
              <w:i w:val="0"/>
            </w:rPr>
            <m:t>(等温压缩系数)</m:t>
          </m:r>
        </m:oMath>
      </m:oMathPara>
    </w:p>
    <w:p w14:paraId="23C866DF">
      <w:pPr>
        <w:pStyle w:val="27"/>
      </w:pPr>
      <w:r>
        <w:rPr>
          <w:rFonts w:hint="eastAsia"/>
          <w:b/>
          <w:bCs/>
        </w:rPr>
        <w:t>三者的关系</w:t>
      </w:r>
      <w:r>
        <w:rPr>
          <w:rFonts w:hint="eastAsia"/>
        </w:rPr>
        <w:t>（由循环关系推出）：</w:t>
      </w:r>
    </w:p>
    <w:p w14:paraId="206EBCEA">
      <w:pPr>
        <w:pStyle w:val="3"/>
      </w:pPr>
      <m:oMathPara>
        <m:oMathParaPr>
          <m:jc m:val="center"/>
        </m:oMathParaPr>
        <m:oMath>
          <m:sSub>
            <m:sSubPr/>
            <m:e>
              <m:d>
                <m:dPr>
                  <m:sepChr m:val=""/>
                </m:dPr>
                <m:e>
                  <m:f>
                    <m:fPr/>
                    <m:num>
                      <m:r>
                        <m:rPr>
                          <m:sty m:val="p"/>
                        </m:rPr>
                        <m:t>∂</m:t>
                      </m:r>
                      <m:r>
                        <m:rPr/>
                        <m:t>p</m:t>
                      </m:r>
                    </m:num>
                    <m:den>
                      <m:r>
                        <m:rPr>
                          <m:sty m:val="p"/>
                        </m:rPr>
                        <m:t>∂</m:t>
                      </m:r>
                      <m:r>
                        <m:rPr/>
                        <m:t>T</m:t>
                      </m:r>
                    </m:den>
                  </m:f>
                </m:e>
              </m:d>
            </m:e>
            <m:sub>
              <m:r>
                <m:rPr/>
                <m:t>V</m:t>
              </m:r>
            </m:sub>
          </m:sSub>
          <m:sSub>
            <m:sSubPr/>
            <m:e>
              <m:d>
                <m:dPr>
                  <m:sepChr m:val=""/>
                </m:dPr>
                <m:e>
                  <m:f>
                    <m:fPr/>
                    <m:num>
                      <m:r>
                        <m:rPr>
                          <m:sty m:val="p"/>
                        </m:rPr>
                        <m:t>∂</m:t>
                      </m:r>
                      <m:r>
                        <m:rPr/>
                        <m:t>T</m:t>
                      </m:r>
                    </m:num>
                    <m:den>
                      <m:r>
                        <m:rPr>
                          <m:sty m:val="p"/>
                        </m:rPr>
                        <m:t>∂</m:t>
                      </m:r>
                      <m:r>
                        <m:rPr/>
                        <m:t>V</m:t>
                      </m:r>
                    </m:den>
                  </m:f>
                </m:e>
              </m:d>
            </m:e>
            <m:sub>
              <m:r>
                <m:rPr/>
                <m:t>p</m:t>
              </m:r>
            </m:sub>
          </m:sSub>
          <m:sSub>
            <m:sSubPr/>
            <m:e>
              <m:d>
                <m:dPr>
                  <m:sepChr m:val=""/>
                </m:dPr>
                <m:e>
                  <m:f>
                    <m:fPr/>
                    <m:num>
                      <m:r>
                        <m:rPr>
                          <m:sty m:val="p"/>
                        </m:rPr>
                        <m:t>∂</m:t>
                      </m:r>
                      <m:r>
                        <m:rPr/>
                        <m:t>V</m:t>
                      </m:r>
                    </m:num>
                    <m:den>
                      <m:r>
                        <m:rPr>
                          <m:sty m:val="p"/>
                        </m:rPr>
                        <m:t>∂</m:t>
                      </m:r>
                      <m:r>
                        <m:rPr/>
                        <m:t>p</m:t>
                      </m:r>
                    </m:den>
                  </m:f>
                </m:e>
              </m:d>
            </m:e>
            <m:sub>
              <m:r>
                <m:rPr/>
                <m:t>T</m:t>
              </m:r>
            </m:sub>
          </m:sSub>
          <m:r>
            <m:rPr>
              <m:sty m:val="p"/>
            </m:rPr>
            <m:t>=−</m:t>
          </m:r>
          <m:r>
            <m:rPr/>
            <m:t>1 </m:t>
          </m:r>
          <m:r>
            <m:rPr>
              <m:sty m:val="p"/>
            </m:rPr>
            <m:t>⇒</m:t>
          </m:r>
          <m:r>
            <m:rPr/>
            <m:t> βp</m:t>
          </m:r>
          <m:r>
            <m:rPr>
              <m:sty m:val="p"/>
            </m:rPr>
            <m:t>⋅</m:t>
          </m:r>
          <m:f>
            <m:fPr/>
            <m:num>
              <m:r>
                <m:rPr/>
                <m:t>1</m:t>
              </m:r>
            </m:num>
            <m:den>
              <m:r>
                <m:rPr/>
                <m:t>αV</m:t>
              </m:r>
            </m:den>
          </m:f>
          <m:r>
            <m:rPr>
              <m:sty m:val="p"/>
            </m:rPr>
            <m:t>⋅(−</m:t>
          </m:r>
          <m:sSub>
            <m:sSubPr/>
            <m:e>
              <m:r>
                <m:rPr/>
                <m:t>κ</m:t>
              </m:r>
            </m:e>
            <m:sub>
              <m:r>
                <m:rPr/>
                <m:t>T</m:t>
              </m:r>
            </m:sub>
          </m:sSub>
          <m:r>
            <m:rPr/>
            <m:t>V</m:t>
          </m:r>
          <m:r>
            <m:rPr>
              <m:sty m:val="p"/>
            </m:rPr>
            <m:t>)=−</m:t>
          </m:r>
          <m:r>
            <m:rPr/>
            <m:t>1 </m:t>
          </m:r>
          <m:r>
            <m:rPr>
              <m:sty m:val="p"/>
            </m:rPr>
            <m:t>⇒</m:t>
          </m:r>
          <m:r>
            <m:rPr/>
            <m:t> </m:t>
          </m:r>
          <m:borderBox>
            <m:borderBoxPr/>
            <m:e>
              <m:r>
                <m:rPr/>
                <m:t>α</m:t>
              </m:r>
              <m:r>
                <m:rPr>
                  <m:sty m:val="p"/>
                </m:rPr>
                <m:t>=</m:t>
              </m:r>
              <m:sSub>
                <m:sSubPr/>
                <m:e>
                  <m:r>
                    <m:rPr/>
                    <m:t>κ</m:t>
                  </m:r>
                </m:e>
                <m:sub>
                  <m:r>
                    <m:rPr/>
                    <m:t>T</m:t>
                  </m:r>
                </m:sub>
              </m:sSub>
              <m:r>
                <m:rPr/>
                <m:t> β p</m:t>
              </m:r>
            </m:e>
          </m:borderBox>
        </m:oMath>
      </m:oMathPara>
    </w:p>
    <w:p w14:paraId="6029E4C6">
      <w:pPr>
        <w:pStyle w:val="27"/>
      </w:pPr>
      <w:r>
        <w:rPr>
          <w:rFonts w:hint="eastAsia"/>
          <w:b/>
          <w:bCs/>
        </w:rPr>
        <w:t>两个常用物态方程</w:t>
      </w:r>
      <w:r>
        <w:rPr>
          <w:rFonts w:hint="eastAsia"/>
        </w:rPr>
        <w:t>：</w:t>
      </w:r>
    </w:p>
    <w:p w14:paraId="5105803B">
      <w:pPr>
        <w:pStyle w:val="28"/>
        <w:numPr>
          <w:ilvl w:val="0"/>
          <w:numId w:val="1"/>
        </w:numPr>
      </w:pPr>
      <w:r>
        <w:rPr>
          <w:rFonts w:hint="eastAsia"/>
        </w:rPr>
        <w:t>理想气体：</w:t>
      </w:r>
      <m:oMath>
        <m:r>
          <m:rPr/>
          <m:t>pV</m:t>
        </m:r>
        <m:r>
          <m:rPr>
            <m:sty m:val="p"/>
          </m:rPr>
          <m:t>=</m:t>
        </m:r>
        <m:r>
          <m:rPr/>
          <m:t>nRT</m:t>
        </m:r>
      </m:oMath>
      <w:r>
        <w:rPr>
          <w:rFonts w:hint="eastAsia"/>
        </w:rPr>
        <w:t>，其中</w:t>
      </w:r>
      <w:r>
        <w:t xml:space="preserve"> </w:t>
      </w:r>
      <m:oMath>
        <m:r>
          <m:rPr/>
          <m:t>R</m:t>
        </m:r>
        <m:r>
          <m:rPr>
            <m:sty m:val="p"/>
          </m:rPr>
          <m:t>=</m:t>
        </m:r>
        <m:r>
          <m:rPr/>
          <m:t>8.314 </m:t>
        </m:r>
        <m:r>
          <m:rPr>
            <m:nor/>
            <m:sty m:val="p"/>
          </m:rPr>
          <w:rPr>
            <w:b w:val="0"/>
            <w:i w:val="0"/>
          </w:rPr>
          <m:t>J</m:t>
        </m:r>
        <m:r>
          <m:rPr>
            <m:sty m:val="p"/>
          </m:rPr>
          <m:t>⋅</m:t>
        </m:r>
        <m:sSup>
          <m:sSupPr/>
          <m:e>
            <m:r>
              <m:rPr>
                <m:nor/>
                <m:sty m:val="p"/>
              </m:rPr>
              <w:rPr>
                <w:b w:val="0"/>
                <w:i w:val="0"/>
              </w:rPr>
              <m:t>mol</m:t>
            </m:r>
          </m:e>
          <m:sup>
            <m:r>
              <m:rPr>
                <m:sty m:val="p"/>
              </m:rPr>
              <m:t>−</m:t>
            </m:r>
            <m:r>
              <m:rPr/>
              <m:t>1</m:t>
            </m:r>
          </m:sup>
        </m:sSup>
        <m:r>
          <m:rPr>
            <m:sty m:val="p"/>
          </m:rPr>
          <m:t>⋅</m:t>
        </m:r>
        <m:sSup>
          <m:sSupPr/>
          <m:e>
            <m:r>
              <m:rPr>
                <m:nor/>
                <m:sty m:val="p"/>
              </m:rPr>
              <w:rPr>
                <w:b w:val="0"/>
                <w:i w:val="0"/>
              </w:rPr>
              <m:t>K</m:t>
            </m:r>
          </m:e>
          <m:sup>
            <m:r>
              <m:rPr>
                <m:sty m:val="p"/>
              </m:rPr>
              <m:t>−</m:t>
            </m:r>
            <m:r>
              <m:rPr/>
              <m:t>1</m:t>
            </m:r>
          </m:sup>
        </m:sSup>
      </m:oMath>
      <w:r>
        <w:rPr>
          <w:rFonts w:hint="eastAsia"/>
        </w:rPr>
        <w:t>。对其可验证</w:t>
      </w:r>
      <w:r>
        <w:t xml:space="preserve"> </w:t>
      </w:r>
      <m:oMath>
        <m:r>
          <m:rPr/>
          <m:t>α</m:t>
        </m:r>
        <m:r>
          <m:rPr>
            <m:sty m:val="p"/>
          </m:rPr>
          <m:t>=</m:t>
        </m:r>
        <m:r>
          <m:rPr/>
          <m:t>1</m:t>
        </m:r>
        <m:r>
          <m:rPr>
            <m:sty m:val="p"/>
          </m:rPr>
          <m:t>/</m:t>
        </m:r>
        <m:r>
          <m:rPr/>
          <m:t>T</m:t>
        </m:r>
      </m:oMath>
      <w:r>
        <w:rPr>
          <w:rFonts w:hint="eastAsia"/>
        </w:rPr>
        <w:t>，</w:t>
      </w:r>
      <m:oMath>
        <m:r>
          <m:rPr/>
          <m:t>β</m:t>
        </m:r>
        <m:r>
          <m:rPr>
            <m:sty m:val="p"/>
          </m:rPr>
          <m:t>=</m:t>
        </m:r>
        <m:r>
          <m:rPr/>
          <m:t>1</m:t>
        </m:r>
        <m:r>
          <m:rPr>
            <m:sty m:val="p"/>
          </m:rPr>
          <m:t>/</m:t>
        </m:r>
        <m:r>
          <m:rPr/>
          <m:t>T</m:t>
        </m:r>
      </m:oMath>
      <w:r>
        <w:rPr>
          <w:rFonts w:hint="eastAsia"/>
        </w:rPr>
        <w:t>，</w:t>
      </w:r>
      <m:oMath>
        <m:sSub>
          <m:sSubPr/>
          <m:e>
            <m:r>
              <m:rPr/>
              <m:t>κ</m:t>
            </m:r>
          </m:e>
          <m:sub>
            <m:r>
              <m:rPr/>
              <m:t>T</m:t>
            </m:r>
          </m:sub>
        </m:sSub>
        <m:r>
          <m:rPr>
            <m:sty m:val="p"/>
          </m:rPr>
          <m:t>=</m:t>
        </m:r>
        <m:r>
          <m:rPr/>
          <m:t>1</m:t>
        </m:r>
        <m:r>
          <m:rPr>
            <m:sty m:val="p"/>
          </m:rPr>
          <m:t>/</m:t>
        </m:r>
        <m:r>
          <m:rPr/>
          <m:t>p</m:t>
        </m:r>
      </m:oMath>
      <w:r>
        <w:t>。</w:t>
      </w:r>
    </w:p>
    <w:p w14:paraId="15942E48">
      <w:pPr>
        <w:pStyle w:val="28"/>
        <w:numPr>
          <w:ilvl w:val="0"/>
          <w:numId w:val="1"/>
        </w:numPr>
      </w:pPr>
      <w:r>
        <w:rPr>
          <w:rFonts w:hint="eastAsia"/>
        </w:rPr>
        <w:t>范德瓦尔斯气体（考虑了分子本身体积与分子间吸引）：</w:t>
      </w:r>
    </w:p>
    <w:p w14:paraId="1ACF83A5">
      <w:pPr>
        <w:pStyle w:val="28"/>
      </w:pPr>
      <m:oMathPara>
        <m:oMathParaPr>
          <m:jc m:val="center"/>
        </m:oMathParaPr>
        <m:oMath>
          <m:d>
            <m:dPr>
              <m:sepChr m:val=""/>
            </m:dPr>
            <m:e>
              <m:r>
                <m:rPr/>
                <m:t>p</m:t>
              </m:r>
              <m:r>
                <m:rPr>
                  <m:sty m:val="p"/>
                </m:rPr>
                <m:t>+</m:t>
              </m:r>
              <m:f>
                <m:fPr/>
                <m:num>
                  <m:r>
                    <m:rPr/>
                    <m:t>a</m:t>
                  </m:r>
                  <m:sSup>
                    <m:sSupPr/>
                    <m:e>
                      <m:r>
                        <m:rPr/>
                        <m:t>n</m:t>
                      </m:r>
                    </m:e>
                    <m:sup>
                      <m:r>
                        <m:rPr/>
                        <m:t>2</m:t>
                      </m:r>
                    </m:sup>
                  </m:sSup>
                </m:num>
                <m:den>
                  <m:sSup>
                    <m:sSupPr/>
                    <m:e>
                      <m:r>
                        <m:rPr/>
                        <m:t>V</m:t>
                      </m:r>
                    </m:e>
                    <m:sup>
                      <m:r>
                        <m:rPr/>
                        <m:t>2</m:t>
                      </m:r>
                    </m:sup>
                  </m:sSup>
                </m:den>
              </m:f>
            </m:e>
          </m:d>
          <m:d>
            <m:dPr>
              <m:sepChr m:val=""/>
            </m:dPr>
            <m:e>
              <m:r>
                <m:rPr/>
                <m:t>V</m:t>
              </m:r>
              <m:r>
                <m:rPr>
                  <m:sty m:val="p"/>
                </m:rPr>
                <m:t>−</m:t>
              </m:r>
              <m:r>
                <m:rPr/>
                <m:t>nb</m:t>
              </m:r>
            </m:e>
          </m:d>
          <m:r>
            <m:rPr>
              <m:sty m:val="p"/>
            </m:rPr>
            <m:t>=</m:t>
          </m:r>
          <m:r>
            <m:rPr/>
            <m:t>nRT</m:t>
          </m:r>
        </m:oMath>
      </m:oMathPara>
    </w:p>
    <w:p w14:paraId="509030D7">
      <w:pPr>
        <w:pStyle w:val="28"/>
        <w:numPr>
          <w:ilvl w:val="0"/>
          <w:numId w:val="2"/>
        </w:numPr>
      </w:pPr>
      <w:r>
        <w:rPr>
          <w:rFonts w:hint="eastAsia"/>
        </w:rPr>
        <w:t>其中</w:t>
      </w:r>
      <w:r>
        <w:t xml:space="preserve"> </w:t>
      </w:r>
      <m:oMath>
        <m:r>
          <m:rPr/>
          <m:t>a</m:t>
        </m:r>
      </m:oMath>
      <w:r>
        <w:t xml:space="preserve"> </w:t>
      </w:r>
      <w:r>
        <w:rPr>
          <w:rFonts w:hint="eastAsia"/>
        </w:rPr>
        <w:t>修正内压强（分子间吸引），</w:t>
      </w:r>
      <m:oMath>
        <m:r>
          <m:rPr/>
          <m:t>b</m:t>
        </m:r>
      </m:oMath>
      <w:r>
        <w:t xml:space="preserve"> </w:t>
      </w:r>
      <w:r>
        <w:rPr>
          <w:rFonts w:hint="eastAsia"/>
        </w:rPr>
        <w:t>修正分子占有体积。</w:t>
      </w:r>
    </w:p>
    <w:p w14:paraId="6F4E1686">
      <w:pPr>
        <w:pStyle w:val="64"/>
      </w:pPr>
      <w:r>
        <w:rPr>
          <w:rFonts w:hint="eastAsia"/>
          <w:b/>
          <w:bCs/>
        </w:rPr>
        <w:t>做题要点</w:t>
      </w:r>
      <w:r>
        <w:rPr>
          <w:rFonts w:hint="eastAsia"/>
        </w:rPr>
        <w:t>：凡遇到”由物态方程求某偏导数”，先用</w:t>
      </w:r>
      <w:r>
        <w:rPr>
          <w:rFonts w:hint="eastAsia"/>
          <w:b/>
          <w:bCs/>
        </w:rPr>
        <w:t>循环关系</w:t>
      </w:r>
      <w:r>
        <w:t xml:space="preserve"> </w:t>
      </w:r>
      <m:oMath>
        <m:sSub>
          <m:sSubPr/>
          <m:e>
            <m:d>
              <m:dPr>
                <m:sepChr m:val=""/>
              </m:dPr>
              <m:e>
                <m:f>
                  <m:fPr/>
                  <m:num>
                    <m:r>
                      <m:rPr>
                        <m:sty m:val="p"/>
                      </m:rPr>
                      <m:t>∂</m:t>
                    </m:r>
                    <m:r>
                      <m:rPr/>
                      <m:t>x</m:t>
                    </m:r>
                  </m:num>
                  <m:den>
                    <m:r>
                      <m:rPr>
                        <m:sty m:val="p"/>
                      </m:rPr>
                      <m:t>∂</m:t>
                    </m:r>
                    <m:r>
                      <m:rPr/>
                      <m:t>y</m:t>
                    </m:r>
                  </m:den>
                </m:f>
              </m:e>
            </m:d>
          </m:e>
          <m:sub>
            <m:r>
              <m:rPr/>
              <m:t>z</m:t>
            </m:r>
          </m:sub>
        </m:sSub>
        <m:sSub>
          <m:sSubPr/>
          <m:e>
            <m:d>
              <m:dPr>
                <m:sepChr m:val=""/>
              </m:dPr>
              <m:e>
                <m:f>
                  <m:fPr/>
                  <m:num>
                    <m:r>
                      <m:rPr>
                        <m:sty m:val="p"/>
                      </m:rPr>
                      <m:t>∂</m:t>
                    </m:r>
                    <m:r>
                      <m:rPr/>
                      <m:t>y</m:t>
                    </m:r>
                  </m:num>
                  <m:den>
                    <m:r>
                      <m:rPr>
                        <m:sty m:val="p"/>
                      </m:rPr>
                      <m:t>∂</m:t>
                    </m:r>
                    <m:r>
                      <m:rPr/>
                      <m:t>z</m:t>
                    </m:r>
                  </m:den>
                </m:f>
              </m:e>
            </m:d>
          </m:e>
          <m:sub>
            <m:r>
              <m:rPr/>
              <m:t>x</m:t>
            </m:r>
          </m:sub>
        </m:sSub>
        <m:sSub>
          <m:sSubPr/>
          <m:e>
            <m:d>
              <m:dPr>
                <m:sepChr m:val=""/>
              </m:dPr>
              <m:e>
                <m:f>
                  <m:fPr/>
                  <m:num>
                    <m:r>
                      <m:rPr>
                        <m:sty m:val="p"/>
                      </m:rPr>
                      <m:t>∂</m:t>
                    </m:r>
                    <m:r>
                      <m:rPr/>
                      <m:t>z</m:t>
                    </m:r>
                  </m:num>
                  <m:den>
                    <m:r>
                      <m:rPr>
                        <m:sty m:val="p"/>
                      </m:rPr>
                      <m:t>∂</m:t>
                    </m:r>
                    <m:r>
                      <m:rPr/>
                      <m:t>x</m:t>
                    </m:r>
                  </m:den>
                </m:f>
              </m:e>
            </m:d>
          </m:e>
          <m:sub>
            <m:r>
              <m:rPr/>
              <m:t>y</m:t>
            </m:r>
          </m:sub>
        </m:sSub>
        <m:r>
          <m:rPr>
            <m:sty m:val="p"/>
          </m:rPr>
          <m:t>=−</m:t>
        </m:r>
        <m:r>
          <m:rPr/>
          <m:t>1</m:t>
        </m:r>
      </m:oMath>
      <w:r>
        <w:t xml:space="preserve"> </w:t>
      </w:r>
      <w:r>
        <w:rPr>
          <w:rFonts w:hint="eastAsia"/>
        </w:rPr>
        <w:t>与</w:t>
      </w:r>
      <w:r>
        <w:rPr>
          <w:rFonts w:hint="eastAsia"/>
          <w:b/>
          <w:bCs/>
        </w:rPr>
        <w:t>倒数关系</w:t>
      </w:r>
      <w:r>
        <w:t xml:space="preserve"> </w:t>
      </w:r>
      <m:oMath>
        <m:sSub>
          <m:sSubPr/>
          <m:e>
            <m:d>
              <m:dPr>
                <m:sepChr m:val=""/>
              </m:dPr>
              <m:e>
                <m:f>
                  <m:fPr/>
                  <m:num>
                    <m:r>
                      <m:rPr>
                        <m:sty m:val="p"/>
                      </m:rPr>
                      <m:t>∂</m:t>
                    </m:r>
                    <m:r>
                      <m:rPr/>
                      <m:t>x</m:t>
                    </m:r>
                  </m:num>
                  <m:den>
                    <m:r>
                      <m:rPr>
                        <m:sty m:val="p"/>
                      </m:rPr>
                      <m:t>∂</m:t>
                    </m:r>
                    <m:r>
                      <m:rPr/>
                      <m:t>y</m:t>
                    </m:r>
                  </m:den>
                </m:f>
              </m:e>
            </m:d>
          </m:e>
          <m:sub>
            <m:r>
              <m:rPr/>
              <m:t>z</m:t>
            </m:r>
          </m:sub>
        </m:sSub>
        <m:r>
          <m:rPr>
            <m:sty m:val="p"/>
          </m:rPr>
          <m:t>=</m:t>
        </m:r>
        <m:r>
          <m:rPr/>
          <m:t>1</m:t>
        </m:r>
        <m:r>
          <m:rPr>
            <m:sty m:val="p"/>
          </m:rPr>
          <m:t>/</m:t>
        </m:r>
        <m:sSub>
          <m:sSubPr/>
          <m:e>
            <m:d>
              <m:dPr>
                <m:sepChr m:val=""/>
              </m:dPr>
              <m:e>
                <m:f>
                  <m:fPr/>
                  <m:num>
                    <m:r>
                      <m:rPr>
                        <m:sty m:val="p"/>
                      </m:rPr>
                      <m:t>∂</m:t>
                    </m:r>
                    <m:r>
                      <m:rPr/>
                      <m:t>y</m:t>
                    </m:r>
                  </m:num>
                  <m:den>
                    <m:r>
                      <m:rPr>
                        <m:sty m:val="p"/>
                      </m:rPr>
                      <m:t>∂</m:t>
                    </m:r>
                    <m:r>
                      <m:rPr/>
                      <m:t>x</m:t>
                    </m:r>
                  </m:den>
                </m:f>
              </m:e>
            </m:d>
          </m:e>
          <m:sub>
            <m:r>
              <m:rPr/>
              <m:t>z</m:t>
            </m:r>
          </m:sub>
        </m:sSub>
      </m:oMath>
      <w:r>
        <w:t xml:space="preserve"> </w:t>
      </w:r>
      <w:r>
        <w:rPr>
          <w:rFonts w:hint="eastAsia"/>
        </w:rPr>
        <w:t>化简，再由</w:t>
      </w:r>
      <w:r>
        <w:t xml:space="preserve"> </w:t>
      </w:r>
      <m:oMath>
        <m:r>
          <m:rPr/>
          <m:t>α</m:t>
        </m:r>
        <m:r>
          <m:rPr>
            <m:sty m:val="p"/>
          </m:rPr>
          <m:t>,</m:t>
        </m:r>
        <m:r>
          <m:rPr/>
          <m:t>β</m:t>
        </m:r>
        <m:r>
          <m:rPr>
            <m:sty m:val="p"/>
          </m:rPr>
          <m:t>,</m:t>
        </m:r>
        <m:sSub>
          <m:sSubPr/>
          <m:e>
            <m:r>
              <m:rPr/>
              <m:t>κ</m:t>
            </m:r>
          </m:e>
          <m:sub>
            <m:r>
              <m:rPr/>
              <m:t>T</m:t>
            </m:r>
          </m:sub>
        </m:sSub>
      </m:oMath>
      <w:r>
        <w:t xml:space="preserve"> </w:t>
      </w:r>
      <w:r>
        <w:rPr>
          <w:rFonts w:hint="eastAsia"/>
        </w:rPr>
        <w:t>的定义代入。</w:t>
      </w:r>
    </w:p>
    <w:bookmarkEnd w:id="15"/>
    <w:p w14:paraId="7A38692C">
      <w:pPr>
        <w:pStyle w:val="4"/>
      </w:pPr>
      <w:bookmarkStart w:id="16" w:name="_Toc3157"/>
      <w:bookmarkStart w:id="17" w:name="功"/>
      <w:r>
        <w:t xml:space="preserve">1.4 </w:t>
      </w:r>
      <w:r>
        <w:rPr>
          <w:rFonts w:hint="eastAsia"/>
        </w:rPr>
        <w:t>功</w:t>
      </w:r>
      <w:bookmarkEnd w:id="16"/>
    </w:p>
    <w:p w14:paraId="5EDBF490">
      <w:pPr>
        <w:pStyle w:val="27"/>
      </w:pPr>
      <w:r>
        <w:rPr>
          <w:rFonts w:hint="eastAsia"/>
          <w:b/>
          <w:bCs/>
        </w:rPr>
        <w:t>准静态体积功</w:t>
      </w:r>
      <w:r>
        <w:rPr>
          <w:rFonts w:hint="eastAsia"/>
        </w:rPr>
        <w:t>（规定</w:t>
      </w:r>
      <w:r>
        <w:rPr>
          <w:rFonts w:hint="eastAsia"/>
          <w:b/>
          <w:bCs/>
        </w:rPr>
        <w:t>外界对系统做功为正</w:t>
      </w:r>
      <w:r>
        <w:rPr>
          <w:rFonts w:hint="eastAsia"/>
        </w:rPr>
        <w:t>）：</w:t>
      </w:r>
    </w:p>
    <w:p w14:paraId="04AABC1D">
      <w:pPr>
        <w:pStyle w:val="3"/>
      </w:pPr>
      <m:oMathPara>
        <m:oMathParaPr>
          <m:jc m:val="center"/>
        </m:oMathParaPr>
        <m:oMath>
          <m:r>
            <m:rPr/>
            <m:t>δW</m:t>
          </m:r>
          <m:r>
            <m:rPr>
              <m:sty m:val="p"/>
            </m:rPr>
            <m:t>=−</m:t>
          </m:r>
          <m:r>
            <m:rPr/>
            <m:t>p dV  </m:t>
          </m:r>
          <m:r>
            <m:rPr>
              <m:sty m:val="p"/>
            </m:rPr>
            <m:t>⇒</m:t>
          </m:r>
          <m:r>
            <m:rPr/>
            <m:t>  W</m:t>
          </m:r>
          <m:r>
            <m:rPr>
              <m:sty m:val="p"/>
            </m:rPr>
            <m:t>=−</m:t>
          </m:r>
          <m:nary>
            <m:naryPr>
              <m:limLoc m:val="subSup"/>
            </m:naryPr>
            <m:sub>
              <m:sSub>
                <m:sSubPr/>
                <m:e>
                  <m:r>
                    <m:rPr/>
                    <m:t>V</m:t>
                  </m:r>
                </m:e>
                <m:sub>
                  <m:r>
                    <m:rPr/>
                    <m:t>1</m:t>
                  </m:r>
                </m:sub>
              </m:sSub>
            </m:sub>
            <m:sup>
              <m:sSub>
                <m:sSubPr/>
                <m:e>
                  <m:r>
                    <m:rPr/>
                    <m:t>V</m:t>
                  </m:r>
                </m:e>
                <m:sub>
                  <m:r>
                    <m:rPr/>
                    <m:t>2</m:t>
                  </m:r>
                </m:sub>
              </m:sSub>
            </m:sup>
            <m:e>
              <m:r>
                <m:rPr/>
                <m:t>p</m:t>
              </m:r>
            </m:e>
          </m:nary>
          <m:r>
            <m:rPr/>
            <m:t> dV</m:t>
          </m:r>
        </m:oMath>
      </m:oMathPara>
    </w:p>
    <w:p w14:paraId="56B11F4E">
      <w:pPr>
        <w:pStyle w:val="27"/>
      </w:pPr>
      <w:r>
        <w:rPr>
          <w:rFonts w:hint="eastAsia"/>
        </w:rPr>
        <w:t>即</w:t>
      </w:r>
      <w:r>
        <w:t xml:space="preserve"> </w:t>
      </w:r>
      <m:oMath>
        <m:r>
          <m:rPr/>
          <m:t>p</m:t>
        </m:r>
      </m:oMath>
      <w:r>
        <w:t>–</w:t>
      </w:r>
      <m:oMath>
        <m:r>
          <m:rPr/>
          <m:t>V</m:t>
        </m:r>
      </m:oMath>
      <w:r>
        <w:t xml:space="preserve"> </w:t>
      </w:r>
      <w:r>
        <w:rPr>
          <w:rFonts w:hint="eastAsia"/>
        </w:rPr>
        <w:t>图上</w:t>
      </w:r>
      <w:r>
        <w:rPr>
          <w:rFonts w:hint="eastAsia"/>
          <w:b/>
          <w:bCs/>
        </w:rPr>
        <w:t>过程曲线与横轴之间的面积</w:t>
      </w:r>
      <w:r>
        <w:rPr>
          <w:rFonts w:hint="eastAsia"/>
        </w:rPr>
        <w:t>（</w:t>
      </w:r>
      <m:oMath>
        <m:r>
          <m:rPr/>
          <m:t>dV</m:t>
        </m:r>
        <m:r>
          <m:rPr>
            <m:sty m:val="p"/>
          </m:rPr>
          <m:t>&gt;</m:t>
        </m:r>
        <m:r>
          <m:rPr/>
          <m:t>0</m:t>
        </m:r>
      </m:oMath>
      <w:r>
        <w:t xml:space="preserve"> </w:t>
      </w:r>
      <w:r>
        <w:rPr>
          <w:rFonts w:hint="eastAsia"/>
        </w:rPr>
        <w:t>即膨胀时做功为负，系统对外做功）。</w:t>
      </w:r>
    </w:p>
    <w:p w14:paraId="0D7942E2">
      <w:pPr>
        <w:pStyle w:val="3"/>
      </w:pPr>
      <w:r>
        <w:rPr>
          <w:rFonts w:hint="eastAsia"/>
        </w:rPr>
        <w:t>各种准静态过程的功（理想气体）：等容</w:t>
      </w:r>
      <w:r>
        <w:t xml:space="preserve"> </w:t>
      </w:r>
      <m:oMath>
        <m:r>
          <m:rPr/>
          <m:t>W</m:t>
        </m:r>
        <m:r>
          <m:rPr>
            <m:sty m:val="p"/>
          </m:rPr>
          <m:t>=</m:t>
        </m:r>
        <m:r>
          <m:rPr/>
          <m:t>0</m:t>
        </m:r>
      </m:oMath>
      <w:r>
        <w:rPr>
          <w:rFonts w:hint="eastAsia"/>
        </w:rPr>
        <w:t>；等压</w:t>
      </w:r>
      <w:r>
        <w:t xml:space="preserve"> </w:t>
      </w:r>
      <m:oMath>
        <m:r>
          <m:rPr/>
          <m:t>W</m:t>
        </m:r>
        <m:r>
          <m:rPr>
            <m:sty m:val="p"/>
          </m:rPr>
          <m:t>=−</m:t>
        </m:r>
        <m:r>
          <m:rPr/>
          <m:t>p</m:t>
        </m:r>
        <m:r>
          <m:rPr>
            <m:sty m:val="p"/>
          </m:rPr>
          <m:t>(</m:t>
        </m:r>
        <m:sSub>
          <m:sSubPr/>
          <m:e>
            <m:r>
              <m:rPr/>
              <m:t>V</m:t>
            </m:r>
          </m:e>
          <m:sub>
            <m:r>
              <m:rPr/>
              <m:t>2</m:t>
            </m:r>
          </m:sub>
        </m:sSub>
        <m:r>
          <m:rPr>
            <m:sty m:val="p"/>
          </m:rPr>
          <m:t>−</m:t>
        </m:r>
        <m:sSub>
          <m:sSubPr/>
          <m:e>
            <m:r>
              <m:rPr/>
              <m:t>V</m:t>
            </m:r>
          </m:e>
          <m:sub>
            <m:r>
              <m:rPr/>
              <m:t>1</m:t>
            </m:r>
          </m:sub>
        </m:sSub>
        <m:r>
          <m:rPr>
            <m:sty m:val="p"/>
          </m:rPr>
          <m:t>)</m:t>
        </m:r>
      </m:oMath>
      <w:r>
        <w:rPr>
          <w:rFonts w:hint="eastAsia"/>
        </w:rPr>
        <w:t>；等温</w:t>
      </w:r>
      <w:r>
        <w:t xml:space="preserve"> </w:t>
      </w:r>
      <m:oMath>
        <m:r>
          <m:rPr/>
          <m:t>W</m:t>
        </m:r>
        <m:r>
          <m:rPr>
            <m:sty m:val="p"/>
          </m:rPr>
          <m:t>=−</m:t>
        </m:r>
        <m:r>
          <m:rPr/>
          <m:t>nRT</m:t>
        </m:r>
        <m:r>
          <m:rPr>
            <m:sty m:val="p"/>
          </m:rPr>
          <m:t>ln</m:t>
        </m:r>
        <m:f>
          <m:fPr/>
          <m:num>
            <m:sSub>
              <m:sSubPr/>
              <m:e>
                <m:r>
                  <m:rPr/>
                  <m:t>V</m:t>
                </m:r>
              </m:e>
              <m:sub>
                <m:r>
                  <m:rPr/>
                  <m:t>2</m:t>
                </m:r>
              </m:sub>
            </m:sSub>
          </m:num>
          <m:den>
            <m:sSub>
              <m:sSubPr/>
              <m:e>
                <m:r>
                  <m:rPr/>
                  <m:t>V</m:t>
                </m:r>
              </m:e>
              <m:sub>
                <m:r>
                  <m:rPr/>
                  <m:t>1</m:t>
                </m:r>
              </m:sub>
            </m:sSub>
          </m:den>
        </m:f>
      </m:oMath>
      <w:r>
        <w:rPr>
          <w:rFonts w:hint="eastAsia"/>
        </w:rPr>
        <w:t>；绝热</w:t>
      </w:r>
      <w:r>
        <w:t xml:space="preserve"> </w:t>
      </w:r>
      <m:oMath>
        <m:r>
          <m:rPr/>
          <m:t>W</m:t>
        </m:r>
        <m:r>
          <m:rPr>
            <m:sty m:val="p"/>
          </m:rPr>
          <m:t>=Δ</m:t>
        </m:r>
        <m:r>
          <m:rPr/>
          <m:t>U</m:t>
        </m:r>
        <m:r>
          <m:rPr>
            <m:sty m:val="p"/>
          </m:rPr>
          <m:t>=</m:t>
        </m:r>
        <m:r>
          <m:rPr/>
          <m:t>n</m:t>
        </m:r>
        <m:sSub>
          <m:sSubPr/>
          <m:e>
            <m:r>
              <m:rPr/>
              <m:t>C</m:t>
            </m:r>
          </m:e>
          <m:sub>
            <m:r>
              <m:rPr/>
              <m:t>V</m:t>
            </m:r>
          </m:sub>
        </m:sSub>
        <m:r>
          <m:rPr>
            <m:sty m:val="p"/>
          </m:rPr>
          <m:t>(</m:t>
        </m:r>
        <m:sSub>
          <m:sSubPr/>
          <m:e>
            <m:r>
              <m:rPr/>
              <m:t>T</m:t>
            </m:r>
          </m:e>
          <m:sub>
            <m:r>
              <m:rPr/>
              <m:t>2</m:t>
            </m:r>
          </m:sub>
        </m:sSub>
        <m:r>
          <m:rPr>
            <m:sty m:val="p"/>
          </m:rPr>
          <m:t>−</m:t>
        </m:r>
        <m:sSub>
          <m:sSubPr/>
          <m:e>
            <m:r>
              <m:rPr/>
              <m:t>T</m:t>
            </m:r>
          </m:e>
          <m:sub>
            <m:r>
              <m:rPr/>
              <m:t>1</m:t>
            </m:r>
          </m:sub>
        </m:sSub>
        <m:r>
          <m:rPr>
            <m:sty m:val="p"/>
          </m:rPr>
          <m:t>)</m:t>
        </m:r>
      </m:oMath>
      <w:r>
        <w:t>。</w:t>
      </w:r>
    </w:p>
    <w:p w14:paraId="023CD108">
      <w:pPr>
        <w:pStyle w:val="3"/>
      </w:pPr>
      <w:r>
        <w:rPr>
          <w:rFonts w:hint="eastAsia"/>
          <w:b/>
          <w:bCs/>
        </w:rPr>
        <w:t>其他形式的功</w:t>
      </w:r>
      <w:r>
        <w:rPr>
          <w:rFonts w:hint="eastAsia"/>
        </w:rPr>
        <w:t>（广义力</w:t>
      </w:r>
      <w:r>
        <w:t xml:space="preserve"> × </w:t>
      </w:r>
      <w:r>
        <w:rPr>
          <w:rFonts w:hint="eastAsia"/>
        </w:rPr>
        <w:t>广义位移）：</w:t>
      </w:r>
    </w:p>
    <w:tbl>
      <w:tblPr>
        <w:tblStyle w:val="44"/>
        <w:tblW w:w="5000" w:type="pct"/>
        <w:tblInd w:w="0" w:type="dxa"/>
        <w:tblBorders>
          <w:top w:val="single" w:color="2E74B5" w:sz="10" w:space="0"/>
          <w:left w:val="none" w:color="auto" w:sz="0" w:space="0"/>
          <w:bottom w:val="single" w:color="2E74B5" w:sz="10" w:space="0"/>
          <w:right w:val="none" w:color="auto" w:sz="0" w:space="0"/>
          <w:insideH w:val="single" w:color="DEEBF7" w:sz="4" w:space="0"/>
          <w:insideV w:val="none" w:color="auto" w:sz="0" w:space="0"/>
        </w:tblBorders>
        <w:tblLayout w:type="fixed"/>
        <w:tblCellMar>
          <w:top w:w="50" w:type="dxa"/>
          <w:left w:w="90" w:type="dxa"/>
          <w:bottom w:w="50" w:type="dxa"/>
          <w:right w:w="90" w:type="dxa"/>
        </w:tblCellMar>
      </w:tblPr>
      <w:tblGrid>
        <w:gridCol w:w="2455"/>
        <w:gridCol w:w="2455"/>
        <w:gridCol w:w="2455"/>
        <w:gridCol w:w="2455"/>
      </w:tblGrid>
      <w:tr w14:paraId="732ADCAC">
        <w:tblPrEx>
          <w:tblBorders>
            <w:top w:val="single" w:color="2E74B5" w:sz="10" w:space="0"/>
            <w:left w:val="none" w:color="auto" w:sz="0" w:space="0"/>
            <w:bottom w:val="single" w:color="2E74B5" w:sz="10" w:space="0"/>
            <w:right w:val="none" w:color="auto" w:sz="0" w:space="0"/>
            <w:insideH w:val="single" w:color="DEEBF7" w:sz="4" w:space="0"/>
            <w:insideV w:val="none" w:color="auto" w:sz="0" w:space="0"/>
          </w:tblBorders>
          <w:tblCellMar>
            <w:top w:w="50" w:type="dxa"/>
            <w:left w:w="90" w:type="dxa"/>
            <w:bottom w:w="50" w:type="dxa"/>
            <w:right w:w="90" w:type="dxa"/>
          </w:tblCellMar>
        </w:tblPrEx>
        <w:trPr>
          <w:tblHeader/>
        </w:trPr>
        <w:tc>
          <w:p w14:paraId="58417AA1">
            <w:pPr>
              <w:pStyle w:val="28"/>
            </w:pPr>
            <w:r>
              <w:rPr>
                <w:rFonts w:hint="eastAsia"/>
              </w:rPr>
              <w:t>过程</w:t>
            </w:r>
          </w:p>
        </w:tc>
        <w:tc>
          <w:p w14:paraId="756043C9">
            <w:pPr>
              <w:pStyle w:val="28"/>
            </w:pPr>
            <w:r>
              <w:rPr>
                <w:rFonts w:hint="eastAsia"/>
              </w:rPr>
              <w:t>广义力</w:t>
            </w:r>
          </w:p>
        </w:tc>
        <w:tc>
          <w:p w14:paraId="4E22C621">
            <w:pPr>
              <w:pStyle w:val="28"/>
            </w:pPr>
            <w:r>
              <w:rPr>
                <w:rFonts w:hint="eastAsia"/>
              </w:rPr>
              <w:t>广义位移</w:t>
            </w:r>
          </w:p>
        </w:tc>
        <w:tc>
          <w:p w14:paraId="185CC3FA">
            <w:pPr>
              <w:pStyle w:val="28"/>
            </w:pPr>
            <w:r>
              <w:rPr>
                <w:rFonts w:hint="eastAsia"/>
              </w:rPr>
              <w:t>功</w:t>
            </w:r>
          </w:p>
        </w:tc>
      </w:tr>
      <w:tr w14:paraId="1ADD9079">
        <w:tblPrEx>
          <w:tblBorders>
            <w:top w:val="single" w:color="2E74B5" w:sz="10" w:space="0"/>
            <w:left w:val="none" w:color="auto" w:sz="0" w:space="0"/>
            <w:bottom w:val="single" w:color="2E74B5" w:sz="10" w:space="0"/>
            <w:right w:val="none" w:color="auto" w:sz="0" w:space="0"/>
            <w:insideH w:val="single" w:color="DEEBF7" w:sz="4" w:space="0"/>
            <w:insideV w:val="none" w:color="auto" w:sz="0" w:space="0"/>
          </w:tblBorders>
          <w:tblCellMar>
            <w:top w:w="50" w:type="dxa"/>
            <w:left w:w="90" w:type="dxa"/>
            <w:bottom w:w="50" w:type="dxa"/>
            <w:right w:w="90" w:type="dxa"/>
          </w:tblCellMar>
        </w:tblPrEx>
        <w:tc>
          <w:p w14:paraId="145ACEBC">
            <w:pPr>
              <w:pStyle w:val="28"/>
            </w:pPr>
            <w:r>
              <w:rPr>
                <w:rFonts w:hint="eastAsia"/>
              </w:rPr>
              <w:t>体积变化</w:t>
            </w:r>
          </w:p>
        </w:tc>
        <w:tc>
          <w:p w14:paraId="38466F8D">
            <w:pPr>
              <w:pStyle w:val="28"/>
            </w:pPr>
            <m:oMathPara>
              <m:oMath>
                <m:r>
                  <m:rPr>
                    <m:sty m:val="p"/>
                  </m:rPr>
                  <m:t>−</m:t>
                </m:r>
                <m:r>
                  <m:rPr/>
                  <m:t>p</m:t>
                </m:r>
              </m:oMath>
            </m:oMathPara>
          </w:p>
        </w:tc>
        <w:tc>
          <w:p w14:paraId="7F5CB425">
            <w:pPr>
              <w:pStyle w:val="28"/>
            </w:pPr>
            <m:oMathPara>
              <m:oMath>
                <m:r>
                  <m:rPr/>
                  <m:t>V</m:t>
                </m:r>
              </m:oMath>
            </m:oMathPara>
          </w:p>
        </w:tc>
        <w:tc>
          <w:p w14:paraId="67385A68">
            <w:pPr>
              <w:pStyle w:val="28"/>
            </w:pPr>
            <m:oMathPara>
              <m:oMath>
                <m:r>
                  <m:rPr/>
                  <m:t>δW</m:t>
                </m:r>
                <m:r>
                  <m:rPr>
                    <m:sty m:val="p"/>
                  </m:rPr>
                  <m:t>=−</m:t>
                </m:r>
                <m:r>
                  <m:rPr/>
                  <m:t>p dV</m:t>
                </m:r>
              </m:oMath>
            </m:oMathPara>
          </w:p>
        </w:tc>
      </w:tr>
      <w:tr w14:paraId="1E275E97">
        <w:tblPrEx>
          <w:tblBorders>
            <w:top w:val="single" w:color="2E74B5" w:sz="10" w:space="0"/>
            <w:left w:val="none" w:color="auto" w:sz="0" w:space="0"/>
            <w:bottom w:val="single" w:color="2E74B5" w:sz="10" w:space="0"/>
            <w:right w:val="none" w:color="auto" w:sz="0" w:space="0"/>
            <w:insideH w:val="single" w:color="DEEBF7" w:sz="4" w:space="0"/>
            <w:insideV w:val="none" w:color="auto" w:sz="0" w:space="0"/>
          </w:tblBorders>
          <w:tblCellMar>
            <w:top w:w="50" w:type="dxa"/>
            <w:left w:w="90" w:type="dxa"/>
            <w:bottom w:w="50" w:type="dxa"/>
            <w:right w:w="90" w:type="dxa"/>
          </w:tblCellMar>
        </w:tblPrEx>
        <w:tc>
          <w:p w14:paraId="4E97AD7C">
            <w:pPr>
              <w:pStyle w:val="28"/>
            </w:pPr>
            <w:r>
              <w:rPr>
                <w:rFonts w:hint="eastAsia"/>
              </w:rPr>
              <w:t>液体表面</w:t>
            </w:r>
          </w:p>
        </w:tc>
        <w:tc>
          <w:p w14:paraId="50FFA76C">
            <w:pPr>
              <w:pStyle w:val="28"/>
            </w:pPr>
            <m:oMath>
              <m:r>
                <m:rPr/>
                <m:t>σ</m:t>
              </m:r>
            </m:oMath>
            <w:r>
              <w:rPr>
                <w:rFonts w:hint="eastAsia"/>
              </w:rPr>
              <w:t>（表面张力）</w:t>
            </w:r>
          </w:p>
        </w:tc>
        <w:tc>
          <w:p w14:paraId="1E01704D">
            <w:pPr>
              <w:pStyle w:val="28"/>
            </w:pPr>
            <m:oMath>
              <m:r>
                <m:rPr/>
                <m:t>A</m:t>
              </m:r>
            </m:oMath>
            <w:r>
              <w:rPr>
                <w:rFonts w:hint="eastAsia"/>
              </w:rPr>
              <w:t>（面积）</w:t>
            </w:r>
          </w:p>
        </w:tc>
        <w:tc>
          <w:p w14:paraId="75119B56">
            <w:pPr>
              <w:pStyle w:val="28"/>
            </w:pPr>
            <m:oMathPara>
              <m:oMath>
                <m:r>
                  <m:rPr/>
                  <m:t>δW</m:t>
                </m:r>
                <m:r>
                  <m:rPr>
                    <m:sty m:val="p"/>
                  </m:rPr>
                  <m:t>=</m:t>
                </m:r>
                <m:r>
                  <m:rPr/>
                  <m:t>σ dA</m:t>
                </m:r>
              </m:oMath>
            </m:oMathPara>
          </w:p>
        </w:tc>
      </w:tr>
      <w:tr w14:paraId="498B6D63">
        <w:tblPrEx>
          <w:tblBorders>
            <w:top w:val="single" w:color="2E74B5" w:sz="10" w:space="0"/>
            <w:left w:val="none" w:color="auto" w:sz="0" w:space="0"/>
            <w:bottom w:val="single" w:color="2E74B5" w:sz="10" w:space="0"/>
            <w:right w:val="none" w:color="auto" w:sz="0" w:space="0"/>
            <w:insideH w:val="single" w:color="DEEBF7" w:sz="4" w:space="0"/>
            <w:insideV w:val="none" w:color="auto" w:sz="0" w:space="0"/>
          </w:tblBorders>
          <w:tblCellMar>
            <w:top w:w="50" w:type="dxa"/>
            <w:left w:w="90" w:type="dxa"/>
            <w:bottom w:w="50" w:type="dxa"/>
            <w:right w:w="90" w:type="dxa"/>
          </w:tblCellMar>
        </w:tblPrEx>
        <w:tc>
          <w:p w14:paraId="04AC4D1B">
            <w:pPr>
              <w:pStyle w:val="28"/>
            </w:pPr>
            <w:r>
              <w:rPr>
                <w:rFonts w:hint="eastAsia"/>
              </w:rPr>
              <w:t>磁介质</w:t>
            </w:r>
          </w:p>
        </w:tc>
        <w:tc>
          <w:p w14:paraId="5F267CD6">
            <w:pPr>
              <w:pStyle w:val="28"/>
            </w:pPr>
            <m:oMathPara>
              <m:oMath>
                <m:sSub>
                  <m:sSubPr/>
                  <m:e>
                    <m:r>
                      <m:rPr/>
                      <m:t>μ</m:t>
                    </m:r>
                  </m:e>
                  <m:sub>
                    <m:r>
                      <m:rPr/>
                      <m:t>0</m:t>
                    </m:r>
                  </m:sub>
                </m:sSub>
                <m:r>
                  <m:rPr/>
                  <m:t>H</m:t>
                </m:r>
              </m:oMath>
            </m:oMathPara>
          </w:p>
        </w:tc>
        <w:tc>
          <w:p w14:paraId="77BFC8DC">
            <w:pPr>
              <w:pStyle w:val="28"/>
            </w:pPr>
            <m:oMath>
              <m:r>
                <m:rPr/>
                <m:t>M</m:t>
              </m:r>
            </m:oMath>
            <w:r>
              <w:rPr>
                <w:rFonts w:hint="eastAsia"/>
              </w:rPr>
              <w:t>（总磁矩）</w:t>
            </w:r>
          </w:p>
        </w:tc>
        <w:tc>
          <w:p w14:paraId="1BB6FD07">
            <w:pPr>
              <w:pStyle w:val="28"/>
            </w:pPr>
            <m:oMathPara>
              <m:oMath>
                <m:r>
                  <m:rPr/>
                  <m:t>δW</m:t>
                </m:r>
                <m:r>
                  <m:rPr>
                    <m:sty m:val="p"/>
                  </m:rPr>
                  <m:t>=</m:t>
                </m:r>
                <m:sSub>
                  <m:sSubPr/>
                  <m:e>
                    <m:r>
                      <m:rPr/>
                      <m:t>μ</m:t>
                    </m:r>
                  </m:e>
                  <m:sub>
                    <m:r>
                      <m:rPr/>
                      <m:t>0</m:t>
                    </m:r>
                  </m:sub>
                </m:sSub>
                <m:r>
                  <m:rPr/>
                  <m:t>H dM</m:t>
                </m:r>
              </m:oMath>
            </m:oMathPara>
          </w:p>
        </w:tc>
      </w:tr>
      <w:tr w14:paraId="74100D32">
        <w:tblPrEx>
          <w:tblBorders>
            <w:top w:val="single" w:color="2E74B5" w:sz="10" w:space="0"/>
            <w:left w:val="none" w:color="auto" w:sz="0" w:space="0"/>
            <w:bottom w:val="single" w:color="2E74B5" w:sz="10" w:space="0"/>
            <w:right w:val="none" w:color="auto" w:sz="0" w:space="0"/>
            <w:insideH w:val="single" w:color="DEEBF7" w:sz="4" w:space="0"/>
            <w:insideV w:val="none" w:color="auto" w:sz="0" w:space="0"/>
          </w:tblBorders>
          <w:tblCellMar>
            <w:top w:w="50" w:type="dxa"/>
            <w:left w:w="90" w:type="dxa"/>
            <w:bottom w:w="50" w:type="dxa"/>
            <w:right w:w="90" w:type="dxa"/>
          </w:tblCellMar>
        </w:tblPrEx>
        <w:tc>
          <w:p w14:paraId="5F730134">
            <w:pPr>
              <w:pStyle w:val="28"/>
            </w:pPr>
            <w:r>
              <w:rPr>
                <w:rFonts w:hint="eastAsia"/>
              </w:rPr>
              <w:t>电介质</w:t>
            </w:r>
          </w:p>
        </w:tc>
        <w:tc>
          <w:p w14:paraId="72638607">
            <w:pPr>
              <w:pStyle w:val="28"/>
            </w:pPr>
            <m:oMathPara>
              <m:oMath>
                <m:r>
                  <m:rPr/>
                  <m:t>E</m:t>
                </m:r>
              </m:oMath>
            </m:oMathPara>
          </w:p>
        </w:tc>
        <w:tc>
          <w:p w14:paraId="30DEC12F">
            <w:pPr>
              <w:pStyle w:val="28"/>
            </w:pPr>
            <m:oMath>
              <m:r>
                <m:rPr/>
                <m:t>P</m:t>
              </m:r>
            </m:oMath>
            <w:r>
              <w:rPr>
                <w:rFonts w:hint="eastAsia"/>
              </w:rPr>
              <w:t>（总电极化）</w:t>
            </w:r>
          </w:p>
        </w:tc>
        <w:tc>
          <w:p w14:paraId="42BA3330">
            <w:pPr>
              <w:pStyle w:val="28"/>
            </w:pPr>
            <m:oMathPara>
              <m:oMath>
                <m:r>
                  <m:rPr/>
                  <m:t>δW</m:t>
                </m:r>
                <m:r>
                  <m:rPr>
                    <m:sty m:val="p"/>
                  </m:rPr>
                  <m:t>=</m:t>
                </m:r>
                <m:r>
                  <m:rPr/>
                  <m:t>E dP</m:t>
                </m:r>
              </m:oMath>
            </m:oMathPara>
          </w:p>
        </w:tc>
      </w:tr>
    </w:tbl>
    <w:p w14:paraId="1AE2B1C5">
      <w:pPr>
        <w:pStyle w:val="3"/>
      </w:pPr>
      <m:oMathPara>
        <m:oMathParaPr>
          <m:jc m:val="center"/>
        </m:oMathParaPr>
        <m:oMath>
          <m:borderBox>
            <m:borderBoxPr/>
            <m:e>
              <m:r>
                <m:rPr/>
                <m:t>δW</m:t>
              </m:r>
              <m:r>
                <m:rPr>
                  <m:sty m:val="p"/>
                </m:rPr>
                <m:t>=</m:t>
              </m:r>
              <m:nary>
                <m:naryPr>
                  <m:chr m:val="∑"/>
                  <m:limLoc m:val="undOvr"/>
                  <m:supHide m:val="1"/>
                </m:naryPr>
                <m:sub>
                  <m:r>
                    <m:rPr/>
                    <m:t>i</m:t>
                  </m:r>
                </m:sub>
                <m:sup>
                  <m:r>
                    <m:rPr/>
                    <m:t>​</m:t>
                  </m:r>
                </m:sup>
                <m:e>
                  <m:sSub>
                    <m:sSubPr/>
                    <m:e>
                      <m:r>
                        <m:rPr/>
                        <m:t>Y</m:t>
                      </m:r>
                    </m:e>
                    <m:sub>
                      <m:r>
                        <m:rPr/>
                        <m:t>i</m:t>
                      </m:r>
                    </m:sub>
                  </m:sSub>
                </m:e>
              </m:nary>
              <m:r>
                <m:rPr/>
                <m:t> d</m:t>
              </m:r>
              <m:sSub>
                <m:sSubPr/>
                <m:e>
                  <m:r>
                    <m:rPr/>
                    <m:t>y</m:t>
                  </m:r>
                </m:e>
                <m:sub>
                  <m:r>
                    <m:rPr/>
                    <m:t>i</m:t>
                  </m:r>
                </m:sub>
              </m:sSub>
            </m:e>
          </m:borderBox>
        </m:oMath>
      </m:oMathPara>
    </w:p>
    <w:p w14:paraId="7F262131">
      <w:pPr>
        <w:pStyle w:val="27"/>
      </w:pPr>
      <w:r>
        <w:rPr>
          <w:rFonts w:hint="eastAsia"/>
        </w:rPr>
        <w:t>其意义是：热力学中的”功”总可以写成</w:t>
      </w:r>
      <w:r>
        <w:rPr>
          <w:rFonts w:hint="eastAsia"/>
          <w:b/>
          <w:bCs/>
        </w:rPr>
        <w:t>强度量（广义力）</w:t>
      </w:r>
      <m:oMath>
        <m:r>
          <m:rPr>
            <m:sty m:val="p"/>
          </m:rPr>
          <m:t>×</m:t>
        </m:r>
      </m:oMath>
      <w:r>
        <w:rPr>
          <w:b/>
          <w:bCs/>
        </w:rPr>
        <w:t xml:space="preserve"> </w:t>
      </w:r>
      <w:r>
        <w:rPr>
          <w:rFonts w:hint="eastAsia"/>
          <w:b/>
          <w:bCs/>
        </w:rPr>
        <w:t>广延量的微分（广义位移）</w:t>
      </w:r>
      <w:r>
        <w:rPr>
          <w:rFonts w:hint="eastAsia"/>
        </w:rPr>
        <w:t>的形式，这正是后面勒让德变换与麦克斯韦关系的拓扑基础。</w:t>
      </w:r>
    </w:p>
    <w:bookmarkEnd w:id="17"/>
    <w:p w14:paraId="5DA2BB5F">
      <w:pPr>
        <w:pStyle w:val="4"/>
      </w:pPr>
      <w:bookmarkStart w:id="18" w:name="_Toc29428"/>
      <w:bookmarkStart w:id="19" w:name="热力学第一定律"/>
      <w:r>
        <w:t xml:space="preserve">1.5 </w:t>
      </w:r>
      <w:r>
        <w:rPr>
          <w:rFonts w:hint="eastAsia"/>
        </w:rPr>
        <w:t>热力学第一定律</w:t>
      </w:r>
      <w:bookmarkEnd w:id="18"/>
    </w:p>
    <w:p w14:paraId="49329BF7">
      <w:pPr>
        <w:pStyle w:val="27"/>
      </w:pPr>
      <w:r>
        <w:rPr>
          <w:rFonts w:hint="eastAsia"/>
          <w:b/>
          <w:bCs/>
        </w:rPr>
        <w:t>第一定律</w:t>
      </w:r>
      <w:r>
        <w:rPr>
          <w:rFonts w:hint="eastAsia"/>
        </w:rPr>
        <w:t>（能量守恒与转化）：系统内能的改变等于系统吸收的热量与外界对系统做功之和，</w:t>
      </w:r>
    </w:p>
    <w:p w14:paraId="39FFF05A">
      <w:pPr>
        <w:pStyle w:val="3"/>
      </w:pPr>
      <m:oMathPara>
        <m:oMathParaPr>
          <m:jc m:val="center"/>
        </m:oMathParaPr>
        <m:oMath>
          <m:borderBox>
            <m:borderBoxPr/>
            <m:e>
              <m:r>
                <m:rPr>
                  <m:sty m:val="p"/>
                </m:rPr>
                <m:t>Δ</m:t>
              </m:r>
              <m:r>
                <m:rPr/>
                <m:t>U</m:t>
              </m:r>
              <m:r>
                <m:rPr>
                  <m:sty m:val="p"/>
                </m:rPr>
                <m:t>=</m:t>
              </m:r>
              <m:r>
                <m:rPr/>
                <m:t>Q</m:t>
              </m:r>
              <m:r>
                <m:rPr>
                  <m:sty m:val="p"/>
                </m:rPr>
                <m:t>+</m:t>
              </m:r>
              <m:r>
                <m:rPr/>
                <m:t>W</m:t>
              </m:r>
            </m:e>
          </m:borderBox>
          <m:r>
            <m:rPr/>
            <m:t>  </m:t>
          </m:r>
          <m:r>
            <m:rPr>
              <m:nor/>
              <m:sty m:val="p"/>
            </m:rPr>
            <w:rPr>
              <w:b w:val="0"/>
              <w:i w:val="0"/>
            </w:rPr>
            <m:t>或微分形式</m:t>
          </m:r>
          <m:r>
            <m:rPr/>
            <m:t>  dU</m:t>
          </m:r>
          <m:r>
            <m:rPr>
              <m:sty m:val="p"/>
            </m:rPr>
            <m:t>=</m:t>
          </m:r>
          <m:r>
            <m:rPr/>
            <m:t>δQ</m:t>
          </m:r>
          <m:r>
            <m:rPr>
              <m:sty m:val="p"/>
            </m:rPr>
            <m:t>+</m:t>
          </m:r>
          <m:r>
            <m:rPr/>
            <m:t>δW</m:t>
          </m:r>
        </m:oMath>
      </m:oMathPara>
    </w:p>
    <w:p w14:paraId="4B1E89F8">
      <w:pPr>
        <w:pStyle w:val="27"/>
      </w:pPr>
      <w:r>
        <w:rPr>
          <w:rFonts w:hint="eastAsia"/>
        </w:rPr>
        <w:t>用</w:t>
      </w:r>
      <w:r>
        <w:t xml:space="preserve"> </w:t>
      </w:r>
      <m:oMath>
        <m:r>
          <m:rPr/>
          <m:t>δ</m:t>
        </m:r>
      </m:oMath>
      <w:r>
        <w:rPr>
          <w:rFonts w:hint="eastAsia"/>
        </w:rPr>
        <w:t>（非全微分）强调</w:t>
      </w:r>
      <w:r>
        <w:t xml:space="preserve"> </w:t>
      </w:r>
      <m:oMath>
        <m:r>
          <m:rPr/>
          <m:t>Q</m:t>
        </m:r>
        <m:r>
          <m:rPr>
            <m:sty m:val="p"/>
          </m:rPr>
          <m:t>,</m:t>
        </m:r>
        <m:r>
          <m:rPr/>
          <m:t>W</m:t>
        </m:r>
      </m:oMath>
      <w:r>
        <w:t xml:space="preserve"> </w:t>
      </w:r>
      <w:r>
        <w:rPr>
          <w:rFonts w:hint="eastAsia"/>
        </w:rPr>
        <w:t>是</w:t>
      </w:r>
      <w:r>
        <w:rPr>
          <w:rFonts w:hint="eastAsia"/>
          <w:b/>
          <w:bCs/>
        </w:rPr>
        <w:t>过程量</w:t>
      </w:r>
      <w:r>
        <w:rPr>
          <w:rFonts w:hint="eastAsia"/>
        </w:rPr>
        <w:t>，而</w:t>
      </w:r>
      <w:r>
        <w:t xml:space="preserve"> </w:t>
      </w:r>
      <m:oMath>
        <m:r>
          <m:rPr/>
          <m:t>U</m:t>
        </m:r>
      </m:oMath>
      <w:r>
        <w:t xml:space="preserve"> </w:t>
      </w:r>
      <w:r>
        <w:rPr>
          <w:rFonts w:hint="eastAsia"/>
        </w:rPr>
        <w:t>是</w:t>
      </w:r>
      <w:r>
        <w:rPr>
          <w:rFonts w:hint="eastAsia"/>
          <w:b/>
          <w:bCs/>
        </w:rPr>
        <w:t>态函数</w:t>
      </w:r>
      <w:r>
        <w:rPr>
          <w:rFonts w:hint="eastAsia"/>
        </w:rPr>
        <w:t>。第一定律否定</w:t>
      </w:r>
      <w:r>
        <w:rPr>
          <w:rFonts w:hint="eastAsia"/>
          <w:b/>
          <w:bCs/>
        </w:rPr>
        <w:t>第一类永动机</w:t>
      </w:r>
      <w:r>
        <w:t>。</w:t>
      </w:r>
    </w:p>
    <w:p w14:paraId="2B037550">
      <w:pPr>
        <w:pStyle w:val="3"/>
      </w:pPr>
      <w:r>
        <w:rPr>
          <w:rFonts w:hint="eastAsia"/>
          <w:b/>
          <w:bCs/>
        </w:rPr>
        <w:t>内能</w:t>
      </w:r>
      <w:r>
        <w:rPr>
          <w:rFonts w:hint="eastAsia"/>
        </w:rPr>
        <w:t>：包含分子无规则热运动动能与分子间相互作用势能；</w:t>
      </w:r>
      <w:r>
        <w:rPr>
          <w:rFonts w:hint="eastAsia"/>
          <w:b/>
          <w:bCs/>
        </w:rPr>
        <w:t>不含</w:t>
      </w:r>
      <w:r>
        <w:rPr>
          <w:rFonts w:hint="eastAsia"/>
        </w:rPr>
        <w:t>系统整体运动的动能与外场中的势能。</w:t>
      </w:r>
    </w:p>
    <w:p w14:paraId="317AEE1F">
      <w:pPr>
        <w:pStyle w:val="3"/>
      </w:pPr>
      <w:r>
        <w:rPr>
          <w:rFonts w:hint="eastAsia"/>
        </w:rPr>
        <w:t>对循环过程</w:t>
      </w:r>
      <w:r>
        <w:t xml:space="preserve"> </w:t>
      </w:r>
      <m:oMath>
        <m:r>
          <m:rPr>
            <m:sty m:val="p"/>
          </m:rPr>
          <m:t>∮</m:t>
        </m:r>
        <m:r>
          <m:rPr/>
          <m:t>dU</m:t>
        </m:r>
        <m:r>
          <m:rPr>
            <m:sty m:val="p"/>
          </m:rPr>
          <m:t>=</m:t>
        </m:r>
        <m:r>
          <m:rPr/>
          <m:t>0</m:t>
        </m:r>
        <m:r>
          <m:rPr>
            <m:sty m:val="p"/>
          </m:rPr>
          <m:t>⇒</m:t>
        </m:r>
        <m:r>
          <m:rPr/>
          <m:t>Q</m:t>
        </m:r>
        <m:r>
          <m:rPr>
            <m:sty m:val="p"/>
          </m:rPr>
          <m:t>+</m:t>
        </m:r>
        <m:r>
          <m:rPr/>
          <m:t>W</m:t>
        </m:r>
        <m:r>
          <m:rPr>
            <m:sty m:val="p"/>
          </m:rPr>
          <m:t>=</m:t>
        </m:r>
        <m:r>
          <m:rPr/>
          <m:t>0</m:t>
        </m:r>
      </m:oMath>
      <w:r>
        <w:rPr>
          <w:rFonts w:hint="eastAsia"/>
        </w:rPr>
        <w:t>，即</w:t>
      </w:r>
      <w:r>
        <w:rPr>
          <w:rFonts w:hint="eastAsia"/>
          <w:b/>
          <w:bCs/>
        </w:rPr>
        <w:t>循环中吸收的净热等于对外做的净功</w:t>
      </w:r>
      <w:r>
        <w:t>。</w:t>
      </w:r>
    </w:p>
    <w:p w14:paraId="5793FC94">
      <w:pPr>
        <w:pStyle w:val="50"/>
      </w:pPr>
      <w:r>
        <w:drawing>
          <wp:inline distT="0" distB="0" distL="114300" distR="114300">
            <wp:extent cx="3419475" cy="2959100"/>
            <wp:effectExtent l="0" t="0" r="0" b="0"/>
            <wp:docPr id="21" name="Picture" descr="图1.7 焦耳自由膨胀实验：气体向真空膨胀（Q=0,\ W=0），水温不变，说明理想气体内能只与温度有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descr="图1.7 焦耳自由膨胀实验：气体向真空膨胀（Q=0,\ W=0），水温不变，说明理想气体内能只与温度有关"/>
                    <pic:cNvPicPr>
                      <a:picLocks noChangeAspect="1" noChangeArrowheads="1"/>
                    </pic:cNvPicPr>
                  </pic:nvPicPr>
                  <pic:blipFill>
                    <a:blip r:embed="rId8"/>
                    <a:stretch>
                      <a:fillRect/>
                    </a:stretch>
                  </pic:blipFill>
                  <pic:spPr>
                    <a:xfrm>
                      <a:off x="0" y="0"/>
                      <a:ext cx="3419999" cy="2959364"/>
                    </a:xfrm>
                    <a:prstGeom prst="rect">
                      <a:avLst/>
                    </a:prstGeom>
                    <a:noFill/>
                    <a:ln w="9525">
                      <a:noFill/>
                    </a:ln>
                  </pic:spPr>
                </pic:pic>
              </a:graphicData>
            </a:graphic>
          </wp:inline>
        </w:drawing>
      </w:r>
    </w:p>
    <w:p w14:paraId="78D81BA1">
      <w:pPr>
        <w:pStyle w:val="48"/>
      </w:pPr>
      <w:r>
        <w:rPr>
          <w:rFonts w:hint="eastAsia"/>
        </w:rPr>
        <w:t>图1.7</w:t>
      </w:r>
      <w:r>
        <w:t xml:space="preserve"> </w:t>
      </w:r>
      <w:r>
        <w:rPr>
          <w:rFonts w:hint="eastAsia"/>
        </w:rPr>
        <w:t>焦耳自由膨胀实验：气体向真空膨胀（</w:t>
      </w:r>
      <m:oMath>
        <m:r>
          <m:rPr/>
          <m:t>Q</m:t>
        </m:r>
        <m:r>
          <m:rPr>
            <m:sty m:val="p"/>
          </m:rPr>
          <m:t>=</m:t>
        </m:r>
        <m:r>
          <m:rPr/>
          <m:t>0</m:t>
        </m:r>
        <m:r>
          <m:rPr>
            <m:sty m:val="p"/>
          </m:rPr>
          <m:t>,</m:t>
        </m:r>
        <m:r>
          <m:rPr/>
          <m:t> W</m:t>
        </m:r>
        <m:r>
          <m:rPr>
            <m:sty m:val="p"/>
          </m:rPr>
          <m:t>=</m:t>
        </m:r>
        <m:r>
          <m:rPr/>
          <m:t>0</m:t>
        </m:r>
      </m:oMath>
      <w:r>
        <w:rPr>
          <w:rFonts w:hint="eastAsia"/>
        </w:rPr>
        <w:t>），水温不变，说明理想气体内能只与温度有关</w:t>
      </w:r>
    </w:p>
    <w:p w14:paraId="3BF50B45">
      <w:pPr>
        <w:pStyle w:val="3"/>
      </w:pPr>
      <w:r>
        <w:rPr>
          <w:rFonts w:hint="eastAsia"/>
        </w:rPr>
        <w:t>由焦耳实验得</w:t>
      </w:r>
      <w:r>
        <w:rPr>
          <w:rFonts w:hint="eastAsia"/>
          <w:b/>
          <w:bCs/>
        </w:rPr>
        <w:t>焦耳定律</w:t>
      </w:r>
      <w:r>
        <w:rPr>
          <w:rFonts w:hint="eastAsia"/>
        </w:rPr>
        <w:t>：理想气体的内能只是温度的函数</w:t>
      </w:r>
      <w:r>
        <w:t xml:space="preserve"> </w:t>
      </w:r>
      <m:oMath>
        <m:r>
          <m:rPr/>
          <m:t>U</m:t>
        </m:r>
        <m:r>
          <m:rPr>
            <m:sty m:val="p"/>
          </m:rPr>
          <m:t>=</m:t>
        </m:r>
        <m:r>
          <m:rPr/>
          <m:t>U</m:t>
        </m:r>
        <m:r>
          <m:rPr>
            <m:sty m:val="p"/>
          </m:rPr>
          <m:t>(</m:t>
        </m:r>
        <m:r>
          <m:rPr/>
          <m:t>T</m:t>
        </m:r>
        <m:r>
          <m:rPr>
            <m:sty m:val="p"/>
          </m:rPr>
          <m:t>)</m:t>
        </m:r>
      </m:oMath>
      <w:r>
        <w:rPr>
          <w:rFonts w:hint="eastAsia"/>
        </w:rPr>
        <w:t>，与体积（压强）无关，即</w:t>
      </w:r>
      <w:r>
        <w:t xml:space="preserve"> </w:t>
      </w:r>
      <m:oMath>
        <m:sSub>
          <m:sSubPr/>
          <m:e>
            <m:d>
              <m:dPr>
                <m:sepChr m:val=""/>
              </m:dPr>
              <m:e>
                <m:f>
                  <m:fPr/>
                  <m:num>
                    <m:r>
                      <m:rPr>
                        <m:sty m:val="p"/>
                      </m:rPr>
                      <m:t>∂</m:t>
                    </m:r>
                    <m:r>
                      <m:rPr/>
                      <m:t>U</m:t>
                    </m:r>
                  </m:num>
                  <m:den>
                    <m:r>
                      <m:rPr>
                        <m:sty m:val="p"/>
                      </m:rPr>
                      <m:t>∂</m:t>
                    </m:r>
                    <m:r>
                      <m:rPr/>
                      <m:t>V</m:t>
                    </m:r>
                  </m:den>
                </m:f>
              </m:e>
            </m:d>
          </m:e>
          <m:sub>
            <m:r>
              <m:rPr/>
              <m:t>T</m:t>
            </m:r>
          </m:sub>
        </m:sSub>
        <m:r>
          <m:rPr>
            <m:sty m:val="p"/>
          </m:rPr>
          <m:t>=</m:t>
        </m:r>
        <m:r>
          <m:rPr/>
          <m:t>0</m:t>
        </m:r>
      </m:oMath>
      <w:r>
        <w:t>。</w:t>
      </w:r>
    </w:p>
    <w:bookmarkEnd w:id="19"/>
    <w:p w14:paraId="415F794A">
      <w:pPr>
        <w:pStyle w:val="4"/>
      </w:pPr>
      <w:bookmarkStart w:id="20" w:name="_Toc13264"/>
      <w:bookmarkStart w:id="21" w:name="热容和焓"/>
      <w:r>
        <w:t xml:space="preserve">1.6 </w:t>
      </w:r>
      <w:r>
        <w:rPr>
          <w:rFonts w:hint="eastAsia"/>
        </w:rPr>
        <w:t>热容和焓</w:t>
      </w:r>
      <w:bookmarkEnd w:id="20"/>
    </w:p>
    <w:p w14:paraId="65FF49C1">
      <w:pPr>
        <w:pStyle w:val="27"/>
      </w:pPr>
      <w:r>
        <w:rPr>
          <w:rFonts w:hint="eastAsia"/>
          <w:b/>
          <w:bCs/>
        </w:rPr>
        <w:t>热容</w:t>
      </w:r>
      <w:r>
        <w:t xml:space="preserve"> </w:t>
      </w:r>
      <m:oMath>
        <m:r>
          <m:rPr/>
          <m:t>C</m:t>
        </m:r>
        <m:r>
          <m:rPr>
            <m:sty m:val="p"/>
          </m:rPr>
          <m:t>=</m:t>
        </m:r>
        <m:r>
          <m:rPr/>
          <m:t>δQ</m:t>
        </m:r>
        <m:r>
          <m:rPr>
            <m:sty m:val="p"/>
          </m:rPr>
          <m:t>/</m:t>
        </m:r>
        <m:r>
          <m:rPr/>
          <m:t>dT</m:t>
        </m:r>
      </m:oMath>
      <w:r>
        <w:t xml:space="preserve"> </w:t>
      </w:r>
      <w:r>
        <w:rPr>
          <w:rFonts w:hint="eastAsia"/>
        </w:rPr>
        <w:t>是过程量，必须指明过程：</w:t>
      </w:r>
    </w:p>
    <w:p w14:paraId="63F60004">
      <w:pPr>
        <w:pStyle w:val="3"/>
      </w:pPr>
      <m:oMathPara>
        <m:oMathParaPr>
          <m:jc m:val="center"/>
        </m:oMathParaPr>
        <m:oMath>
          <m:sSub>
            <m:sSubPr/>
            <m:e>
              <m:r>
                <m:rPr/>
                <m:t>C</m:t>
              </m:r>
            </m:e>
            <m:sub>
              <m:r>
                <m:rPr/>
                <m:t>V</m:t>
              </m:r>
            </m:sub>
          </m:sSub>
          <m:r>
            <m:rPr>
              <m:sty m:val="p"/>
            </m:rPr>
            <m:t>=</m:t>
          </m:r>
          <m:sSub>
            <m:sSubPr/>
            <m:e>
              <m:d>
                <m:dPr>
                  <m:sepChr m:val=""/>
                </m:dPr>
                <m:e>
                  <m:f>
                    <m:fPr/>
                    <m:num>
                      <m:r>
                        <m:rPr>
                          <m:sty m:val="p"/>
                        </m:rPr>
                        <m:t>∂</m:t>
                      </m:r>
                      <m:r>
                        <m:rPr/>
                        <m:t>U</m:t>
                      </m:r>
                    </m:num>
                    <m:den>
                      <m:r>
                        <m:rPr>
                          <m:sty m:val="p"/>
                        </m:rPr>
                        <m:t>∂</m:t>
                      </m:r>
                      <m:r>
                        <m:rPr/>
                        <m:t>T</m:t>
                      </m:r>
                    </m:den>
                  </m:f>
                </m:e>
              </m:d>
            </m:e>
            <m:sub>
              <m:r>
                <m:rPr/>
                <m:t>V</m:t>
              </m:r>
            </m:sub>
          </m:sSub>
          <m:r>
            <m:rPr>
              <m:sty m:val="p"/>
            </m:rPr>
            <m:t>,</m:t>
          </m:r>
          <m:r>
            <m:rPr/>
            <m:t>  </m:t>
          </m:r>
          <m:sSub>
            <m:sSubPr/>
            <m:e>
              <m:r>
                <m:rPr/>
                <m:t>C</m:t>
              </m:r>
            </m:e>
            <m:sub>
              <m:r>
                <m:rPr/>
                <m:t>p</m:t>
              </m:r>
            </m:sub>
          </m:sSub>
          <m:r>
            <m:rPr>
              <m:sty m:val="p"/>
            </m:rPr>
            <m:t>=</m:t>
          </m:r>
          <m:sSub>
            <m:sSubPr/>
            <m:e>
              <m:d>
                <m:dPr>
                  <m:sepChr m:val=""/>
                </m:dPr>
                <m:e>
                  <m:f>
                    <m:fPr/>
                    <m:num>
                      <m:r>
                        <m:rPr>
                          <m:sty m:val="p"/>
                        </m:rPr>
                        <m:t>∂</m:t>
                      </m:r>
                      <m:r>
                        <m:rPr/>
                        <m:t>H</m:t>
                      </m:r>
                    </m:num>
                    <m:den>
                      <m:r>
                        <m:rPr>
                          <m:sty m:val="p"/>
                        </m:rPr>
                        <m:t>∂</m:t>
                      </m:r>
                      <m:r>
                        <m:rPr/>
                        <m:t>T</m:t>
                      </m:r>
                    </m:den>
                  </m:f>
                </m:e>
              </m:d>
            </m:e>
            <m:sub>
              <m:r>
                <m:rPr/>
                <m:t>p</m:t>
              </m:r>
            </m:sub>
          </m:sSub>
          <m:r>
            <m:rPr>
              <m:sty m:val="p"/>
            </m:rPr>
            <m:t>,</m:t>
          </m:r>
          <m:r>
            <m:rPr/>
            <m:t>  H</m:t>
          </m:r>
          <m:r>
            <m:rPr>
              <m:sty m:val="p"/>
            </m:rPr>
            <m:t>≡</m:t>
          </m:r>
          <m:r>
            <m:rPr/>
            <m:t>U</m:t>
          </m:r>
          <m:r>
            <m:rPr>
              <m:sty m:val="p"/>
            </m:rPr>
            <m:t>+</m:t>
          </m:r>
          <m:r>
            <m:rPr/>
            <m:t>pV</m:t>
          </m:r>
        </m:oMath>
      </m:oMathPara>
    </w:p>
    <w:p w14:paraId="7705C757">
      <w:pPr>
        <w:pStyle w:val="27"/>
      </w:pPr>
      <w:r>
        <w:rPr>
          <w:rFonts w:hint="eastAsia"/>
          <w:b/>
          <w:bCs/>
        </w:rPr>
        <w:t>焓的引入</w:t>
      </w:r>
      <w:r>
        <w:rPr>
          <w:rFonts w:hint="eastAsia"/>
        </w:rPr>
        <w:t>：等压过程中</w:t>
      </w:r>
      <w:r>
        <w:t xml:space="preserve"> </w:t>
      </w:r>
      <m:oMath>
        <m:r>
          <m:rPr/>
          <m:t>dU</m:t>
        </m:r>
        <m:r>
          <m:rPr>
            <m:sty m:val="p"/>
          </m:rPr>
          <m:t>=</m:t>
        </m:r>
        <m:r>
          <m:rPr/>
          <m:t>δQ</m:t>
        </m:r>
        <m:r>
          <m:rPr>
            <m:sty m:val="p"/>
          </m:rPr>
          <m:t>−</m:t>
        </m:r>
        <m:r>
          <m:rPr/>
          <m:t>p dV</m:t>
        </m:r>
      </m:oMath>
      <w:r>
        <w:rPr>
          <w:rFonts w:hint="eastAsia"/>
        </w:rPr>
        <w:t>，于是</w:t>
      </w:r>
    </w:p>
    <w:p w14:paraId="4C480373">
      <w:pPr>
        <w:pStyle w:val="3"/>
      </w:pPr>
      <m:oMathPara>
        <m:oMathParaPr>
          <m:jc m:val="center"/>
        </m:oMathParaPr>
        <m:oMath>
          <m:r>
            <m:rPr/>
            <m:t>δQ</m:t>
          </m:r>
          <m:r>
            <m:rPr>
              <m:sty m:val="p"/>
            </m:rPr>
            <m:t>=</m:t>
          </m:r>
          <m:r>
            <m:rPr/>
            <m:t>dU</m:t>
          </m:r>
          <m:r>
            <m:rPr>
              <m:sty m:val="p"/>
            </m:rPr>
            <m:t>+</m:t>
          </m:r>
          <m:r>
            <m:rPr/>
            <m:t>p dV</m:t>
          </m:r>
          <m:r>
            <m:rPr>
              <m:sty m:val="p"/>
            </m:rPr>
            <m:t>=</m:t>
          </m:r>
          <m:r>
            <m:rPr/>
            <m:t>d</m:t>
          </m:r>
          <m:r>
            <m:rPr>
              <m:sty m:val="p"/>
            </m:rPr>
            <m:t>(</m:t>
          </m:r>
          <m:r>
            <m:rPr/>
            <m:t>U</m:t>
          </m:r>
          <m:r>
            <m:rPr>
              <m:sty m:val="p"/>
            </m:rPr>
            <m:t>+</m:t>
          </m:r>
          <m:r>
            <m:rPr/>
            <m:t>pV</m:t>
          </m:r>
          <m:r>
            <m:rPr>
              <m:sty m:val="p"/>
            </m:rPr>
            <m:t>)=</m:t>
          </m:r>
          <m:r>
            <m:rPr/>
            <m:t>dH </m:t>
          </m:r>
          <m:r>
            <m:rPr>
              <m:sty m:val="p"/>
            </m:rPr>
            <m:t>⇒</m:t>
          </m:r>
          <m:r>
            <m:rPr/>
            <m:t> </m:t>
          </m:r>
          <m:sSub>
            <m:sSubPr/>
            <m:e>
              <m:r>
                <m:rPr/>
                <m:t>C</m:t>
              </m:r>
            </m:e>
            <m:sub>
              <m:r>
                <m:rPr/>
                <m:t>p</m:t>
              </m:r>
            </m:sub>
          </m:sSub>
          <m:r>
            <m:rPr>
              <m:sty m:val="p"/>
            </m:rPr>
            <m:t>=</m:t>
          </m:r>
          <m:sSub>
            <m:sSubPr/>
            <m:e>
              <m:d>
                <m:dPr>
                  <m:sepChr m:val=""/>
                </m:dPr>
                <m:e>
                  <m:f>
                    <m:fPr/>
                    <m:num>
                      <m:r>
                        <m:rPr>
                          <m:sty m:val="p"/>
                        </m:rPr>
                        <m:t>∂</m:t>
                      </m:r>
                      <m:r>
                        <m:rPr/>
                        <m:t>H</m:t>
                      </m:r>
                    </m:num>
                    <m:den>
                      <m:r>
                        <m:rPr>
                          <m:sty m:val="p"/>
                        </m:rPr>
                        <m:t>∂</m:t>
                      </m:r>
                      <m:r>
                        <m:rPr/>
                        <m:t>T</m:t>
                      </m:r>
                    </m:den>
                  </m:f>
                </m:e>
              </m:d>
            </m:e>
            <m:sub>
              <m:r>
                <m:rPr/>
                <m:t>p</m:t>
              </m:r>
            </m:sub>
          </m:sSub>
        </m:oMath>
      </m:oMathPara>
    </w:p>
    <w:p w14:paraId="77AB8ED9">
      <w:pPr>
        <w:pStyle w:val="27"/>
      </w:pPr>
      <m:oMath>
        <m:sSub>
          <m:sSubPr/>
          <m:e>
            <m:r>
              <m:rPr/>
              <m:t>C</m:t>
            </m:r>
          </m:e>
          <m:sub>
            <m:r>
              <m:rPr/>
              <m:t>p</m:t>
            </m:r>
          </m:sub>
        </m:sSub>
        <m:r>
          <m:rPr>
            <m:sty m:val="p"/>
          </m:rPr>
          <m:t>−</m:t>
        </m:r>
        <m:sSub>
          <m:sSubPr/>
          <m:e>
            <m:r>
              <m:rPr/>
              <m:t>C</m:t>
            </m:r>
          </m:e>
          <m:sub>
            <m:r>
              <m:rPr/>
              <m:t>V</m:t>
            </m:r>
          </m:sub>
        </m:sSub>
      </m:oMath>
      <w:r>
        <w:rPr>
          <w:b/>
          <w:bCs/>
        </w:rPr>
        <w:t xml:space="preserve"> </w:t>
      </w:r>
      <w:r>
        <w:rPr>
          <w:rFonts w:hint="eastAsia"/>
          <w:b/>
          <w:bCs/>
        </w:rPr>
        <w:t>的普遍关系</w:t>
      </w:r>
      <w:r>
        <w:rPr>
          <w:rFonts w:hint="eastAsia"/>
        </w:rPr>
        <w:t>：</w:t>
      </w:r>
    </w:p>
    <w:p w14:paraId="7399F105">
      <w:pPr>
        <w:pStyle w:val="3"/>
      </w:pPr>
      <m:oMathPara>
        <m:oMathParaPr>
          <m:jc m:val="center"/>
        </m:oMathParaPr>
        <m:oMath>
          <m:borderBox>
            <m:borderBoxPr/>
            <m:e>
              <m:sSub>
                <m:sSubPr/>
                <m:e>
                  <m:r>
                    <m:rPr/>
                    <m:t>C</m:t>
                  </m:r>
                </m:e>
                <m:sub>
                  <m:r>
                    <m:rPr/>
                    <m:t>p</m:t>
                  </m:r>
                </m:sub>
              </m:sSub>
              <m:r>
                <m:rPr>
                  <m:sty m:val="p"/>
                </m:rPr>
                <m:t>−</m:t>
              </m:r>
              <m:sSub>
                <m:sSubPr/>
                <m:e>
                  <m:r>
                    <m:rPr/>
                    <m:t>C</m:t>
                  </m:r>
                </m:e>
                <m:sub>
                  <m:r>
                    <m:rPr/>
                    <m:t>V</m:t>
                  </m:r>
                </m:sub>
              </m:sSub>
              <m:r>
                <m:rPr>
                  <m:sty m:val="p"/>
                </m:rPr>
                <m:t>=</m:t>
              </m:r>
              <m:d>
                <m:dPr>
                  <m:begChr m:val="["/>
                  <m:sepChr m:val=""/>
                  <m:endChr m:val="]"/>
                </m:dPr>
                <m:e>
                  <m:r>
                    <m:rPr/>
                    <m:t>p</m:t>
                  </m:r>
                  <m:r>
                    <m:rPr>
                      <m:sty m:val="p"/>
                    </m:rPr>
                    <m:t>+</m:t>
                  </m:r>
                  <m:sSub>
                    <m:sSubPr/>
                    <m:e>
                      <m:d>
                        <m:dPr>
                          <m:sepChr m:val=""/>
                        </m:dPr>
                        <m:e>
                          <m:f>
                            <m:fPr/>
                            <m:num>
                              <m:r>
                                <m:rPr>
                                  <m:sty m:val="p"/>
                                </m:rPr>
                                <m:t>∂</m:t>
                              </m:r>
                              <m:r>
                                <m:rPr/>
                                <m:t>U</m:t>
                              </m:r>
                            </m:num>
                            <m:den>
                              <m:r>
                                <m:rPr>
                                  <m:sty m:val="p"/>
                                </m:rPr>
                                <m:t>∂</m:t>
                              </m:r>
                              <m:r>
                                <m:rPr/>
                                <m:t>V</m:t>
                              </m:r>
                            </m:den>
                          </m:f>
                        </m:e>
                      </m:d>
                    </m:e>
                    <m:sub>
                      <m:r>
                        <m:rPr/>
                        <m:t>T</m:t>
                      </m:r>
                    </m:sub>
                  </m:sSub>
                </m:e>
              </m:d>
              <m:sSub>
                <m:sSubPr/>
                <m:e>
                  <m:d>
                    <m:dPr>
                      <m:sepChr m:val=""/>
                    </m:dPr>
                    <m:e>
                      <m:f>
                        <m:fPr/>
                        <m:num>
                          <m:r>
                            <m:rPr>
                              <m:sty m:val="p"/>
                            </m:rPr>
                            <m:t>∂</m:t>
                          </m:r>
                          <m:r>
                            <m:rPr/>
                            <m:t>V</m:t>
                          </m:r>
                        </m:num>
                        <m:den>
                          <m:r>
                            <m:rPr>
                              <m:sty m:val="p"/>
                            </m:rPr>
                            <m:t>∂</m:t>
                          </m:r>
                          <m:r>
                            <m:rPr/>
                            <m:t>T</m:t>
                          </m:r>
                        </m:den>
                      </m:f>
                    </m:e>
                  </m:d>
                </m:e>
                <m:sub>
                  <m:r>
                    <m:rPr/>
                    <m:t>p</m:t>
                  </m:r>
                </m:sub>
              </m:sSub>
            </m:e>
          </m:borderBox>
        </m:oMath>
      </m:oMathPara>
    </w:p>
    <w:p w14:paraId="68FFB6B6">
      <w:pPr>
        <w:pStyle w:val="27"/>
      </w:pPr>
      <w:r>
        <w:rPr>
          <w:rFonts w:hint="eastAsia"/>
        </w:rPr>
        <w:t>推导：取</w:t>
      </w:r>
      <w:r>
        <w:t xml:space="preserve"> </w:t>
      </w:r>
      <m:oMath>
        <m:r>
          <m:rPr/>
          <m:t>U</m:t>
        </m:r>
        <m:r>
          <m:rPr>
            <m:sty m:val="p"/>
          </m:rPr>
          <m:t>=</m:t>
        </m:r>
        <m:r>
          <m:rPr/>
          <m:t>U</m:t>
        </m:r>
        <m:r>
          <m:rPr>
            <m:sty m:val="p"/>
          </m:rPr>
          <m:t>(</m:t>
        </m:r>
        <m:r>
          <m:rPr/>
          <m:t>T</m:t>
        </m:r>
        <m:r>
          <m:rPr>
            <m:sty m:val="p"/>
          </m:rPr>
          <m:t>,</m:t>
        </m:r>
        <m:r>
          <m:rPr/>
          <m:t>V</m:t>
        </m:r>
        <m:r>
          <m:rPr>
            <m:sty m:val="p"/>
          </m:rPr>
          <m:t>)</m:t>
        </m:r>
      </m:oMath>
      <w:r>
        <w:rPr>
          <w:rFonts w:hint="eastAsia"/>
        </w:rPr>
        <w:t>，</w:t>
      </w:r>
      <m:oMath>
        <m:r>
          <m:rPr/>
          <m:t>dU</m:t>
        </m:r>
        <m:r>
          <m:rPr>
            <m:sty m:val="p"/>
          </m:rPr>
          <m:t>=</m:t>
        </m:r>
        <m:sSub>
          <m:sSubPr/>
          <m:e>
            <m:d>
              <m:dPr>
                <m:sepChr m:val=""/>
              </m:dPr>
              <m:e>
                <m:f>
                  <m:fPr/>
                  <m:num>
                    <m:r>
                      <m:rPr>
                        <m:sty m:val="p"/>
                      </m:rPr>
                      <m:t>∂</m:t>
                    </m:r>
                    <m:r>
                      <m:rPr/>
                      <m:t>U</m:t>
                    </m:r>
                  </m:num>
                  <m:den>
                    <m:r>
                      <m:rPr>
                        <m:sty m:val="p"/>
                      </m:rPr>
                      <m:t>∂</m:t>
                    </m:r>
                    <m:r>
                      <m:rPr/>
                      <m:t>T</m:t>
                    </m:r>
                  </m:den>
                </m:f>
              </m:e>
            </m:d>
          </m:e>
          <m:sub>
            <m:r>
              <m:rPr/>
              <m:t>V</m:t>
            </m:r>
          </m:sub>
        </m:sSub>
        <m:r>
          <m:rPr/>
          <m:t>dT</m:t>
        </m:r>
        <m:r>
          <m:rPr>
            <m:sty m:val="p"/>
          </m:rPr>
          <m:t>+</m:t>
        </m:r>
        <m:sSub>
          <m:sSubPr/>
          <m:e>
            <m:d>
              <m:dPr>
                <m:sepChr m:val=""/>
              </m:dPr>
              <m:e>
                <m:f>
                  <m:fPr/>
                  <m:num>
                    <m:r>
                      <m:rPr>
                        <m:sty m:val="p"/>
                      </m:rPr>
                      <m:t>∂</m:t>
                    </m:r>
                    <m:r>
                      <m:rPr/>
                      <m:t>U</m:t>
                    </m:r>
                  </m:num>
                  <m:den>
                    <m:r>
                      <m:rPr>
                        <m:sty m:val="p"/>
                      </m:rPr>
                      <m:t>∂</m:t>
                    </m:r>
                    <m:r>
                      <m:rPr/>
                      <m:t>V</m:t>
                    </m:r>
                  </m:den>
                </m:f>
              </m:e>
            </m:d>
          </m:e>
          <m:sub>
            <m:r>
              <m:rPr/>
              <m:t>T</m:t>
            </m:r>
          </m:sub>
        </m:sSub>
        <m:r>
          <m:rPr/>
          <m:t>dV</m:t>
        </m:r>
      </m:oMath>
      <w:r>
        <w:rPr>
          <w:rFonts w:hint="eastAsia"/>
        </w:rPr>
        <w:t>，代入</w:t>
      </w:r>
      <w:r>
        <w:t xml:space="preserve"> </w:t>
      </w:r>
      <m:oMath>
        <m:sSub>
          <m:sSubPr/>
          <m:e>
            <m:r>
              <m:rPr/>
              <m:t>C</m:t>
            </m:r>
          </m:e>
          <m:sub>
            <m:r>
              <m:rPr/>
              <m:t>p</m:t>
            </m:r>
          </m:sub>
        </m:sSub>
        <m:r>
          <m:rPr>
            <m:sty m:val="p"/>
          </m:rPr>
          <m:t>=</m:t>
        </m:r>
        <m:sSub>
          <m:sSubPr/>
          <m:e>
            <m:d>
              <m:dPr>
                <m:sepChr m:val=""/>
              </m:dPr>
              <m:e>
                <m:f>
                  <m:fPr/>
                  <m:num>
                    <m:r>
                      <m:rPr>
                        <m:sty m:val="p"/>
                      </m:rPr>
                      <m:t>∂</m:t>
                    </m:r>
                    <m:r>
                      <m:rPr/>
                      <m:t>U</m:t>
                    </m:r>
                  </m:num>
                  <m:den>
                    <m:r>
                      <m:rPr>
                        <m:sty m:val="p"/>
                      </m:rPr>
                      <m:t>∂</m:t>
                    </m:r>
                    <m:r>
                      <m:rPr/>
                      <m:t>T</m:t>
                    </m:r>
                  </m:den>
                </m:f>
              </m:e>
            </m:d>
          </m:e>
          <m:sub>
            <m:r>
              <m:rPr/>
              <m:t>p</m:t>
            </m:r>
          </m:sub>
        </m:sSub>
        <m:r>
          <m:rPr>
            <m:sty m:val="p"/>
          </m:rPr>
          <m:t>+</m:t>
        </m:r>
        <m:r>
          <m:rPr/>
          <m:t>p</m:t>
        </m:r>
        <m:sSub>
          <m:sSubPr/>
          <m:e>
            <m:d>
              <m:dPr>
                <m:sepChr m:val=""/>
              </m:dPr>
              <m:e>
                <m:f>
                  <m:fPr/>
                  <m:num>
                    <m:r>
                      <m:rPr>
                        <m:sty m:val="p"/>
                      </m:rPr>
                      <m:t>∂</m:t>
                    </m:r>
                    <m:r>
                      <m:rPr/>
                      <m:t>V</m:t>
                    </m:r>
                  </m:num>
                  <m:den>
                    <m:r>
                      <m:rPr>
                        <m:sty m:val="p"/>
                      </m:rPr>
                      <m:t>∂</m:t>
                    </m:r>
                    <m:r>
                      <m:rPr/>
                      <m:t>T</m:t>
                    </m:r>
                  </m:den>
                </m:f>
              </m:e>
            </m:d>
          </m:e>
          <m:sub>
            <m:r>
              <m:rPr/>
              <m:t>p</m:t>
            </m:r>
          </m:sub>
        </m:sSub>
      </m:oMath>
      <w:r>
        <w:t xml:space="preserve"> </w:t>
      </w:r>
      <w:r>
        <w:rPr>
          <w:rFonts w:hint="eastAsia"/>
        </w:rPr>
        <w:t>即得。</w:t>
      </w:r>
    </w:p>
    <w:p w14:paraId="4FAE5DB5">
      <w:pPr>
        <w:pStyle w:val="3"/>
      </w:pPr>
      <w:r>
        <w:rPr>
          <w:rFonts w:hint="eastAsia"/>
        </w:rPr>
        <w:t>对理想气体：</w:t>
      </w:r>
      <m:oMath>
        <m:sSub>
          <m:sSubPr/>
          <m:e>
            <m:d>
              <m:dPr>
                <m:sepChr m:val=""/>
              </m:dPr>
              <m:e>
                <m:f>
                  <m:fPr/>
                  <m:num>
                    <m:r>
                      <m:rPr>
                        <m:sty m:val="p"/>
                      </m:rPr>
                      <m:t>∂</m:t>
                    </m:r>
                    <m:r>
                      <m:rPr/>
                      <m:t>U</m:t>
                    </m:r>
                  </m:num>
                  <m:den>
                    <m:r>
                      <m:rPr>
                        <m:sty m:val="p"/>
                      </m:rPr>
                      <m:t>∂</m:t>
                    </m:r>
                    <m:r>
                      <m:rPr/>
                      <m:t>V</m:t>
                    </m:r>
                  </m:den>
                </m:f>
              </m:e>
            </m:d>
          </m:e>
          <m:sub>
            <m:r>
              <m:rPr/>
              <m:t>T</m:t>
            </m:r>
          </m:sub>
        </m:sSub>
        <m:r>
          <m:rPr>
            <m:sty m:val="p"/>
          </m:rPr>
          <m:t>=</m:t>
        </m:r>
        <m:r>
          <m:rPr/>
          <m:t>0</m:t>
        </m:r>
      </m:oMath>
      <w:r>
        <w:t xml:space="preserve"> </w:t>
      </w:r>
      <w:r>
        <w:rPr>
          <w:rFonts w:hint="eastAsia"/>
        </w:rPr>
        <w:t>且</w:t>
      </w:r>
      <w:r>
        <w:t xml:space="preserve"> </w:t>
      </w:r>
      <m:oMath>
        <m:r>
          <m:rPr/>
          <m:t>p</m:t>
        </m:r>
        <m:sSub>
          <m:sSubPr/>
          <m:e>
            <m:d>
              <m:dPr>
                <m:sepChr m:val=""/>
              </m:dPr>
              <m:e>
                <m:f>
                  <m:fPr/>
                  <m:num>
                    <m:r>
                      <m:rPr>
                        <m:sty m:val="p"/>
                      </m:rPr>
                      <m:t>∂</m:t>
                    </m:r>
                    <m:r>
                      <m:rPr/>
                      <m:t>V</m:t>
                    </m:r>
                  </m:num>
                  <m:den>
                    <m:r>
                      <m:rPr>
                        <m:sty m:val="p"/>
                      </m:rPr>
                      <m:t>∂</m:t>
                    </m:r>
                    <m:r>
                      <m:rPr/>
                      <m:t>T</m:t>
                    </m:r>
                  </m:den>
                </m:f>
              </m:e>
            </m:d>
          </m:e>
          <m:sub>
            <m:r>
              <m:rPr/>
              <m:t>p</m:t>
            </m:r>
          </m:sub>
        </m:sSub>
        <m:r>
          <m:rPr>
            <m:sty m:val="p"/>
          </m:rPr>
          <m:t>=</m:t>
        </m:r>
        <m:r>
          <m:rPr/>
          <m:t>p</m:t>
        </m:r>
        <m:r>
          <m:rPr>
            <m:sty m:val="p"/>
          </m:rPr>
          <m:t>⋅</m:t>
        </m:r>
        <m:f>
          <m:fPr/>
          <m:num>
            <m:r>
              <m:rPr/>
              <m:t>nR</m:t>
            </m:r>
          </m:num>
          <m:den>
            <m:r>
              <m:rPr/>
              <m:t>p</m:t>
            </m:r>
          </m:den>
        </m:f>
      </m:oMath>
      <w:r>
        <w:rPr>
          <w:rFonts w:hint="eastAsia"/>
        </w:rPr>
        <w:t>，故</w:t>
      </w:r>
    </w:p>
    <w:p w14:paraId="431B0446">
      <w:pPr>
        <w:pStyle w:val="3"/>
      </w:pPr>
      <m:oMathPara>
        <m:oMathParaPr>
          <m:jc m:val="center"/>
        </m:oMathParaPr>
        <m:oMath>
          <m:sSub>
            <m:sSubPr/>
            <m:e>
              <m:r>
                <m:rPr/>
                <m:t>C</m:t>
              </m:r>
            </m:e>
            <m:sub>
              <m:r>
                <m:rPr/>
                <m:t>p</m:t>
              </m:r>
            </m:sub>
          </m:sSub>
          <m:r>
            <m:rPr>
              <m:sty m:val="p"/>
            </m:rPr>
            <m:t>−</m:t>
          </m:r>
          <m:sSub>
            <m:sSubPr/>
            <m:e>
              <m:r>
                <m:rPr/>
                <m:t>C</m:t>
              </m:r>
            </m:e>
            <m:sub>
              <m:r>
                <m:rPr/>
                <m:t>V</m:t>
              </m:r>
            </m:sub>
          </m:sSub>
          <m:r>
            <m:rPr>
              <m:sty m:val="p"/>
            </m:rPr>
            <m:t>=</m:t>
          </m:r>
          <m:r>
            <m:rPr/>
            <m:t>nR</m:t>
          </m:r>
          <m:r>
            <m:rPr>
              <m:sty m:val="p"/>
            </m:rPr>
            <m:t>,</m:t>
          </m:r>
          <m:r>
            <m:rPr/>
            <m:t>  γ</m:t>
          </m:r>
          <m:r>
            <m:rPr>
              <m:sty m:val="p"/>
            </m:rPr>
            <m:t>≡</m:t>
          </m:r>
          <m:f>
            <m:fPr/>
            <m:num>
              <m:sSub>
                <m:sSubPr/>
                <m:e>
                  <m:r>
                    <m:rPr/>
                    <m:t>C</m:t>
                  </m:r>
                </m:e>
                <m:sub>
                  <m:r>
                    <m:rPr/>
                    <m:t>p</m:t>
                  </m:r>
                </m:sub>
              </m:sSub>
            </m:num>
            <m:den>
              <m:sSub>
                <m:sSubPr/>
                <m:e>
                  <m:r>
                    <m:rPr/>
                    <m:t>C</m:t>
                  </m:r>
                </m:e>
                <m:sub>
                  <m:r>
                    <m:rPr/>
                    <m:t>V</m:t>
                  </m:r>
                </m:sub>
              </m:sSub>
            </m:den>
          </m:f>
        </m:oMath>
      </m:oMathPara>
    </w:p>
    <w:p w14:paraId="0AEB2A0B">
      <w:pPr>
        <w:pStyle w:val="63"/>
      </w:pPr>
      <w:r>
        <w:rPr>
          <w:rStyle w:val="55"/>
          <w:rFonts w:hint="eastAsia"/>
        </w:rPr>
        <w:t>易错点</w:t>
      </w:r>
      <w:r>
        <w:t xml:space="preserve"> </w:t>
      </w:r>
      <m:oMath>
        <m:sSub>
          <m:sSubPr/>
          <m:e>
            <m:r>
              <m:rPr/>
              <m:t>C</m:t>
            </m:r>
          </m:e>
          <m:sub>
            <m:r>
              <m:rPr/>
              <m:t>p</m:t>
            </m:r>
          </m:sub>
        </m:sSub>
        <m:r>
          <m:rPr>
            <m:sty m:val="p"/>
          </m:rPr>
          <m:t>−</m:t>
        </m:r>
        <m:sSub>
          <m:sSubPr/>
          <m:e>
            <m:r>
              <m:rPr/>
              <m:t>C</m:t>
            </m:r>
          </m:e>
          <m:sub>
            <m:r>
              <m:rPr/>
              <m:t>V</m:t>
            </m:r>
          </m:sub>
        </m:sSub>
        <m:r>
          <m:rPr>
            <m:sty m:val="p"/>
          </m:rPr>
          <m:t>=</m:t>
        </m:r>
        <m:r>
          <m:rPr/>
          <m:t>nR</m:t>
        </m:r>
      </m:oMath>
      <w:r>
        <w:t xml:space="preserve"> </w:t>
      </w:r>
      <w:r>
        <w:rPr>
          <w:rFonts w:hint="eastAsia"/>
          <w:b/>
          <w:bCs/>
        </w:rPr>
        <w:t>只对理想气体成立</w:t>
      </w:r>
      <w:r>
        <w:rPr>
          <w:rFonts w:hint="eastAsia"/>
        </w:rPr>
        <w:t>（因用了焦耳定律）。一般物质的</w:t>
      </w:r>
      <w:r>
        <w:t xml:space="preserve"> </w:t>
      </w:r>
      <m:oMath>
        <m:sSub>
          <m:sSubPr/>
          <m:e>
            <m:r>
              <m:rPr/>
              <m:t>C</m:t>
            </m:r>
          </m:e>
          <m:sub>
            <m:r>
              <m:rPr/>
              <m:t>p</m:t>
            </m:r>
          </m:sub>
        </m:sSub>
      </m:oMath>
      <w:r>
        <w:t xml:space="preserve"> </w:t>
      </w:r>
      <w:r>
        <w:rPr>
          <w:rFonts w:hint="eastAsia"/>
        </w:rPr>
        <w:t>与</w:t>
      </w:r>
      <w:r>
        <w:t xml:space="preserve"> </w:t>
      </w:r>
      <m:oMath>
        <m:sSub>
          <m:sSubPr/>
          <m:e>
            <m:r>
              <m:rPr/>
              <m:t>C</m:t>
            </m:r>
          </m:e>
          <m:sub>
            <m:r>
              <m:rPr/>
              <m:t>V</m:t>
            </m:r>
          </m:sub>
        </m:sSub>
      </m:oMath>
      <w:r>
        <w:t xml:space="preserve"> </w:t>
      </w:r>
      <w:r>
        <w:rPr>
          <w:rFonts w:hint="eastAsia"/>
        </w:rPr>
        <w:t>之差由上式给出，例如对水，</w:t>
      </w:r>
      <m:oMath>
        <m:r>
          <m:rPr>
            <m:sty m:val="p"/>
          </m:rPr>
          <m:t>(∂</m:t>
        </m:r>
        <m:r>
          <m:rPr/>
          <m:t>U</m:t>
        </m:r>
        <m:r>
          <m:rPr>
            <m:sty m:val="p"/>
          </m:rPr>
          <m:t>/∂</m:t>
        </m:r>
        <m:r>
          <m:rPr/>
          <m:t>V</m:t>
        </m:r>
        <m:sSub>
          <m:sSubPr/>
          <m:e>
            <m:r>
              <m:rPr>
                <m:sty m:val="p"/>
              </m:rPr>
              <m:t>)</m:t>
            </m:r>
          </m:e>
          <m:sub>
            <m:r>
              <m:rPr/>
              <m:t>T</m:t>
            </m:r>
          </m:sub>
        </m:sSub>
      </m:oMath>
      <w:r>
        <w:t xml:space="preserve"> </w:t>
      </w:r>
      <w:r>
        <w:rPr>
          <w:rFonts w:hint="eastAsia"/>
        </w:rPr>
        <w:t>不可忽略。</w:t>
      </w:r>
      <w:r>
        <w:br w:type="textWrapping"/>
      </w:r>
      <w:r>
        <w:rPr>
          <w:rStyle w:val="55"/>
          <w:rFonts w:hint="eastAsia"/>
        </w:rPr>
        <w:t>考点</w:t>
      </w:r>
      <w:r>
        <w:t xml:space="preserve"> </w:t>
      </w:r>
      <w:r>
        <w:rPr>
          <w:rFonts w:hint="eastAsia"/>
        </w:rPr>
        <w:t>由</w:t>
      </w:r>
      <w:r>
        <w:t xml:space="preserve"> </w:t>
      </w:r>
      <m:oMath>
        <m:sSub>
          <m:sSubPr/>
          <m:e>
            <m:r>
              <m:rPr/>
              <m:t>C</m:t>
            </m:r>
          </m:e>
          <m:sub>
            <m:r>
              <m:rPr/>
              <m:t>V</m:t>
            </m:r>
          </m:sub>
        </m:sSub>
        <m:r>
          <m:rPr>
            <m:sty m:val="p"/>
          </m:rPr>
          <m:t>,</m:t>
        </m:r>
        <m:sSub>
          <m:sSubPr/>
          <m:e>
            <m:r>
              <m:rPr/>
              <m:t>C</m:t>
            </m:r>
          </m:e>
          <m:sub>
            <m:r>
              <m:rPr/>
              <m:t>p</m:t>
            </m:r>
          </m:sub>
        </m:sSub>
      </m:oMath>
      <w:r>
        <w:t xml:space="preserve"> </w:t>
      </w:r>
      <w:r>
        <w:rPr>
          <w:rFonts w:hint="eastAsia"/>
        </w:rPr>
        <w:t>与</w:t>
      </w:r>
      <w:r>
        <w:t xml:space="preserve"> </w:t>
      </w:r>
      <m:oMath>
        <m:r>
          <m:rPr/>
          <m:t>α</m:t>
        </m:r>
        <m:r>
          <m:rPr>
            <m:sty m:val="p"/>
          </m:rPr>
          <m:t>,</m:t>
        </m:r>
        <m:sSub>
          <m:sSubPr/>
          <m:e>
            <m:r>
              <m:rPr/>
              <m:t>κ</m:t>
            </m:r>
          </m:e>
          <m:sub>
            <m:r>
              <m:rPr/>
              <m:t>T</m:t>
            </m:r>
          </m:sub>
        </m:sSub>
      </m:oMath>
      <w:r>
        <w:t xml:space="preserve"> </w:t>
      </w:r>
      <w:r>
        <w:rPr>
          <w:rFonts w:hint="eastAsia"/>
        </w:rPr>
        <w:t>求</w:t>
      </w:r>
      <w:r>
        <w:t xml:space="preserve"> </w:t>
      </w:r>
      <m:oMath>
        <m:r>
          <m:rPr>
            <m:sty m:val="p"/>
          </m:rPr>
          <m:t>(∂</m:t>
        </m:r>
        <m:r>
          <m:rPr/>
          <m:t>U</m:t>
        </m:r>
        <m:r>
          <m:rPr>
            <m:sty m:val="p"/>
          </m:rPr>
          <m:t>/∂</m:t>
        </m:r>
        <m:r>
          <m:rPr/>
          <m:t>V</m:t>
        </m:r>
        <m:sSub>
          <m:sSubPr/>
          <m:e>
            <m:r>
              <m:rPr>
                <m:sty m:val="p"/>
              </m:rPr>
              <m:t>)</m:t>
            </m:r>
          </m:e>
          <m:sub>
            <m:r>
              <m:rPr/>
              <m:t>T</m:t>
            </m:r>
          </m:sub>
        </m:sSub>
      </m:oMath>
      <w:r>
        <w:rPr>
          <w:rFonts w:hint="eastAsia"/>
        </w:rPr>
        <w:t>：由</w:t>
      </w:r>
      <w:r>
        <w:t xml:space="preserve"> </w:t>
      </w:r>
      <m:oMath>
        <m:sSub>
          <m:sSubPr/>
          <m:e>
            <m:r>
              <m:rPr/>
              <m:t>C</m:t>
            </m:r>
          </m:e>
          <m:sub>
            <m:r>
              <m:rPr/>
              <m:t>p</m:t>
            </m:r>
          </m:sub>
        </m:sSub>
        <m:r>
          <m:rPr>
            <m:sty m:val="p"/>
          </m:rPr>
          <m:t>−</m:t>
        </m:r>
        <m:sSub>
          <m:sSubPr/>
          <m:e>
            <m:r>
              <m:rPr/>
              <m:t>C</m:t>
            </m:r>
          </m:e>
          <m:sub>
            <m:r>
              <m:rPr/>
              <m:t>V</m:t>
            </m:r>
          </m:sub>
        </m:sSub>
        <m:r>
          <m:rPr>
            <m:sty m:val="p"/>
          </m:rPr>
          <m:t>=[</m:t>
        </m:r>
        <m:r>
          <m:rPr/>
          <m:t>p</m:t>
        </m:r>
        <m:r>
          <m:rPr>
            <m:sty m:val="p"/>
          </m:rPr>
          <m:t>+(∂</m:t>
        </m:r>
        <m:r>
          <m:rPr/>
          <m:t>U</m:t>
        </m:r>
        <m:r>
          <m:rPr>
            <m:sty m:val="p"/>
          </m:rPr>
          <m:t>/∂</m:t>
        </m:r>
        <m:r>
          <m:rPr/>
          <m:t>V</m:t>
        </m:r>
        <m:sSub>
          <m:sSubPr/>
          <m:e>
            <m:r>
              <m:rPr>
                <m:sty m:val="p"/>
              </m:rPr>
              <m:t>)</m:t>
            </m:r>
          </m:e>
          <m:sub>
            <m:r>
              <m:rPr/>
              <m:t>T</m:t>
            </m:r>
          </m:sub>
        </m:sSub>
        <m:r>
          <m:rPr>
            <m:sty m:val="p"/>
          </m:rPr>
          <m:t>](∂</m:t>
        </m:r>
        <m:r>
          <m:rPr/>
          <m:t>V</m:t>
        </m:r>
        <m:r>
          <m:rPr>
            <m:sty m:val="p"/>
          </m:rPr>
          <m:t>/∂</m:t>
        </m:r>
        <m:r>
          <m:rPr/>
          <m:t>T</m:t>
        </m:r>
        <m:sSub>
          <m:sSubPr/>
          <m:e>
            <m:r>
              <m:rPr>
                <m:sty m:val="p"/>
              </m:rPr>
              <m:t>)</m:t>
            </m:r>
          </m:e>
          <m:sub>
            <m:r>
              <m:rPr/>
              <m:t>p</m:t>
            </m:r>
          </m:sub>
        </m:sSub>
      </m:oMath>
      <w:r>
        <w:t xml:space="preserve"> </w:t>
      </w:r>
      <w:r>
        <w:rPr>
          <w:rFonts w:hint="eastAsia"/>
        </w:rPr>
        <w:t>反解即可，其中</w:t>
      </w:r>
      <w:r>
        <w:t xml:space="preserve"> </w:t>
      </w:r>
      <m:oMath>
        <m:r>
          <m:rPr>
            <m:sty m:val="p"/>
          </m:rPr>
          <m:t>(∂</m:t>
        </m:r>
        <m:r>
          <m:rPr/>
          <m:t>V</m:t>
        </m:r>
        <m:r>
          <m:rPr>
            <m:sty m:val="p"/>
          </m:rPr>
          <m:t>/∂</m:t>
        </m:r>
        <m:r>
          <m:rPr/>
          <m:t>T</m:t>
        </m:r>
        <m:sSub>
          <m:sSubPr/>
          <m:e>
            <m:r>
              <m:rPr>
                <m:sty m:val="p"/>
              </m:rPr>
              <m:t>)</m:t>
            </m:r>
          </m:e>
          <m:sub>
            <m:r>
              <m:rPr/>
              <m:t>p</m:t>
            </m:r>
          </m:sub>
        </m:sSub>
        <m:r>
          <m:rPr>
            <m:sty m:val="p"/>
          </m:rPr>
          <m:t>=</m:t>
        </m:r>
        <m:r>
          <m:rPr/>
          <m:t>αV</m:t>
        </m:r>
      </m:oMath>
      <w:r>
        <w:t>。</w:t>
      </w:r>
    </w:p>
    <w:bookmarkEnd w:id="21"/>
    <w:p w14:paraId="0FA1BCA3">
      <w:pPr>
        <w:pStyle w:val="4"/>
      </w:pPr>
      <w:bookmarkStart w:id="22" w:name="_Toc10053"/>
      <w:bookmarkStart w:id="23" w:name="理想气体的内能焓及热容比"/>
      <w:r>
        <w:t xml:space="preserve">1.7 </w:t>
      </w:r>
      <w:r>
        <w:rPr>
          <w:rFonts w:hint="eastAsia"/>
        </w:rPr>
        <w:t>理想气体的内能、焓及热容比</w:t>
      </w:r>
      <w:bookmarkEnd w:id="22"/>
    </w:p>
    <w:p w14:paraId="080B0588">
      <w:pPr>
        <w:pStyle w:val="27"/>
      </w:pPr>
      <w:r>
        <w:rPr>
          <w:rFonts w:hint="eastAsia"/>
        </w:rPr>
        <w:t>由</w:t>
      </w:r>
      <w:r>
        <w:t xml:space="preserve"> </w:t>
      </w:r>
      <m:oMath>
        <m:r>
          <m:rPr/>
          <m:t>U</m:t>
        </m:r>
        <m:r>
          <m:rPr>
            <m:sty m:val="p"/>
          </m:rPr>
          <m:t>=</m:t>
        </m:r>
        <m:r>
          <m:rPr/>
          <m:t>U</m:t>
        </m:r>
        <m:r>
          <m:rPr>
            <m:sty m:val="p"/>
          </m:rPr>
          <m:t>(</m:t>
        </m:r>
        <m:r>
          <m:rPr/>
          <m:t>T</m:t>
        </m:r>
        <m:r>
          <m:rPr>
            <m:sty m:val="p"/>
          </m:rPr>
          <m:t>)</m:t>
        </m:r>
      </m:oMath>
      <w:r>
        <w:t xml:space="preserve"> </w:t>
      </w:r>
      <w:r>
        <w:rPr>
          <w:rFonts w:hint="eastAsia"/>
        </w:rPr>
        <w:t>与</w:t>
      </w:r>
      <w:r>
        <w:t xml:space="preserve"> </w:t>
      </w:r>
      <m:oMath>
        <m:r>
          <m:rPr/>
          <m:t>H</m:t>
        </m:r>
        <m:r>
          <m:rPr>
            <m:sty m:val="p"/>
          </m:rPr>
          <m:t>=</m:t>
        </m:r>
        <m:r>
          <m:rPr/>
          <m:t>U</m:t>
        </m:r>
        <m:r>
          <m:rPr>
            <m:sty m:val="p"/>
          </m:rPr>
          <m:t>+</m:t>
        </m:r>
        <m:r>
          <m:rPr/>
          <m:t>pV</m:t>
        </m:r>
      </m:oMath>
      <w:r>
        <w:rPr>
          <w:rFonts w:hint="eastAsia"/>
        </w:rPr>
        <w:t>：</w:t>
      </w:r>
    </w:p>
    <w:p w14:paraId="122CFFB5">
      <w:pPr>
        <w:pStyle w:val="3"/>
      </w:pPr>
      <m:oMathPara>
        <m:oMathParaPr>
          <m:jc m:val="center"/>
        </m:oMathParaPr>
        <m:oMath>
          <m:r>
            <m:rPr/>
            <m:t>U</m:t>
          </m:r>
          <m:r>
            <m:rPr>
              <m:sty m:val="p"/>
            </m:rPr>
            <m:t>=</m:t>
          </m:r>
          <m:r>
            <m:rPr/>
            <m:t>n</m:t>
          </m:r>
          <m:r>
            <m:rPr>
              <m:sty m:val="p"/>
            </m:rPr>
            <m:t>∫</m:t>
          </m:r>
          <m:sSub>
            <m:sSubPr/>
            <m:e>
              <m:r>
                <m:rPr/>
                <m:t>C</m:t>
              </m:r>
            </m:e>
            <m:sub>
              <m:r>
                <m:rPr/>
                <m:t>V</m:t>
              </m:r>
            </m:sub>
          </m:sSub>
          <m:r>
            <m:rPr/>
            <m:t> dT</m:t>
          </m:r>
          <m:r>
            <m:rPr>
              <m:sty m:val="p"/>
            </m:rPr>
            <m:t>+</m:t>
          </m:r>
          <m:sSub>
            <m:sSubPr/>
            <m:e>
              <m:r>
                <m:rPr/>
                <m:t>C</m:t>
              </m:r>
            </m:e>
            <m:sub>
              <m:r>
                <m:rPr/>
                <m:t>0</m:t>
              </m:r>
            </m:sub>
          </m:sSub>
          <m:r>
            <m:rPr>
              <m:sty m:val="p"/>
            </m:rPr>
            <m:t>,</m:t>
          </m:r>
          <m:r>
            <m:rPr/>
            <m:t>  H</m:t>
          </m:r>
          <m:r>
            <m:rPr>
              <m:sty m:val="p"/>
            </m:rPr>
            <m:t>=</m:t>
          </m:r>
          <m:r>
            <m:rPr/>
            <m:t>n</m:t>
          </m:r>
          <m:r>
            <m:rPr>
              <m:sty m:val="p"/>
            </m:rPr>
            <m:t>∫</m:t>
          </m:r>
          <m:sSub>
            <m:sSubPr/>
            <m:e>
              <m:r>
                <m:rPr/>
                <m:t>C</m:t>
              </m:r>
            </m:e>
            <m:sub>
              <m:r>
                <m:rPr/>
                <m:t>p</m:t>
              </m:r>
            </m:sub>
          </m:sSub>
          <m:r>
            <m:rPr/>
            <m:t> dT</m:t>
          </m:r>
          <m:r>
            <m:rPr>
              <m:sty m:val="p"/>
            </m:rPr>
            <m:t>+</m:t>
          </m:r>
          <m:sSub>
            <m:sSubPr/>
            <m:e>
              <m:r>
                <m:rPr/>
                <m:t>C</m:t>
              </m:r>
            </m:e>
            <m:sub>
              <m:sSup>
                <m:sSupPr/>
                <m:e>
                  <m:r>
                    <m:rPr/>
                    <m:t>0</m:t>
                  </m:r>
                </m:e>
                <m:sup>
                  <m:r>
                    <m:rPr>
                      <m:sty m:val="p"/>
                    </m:rPr>
                    <m:t>′</m:t>
                  </m:r>
                </m:sup>
              </m:sSup>
            </m:sub>
          </m:sSub>
          <m:r>
            <m:rPr>
              <m:sty m:val="p"/>
            </m:rPr>
            <m:t>,</m:t>
          </m:r>
          <m:r>
            <m:rPr/>
            <m:t>  </m:t>
          </m:r>
          <m:sSub>
            <m:sSubPr/>
            <m:e>
              <m:r>
                <m:rPr/>
                <m:t>C</m:t>
              </m:r>
            </m:e>
            <m:sub>
              <m:r>
                <m:rPr/>
                <m:t>p</m:t>
              </m:r>
            </m:sub>
          </m:sSub>
          <m:r>
            <m:rPr>
              <m:sty m:val="p"/>
            </m:rPr>
            <m:t>−</m:t>
          </m:r>
          <m:sSub>
            <m:sSubPr/>
            <m:e>
              <m:r>
                <m:rPr/>
                <m:t>C</m:t>
              </m:r>
            </m:e>
            <m:sub>
              <m:r>
                <m:rPr/>
                <m:t>V</m:t>
              </m:r>
            </m:sub>
          </m:sSub>
          <m:r>
            <m:rPr>
              <m:sty m:val="p"/>
            </m:rPr>
            <m:t>=</m:t>
          </m:r>
          <m:r>
            <m:rPr/>
            <m:t>nR</m:t>
          </m:r>
        </m:oMath>
      </m:oMathPara>
    </w:p>
    <w:p w14:paraId="6BD498D8">
      <w:pPr>
        <w:pStyle w:val="27"/>
      </w:pPr>
      <w:r>
        <w:rPr>
          <w:rFonts w:hint="eastAsia"/>
        </w:rPr>
        <w:t>对单原子分子理想气体（无转动、无振动，只有</w:t>
      </w:r>
      <w:r>
        <w:t xml:space="preserve"> 3 </w:t>
      </w:r>
      <w:r>
        <w:rPr>
          <w:rFonts w:hint="eastAsia"/>
        </w:rPr>
        <w:t>个平动自由度），由能量均分定理</w:t>
      </w:r>
    </w:p>
    <w:p w14:paraId="641057EF">
      <w:pPr>
        <w:pStyle w:val="3"/>
      </w:pPr>
      <m:oMathPara>
        <m:oMathParaPr>
          <m:jc m:val="center"/>
        </m:oMathParaPr>
        <m:oMath>
          <m:sSub>
            <m:sSubPr/>
            <m:e>
              <m:r>
                <m:rPr/>
                <m:t>C</m:t>
              </m:r>
            </m:e>
            <m:sub>
              <m:r>
                <m:rPr/>
                <m:t>V</m:t>
              </m:r>
            </m:sub>
          </m:sSub>
          <m:r>
            <m:rPr>
              <m:sty m:val="p"/>
            </m:rPr>
            <m:t>=</m:t>
          </m:r>
          <m:f>
            <m:fPr/>
            <m:num>
              <m:r>
                <m:rPr/>
                <m:t>3</m:t>
              </m:r>
            </m:num>
            <m:den>
              <m:r>
                <m:rPr/>
                <m:t>2</m:t>
              </m:r>
            </m:den>
          </m:f>
          <m:r>
            <m:rPr/>
            <m:t>nR</m:t>
          </m:r>
          <m:r>
            <m:rPr>
              <m:sty m:val="p"/>
            </m:rPr>
            <m:t>,</m:t>
          </m:r>
          <m:r>
            <m:rPr/>
            <m:t>  </m:t>
          </m:r>
          <m:sSub>
            <m:sSubPr/>
            <m:e>
              <m:r>
                <m:rPr/>
                <m:t>C</m:t>
              </m:r>
            </m:e>
            <m:sub>
              <m:r>
                <m:rPr/>
                <m:t>p</m:t>
              </m:r>
            </m:sub>
          </m:sSub>
          <m:r>
            <m:rPr>
              <m:sty m:val="p"/>
            </m:rPr>
            <m:t>=</m:t>
          </m:r>
          <m:f>
            <m:fPr/>
            <m:num>
              <m:r>
                <m:rPr/>
                <m:t>5</m:t>
              </m:r>
            </m:num>
            <m:den>
              <m:r>
                <m:rPr/>
                <m:t>2</m:t>
              </m:r>
            </m:den>
          </m:f>
          <m:r>
            <m:rPr/>
            <m:t>nR</m:t>
          </m:r>
          <m:r>
            <m:rPr>
              <m:sty m:val="p"/>
            </m:rPr>
            <m:t>,</m:t>
          </m:r>
          <m:r>
            <m:rPr/>
            <m:t>  γ</m:t>
          </m:r>
          <m:r>
            <m:rPr>
              <m:sty m:val="p"/>
            </m:rPr>
            <m:t>=</m:t>
          </m:r>
          <m:f>
            <m:fPr/>
            <m:num>
              <m:r>
                <m:rPr/>
                <m:t>5</m:t>
              </m:r>
            </m:num>
            <m:den>
              <m:r>
                <m:rPr/>
                <m:t>3</m:t>
              </m:r>
            </m:den>
          </m:f>
          <m:r>
            <m:rPr>
              <m:sty m:val="p"/>
            </m:rPr>
            <m:t>≈</m:t>
          </m:r>
          <m:r>
            <m:rPr/>
            <m:t>1.67</m:t>
          </m:r>
        </m:oMath>
      </m:oMathPara>
    </w:p>
    <w:tbl>
      <w:tblPr>
        <w:tblStyle w:val="44"/>
        <w:tblW w:w="0" w:type="auto"/>
        <w:tblInd w:w="0" w:type="dxa"/>
        <w:tblBorders>
          <w:top w:val="single" w:color="2E74B5" w:sz="10" w:space="0"/>
          <w:left w:val="none" w:color="auto" w:sz="0" w:space="0"/>
          <w:bottom w:val="single" w:color="2E74B5" w:sz="10" w:space="0"/>
          <w:right w:val="none" w:color="auto" w:sz="0" w:space="0"/>
          <w:insideH w:val="single" w:color="DEEBF7" w:sz="4" w:space="0"/>
          <w:insideV w:val="none" w:color="auto" w:sz="0" w:space="0"/>
        </w:tblBorders>
        <w:tblLayout w:type="autofit"/>
        <w:tblCellMar>
          <w:top w:w="50" w:type="dxa"/>
          <w:left w:w="90" w:type="dxa"/>
          <w:bottom w:w="50" w:type="dxa"/>
          <w:right w:w="90" w:type="dxa"/>
        </w:tblCellMar>
      </w:tblPr>
      <w:tblGrid>
        <w:gridCol w:w="2490"/>
        <w:gridCol w:w="1998"/>
        <w:gridCol w:w="757"/>
        <w:gridCol w:w="938"/>
      </w:tblGrid>
      <w:tr w14:paraId="0F002499">
        <w:tblPrEx>
          <w:tblBorders>
            <w:top w:val="single" w:color="2E74B5" w:sz="10" w:space="0"/>
            <w:left w:val="none" w:color="auto" w:sz="0" w:space="0"/>
            <w:bottom w:val="single" w:color="2E74B5" w:sz="10" w:space="0"/>
            <w:right w:val="none" w:color="auto" w:sz="0" w:space="0"/>
            <w:insideH w:val="single" w:color="DEEBF7" w:sz="4" w:space="0"/>
            <w:insideV w:val="none" w:color="auto" w:sz="0" w:space="0"/>
          </w:tblBorders>
          <w:tblCellMar>
            <w:top w:w="50" w:type="dxa"/>
            <w:left w:w="90" w:type="dxa"/>
            <w:bottom w:w="50" w:type="dxa"/>
            <w:right w:w="90" w:type="dxa"/>
          </w:tblCellMar>
        </w:tblPrEx>
        <w:trPr>
          <w:tblHeader/>
        </w:trPr>
        <w:tc>
          <w:p w14:paraId="6D863E95">
            <w:pPr>
              <w:pStyle w:val="28"/>
            </w:pPr>
            <w:r>
              <w:rPr>
                <w:rFonts w:hint="eastAsia"/>
              </w:rPr>
              <w:t>气体分子</w:t>
            </w:r>
          </w:p>
        </w:tc>
        <w:tc>
          <w:p w14:paraId="2A75142D">
            <w:pPr>
              <w:pStyle w:val="28"/>
            </w:pPr>
            <w:r>
              <w:rPr>
                <w:rFonts w:hint="eastAsia"/>
              </w:rPr>
              <w:t>自由度</w:t>
            </w:r>
            <w:r>
              <w:t xml:space="preserve"> </w:t>
            </w:r>
            <m:oMath>
              <m:r>
                <m:rPr/>
                <m:t>i</m:t>
              </m:r>
            </m:oMath>
          </w:p>
        </w:tc>
        <w:tc>
          <w:p w14:paraId="7C3766D8">
            <w:pPr>
              <w:pStyle w:val="28"/>
            </w:pPr>
            <m:oMathPara>
              <m:oMath>
                <m:sSub>
                  <m:sSubPr/>
                  <m:e>
                    <m:r>
                      <m:rPr/>
                      <m:t>C</m:t>
                    </m:r>
                  </m:e>
                  <m:sub>
                    <m:r>
                      <m:rPr/>
                      <m:t>V</m:t>
                    </m:r>
                  </m:sub>
                </m:sSub>
                <m:r>
                  <m:rPr>
                    <m:sty m:val="p"/>
                  </m:rPr>
                  <m:t>/</m:t>
                </m:r>
                <m:r>
                  <m:rPr/>
                  <m:t>nR</m:t>
                </m:r>
              </m:oMath>
            </m:oMathPara>
          </w:p>
        </w:tc>
        <w:tc>
          <w:p w14:paraId="79284B44">
            <w:pPr>
              <w:pStyle w:val="28"/>
            </w:pPr>
            <m:oMathPara>
              <m:oMath>
                <m:r>
                  <m:rPr/>
                  <m:t>γ</m:t>
                </m:r>
                <m:r>
                  <m:rPr>
                    <m:sty m:val="p"/>
                  </m:rPr>
                  <m:t>=</m:t>
                </m:r>
                <m:sSub>
                  <m:sSubPr/>
                  <m:e>
                    <m:r>
                      <m:rPr/>
                      <m:t>C</m:t>
                    </m:r>
                  </m:e>
                  <m:sub>
                    <m:r>
                      <m:rPr/>
                      <m:t>p</m:t>
                    </m:r>
                  </m:sub>
                </m:sSub>
                <m:r>
                  <m:rPr>
                    <m:sty m:val="p"/>
                  </m:rPr>
                  <m:t>/</m:t>
                </m:r>
                <m:sSub>
                  <m:sSubPr/>
                  <m:e>
                    <m:r>
                      <m:rPr/>
                      <m:t>C</m:t>
                    </m:r>
                  </m:e>
                  <m:sub>
                    <m:r>
                      <m:rPr/>
                      <m:t>V</m:t>
                    </m:r>
                  </m:sub>
                </m:sSub>
              </m:oMath>
            </m:oMathPara>
          </w:p>
        </w:tc>
      </w:tr>
      <w:tr w14:paraId="66979B22">
        <w:tblPrEx>
          <w:tblBorders>
            <w:top w:val="single" w:color="2E74B5" w:sz="10" w:space="0"/>
            <w:left w:val="none" w:color="auto" w:sz="0" w:space="0"/>
            <w:bottom w:val="single" w:color="2E74B5" w:sz="10" w:space="0"/>
            <w:right w:val="none" w:color="auto" w:sz="0" w:space="0"/>
            <w:insideH w:val="single" w:color="DEEBF7" w:sz="4" w:space="0"/>
            <w:insideV w:val="none" w:color="auto" w:sz="0" w:space="0"/>
          </w:tblBorders>
          <w:tblCellMar>
            <w:top w:w="50" w:type="dxa"/>
            <w:left w:w="90" w:type="dxa"/>
            <w:bottom w:w="50" w:type="dxa"/>
            <w:right w:w="90" w:type="dxa"/>
          </w:tblCellMar>
        </w:tblPrEx>
        <w:tc>
          <w:p w14:paraId="519C085C">
            <w:pPr>
              <w:pStyle w:val="28"/>
            </w:pPr>
            <w:r>
              <w:rPr>
                <w:rFonts w:hint="eastAsia"/>
              </w:rPr>
              <w:t>单原子</w:t>
            </w:r>
          </w:p>
        </w:tc>
        <w:tc>
          <w:p w14:paraId="51C173BF">
            <w:pPr>
              <w:pStyle w:val="28"/>
            </w:pPr>
            <w:r>
              <w:rPr>
                <w:rFonts w:hint="eastAsia"/>
              </w:rPr>
              <w:t>3（平动）</w:t>
            </w:r>
          </w:p>
        </w:tc>
        <w:tc>
          <w:p w14:paraId="48C54980">
            <w:pPr>
              <w:pStyle w:val="28"/>
            </w:pPr>
            <w:r>
              <w:t>1.5</w:t>
            </w:r>
          </w:p>
        </w:tc>
        <w:tc>
          <w:p w14:paraId="64314941">
            <w:pPr>
              <w:pStyle w:val="28"/>
            </w:pPr>
            <w:r>
              <w:t>1.67</w:t>
            </w:r>
          </w:p>
        </w:tc>
      </w:tr>
      <w:tr w14:paraId="5EABEA5C">
        <w:tblPrEx>
          <w:tblBorders>
            <w:top w:val="single" w:color="2E74B5" w:sz="10" w:space="0"/>
            <w:left w:val="none" w:color="auto" w:sz="0" w:space="0"/>
            <w:bottom w:val="single" w:color="2E74B5" w:sz="10" w:space="0"/>
            <w:right w:val="none" w:color="auto" w:sz="0" w:space="0"/>
            <w:insideH w:val="single" w:color="DEEBF7" w:sz="4" w:space="0"/>
            <w:insideV w:val="none" w:color="auto" w:sz="0" w:space="0"/>
          </w:tblBorders>
          <w:tblCellMar>
            <w:top w:w="50" w:type="dxa"/>
            <w:left w:w="90" w:type="dxa"/>
            <w:bottom w:w="50" w:type="dxa"/>
            <w:right w:w="90" w:type="dxa"/>
          </w:tblCellMar>
        </w:tblPrEx>
        <w:tc>
          <w:p w14:paraId="5DB7D18D">
            <w:pPr>
              <w:pStyle w:val="28"/>
            </w:pPr>
            <w:r>
              <w:rPr>
                <w:rFonts w:hint="eastAsia"/>
              </w:rPr>
              <w:t>刚性双原子</w:t>
            </w:r>
          </w:p>
        </w:tc>
        <w:tc>
          <w:p w14:paraId="6D83A218">
            <w:pPr>
              <w:pStyle w:val="28"/>
            </w:pPr>
            <w:r>
              <w:rPr>
                <w:rFonts w:hint="eastAsia"/>
              </w:rPr>
              <w:t>5（3</w:t>
            </w:r>
            <w:r>
              <w:t xml:space="preserve"> </w:t>
            </w:r>
            <w:r>
              <w:rPr>
                <w:rFonts w:hint="eastAsia"/>
              </w:rPr>
              <w:t>平动+2</w:t>
            </w:r>
            <w:r>
              <w:t xml:space="preserve"> </w:t>
            </w:r>
            <w:r>
              <w:rPr>
                <w:rFonts w:hint="eastAsia"/>
              </w:rPr>
              <w:t>转动）</w:t>
            </w:r>
          </w:p>
        </w:tc>
        <w:tc>
          <w:p w14:paraId="156F4CF7">
            <w:pPr>
              <w:pStyle w:val="28"/>
            </w:pPr>
            <w:r>
              <w:t>2.5</w:t>
            </w:r>
          </w:p>
        </w:tc>
        <w:tc>
          <w:p w14:paraId="46E84FBF">
            <w:pPr>
              <w:pStyle w:val="28"/>
            </w:pPr>
            <w:r>
              <w:t>1.40</w:t>
            </w:r>
          </w:p>
        </w:tc>
      </w:tr>
      <w:tr w14:paraId="0F4C4B3F">
        <w:tblPrEx>
          <w:tblBorders>
            <w:top w:val="single" w:color="2E74B5" w:sz="10" w:space="0"/>
            <w:left w:val="none" w:color="auto" w:sz="0" w:space="0"/>
            <w:bottom w:val="single" w:color="2E74B5" w:sz="10" w:space="0"/>
            <w:right w:val="none" w:color="auto" w:sz="0" w:space="0"/>
            <w:insideH w:val="single" w:color="DEEBF7" w:sz="4" w:space="0"/>
            <w:insideV w:val="none" w:color="auto" w:sz="0" w:space="0"/>
          </w:tblBorders>
          <w:tblCellMar>
            <w:top w:w="50" w:type="dxa"/>
            <w:left w:w="90" w:type="dxa"/>
            <w:bottom w:w="50" w:type="dxa"/>
            <w:right w:w="90" w:type="dxa"/>
          </w:tblCellMar>
        </w:tblPrEx>
        <w:tc>
          <w:p w14:paraId="050F353B">
            <w:pPr>
              <w:pStyle w:val="28"/>
            </w:pPr>
            <w:r>
              <w:rPr>
                <w:rFonts w:hint="eastAsia"/>
              </w:rPr>
              <w:t>刚性多原子</w:t>
            </w:r>
          </w:p>
        </w:tc>
        <w:tc>
          <w:p w14:paraId="1F13A986">
            <w:pPr>
              <w:pStyle w:val="28"/>
            </w:pPr>
            <w:r>
              <w:rPr>
                <w:rFonts w:hint="eastAsia"/>
              </w:rPr>
              <w:t>6（3</w:t>
            </w:r>
            <w:r>
              <w:t xml:space="preserve"> </w:t>
            </w:r>
            <w:r>
              <w:rPr>
                <w:rFonts w:hint="eastAsia"/>
              </w:rPr>
              <w:t>平动+3</w:t>
            </w:r>
            <w:r>
              <w:t xml:space="preserve"> </w:t>
            </w:r>
            <w:r>
              <w:rPr>
                <w:rFonts w:hint="eastAsia"/>
              </w:rPr>
              <w:t>转动）</w:t>
            </w:r>
          </w:p>
        </w:tc>
        <w:tc>
          <w:p w14:paraId="06AB858B">
            <w:pPr>
              <w:pStyle w:val="28"/>
            </w:pPr>
            <w:r>
              <w:t>3.0</w:t>
            </w:r>
          </w:p>
        </w:tc>
        <w:tc>
          <w:p w14:paraId="73AA321C">
            <w:pPr>
              <w:pStyle w:val="28"/>
            </w:pPr>
            <w:r>
              <w:t>1.33</w:t>
            </w:r>
          </w:p>
        </w:tc>
      </w:tr>
      <w:tr w14:paraId="52108B0C">
        <w:tblPrEx>
          <w:tblBorders>
            <w:top w:val="single" w:color="2E74B5" w:sz="10" w:space="0"/>
            <w:left w:val="none" w:color="auto" w:sz="0" w:space="0"/>
            <w:bottom w:val="single" w:color="2E74B5" w:sz="10" w:space="0"/>
            <w:right w:val="none" w:color="auto" w:sz="0" w:space="0"/>
            <w:insideH w:val="single" w:color="DEEBF7" w:sz="4" w:space="0"/>
            <w:insideV w:val="none" w:color="auto" w:sz="0" w:space="0"/>
          </w:tblBorders>
          <w:tblCellMar>
            <w:top w:w="50" w:type="dxa"/>
            <w:left w:w="90" w:type="dxa"/>
            <w:bottom w:w="50" w:type="dxa"/>
            <w:right w:w="90" w:type="dxa"/>
          </w:tblCellMar>
        </w:tblPrEx>
        <w:tc>
          <w:p w14:paraId="17871E63">
            <w:pPr>
              <w:pStyle w:val="28"/>
            </w:pPr>
            <w:r>
              <w:rPr>
                <w:rFonts w:hint="eastAsia"/>
              </w:rPr>
              <w:t>非刚性双原子（含振动）</w:t>
            </w:r>
          </w:p>
        </w:tc>
        <w:tc>
          <w:p w14:paraId="605A49E3">
            <w:pPr>
              <w:pStyle w:val="28"/>
            </w:pPr>
            <w:r>
              <w:t>7</w:t>
            </w:r>
          </w:p>
        </w:tc>
        <w:tc>
          <w:p w14:paraId="2C6F76E3">
            <w:pPr>
              <w:pStyle w:val="28"/>
            </w:pPr>
            <w:r>
              <w:t>3.5</w:t>
            </w:r>
          </w:p>
        </w:tc>
        <w:tc>
          <w:p w14:paraId="52A5BC51">
            <w:pPr>
              <w:pStyle w:val="28"/>
            </w:pPr>
            <w:r>
              <w:t>1.29</w:t>
            </w:r>
          </w:p>
        </w:tc>
      </w:tr>
    </w:tbl>
    <w:p w14:paraId="0F98328E">
      <w:pPr>
        <w:pStyle w:val="65"/>
      </w:pPr>
      <w:r>
        <w:rPr>
          <w:rStyle w:val="57"/>
          <w:rFonts w:hint="eastAsia"/>
        </w:rPr>
        <w:t>物理图像</w:t>
      </w:r>
      <w:r>
        <w:t xml:space="preserve"> </w:t>
      </w:r>
      <w:r>
        <w:rPr>
          <w:rFonts w:hint="eastAsia"/>
        </w:rPr>
        <w:t>能量均分定理：温度</w:t>
      </w:r>
      <w:r>
        <w:t xml:space="preserve"> </w:t>
      </w:r>
      <m:oMath>
        <m:r>
          <m:rPr/>
          <m:t>T</m:t>
        </m:r>
      </m:oMath>
      <w:r>
        <w:t xml:space="preserve"> </w:t>
      </w:r>
      <w:r>
        <w:rPr>
          <w:rFonts w:hint="eastAsia"/>
        </w:rPr>
        <w:t>的平衡态下，每一个</w:t>
      </w:r>
      <w:r>
        <w:rPr>
          <w:rFonts w:hint="eastAsia"/>
          <w:b/>
          <w:bCs/>
        </w:rPr>
        <w:t>平方项</w:t>
      </w:r>
      <w:r>
        <w:rPr>
          <w:rFonts w:hint="eastAsia"/>
        </w:rPr>
        <w:t>自由度平均分配</w:t>
      </w:r>
      <w:r>
        <w:t xml:space="preserve"> </w:t>
      </w:r>
      <m:oMath>
        <m:f>
          <m:fPr/>
          <m:num>
            <m:r>
              <m:rPr/>
              <m:t>1</m:t>
            </m:r>
          </m:num>
          <m:den>
            <m:r>
              <m:rPr/>
              <m:t>2</m:t>
            </m:r>
          </m:den>
        </m:f>
        <m:r>
          <m:rPr/>
          <m:t>kT</m:t>
        </m:r>
      </m:oMath>
      <w:r>
        <w:t xml:space="preserve"> </w:t>
      </w:r>
      <w:r>
        <w:rPr>
          <w:rFonts w:hint="eastAsia"/>
        </w:rPr>
        <w:t>能量（经典极限）。振动自由度含动能与势能两个平方项，故计入</w:t>
      </w:r>
      <w:r>
        <w:t xml:space="preserve"> </w:t>
      </w:r>
      <m:oMath>
        <m:r>
          <m:rPr/>
          <m:t>2</m:t>
        </m:r>
        <m:r>
          <m:rPr>
            <m:sty m:val="p"/>
          </m:rPr>
          <m:t>×</m:t>
        </m:r>
        <m:f>
          <m:fPr/>
          <m:num>
            <m:r>
              <m:rPr/>
              <m:t>1</m:t>
            </m:r>
          </m:num>
          <m:den>
            <m:r>
              <m:rPr/>
              <m:t>2</m:t>
            </m:r>
          </m:den>
        </m:f>
        <m:r>
          <m:rPr/>
          <m:t>kT</m:t>
        </m:r>
      </m:oMath>
      <w:r>
        <w:rPr>
          <w:rFonts w:hint="eastAsia"/>
        </w:rPr>
        <w:t>。这一结论在第</w:t>
      </w:r>
      <w:r>
        <w:t xml:space="preserve"> 6.4 </w:t>
      </w:r>
      <w:r>
        <w:rPr>
          <w:rFonts w:hint="eastAsia"/>
        </w:rPr>
        <w:t>节由玻尔兹曼统计严格导出。</w:t>
      </w:r>
    </w:p>
    <w:bookmarkEnd w:id="23"/>
    <w:p w14:paraId="38433ED8">
      <w:pPr>
        <w:pStyle w:val="4"/>
      </w:pPr>
      <w:bookmarkStart w:id="24" w:name="_Toc11832"/>
      <w:bookmarkStart w:id="25" w:name="理想气体的绝热过程"/>
      <w:r>
        <w:t xml:space="preserve">1.8 </w:t>
      </w:r>
      <w:r>
        <w:rPr>
          <w:rFonts w:hint="eastAsia"/>
        </w:rPr>
        <w:t>理想气体的绝热过程</w:t>
      </w:r>
      <w:bookmarkEnd w:id="24"/>
    </w:p>
    <w:p w14:paraId="617E9B33">
      <w:pPr>
        <w:pStyle w:val="27"/>
      </w:pPr>
      <w:r>
        <w:rPr>
          <w:rFonts w:hint="eastAsia"/>
        </w:rPr>
        <w:t>绝热（</w:t>
      </w:r>
      <m:oMath>
        <m:r>
          <m:rPr/>
          <m:t>δQ</m:t>
        </m:r>
        <m:r>
          <m:rPr>
            <m:sty m:val="p"/>
          </m:rPr>
          <m:t>=</m:t>
        </m:r>
        <m:r>
          <m:rPr/>
          <m:t>0</m:t>
        </m:r>
      </m:oMath>
      <w:r>
        <w:rPr>
          <w:rFonts w:hint="eastAsia"/>
        </w:rPr>
        <w:t>）+</w:t>
      </w:r>
      <w:r>
        <w:t xml:space="preserve"> </w:t>
      </w:r>
      <w:r>
        <w:rPr>
          <w:rFonts w:hint="eastAsia"/>
        </w:rPr>
        <w:t>准静态：</w:t>
      </w:r>
      <m:oMath>
        <m:r>
          <m:rPr/>
          <m:t>dU</m:t>
        </m:r>
        <m:r>
          <m:rPr>
            <m:sty m:val="p"/>
          </m:rPr>
          <m:t>=</m:t>
        </m:r>
        <m:r>
          <m:rPr/>
          <m:t>δW</m:t>
        </m:r>
      </m:oMath>
      <w:r>
        <w:rPr>
          <w:rFonts w:hint="eastAsia"/>
        </w:rPr>
        <w:t>，即</w:t>
      </w:r>
      <w:r>
        <w:t xml:space="preserve"> </w:t>
      </w:r>
      <m:oMath>
        <m:r>
          <m:rPr/>
          <m:t>n</m:t>
        </m:r>
        <m:sSub>
          <m:sSubPr/>
          <m:e>
            <m:r>
              <m:rPr/>
              <m:t>C</m:t>
            </m:r>
          </m:e>
          <m:sub>
            <m:r>
              <m:rPr/>
              <m:t>V</m:t>
            </m:r>
          </m:sub>
        </m:sSub>
        <m:r>
          <m:rPr/>
          <m:t> dT</m:t>
        </m:r>
        <m:r>
          <m:rPr>
            <m:sty m:val="p"/>
          </m:rPr>
          <m:t>=−</m:t>
        </m:r>
        <m:r>
          <m:rPr/>
          <m:t>p dV</m:t>
        </m:r>
      </m:oMath>
      <w:r>
        <w:rPr>
          <w:rFonts w:hint="eastAsia"/>
        </w:rPr>
        <w:t>。代入</w:t>
      </w:r>
      <w:r>
        <w:t xml:space="preserve"> </w:t>
      </w:r>
      <m:oMath>
        <m:r>
          <m:rPr/>
          <m:t>nR dT</m:t>
        </m:r>
        <m:r>
          <m:rPr>
            <m:sty m:val="p"/>
          </m:rPr>
          <m:t>=</m:t>
        </m:r>
        <m:r>
          <m:rPr/>
          <m:t>p dV</m:t>
        </m:r>
        <m:r>
          <m:rPr>
            <m:sty m:val="p"/>
          </m:rPr>
          <m:t>+</m:t>
        </m:r>
        <m:r>
          <m:rPr/>
          <m:t>V dp</m:t>
        </m:r>
      </m:oMath>
      <w:r>
        <w:t xml:space="preserve"> </w:t>
      </w:r>
      <w:r>
        <w:rPr>
          <w:rFonts w:hint="eastAsia"/>
        </w:rPr>
        <w:t>消去</w:t>
      </w:r>
      <w:r>
        <w:t xml:space="preserve"> </w:t>
      </w:r>
      <m:oMath>
        <m:r>
          <m:rPr/>
          <m:t>dT</m:t>
        </m:r>
      </m:oMath>
      <w:r>
        <w:rPr>
          <w:rFonts w:hint="eastAsia"/>
        </w:rPr>
        <w:t>：</w:t>
      </w:r>
    </w:p>
    <w:p w14:paraId="242A221A">
      <w:pPr>
        <w:pStyle w:val="3"/>
      </w:pPr>
      <m:oMathPara>
        <m:oMathParaPr>
          <m:jc m:val="center"/>
        </m:oMathParaPr>
        <m:oMath>
          <m:f>
            <m:fPr/>
            <m:num>
              <m:r>
                <m:rPr/>
                <m:t>dp</m:t>
              </m:r>
            </m:num>
            <m:den>
              <m:r>
                <m:rPr/>
                <m:t>p</m:t>
              </m:r>
            </m:den>
          </m:f>
          <m:r>
            <m:rPr>
              <m:sty m:val="p"/>
            </m:rPr>
            <m:t>+</m:t>
          </m:r>
          <m:r>
            <m:rPr/>
            <m:t>γ</m:t>
          </m:r>
          <m:f>
            <m:fPr/>
            <m:num>
              <m:r>
                <m:rPr/>
                <m:t>dV</m:t>
              </m:r>
            </m:num>
            <m:den>
              <m:r>
                <m:rPr/>
                <m:t>V</m:t>
              </m:r>
            </m:den>
          </m:f>
          <m:r>
            <m:rPr>
              <m:sty m:val="p"/>
            </m:rPr>
            <m:t>=</m:t>
          </m:r>
          <m:r>
            <m:rPr/>
            <m:t>0 </m:t>
          </m:r>
          <m:r>
            <m:rPr>
              <m:sty m:val="p"/>
            </m:rPr>
            <m:t>⇒</m:t>
          </m:r>
          <m:r>
            <m:rPr/>
            <m:t> </m:t>
          </m:r>
          <m:borderBox>
            <m:borderBoxPr/>
            <m:e>
              <m:r>
                <m:rPr/>
                <m:t>p</m:t>
              </m:r>
              <m:sSup>
                <m:sSupPr/>
                <m:e>
                  <m:r>
                    <m:rPr/>
                    <m:t>V</m:t>
                  </m:r>
                </m:e>
                <m:sup>
                  <m:r>
                    <m:rPr/>
                    <m:t>γ</m:t>
                  </m:r>
                </m:sup>
              </m:sSup>
              <m:r>
                <m:rPr>
                  <m:sty m:val="p"/>
                </m:rPr>
                <m:t>=</m:t>
              </m:r>
              <m:sSub>
                <m:sSubPr/>
                <m:e>
                  <m:r>
                    <m:rPr/>
                    <m:t>C</m:t>
                  </m:r>
                </m:e>
                <m:sub>
                  <m:r>
                    <m:rPr/>
                    <m:t>1</m:t>
                  </m:r>
                </m:sub>
              </m:sSub>
              <m:r>
                <m:rPr>
                  <m:sty m:val="p"/>
                </m:rPr>
                <m:t>,</m:t>
              </m:r>
              <m:r>
                <m:rPr/>
                <m:t>  T</m:t>
              </m:r>
              <m:sSup>
                <m:sSupPr/>
                <m:e>
                  <m:r>
                    <m:rPr/>
                    <m:t>V</m:t>
                  </m:r>
                </m:e>
                <m:sup>
                  <m:r>
                    <m:rPr/>
                    <m:t>γ</m:t>
                  </m:r>
                  <m:r>
                    <m:rPr>
                      <m:sty m:val="p"/>
                    </m:rPr>
                    <m:t>−</m:t>
                  </m:r>
                  <m:r>
                    <m:rPr/>
                    <m:t>1</m:t>
                  </m:r>
                </m:sup>
              </m:sSup>
              <m:r>
                <m:rPr>
                  <m:sty m:val="p"/>
                </m:rPr>
                <m:t>=</m:t>
              </m:r>
              <m:sSub>
                <m:sSubPr/>
                <m:e>
                  <m:r>
                    <m:rPr/>
                    <m:t>C</m:t>
                  </m:r>
                </m:e>
                <m:sub>
                  <m:r>
                    <m:rPr/>
                    <m:t>2</m:t>
                  </m:r>
                </m:sub>
              </m:sSub>
              <m:r>
                <m:rPr>
                  <m:sty m:val="p"/>
                </m:rPr>
                <m:t>,</m:t>
              </m:r>
              <m:r>
                <m:rPr/>
                <m:t>  </m:t>
              </m:r>
              <m:sSup>
                <m:sSupPr/>
                <m:e>
                  <m:r>
                    <m:rPr/>
                    <m:t>T</m:t>
                  </m:r>
                </m:e>
                <m:sup>
                  <m:r>
                    <m:rPr/>
                    <m:t>γ</m:t>
                  </m:r>
                </m:sup>
              </m:sSup>
              <m:sSup>
                <m:sSupPr/>
                <m:e>
                  <m:r>
                    <m:rPr/>
                    <m:t>p</m:t>
                  </m:r>
                </m:e>
                <m:sup>
                  <m:r>
                    <m:rPr/>
                    <m:t>1</m:t>
                  </m:r>
                  <m:r>
                    <m:rPr>
                      <m:sty m:val="p"/>
                    </m:rPr>
                    <m:t>−</m:t>
                  </m:r>
                  <m:r>
                    <m:rPr/>
                    <m:t>γ</m:t>
                  </m:r>
                </m:sup>
              </m:sSup>
              <m:r>
                <m:rPr>
                  <m:sty m:val="p"/>
                </m:rPr>
                <m:t>=</m:t>
              </m:r>
              <m:sSub>
                <m:sSubPr/>
                <m:e>
                  <m:r>
                    <m:rPr/>
                    <m:t>C</m:t>
                  </m:r>
                </m:e>
                <m:sub>
                  <m:r>
                    <m:rPr/>
                    <m:t>3</m:t>
                  </m:r>
                </m:sub>
              </m:sSub>
            </m:e>
          </m:borderBox>
        </m:oMath>
      </m:oMathPara>
    </w:p>
    <w:p w14:paraId="6BDC238C">
      <w:pPr>
        <w:pStyle w:val="27"/>
      </w:pPr>
      <w:r>
        <w:rPr>
          <w:rFonts w:hint="eastAsia"/>
          <w:b/>
          <w:bCs/>
        </w:rPr>
        <w:t>与等温线的比较</w:t>
      </w:r>
      <w:r>
        <w:rPr>
          <w:rFonts w:hint="eastAsia"/>
        </w:rPr>
        <w:t>（同一点处的斜率）：</w:t>
      </w:r>
    </w:p>
    <w:p w14:paraId="711E7551">
      <w:pPr>
        <w:pStyle w:val="3"/>
      </w:pPr>
      <m:oMathPara>
        <m:oMathParaPr>
          <m:jc m:val="center"/>
        </m:oMathParaPr>
        <m:oMath>
          <m:sSub>
            <m:sSubPr/>
            <m:e>
              <m:d>
                <m:dPr>
                  <m:sepChr m:val=""/>
                </m:dPr>
                <m:e>
                  <m:f>
                    <m:fPr/>
                    <m:num>
                      <m:r>
                        <m:rPr>
                          <m:sty m:val="p"/>
                        </m:rPr>
                        <m:t>∂</m:t>
                      </m:r>
                      <m:r>
                        <m:rPr/>
                        <m:t>p</m:t>
                      </m:r>
                    </m:num>
                    <m:den>
                      <m:r>
                        <m:rPr>
                          <m:sty m:val="p"/>
                        </m:rPr>
                        <m:t>∂</m:t>
                      </m:r>
                      <m:r>
                        <m:rPr/>
                        <m:t>V</m:t>
                      </m:r>
                    </m:den>
                  </m:f>
                </m:e>
              </m:d>
            </m:e>
            <m:sub>
              <m:r>
                <m:rPr>
                  <m:nor/>
                  <m:sty m:val="p"/>
                </m:rPr>
                <w:rPr>
                  <w:b w:val="0"/>
                  <w:i w:val="0"/>
                </w:rPr>
                <m:t>绝热</m:t>
              </m:r>
            </m:sub>
          </m:sSub>
          <m:r>
            <m:rPr>
              <m:sty m:val="p"/>
            </m:rPr>
            <m:t>=−</m:t>
          </m:r>
          <m:r>
            <m:rPr/>
            <m:t>γ</m:t>
          </m:r>
          <m:f>
            <m:fPr/>
            <m:num>
              <m:r>
                <m:rPr/>
                <m:t>p</m:t>
              </m:r>
            </m:num>
            <m:den>
              <m:r>
                <m:rPr/>
                <m:t>V</m:t>
              </m:r>
            </m:den>
          </m:f>
          <m:r>
            <m:rPr>
              <m:sty m:val="p"/>
            </m:rPr>
            <m:t>,</m:t>
          </m:r>
          <m:r>
            <m:rPr/>
            <m:t>  </m:t>
          </m:r>
          <m:sSub>
            <m:sSubPr/>
            <m:e>
              <m:d>
                <m:dPr>
                  <m:sepChr m:val=""/>
                </m:dPr>
                <m:e>
                  <m:f>
                    <m:fPr/>
                    <m:num>
                      <m:r>
                        <m:rPr>
                          <m:sty m:val="p"/>
                        </m:rPr>
                        <m:t>∂</m:t>
                      </m:r>
                      <m:r>
                        <m:rPr/>
                        <m:t>p</m:t>
                      </m:r>
                    </m:num>
                    <m:den>
                      <m:r>
                        <m:rPr>
                          <m:sty m:val="p"/>
                        </m:rPr>
                        <m:t>∂</m:t>
                      </m:r>
                      <m:r>
                        <m:rPr/>
                        <m:t>V</m:t>
                      </m:r>
                    </m:den>
                  </m:f>
                </m:e>
              </m:d>
            </m:e>
            <m:sub>
              <m:r>
                <m:rPr>
                  <m:nor/>
                  <m:sty m:val="p"/>
                </m:rPr>
                <w:rPr>
                  <w:b w:val="0"/>
                  <w:i w:val="0"/>
                </w:rPr>
                <m:t>等温</m:t>
              </m:r>
            </m:sub>
          </m:sSub>
          <m:r>
            <m:rPr>
              <m:sty m:val="p"/>
            </m:rPr>
            <m:t>=−</m:t>
          </m:r>
          <m:f>
            <m:fPr/>
            <m:num>
              <m:r>
                <m:rPr/>
                <m:t>p</m:t>
              </m:r>
            </m:num>
            <m:den>
              <m:r>
                <m:rPr/>
                <m:t>V</m:t>
              </m:r>
            </m:den>
          </m:f>
        </m:oMath>
      </m:oMathPara>
    </w:p>
    <w:p w14:paraId="2E799586">
      <w:pPr>
        <w:pStyle w:val="27"/>
      </w:pPr>
      <w:r>
        <w:rPr>
          <w:rFonts w:hint="eastAsia"/>
        </w:rPr>
        <w:t>因</w:t>
      </w:r>
      <w:r>
        <w:t xml:space="preserve"> </w:t>
      </w:r>
      <m:oMath>
        <m:r>
          <m:rPr/>
          <m:t>γ</m:t>
        </m:r>
        <m:r>
          <m:rPr>
            <m:sty m:val="p"/>
          </m:rPr>
          <m:t>&gt;</m:t>
        </m:r>
        <m:r>
          <m:rPr/>
          <m:t>1</m:t>
        </m:r>
      </m:oMath>
      <w:r>
        <w:rPr>
          <w:rFonts w:hint="eastAsia"/>
        </w:rPr>
        <w:t>，</w:t>
      </w:r>
      <w:r>
        <w:rPr>
          <w:rFonts w:hint="eastAsia"/>
          <w:b/>
          <w:bCs/>
        </w:rPr>
        <w:t>绝热线比等温线更陡</w:t>
      </w:r>
      <w:r>
        <w:rPr>
          <w:rFonts w:hint="eastAsia"/>
        </w:rPr>
        <w:t>——这就是为什么卡诺循环中绝热臂的膨胀量必须与等温臂匹配。</w:t>
      </w:r>
    </w:p>
    <w:p w14:paraId="139BE8EF">
      <w:pPr>
        <w:pStyle w:val="3"/>
      </w:pPr>
      <w:r>
        <w:rPr>
          <w:rFonts w:hint="eastAsia"/>
          <w:b/>
          <w:bCs/>
        </w:rPr>
        <w:t>绝热功</w:t>
      </w:r>
      <w:r>
        <w:rPr>
          <w:rFonts w:hint="eastAsia"/>
        </w:rPr>
        <w:t>：</w:t>
      </w:r>
    </w:p>
    <w:p w14:paraId="66A68049">
      <w:pPr>
        <w:pStyle w:val="3"/>
      </w:pPr>
      <m:oMathPara>
        <m:oMathParaPr>
          <m:jc m:val="center"/>
        </m:oMathParaPr>
        <m:oMath>
          <m:r>
            <m:rPr/>
            <m:t>W</m:t>
          </m:r>
          <m:r>
            <m:rPr>
              <m:sty m:val="p"/>
            </m:rPr>
            <m:t>=Δ</m:t>
          </m:r>
          <m:r>
            <m:rPr/>
            <m:t>U</m:t>
          </m:r>
          <m:r>
            <m:rPr>
              <m:sty m:val="p"/>
            </m:rPr>
            <m:t>=</m:t>
          </m:r>
          <m:r>
            <m:rPr/>
            <m:t>n</m:t>
          </m:r>
          <m:sSub>
            <m:sSubPr/>
            <m:e>
              <m:r>
                <m:rPr/>
                <m:t>C</m:t>
              </m:r>
            </m:e>
            <m:sub>
              <m:r>
                <m:rPr/>
                <m:t>V</m:t>
              </m:r>
            </m:sub>
          </m:sSub>
          <m:r>
            <m:rPr>
              <m:sty m:val="p"/>
            </m:rPr>
            <m:t>(</m:t>
          </m:r>
          <m:sSub>
            <m:sSubPr/>
            <m:e>
              <m:r>
                <m:rPr/>
                <m:t>T</m:t>
              </m:r>
            </m:e>
            <m:sub>
              <m:r>
                <m:rPr/>
                <m:t>2</m:t>
              </m:r>
            </m:sub>
          </m:sSub>
          <m:r>
            <m:rPr>
              <m:sty m:val="p"/>
            </m:rPr>
            <m:t>−</m:t>
          </m:r>
          <m:sSub>
            <m:sSubPr/>
            <m:e>
              <m:r>
                <m:rPr/>
                <m:t>T</m:t>
              </m:r>
            </m:e>
            <m:sub>
              <m:r>
                <m:rPr/>
                <m:t>1</m:t>
              </m:r>
            </m:sub>
          </m:sSub>
          <m:r>
            <m:rPr>
              <m:sty m:val="p"/>
            </m:rPr>
            <m:t>)=</m:t>
          </m:r>
          <m:f>
            <m:fPr/>
            <m:num>
              <m:sSub>
                <m:sSubPr/>
                <m:e>
                  <m:r>
                    <m:rPr/>
                    <m:t>p</m:t>
                  </m:r>
                </m:e>
                <m:sub>
                  <m:r>
                    <m:rPr/>
                    <m:t>2</m:t>
                  </m:r>
                </m:sub>
              </m:sSub>
              <m:sSub>
                <m:sSubPr/>
                <m:e>
                  <m:r>
                    <m:rPr/>
                    <m:t>V</m:t>
                  </m:r>
                </m:e>
                <m:sub>
                  <m:r>
                    <m:rPr/>
                    <m:t>2</m:t>
                  </m:r>
                </m:sub>
              </m:sSub>
              <m:r>
                <m:rPr>
                  <m:sty m:val="p"/>
                </m:rPr>
                <m:t>−</m:t>
              </m:r>
              <m:sSub>
                <m:sSubPr/>
                <m:e>
                  <m:r>
                    <m:rPr/>
                    <m:t>p</m:t>
                  </m:r>
                </m:e>
                <m:sub>
                  <m:r>
                    <m:rPr/>
                    <m:t>1</m:t>
                  </m:r>
                </m:sub>
              </m:sSub>
              <m:sSub>
                <m:sSubPr/>
                <m:e>
                  <m:r>
                    <m:rPr/>
                    <m:t>V</m:t>
                  </m:r>
                </m:e>
                <m:sub>
                  <m:r>
                    <m:rPr/>
                    <m:t>1</m:t>
                  </m:r>
                </m:sub>
              </m:sSub>
            </m:num>
            <m:den>
              <m:r>
                <m:rPr/>
                <m:t>γ</m:t>
              </m:r>
              <m:r>
                <m:rPr>
                  <m:sty m:val="p"/>
                </m:rPr>
                <m:t>−</m:t>
              </m:r>
              <m:r>
                <m:rPr/>
                <m:t>1</m:t>
              </m:r>
            </m:den>
          </m:f>
        </m:oMath>
      </m:oMathPara>
    </w:p>
    <w:bookmarkEnd w:id="25"/>
    <w:p w14:paraId="1D8C8F6B">
      <w:pPr>
        <w:pStyle w:val="4"/>
      </w:pPr>
      <w:bookmarkStart w:id="26" w:name="_Toc11034"/>
      <w:bookmarkStart w:id="27" w:name="卡诺循环"/>
      <w:r>
        <w:t xml:space="preserve">1.9 </w:t>
      </w:r>
      <w:r>
        <w:rPr>
          <w:rFonts w:hint="eastAsia"/>
        </w:rPr>
        <w:t>卡诺循环</w:t>
      </w:r>
      <w:bookmarkEnd w:id="26"/>
    </w:p>
    <w:p w14:paraId="629B3670">
      <w:pPr>
        <w:pStyle w:val="27"/>
      </w:pPr>
      <w:r>
        <w:rPr>
          <w:rFonts w:hint="eastAsia"/>
        </w:rPr>
        <w:t>由两条等温线与两条绝热线组成的</w:t>
      </w:r>
      <w:r>
        <w:rPr>
          <w:rFonts w:hint="eastAsia"/>
          <w:b/>
          <w:bCs/>
        </w:rPr>
        <w:t>可逆</w:t>
      </w:r>
      <w:r>
        <w:rPr>
          <w:rFonts w:hint="eastAsia"/>
        </w:rPr>
        <w:t>循环（工作物质为理想气体）：</w:t>
      </w:r>
    </w:p>
    <w:p w14:paraId="3834F76B">
      <w:pPr>
        <w:pStyle w:val="50"/>
      </w:pPr>
      <w:r>
        <w:drawing>
          <wp:inline distT="0" distB="0" distL="114300" distR="114300">
            <wp:extent cx="3779520" cy="3032125"/>
            <wp:effectExtent l="0" t="0" r="0" b="0"/>
            <wp:docPr id="28" name="Picture" descr="图1.8 卡诺循环的 p–V 图：1→2 等温膨胀吸热，2→3 绝热膨胀，3→4 等温压缩放热，4→1 绝热压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descr="图1.8 卡诺循环的 p–V 图：1→2 等温膨胀吸热，2→3 绝热膨胀，3→4 等温压缩放热，4→1 绝热压缩"/>
                    <pic:cNvPicPr>
                      <a:picLocks noChangeAspect="1" noChangeArrowheads="1"/>
                    </pic:cNvPicPr>
                  </pic:nvPicPr>
                  <pic:blipFill>
                    <a:blip r:embed="rId9"/>
                    <a:stretch>
                      <a:fillRect/>
                    </a:stretch>
                  </pic:blipFill>
                  <pic:spPr>
                    <a:xfrm>
                      <a:off x="0" y="0"/>
                      <a:ext cx="3779999" cy="3032508"/>
                    </a:xfrm>
                    <a:prstGeom prst="rect">
                      <a:avLst/>
                    </a:prstGeom>
                    <a:noFill/>
                    <a:ln w="9525">
                      <a:noFill/>
                    </a:ln>
                  </pic:spPr>
                </pic:pic>
              </a:graphicData>
            </a:graphic>
          </wp:inline>
        </w:drawing>
      </w:r>
    </w:p>
    <w:p w14:paraId="5A78421E">
      <w:pPr>
        <w:pStyle w:val="48"/>
      </w:pPr>
      <w:r>
        <w:rPr>
          <w:rFonts w:hint="eastAsia"/>
        </w:rPr>
        <w:t>图1.8</w:t>
      </w:r>
      <w:r>
        <w:t xml:space="preserve"> </w:t>
      </w:r>
      <w:r>
        <w:rPr>
          <w:rFonts w:hint="eastAsia"/>
        </w:rPr>
        <w:t>卡诺循环的</w:t>
      </w:r>
      <w:r>
        <w:t xml:space="preserve"> p–V </w:t>
      </w:r>
      <w:r>
        <w:rPr>
          <w:rFonts w:hint="eastAsia"/>
        </w:rPr>
        <w:t>图：1→2</w:t>
      </w:r>
      <w:r>
        <w:t xml:space="preserve"> </w:t>
      </w:r>
      <w:r>
        <w:rPr>
          <w:rFonts w:hint="eastAsia"/>
        </w:rPr>
        <w:t>等温膨胀吸热，2→3</w:t>
      </w:r>
      <w:r>
        <w:t xml:space="preserve"> </w:t>
      </w:r>
      <w:r>
        <w:rPr>
          <w:rFonts w:hint="eastAsia"/>
        </w:rPr>
        <w:t>绝热膨胀，3→4</w:t>
      </w:r>
      <w:r>
        <w:t xml:space="preserve"> </w:t>
      </w:r>
      <w:r>
        <w:rPr>
          <w:rFonts w:hint="eastAsia"/>
        </w:rPr>
        <w:t>等温压缩放热，4→1</w:t>
      </w:r>
      <w:r>
        <w:t xml:space="preserve"> </w:t>
      </w:r>
      <w:r>
        <w:rPr>
          <w:rFonts w:hint="eastAsia"/>
        </w:rPr>
        <w:t>绝热压缩</w:t>
      </w:r>
    </w:p>
    <w:tbl>
      <w:tblPr>
        <w:tblStyle w:val="44"/>
        <w:tblW w:w="0" w:type="auto"/>
        <w:tblInd w:w="0" w:type="dxa"/>
        <w:tblBorders>
          <w:top w:val="single" w:color="2E74B5" w:sz="10" w:space="0"/>
          <w:left w:val="none" w:color="auto" w:sz="0" w:space="0"/>
          <w:bottom w:val="single" w:color="2E74B5" w:sz="10" w:space="0"/>
          <w:right w:val="none" w:color="auto" w:sz="0" w:space="0"/>
          <w:insideH w:val="single" w:color="DEEBF7" w:sz="4" w:space="0"/>
          <w:insideV w:val="none" w:color="auto" w:sz="0" w:space="0"/>
        </w:tblBorders>
        <w:tblLayout w:type="autofit"/>
        <w:tblCellMar>
          <w:top w:w="50" w:type="dxa"/>
          <w:left w:w="90" w:type="dxa"/>
          <w:bottom w:w="50" w:type="dxa"/>
          <w:right w:w="90" w:type="dxa"/>
        </w:tblCellMar>
      </w:tblPr>
      <w:tblGrid>
        <w:gridCol w:w="600"/>
        <w:gridCol w:w="1901"/>
        <w:gridCol w:w="2532"/>
      </w:tblGrid>
      <w:tr w14:paraId="1FBDCC16">
        <w:tblPrEx>
          <w:tblBorders>
            <w:top w:val="single" w:color="2E74B5" w:sz="10" w:space="0"/>
            <w:left w:val="none" w:color="auto" w:sz="0" w:space="0"/>
            <w:bottom w:val="single" w:color="2E74B5" w:sz="10" w:space="0"/>
            <w:right w:val="none" w:color="auto" w:sz="0" w:space="0"/>
            <w:insideH w:val="single" w:color="DEEBF7" w:sz="4" w:space="0"/>
            <w:insideV w:val="none" w:color="auto" w:sz="0" w:space="0"/>
          </w:tblBorders>
          <w:tblCellMar>
            <w:top w:w="50" w:type="dxa"/>
            <w:left w:w="90" w:type="dxa"/>
            <w:bottom w:w="50" w:type="dxa"/>
            <w:right w:w="90" w:type="dxa"/>
          </w:tblCellMar>
        </w:tblPrEx>
        <w:trPr>
          <w:tblHeader/>
        </w:trPr>
        <w:tc>
          <w:p w14:paraId="17D27376">
            <w:pPr>
              <w:pStyle w:val="28"/>
            </w:pPr>
            <w:r>
              <w:rPr>
                <w:rFonts w:hint="eastAsia"/>
              </w:rPr>
              <w:t>步骤</w:t>
            </w:r>
          </w:p>
        </w:tc>
        <w:tc>
          <w:p w14:paraId="481B84DD">
            <w:pPr>
              <w:pStyle w:val="28"/>
            </w:pPr>
            <w:r>
              <w:rPr>
                <w:rFonts w:hint="eastAsia"/>
              </w:rPr>
              <w:t>过程</w:t>
            </w:r>
          </w:p>
        </w:tc>
        <w:tc>
          <w:p w14:paraId="22273E44">
            <w:pPr>
              <w:pStyle w:val="28"/>
            </w:pPr>
            <w:r>
              <w:rPr>
                <w:rFonts w:hint="eastAsia"/>
              </w:rPr>
              <w:t>吸热</w:t>
            </w:r>
          </w:p>
        </w:tc>
      </w:tr>
      <w:tr w14:paraId="51CF8980">
        <w:tblPrEx>
          <w:tblBorders>
            <w:top w:val="single" w:color="2E74B5" w:sz="10" w:space="0"/>
            <w:left w:val="none" w:color="auto" w:sz="0" w:space="0"/>
            <w:bottom w:val="single" w:color="2E74B5" w:sz="10" w:space="0"/>
            <w:right w:val="none" w:color="auto" w:sz="0" w:space="0"/>
            <w:insideH w:val="single" w:color="DEEBF7" w:sz="4" w:space="0"/>
            <w:insideV w:val="none" w:color="auto" w:sz="0" w:space="0"/>
          </w:tblBorders>
          <w:tblCellMar>
            <w:top w:w="50" w:type="dxa"/>
            <w:left w:w="90" w:type="dxa"/>
            <w:bottom w:w="50" w:type="dxa"/>
            <w:right w:w="90" w:type="dxa"/>
          </w:tblCellMar>
        </w:tblPrEx>
        <w:tc>
          <w:p w14:paraId="63CA25C6">
            <w:pPr>
              <w:pStyle w:val="28"/>
            </w:pPr>
            <w:r>
              <w:t>1→2</w:t>
            </w:r>
          </w:p>
        </w:tc>
        <w:tc>
          <w:p w14:paraId="4302FECD">
            <w:pPr>
              <w:pStyle w:val="28"/>
            </w:pPr>
            <m:oMath>
              <m:sSub>
                <m:sSubPr/>
                <m:e>
                  <m:r>
                    <m:rPr/>
                    <m:t>T</m:t>
                  </m:r>
                </m:e>
                <m:sub>
                  <m:r>
                    <m:rPr/>
                    <m:t>1</m:t>
                  </m:r>
                </m:sub>
              </m:sSub>
            </m:oMath>
            <w:r>
              <w:t xml:space="preserve"> </w:t>
            </w:r>
            <w:r>
              <w:rPr>
                <w:rFonts w:hint="eastAsia"/>
              </w:rPr>
              <w:t>等温膨胀</w:t>
            </w:r>
          </w:p>
        </w:tc>
        <w:tc>
          <w:p w14:paraId="0EEEA302">
            <w:pPr>
              <w:pStyle w:val="28"/>
            </w:pPr>
            <m:oMathPara>
              <m:oMath>
                <m:sSub>
                  <m:sSubPr/>
                  <m:e>
                    <m:r>
                      <m:rPr/>
                      <m:t>Q</m:t>
                    </m:r>
                  </m:e>
                  <m:sub>
                    <m:r>
                      <m:rPr/>
                      <m:t>1</m:t>
                    </m:r>
                  </m:sub>
                </m:sSub>
                <m:r>
                  <m:rPr>
                    <m:sty m:val="p"/>
                  </m:rPr>
                  <m:t>=</m:t>
                </m:r>
                <m:r>
                  <m:rPr/>
                  <m:t>nR</m:t>
                </m:r>
                <m:sSub>
                  <m:sSubPr/>
                  <m:e>
                    <m:r>
                      <m:rPr/>
                      <m:t>T</m:t>
                    </m:r>
                  </m:e>
                  <m:sub>
                    <m:r>
                      <m:rPr/>
                      <m:t>1</m:t>
                    </m:r>
                  </m:sub>
                </m:sSub>
                <m:r>
                  <m:rPr>
                    <m:sty m:val="p"/>
                  </m:rPr>
                  <m:t>ln</m:t>
                </m:r>
                <m:f>
                  <m:fPr/>
                  <m:num>
                    <m:sSub>
                      <m:sSubPr/>
                      <m:e>
                        <m:r>
                          <m:rPr/>
                          <m:t>V</m:t>
                        </m:r>
                      </m:e>
                      <m:sub>
                        <m:r>
                          <m:rPr/>
                          <m:t>2</m:t>
                        </m:r>
                      </m:sub>
                    </m:sSub>
                  </m:num>
                  <m:den>
                    <m:sSub>
                      <m:sSubPr/>
                      <m:e>
                        <m:r>
                          <m:rPr/>
                          <m:t>V</m:t>
                        </m:r>
                      </m:e>
                      <m:sub>
                        <m:r>
                          <m:rPr/>
                          <m:t>1</m:t>
                        </m:r>
                      </m:sub>
                    </m:sSub>
                  </m:den>
                </m:f>
                <m:r>
                  <m:rPr>
                    <m:sty m:val="p"/>
                  </m:rPr>
                  <m:t>&gt;</m:t>
                </m:r>
                <m:r>
                  <m:rPr/>
                  <m:t>0</m:t>
                </m:r>
              </m:oMath>
            </m:oMathPara>
          </w:p>
        </w:tc>
      </w:tr>
      <w:tr w14:paraId="35E33F1C">
        <w:tblPrEx>
          <w:tblBorders>
            <w:top w:val="single" w:color="2E74B5" w:sz="10" w:space="0"/>
            <w:left w:val="none" w:color="auto" w:sz="0" w:space="0"/>
            <w:bottom w:val="single" w:color="2E74B5" w:sz="10" w:space="0"/>
            <w:right w:val="none" w:color="auto" w:sz="0" w:space="0"/>
            <w:insideH w:val="single" w:color="DEEBF7" w:sz="4" w:space="0"/>
            <w:insideV w:val="none" w:color="auto" w:sz="0" w:space="0"/>
          </w:tblBorders>
          <w:tblCellMar>
            <w:top w:w="50" w:type="dxa"/>
            <w:left w:w="90" w:type="dxa"/>
            <w:bottom w:w="50" w:type="dxa"/>
            <w:right w:w="90" w:type="dxa"/>
          </w:tblCellMar>
        </w:tblPrEx>
        <w:tc>
          <w:p w14:paraId="64BD8EA7">
            <w:pPr>
              <w:pStyle w:val="28"/>
            </w:pPr>
            <w:r>
              <w:t>2→3</w:t>
            </w:r>
          </w:p>
        </w:tc>
        <w:tc>
          <w:p w14:paraId="2DBF8B29">
            <w:pPr>
              <w:pStyle w:val="28"/>
            </w:pPr>
            <w:r>
              <w:rPr>
                <w:rFonts w:hint="eastAsia"/>
              </w:rPr>
              <w:t>绝热膨胀降温至</w:t>
            </w:r>
            <w:r>
              <w:t xml:space="preserve"> </w:t>
            </w:r>
            <m:oMath>
              <m:sSub>
                <m:sSubPr/>
                <m:e>
                  <m:r>
                    <m:rPr/>
                    <m:t>T</m:t>
                  </m:r>
                </m:e>
                <m:sub>
                  <m:r>
                    <m:rPr/>
                    <m:t>2</m:t>
                  </m:r>
                </m:sub>
              </m:sSub>
            </m:oMath>
          </w:p>
        </w:tc>
        <w:tc>
          <w:p w14:paraId="40A131B6">
            <w:pPr>
              <w:pStyle w:val="28"/>
            </w:pPr>
            <m:oMathPara>
              <m:oMath>
                <m:r>
                  <m:rPr/>
                  <m:t>0</m:t>
                </m:r>
              </m:oMath>
            </m:oMathPara>
          </w:p>
        </w:tc>
      </w:tr>
      <w:tr w14:paraId="44ADBA7E">
        <w:tblPrEx>
          <w:tblBorders>
            <w:top w:val="single" w:color="2E74B5" w:sz="10" w:space="0"/>
            <w:left w:val="none" w:color="auto" w:sz="0" w:space="0"/>
            <w:bottom w:val="single" w:color="2E74B5" w:sz="10" w:space="0"/>
            <w:right w:val="none" w:color="auto" w:sz="0" w:space="0"/>
            <w:insideH w:val="single" w:color="DEEBF7" w:sz="4" w:space="0"/>
            <w:insideV w:val="none" w:color="auto" w:sz="0" w:space="0"/>
          </w:tblBorders>
          <w:tblCellMar>
            <w:top w:w="50" w:type="dxa"/>
            <w:left w:w="90" w:type="dxa"/>
            <w:bottom w:w="50" w:type="dxa"/>
            <w:right w:w="90" w:type="dxa"/>
          </w:tblCellMar>
        </w:tblPrEx>
        <w:tc>
          <w:p w14:paraId="7DF9D070">
            <w:pPr>
              <w:pStyle w:val="28"/>
            </w:pPr>
            <w:r>
              <w:t>3→4</w:t>
            </w:r>
          </w:p>
        </w:tc>
        <w:tc>
          <w:p w14:paraId="11D5C358">
            <w:pPr>
              <w:pStyle w:val="28"/>
            </w:pPr>
            <m:oMath>
              <m:sSub>
                <m:sSubPr/>
                <m:e>
                  <m:r>
                    <m:rPr/>
                    <m:t>T</m:t>
                  </m:r>
                </m:e>
                <m:sub>
                  <m:r>
                    <m:rPr/>
                    <m:t>2</m:t>
                  </m:r>
                </m:sub>
              </m:sSub>
            </m:oMath>
            <w:r>
              <w:t xml:space="preserve"> </w:t>
            </w:r>
            <w:r>
              <w:rPr>
                <w:rFonts w:hint="eastAsia"/>
              </w:rPr>
              <w:t>等温压缩</w:t>
            </w:r>
          </w:p>
        </w:tc>
        <w:tc>
          <w:p w14:paraId="62454679">
            <w:pPr>
              <w:pStyle w:val="28"/>
            </w:pPr>
            <m:oMath>
              <m:sSub>
                <m:sSubPr/>
                <m:e>
                  <m:r>
                    <m:rPr/>
                    <m:t>Q</m:t>
                  </m:r>
                </m:e>
                <m:sub>
                  <m:r>
                    <m:rPr/>
                    <m:t>2</m:t>
                  </m:r>
                </m:sub>
              </m:sSub>
              <m:r>
                <m:rPr>
                  <m:sty m:val="p"/>
                </m:rPr>
                <m:t>=</m:t>
              </m:r>
              <m:r>
                <m:rPr/>
                <m:t>nR</m:t>
              </m:r>
              <m:sSub>
                <m:sSubPr/>
                <m:e>
                  <m:r>
                    <m:rPr/>
                    <m:t>T</m:t>
                  </m:r>
                </m:e>
                <m:sub>
                  <m:r>
                    <m:rPr/>
                    <m:t>2</m:t>
                  </m:r>
                </m:sub>
              </m:sSub>
              <m:r>
                <m:rPr>
                  <m:sty m:val="p"/>
                </m:rPr>
                <m:t>ln</m:t>
              </m:r>
              <m:f>
                <m:fPr/>
                <m:num>
                  <m:sSub>
                    <m:sSubPr/>
                    <m:e>
                      <m:r>
                        <m:rPr/>
                        <m:t>V</m:t>
                      </m:r>
                    </m:e>
                    <m:sub>
                      <m:r>
                        <m:rPr/>
                        <m:t>4</m:t>
                      </m:r>
                    </m:sub>
                  </m:sSub>
                </m:num>
                <m:den>
                  <m:sSub>
                    <m:sSubPr/>
                    <m:e>
                      <m:r>
                        <m:rPr/>
                        <m:t>V</m:t>
                      </m:r>
                    </m:e>
                    <m:sub>
                      <m:r>
                        <m:rPr/>
                        <m:t>3</m:t>
                      </m:r>
                    </m:sub>
                  </m:sSub>
                </m:den>
              </m:f>
              <m:r>
                <m:rPr>
                  <m:sty m:val="p"/>
                </m:rPr>
                <m:t>&lt;</m:t>
              </m:r>
              <m:r>
                <m:rPr/>
                <m:t>0</m:t>
              </m:r>
            </m:oMath>
            <w:r>
              <w:rPr>
                <w:rFonts w:hint="eastAsia"/>
              </w:rPr>
              <w:t>（放热）</w:t>
            </w:r>
          </w:p>
        </w:tc>
      </w:tr>
      <w:tr w14:paraId="563F32CE">
        <w:tblPrEx>
          <w:tblBorders>
            <w:top w:val="single" w:color="2E74B5" w:sz="10" w:space="0"/>
            <w:left w:val="none" w:color="auto" w:sz="0" w:space="0"/>
            <w:bottom w:val="single" w:color="2E74B5" w:sz="10" w:space="0"/>
            <w:right w:val="none" w:color="auto" w:sz="0" w:space="0"/>
            <w:insideH w:val="single" w:color="DEEBF7" w:sz="4" w:space="0"/>
            <w:insideV w:val="none" w:color="auto" w:sz="0" w:space="0"/>
          </w:tblBorders>
          <w:tblCellMar>
            <w:top w:w="50" w:type="dxa"/>
            <w:left w:w="90" w:type="dxa"/>
            <w:bottom w:w="50" w:type="dxa"/>
            <w:right w:w="90" w:type="dxa"/>
          </w:tblCellMar>
        </w:tblPrEx>
        <w:tc>
          <w:p w14:paraId="70C1D608">
            <w:pPr>
              <w:pStyle w:val="28"/>
            </w:pPr>
            <w:r>
              <w:t>4→1</w:t>
            </w:r>
          </w:p>
        </w:tc>
        <w:tc>
          <w:p w14:paraId="6DB6AA89">
            <w:pPr>
              <w:pStyle w:val="28"/>
            </w:pPr>
            <w:r>
              <w:rPr>
                <w:rFonts w:hint="eastAsia"/>
              </w:rPr>
              <w:t>绝热压缩升温至</w:t>
            </w:r>
            <w:r>
              <w:t xml:space="preserve"> </w:t>
            </w:r>
            <m:oMath>
              <m:sSub>
                <m:sSubPr/>
                <m:e>
                  <m:r>
                    <m:rPr/>
                    <m:t>T</m:t>
                  </m:r>
                </m:e>
                <m:sub>
                  <m:r>
                    <m:rPr/>
                    <m:t>1</m:t>
                  </m:r>
                </m:sub>
              </m:sSub>
            </m:oMath>
          </w:p>
        </w:tc>
        <w:tc>
          <w:p w14:paraId="63357A01">
            <w:pPr>
              <w:pStyle w:val="28"/>
            </w:pPr>
            <m:oMathPara>
              <m:oMath>
                <m:r>
                  <m:rPr/>
                  <m:t>0</m:t>
                </m:r>
              </m:oMath>
            </m:oMathPara>
          </w:p>
        </w:tc>
      </w:tr>
    </w:tbl>
    <w:p w14:paraId="0303D12E">
      <w:pPr>
        <w:pStyle w:val="3"/>
      </w:pPr>
      <w:r>
        <w:rPr>
          <w:rFonts w:hint="eastAsia"/>
        </w:rPr>
        <w:t>由两条绝热线（2→3</w:t>
      </w:r>
      <w:r>
        <w:t xml:space="preserve"> </w:t>
      </w:r>
      <w:r>
        <w:rPr>
          <w:rFonts w:hint="eastAsia"/>
        </w:rPr>
        <w:t>与</w:t>
      </w:r>
      <w:r>
        <w:t xml:space="preserve"> </w:t>
      </w:r>
      <w:r>
        <w:rPr>
          <w:rFonts w:hint="eastAsia"/>
        </w:rPr>
        <w:t>4→1）相除可得</w:t>
      </w:r>
      <w:r>
        <w:t xml:space="preserve"> </w:t>
      </w:r>
      <m:oMath>
        <m:f>
          <m:fPr/>
          <m:num>
            <m:sSub>
              <m:sSubPr/>
              <m:e>
                <m:r>
                  <m:rPr/>
                  <m:t>V</m:t>
                </m:r>
              </m:e>
              <m:sub>
                <m:r>
                  <m:rPr/>
                  <m:t>2</m:t>
                </m:r>
              </m:sub>
            </m:sSub>
          </m:num>
          <m:den>
            <m:sSub>
              <m:sSubPr/>
              <m:e>
                <m:r>
                  <m:rPr/>
                  <m:t>V</m:t>
                </m:r>
              </m:e>
              <m:sub>
                <m:r>
                  <m:rPr/>
                  <m:t>1</m:t>
                </m:r>
              </m:sub>
            </m:sSub>
          </m:den>
        </m:f>
        <m:r>
          <m:rPr>
            <m:sty m:val="p"/>
          </m:rPr>
          <m:t>=</m:t>
        </m:r>
        <m:f>
          <m:fPr/>
          <m:num>
            <m:sSub>
              <m:sSubPr/>
              <m:e>
                <m:r>
                  <m:rPr/>
                  <m:t>V</m:t>
                </m:r>
              </m:e>
              <m:sub>
                <m:r>
                  <m:rPr/>
                  <m:t>3</m:t>
                </m:r>
              </m:sub>
            </m:sSub>
          </m:num>
          <m:den>
            <m:sSub>
              <m:sSubPr/>
              <m:e>
                <m:r>
                  <m:rPr/>
                  <m:t>V</m:t>
                </m:r>
              </m:e>
              <m:sub>
                <m:r>
                  <m:rPr/>
                  <m:t>4</m:t>
                </m:r>
              </m:sub>
            </m:sSub>
          </m:den>
        </m:f>
      </m:oMath>
      <w:r>
        <w:rPr>
          <w:rFonts w:hint="eastAsia"/>
        </w:rPr>
        <w:t>，故</w:t>
      </w:r>
    </w:p>
    <w:p w14:paraId="09FBB642">
      <w:pPr>
        <w:pStyle w:val="3"/>
      </w:pPr>
      <m:oMathPara>
        <m:oMathParaPr>
          <m:jc m:val="center"/>
        </m:oMathParaPr>
        <m:oMath>
          <m:borderBox>
            <m:borderBoxPr/>
            <m:e>
              <m:r>
                <m:rPr/>
                <m:t>η</m:t>
              </m:r>
              <m:r>
                <m:rPr>
                  <m:sty m:val="p"/>
                </m:rPr>
                <m:t>=</m:t>
              </m:r>
              <m:f>
                <m:fPr/>
                <m:num>
                  <m:r>
                    <m:rPr>
                      <m:sty m:val="p"/>
                    </m:rPr>
                    <m:t>|</m:t>
                  </m:r>
                  <m:r>
                    <m:rPr/>
                    <m:t>W</m:t>
                  </m:r>
                  <m:r>
                    <m:rPr>
                      <m:sty m:val="p"/>
                    </m:rPr>
                    <m:t>|</m:t>
                  </m:r>
                </m:num>
                <m:den>
                  <m:sSub>
                    <m:sSubPr/>
                    <m:e>
                      <m:r>
                        <m:rPr/>
                        <m:t>Q</m:t>
                      </m:r>
                    </m:e>
                    <m:sub>
                      <m:r>
                        <m:rPr/>
                        <m:t>1</m:t>
                      </m:r>
                    </m:sub>
                  </m:sSub>
                </m:den>
              </m:f>
              <m:r>
                <m:rPr>
                  <m:sty m:val="p"/>
                </m:rPr>
                <m:t>=</m:t>
              </m:r>
              <m:f>
                <m:fPr/>
                <m:num>
                  <m:sSub>
                    <m:sSubPr/>
                    <m:e>
                      <m:r>
                        <m:rPr/>
                        <m:t>Q</m:t>
                      </m:r>
                    </m:e>
                    <m:sub>
                      <m:r>
                        <m:rPr/>
                        <m:t>1</m:t>
                      </m:r>
                    </m:sub>
                  </m:sSub>
                  <m:r>
                    <m:rPr>
                      <m:sty m:val="p"/>
                    </m:rPr>
                    <m:t>−|</m:t>
                  </m:r>
                  <m:sSub>
                    <m:sSubPr/>
                    <m:e>
                      <m:r>
                        <m:rPr/>
                        <m:t>Q</m:t>
                      </m:r>
                    </m:e>
                    <m:sub>
                      <m:r>
                        <m:rPr/>
                        <m:t>2</m:t>
                      </m:r>
                    </m:sub>
                  </m:sSub>
                  <m:r>
                    <m:rPr>
                      <m:sty m:val="p"/>
                    </m:rPr>
                    <m:t>|</m:t>
                  </m:r>
                </m:num>
                <m:den>
                  <m:sSub>
                    <m:sSubPr/>
                    <m:e>
                      <m:r>
                        <m:rPr/>
                        <m:t>Q</m:t>
                      </m:r>
                    </m:e>
                    <m:sub>
                      <m:r>
                        <m:rPr/>
                        <m:t>1</m:t>
                      </m:r>
                    </m:sub>
                  </m:sSub>
                </m:den>
              </m:f>
              <m:r>
                <m:rPr>
                  <m:sty m:val="p"/>
                </m:rPr>
                <m:t>=</m:t>
              </m:r>
              <m:r>
                <m:rPr/>
                <m:t>1</m:t>
              </m:r>
              <m:r>
                <m:rPr>
                  <m:sty m:val="p"/>
                </m:rPr>
                <m:t>−</m:t>
              </m:r>
              <m:f>
                <m:fPr/>
                <m:num>
                  <m:r>
                    <m:rPr>
                      <m:sty m:val="p"/>
                    </m:rPr>
                    <m:t>|</m:t>
                  </m:r>
                  <m:sSub>
                    <m:sSubPr/>
                    <m:e>
                      <m:r>
                        <m:rPr/>
                        <m:t>Q</m:t>
                      </m:r>
                    </m:e>
                    <m:sub>
                      <m:r>
                        <m:rPr/>
                        <m:t>2</m:t>
                      </m:r>
                    </m:sub>
                  </m:sSub>
                  <m:r>
                    <m:rPr>
                      <m:sty m:val="p"/>
                    </m:rPr>
                    <m:t>|</m:t>
                  </m:r>
                </m:num>
                <m:den>
                  <m:sSub>
                    <m:sSubPr/>
                    <m:e>
                      <m:r>
                        <m:rPr/>
                        <m:t>Q</m:t>
                      </m:r>
                    </m:e>
                    <m:sub>
                      <m:r>
                        <m:rPr/>
                        <m:t>1</m:t>
                      </m:r>
                    </m:sub>
                  </m:sSub>
                </m:den>
              </m:f>
              <m:r>
                <m:rPr>
                  <m:sty m:val="p"/>
                </m:rPr>
                <m:t>=</m:t>
              </m:r>
              <m:r>
                <m:rPr/>
                <m:t>1</m:t>
              </m:r>
              <m:r>
                <m:rPr>
                  <m:sty m:val="p"/>
                </m:rPr>
                <m:t>−</m:t>
              </m:r>
              <m:f>
                <m:fPr/>
                <m:num>
                  <m:sSub>
                    <m:sSubPr/>
                    <m:e>
                      <m:r>
                        <m:rPr/>
                        <m:t>T</m:t>
                      </m:r>
                    </m:e>
                    <m:sub>
                      <m:r>
                        <m:rPr/>
                        <m:t>2</m:t>
                      </m:r>
                    </m:sub>
                  </m:sSub>
                </m:num>
                <m:den>
                  <m:sSub>
                    <m:sSubPr/>
                    <m:e>
                      <m:r>
                        <m:rPr/>
                        <m:t>T</m:t>
                      </m:r>
                    </m:e>
                    <m:sub>
                      <m:r>
                        <m:rPr/>
                        <m:t>1</m:t>
                      </m:r>
                    </m:sub>
                  </m:sSub>
                </m:den>
              </m:f>
            </m:e>
          </m:borderBox>
        </m:oMath>
      </m:oMathPara>
    </w:p>
    <w:p w14:paraId="60DFD329">
      <w:pPr>
        <w:pStyle w:val="62"/>
      </w:pPr>
      <w:r>
        <w:rPr>
          <w:rFonts w:hint="eastAsia"/>
        </w:rPr>
        <w:t>卡诺效率</w:t>
      </w:r>
      <w:r>
        <w:rPr>
          <w:rFonts w:hint="eastAsia"/>
          <w:b/>
          <w:bCs/>
        </w:rPr>
        <w:t>只依赖两个热源的温度</w:t>
      </w:r>
      <w:r>
        <w:rPr>
          <w:rFonts w:hint="eastAsia"/>
        </w:rPr>
        <w:t>，与工作物质无关。这是全部热机效率的上限，也是热力学温标的出发点。</w:t>
      </w:r>
      <w:r>
        <w:br w:type="textWrapping"/>
      </w:r>
      <w:r>
        <w:rPr>
          <w:rStyle w:val="55"/>
          <w:rFonts w:hint="eastAsia"/>
        </w:rPr>
        <w:t>易错点</w:t>
      </w:r>
      <w:r>
        <w:t xml:space="preserve"> </w:t>
      </w:r>
      <m:oMath>
        <m:r>
          <m:rPr/>
          <m:t>η</m:t>
        </m:r>
        <m:r>
          <m:rPr>
            <m:sty m:val="p"/>
          </m:rPr>
          <m:t>=</m:t>
        </m:r>
        <m:r>
          <m:rPr/>
          <m:t>1</m:t>
        </m:r>
        <m:r>
          <m:rPr>
            <m:sty m:val="p"/>
          </m:rPr>
          <m:t>−</m:t>
        </m:r>
        <m:sSub>
          <m:sSubPr/>
          <m:e>
            <m:r>
              <m:rPr/>
              <m:t>T</m:t>
            </m:r>
          </m:e>
          <m:sub>
            <m:r>
              <m:rPr/>
              <m:t>2</m:t>
            </m:r>
          </m:sub>
        </m:sSub>
        <m:r>
          <m:rPr>
            <m:sty m:val="p"/>
          </m:rPr>
          <m:t>/</m:t>
        </m:r>
        <m:sSub>
          <m:sSubPr/>
          <m:e>
            <m:r>
              <m:rPr/>
              <m:t>T</m:t>
            </m:r>
          </m:e>
          <m:sub>
            <m:r>
              <m:rPr/>
              <m:t>1</m:t>
            </m:r>
          </m:sub>
        </m:sSub>
      </m:oMath>
      <w:r>
        <w:t xml:space="preserve"> </w:t>
      </w:r>
      <w:r>
        <w:rPr>
          <w:rFonts w:hint="eastAsia"/>
        </w:rPr>
        <w:t>中的</w:t>
      </w:r>
      <w:r>
        <w:t xml:space="preserve"> </w:t>
      </w:r>
      <m:oMath>
        <m:r>
          <m:rPr/>
          <m:t>T</m:t>
        </m:r>
      </m:oMath>
      <w:r>
        <w:t xml:space="preserve"> </w:t>
      </w:r>
      <w:r>
        <w:rPr>
          <w:rFonts w:hint="eastAsia"/>
          <w:b/>
          <w:bCs/>
        </w:rPr>
        <w:t>必须是热力学温度</w:t>
      </w:r>
      <w:r>
        <w:rPr>
          <w:rFonts w:hint="eastAsia"/>
        </w:rPr>
        <w:t>（K），且指</w:t>
      </w:r>
      <w:r>
        <w:rPr>
          <w:rFonts w:hint="eastAsia"/>
          <w:b/>
          <w:bCs/>
        </w:rPr>
        <w:t>两热源之间</w:t>
      </w:r>
      <w:r>
        <w:rPr>
          <w:rFonts w:hint="eastAsia"/>
        </w:rPr>
        <w:t>的效率；不能用于非等温多热源过程。</w:t>
      </w:r>
    </w:p>
    <w:bookmarkEnd w:id="27"/>
    <w:p w14:paraId="2389B8F9">
      <w:pPr>
        <w:pStyle w:val="4"/>
      </w:pPr>
      <w:bookmarkStart w:id="28" w:name="_Toc7730"/>
      <w:bookmarkStart w:id="29" w:name="热力学第二定律"/>
      <w:r>
        <w:t xml:space="preserve">1.10 </w:t>
      </w:r>
      <w:r>
        <w:rPr>
          <w:rFonts w:hint="eastAsia"/>
        </w:rPr>
        <w:t>热力学第二定律</w:t>
      </w:r>
      <w:bookmarkEnd w:id="28"/>
    </w:p>
    <w:p w14:paraId="201592BA">
      <w:pPr>
        <w:pStyle w:val="27"/>
      </w:pPr>
      <w:r>
        <w:rPr>
          <w:rFonts w:hint="eastAsia"/>
          <w:b/>
          <w:bCs/>
        </w:rPr>
        <w:t>克劳修斯表述</w:t>
      </w:r>
      <w:r>
        <w:rPr>
          <w:rFonts w:hint="eastAsia"/>
        </w:rPr>
        <w:t>：不可能把热量从低温物体传到高温物体而不引起其他变化。（热量传递的</w:t>
      </w:r>
      <w:r>
        <w:rPr>
          <w:rFonts w:hint="eastAsia"/>
          <w:b/>
          <w:bCs/>
        </w:rPr>
        <w:t>方向性</w:t>
      </w:r>
      <w:r>
        <w:rPr>
          <w:rFonts w:hint="eastAsia"/>
        </w:rPr>
        <w:t>）</w:t>
      </w:r>
    </w:p>
    <w:p w14:paraId="42CBD111">
      <w:pPr>
        <w:pStyle w:val="3"/>
      </w:pPr>
      <w:r>
        <w:rPr>
          <w:rFonts w:hint="eastAsia"/>
          <w:b/>
          <w:bCs/>
        </w:rPr>
        <w:t>开尔文表述</w:t>
      </w:r>
      <w:r>
        <w:rPr>
          <w:rFonts w:hint="eastAsia"/>
        </w:rPr>
        <w:t>：不可能从单一热源吸热使之完全变为有用功而不引起其他影响。（</w:t>
      </w:r>
      <w:r>
        <w:rPr>
          <w:rFonts w:hint="eastAsia"/>
          <w:b/>
          <w:bCs/>
        </w:rPr>
        <w:t>第二类永动机不可能</w:t>
      </w:r>
      <w:r>
        <w:rPr>
          <w:rFonts w:hint="eastAsia"/>
        </w:rPr>
        <w:t>）</w:t>
      </w:r>
    </w:p>
    <w:p w14:paraId="70F98594">
      <w:pPr>
        <w:pStyle w:val="66"/>
      </w:pPr>
      <w:r>
        <w:rPr>
          <w:rFonts w:hint="eastAsia"/>
        </w:rPr>
        <w:t>两种表述</w:t>
      </w:r>
      <w:r>
        <w:rPr>
          <w:rFonts w:hint="eastAsia"/>
          <w:b/>
          <w:bCs/>
        </w:rPr>
        <w:t>等价</w:t>
      </w:r>
      <w:r>
        <w:rPr>
          <w:rFonts w:hint="eastAsia"/>
        </w:rPr>
        <w:t>：若违反克劳修斯表述（热量自发由低温到高温），即可构造一热机，用该”倒流”的热量驱动卡诺机对外做功，构成违反开尔文表述的装置；反之亦然。</w:t>
      </w:r>
      <w:r>
        <w:br w:type="textWrapping"/>
      </w:r>
      <w:r>
        <w:rPr>
          <w:rFonts w:hint="eastAsia"/>
        </w:rPr>
        <w:t>第二定律是关于</w:t>
      </w:r>
      <w:r>
        <w:rPr>
          <w:rFonts w:hint="eastAsia"/>
          <w:b/>
          <w:bCs/>
        </w:rPr>
        <w:t>过程方向</w:t>
      </w:r>
      <w:r>
        <w:rPr>
          <w:rFonts w:hint="eastAsia"/>
        </w:rPr>
        <w:t>的定律，它把”不可逆性”定量化为熵的增加。</w:t>
      </w:r>
    </w:p>
    <w:bookmarkEnd w:id="29"/>
    <w:p w14:paraId="2133EB67">
      <w:pPr>
        <w:pStyle w:val="4"/>
      </w:pPr>
      <w:bookmarkStart w:id="30" w:name="_Toc27358"/>
      <w:bookmarkStart w:id="31" w:name="卡诺定理"/>
      <w:r>
        <w:t xml:space="preserve">1.11 </w:t>
      </w:r>
      <w:r>
        <w:rPr>
          <w:rFonts w:hint="eastAsia"/>
        </w:rPr>
        <w:t>卡诺定理</w:t>
      </w:r>
      <w:bookmarkEnd w:id="30"/>
    </w:p>
    <w:p w14:paraId="666F2F1E">
      <w:pPr>
        <w:pStyle w:val="27"/>
      </w:pPr>
      <w:r>
        <w:rPr>
          <w:rFonts w:hint="eastAsia"/>
          <w:b/>
          <w:bCs/>
        </w:rPr>
        <w:t>卡诺定理</w:t>
      </w:r>
      <w:r>
        <w:rPr>
          <w:rFonts w:hint="eastAsia"/>
        </w:rPr>
        <w:t>：工作于两个一定温度之间的所有热机，其效率不超过可逆热机的效率：</w:t>
      </w:r>
    </w:p>
    <w:p w14:paraId="37A48AD0">
      <w:pPr>
        <w:pStyle w:val="3"/>
      </w:pPr>
      <m:oMathPara>
        <m:oMathParaPr>
          <m:jc m:val="center"/>
        </m:oMathParaPr>
        <m:oMath>
          <m:r>
            <m:rPr/>
            <m:t>η</m:t>
          </m:r>
          <m:r>
            <m:rPr>
              <m:sty m:val="p"/>
            </m:rPr>
            <m:t>≤</m:t>
          </m:r>
          <m:sSub>
            <m:sSubPr/>
            <m:e>
              <m:r>
                <m:rPr/>
                <m:t>η</m:t>
              </m:r>
            </m:e>
            <m:sub>
              <m:r>
                <m:rPr>
                  <m:nor/>
                  <m:sty m:val="p"/>
                </m:rPr>
                <w:rPr>
                  <w:b w:val="0"/>
                  <w:i w:val="0"/>
                </w:rPr>
                <m:t>可逆</m:t>
              </m:r>
            </m:sub>
          </m:sSub>
          <m:r>
            <m:rPr>
              <m:sty m:val="p"/>
            </m:rPr>
            <m:t>=</m:t>
          </m:r>
          <m:r>
            <m:rPr/>
            <m:t>1</m:t>
          </m:r>
          <m:r>
            <m:rPr>
              <m:sty m:val="p"/>
            </m:rPr>
            <m:t>−</m:t>
          </m:r>
          <m:f>
            <m:fPr/>
            <m:num>
              <m:sSub>
                <m:sSubPr/>
                <m:e>
                  <m:r>
                    <m:rPr/>
                    <m:t>T</m:t>
                  </m:r>
                </m:e>
                <m:sub>
                  <m:r>
                    <m:rPr/>
                    <m:t>2</m:t>
                  </m:r>
                </m:sub>
              </m:sSub>
            </m:num>
            <m:den>
              <m:sSub>
                <m:sSubPr/>
                <m:e>
                  <m:r>
                    <m:rPr/>
                    <m:t>T</m:t>
                  </m:r>
                </m:e>
                <m:sub>
                  <m:r>
                    <m:rPr/>
                    <m:t>1</m:t>
                  </m:r>
                </m:sub>
              </m:sSub>
            </m:den>
          </m:f>
        </m:oMath>
      </m:oMathPara>
    </w:p>
    <w:p w14:paraId="5A1C148E">
      <w:pPr>
        <w:pStyle w:val="27"/>
      </w:pPr>
      <w:r>
        <w:rPr>
          <w:rFonts w:hint="eastAsia"/>
          <w:b/>
          <w:bCs/>
        </w:rPr>
        <w:t>推论</w:t>
      </w:r>
      <w:r>
        <w:rPr>
          <w:rFonts w:hint="eastAsia"/>
        </w:rPr>
        <w:t>：所有工作于</w:t>
      </w:r>
      <w:r>
        <w:t xml:space="preserve"> </w:t>
      </w:r>
      <m:oMath>
        <m:sSub>
          <m:sSubPr/>
          <m:e>
            <m:r>
              <m:rPr/>
              <m:t>T</m:t>
            </m:r>
          </m:e>
          <m:sub>
            <m:r>
              <m:rPr/>
              <m:t>1</m:t>
            </m:r>
          </m:sub>
        </m:sSub>
        <m:r>
          <m:rPr>
            <m:sty m:val="p"/>
          </m:rPr>
          <m:t>,</m:t>
        </m:r>
        <m:sSub>
          <m:sSubPr/>
          <m:e>
            <m:r>
              <m:rPr/>
              <m:t>T</m:t>
            </m:r>
          </m:e>
          <m:sub>
            <m:r>
              <m:rPr/>
              <m:t>2</m:t>
            </m:r>
          </m:sub>
        </m:sSub>
      </m:oMath>
      <w:r>
        <w:t xml:space="preserve"> </w:t>
      </w:r>
      <w:r>
        <w:rPr>
          <w:rFonts w:hint="eastAsia"/>
        </w:rPr>
        <w:t>之间的</w:t>
      </w:r>
      <w:r>
        <w:rPr>
          <w:rFonts w:hint="eastAsia"/>
          <w:b/>
          <w:bCs/>
        </w:rPr>
        <w:t>可逆</w:t>
      </w:r>
      <w:r>
        <w:rPr>
          <w:rFonts w:hint="eastAsia"/>
        </w:rPr>
        <w:t>热机效率相同，与工作物质和具体过程无关。</w:t>
      </w:r>
    </w:p>
    <w:p w14:paraId="0F0FD0B5">
      <w:pPr>
        <w:pStyle w:val="3"/>
      </w:pPr>
      <w:r>
        <w:rPr>
          <w:rFonts w:hint="eastAsia"/>
          <w:b/>
          <w:bCs/>
        </w:rPr>
        <w:t>证明思路</w:t>
      </w:r>
      <w:r>
        <w:rPr>
          <w:rFonts w:hint="eastAsia"/>
        </w:rPr>
        <w:t>：若存在某不可逆机效率高于可逆机，则将可逆机</w:t>
      </w:r>
      <w:r>
        <w:rPr>
          <w:rFonts w:hint="eastAsia"/>
          <w:b/>
          <w:bCs/>
        </w:rPr>
        <w:t>逆转</w:t>
      </w:r>
      <w:r>
        <w:rPr>
          <w:rFonts w:hint="eastAsia"/>
        </w:rPr>
        <w:t>为制冷机（消耗功</w:t>
      </w:r>
      <w:r>
        <w:t xml:space="preserve"> </w:t>
      </w:r>
      <m:oMath>
        <m:r>
          <m:rPr/>
          <m:t>W</m:t>
        </m:r>
      </m:oMath>
      <w:r>
        <w:rPr>
          <w:rFonts w:hint="eastAsia"/>
        </w:rPr>
        <w:t>），与高效率机联合运行，可实现”低温热源净放热→高温热源、且对外净做功”，从而违反第二定律。</w:t>
      </w:r>
    </w:p>
    <w:p w14:paraId="03D83217">
      <w:pPr>
        <w:pStyle w:val="65"/>
      </w:pPr>
      <w:r>
        <w:rPr>
          <w:rStyle w:val="57"/>
          <w:rFonts w:hint="eastAsia"/>
        </w:rPr>
        <w:t>物理图像</w:t>
      </w:r>
      <w:r>
        <w:t xml:space="preserve"> </w:t>
      </w:r>
      <w:r>
        <w:rPr>
          <w:rFonts w:hint="eastAsia"/>
        </w:rPr>
        <w:t>卡诺定理的意义不只是”给出效率上限”，而是</w:t>
      </w:r>
      <w:r>
        <w:rPr>
          <w:rFonts w:hint="eastAsia"/>
          <w:b/>
          <w:bCs/>
        </w:rPr>
        <w:t>从热机效率只依赖于两热源温度</w:t>
      </w:r>
      <w:r>
        <w:rPr>
          <w:rFonts w:hint="eastAsia"/>
        </w:rPr>
        <w:t>这一事实中提炼出一个</w:t>
      </w:r>
      <w:r>
        <w:rPr>
          <w:rFonts w:hint="eastAsia"/>
          <w:b/>
          <w:bCs/>
        </w:rPr>
        <w:t>与测温物质无关</w:t>
      </w:r>
      <w:r>
        <w:rPr>
          <w:rFonts w:hint="eastAsia"/>
        </w:rPr>
        <w:t>的温标（§1.12），从而使第二定律可以被定量表述。</w:t>
      </w:r>
    </w:p>
    <w:bookmarkEnd w:id="31"/>
    <w:p w14:paraId="4ABBFC84">
      <w:pPr>
        <w:pStyle w:val="4"/>
      </w:pPr>
      <w:bookmarkStart w:id="32" w:name="_Toc10610"/>
      <w:bookmarkStart w:id="33" w:name="热力学温标"/>
      <w:r>
        <w:t xml:space="preserve">1.12 </w:t>
      </w:r>
      <w:r>
        <w:rPr>
          <w:rFonts w:hint="eastAsia"/>
        </w:rPr>
        <w:t>热力学温标</w:t>
      </w:r>
      <w:bookmarkEnd w:id="32"/>
    </w:p>
    <w:p w14:paraId="5010861D">
      <w:pPr>
        <w:pStyle w:val="27"/>
      </w:pPr>
      <w:r>
        <w:rPr>
          <w:rFonts w:hint="eastAsia"/>
        </w:rPr>
        <w:t>由卡诺定理，可逆卡诺机的</w:t>
      </w:r>
      <w:r>
        <w:t xml:space="preserve"> </w:t>
      </w:r>
      <m:oMath>
        <m:f>
          <m:fPr/>
          <m:num>
            <m:sSub>
              <m:sSubPr/>
              <m:e>
                <m:r>
                  <m:rPr/>
                  <m:t>Q</m:t>
                </m:r>
              </m:e>
              <m:sub>
                <m:r>
                  <m:rPr/>
                  <m:t>1</m:t>
                </m:r>
              </m:sub>
            </m:sSub>
          </m:num>
          <m:den>
            <m:sSub>
              <m:sSubPr/>
              <m:e>
                <m:r>
                  <m:rPr/>
                  <m:t>Q</m:t>
                </m:r>
              </m:e>
              <m:sub>
                <m:r>
                  <m:rPr/>
                  <m:t>2</m:t>
                </m:r>
              </m:sub>
            </m:sSub>
          </m:den>
        </m:f>
      </m:oMath>
      <w:r>
        <w:t xml:space="preserve"> </w:t>
      </w:r>
      <w:r>
        <w:rPr>
          <w:rFonts w:hint="eastAsia"/>
        </w:rPr>
        <w:t>只依赖于</w:t>
      </w:r>
      <w:r>
        <w:t xml:space="preserve"> </w:t>
      </w:r>
      <m:oMath>
        <m:sSub>
          <m:sSubPr/>
          <m:e>
            <m:r>
              <m:rPr/>
              <m:t>T</m:t>
            </m:r>
          </m:e>
          <m:sub>
            <m:r>
              <m:rPr/>
              <m:t>1</m:t>
            </m:r>
          </m:sub>
        </m:sSub>
        <m:r>
          <m:rPr>
            <m:sty m:val="p"/>
          </m:rPr>
          <m:t>,</m:t>
        </m:r>
        <m:sSub>
          <m:sSubPr/>
          <m:e>
            <m:r>
              <m:rPr/>
              <m:t>T</m:t>
            </m:r>
          </m:e>
          <m:sub>
            <m:r>
              <m:rPr/>
              <m:t>2</m:t>
            </m:r>
          </m:sub>
        </m:sSub>
      </m:oMath>
      <w:r>
        <w:rPr>
          <w:rFonts w:hint="eastAsia"/>
        </w:rPr>
        <w:t>。定义</w:t>
      </w:r>
      <w:r>
        <w:rPr>
          <w:rFonts w:hint="eastAsia"/>
          <w:b/>
          <w:bCs/>
        </w:rPr>
        <w:t>热力学温标</w:t>
      </w:r>
      <w:r>
        <w:rPr>
          <w:rFonts w:hint="eastAsia"/>
        </w:rPr>
        <w:t>：</w:t>
      </w:r>
    </w:p>
    <w:p w14:paraId="52735AE0">
      <w:pPr>
        <w:pStyle w:val="3"/>
      </w:pPr>
      <m:oMathPara>
        <m:oMathParaPr>
          <m:jc m:val="center"/>
        </m:oMathParaPr>
        <m:oMath>
          <m:f>
            <m:fPr/>
            <m:num>
              <m:sSub>
                <m:sSubPr/>
                <m:e>
                  <m:r>
                    <m:rPr/>
                    <m:t>T</m:t>
                  </m:r>
                </m:e>
                <m:sub>
                  <m:r>
                    <m:rPr/>
                    <m:t>1</m:t>
                  </m:r>
                </m:sub>
              </m:sSub>
            </m:num>
            <m:den>
              <m:sSub>
                <m:sSubPr/>
                <m:e>
                  <m:r>
                    <m:rPr/>
                    <m:t>T</m:t>
                  </m:r>
                </m:e>
                <m:sub>
                  <m:r>
                    <m:rPr/>
                    <m:t>2</m:t>
                  </m:r>
                </m:sub>
              </m:sSub>
            </m:den>
          </m:f>
          <m:r>
            <m:rPr>
              <m:sty m:val="p"/>
            </m:rPr>
            <m:t>=</m:t>
          </m:r>
          <m:f>
            <m:fPr/>
            <m:num>
              <m:sSub>
                <m:sSubPr/>
                <m:e>
                  <m:r>
                    <m:rPr/>
                    <m:t>Q</m:t>
                  </m:r>
                </m:e>
                <m:sub>
                  <m:r>
                    <m:rPr/>
                    <m:t>1</m:t>
                  </m:r>
                </m:sub>
              </m:sSub>
            </m:num>
            <m:den>
              <m:sSub>
                <m:sSubPr/>
                <m:e>
                  <m:r>
                    <m:rPr/>
                    <m:t>Q</m:t>
                  </m:r>
                </m:e>
                <m:sub>
                  <m:r>
                    <m:rPr/>
                    <m:t>2</m:t>
                  </m:r>
                </m:sub>
              </m:sSub>
            </m:den>
          </m:f>
        </m:oMath>
      </m:oMathPara>
    </w:p>
    <w:p w14:paraId="1EF79385">
      <w:pPr>
        <w:pStyle w:val="27"/>
      </w:pPr>
      <w:r>
        <w:rPr>
          <w:rFonts w:hint="eastAsia"/>
        </w:rPr>
        <w:t>规定水的三相点为</w:t>
      </w:r>
      <w:r>
        <w:t xml:space="preserve"> </w:t>
      </w:r>
      <m:oMath>
        <m:r>
          <m:rPr/>
          <m:t>273.16 </m:t>
        </m:r>
        <m:r>
          <m:rPr>
            <m:nor/>
            <m:sty m:val="p"/>
          </m:rPr>
          <w:rPr>
            <w:b w:val="0"/>
            <w:i w:val="0"/>
          </w:rPr>
          <m:t>K</m:t>
        </m:r>
      </m:oMath>
      <w:r>
        <w:rPr>
          <w:rFonts w:hint="eastAsia"/>
        </w:rPr>
        <w:t>。这样定义的温标</w:t>
      </w:r>
      <w:r>
        <w:rPr>
          <w:rFonts w:hint="eastAsia"/>
          <w:b/>
          <w:bCs/>
        </w:rPr>
        <w:t>与测温物质完全无关</w:t>
      </w:r>
      <w:r>
        <w:rPr>
          <w:rFonts w:hint="eastAsia"/>
        </w:rPr>
        <w:t>；可以证明它在理想气体适用范围内与理想气体温标一致。</w:t>
      </w:r>
    </w:p>
    <w:bookmarkEnd w:id="33"/>
    <w:p w14:paraId="581E175A">
      <w:pPr>
        <w:pStyle w:val="4"/>
      </w:pPr>
      <w:bookmarkStart w:id="34" w:name="_Toc31902"/>
      <w:bookmarkStart w:id="35" w:name="克劳修斯不等式"/>
      <w:r>
        <w:t xml:space="preserve">1.13 </w:t>
      </w:r>
      <w:r>
        <w:rPr>
          <w:rFonts w:hint="eastAsia"/>
        </w:rPr>
        <w:t>克劳修斯不等式</w:t>
      </w:r>
      <w:bookmarkEnd w:id="34"/>
    </w:p>
    <w:p w14:paraId="13CD6AE9">
      <w:pPr>
        <w:pStyle w:val="27"/>
      </w:pPr>
      <w:r>
        <w:rPr>
          <w:rFonts w:hint="eastAsia"/>
        </w:rPr>
        <w:t>把任意循环用无数微小卡诺循环覆盖（或对可逆循环逐段用卡诺定理），可得</w:t>
      </w:r>
    </w:p>
    <w:p w14:paraId="7EF35A36">
      <w:pPr>
        <w:pStyle w:val="3"/>
      </w:pPr>
      <m:oMathPara>
        <m:oMathParaPr>
          <m:jc m:val="center"/>
        </m:oMathParaPr>
        <m:oMath>
          <m:borderBox>
            <m:borderBoxPr/>
            <m:e>
              <m:r>
                <m:rPr>
                  <m:sty m:val="p"/>
                </m:rPr>
                <m:t>∮</m:t>
              </m:r>
              <m:f>
                <m:fPr/>
                <m:num>
                  <m:r>
                    <m:rPr/>
                    <m:t>δQ</m:t>
                  </m:r>
                </m:num>
                <m:den>
                  <m:r>
                    <m:rPr/>
                    <m:t>T</m:t>
                  </m:r>
                </m:den>
              </m:f>
              <m:r>
                <m:rPr>
                  <m:sty m:val="p"/>
                </m:rPr>
                <m:t>≤</m:t>
              </m:r>
              <m:r>
                <m:rPr/>
                <m:t>0</m:t>
              </m:r>
            </m:e>
          </m:borderBox>
          <m:r>
            <m:rPr/>
            <m:t>  </m:t>
          </m:r>
          <m:r>
            <m:rPr>
              <m:nor/>
              <m:sty m:val="p"/>
            </m:rPr>
            <w:rPr>
              <w:b w:val="0"/>
              <w:i w:val="0"/>
            </w:rPr>
            <m:t>（克劳修斯不等式，等号仅对可逆循环）</m:t>
          </m:r>
        </m:oMath>
      </m:oMathPara>
    </w:p>
    <w:p w14:paraId="727F07B6">
      <w:pPr>
        <w:pStyle w:val="50"/>
      </w:pPr>
      <w:r>
        <w:drawing>
          <wp:inline distT="0" distB="0" distL="114300" distR="114300">
            <wp:extent cx="2519680" cy="3521710"/>
            <wp:effectExtent l="0" t="0" r="0" b="0"/>
            <wp:docPr id="35" name="Picture" descr="图1.12 由可逆路径 R、R’ 与两条绝热线构成的可逆循环，用于证明 \int_A^B\delta Q_R/T 与路径无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descr="图1.12 由可逆路径 R、R’ 与两条绝热线构成的可逆循环，用于证明 \int_A^B\delta Q_R/T 与路径无关"/>
                    <pic:cNvPicPr>
                      <a:picLocks noChangeAspect="1" noChangeArrowheads="1"/>
                    </pic:cNvPicPr>
                  </pic:nvPicPr>
                  <pic:blipFill>
                    <a:blip r:embed="rId10"/>
                    <a:stretch>
                      <a:fillRect/>
                    </a:stretch>
                  </pic:blipFill>
                  <pic:spPr>
                    <a:xfrm>
                      <a:off x="0" y="0"/>
                      <a:ext cx="2519999" cy="3521777"/>
                    </a:xfrm>
                    <a:prstGeom prst="rect">
                      <a:avLst/>
                    </a:prstGeom>
                    <a:noFill/>
                    <a:ln w="9525">
                      <a:noFill/>
                    </a:ln>
                  </pic:spPr>
                </pic:pic>
              </a:graphicData>
            </a:graphic>
          </wp:inline>
        </w:drawing>
      </w:r>
    </w:p>
    <w:p w14:paraId="6228C83C">
      <w:pPr>
        <w:pStyle w:val="48"/>
      </w:pPr>
      <w:r>
        <w:rPr>
          <w:rFonts w:hint="eastAsia"/>
        </w:rPr>
        <w:t>图1.12</w:t>
      </w:r>
      <w:r>
        <w:t xml:space="preserve"> </w:t>
      </w:r>
      <w:r>
        <w:rPr>
          <w:rFonts w:hint="eastAsia"/>
        </w:rPr>
        <w:t>由可逆路径</w:t>
      </w:r>
      <w:r>
        <w:t xml:space="preserve"> R、R’ </w:t>
      </w:r>
      <w:r>
        <w:rPr>
          <w:rFonts w:hint="eastAsia"/>
        </w:rPr>
        <w:t>与两条绝热线构成的可逆循环，用于证明</w:t>
      </w:r>
      <w:r>
        <w:t xml:space="preserve"> </w:t>
      </w:r>
      <m:oMath>
        <m:nary>
          <m:naryPr>
            <m:limLoc m:val="subSup"/>
          </m:naryPr>
          <m:sub>
            <m:r>
              <m:rPr/>
              <m:t>A</m:t>
            </m:r>
          </m:sub>
          <m:sup>
            <m:r>
              <m:rPr/>
              <m:t>B</m:t>
            </m:r>
          </m:sup>
          <m:e>
            <m:r>
              <m:rPr/>
              <m:t>δ</m:t>
            </m:r>
          </m:e>
        </m:nary>
        <m:sSub>
          <m:sSubPr/>
          <m:e>
            <m:r>
              <m:rPr/>
              <m:t>Q</m:t>
            </m:r>
          </m:e>
          <m:sub>
            <m:r>
              <m:rPr/>
              <m:t>R</m:t>
            </m:r>
          </m:sub>
        </m:sSub>
        <m:r>
          <m:rPr>
            <m:sty m:val="p"/>
          </m:rPr>
          <m:t>/</m:t>
        </m:r>
        <m:r>
          <m:rPr/>
          <m:t>T</m:t>
        </m:r>
      </m:oMath>
      <w:r>
        <w:t xml:space="preserve"> </w:t>
      </w:r>
      <w:r>
        <w:rPr>
          <w:rFonts w:hint="eastAsia"/>
        </w:rPr>
        <w:t>与路径无关</w:t>
      </w:r>
    </w:p>
    <w:p w14:paraId="01196216">
      <w:pPr>
        <w:pStyle w:val="50"/>
      </w:pPr>
      <w:r>
        <w:drawing>
          <wp:inline distT="0" distB="0" distL="114300" distR="114300">
            <wp:extent cx="2519680" cy="3522980"/>
            <wp:effectExtent l="0" t="0" r="0" b="0"/>
            <wp:docPr id="38" name="Picture" descr="图1.13 可逆路径 R 与不可逆路径 I：对 R+I 构成的循环用克劳修斯不等式即得 S_B-S_A&gt;\int_A^B\delta Q/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descr="图1.13 可逆路径 R 与不可逆路径 I：对 R+I 构成的循环用克劳修斯不等式即得 S_B-S_A&gt;\int_A^B\delta Q/T"/>
                    <pic:cNvPicPr>
                      <a:picLocks noChangeAspect="1" noChangeArrowheads="1"/>
                    </pic:cNvPicPr>
                  </pic:nvPicPr>
                  <pic:blipFill>
                    <a:blip r:embed="rId11"/>
                    <a:stretch>
                      <a:fillRect/>
                    </a:stretch>
                  </pic:blipFill>
                  <pic:spPr>
                    <a:xfrm>
                      <a:off x="0" y="0"/>
                      <a:ext cx="2519999" cy="3523106"/>
                    </a:xfrm>
                    <a:prstGeom prst="rect">
                      <a:avLst/>
                    </a:prstGeom>
                    <a:noFill/>
                    <a:ln w="9525">
                      <a:noFill/>
                    </a:ln>
                  </pic:spPr>
                </pic:pic>
              </a:graphicData>
            </a:graphic>
          </wp:inline>
        </w:drawing>
      </w:r>
    </w:p>
    <w:p w14:paraId="1DFBC779">
      <w:pPr>
        <w:pStyle w:val="48"/>
      </w:pPr>
      <w:r>
        <w:rPr>
          <w:rFonts w:hint="eastAsia"/>
        </w:rPr>
        <w:t>图1.13</w:t>
      </w:r>
      <w:r>
        <w:t xml:space="preserve"> </w:t>
      </w:r>
      <w:r>
        <w:rPr>
          <w:rFonts w:hint="eastAsia"/>
        </w:rPr>
        <w:t>可逆路径</w:t>
      </w:r>
      <w:r>
        <w:t xml:space="preserve"> R </w:t>
      </w:r>
      <w:r>
        <w:rPr>
          <w:rFonts w:hint="eastAsia"/>
        </w:rPr>
        <w:t>与不可逆路径</w:t>
      </w:r>
      <w:r>
        <w:t xml:space="preserve"> </w:t>
      </w:r>
      <w:r>
        <w:rPr>
          <w:rFonts w:hint="eastAsia"/>
        </w:rPr>
        <w:t>I：对</w:t>
      </w:r>
      <w:r>
        <w:t xml:space="preserve"> R+I </w:t>
      </w:r>
      <w:r>
        <w:rPr>
          <w:rFonts w:hint="eastAsia"/>
        </w:rPr>
        <w:t>构成的循环用克劳修斯不等式即得</w:t>
      </w:r>
      <w:r>
        <w:t xml:space="preserve"> </w:t>
      </w:r>
      <m:oMath>
        <m:sSub>
          <m:sSubPr/>
          <m:e>
            <m:r>
              <m:rPr/>
              <m:t>S</m:t>
            </m:r>
          </m:e>
          <m:sub>
            <m:r>
              <m:rPr/>
              <m:t>B</m:t>
            </m:r>
          </m:sub>
        </m:sSub>
        <m:r>
          <m:rPr>
            <m:sty m:val="p"/>
          </m:rPr>
          <m:t>−</m:t>
        </m:r>
        <m:sSub>
          <m:sSubPr/>
          <m:e>
            <m:r>
              <m:rPr/>
              <m:t>S</m:t>
            </m:r>
          </m:e>
          <m:sub>
            <m:r>
              <m:rPr/>
              <m:t>A</m:t>
            </m:r>
          </m:sub>
        </m:sSub>
        <m:r>
          <m:rPr>
            <m:sty m:val="p"/>
          </m:rPr>
          <m:t>&gt;</m:t>
        </m:r>
        <m:nary>
          <m:naryPr>
            <m:limLoc m:val="subSup"/>
          </m:naryPr>
          <m:sub>
            <m:r>
              <m:rPr/>
              <m:t>A</m:t>
            </m:r>
          </m:sub>
          <m:sup>
            <m:r>
              <m:rPr/>
              <m:t>B</m:t>
            </m:r>
          </m:sup>
          <m:e>
            <m:r>
              <m:rPr/>
              <m:t>δ</m:t>
            </m:r>
          </m:e>
        </m:nary>
        <m:r>
          <m:rPr/>
          <m:t>Q</m:t>
        </m:r>
        <m:r>
          <m:rPr>
            <m:sty m:val="p"/>
          </m:rPr>
          <m:t>/</m:t>
        </m:r>
        <m:r>
          <m:rPr/>
          <m:t>T</m:t>
        </m:r>
      </m:oMath>
    </w:p>
    <w:bookmarkEnd w:id="35"/>
    <w:p w14:paraId="3FF2AE1A">
      <w:pPr>
        <w:pStyle w:val="4"/>
      </w:pPr>
      <w:bookmarkStart w:id="36" w:name="_Toc8271"/>
      <w:bookmarkStart w:id="37" w:name="熵和热力学基本方程"/>
      <w:r>
        <w:t xml:space="preserve">1.14 </w:t>
      </w:r>
      <w:r>
        <w:rPr>
          <w:rFonts w:hint="eastAsia"/>
        </w:rPr>
        <w:t>熵和热力学基本方程</w:t>
      </w:r>
      <w:bookmarkEnd w:id="36"/>
    </w:p>
    <w:p w14:paraId="204194C7">
      <w:pPr>
        <w:pStyle w:val="27"/>
      </w:pPr>
      <w:r>
        <w:rPr>
          <w:rFonts w:hint="eastAsia"/>
        </w:rPr>
        <w:t>由克劳修斯不等式，对可逆过程</w:t>
      </w:r>
      <w:r>
        <w:t xml:space="preserve"> </w:t>
      </w:r>
      <m:oMath>
        <m:nary>
          <m:naryPr>
            <m:limLoc m:val="subSup"/>
          </m:naryPr>
          <m:sub>
            <m:r>
              <m:rPr/>
              <m:t>A</m:t>
            </m:r>
          </m:sub>
          <m:sup>
            <m:r>
              <m:rPr/>
              <m:t>B</m:t>
            </m:r>
          </m:sup>
          <m:e>
            <m:r>
              <m:rPr/>
              <m:t>δ</m:t>
            </m:r>
          </m:e>
        </m:nary>
        <m:sSub>
          <m:sSubPr/>
          <m:e>
            <m:r>
              <m:rPr/>
              <m:t>Q</m:t>
            </m:r>
          </m:e>
          <m:sub>
            <m:r>
              <m:rPr/>
              <m:t>R</m:t>
            </m:r>
          </m:sub>
        </m:sSub>
        <m:r>
          <m:rPr>
            <m:sty m:val="p"/>
          </m:rPr>
          <m:t>/</m:t>
        </m:r>
        <m:r>
          <m:rPr/>
          <m:t>T</m:t>
        </m:r>
      </m:oMath>
      <w:r>
        <w:t xml:space="preserve"> </w:t>
      </w:r>
      <w:r>
        <w:rPr>
          <w:rFonts w:hint="eastAsia"/>
        </w:rPr>
        <w:t>与路径无关，于是可定义</w:t>
      </w:r>
      <w:r>
        <w:rPr>
          <w:rFonts w:hint="eastAsia"/>
          <w:b/>
          <w:bCs/>
        </w:rPr>
        <w:t>熵</w:t>
      </w:r>
      <w:r>
        <w:rPr>
          <w:rFonts w:hint="eastAsia"/>
        </w:rPr>
        <w:t>：</w:t>
      </w:r>
    </w:p>
    <w:p w14:paraId="2E70630B">
      <w:pPr>
        <w:pStyle w:val="3"/>
      </w:pPr>
      <m:oMathPara>
        <m:oMathParaPr>
          <m:jc m:val="center"/>
        </m:oMathParaPr>
        <m:oMath>
          <m:borderBox>
            <m:borderBoxPr/>
            <m:e>
              <m:sSub>
                <m:sSubPr/>
                <m:e>
                  <m:r>
                    <m:rPr/>
                    <m:t>S</m:t>
                  </m:r>
                </m:e>
                <m:sub>
                  <m:r>
                    <m:rPr/>
                    <m:t>B</m:t>
                  </m:r>
                </m:sub>
              </m:sSub>
              <m:r>
                <m:rPr>
                  <m:sty m:val="p"/>
                </m:rPr>
                <m:t>−</m:t>
              </m:r>
              <m:sSub>
                <m:sSubPr/>
                <m:e>
                  <m:r>
                    <m:rPr/>
                    <m:t>S</m:t>
                  </m:r>
                </m:e>
                <m:sub>
                  <m:r>
                    <m:rPr/>
                    <m:t>A</m:t>
                  </m:r>
                </m:sub>
              </m:sSub>
              <m:r>
                <m:rPr>
                  <m:sty m:val="p"/>
                </m:rPr>
                <m:t>=</m:t>
              </m:r>
              <m:nary>
                <m:naryPr>
                  <m:limLoc m:val="subSup"/>
                </m:naryPr>
                <m:sub>
                  <m:r>
                    <m:rPr/>
                    <m:t>A</m:t>
                  </m:r>
                </m:sub>
                <m:sup>
                  <m:r>
                    <m:rPr/>
                    <m:t>B</m:t>
                  </m:r>
                </m:sup>
                <m:e>
                  <m:f>
                    <m:fPr/>
                    <m:num>
                      <m:r>
                        <m:rPr/>
                        <m:t>δ</m:t>
                      </m:r>
                      <m:sSub>
                        <m:sSubPr/>
                        <m:e>
                          <m:r>
                            <m:rPr/>
                            <m:t>Q</m:t>
                          </m:r>
                        </m:e>
                        <m:sub>
                          <m:r>
                            <m:rPr/>
                            <m:t>R</m:t>
                          </m:r>
                        </m:sub>
                      </m:sSub>
                    </m:num>
                    <m:den>
                      <m:r>
                        <m:rPr/>
                        <m:t>T</m:t>
                      </m:r>
                    </m:den>
                  </m:f>
                </m:e>
              </m:nary>
            </m:e>
          </m:borderBox>
          <m:r>
            <m:rPr/>
            <m:t>  </m:t>
          </m:r>
          <m:r>
            <m:rPr>
              <m:sty m:val="p"/>
            </m:rPr>
            <m:t>⇒</m:t>
          </m:r>
          <m:r>
            <m:rPr/>
            <m:t>  dS</m:t>
          </m:r>
          <m:r>
            <m:rPr>
              <m:sty m:val="p"/>
            </m:rPr>
            <m:t>=</m:t>
          </m:r>
          <m:f>
            <m:fPr/>
            <m:num>
              <m:r>
                <m:rPr/>
                <m:t>δ</m:t>
              </m:r>
              <m:sSub>
                <m:sSubPr/>
                <m:e>
                  <m:r>
                    <m:rPr/>
                    <m:t>Q</m:t>
                  </m:r>
                </m:e>
                <m:sub>
                  <m:r>
                    <m:rPr/>
                    <m:t>R</m:t>
                  </m:r>
                </m:sub>
              </m:sSub>
            </m:num>
            <m:den>
              <m:r>
                <m:rPr/>
                <m:t>T</m:t>
              </m:r>
            </m:den>
          </m:f>
        </m:oMath>
      </m:oMathPara>
    </w:p>
    <w:p w14:paraId="6AA45AF9">
      <w:pPr>
        <w:pStyle w:val="27"/>
      </w:pPr>
      <w:r>
        <w:rPr>
          <w:rFonts w:hint="eastAsia"/>
        </w:rPr>
        <w:t>对</w:t>
      </w:r>
      <w:r>
        <w:rPr>
          <w:rFonts w:hint="eastAsia"/>
          <w:b/>
          <w:bCs/>
        </w:rPr>
        <w:t>不可逆</w:t>
      </w:r>
      <w:r>
        <w:rPr>
          <w:rFonts w:hint="eastAsia"/>
        </w:rPr>
        <w:t>过程（图1.13</w:t>
      </w:r>
      <w:r>
        <w:t xml:space="preserve"> </w:t>
      </w:r>
      <w:r>
        <w:rPr>
          <w:rFonts w:hint="eastAsia"/>
        </w:rPr>
        <w:t>的路径</w:t>
      </w:r>
      <w:r>
        <w:t xml:space="preserve"> </w:t>
      </w:r>
      <w:r>
        <w:rPr>
          <w:rFonts w:hint="eastAsia"/>
        </w:rPr>
        <w:t>I）：</w:t>
      </w:r>
    </w:p>
    <w:p w14:paraId="7FEC2079">
      <w:pPr>
        <w:pStyle w:val="3"/>
      </w:pPr>
      <m:oMathPara>
        <m:oMathParaPr>
          <m:jc m:val="center"/>
        </m:oMathParaPr>
        <m:oMath>
          <m:sSub>
            <m:sSubPr/>
            <m:e>
              <m:r>
                <m:rPr/>
                <m:t>S</m:t>
              </m:r>
            </m:e>
            <m:sub>
              <m:r>
                <m:rPr/>
                <m:t>B</m:t>
              </m:r>
            </m:sub>
          </m:sSub>
          <m:r>
            <m:rPr>
              <m:sty m:val="p"/>
            </m:rPr>
            <m:t>−</m:t>
          </m:r>
          <m:sSub>
            <m:sSubPr/>
            <m:e>
              <m:r>
                <m:rPr/>
                <m:t>S</m:t>
              </m:r>
            </m:e>
            <m:sub>
              <m:r>
                <m:rPr/>
                <m:t>A</m:t>
              </m:r>
            </m:sub>
          </m:sSub>
          <m:r>
            <m:rPr>
              <m:sty m:val="p"/>
            </m:rPr>
            <m:t>&gt;</m:t>
          </m:r>
          <m:nary>
            <m:naryPr>
              <m:limLoc m:val="subSup"/>
            </m:naryPr>
            <m:sub>
              <m:r>
                <m:rPr/>
                <m:t>A</m:t>
              </m:r>
            </m:sub>
            <m:sup>
              <m:r>
                <m:rPr/>
                <m:t>B</m:t>
              </m:r>
            </m:sup>
            <m:e>
              <m:f>
                <m:fPr/>
                <m:num>
                  <m:r>
                    <m:rPr/>
                    <m:t>δQ</m:t>
                  </m:r>
                </m:num>
                <m:den>
                  <m:r>
                    <m:rPr/>
                    <m:t>T</m:t>
                  </m:r>
                </m:den>
              </m:f>
            </m:e>
          </m:nary>
        </m:oMath>
      </m:oMathPara>
    </w:p>
    <w:p w14:paraId="0F2B03EC">
      <w:pPr>
        <w:pStyle w:val="27"/>
      </w:pPr>
      <w:r>
        <w:rPr>
          <w:rFonts w:hint="eastAsia"/>
          <w:b/>
          <w:bCs/>
        </w:rPr>
        <w:t>热力学基本方程</w:t>
      </w:r>
      <w:r>
        <w:rPr>
          <w:rFonts w:hint="eastAsia"/>
        </w:rPr>
        <w:t>（第一、第二定律结合，只做体积功）：</w:t>
      </w:r>
    </w:p>
    <w:p w14:paraId="3A2B06C0">
      <w:pPr>
        <w:pStyle w:val="3"/>
      </w:pPr>
      <m:oMathPara>
        <m:oMathParaPr>
          <m:jc m:val="center"/>
        </m:oMathParaPr>
        <m:oMath>
          <m:borderBox>
            <m:borderBoxPr/>
            <m:e>
              <m:r>
                <m:rPr/>
                <m:t>dU</m:t>
              </m:r>
              <m:r>
                <m:rPr>
                  <m:sty m:val="p"/>
                </m:rPr>
                <m:t>=</m:t>
              </m:r>
              <m:r>
                <m:rPr/>
                <m:t>T dS</m:t>
              </m:r>
              <m:r>
                <m:rPr>
                  <m:sty m:val="p"/>
                </m:rPr>
                <m:t>−</m:t>
              </m:r>
              <m:r>
                <m:rPr/>
                <m:t>p dV</m:t>
              </m:r>
            </m:e>
          </m:borderBox>
        </m:oMath>
      </m:oMathPara>
    </w:p>
    <w:p w14:paraId="35F99804">
      <w:pPr>
        <w:pStyle w:val="27"/>
      </w:pPr>
      <w:r>
        <w:rPr>
          <w:rFonts w:hint="eastAsia"/>
        </w:rPr>
        <w:t>另三种等价形式：</w:t>
      </w:r>
      <m:oMath>
        <m:r>
          <m:rPr/>
          <m:t>dH</m:t>
        </m:r>
        <m:r>
          <m:rPr>
            <m:sty m:val="p"/>
          </m:rPr>
          <m:t>=</m:t>
        </m:r>
        <m:r>
          <m:rPr/>
          <m:t>T dS</m:t>
        </m:r>
        <m:r>
          <m:rPr>
            <m:sty m:val="p"/>
          </m:rPr>
          <m:t>+</m:t>
        </m:r>
        <m:r>
          <m:rPr/>
          <m:t>V dp</m:t>
        </m:r>
      </m:oMath>
      <w:r>
        <w:rPr>
          <w:rFonts w:hint="eastAsia"/>
        </w:rPr>
        <w:t>，</w:t>
      </w:r>
      <m:oMath>
        <m:r>
          <m:rPr/>
          <m:t>dF</m:t>
        </m:r>
        <m:r>
          <m:rPr>
            <m:sty m:val="p"/>
          </m:rPr>
          <m:t>=−</m:t>
        </m:r>
        <m:r>
          <m:rPr/>
          <m:t>S dT</m:t>
        </m:r>
        <m:r>
          <m:rPr>
            <m:sty m:val="p"/>
          </m:rPr>
          <m:t>−</m:t>
        </m:r>
        <m:r>
          <m:rPr/>
          <m:t>p dV</m:t>
        </m:r>
      </m:oMath>
      <w:r>
        <w:rPr>
          <w:rFonts w:hint="eastAsia"/>
        </w:rPr>
        <w:t>，</w:t>
      </w:r>
      <m:oMath>
        <m:r>
          <m:rPr/>
          <m:t>dG</m:t>
        </m:r>
        <m:r>
          <m:rPr>
            <m:sty m:val="p"/>
          </m:rPr>
          <m:t>=−</m:t>
        </m:r>
        <m:r>
          <m:rPr/>
          <m:t>S dT</m:t>
        </m:r>
        <m:r>
          <m:rPr>
            <m:sty m:val="p"/>
          </m:rPr>
          <m:t>+</m:t>
        </m:r>
        <m:r>
          <m:rPr/>
          <m:t>V dp</m:t>
        </m:r>
      </m:oMath>
      <w:r>
        <w:t>。</w:t>
      </w:r>
    </w:p>
    <w:p w14:paraId="08972DB7">
      <w:pPr>
        <w:pStyle w:val="64"/>
      </w:pPr>
      <w:r>
        <w:rPr>
          <w:rFonts w:hint="eastAsia"/>
          <w:b/>
          <w:bCs/>
        </w:rPr>
        <w:t>推导要点</w:t>
      </w:r>
      <w:r>
        <w:rPr>
          <w:rFonts w:hint="eastAsia"/>
        </w:rPr>
        <w:t>：</w:t>
      </w:r>
      <m:oMath>
        <m:r>
          <m:rPr/>
          <m:t>dU</m:t>
        </m:r>
        <m:r>
          <m:rPr>
            <m:sty m:val="p"/>
          </m:rPr>
          <m:t>=</m:t>
        </m:r>
        <m:r>
          <m:rPr/>
          <m:t>δQ</m:t>
        </m:r>
        <m:r>
          <m:rPr>
            <m:sty m:val="p"/>
          </m:rPr>
          <m:t>+</m:t>
        </m:r>
        <m:r>
          <m:rPr/>
          <m:t>δW</m:t>
        </m:r>
      </m:oMath>
      <w:r>
        <w:t xml:space="preserve"> </w:t>
      </w:r>
      <w:r>
        <w:rPr>
          <w:rFonts w:hint="eastAsia"/>
        </w:rPr>
        <w:t>中，对</w:t>
      </w:r>
      <w:r>
        <w:rPr>
          <w:rFonts w:hint="eastAsia"/>
          <w:b/>
          <w:bCs/>
        </w:rPr>
        <w:t>可逆</w:t>
      </w:r>
      <w:r>
        <w:rPr>
          <w:rFonts w:hint="eastAsia"/>
        </w:rPr>
        <w:t>过程有</w:t>
      </w:r>
      <w:r>
        <w:t xml:space="preserve"> </w:t>
      </w:r>
      <m:oMath>
        <m:r>
          <m:rPr/>
          <m:t>δQ</m:t>
        </m:r>
        <m:r>
          <m:rPr>
            <m:sty m:val="p"/>
          </m:rPr>
          <m:t>=</m:t>
        </m:r>
        <m:r>
          <m:rPr/>
          <m:t>TdS</m:t>
        </m:r>
      </m:oMath>
      <w:r>
        <w:rPr>
          <w:rFonts w:hint="eastAsia"/>
        </w:rPr>
        <w:t>，</w:t>
      </w:r>
      <m:oMath>
        <m:r>
          <m:rPr/>
          <m:t>δW</m:t>
        </m:r>
        <m:r>
          <m:rPr>
            <m:sty m:val="p"/>
          </m:rPr>
          <m:t>=−</m:t>
        </m:r>
        <m:r>
          <m:rPr/>
          <m:t>pdV</m:t>
        </m:r>
      </m:oMath>
      <w:r>
        <w:rPr>
          <w:rFonts w:hint="eastAsia"/>
        </w:rPr>
        <w:t>，故</w:t>
      </w:r>
      <w:r>
        <w:t xml:space="preserve"> </w:t>
      </w:r>
      <m:oMath>
        <m:r>
          <m:rPr/>
          <m:t>dU</m:t>
        </m:r>
        <m:r>
          <m:rPr>
            <m:sty m:val="p"/>
          </m:rPr>
          <m:t>=</m:t>
        </m:r>
        <m:r>
          <m:rPr/>
          <m:t>TdS</m:t>
        </m:r>
        <m:r>
          <m:rPr>
            <m:sty m:val="p"/>
          </m:rPr>
          <m:t>−</m:t>
        </m:r>
        <m:r>
          <m:rPr/>
          <m:t>pdV</m:t>
        </m:r>
      </m:oMath>
      <w:r>
        <w:rPr>
          <w:rFonts w:hint="eastAsia"/>
        </w:rPr>
        <w:t>。由于全微分关系只涉及态函数，得到的方程对</w:t>
      </w:r>
      <w:r>
        <w:rPr>
          <w:rFonts w:hint="eastAsia"/>
          <w:b/>
          <w:bCs/>
        </w:rPr>
        <w:t>任何</w:t>
      </w:r>
      <w:r>
        <w:rPr>
          <w:rFonts w:hint="eastAsia"/>
        </w:rPr>
        <w:t>两个平衡态之间都成立（即便连接它们的过程不可逆）。</w:t>
      </w:r>
    </w:p>
    <w:bookmarkEnd w:id="37"/>
    <w:p w14:paraId="19E22726">
      <w:pPr>
        <w:pStyle w:val="4"/>
      </w:pPr>
      <w:bookmarkStart w:id="38" w:name="_Toc16339"/>
      <w:bookmarkStart w:id="39" w:name="理想气体的熵"/>
      <w:r>
        <w:t xml:space="preserve">1.15 </w:t>
      </w:r>
      <w:r>
        <w:rPr>
          <w:rFonts w:hint="eastAsia"/>
        </w:rPr>
        <w:t>理想气体的熵</w:t>
      </w:r>
      <w:bookmarkEnd w:id="38"/>
    </w:p>
    <w:p w14:paraId="7F8723A4">
      <w:pPr>
        <w:pStyle w:val="27"/>
      </w:pPr>
      <w:r>
        <w:rPr>
          <w:rFonts w:hint="eastAsia"/>
        </w:rPr>
        <w:t>由</w:t>
      </w:r>
      <w:r>
        <w:t xml:space="preserve"> </w:t>
      </w:r>
      <m:oMath>
        <m:r>
          <m:rPr/>
          <m:t>dU</m:t>
        </m:r>
        <m:r>
          <m:rPr>
            <m:sty m:val="p"/>
          </m:rPr>
          <m:t>=</m:t>
        </m:r>
        <m:r>
          <m:rPr/>
          <m:t>n</m:t>
        </m:r>
        <m:sSub>
          <m:sSubPr/>
          <m:e>
            <m:r>
              <m:rPr/>
              <m:t>C</m:t>
            </m:r>
          </m:e>
          <m:sub>
            <m:r>
              <m:rPr/>
              <m:t>V</m:t>
            </m:r>
          </m:sub>
        </m:sSub>
        <m:r>
          <m:rPr/>
          <m:t>dT</m:t>
        </m:r>
      </m:oMath>
      <w:r>
        <w:t xml:space="preserve"> </w:t>
      </w:r>
      <w:r>
        <w:rPr>
          <w:rFonts w:hint="eastAsia"/>
        </w:rPr>
        <w:t>与</w:t>
      </w:r>
      <w:r>
        <w:t xml:space="preserve"> </w:t>
      </w:r>
      <m:oMath>
        <m:r>
          <m:rPr/>
          <m:t>dU</m:t>
        </m:r>
        <m:r>
          <m:rPr>
            <m:sty m:val="p"/>
          </m:rPr>
          <m:t>=</m:t>
        </m:r>
        <m:r>
          <m:rPr/>
          <m:t>TdS</m:t>
        </m:r>
        <m:r>
          <m:rPr>
            <m:sty m:val="p"/>
          </m:rPr>
          <m:t>−</m:t>
        </m:r>
        <m:r>
          <m:rPr/>
          <m:t>pdV</m:t>
        </m:r>
      </m:oMath>
      <w:r>
        <w:rPr>
          <w:rFonts w:hint="eastAsia"/>
        </w:rPr>
        <w:t>：</w:t>
      </w:r>
    </w:p>
    <w:p w14:paraId="22468E84">
      <w:pPr>
        <w:pStyle w:val="3"/>
      </w:pPr>
      <m:oMathPara>
        <m:oMathParaPr>
          <m:jc m:val="center"/>
        </m:oMathParaPr>
        <m:oMath>
          <m:r>
            <m:rPr/>
            <m:t>dS</m:t>
          </m:r>
          <m:r>
            <m:rPr>
              <m:sty m:val="p"/>
            </m:rPr>
            <m:t>=</m:t>
          </m:r>
          <m:f>
            <m:fPr/>
            <m:num>
              <m:r>
                <m:rPr/>
                <m:t>n</m:t>
              </m:r>
              <m:sSub>
                <m:sSubPr/>
                <m:e>
                  <m:r>
                    <m:rPr/>
                    <m:t>C</m:t>
                  </m:r>
                </m:e>
                <m:sub>
                  <m:r>
                    <m:rPr/>
                    <m:t>V</m:t>
                  </m:r>
                </m:sub>
              </m:sSub>
            </m:num>
            <m:den>
              <m:r>
                <m:rPr/>
                <m:t>T</m:t>
              </m:r>
            </m:den>
          </m:f>
          <m:r>
            <m:rPr/>
            <m:t>dT</m:t>
          </m:r>
          <m:r>
            <m:rPr>
              <m:sty m:val="p"/>
            </m:rPr>
            <m:t>+</m:t>
          </m:r>
          <m:f>
            <m:fPr/>
            <m:num>
              <m:r>
                <m:rPr/>
                <m:t>nR</m:t>
              </m:r>
            </m:num>
            <m:den>
              <m:r>
                <m:rPr/>
                <m:t>V</m:t>
              </m:r>
            </m:den>
          </m:f>
          <m:r>
            <m:rPr/>
            <m:t>dV </m:t>
          </m:r>
          <m:r>
            <m:rPr>
              <m:sty m:val="p"/>
            </m:rPr>
            <m:t>⇒</m:t>
          </m:r>
          <m:r>
            <m:rPr/>
            <m:t> </m:t>
          </m:r>
          <m:borderBox>
            <m:borderBoxPr/>
            <m:e>
              <m:r>
                <m:rPr/>
                <m:t>S</m:t>
              </m:r>
              <m:r>
                <m:rPr>
                  <m:sty m:val="p"/>
                </m:rPr>
                <m:t>=</m:t>
              </m:r>
              <m:r>
                <m:rPr/>
                <m:t>n</m:t>
              </m:r>
              <m:sSub>
                <m:sSubPr/>
                <m:e>
                  <m:r>
                    <m:rPr/>
                    <m:t>C</m:t>
                  </m:r>
                </m:e>
                <m:sub>
                  <m:r>
                    <m:rPr/>
                    <m:t>V</m:t>
                  </m:r>
                </m:sub>
              </m:sSub>
              <m:r>
                <m:rPr>
                  <m:sty m:val="p"/>
                </m:rPr>
                <m:t>ln</m:t>
              </m:r>
              <m:r>
                <m:rPr/>
                <m:t>T</m:t>
              </m:r>
              <m:r>
                <m:rPr>
                  <m:sty m:val="p"/>
                </m:rPr>
                <m:t>+</m:t>
              </m:r>
              <m:r>
                <m:rPr/>
                <m:t>nR</m:t>
              </m:r>
              <m:r>
                <m:rPr>
                  <m:sty m:val="p"/>
                </m:rPr>
                <m:t>ln</m:t>
              </m:r>
              <m:r>
                <m:rPr/>
                <m:t>V</m:t>
              </m:r>
              <m:r>
                <m:rPr>
                  <m:sty m:val="p"/>
                </m:rPr>
                <m:t>+</m:t>
              </m:r>
              <m:sSub>
                <m:sSubPr/>
                <m:e>
                  <m:r>
                    <m:rPr/>
                    <m:t>S</m:t>
                  </m:r>
                </m:e>
                <m:sub>
                  <m:r>
                    <m:rPr/>
                    <m:t>0</m:t>
                  </m:r>
                </m:sub>
              </m:sSub>
            </m:e>
          </m:borderBox>
        </m:oMath>
      </m:oMathPara>
    </w:p>
    <w:p w14:paraId="35EBB07C">
      <w:pPr>
        <w:pStyle w:val="27"/>
      </w:pPr>
      <w:r>
        <w:rPr>
          <w:rFonts w:hint="eastAsia"/>
        </w:rPr>
        <w:t>用</w:t>
      </w:r>
      <w:r>
        <w:t xml:space="preserve"> </w:t>
      </w:r>
      <m:oMath>
        <m:r>
          <m:rPr/>
          <m:t>pV</m:t>
        </m:r>
        <m:r>
          <m:rPr>
            <m:sty m:val="p"/>
          </m:rPr>
          <m:t>=</m:t>
        </m:r>
        <m:r>
          <m:rPr/>
          <m:t>nRT</m:t>
        </m:r>
      </m:oMath>
      <w:r>
        <w:t xml:space="preserve"> </w:t>
      </w:r>
      <w:r>
        <w:rPr>
          <w:rFonts w:hint="eastAsia"/>
        </w:rPr>
        <w:t>换元得另外两种常用形式：</w:t>
      </w:r>
    </w:p>
    <w:p w14:paraId="36E98037">
      <w:pPr>
        <w:pStyle w:val="3"/>
      </w:pPr>
      <m:oMathPara>
        <m:oMathParaPr>
          <m:jc m:val="center"/>
        </m:oMathParaPr>
        <m:oMath>
          <m:r>
            <m:rPr/>
            <m:t>S</m:t>
          </m:r>
          <m:r>
            <m:rPr>
              <m:sty m:val="p"/>
            </m:rPr>
            <m:t>=</m:t>
          </m:r>
          <m:r>
            <m:rPr/>
            <m:t>n</m:t>
          </m:r>
          <m:sSub>
            <m:sSubPr/>
            <m:e>
              <m:r>
                <m:rPr/>
                <m:t>C</m:t>
              </m:r>
            </m:e>
            <m:sub>
              <m:r>
                <m:rPr/>
                <m:t>p</m:t>
              </m:r>
            </m:sub>
          </m:sSub>
          <m:r>
            <m:rPr>
              <m:sty m:val="p"/>
            </m:rPr>
            <m:t>ln</m:t>
          </m:r>
          <m:r>
            <m:rPr/>
            <m:t>T</m:t>
          </m:r>
          <m:r>
            <m:rPr>
              <m:sty m:val="p"/>
            </m:rPr>
            <m:t>−</m:t>
          </m:r>
          <m:r>
            <m:rPr/>
            <m:t>nR</m:t>
          </m:r>
          <m:r>
            <m:rPr>
              <m:sty m:val="p"/>
            </m:rPr>
            <m:t>ln</m:t>
          </m:r>
          <m:r>
            <m:rPr/>
            <m:t>p</m:t>
          </m:r>
          <m:r>
            <m:rPr>
              <m:sty m:val="p"/>
            </m:rPr>
            <m:t>+</m:t>
          </m:r>
          <m:sSub>
            <m:sSubPr/>
            <m:e>
              <m:r>
                <m:rPr/>
                <m:t>S</m:t>
              </m:r>
            </m:e>
            <m:sub>
              <m:sSup>
                <m:sSupPr/>
                <m:e>
                  <m:r>
                    <m:rPr/>
                    <m:t>0</m:t>
                  </m:r>
                </m:e>
                <m:sup>
                  <m:r>
                    <m:rPr>
                      <m:sty m:val="p"/>
                    </m:rPr>
                    <m:t>′</m:t>
                  </m:r>
                </m:sup>
              </m:sSup>
            </m:sub>
          </m:sSub>
          <m:r>
            <m:rPr>
              <m:sty m:val="p"/>
            </m:rPr>
            <m:t>,</m:t>
          </m:r>
          <m:r>
            <m:rPr/>
            <m:t>  S</m:t>
          </m:r>
          <m:r>
            <m:rPr>
              <m:sty m:val="p"/>
            </m:rPr>
            <m:t>=</m:t>
          </m:r>
          <m:r>
            <m:rPr/>
            <m:t>n</m:t>
          </m:r>
          <m:sSub>
            <m:sSubPr/>
            <m:e>
              <m:r>
                <m:rPr/>
                <m:t>C</m:t>
              </m:r>
            </m:e>
            <m:sub>
              <m:r>
                <m:rPr/>
                <m:t>V</m:t>
              </m:r>
            </m:sub>
          </m:sSub>
          <m:r>
            <m:rPr>
              <m:sty m:val="p"/>
            </m:rPr>
            <m:t>ln</m:t>
          </m:r>
          <m:r>
            <m:rPr/>
            <m:t>p</m:t>
          </m:r>
          <m:r>
            <m:rPr>
              <m:sty m:val="p"/>
            </m:rPr>
            <m:t>+</m:t>
          </m:r>
          <m:r>
            <m:rPr/>
            <m:t>n</m:t>
          </m:r>
          <m:sSub>
            <m:sSubPr/>
            <m:e>
              <m:r>
                <m:rPr/>
                <m:t>C</m:t>
              </m:r>
            </m:e>
            <m:sub>
              <m:r>
                <m:rPr/>
                <m:t>p</m:t>
              </m:r>
            </m:sub>
          </m:sSub>
          <m:r>
            <m:rPr>
              <m:sty m:val="p"/>
            </m:rPr>
            <m:t>ln</m:t>
          </m:r>
          <m:r>
            <m:rPr/>
            <m:t>V</m:t>
          </m:r>
          <m:r>
            <m:rPr>
              <m:sty m:val="p"/>
            </m:rPr>
            <m:t>+</m:t>
          </m:r>
          <m:sSub>
            <m:sSubPr/>
            <m:e>
              <m:r>
                <m:rPr/>
                <m:t>S</m:t>
              </m:r>
            </m:e>
            <m:sub>
              <m:sSup>
                <m:sSupPr/>
                <m:e>
                  <m:r>
                    <m:rPr/>
                    <m:t>0</m:t>
                  </m:r>
                </m:e>
                <m:sup>
                  <m:r>
                    <m:rPr>
                      <m:sty m:val="p"/>
                    </m:rPr>
                    <m:t>″</m:t>
                  </m:r>
                </m:sup>
              </m:sSup>
            </m:sub>
          </m:sSub>
        </m:oMath>
      </m:oMathPara>
    </w:p>
    <w:p w14:paraId="7D7B0C95">
      <w:pPr>
        <w:pStyle w:val="27"/>
      </w:pPr>
      <w:r>
        <w:rPr>
          <w:rFonts w:hint="eastAsia"/>
          <w:b/>
          <w:bCs/>
        </w:rPr>
        <w:t>典型过程的熵变</w:t>
      </w:r>
      <w:r>
        <w:rPr>
          <w:rFonts w:hint="eastAsia"/>
        </w:rPr>
        <w:t>（理想气体）：</w:t>
      </w:r>
    </w:p>
    <w:tbl>
      <w:tblPr>
        <w:tblStyle w:val="44"/>
        <w:tblW w:w="0" w:type="auto"/>
        <w:tblInd w:w="0" w:type="dxa"/>
        <w:tblBorders>
          <w:top w:val="single" w:color="2E74B5" w:sz="10" w:space="0"/>
          <w:left w:val="none" w:color="auto" w:sz="0" w:space="0"/>
          <w:bottom w:val="single" w:color="2E74B5" w:sz="10" w:space="0"/>
          <w:right w:val="none" w:color="auto" w:sz="0" w:space="0"/>
          <w:insideH w:val="single" w:color="DEEBF7" w:sz="4" w:space="0"/>
          <w:insideV w:val="none" w:color="auto" w:sz="0" w:space="0"/>
        </w:tblBorders>
        <w:tblLayout w:type="autofit"/>
        <w:tblCellMar>
          <w:top w:w="50" w:type="dxa"/>
          <w:left w:w="90" w:type="dxa"/>
          <w:bottom w:w="50" w:type="dxa"/>
          <w:right w:w="90" w:type="dxa"/>
        </w:tblCellMar>
      </w:tblPr>
      <w:tblGrid>
        <w:gridCol w:w="1664"/>
        <w:gridCol w:w="1904"/>
      </w:tblGrid>
      <w:tr w14:paraId="2E9EAA5D">
        <w:tblPrEx>
          <w:tblBorders>
            <w:top w:val="single" w:color="2E74B5" w:sz="10" w:space="0"/>
            <w:left w:val="none" w:color="auto" w:sz="0" w:space="0"/>
            <w:bottom w:val="single" w:color="2E74B5" w:sz="10" w:space="0"/>
            <w:right w:val="none" w:color="auto" w:sz="0" w:space="0"/>
            <w:insideH w:val="single" w:color="DEEBF7" w:sz="4" w:space="0"/>
            <w:insideV w:val="none" w:color="auto" w:sz="0" w:space="0"/>
          </w:tblBorders>
          <w:tblCellMar>
            <w:top w:w="50" w:type="dxa"/>
            <w:left w:w="90" w:type="dxa"/>
            <w:bottom w:w="50" w:type="dxa"/>
            <w:right w:w="90" w:type="dxa"/>
          </w:tblCellMar>
        </w:tblPrEx>
        <w:trPr>
          <w:tblHeader/>
        </w:trPr>
        <w:tc>
          <w:p w14:paraId="28D2E413">
            <w:pPr>
              <w:pStyle w:val="28"/>
            </w:pPr>
            <w:r>
              <w:rPr>
                <w:rFonts w:hint="eastAsia"/>
              </w:rPr>
              <w:t>过程</w:t>
            </w:r>
          </w:p>
        </w:tc>
        <w:tc>
          <w:p w14:paraId="45D3ECCB">
            <w:pPr>
              <w:pStyle w:val="28"/>
            </w:pPr>
            <w:r>
              <w:rPr>
                <w:rFonts w:hint="eastAsia"/>
              </w:rPr>
              <w:t>熵变</w:t>
            </w:r>
          </w:p>
        </w:tc>
      </w:tr>
      <w:tr w14:paraId="2A99DF07">
        <w:tblPrEx>
          <w:tblBorders>
            <w:top w:val="single" w:color="2E74B5" w:sz="10" w:space="0"/>
            <w:left w:val="none" w:color="auto" w:sz="0" w:space="0"/>
            <w:bottom w:val="single" w:color="2E74B5" w:sz="10" w:space="0"/>
            <w:right w:val="none" w:color="auto" w:sz="0" w:space="0"/>
            <w:insideH w:val="single" w:color="DEEBF7" w:sz="4" w:space="0"/>
            <w:insideV w:val="none" w:color="auto" w:sz="0" w:space="0"/>
          </w:tblBorders>
          <w:tblCellMar>
            <w:top w:w="50" w:type="dxa"/>
            <w:left w:w="90" w:type="dxa"/>
            <w:bottom w:w="50" w:type="dxa"/>
            <w:right w:w="90" w:type="dxa"/>
          </w:tblCellMar>
        </w:tblPrEx>
        <w:tc>
          <w:p w14:paraId="7414CF8A">
            <w:pPr>
              <w:pStyle w:val="28"/>
            </w:pPr>
            <w:r>
              <w:rPr>
                <w:rFonts w:hint="eastAsia"/>
              </w:rPr>
              <w:t>等温膨胀</w:t>
            </w:r>
            <w:r>
              <w:t xml:space="preserve"> </w:t>
            </w:r>
            <m:oMath>
              <m:sSub>
                <m:sSubPr/>
                <m:e>
                  <m:r>
                    <m:rPr/>
                    <m:t>V</m:t>
                  </m:r>
                </m:e>
                <m:sub>
                  <m:r>
                    <m:rPr/>
                    <m:t>1</m:t>
                  </m:r>
                </m:sub>
              </m:sSub>
              <m:r>
                <m:rPr>
                  <m:sty m:val="p"/>
                </m:rPr>
                <m:t>→</m:t>
              </m:r>
              <m:sSub>
                <m:sSubPr/>
                <m:e>
                  <m:r>
                    <m:rPr/>
                    <m:t>V</m:t>
                  </m:r>
                </m:e>
                <m:sub>
                  <m:r>
                    <m:rPr/>
                    <m:t>2</m:t>
                  </m:r>
                </m:sub>
              </m:sSub>
            </m:oMath>
          </w:p>
        </w:tc>
        <w:tc>
          <w:p w14:paraId="07721906">
            <w:pPr>
              <w:pStyle w:val="28"/>
            </w:pPr>
            <m:oMathPara>
              <m:oMath>
                <m:r>
                  <m:rPr>
                    <m:sty m:val="p"/>
                  </m:rPr>
                  <m:t>Δ</m:t>
                </m:r>
                <m:r>
                  <m:rPr/>
                  <m:t>S</m:t>
                </m:r>
                <m:r>
                  <m:rPr>
                    <m:sty m:val="p"/>
                  </m:rPr>
                  <m:t>=</m:t>
                </m:r>
                <m:r>
                  <m:rPr/>
                  <m:t>nR</m:t>
                </m:r>
                <m:r>
                  <m:rPr>
                    <m:sty m:val="p"/>
                  </m:rPr>
                  <m:t>ln</m:t>
                </m:r>
                <m:f>
                  <m:fPr/>
                  <m:num>
                    <m:sSub>
                      <m:sSubPr/>
                      <m:e>
                        <m:r>
                          <m:rPr/>
                          <m:t>V</m:t>
                        </m:r>
                      </m:e>
                      <m:sub>
                        <m:r>
                          <m:rPr/>
                          <m:t>2</m:t>
                        </m:r>
                      </m:sub>
                    </m:sSub>
                  </m:num>
                  <m:den>
                    <m:sSub>
                      <m:sSubPr/>
                      <m:e>
                        <m:r>
                          <m:rPr/>
                          <m:t>V</m:t>
                        </m:r>
                      </m:e>
                      <m:sub>
                        <m:r>
                          <m:rPr/>
                          <m:t>1</m:t>
                        </m:r>
                      </m:sub>
                    </m:sSub>
                  </m:den>
                </m:f>
              </m:oMath>
            </m:oMathPara>
          </w:p>
        </w:tc>
      </w:tr>
      <w:tr w14:paraId="6634E919">
        <w:tblPrEx>
          <w:tblBorders>
            <w:top w:val="single" w:color="2E74B5" w:sz="10" w:space="0"/>
            <w:left w:val="none" w:color="auto" w:sz="0" w:space="0"/>
            <w:bottom w:val="single" w:color="2E74B5" w:sz="10" w:space="0"/>
            <w:right w:val="none" w:color="auto" w:sz="0" w:space="0"/>
            <w:insideH w:val="single" w:color="DEEBF7" w:sz="4" w:space="0"/>
            <w:insideV w:val="none" w:color="auto" w:sz="0" w:space="0"/>
          </w:tblBorders>
          <w:tblCellMar>
            <w:top w:w="50" w:type="dxa"/>
            <w:left w:w="90" w:type="dxa"/>
            <w:bottom w:w="50" w:type="dxa"/>
            <w:right w:w="90" w:type="dxa"/>
          </w:tblCellMar>
        </w:tblPrEx>
        <w:tc>
          <w:p w14:paraId="0010E9C8">
            <w:pPr>
              <w:pStyle w:val="28"/>
            </w:pPr>
            <w:r>
              <w:rPr>
                <w:rFonts w:hint="eastAsia"/>
              </w:rPr>
              <w:t>等压升温</w:t>
            </w:r>
            <w:r>
              <w:t xml:space="preserve"> </w:t>
            </w:r>
            <m:oMath>
              <m:sSub>
                <m:sSubPr/>
                <m:e>
                  <m:r>
                    <m:rPr/>
                    <m:t>T</m:t>
                  </m:r>
                </m:e>
                <m:sub>
                  <m:r>
                    <m:rPr/>
                    <m:t>1</m:t>
                  </m:r>
                </m:sub>
              </m:sSub>
              <m:r>
                <m:rPr>
                  <m:sty m:val="p"/>
                </m:rPr>
                <m:t>→</m:t>
              </m:r>
              <m:sSub>
                <m:sSubPr/>
                <m:e>
                  <m:r>
                    <m:rPr/>
                    <m:t>T</m:t>
                  </m:r>
                </m:e>
                <m:sub>
                  <m:r>
                    <m:rPr/>
                    <m:t>2</m:t>
                  </m:r>
                </m:sub>
              </m:sSub>
            </m:oMath>
          </w:p>
        </w:tc>
        <w:tc>
          <w:p w14:paraId="062343B3">
            <w:pPr>
              <w:pStyle w:val="28"/>
            </w:pPr>
            <m:oMathPara>
              <m:oMath>
                <m:r>
                  <m:rPr>
                    <m:sty m:val="p"/>
                  </m:rPr>
                  <m:t>Δ</m:t>
                </m:r>
                <m:r>
                  <m:rPr/>
                  <m:t>S</m:t>
                </m:r>
                <m:r>
                  <m:rPr>
                    <m:sty m:val="p"/>
                  </m:rPr>
                  <m:t>=</m:t>
                </m:r>
                <m:r>
                  <m:rPr/>
                  <m:t>n</m:t>
                </m:r>
                <m:sSub>
                  <m:sSubPr/>
                  <m:e>
                    <m:r>
                      <m:rPr/>
                      <m:t>C</m:t>
                    </m:r>
                  </m:e>
                  <m:sub>
                    <m:r>
                      <m:rPr/>
                      <m:t>p</m:t>
                    </m:r>
                  </m:sub>
                </m:sSub>
                <m:r>
                  <m:rPr>
                    <m:sty m:val="p"/>
                  </m:rPr>
                  <m:t>ln</m:t>
                </m:r>
                <m:f>
                  <m:fPr/>
                  <m:num>
                    <m:sSub>
                      <m:sSubPr/>
                      <m:e>
                        <m:r>
                          <m:rPr/>
                          <m:t>T</m:t>
                        </m:r>
                      </m:e>
                      <m:sub>
                        <m:r>
                          <m:rPr/>
                          <m:t>2</m:t>
                        </m:r>
                      </m:sub>
                    </m:sSub>
                  </m:num>
                  <m:den>
                    <m:sSub>
                      <m:sSubPr/>
                      <m:e>
                        <m:r>
                          <m:rPr/>
                          <m:t>T</m:t>
                        </m:r>
                      </m:e>
                      <m:sub>
                        <m:r>
                          <m:rPr/>
                          <m:t>1</m:t>
                        </m:r>
                      </m:sub>
                    </m:sSub>
                  </m:den>
                </m:f>
              </m:oMath>
            </m:oMathPara>
          </w:p>
        </w:tc>
      </w:tr>
      <w:tr w14:paraId="560F8DF1">
        <w:tblPrEx>
          <w:tblBorders>
            <w:top w:val="single" w:color="2E74B5" w:sz="10" w:space="0"/>
            <w:left w:val="none" w:color="auto" w:sz="0" w:space="0"/>
            <w:bottom w:val="single" w:color="2E74B5" w:sz="10" w:space="0"/>
            <w:right w:val="none" w:color="auto" w:sz="0" w:space="0"/>
            <w:insideH w:val="single" w:color="DEEBF7" w:sz="4" w:space="0"/>
            <w:insideV w:val="none" w:color="auto" w:sz="0" w:space="0"/>
          </w:tblBorders>
          <w:tblCellMar>
            <w:top w:w="50" w:type="dxa"/>
            <w:left w:w="90" w:type="dxa"/>
            <w:bottom w:w="50" w:type="dxa"/>
            <w:right w:w="90" w:type="dxa"/>
          </w:tblCellMar>
        </w:tblPrEx>
        <w:tc>
          <w:p w14:paraId="05A0D9A0">
            <w:pPr>
              <w:pStyle w:val="28"/>
            </w:pPr>
            <w:r>
              <w:rPr>
                <w:rFonts w:hint="eastAsia"/>
              </w:rPr>
              <w:t>等容升温</w:t>
            </w:r>
            <w:r>
              <w:t xml:space="preserve"> </w:t>
            </w:r>
            <m:oMath>
              <m:sSub>
                <m:sSubPr/>
                <m:e>
                  <m:r>
                    <m:rPr/>
                    <m:t>T</m:t>
                  </m:r>
                </m:e>
                <m:sub>
                  <m:r>
                    <m:rPr/>
                    <m:t>1</m:t>
                  </m:r>
                </m:sub>
              </m:sSub>
              <m:r>
                <m:rPr>
                  <m:sty m:val="p"/>
                </m:rPr>
                <m:t>→</m:t>
              </m:r>
              <m:sSub>
                <m:sSubPr/>
                <m:e>
                  <m:r>
                    <m:rPr/>
                    <m:t>T</m:t>
                  </m:r>
                </m:e>
                <m:sub>
                  <m:r>
                    <m:rPr/>
                    <m:t>2</m:t>
                  </m:r>
                </m:sub>
              </m:sSub>
            </m:oMath>
          </w:p>
        </w:tc>
        <w:tc>
          <w:p w14:paraId="6C52AB0F">
            <w:pPr>
              <w:pStyle w:val="28"/>
            </w:pPr>
            <m:oMathPara>
              <m:oMath>
                <m:r>
                  <m:rPr>
                    <m:sty m:val="p"/>
                  </m:rPr>
                  <m:t>Δ</m:t>
                </m:r>
                <m:r>
                  <m:rPr/>
                  <m:t>S</m:t>
                </m:r>
                <m:r>
                  <m:rPr>
                    <m:sty m:val="p"/>
                  </m:rPr>
                  <m:t>=</m:t>
                </m:r>
                <m:r>
                  <m:rPr/>
                  <m:t>n</m:t>
                </m:r>
                <m:sSub>
                  <m:sSubPr/>
                  <m:e>
                    <m:r>
                      <m:rPr/>
                      <m:t>C</m:t>
                    </m:r>
                  </m:e>
                  <m:sub>
                    <m:r>
                      <m:rPr/>
                      <m:t>V</m:t>
                    </m:r>
                  </m:sub>
                </m:sSub>
                <m:r>
                  <m:rPr>
                    <m:sty m:val="p"/>
                  </m:rPr>
                  <m:t>ln</m:t>
                </m:r>
                <m:f>
                  <m:fPr/>
                  <m:num>
                    <m:sSub>
                      <m:sSubPr/>
                      <m:e>
                        <m:r>
                          <m:rPr/>
                          <m:t>T</m:t>
                        </m:r>
                      </m:e>
                      <m:sub>
                        <m:r>
                          <m:rPr/>
                          <m:t>2</m:t>
                        </m:r>
                      </m:sub>
                    </m:sSub>
                  </m:num>
                  <m:den>
                    <m:sSub>
                      <m:sSubPr/>
                      <m:e>
                        <m:r>
                          <m:rPr/>
                          <m:t>T</m:t>
                        </m:r>
                      </m:e>
                      <m:sub>
                        <m:r>
                          <m:rPr/>
                          <m:t>1</m:t>
                        </m:r>
                      </m:sub>
                    </m:sSub>
                  </m:den>
                </m:f>
              </m:oMath>
            </m:oMathPara>
          </w:p>
        </w:tc>
      </w:tr>
      <w:tr w14:paraId="59875611">
        <w:tblPrEx>
          <w:tblBorders>
            <w:top w:val="single" w:color="2E74B5" w:sz="10" w:space="0"/>
            <w:left w:val="none" w:color="auto" w:sz="0" w:space="0"/>
            <w:bottom w:val="single" w:color="2E74B5" w:sz="10" w:space="0"/>
            <w:right w:val="none" w:color="auto" w:sz="0" w:space="0"/>
            <w:insideH w:val="single" w:color="DEEBF7" w:sz="4" w:space="0"/>
            <w:insideV w:val="none" w:color="auto" w:sz="0" w:space="0"/>
          </w:tblBorders>
          <w:tblCellMar>
            <w:top w:w="50" w:type="dxa"/>
            <w:left w:w="90" w:type="dxa"/>
            <w:bottom w:w="50" w:type="dxa"/>
            <w:right w:w="90" w:type="dxa"/>
          </w:tblCellMar>
        </w:tblPrEx>
        <w:tc>
          <w:p w14:paraId="00C8A391">
            <w:pPr>
              <w:pStyle w:val="28"/>
            </w:pPr>
            <w:r>
              <w:rPr>
                <w:rFonts w:hint="eastAsia"/>
              </w:rPr>
              <w:t>可逆绝热</w:t>
            </w:r>
          </w:p>
        </w:tc>
        <w:tc>
          <w:p w14:paraId="4CA3D67C">
            <w:pPr>
              <w:pStyle w:val="28"/>
            </w:pPr>
            <m:oMath>
              <m:r>
                <m:rPr>
                  <m:sty m:val="p"/>
                </m:rPr>
                <m:t>Δ</m:t>
              </m:r>
              <m:r>
                <m:rPr/>
                <m:t>S</m:t>
              </m:r>
              <m:r>
                <m:rPr>
                  <m:sty m:val="p"/>
                </m:rPr>
                <m:t>=</m:t>
              </m:r>
              <m:r>
                <m:rPr/>
                <m:t>0</m:t>
              </m:r>
            </m:oMath>
            <w:r>
              <w:rPr>
                <w:rFonts w:hint="eastAsia"/>
              </w:rPr>
              <w:t>（等熵过程）</w:t>
            </w:r>
          </w:p>
        </w:tc>
      </w:tr>
    </w:tbl>
    <w:p w14:paraId="7433620A">
      <w:pPr>
        <w:pStyle w:val="63"/>
      </w:pPr>
      <w:r>
        <w:rPr>
          <w:rStyle w:val="55"/>
          <w:rFonts w:hint="eastAsia"/>
        </w:rPr>
        <w:t>易错点</w:t>
      </w:r>
      <w:r>
        <w:t xml:space="preserve"> </w:t>
      </w:r>
      <w:r>
        <w:rPr>
          <w:rFonts w:hint="eastAsia"/>
          <w:b/>
          <w:bCs/>
        </w:rPr>
        <w:t>熵是态函数</w:t>
      </w:r>
      <w:r>
        <w:rPr>
          <w:rFonts w:hint="eastAsia"/>
        </w:rPr>
        <w:t>：不可逆过程（如自由膨胀、绝热节流）的熵变必须</w:t>
      </w:r>
      <w:r>
        <w:rPr>
          <w:rFonts w:hint="eastAsia"/>
          <w:b/>
          <w:bCs/>
        </w:rPr>
        <w:t>另设一条连接同初、末态的可逆路径</w:t>
      </w:r>
      <w:r>
        <w:rPr>
          <w:rFonts w:hint="eastAsia"/>
        </w:rPr>
        <w:t>计算，</w:t>
      </w:r>
      <w:r>
        <w:rPr>
          <w:rFonts w:hint="eastAsia"/>
          <w:b/>
          <w:bCs/>
        </w:rPr>
        <w:t>不能</w:t>
      </w:r>
      <w:r>
        <w:rPr>
          <w:rFonts w:hint="eastAsia"/>
        </w:rPr>
        <w:t>直接用</w:t>
      </w:r>
      <w:r>
        <w:t xml:space="preserve"> </w:t>
      </w:r>
      <m:oMath>
        <m:r>
          <m:rPr>
            <m:sty m:val="p"/>
          </m:rPr>
          <m:t>∫</m:t>
        </m:r>
        <m:r>
          <m:rPr/>
          <m:t>δQ</m:t>
        </m:r>
        <m:r>
          <m:rPr>
            <m:sty m:val="p"/>
          </m:rPr>
          <m:t>/</m:t>
        </m:r>
        <m:r>
          <m:rPr/>
          <m:t>T</m:t>
        </m:r>
      </m:oMath>
      <w:r>
        <w:t xml:space="preserve"> </w:t>
      </w:r>
      <w:r>
        <w:rPr>
          <w:rFonts w:hint="eastAsia"/>
        </w:rPr>
        <w:t>沿实际不可逆路径积分。例如理想气体真空自由膨胀（</w:t>
      </w:r>
      <m:oMath>
        <m:r>
          <m:rPr/>
          <m:t>T</m:t>
        </m:r>
      </m:oMath>
      <w:r>
        <w:t xml:space="preserve"> </w:t>
      </w:r>
      <w:r>
        <w:rPr>
          <w:rFonts w:hint="eastAsia"/>
        </w:rPr>
        <w:t>不变）的熵变为</w:t>
      </w:r>
      <w:r>
        <w:t xml:space="preserve"> </w:t>
      </w:r>
      <m:oMath>
        <m:r>
          <m:rPr/>
          <m:t>nR</m:t>
        </m:r>
        <m:r>
          <m:rPr>
            <m:sty m:val="p"/>
          </m:rPr>
          <m:t>ln(</m:t>
        </m:r>
        <m:sSub>
          <m:sSubPr/>
          <m:e>
            <m:r>
              <m:rPr/>
              <m:t>V</m:t>
            </m:r>
          </m:e>
          <m:sub>
            <m:r>
              <m:rPr/>
              <m:t>2</m:t>
            </m:r>
          </m:sub>
        </m:sSub>
        <m:r>
          <m:rPr>
            <m:sty m:val="p"/>
          </m:rPr>
          <m:t>/</m:t>
        </m:r>
        <m:sSub>
          <m:sSubPr/>
          <m:e>
            <m:r>
              <m:rPr/>
              <m:t>V</m:t>
            </m:r>
          </m:e>
          <m:sub>
            <m:r>
              <m:rPr/>
              <m:t>1</m:t>
            </m:r>
          </m:sub>
        </m:sSub>
        <m:r>
          <m:rPr>
            <m:sty m:val="p"/>
          </m:rPr>
          <m:t>)&gt;</m:t>
        </m:r>
        <m:r>
          <m:rPr/>
          <m:t>0</m:t>
        </m:r>
      </m:oMath>
      <w:r>
        <w:rPr>
          <w:rFonts w:hint="eastAsia"/>
        </w:rPr>
        <w:t>，而实际过程中</w:t>
      </w:r>
      <w:r>
        <w:t xml:space="preserve"> </w:t>
      </w:r>
      <m:oMath>
        <m:r>
          <m:rPr/>
          <m:t>δQ</m:t>
        </m:r>
        <m:r>
          <m:rPr>
            <m:sty m:val="p"/>
          </m:rPr>
          <m:t>=</m:t>
        </m:r>
        <m:r>
          <m:rPr/>
          <m:t>0</m:t>
        </m:r>
      </m:oMath>
      <w:r>
        <w:t>。</w:t>
      </w:r>
    </w:p>
    <w:bookmarkEnd w:id="39"/>
    <w:p w14:paraId="0A9CD705">
      <w:pPr>
        <w:pStyle w:val="4"/>
      </w:pPr>
      <w:bookmarkStart w:id="40" w:name="_Toc23280"/>
      <w:bookmarkStart w:id="41" w:name="热力学第二定律的数学表达"/>
      <w:r>
        <w:t xml:space="preserve">1.16 </w:t>
      </w:r>
      <w:r>
        <w:rPr>
          <w:rFonts w:hint="eastAsia"/>
        </w:rPr>
        <w:t>热力学第二定律的数学表达</w:t>
      </w:r>
      <w:bookmarkEnd w:id="40"/>
    </w:p>
    <w:p w14:paraId="40939E6C">
      <w:pPr>
        <w:pStyle w:val="27"/>
      </w:pPr>
      <w:r>
        <w:rPr>
          <w:rFonts w:hint="eastAsia"/>
        </w:rPr>
        <w:t>综合</w:t>
      </w:r>
      <w:r>
        <w:t xml:space="preserve"> §1.14 </w:t>
      </w:r>
      <w:r>
        <w:rPr>
          <w:rFonts w:hint="eastAsia"/>
        </w:rPr>
        <w:t>的两个式子，得到第二定律的普遍数学表述：</w:t>
      </w:r>
    </w:p>
    <w:p w14:paraId="60CC241A">
      <w:pPr>
        <w:pStyle w:val="3"/>
      </w:pPr>
      <m:oMathPara>
        <m:oMathParaPr>
          <m:jc m:val="center"/>
        </m:oMathParaPr>
        <m:oMath>
          <m:borderBox>
            <m:borderBoxPr/>
            <m:e>
              <m:sSub>
                <m:sSubPr/>
                <m:e>
                  <m:r>
                    <m:rPr/>
                    <m:t>S</m:t>
                  </m:r>
                </m:e>
                <m:sub>
                  <m:r>
                    <m:rPr/>
                    <m:t>B</m:t>
                  </m:r>
                </m:sub>
              </m:sSub>
              <m:r>
                <m:rPr>
                  <m:sty m:val="p"/>
                </m:rPr>
                <m:t>−</m:t>
              </m:r>
              <m:sSub>
                <m:sSubPr/>
                <m:e>
                  <m:r>
                    <m:rPr/>
                    <m:t>S</m:t>
                  </m:r>
                </m:e>
                <m:sub>
                  <m:r>
                    <m:rPr/>
                    <m:t>A</m:t>
                  </m:r>
                </m:sub>
              </m:sSub>
              <m:r>
                <m:rPr>
                  <m:sty m:val="p"/>
                </m:rPr>
                <m:t>≥</m:t>
              </m:r>
              <m:nary>
                <m:naryPr>
                  <m:limLoc m:val="subSup"/>
                </m:naryPr>
                <m:sub>
                  <m:r>
                    <m:rPr/>
                    <m:t>A</m:t>
                  </m:r>
                </m:sub>
                <m:sup>
                  <m:r>
                    <m:rPr/>
                    <m:t>B</m:t>
                  </m:r>
                </m:sup>
                <m:e>
                  <m:f>
                    <m:fPr/>
                    <m:num>
                      <m:r>
                        <m:rPr/>
                        <m:t>δQ</m:t>
                      </m:r>
                    </m:num>
                    <m:den>
                      <m:r>
                        <m:rPr/>
                        <m:t>T</m:t>
                      </m:r>
                    </m:den>
                  </m:f>
                </m:e>
              </m:nary>
            </m:e>
          </m:borderBox>
        </m:oMath>
      </m:oMathPara>
    </w:p>
    <w:p w14:paraId="0C28442D">
      <w:pPr>
        <w:pStyle w:val="27"/>
      </w:pPr>
      <w:r>
        <w:rPr>
          <w:rFonts w:hint="eastAsia"/>
        </w:rPr>
        <w:t>对</w:t>
      </w:r>
      <w:r>
        <w:rPr>
          <w:rFonts w:hint="eastAsia"/>
          <w:b/>
          <w:bCs/>
        </w:rPr>
        <w:t>孤立系统</w:t>
      </w:r>
      <w:r>
        <w:rPr>
          <w:rFonts w:hint="eastAsia"/>
        </w:rPr>
        <w:t>（</w:t>
      </w:r>
      <m:oMath>
        <m:r>
          <m:rPr/>
          <m:t>δQ</m:t>
        </m:r>
        <m:r>
          <m:rPr>
            <m:sty m:val="p"/>
          </m:rPr>
          <m:t>=</m:t>
        </m:r>
        <m:r>
          <m:rPr/>
          <m:t>0</m:t>
        </m:r>
      </m:oMath>
      <w:r>
        <w:rPr>
          <w:rFonts w:hint="eastAsia"/>
        </w:rPr>
        <w:t>）有</w:t>
      </w:r>
      <w:r>
        <w:rPr>
          <w:rFonts w:hint="eastAsia"/>
          <w:b/>
          <w:bCs/>
        </w:rPr>
        <w:t>熵增加原理</w:t>
      </w:r>
      <w:r>
        <w:rPr>
          <w:rFonts w:hint="eastAsia"/>
        </w:rPr>
        <w:t>：</w:t>
      </w:r>
    </w:p>
    <w:p w14:paraId="08D2A4D0">
      <w:pPr>
        <w:pStyle w:val="3"/>
      </w:pPr>
      <m:oMathPara>
        <m:oMathParaPr>
          <m:jc m:val="center"/>
        </m:oMathParaPr>
        <m:oMath>
          <m:r>
            <m:rPr/>
            <m:t>dS</m:t>
          </m:r>
          <m:r>
            <m:rPr>
              <m:sty m:val="p"/>
            </m:rPr>
            <m:t>≥</m:t>
          </m:r>
          <m:r>
            <m:rPr/>
            <m:t>0  </m:t>
          </m:r>
          <m:r>
            <m:rPr>
              <m:nor/>
              <m:sty m:val="p"/>
            </m:rPr>
            <w:rPr>
              <w:b w:val="0"/>
              <w:i w:val="0"/>
            </w:rPr>
            <m:t>（可逆过程取等号，不可逆过程</m:t>
          </m:r>
          <m:r>
            <m:rPr>
              <m:sty m:val="p"/>
            </m:rPr>
            <m:t>&gt;</m:t>
          </m:r>
          <m:r>
            <m:rPr/>
            <m:t>0</m:t>
          </m:r>
          <m:r>
            <m:rPr>
              <m:nor/>
              <m:sty m:val="p"/>
            </m:rPr>
            <w:rPr>
              <w:b w:val="0"/>
              <w:i w:val="0"/>
            </w:rPr>
            <m:t>）</m:t>
          </m:r>
        </m:oMath>
      </m:oMathPara>
    </w:p>
    <w:p w14:paraId="7A69C97F">
      <w:pPr>
        <w:pStyle w:val="27"/>
      </w:pPr>
      <w:r>
        <w:rPr>
          <w:rFonts w:hint="eastAsia"/>
          <w:b/>
          <w:bCs/>
        </w:rPr>
        <w:t>应用示例</w:t>
      </w:r>
      <w:r>
        <w:rPr>
          <w:rFonts w:hint="eastAsia"/>
        </w:rPr>
        <w:t>：温度</w:t>
      </w:r>
      <w:r>
        <w:t xml:space="preserve"> </w:t>
      </w:r>
      <m:oMath>
        <m:sSub>
          <m:sSubPr/>
          <m:e>
            <m:r>
              <m:rPr/>
              <m:t>T</m:t>
            </m:r>
          </m:e>
          <m:sub>
            <m:r>
              <m:rPr/>
              <m:t>1</m:t>
            </m:r>
          </m:sub>
        </m:sSub>
        <m:r>
          <m:rPr>
            <m:sty m:val="p"/>
          </m:rPr>
          <m:t>&gt;</m:t>
        </m:r>
        <m:sSub>
          <m:sSubPr/>
          <m:e>
            <m:r>
              <m:rPr/>
              <m:t>T</m:t>
            </m:r>
          </m:e>
          <m:sub>
            <m:r>
              <m:rPr/>
              <m:t>2</m:t>
            </m:r>
          </m:sub>
        </m:sSub>
      </m:oMath>
      <w:r>
        <w:t xml:space="preserve"> </w:t>
      </w:r>
      <w:r>
        <w:rPr>
          <w:rFonts w:hint="eastAsia"/>
        </w:rPr>
        <w:t>的两物体间传导热量</w:t>
      </w:r>
      <w:r>
        <w:t xml:space="preserve"> </w:t>
      </w:r>
      <m:oMath>
        <m:r>
          <m:rPr/>
          <m:t>Q</m:t>
        </m:r>
      </m:oMath>
      <w:r>
        <w:rPr>
          <w:rFonts w:hint="eastAsia"/>
        </w:rPr>
        <w:t>（总量守恒），</w:t>
      </w:r>
    </w:p>
    <w:p w14:paraId="52756F44">
      <w:pPr>
        <w:pStyle w:val="3"/>
      </w:pPr>
      <m:oMathPara>
        <m:oMathParaPr>
          <m:jc m:val="center"/>
        </m:oMathParaPr>
        <m:oMath>
          <m:r>
            <m:rPr>
              <m:sty m:val="p"/>
            </m:rPr>
            <m:t>Δ</m:t>
          </m:r>
          <m:sSub>
            <m:sSubPr/>
            <m:e>
              <m:r>
                <m:rPr/>
                <m:t>S</m:t>
              </m:r>
            </m:e>
            <m:sub>
              <m:r>
                <m:rPr>
                  <m:nor/>
                  <m:sty m:val="p"/>
                </m:rPr>
                <w:rPr>
                  <w:b w:val="0"/>
                  <w:i w:val="0"/>
                </w:rPr>
                <m:t>总</m:t>
              </m:r>
            </m:sub>
          </m:sSub>
          <m:r>
            <m:rPr>
              <m:sty m:val="p"/>
            </m:rPr>
            <m:t>=−</m:t>
          </m:r>
          <m:f>
            <m:fPr/>
            <m:num>
              <m:r>
                <m:rPr/>
                <m:t>Q</m:t>
              </m:r>
            </m:num>
            <m:den>
              <m:sSub>
                <m:sSubPr/>
                <m:e>
                  <m:r>
                    <m:rPr/>
                    <m:t>T</m:t>
                  </m:r>
                </m:e>
                <m:sub>
                  <m:r>
                    <m:rPr/>
                    <m:t>1</m:t>
                  </m:r>
                </m:sub>
              </m:sSub>
            </m:den>
          </m:f>
          <m:r>
            <m:rPr>
              <m:sty m:val="p"/>
            </m:rPr>
            <m:t>+</m:t>
          </m:r>
          <m:f>
            <m:fPr/>
            <m:num>
              <m:r>
                <m:rPr/>
                <m:t>Q</m:t>
              </m:r>
            </m:num>
            <m:den>
              <m:sSub>
                <m:sSubPr/>
                <m:e>
                  <m:r>
                    <m:rPr/>
                    <m:t>T</m:t>
                  </m:r>
                </m:e>
                <m:sub>
                  <m:r>
                    <m:rPr/>
                    <m:t>2</m:t>
                  </m:r>
                </m:sub>
              </m:sSub>
            </m:den>
          </m:f>
          <m:r>
            <m:rPr>
              <m:sty m:val="p"/>
            </m:rPr>
            <m:t>=</m:t>
          </m:r>
          <m:r>
            <m:rPr/>
            <m:t>Q</m:t>
          </m:r>
          <m:f>
            <m:fPr/>
            <m:num>
              <m:sSub>
                <m:sSubPr/>
                <m:e>
                  <m:r>
                    <m:rPr/>
                    <m:t>T</m:t>
                  </m:r>
                </m:e>
                <m:sub>
                  <m:r>
                    <m:rPr/>
                    <m:t>1</m:t>
                  </m:r>
                </m:sub>
              </m:sSub>
              <m:r>
                <m:rPr>
                  <m:sty m:val="p"/>
                </m:rPr>
                <m:t>−</m:t>
              </m:r>
              <m:sSub>
                <m:sSubPr/>
                <m:e>
                  <m:r>
                    <m:rPr/>
                    <m:t>T</m:t>
                  </m:r>
                </m:e>
                <m:sub>
                  <m:r>
                    <m:rPr/>
                    <m:t>2</m:t>
                  </m:r>
                </m:sub>
              </m:sSub>
            </m:num>
            <m:den>
              <m:sSub>
                <m:sSubPr/>
                <m:e>
                  <m:r>
                    <m:rPr/>
                    <m:t>T</m:t>
                  </m:r>
                </m:e>
                <m:sub>
                  <m:r>
                    <m:rPr/>
                    <m:t>1</m:t>
                  </m:r>
                </m:sub>
              </m:sSub>
              <m:sSub>
                <m:sSubPr/>
                <m:e>
                  <m:r>
                    <m:rPr/>
                    <m:t>T</m:t>
                  </m:r>
                </m:e>
                <m:sub>
                  <m:r>
                    <m:rPr/>
                    <m:t>2</m:t>
                  </m:r>
                </m:sub>
              </m:sSub>
            </m:den>
          </m:f>
          <m:r>
            <m:rPr>
              <m:sty m:val="p"/>
            </m:rPr>
            <m:t>&gt;</m:t>
          </m:r>
          <m:r>
            <m:rPr/>
            <m:t>0</m:t>
          </m:r>
        </m:oMath>
      </m:oMathPara>
    </w:p>
    <w:p w14:paraId="040E841C">
      <w:pPr>
        <w:pStyle w:val="27"/>
      </w:pPr>
      <w:r>
        <w:rPr>
          <w:rFonts w:hint="eastAsia"/>
        </w:rPr>
        <w:t>由此可知热传导必然不可逆；同理可证明气体自由膨胀、不同气体混合（吉布斯佯谬）都使总熵增加。</w:t>
      </w:r>
    </w:p>
    <w:p w14:paraId="2BD669A2">
      <w:pPr>
        <w:pStyle w:val="62"/>
      </w:pPr>
      <w:r>
        <w:rPr>
          <w:rFonts w:hint="eastAsia"/>
          <w:b/>
          <w:bCs/>
        </w:rPr>
        <w:t>判断过程能否发生的准则</w:t>
      </w:r>
      <w:r>
        <w:rPr>
          <w:rFonts w:hint="eastAsia"/>
        </w:rPr>
        <w:t>：设想过某过程后</w:t>
      </w:r>
      <w:r>
        <w:rPr>
          <w:rFonts w:hint="eastAsia"/>
          <w:b/>
          <w:bCs/>
        </w:rPr>
        <w:t>孤立系</w:t>
      </w:r>
      <w:r>
        <w:rPr>
          <w:rFonts w:hint="eastAsia"/>
        </w:rPr>
        <w:t>的总熵变</w:t>
      </w:r>
      <w:r>
        <w:t xml:space="preserve"> </w:t>
      </w:r>
      <m:oMath>
        <m:r>
          <m:rPr>
            <m:sty m:val="p"/>
          </m:rPr>
          <m:t>Δ</m:t>
        </m:r>
        <m:sSub>
          <m:sSubPr/>
          <m:e>
            <m:r>
              <m:rPr/>
              <m:t>S</m:t>
            </m:r>
          </m:e>
          <m:sub>
            <m:r>
              <m:rPr>
                <m:nor/>
                <m:sty m:val="p"/>
              </m:rPr>
              <w:rPr>
                <w:b w:val="0"/>
                <w:i w:val="0"/>
              </w:rPr>
              <m:t>总</m:t>
            </m:r>
          </m:sub>
        </m:sSub>
      </m:oMath>
      <w:r>
        <w:rPr>
          <w:rFonts w:hint="eastAsia"/>
        </w:rPr>
        <w:t>：</w:t>
      </w:r>
      <w:r>
        <w:br w:type="textWrapping"/>
      </w:r>
      <m:oMath>
        <m:r>
          <m:rPr>
            <m:sty m:val="p"/>
          </m:rPr>
          <m:t>Δ</m:t>
        </m:r>
        <m:sSub>
          <m:sSubPr/>
          <m:e>
            <m:r>
              <m:rPr/>
              <m:t>S</m:t>
            </m:r>
          </m:e>
          <m:sub>
            <m:r>
              <m:rPr>
                <m:nor/>
                <m:sty m:val="p"/>
              </m:rPr>
              <w:rPr>
                <w:b w:val="0"/>
                <w:i w:val="0"/>
              </w:rPr>
              <m:t>总</m:t>
            </m:r>
          </m:sub>
        </m:sSub>
        <m:r>
          <m:rPr>
            <m:sty m:val="p"/>
          </m:rPr>
          <m:t>&gt;</m:t>
        </m:r>
        <m:r>
          <m:rPr/>
          <m:t>0</m:t>
        </m:r>
      </m:oMath>
      <w:r>
        <w:t xml:space="preserve"> </w:t>
      </w:r>
      <w:r>
        <w:rPr>
          <w:rFonts w:hint="eastAsia"/>
        </w:rPr>
        <w:t>不可逆但可发生；</w:t>
      </w:r>
      <m:oMath>
        <m:r>
          <m:rPr>
            <m:sty m:val="p"/>
          </m:rPr>
          <m:t>Δ</m:t>
        </m:r>
        <m:sSub>
          <m:sSubPr/>
          <m:e>
            <m:r>
              <m:rPr/>
              <m:t>S</m:t>
            </m:r>
          </m:e>
          <m:sub>
            <m:r>
              <m:rPr>
                <m:nor/>
                <m:sty m:val="p"/>
              </m:rPr>
              <w:rPr>
                <w:b w:val="0"/>
                <w:i w:val="0"/>
              </w:rPr>
              <m:t>总</m:t>
            </m:r>
          </m:sub>
        </m:sSub>
        <m:r>
          <m:rPr>
            <m:sty m:val="p"/>
          </m:rPr>
          <m:t>=</m:t>
        </m:r>
        <m:r>
          <m:rPr/>
          <m:t>0</m:t>
        </m:r>
      </m:oMath>
      <w:r>
        <w:t xml:space="preserve"> </w:t>
      </w:r>
      <w:r>
        <w:rPr>
          <w:rFonts w:hint="eastAsia"/>
        </w:rPr>
        <w:t>可逆；</w:t>
      </w:r>
      <m:oMath>
        <m:r>
          <m:rPr>
            <m:sty m:val="p"/>
          </m:rPr>
          <m:t>Δ</m:t>
        </m:r>
        <m:sSub>
          <m:sSubPr/>
          <m:e>
            <m:r>
              <m:rPr/>
              <m:t>S</m:t>
            </m:r>
          </m:e>
          <m:sub>
            <m:r>
              <m:rPr>
                <m:nor/>
                <m:sty m:val="p"/>
              </m:rPr>
              <w:rPr>
                <w:b w:val="0"/>
                <w:i w:val="0"/>
              </w:rPr>
              <m:t>总</m:t>
            </m:r>
          </m:sub>
        </m:sSub>
        <m:r>
          <m:rPr>
            <m:sty m:val="p"/>
          </m:rPr>
          <m:t>&lt;</m:t>
        </m:r>
        <m:r>
          <m:rPr/>
          <m:t>0</m:t>
        </m:r>
      </m:oMath>
      <w:r>
        <w:t xml:space="preserve"> </w:t>
      </w:r>
      <w:r>
        <w:rPr>
          <w:rFonts w:hint="eastAsia"/>
          <w:b/>
          <w:bCs/>
        </w:rPr>
        <w:t>不可能发生</w:t>
      </w:r>
      <w:r>
        <w:t>。</w:t>
      </w:r>
    </w:p>
    <w:bookmarkEnd w:id="41"/>
    <w:p w14:paraId="609FB76B">
      <w:pPr>
        <w:pStyle w:val="4"/>
      </w:pPr>
      <w:bookmarkStart w:id="42" w:name="_Toc4174"/>
      <w:bookmarkStart w:id="43" w:name="自由能与吉布斯函数"/>
      <w:r>
        <w:t xml:space="preserve">1.17 </w:t>
      </w:r>
      <w:r>
        <w:rPr>
          <w:rFonts w:hint="eastAsia"/>
        </w:rPr>
        <w:t>自由能与吉布斯函数</w:t>
      </w:r>
      <w:bookmarkEnd w:id="42"/>
    </w:p>
    <w:p w14:paraId="755B94CF">
      <w:pPr>
        <w:pStyle w:val="27"/>
      </w:pPr>
      <w:r>
        <w:rPr>
          <w:rFonts w:hint="eastAsia"/>
          <w:b/>
          <w:bCs/>
        </w:rPr>
        <w:t>亥姆霍兹自由能</w:t>
      </w:r>
      <w:r>
        <w:t xml:space="preserve"> </w:t>
      </w:r>
      <m:oMath>
        <m:r>
          <m:rPr/>
          <m:t>F</m:t>
        </m:r>
        <m:r>
          <m:rPr>
            <m:sty m:val="p"/>
          </m:rPr>
          <m:t>=</m:t>
        </m:r>
        <m:r>
          <m:rPr/>
          <m:t>U</m:t>
        </m:r>
        <m:r>
          <m:rPr>
            <m:sty m:val="p"/>
          </m:rPr>
          <m:t>−</m:t>
        </m:r>
        <m:r>
          <m:rPr/>
          <m:t>TS</m:t>
        </m:r>
      </m:oMath>
      <w:r>
        <w:rPr>
          <w:rFonts w:hint="eastAsia"/>
        </w:rPr>
        <w:t>，</w:t>
      </w:r>
      <w:r>
        <w:rPr>
          <w:rFonts w:hint="eastAsia"/>
          <w:b/>
          <w:bCs/>
        </w:rPr>
        <w:t>吉布斯函数</w:t>
      </w:r>
      <w:r>
        <w:t xml:space="preserve"> </w:t>
      </w:r>
      <m:oMath>
        <m:r>
          <m:rPr/>
          <m:t>G</m:t>
        </m:r>
        <m:r>
          <m:rPr>
            <m:sty m:val="p"/>
          </m:rPr>
          <m:t>=</m:t>
        </m:r>
        <m:r>
          <m:rPr/>
          <m:t>U</m:t>
        </m:r>
        <m:r>
          <m:rPr>
            <m:sty m:val="p"/>
          </m:rPr>
          <m:t>−</m:t>
        </m:r>
        <m:r>
          <m:rPr/>
          <m:t>TS</m:t>
        </m:r>
        <m:r>
          <m:rPr>
            <m:sty m:val="p"/>
          </m:rPr>
          <m:t>+</m:t>
        </m:r>
        <m:r>
          <m:rPr/>
          <m:t>pV</m:t>
        </m:r>
        <m:r>
          <m:rPr>
            <m:sty m:val="p"/>
          </m:rPr>
          <m:t>=</m:t>
        </m:r>
        <m:r>
          <m:rPr/>
          <m:t>F</m:t>
        </m:r>
        <m:r>
          <m:rPr>
            <m:sty m:val="p"/>
          </m:rPr>
          <m:t>+</m:t>
        </m:r>
        <m:r>
          <m:rPr/>
          <m:t>pV</m:t>
        </m:r>
      </m:oMath>
      <w:r>
        <w:t>。</w:t>
      </w:r>
    </w:p>
    <w:p w14:paraId="4E3D7C84">
      <w:pPr>
        <w:pStyle w:val="3"/>
      </w:pPr>
      <w:r>
        <w:rPr>
          <w:rFonts w:hint="eastAsia"/>
        </w:rPr>
        <w:t>由</w:t>
      </w:r>
      <w:r>
        <w:t xml:space="preserve"> </w:t>
      </w:r>
      <m:oMath>
        <m:r>
          <m:rPr/>
          <m:t>dU</m:t>
        </m:r>
        <m:r>
          <m:rPr>
            <m:sty m:val="p"/>
          </m:rPr>
          <m:t>≤</m:t>
        </m:r>
        <m:r>
          <m:rPr/>
          <m:t>TdS</m:t>
        </m:r>
        <m:r>
          <m:rPr>
            <m:sty m:val="p"/>
          </m:rPr>
          <m:t>+</m:t>
        </m:r>
        <m:r>
          <m:rPr/>
          <m:t>δW</m:t>
        </m:r>
      </m:oMath>
      <w:r>
        <w:rPr>
          <w:rFonts w:hint="eastAsia"/>
        </w:rPr>
        <w:t>：</w:t>
      </w:r>
    </w:p>
    <w:p w14:paraId="355CFB85">
      <w:pPr>
        <w:pStyle w:val="28"/>
        <w:numPr>
          <w:ilvl w:val="0"/>
          <w:numId w:val="1"/>
        </w:numPr>
      </w:pPr>
      <w:r>
        <w:rPr>
          <w:rFonts w:hint="eastAsia"/>
          <w:b/>
          <w:bCs/>
        </w:rPr>
        <w:t>等温过程</w:t>
      </w:r>
      <w:r>
        <w:rPr>
          <w:rFonts w:hint="eastAsia"/>
        </w:rPr>
        <w:t>（</w:t>
      </w:r>
      <m:oMath>
        <m:r>
          <m:rPr/>
          <m:t>dT</m:t>
        </m:r>
        <m:r>
          <m:rPr>
            <m:sty m:val="p"/>
          </m:rPr>
          <m:t>=</m:t>
        </m:r>
        <m:r>
          <m:rPr/>
          <m:t>0</m:t>
        </m:r>
      </m:oMath>
      <w:r>
        <w:rPr>
          <w:rFonts w:hint="eastAsia"/>
        </w:rPr>
        <w:t>）：</w:t>
      </w:r>
      <m:oMath>
        <m:r>
          <m:rPr/>
          <m:t>dF</m:t>
        </m:r>
        <m:r>
          <m:rPr>
            <m:sty m:val="p"/>
          </m:rPr>
          <m:t>≤</m:t>
        </m:r>
        <m:r>
          <m:rPr/>
          <m:t>δW</m:t>
        </m:r>
      </m:oMath>
      <w:r>
        <w:rPr>
          <w:rFonts w:hint="eastAsia"/>
        </w:rPr>
        <w:t>，即</w:t>
      </w:r>
    </w:p>
    <w:p w14:paraId="79374A78">
      <w:pPr>
        <w:pStyle w:val="27"/>
      </w:pPr>
      <m:oMathPara>
        <m:oMathParaPr>
          <m:jc m:val="center"/>
        </m:oMathParaPr>
        <m:oMath>
          <m:borderBox>
            <m:borderBoxPr/>
            <m:e>
              <m:sSub>
                <m:sSubPr/>
                <m:e>
                  <m:r>
                    <m:rPr/>
                    <m:t>F</m:t>
                  </m:r>
                </m:e>
                <m:sub>
                  <m:r>
                    <m:rPr/>
                    <m:t>B</m:t>
                  </m:r>
                </m:sub>
              </m:sSub>
              <m:r>
                <m:rPr>
                  <m:sty m:val="p"/>
                </m:rPr>
                <m:t>−</m:t>
              </m:r>
              <m:sSub>
                <m:sSubPr/>
                <m:e>
                  <m:r>
                    <m:rPr/>
                    <m:t>F</m:t>
                  </m:r>
                </m:e>
                <m:sub>
                  <m:r>
                    <m:rPr/>
                    <m:t>A</m:t>
                  </m:r>
                </m:sub>
              </m:sSub>
              <m:r>
                <m:rPr>
                  <m:sty m:val="p"/>
                </m:rPr>
                <m:t>≤</m:t>
              </m:r>
              <m:sSub>
                <m:sSubPr/>
                <m:e>
                  <m:r>
                    <m:rPr/>
                    <m:t>W</m:t>
                  </m:r>
                </m:e>
                <m:sub>
                  <m:r>
                    <m:rPr>
                      <m:nor/>
                      <m:sty m:val="p"/>
                    </m:rPr>
                    <w:rPr>
                      <w:b w:val="0"/>
                      <w:i w:val="0"/>
                    </w:rPr>
                    <m:t>外</m:t>
                  </m:r>
                </m:sub>
              </m:sSub>
            </m:e>
          </m:borderBox>
        </m:oMath>
      </m:oMathPara>
    </w:p>
    <w:p w14:paraId="6BD605D4">
      <w:pPr>
        <w:pStyle w:val="27"/>
      </w:pPr>
      <w:r>
        <w:rPr>
          <w:rFonts w:hint="eastAsia"/>
        </w:rPr>
        <w:t>即等温过程中外界对系统做功不小于自由能的增加；可逆等温过程系统对外做功</w:t>
      </w:r>
      <w:r>
        <w:rPr>
          <w:rFonts w:hint="eastAsia"/>
          <w:b/>
          <w:bCs/>
        </w:rPr>
        <w:t>等于</w:t>
      </w:r>
      <w:r>
        <w:rPr>
          <w:rFonts w:hint="eastAsia"/>
        </w:rPr>
        <w:t>自由能的减少，故自由能又称”等温功函”。</w:t>
      </w:r>
    </w:p>
    <w:p w14:paraId="004CE744">
      <w:pPr>
        <w:pStyle w:val="28"/>
        <w:numPr>
          <w:ilvl w:val="0"/>
          <w:numId w:val="1"/>
        </w:numPr>
      </w:pPr>
      <w:r>
        <w:rPr>
          <w:rFonts w:hint="eastAsia"/>
          <w:b/>
          <w:bCs/>
        </w:rPr>
        <w:t>等温等压过程</w:t>
      </w:r>
      <w:r>
        <w:rPr>
          <w:rFonts w:hint="eastAsia"/>
        </w:rPr>
        <w:t>（</w:t>
      </w:r>
      <m:oMath>
        <m:r>
          <m:rPr/>
          <m:t>dT</m:t>
        </m:r>
        <m:r>
          <m:rPr>
            <m:sty m:val="p"/>
          </m:rPr>
          <m:t>=</m:t>
        </m:r>
        <m:r>
          <m:rPr/>
          <m:t>dp</m:t>
        </m:r>
        <m:r>
          <m:rPr>
            <m:sty m:val="p"/>
          </m:rPr>
          <m:t>=</m:t>
        </m:r>
        <m:r>
          <m:rPr/>
          <m:t>0</m:t>
        </m:r>
      </m:oMath>
      <w:r>
        <w:rPr>
          <w:rFonts w:hint="eastAsia"/>
        </w:rPr>
        <w:t>，</w:t>
      </w:r>
      <m:oMath>
        <m:r>
          <m:rPr/>
          <m:t>W</m:t>
        </m:r>
        <m:r>
          <m:rPr>
            <m:sty m:val="p"/>
          </m:rPr>
          <m:t>=−∫</m:t>
        </m:r>
        <m:r>
          <m:rPr/>
          <m:t>p dV</m:t>
        </m:r>
        <m:r>
          <m:rPr>
            <m:sty m:val="p"/>
          </m:rPr>
          <m:t>+</m:t>
        </m:r>
        <m:r>
          <m:rPr/>
          <m:t>δ</m:t>
        </m:r>
        <m:sSup>
          <m:sSupPr/>
          <m:e>
            <m:r>
              <m:rPr/>
              <m:t>W</m:t>
            </m:r>
          </m:e>
          <m:sup>
            <m:r>
              <m:rPr>
                <m:sty m:val="p"/>
              </m:rPr>
              <m:t>′</m:t>
            </m:r>
          </m:sup>
        </m:sSup>
      </m:oMath>
      <w:r>
        <w:rPr>
          <w:rFonts w:hint="eastAsia"/>
        </w:rPr>
        <w:t>）：</w:t>
      </w:r>
    </w:p>
    <w:p w14:paraId="795DB019">
      <w:pPr>
        <w:pStyle w:val="27"/>
      </w:pPr>
      <m:oMathPara>
        <m:oMathParaPr>
          <m:jc m:val="center"/>
        </m:oMathParaPr>
        <m:oMath>
          <m:borderBox>
            <m:borderBoxPr/>
            <m:e>
              <m:sSub>
                <m:sSubPr/>
                <m:e>
                  <m:r>
                    <m:rPr/>
                    <m:t>G</m:t>
                  </m:r>
                </m:e>
                <m:sub>
                  <m:r>
                    <m:rPr/>
                    <m:t>B</m:t>
                  </m:r>
                </m:sub>
              </m:sSub>
              <m:r>
                <m:rPr>
                  <m:sty m:val="p"/>
                </m:rPr>
                <m:t>−</m:t>
              </m:r>
              <m:sSub>
                <m:sSubPr/>
                <m:e>
                  <m:r>
                    <m:rPr/>
                    <m:t>G</m:t>
                  </m:r>
                </m:e>
                <m:sub>
                  <m:r>
                    <m:rPr/>
                    <m:t>A</m:t>
                  </m:r>
                </m:sub>
              </m:sSub>
              <m:r>
                <m:rPr>
                  <m:sty m:val="p"/>
                </m:rPr>
                <m:t>≤</m:t>
              </m:r>
              <m:sSub>
                <m:sSubPr/>
                <m:e>
                  <m:sSup>
                    <m:sSupPr/>
                    <m:e>
                      <m:r>
                        <m:rPr/>
                        <m:t>W</m:t>
                      </m:r>
                    </m:e>
                    <m:sup>
                      <m:r>
                        <m:rPr>
                          <m:sty m:val="p"/>
                        </m:rPr>
                        <m:t>′</m:t>
                      </m:r>
                    </m:sup>
                  </m:sSup>
                </m:e>
                <m:sub>
                  <m:r>
                    <m:rPr>
                      <m:nor/>
                      <m:sty m:val="p"/>
                    </m:rPr>
                    <w:rPr>
                      <w:b w:val="0"/>
                      <w:i w:val="0"/>
                    </w:rPr>
                    <m:t>外</m:t>
                  </m:r>
                </m:sub>
              </m:sSub>
            </m:e>
          </m:borderBox>
        </m:oMath>
      </m:oMathPara>
    </w:p>
    <w:p w14:paraId="4707AF99">
      <w:pPr>
        <w:pStyle w:val="27"/>
      </w:pPr>
      <w:r>
        <w:rPr>
          <w:rFonts w:hint="eastAsia"/>
          <w:b/>
          <w:bCs/>
        </w:rPr>
        <w:t>三个平衡判据</w:t>
      </w:r>
      <w:r>
        <w:rPr>
          <w:rFonts w:hint="eastAsia"/>
        </w:rPr>
        <w:t>（第</w:t>
      </w:r>
      <w:r>
        <w:t xml:space="preserve"> 3 </w:t>
      </w:r>
      <w:r>
        <w:rPr>
          <w:rFonts w:hint="eastAsia"/>
        </w:rPr>
        <w:t>章反复使用）：</w:t>
      </w:r>
    </w:p>
    <w:tbl>
      <w:tblPr>
        <w:tblStyle w:val="44"/>
        <w:tblW w:w="0" w:type="auto"/>
        <w:tblInd w:w="0" w:type="dxa"/>
        <w:tblBorders>
          <w:top w:val="single" w:color="2E74B5" w:sz="10" w:space="0"/>
          <w:left w:val="none" w:color="auto" w:sz="0" w:space="0"/>
          <w:bottom w:val="single" w:color="2E74B5" w:sz="10" w:space="0"/>
          <w:right w:val="none" w:color="auto" w:sz="0" w:space="0"/>
          <w:insideH w:val="single" w:color="DEEBF7" w:sz="4" w:space="0"/>
          <w:insideV w:val="none" w:color="auto" w:sz="0" w:space="0"/>
        </w:tblBorders>
        <w:tblLayout w:type="autofit"/>
        <w:tblCellMar>
          <w:top w:w="50" w:type="dxa"/>
          <w:left w:w="90" w:type="dxa"/>
          <w:bottom w:w="50" w:type="dxa"/>
          <w:right w:w="90" w:type="dxa"/>
        </w:tblCellMar>
      </w:tblPr>
      <w:tblGrid>
        <w:gridCol w:w="1230"/>
        <w:gridCol w:w="2206"/>
        <w:gridCol w:w="1020"/>
        <w:gridCol w:w="1020"/>
      </w:tblGrid>
      <w:tr w14:paraId="596E358D">
        <w:tblPrEx>
          <w:tblBorders>
            <w:top w:val="single" w:color="2E74B5" w:sz="10" w:space="0"/>
            <w:left w:val="none" w:color="auto" w:sz="0" w:space="0"/>
            <w:bottom w:val="single" w:color="2E74B5" w:sz="10" w:space="0"/>
            <w:right w:val="none" w:color="auto" w:sz="0" w:space="0"/>
            <w:insideH w:val="single" w:color="DEEBF7" w:sz="4" w:space="0"/>
            <w:insideV w:val="none" w:color="auto" w:sz="0" w:space="0"/>
          </w:tblBorders>
          <w:tblCellMar>
            <w:top w:w="50" w:type="dxa"/>
            <w:left w:w="90" w:type="dxa"/>
            <w:bottom w:w="50" w:type="dxa"/>
            <w:right w:w="90" w:type="dxa"/>
          </w:tblCellMar>
        </w:tblPrEx>
        <w:trPr>
          <w:tblHeader/>
        </w:trPr>
        <w:tc>
          <w:p w14:paraId="75EBFB94">
            <w:pPr>
              <w:pStyle w:val="28"/>
            </w:pPr>
            <w:r>
              <w:rPr>
                <w:rFonts w:hint="eastAsia"/>
              </w:rPr>
              <w:t>判据</w:t>
            </w:r>
          </w:p>
        </w:tc>
        <w:tc>
          <w:p w14:paraId="1BBD5FF0">
            <w:pPr>
              <w:pStyle w:val="28"/>
            </w:pPr>
            <w:r>
              <w:rPr>
                <w:rFonts w:hint="eastAsia"/>
              </w:rPr>
              <w:t>适用条件</w:t>
            </w:r>
          </w:p>
        </w:tc>
        <w:tc>
          <w:p w14:paraId="0E48C43D">
            <w:pPr>
              <w:pStyle w:val="28"/>
            </w:pPr>
            <w:r>
              <w:rPr>
                <w:rFonts w:hint="eastAsia"/>
              </w:rPr>
              <w:t>平衡条件</w:t>
            </w:r>
          </w:p>
        </w:tc>
        <w:tc>
          <w:p w14:paraId="04722811">
            <w:pPr>
              <w:pStyle w:val="28"/>
            </w:pPr>
            <w:r>
              <w:rPr>
                <w:rFonts w:hint="eastAsia"/>
              </w:rPr>
              <w:t>系统行为</w:t>
            </w:r>
          </w:p>
        </w:tc>
      </w:tr>
      <w:tr w14:paraId="5DD9F9ED">
        <w:tblPrEx>
          <w:tblBorders>
            <w:top w:val="single" w:color="2E74B5" w:sz="10" w:space="0"/>
            <w:left w:val="none" w:color="auto" w:sz="0" w:space="0"/>
            <w:bottom w:val="single" w:color="2E74B5" w:sz="10" w:space="0"/>
            <w:right w:val="none" w:color="auto" w:sz="0" w:space="0"/>
            <w:insideH w:val="single" w:color="DEEBF7" w:sz="4" w:space="0"/>
            <w:insideV w:val="none" w:color="auto" w:sz="0" w:space="0"/>
          </w:tblBorders>
          <w:tblCellMar>
            <w:top w:w="50" w:type="dxa"/>
            <w:left w:w="90" w:type="dxa"/>
            <w:bottom w:w="50" w:type="dxa"/>
            <w:right w:w="90" w:type="dxa"/>
          </w:tblCellMar>
        </w:tblPrEx>
        <w:tc>
          <w:p w14:paraId="4F16C9AF">
            <w:pPr>
              <w:pStyle w:val="28"/>
            </w:pPr>
            <w:r>
              <w:rPr>
                <w:rFonts w:hint="eastAsia"/>
              </w:rPr>
              <w:t>熵判据</w:t>
            </w:r>
          </w:p>
        </w:tc>
        <w:tc>
          <w:p w14:paraId="657A3469">
            <w:pPr>
              <w:pStyle w:val="28"/>
            </w:pPr>
            <w:r>
              <w:rPr>
                <w:rFonts w:hint="eastAsia"/>
              </w:rPr>
              <w:t>孤立系（</w:t>
            </w:r>
            <m:oMath>
              <m:r>
                <m:rPr/>
                <m:t>U</m:t>
              </m:r>
              <m:r>
                <m:rPr>
                  <m:sty m:val="p"/>
                </m:rPr>
                <m:t>,</m:t>
              </m:r>
              <m:r>
                <m:rPr/>
                <m:t>V</m:t>
              </m:r>
            </m:oMath>
            <w:r>
              <w:t xml:space="preserve"> </w:t>
            </w:r>
            <w:r>
              <w:rPr>
                <w:rFonts w:hint="eastAsia"/>
              </w:rPr>
              <w:t>不变）</w:t>
            </w:r>
          </w:p>
        </w:tc>
        <w:tc>
          <w:p w14:paraId="40623B71">
            <w:pPr>
              <w:pStyle w:val="28"/>
            </w:pPr>
            <m:oMathPara>
              <m:oMath>
                <m:r>
                  <m:rPr/>
                  <m:t>dS</m:t>
                </m:r>
                <m:r>
                  <m:rPr>
                    <m:sty m:val="p"/>
                  </m:rPr>
                  <m:t>≥</m:t>
                </m:r>
                <m:r>
                  <m:rPr/>
                  <m:t>0</m:t>
                </m:r>
              </m:oMath>
            </m:oMathPara>
          </w:p>
        </w:tc>
        <w:tc>
          <w:p w14:paraId="019D8A0B">
            <w:pPr>
              <w:pStyle w:val="28"/>
            </w:pPr>
            <w:r>
              <w:rPr>
                <w:rFonts w:hint="eastAsia"/>
              </w:rPr>
              <w:t>熵最大</w:t>
            </w:r>
          </w:p>
        </w:tc>
      </w:tr>
      <w:tr w14:paraId="06BEF4CC">
        <w:tblPrEx>
          <w:tblBorders>
            <w:top w:val="single" w:color="2E74B5" w:sz="10" w:space="0"/>
            <w:left w:val="none" w:color="auto" w:sz="0" w:space="0"/>
            <w:bottom w:val="single" w:color="2E74B5" w:sz="10" w:space="0"/>
            <w:right w:val="none" w:color="auto" w:sz="0" w:space="0"/>
            <w:insideH w:val="single" w:color="DEEBF7" w:sz="4" w:space="0"/>
            <w:insideV w:val="none" w:color="auto" w:sz="0" w:space="0"/>
          </w:tblBorders>
          <w:tblCellMar>
            <w:top w:w="50" w:type="dxa"/>
            <w:left w:w="90" w:type="dxa"/>
            <w:bottom w:w="50" w:type="dxa"/>
            <w:right w:w="90" w:type="dxa"/>
          </w:tblCellMar>
        </w:tblPrEx>
        <w:tc>
          <w:p w14:paraId="09E3C6D1">
            <w:pPr>
              <w:pStyle w:val="28"/>
            </w:pPr>
            <w:r>
              <w:rPr>
                <w:rFonts w:hint="eastAsia"/>
              </w:rPr>
              <w:t>自由能判据</w:t>
            </w:r>
          </w:p>
        </w:tc>
        <w:tc>
          <w:p w14:paraId="78AF3926">
            <w:pPr>
              <w:pStyle w:val="28"/>
            </w:pPr>
            <w:r>
              <w:rPr>
                <w:rFonts w:hint="eastAsia"/>
              </w:rPr>
              <w:t>等温等容（</w:t>
            </w:r>
            <m:oMath>
              <m:r>
                <m:rPr/>
                <m:t>T</m:t>
              </m:r>
              <m:r>
                <m:rPr>
                  <m:sty m:val="p"/>
                </m:rPr>
                <m:t>,</m:t>
              </m:r>
              <m:r>
                <m:rPr/>
                <m:t>V</m:t>
              </m:r>
            </m:oMath>
            <w:r>
              <w:t xml:space="preserve"> </w:t>
            </w:r>
            <w:r>
              <w:rPr>
                <w:rFonts w:hint="eastAsia"/>
              </w:rPr>
              <w:t>不变）</w:t>
            </w:r>
          </w:p>
        </w:tc>
        <w:tc>
          <w:p w14:paraId="16E2248A">
            <w:pPr>
              <w:pStyle w:val="28"/>
            </w:pPr>
            <m:oMathPara>
              <m:oMath>
                <m:r>
                  <m:rPr/>
                  <m:t>dF</m:t>
                </m:r>
                <m:r>
                  <m:rPr>
                    <m:sty m:val="p"/>
                  </m:rPr>
                  <m:t>≤</m:t>
                </m:r>
                <m:r>
                  <m:rPr/>
                  <m:t>0</m:t>
                </m:r>
              </m:oMath>
            </m:oMathPara>
          </w:p>
        </w:tc>
        <w:tc>
          <w:p w14:paraId="66F3BAA8">
            <w:pPr>
              <w:pStyle w:val="28"/>
            </w:pPr>
            <m:oMath>
              <m:r>
                <m:rPr/>
                <m:t>F</m:t>
              </m:r>
            </m:oMath>
            <w:r>
              <w:t xml:space="preserve"> </w:t>
            </w:r>
            <w:r>
              <w:rPr>
                <w:rFonts w:hint="eastAsia"/>
              </w:rPr>
              <w:t>最小</w:t>
            </w:r>
          </w:p>
        </w:tc>
      </w:tr>
      <w:tr w14:paraId="64638724">
        <w:tblPrEx>
          <w:tblBorders>
            <w:top w:val="single" w:color="2E74B5" w:sz="10" w:space="0"/>
            <w:left w:val="none" w:color="auto" w:sz="0" w:space="0"/>
            <w:bottom w:val="single" w:color="2E74B5" w:sz="10" w:space="0"/>
            <w:right w:val="none" w:color="auto" w:sz="0" w:space="0"/>
            <w:insideH w:val="single" w:color="DEEBF7" w:sz="4" w:space="0"/>
            <w:insideV w:val="none" w:color="auto" w:sz="0" w:space="0"/>
          </w:tblBorders>
          <w:tblCellMar>
            <w:top w:w="50" w:type="dxa"/>
            <w:left w:w="90" w:type="dxa"/>
            <w:bottom w:w="50" w:type="dxa"/>
            <w:right w:w="90" w:type="dxa"/>
          </w:tblCellMar>
        </w:tblPrEx>
        <w:tc>
          <w:p w14:paraId="6C9DB2BF">
            <w:pPr>
              <w:pStyle w:val="28"/>
            </w:pPr>
            <w:r>
              <w:rPr>
                <w:rFonts w:hint="eastAsia"/>
              </w:rPr>
              <w:t>吉布斯判据</w:t>
            </w:r>
          </w:p>
        </w:tc>
        <w:tc>
          <w:p w14:paraId="40C1036C">
            <w:pPr>
              <w:pStyle w:val="28"/>
            </w:pPr>
            <w:r>
              <w:rPr>
                <w:rFonts w:hint="eastAsia"/>
              </w:rPr>
              <w:t>等温等压（</w:t>
            </w:r>
            <m:oMath>
              <m:r>
                <m:rPr/>
                <m:t>T</m:t>
              </m:r>
              <m:r>
                <m:rPr>
                  <m:sty m:val="p"/>
                </m:rPr>
                <m:t>,</m:t>
              </m:r>
              <m:r>
                <m:rPr/>
                <m:t>p</m:t>
              </m:r>
            </m:oMath>
            <w:r>
              <w:t xml:space="preserve"> </w:t>
            </w:r>
            <w:r>
              <w:rPr>
                <w:rFonts w:hint="eastAsia"/>
              </w:rPr>
              <w:t>不变）</w:t>
            </w:r>
          </w:p>
        </w:tc>
        <w:tc>
          <w:p w14:paraId="06A9F2DD">
            <w:pPr>
              <w:pStyle w:val="28"/>
            </w:pPr>
            <m:oMathPara>
              <m:oMath>
                <m:r>
                  <m:rPr/>
                  <m:t>dG</m:t>
                </m:r>
                <m:r>
                  <m:rPr>
                    <m:sty m:val="p"/>
                  </m:rPr>
                  <m:t>≤</m:t>
                </m:r>
                <m:r>
                  <m:rPr/>
                  <m:t>0</m:t>
                </m:r>
              </m:oMath>
            </m:oMathPara>
          </w:p>
        </w:tc>
        <w:tc>
          <w:p w14:paraId="60C6F807">
            <w:pPr>
              <w:pStyle w:val="28"/>
            </w:pPr>
            <m:oMath>
              <m:r>
                <m:rPr/>
                <m:t>G</m:t>
              </m:r>
            </m:oMath>
            <w:r>
              <w:t xml:space="preserve"> </w:t>
            </w:r>
            <w:r>
              <w:rPr>
                <w:rFonts w:hint="eastAsia"/>
              </w:rPr>
              <w:t>最小</w:t>
            </w:r>
          </w:p>
        </w:tc>
      </w:tr>
    </w:tbl>
    <w:p w14:paraId="178AC3BF">
      <w:pPr>
        <w:pStyle w:val="63"/>
      </w:pPr>
      <w:r>
        <w:rPr>
          <w:rFonts w:hint="eastAsia"/>
          <w:b/>
          <w:bCs/>
        </w:rPr>
        <w:t>本章考点速记</w:t>
      </w:r>
      <w:r>
        <w:br w:type="textWrapping"/>
      </w:r>
      <w:r>
        <w:t xml:space="preserve">① </w:t>
      </w:r>
      <w:r>
        <w:rPr>
          <w:rFonts w:hint="eastAsia"/>
        </w:rPr>
        <w:t>循环关系与</w:t>
      </w:r>
      <w:r>
        <w:t xml:space="preserve"> </w:t>
      </w:r>
      <m:oMath>
        <m:r>
          <m:rPr/>
          <m:t>α</m:t>
        </m:r>
        <m:r>
          <m:rPr>
            <m:sty m:val="p"/>
          </m:rPr>
          <m:t>=</m:t>
        </m:r>
        <m:sSub>
          <m:sSubPr/>
          <m:e>
            <m:r>
              <m:rPr/>
              <m:t>κ</m:t>
            </m:r>
          </m:e>
          <m:sub>
            <m:r>
              <m:rPr/>
              <m:t>T</m:t>
            </m:r>
          </m:sub>
        </m:sSub>
        <m:r>
          <m:rPr/>
          <m:t>βp</m:t>
        </m:r>
      </m:oMath>
      <w:r>
        <w:t xml:space="preserve"> </w:t>
      </w:r>
      <w:r>
        <w:rPr>
          <w:rFonts w:hint="eastAsia"/>
        </w:rPr>
        <w:t>的推证；②</w:t>
      </w:r>
      <w:r>
        <w:t xml:space="preserve"> </w:t>
      </w:r>
      <m:oMath>
        <m:sSub>
          <m:sSubPr/>
          <m:e>
            <m:r>
              <m:rPr/>
              <m:t>C</m:t>
            </m:r>
          </m:e>
          <m:sub>
            <m:r>
              <m:rPr/>
              <m:t>p</m:t>
            </m:r>
          </m:sub>
        </m:sSub>
        <m:r>
          <m:rPr>
            <m:sty m:val="p"/>
          </m:rPr>
          <m:t>−</m:t>
        </m:r>
        <m:sSub>
          <m:sSubPr/>
          <m:e>
            <m:r>
              <m:rPr/>
              <m:t>C</m:t>
            </m:r>
          </m:e>
          <m:sub>
            <m:r>
              <m:rPr/>
              <m:t>V</m:t>
            </m:r>
          </m:sub>
        </m:sSub>
      </m:oMath>
      <w:r>
        <w:t xml:space="preserve"> </w:t>
      </w:r>
      <w:r>
        <w:rPr>
          <w:rFonts w:hint="eastAsia"/>
        </w:rPr>
        <w:t>的普遍式与理想气体特例；③</w:t>
      </w:r>
      <w:r>
        <w:t xml:space="preserve"> </w:t>
      </w:r>
      <w:r>
        <w:rPr>
          <w:rFonts w:hint="eastAsia"/>
        </w:rPr>
        <w:t>卡诺循环</w:t>
      </w:r>
      <w:r>
        <w:t xml:space="preserve"> </w:t>
      </w:r>
      <m:oMath>
        <m:sSub>
          <m:sSubPr/>
          <m:e>
            <m:r>
              <m:rPr/>
              <m:t>V</m:t>
            </m:r>
          </m:e>
          <m:sub>
            <m:r>
              <m:rPr/>
              <m:t>2</m:t>
            </m:r>
          </m:sub>
        </m:sSub>
        <m:r>
          <m:rPr>
            <m:sty m:val="p"/>
          </m:rPr>
          <m:t>/</m:t>
        </m:r>
        <m:sSub>
          <m:sSubPr/>
          <m:e>
            <m:r>
              <m:rPr/>
              <m:t>V</m:t>
            </m:r>
          </m:e>
          <m:sub>
            <m:r>
              <m:rPr/>
              <m:t>1</m:t>
            </m:r>
          </m:sub>
        </m:sSub>
        <m:r>
          <m:rPr>
            <m:sty m:val="p"/>
          </m:rPr>
          <m:t>=</m:t>
        </m:r>
        <m:sSub>
          <m:sSubPr/>
          <m:e>
            <m:r>
              <m:rPr/>
              <m:t>V</m:t>
            </m:r>
          </m:e>
          <m:sub>
            <m:r>
              <m:rPr/>
              <m:t>3</m:t>
            </m:r>
          </m:sub>
        </m:sSub>
        <m:r>
          <m:rPr>
            <m:sty m:val="p"/>
          </m:rPr>
          <m:t>/</m:t>
        </m:r>
        <m:sSub>
          <m:sSubPr/>
          <m:e>
            <m:r>
              <m:rPr/>
              <m:t>V</m:t>
            </m:r>
          </m:e>
          <m:sub>
            <m:r>
              <m:rPr/>
              <m:t>4</m:t>
            </m:r>
          </m:sub>
        </m:sSub>
      </m:oMath>
      <w:r>
        <w:t xml:space="preserve"> </w:t>
      </w:r>
      <w:r>
        <w:rPr>
          <w:rFonts w:hint="eastAsia"/>
        </w:rPr>
        <w:t>的证明与</w:t>
      </w:r>
      <w:r>
        <w:t xml:space="preserve"> </w:t>
      </w:r>
      <m:oMath>
        <m:r>
          <m:rPr/>
          <m:t>η</m:t>
        </m:r>
        <m:r>
          <m:rPr>
            <m:sty m:val="p"/>
          </m:rPr>
          <m:t>=</m:t>
        </m:r>
        <m:r>
          <m:rPr/>
          <m:t>1</m:t>
        </m:r>
        <m:r>
          <m:rPr>
            <m:sty m:val="p"/>
          </m:rPr>
          <m:t>−</m:t>
        </m:r>
        <m:sSub>
          <m:sSubPr/>
          <m:e>
            <m:r>
              <m:rPr/>
              <m:t>T</m:t>
            </m:r>
          </m:e>
          <m:sub>
            <m:r>
              <m:rPr/>
              <m:t>2</m:t>
            </m:r>
          </m:sub>
        </m:sSub>
        <m:r>
          <m:rPr>
            <m:sty m:val="p"/>
          </m:rPr>
          <m:t>/</m:t>
        </m:r>
        <m:sSub>
          <m:sSubPr/>
          <m:e>
            <m:r>
              <m:rPr/>
              <m:t>T</m:t>
            </m:r>
          </m:e>
          <m:sub>
            <m:r>
              <m:rPr/>
              <m:t>1</m:t>
            </m:r>
          </m:sub>
        </m:sSub>
      </m:oMath>
      <w:r>
        <w:rPr>
          <w:rFonts w:hint="eastAsia"/>
        </w:rPr>
        <w:t>；④</w:t>
      </w:r>
      <w:r>
        <w:t xml:space="preserve"> </w:t>
      </w:r>
      <w:r>
        <w:rPr>
          <w:rFonts w:hint="eastAsia"/>
        </w:rPr>
        <w:t>由克劳修斯不等式定义熵、</w:t>
      </w:r>
      <m:oMath>
        <m:r>
          <m:rPr>
            <m:sty m:val="p"/>
          </m:rPr>
          <m:t>∮</m:t>
        </m:r>
        <m:r>
          <m:rPr/>
          <m:t>δQ</m:t>
        </m:r>
        <m:r>
          <m:rPr>
            <m:sty m:val="p"/>
          </m:rPr>
          <m:t>/</m:t>
        </m:r>
        <m:r>
          <m:rPr/>
          <m:t>T</m:t>
        </m:r>
        <m:r>
          <m:rPr>
            <m:sty m:val="p"/>
          </m:rPr>
          <m:t>≤</m:t>
        </m:r>
        <m:r>
          <m:rPr/>
          <m:t>0</m:t>
        </m:r>
      </m:oMath>
      <w:r>
        <w:rPr>
          <w:rFonts w:hint="eastAsia"/>
        </w:rPr>
        <w:t>；⑤</w:t>
      </w:r>
      <w:r>
        <w:t xml:space="preserve"> </w:t>
      </w:r>
      <w:r>
        <w:rPr>
          <w:rFonts w:hint="eastAsia"/>
        </w:rPr>
        <w:t>不可逆过程熵变的”绕道可逆路径”计算法；⑥</w:t>
      </w:r>
      <w:r>
        <w:t xml:space="preserve"> </w:t>
      </w:r>
      <w:r>
        <w:rPr>
          <w:rFonts w:hint="eastAsia"/>
        </w:rPr>
        <w:t>三种判据函数的适用条件（考试高频选择题）。</w:t>
      </w:r>
    </w:p>
    <w:bookmarkEnd w:id="9"/>
    <w:bookmarkEnd w:id="43"/>
    <w:p w14:paraId="0CE7F2F5">
      <w:pPr>
        <w:pStyle w:val="2"/>
      </w:pPr>
      <w:bookmarkStart w:id="44" w:name="_Toc16646"/>
      <w:bookmarkStart w:id="45" w:name="第二章-均匀物质的热力学性质"/>
      <w:r>
        <w:rPr>
          <w:rFonts w:hint="eastAsia"/>
        </w:rPr>
        <w:t>第二章</w:t>
      </w:r>
      <w:r>
        <w:t xml:space="preserve"> </w:t>
      </w:r>
      <w:r>
        <w:rPr>
          <w:rFonts w:hint="eastAsia"/>
        </w:rPr>
        <w:t>均匀物质的热力学性质</w:t>
      </w:r>
      <w:bookmarkEnd w:id="44"/>
    </w:p>
    <w:p w14:paraId="0A77D0C6">
      <w:pPr>
        <w:pStyle w:val="67"/>
      </w:pPr>
      <w:r>
        <w:rPr>
          <w:rFonts w:hint="eastAsia"/>
          <w:b/>
          <w:bCs/>
        </w:rPr>
        <w:t>本章脉络</w:t>
      </w:r>
      <w:r>
        <w:rPr>
          <w:rFonts w:hint="eastAsia"/>
        </w:rPr>
        <w:t>：全部结论都来自</w:t>
      </w:r>
      <w:r>
        <w:t xml:space="preserve"> §2.1 </w:t>
      </w:r>
      <w:r>
        <w:rPr>
          <w:rFonts w:hint="eastAsia"/>
        </w:rPr>
        <w:t>的一步操作——把</w:t>
      </w:r>
      <w:r>
        <w:t xml:space="preserve"> </w:t>
      </w:r>
      <m:oMath>
        <m:r>
          <m:rPr/>
          <m:t>dU</m:t>
        </m:r>
        <m:r>
          <m:rPr>
            <m:sty m:val="p"/>
          </m:rPr>
          <m:t>=</m:t>
        </m:r>
        <m:r>
          <m:rPr/>
          <m:t>TdS</m:t>
        </m:r>
        <m:r>
          <m:rPr>
            <m:sty m:val="p"/>
          </m:rPr>
          <m:t>−</m:t>
        </m:r>
        <m:r>
          <m:rPr/>
          <m:t>pdV</m:t>
        </m:r>
      </m:oMath>
      <w:r>
        <w:t xml:space="preserve"> </w:t>
      </w:r>
      <w:r>
        <w:rPr>
          <w:rFonts w:hint="eastAsia"/>
        </w:rPr>
        <w:t>做</w:t>
      </w:r>
      <w:r>
        <w:rPr>
          <w:rFonts w:hint="eastAsia"/>
          <w:b/>
          <w:bCs/>
        </w:rPr>
        <w:t>勒让德变换</w:t>
      </w:r>
      <w:r>
        <w:rPr>
          <w:rFonts w:hint="eastAsia"/>
        </w:rPr>
        <w:t>并利用</w:t>
      </w:r>
      <w:r>
        <w:rPr>
          <w:rFonts w:hint="eastAsia"/>
          <w:b/>
          <w:bCs/>
        </w:rPr>
        <w:t>全微分交叉偏导相等</w:t>
      </w:r>
      <w:r>
        <w:rPr>
          <w:rFonts w:hint="eastAsia"/>
        </w:rPr>
        <w:t>，得到</w:t>
      </w:r>
      <w:r>
        <w:rPr>
          <w:rFonts w:hint="eastAsia"/>
          <w:b/>
          <w:bCs/>
        </w:rPr>
        <w:t>麦克斯韦关系</w:t>
      </w:r>
      <w:r>
        <w:t xml:space="preserve">。§2.2–§2.4 </w:t>
      </w:r>
      <w:r>
        <w:rPr>
          <w:rFonts w:hint="eastAsia"/>
        </w:rPr>
        <w:t>是它的三个应用方向：由物态方程算内能/熵（“正向”）、用特性函数表示全部热力学量（“反向”）、以及两个具体物系（辐射场、磁介质）。本章是第</w:t>
      </w:r>
      <w:r>
        <w:t xml:space="preserve"> 1 </w:t>
      </w:r>
      <w:r>
        <w:rPr>
          <w:rFonts w:hint="eastAsia"/>
        </w:rPr>
        <w:t>章与第</w:t>
      </w:r>
      <w:r>
        <w:t xml:space="preserve"> 3 </w:t>
      </w:r>
      <w:r>
        <w:rPr>
          <w:rFonts w:hint="eastAsia"/>
        </w:rPr>
        <w:t>章之间的”工具箱”。</w:t>
      </w:r>
    </w:p>
    <w:p w14:paraId="71F1CBA3">
      <w:pPr>
        <w:pStyle w:val="4"/>
      </w:pPr>
      <w:bookmarkStart w:id="46" w:name="_Toc19862"/>
      <w:bookmarkStart w:id="47" w:name="麦克斯韦关系与特性函数"/>
      <w:r>
        <w:t xml:space="preserve">2.1 </w:t>
      </w:r>
      <w:r>
        <w:rPr>
          <w:rFonts w:hint="eastAsia"/>
        </w:rPr>
        <w:t>麦克斯韦关系与特性函数</w:t>
      </w:r>
      <w:bookmarkEnd w:id="46"/>
    </w:p>
    <w:p w14:paraId="50A050FE">
      <w:pPr>
        <w:pStyle w:val="5"/>
      </w:pPr>
      <w:bookmarkStart w:id="48" w:name="_Toc22574"/>
      <w:bookmarkStart w:id="49" w:name="四个基本方程与麦克斯韦关系"/>
      <w:r>
        <w:rPr>
          <w:rFonts w:hint="eastAsia"/>
        </w:rPr>
        <w:t>四个基本方程与麦克斯韦关系</w:t>
      </w:r>
      <w:bookmarkEnd w:id="48"/>
    </w:p>
    <w:p w14:paraId="46CA4328">
      <w:pPr>
        <w:pStyle w:val="27"/>
      </w:pPr>
      <w:r>
        <w:rPr>
          <w:rFonts w:hint="eastAsia"/>
        </w:rPr>
        <w:t>对四个态函数做勒让德变换，并把</w:t>
      </w:r>
      <w:r>
        <w:t xml:space="preserve"> </w:t>
      </w:r>
      <m:oMath>
        <m:r>
          <m:rPr/>
          <m:t>pV</m:t>
        </m:r>
      </m:oMath>
      <w:r>
        <w:t xml:space="preserve"> </w:t>
      </w:r>
      <w:r>
        <w:rPr>
          <w:rFonts w:hint="eastAsia"/>
        </w:rPr>
        <w:t>的符号一并纳入（注意</w:t>
      </w:r>
      <w:r>
        <w:t xml:space="preserve"> </w:t>
      </w:r>
      <m:oMath>
        <m:r>
          <m:rPr>
            <m:sty m:val="p"/>
          </m:rPr>
          <m:t>(−</m:t>
        </m:r>
        <m:r>
          <m:rPr/>
          <m:t>p</m:t>
        </m:r>
        <m:r>
          <m:rPr>
            <m:sty m:val="p"/>
          </m:rPr>
          <m:t>,</m:t>
        </m:r>
        <m:r>
          <m:rPr/>
          <m:t>V</m:t>
        </m:r>
        <m:r>
          <m:rPr>
            <m:sty m:val="p"/>
          </m:rPr>
          <m:t>)</m:t>
        </m:r>
      </m:oMath>
      <w:r>
        <w:t xml:space="preserve"> </w:t>
      </w:r>
      <w:r>
        <w:rPr>
          <w:rFonts w:hint="eastAsia"/>
        </w:rPr>
        <w:t>是一对共轭量）：</w:t>
      </w:r>
    </w:p>
    <w:p w14:paraId="3362505D">
      <w:pPr>
        <w:pStyle w:val="3"/>
      </w:pPr>
      <m:oMathPara>
        <m:oMathParaPr>
          <m:jc m:val="center"/>
        </m:oMathParaPr>
        <m:oMath>
          <m:r>
            <m:rPr/>
            <m:t>dU</m:t>
          </m:r>
          <m:r>
            <m:rPr>
              <m:sty m:val="p"/>
            </m:rPr>
            <m:t>=</m:t>
          </m:r>
          <m:r>
            <m:rPr/>
            <m:t>T dS</m:t>
          </m:r>
          <m:r>
            <m:rPr>
              <m:sty m:val="p"/>
            </m:rPr>
            <m:t>−</m:t>
          </m:r>
          <m:r>
            <m:rPr/>
            <m:t>p dV</m:t>
          </m:r>
          <m:r>
            <m:rPr>
              <m:sty m:val="p"/>
            </m:rPr>
            <m:t>,</m:t>
          </m:r>
          <m:r>
            <m:rPr/>
            <m:t> dH</m:t>
          </m:r>
          <m:r>
            <m:rPr>
              <m:sty m:val="p"/>
            </m:rPr>
            <m:t>=</m:t>
          </m:r>
          <m:r>
            <m:rPr/>
            <m:t>T dS</m:t>
          </m:r>
          <m:r>
            <m:rPr>
              <m:sty m:val="p"/>
            </m:rPr>
            <m:t>+</m:t>
          </m:r>
          <m:r>
            <m:rPr/>
            <m:t>V dp</m:t>
          </m:r>
          <m:r>
            <m:rPr>
              <m:sty m:val="p"/>
            </m:rPr>
            <m:t>,</m:t>
          </m:r>
          <m:r>
            <m:rPr/>
            <m:t> dF</m:t>
          </m:r>
          <m:r>
            <m:rPr>
              <m:sty m:val="p"/>
            </m:rPr>
            <m:t>=−</m:t>
          </m:r>
          <m:r>
            <m:rPr/>
            <m:t>S dT</m:t>
          </m:r>
          <m:r>
            <m:rPr>
              <m:sty m:val="p"/>
            </m:rPr>
            <m:t>−</m:t>
          </m:r>
          <m:r>
            <m:rPr/>
            <m:t>p dV</m:t>
          </m:r>
          <m:r>
            <m:rPr>
              <m:sty m:val="p"/>
            </m:rPr>
            <m:t>,</m:t>
          </m:r>
          <m:r>
            <m:rPr/>
            <m:t> dG</m:t>
          </m:r>
          <m:r>
            <m:rPr>
              <m:sty m:val="p"/>
            </m:rPr>
            <m:t>=−</m:t>
          </m:r>
          <m:r>
            <m:rPr/>
            <m:t>S dT</m:t>
          </m:r>
          <m:r>
            <m:rPr>
              <m:sty m:val="p"/>
            </m:rPr>
            <m:t>+</m:t>
          </m:r>
          <m:r>
            <m:rPr/>
            <m:t>V dp</m:t>
          </m:r>
        </m:oMath>
      </m:oMathPara>
    </w:p>
    <w:p w14:paraId="3B93B6F7">
      <w:pPr>
        <w:pStyle w:val="27"/>
      </w:pPr>
      <w:r>
        <w:rPr>
          <w:rFonts w:hint="eastAsia"/>
        </w:rPr>
        <w:t>对每个全微分式，令</w:t>
      </w:r>
      <w:r>
        <w:rPr>
          <w:rFonts w:hint="eastAsia"/>
          <w:b/>
          <w:bCs/>
        </w:rPr>
        <w:t>交叉偏导数相等</w:t>
      </w:r>
      <w:r>
        <w:rPr>
          <w:rFonts w:hint="eastAsia"/>
        </w:rPr>
        <w:t>（如</w:t>
      </w:r>
      <w:r>
        <w:t xml:space="preserve"> </w:t>
      </w:r>
      <m:oMath>
        <m:f>
          <m:fPr/>
          <m:num>
            <m:sSup>
              <m:sSupPr/>
              <m:e>
                <m:r>
                  <m:rPr>
                    <m:sty m:val="p"/>
                  </m:rPr>
                  <m:t>∂</m:t>
                </m:r>
              </m:e>
              <m:sup>
                <m:r>
                  <m:rPr/>
                  <m:t>2</m:t>
                </m:r>
              </m:sup>
            </m:sSup>
            <m:r>
              <m:rPr/>
              <m:t>U</m:t>
            </m:r>
          </m:num>
          <m:den>
            <m:r>
              <m:rPr>
                <m:sty m:val="p"/>
              </m:rPr>
              <m:t>∂</m:t>
            </m:r>
            <m:r>
              <m:rPr/>
              <m:t>S</m:t>
            </m:r>
            <m:r>
              <m:rPr>
                <m:sty m:val="p"/>
              </m:rPr>
              <m:t>∂</m:t>
            </m:r>
            <m:r>
              <m:rPr/>
              <m:t>V</m:t>
            </m:r>
          </m:den>
        </m:f>
      </m:oMath>
      <w:r>
        <w:t xml:space="preserve"> </w:t>
      </w:r>
      <w:r>
        <w:rPr>
          <w:rFonts w:hint="eastAsia"/>
        </w:rPr>
        <w:t>两种求导次序相等），即得四组</w:t>
      </w:r>
      <w:r>
        <w:rPr>
          <w:rFonts w:hint="eastAsia"/>
          <w:b/>
          <w:bCs/>
        </w:rPr>
        <w:t>麦克斯韦关系</w:t>
      </w:r>
      <w:r>
        <w:rPr>
          <w:rFonts w:hint="eastAsia"/>
        </w:rPr>
        <w:t>：</w:t>
      </w:r>
    </w:p>
    <w:p w14:paraId="0965A45E">
      <w:pPr>
        <w:pStyle w:val="3"/>
      </w:pPr>
      <m:oMathPara>
        <m:oMathParaPr>
          <m:jc m:val="center"/>
        </m:oMathParaPr>
        <m:oMath>
          <m:borderBox>
            <m:borderBoxPr/>
            <m:e>
              <m:eqArr>
                <m:eqArrPr/>
                <m:e>
                  <m:sSub>
                    <m:sSubPr/>
                    <m:e>
                      <m:d>
                        <m:dPr>
                          <m:sepChr m:val=""/>
                        </m:dPr>
                        <m:e>
                          <m:f>
                            <m:fPr/>
                            <m:num>
                              <m:r>
                                <m:rPr>
                                  <m:sty m:val="p"/>
                                </m:rPr>
                                <m:t>∂</m:t>
                              </m:r>
                              <m:r>
                                <m:rPr/>
                                <m:t>T</m:t>
                              </m:r>
                            </m:num>
                            <m:den>
                              <m:r>
                                <m:rPr>
                                  <m:sty m:val="p"/>
                                </m:rPr>
                                <m:t>∂</m:t>
                              </m:r>
                              <m:r>
                                <m:rPr/>
                                <m:t>V</m:t>
                              </m:r>
                            </m:den>
                          </m:f>
                        </m:e>
                      </m:d>
                    </m:e>
                    <m:sub>
                      <m:r>
                        <m:rPr/>
                        <m:t>S</m:t>
                      </m:r>
                    </m:sub>
                  </m:sSub>
                  <m:r>
                    <m:rPr/>
                    <m:t>&amp;</m:t>
                  </m:r>
                  <m:r>
                    <m:rPr>
                      <m:sty m:val="p"/>
                    </m:rPr>
                    <m:t>=−</m:t>
                  </m:r>
                  <m:sSub>
                    <m:sSubPr/>
                    <m:e>
                      <m:d>
                        <m:dPr>
                          <m:sepChr m:val=""/>
                        </m:dPr>
                        <m:e>
                          <m:f>
                            <m:fPr/>
                            <m:num>
                              <m:r>
                                <m:rPr>
                                  <m:sty m:val="p"/>
                                </m:rPr>
                                <m:t>∂</m:t>
                              </m:r>
                              <m:r>
                                <m:rPr/>
                                <m:t>p</m:t>
                              </m:r>
                            </m:num>
                            <m:den>
                              <m:r>
                                <m:rPr>
                                  <m:sty m:val="p"/>
                                </m:rPr>
                                <m:t>∂</m:t>
                              </m:r>
                              <m:r>
                                <m:rPr/>
                                <m:t>S</m:t>
                              </m:r>
                            </m:den>
                          </m:f>
                        </m:e>
                      </m:d>
                    </m:e>
                    <m:sub>
                      <m:r>
                        <m:rPr/>
                        <m:t>V</m:t>
                      </m:r>
                    </m:sub>
                  </m:sSub>
                  <m:r>
                    <m:rPr>
                      <m:sty m:val="p"/>
                    </m:rPr>
                    <m:t>,</m:t>
                  </m:r>
                  <m:r>
                    <m:rPr/>
                    <m:t>&amp;</m:t>
                  </m:r>
                  <m:sSub>
                    <m:sSubPr/>
                    <m:e>
                      <m:d>
                        <m:dPr>
                          <m:sepChr m:val=""/>
                        </m:dPr>
                        <m:e>
                          <m:f>
                            <m:fPr/>
                            <m:num>
                              <m:r>
                                <m:rPr>
                                  <m:sty m:val="p"/>
                                </m:rPr>
                                <m:t>∂</m:t>
                              </m:r>
                              <m:r>
                                <m:rPr/>
                                <m:t>T</m:t>
                              </m:r>
                            </m:num>
                            <m:den>
                              <m:r>
                                <m:rPr>
                                  <m:sty m:val="p"/>
                                </m:rPr>
                                <m:t>∂</m:t>
                              </m:r>
                              <m:r>
                                <m:rPr/>
                                <m:t>p</m:t>
                              </m:r>
                            </m:den>
                          </m:f>
                        </m:e>
                      </m:d>
                    </m:e>
                    <m:sub>
                      <m:r>
                        <m:rPr/>
                        <m:t>S</m:t>
                      </m:r>
                    </m:sub>
                  </m:sSub>
                  <m:r>
                    <m:rPr/>
                    <m:t>&amp;</m:t>
                  </m:r>
                  <m:r>
                    <m:rPr>
                      <m:sty m:val="p"/>
                    </m:rPr>
                    <m:t>=</m:t>
                  </m:r>
                  <m:sSub>
                    <m:sSubPr/>
                    <m:e>
                      <m:d>
                        <m:dPr>
                          <m:sepChr m:val=""/>
                        </m:dPr>
                        <m:e>
                          <m:f>
                            <m:fPr/>
                            <m:num>
                              <m:r>
                                <m:rPr>
                                  <m:sty m:val="p"/>
                                </m:rPr>
                                <m:t>∂</m:t>
                              </m:r>
                              <m:r>
                                <m:rPr/>
                                <m:t>V</m:t>
                              </m:r>
                            </m:num>
                            <m:den>
                              <m:r>
                                <m:rPr>
                                  <m:sty m:val="p"/>
                                </m:rPr>
                                <m:t>∂</m:t>
                              </m:r>
                              <m:r>
                                <m:rPr/>
                                <m:t>S</m:t>
                              </m:r>
                            </m:den>
                          </m:f>
                        </m:e>
                      </m:d>
                    </m:e>
                    <m:sub>
                      <m:r>
                        <m:rPr/>
                        <m:t>p</m:t>
                      </m:r>
                    </m:sub>
                  </m:sSub>
                  <m:r>
                    <m:rPr>
                      <m:sty m:val="p"/>
                    </m:rPr>
                    <m:t>,</m:t>
                  </m:r>
                </m:e>
                <m:e>
                  <m:sSub>
                    <m:sSubPr/>
                    <m:e>
                      <m:d>
                        <m:dPr>
                          <m:sepChr m:val=""/>
                        </m:dPr>
                        <m:e>
                          <m:f>
                            <m:fPr/>
                            <m:num>
                              <m:r>
                                <m:rPr>
                                  <m:sty m:val="p"/>
                                </m:rPr>
                                <m:t>∂</m:t>
                              </m:r>
                              <m:r>
                                <m:rPr/>
                                <m:t>S</m:t>
                              </m:r>
                            </m:num>
                            <m:den>
                              <m:r>
                                <m:rPr>
                                  <m:sty m:val="p"/>
                                </m:rPr>
                                <m:t>∂</m:t>
                              </m:r>
                              <m:r>
                                <m:rPr/>
                                <m:t>V</m:t>
                              </m:r>
                            </m:den>
                          </m:f>
                        </m:e>
                      </m:d>
                    </m:e>
                    <m:sub>
                      <m:r>
                        <m:rPr/>
                        <m:t>T</m:t>
                      </m:r>
                    </m:sub>
                  </m:sSub>
                  <m:r>
                    <m:rPr/>
                    <m:t>&amp;</m:t>
                  </m:r>
                  <m:r>
                    <m:rPr>
                      <m:sty m:val="p"/>
                    </m:rPr>
                    <m:t>=</m:t>
                  </m:r>
                  <m:sSub>
                    <m:sSubPr/>
                    <m:e>
                      <m:d>
                        <m:dPr>
                          <m:sepChr m:val=""/>
                        </m:dPr>
                        <m:e>
                          <m:f>
                            <m:fPr/>
                            <m:num>
                              <m:r>
                                <m:rPr>
                                  <m:sty m:val="p"/>
                                </m:rPr>
                                <m:t>∂</m:t>
                              </m:r>
                              <m:r>
                                <m:rPr/>
                                <m:t>p</m:t>
                              </m:r>
                            </m:num>
                            <m:den>
                              <m:r>
                                <m:rPr>
                                  <m:sty m:val="p"/>
                                </m:rPr>
                                <m:t>∂</m:t>
                              </m:r>
                              <m:r>
                                <m:rPr/>
                                <m:t>T</m:t>
                              </m:r>
                            </m:den>
                          </m:f>
                        </m:e>
                      </m:d>
                    </m:e>
                    <m:sub>
                      <m:r>
                        <m:rPr/>
                        <m:t>V</m:t>
                      </m:r>
                    </m:sub>
                  </m:sSub>
                  <m:r>
                    <m:rPr>
                      <m:sty m:val="p"/>
                    </m:rPr>
                    <m:t>,</m:t>
                  </m:r>
                  <m:r>
                    <m:rPr/>
                    <m:t>&amp;</m:t>
                  </m:r>
                  <m:sSub>
                    <m:sSubPr/>
                    <m:e>
                      <m:d>
                        <m:dPr>
                          <m:sepChr m:val=""/>
                        </m:dPr>
                        <m:e>
                          <m:f>
                            <m:fPr/>
                            <m:num>
                              <m:r>
                                <m:rPr>
                                  <m:sty m:val="p"/>
                                </m:rPr>
                                <m:t>∂</m:t>
                              </m:r>
                              <m:r>
                                <m:rPr/>
                                <m:t>S</m:t>
                              </m:r>
                            </m:num>
                            <m:den>
                              <m:r>
                                <m:rPr>
                                  <m:sty m:val="p"/>
                                </m:rPr>
                                <m:t>∂</m:t>
                              </m:r>
                              <m:r>
                                <m:rPr/>
                                <m:t>p</m:t>
                              </m:r>
                            </m:den>
                          </m:f>
                        </m:e>
                      </m:d>
                    </m:e>
                    <m:sub>
                      <m:r>
                        <m:rPr/>
                        <m:t>T</m:t>
                      </m:r>
                    </m:sub>
                  </m:sSub>
                  <m:r>
                    <m:rPr/>
                    <m:t>&amp;</m:t>
                  </m:r>
                  <m:r>
                    <m:rPr>
                      <m:sty m:val="p"/>
                    </m:rPr>
                    <m:t>=−</m:t>
                  </m:r>
                  <m:sSub>
                    <m:sSubPr/>
                    <m:e>
                      <m:d>
                        <m:dPr>
                          <m:sepChr m:val=""/>
                        </m:dPr>
                        <m:e>
                          <m:f>
                            <m:fPr/>
                            <m:num>
                              <m:r>
                                <m:rPr>
                                  <m:sty m:val="p"/>
                                </m:rPr>
                                <m:t>∂</m:t>
                              </m:r>
                              <m:r>
                                <m:rPr/>
                                <m:t>V</m:t>
                              </m:r>
                            </m:num>
                            <m:den>
                              <m:r>
                                <m:rPr>
                                  <m:sty m:val="p"/>
                                </m:rPr>
                                <m:t>∂</m:t>
                              </m:r>
                              <m:r>
                                <m:rPr/>
                                <m:t>T</m:t>
                              </m:r>
                            </m:den>
                          </m:f>
                        </m:e>
                      </m:d>
                    </m:e>
                    <m:sub>
                      <m:r>
                        <m:rPr/>
                        <m:t>p</m:t>
                      </m:r>
                    </m:sub>
                  </m:sSub>
                </m:e>
              </m:eqArr>
            </m:e>
          </m:borderBox>
        </m:oMath>
      </m:oMathPara>
    </w:p>
    <w:p w14:paraId="3962E917">
      <w:pPr>
        <w:pStyle w:val="64"/>
      </w:pPr>
      <w:r>
        <w:rPr>
          <w:rFonts w:hint="eastAsia"/>
          <w:b/>
          <w:bCs/>
        </w:rPr>
        <w:t>记忆法</w:t>
      </w:r>
      <w:r>
        <w:rPr>
          <w:rFonts w:hint="eastAsia"/>
        </w:rPr>
        <w:t>：分母都是”一个下标固定”，四项之间是</w:t>
      </w:r>
      <w:r>
        <w:rPr>
          <w:rFonts w:hint="eastAsia"/>
          <w:b/>
          <w:bCs/>
        </w:rPr>
        <w:t>交叉对应</w:t>
      </w:r>
      <w:r>
        <w:rPr>
          <w:rFonts w:hint="eastAsia"/>
        </w:rPr>
        <w:t>。最常用的是第</w:t>
      </w:r>
      <w:r>
        <w:t xml:space="preserve"> 3 </w:t>
      </w:r>
      <w:r>
        <w:rPr>
          <w:rFonts w:hint="eastAsia"/>
        </w:rPr>
        <w:t>式</w:t>
      </w:r>
      <w:r>
        <w:t xml:space="preserve"> </w:t>
      </w:r>
      <m:oMath>
        <m:sSub>
          <m:sSubPr/>
          <m:e>
            <m:d>
              <m:dPr>
                <m:sepChr m:val=""/>
              </m:dPr>
              <m:e>
                <m:f>
                  <m:fPr/>
                  <m:num>
                    <m:r>
                      <m:rPr>
                        <m:sty m:val="p"/>
                      </m:rPr>
                      <m:t>∂</m:t>
                    </m:r>
                    <m:r>
                      <m:rPr/>
                      <m:t>S</m:t>
                    </m:r>
                  </m:num>
                  <m:den>
                    <m:r>
                      <m:rPr>
                        <m:sty m:val="p"/>
                      </m:rPr>
                      <m:t>∂</m:t>
                    </m:r>
                    <m:r>
                      <m:rPr/>
                      <m:t>V</m:t>
                    </m:r>
                  </m:den>
                </m:f>
              </m:e>
            </m:d>
          </m:e>
          <m:sub>
            <m:r>
              <m:rPr/>
              <m:t>T</m:t>
            </m:r>
          </m:sub>
        </m:sSub>
        <m:r>
          <m:rPr>
            <m:sty m:val="p"/>
          </m:rPr>
          <m:t>=</m:t>
        </m:r>
        <m:sSub>
          <m:sSubPr/>
          <m:e>
            <m:d>
              <m:dPr>
                <m:sepChr m:val=""/>
              </m:dPr>
              <m:e>
                <m:f>
                  <m:fPr/>
                  <m:num>
                    <m:r>
                      <m:rPr>
                        <m:sty m:val="p"/>
                      </m:rPr>
                      <m:t>∂</m:t>
                    </m:r>
                    <m:r>
                      <m:rPr/>
                      <m:t>p</m:t>
                    </m:r>
                  </m:num>
                  <m:den>
                    <m:r>
                      <m:rPr>
                        <m:sty m:val="p"/>
                      </m:rPr>
                      <m:t>∂</m:t>
                    </m:r>
                    <m:r>
                      <m:rPr/>
                      <m:t>T</m:t>
                    </m:r>
                  </m:den>
                </m:f>
              </m:e>
            </m:d>
          </m:e>
          <m:sub>
            <m:r>
              <m:rPr/>
              <m:t>V</m:t>
            </m:r>
          </m:sub>
        </m:sSub>
      </m:oMath>
      <w:r>
        <w:rPr>
          <w:rFonts w:hint="eastAsia"/>
        </w:rPr>
        <w:t>——因为它把</w:t>
      </w:r>
      <w:r>
        <w:rPr>
          <w:rFonts w:hint="eastAsia"/>
          <w:b/>
          <w:bCs/>
        </w:rPr>
        <w:t>测不出的熵的偏导数</w:t>
      </w:r>
      <w:r>
        <w:rPr>
          <w:rFonts w:hint="eastAsia"/>
        </w:rPr>
        <w:t>换成了</w:t>
      </w:r>
      <w:r>
        <w:rPr>
          <w:rFonts w:hint="eastAsia"/>
          <w:b/>
          <w:bCs/>
        </w:rPr>
        <w:t>由物态方程可测的压强偏导数</w:t>
      </w:r>
      <w:r>
        <w:rPr>
          <w:rFonts w:hint="eastAsia"/>
        </w:rPr>
        <w:t>，这是</w:t>
      </w:r>
      <w:r>
        <w:t xml:space="preserve"> §2.3 </w:t>
      </w:r>
      <w:r>
        <w:rPr>
          <w:rFonts w:hint="eastAsia"/>
        </w:rPr>
        <w:t>求内能与熵的关键。</w:t>
      </w:r>
      <w:r>
        <w:br w:type="textWrapping"/>
      </w:r>
      <w:r>
        <w:rPr>
          <w:rFonts w:hint="eastAsia"/>
          <w:b/>
          <w:bCs/>
        </w:rPr>
        <w:t>符号规律</w:t>
      </w:r>
      <w:r>
        <w:rPr>
          <w:rFonts w:hint="eastAsia"/>
        </w:rPr>
        <w:t>：分子分母中若含</w:t>
      </w:r>
      <w:r>
        <w:t xml:space="preserve"> </w:t>
      </w:r>
      <m:oMath>
        <m:r>
          <m:rPr>
            <m:sty m:val="p"/>
          </m:rPr>
          <m:t>(</m:t>
        </m:r>
        <m:r>
          <m:rPr/>
          <m:t>S</m:t>
        </m:r>
        <m:r>
          <m:rPr>
            <m:sty m:val="p"/>
          </m:rPr>
          <m:t>,</m:t>
        </m:r>
        <m:r>
          <m:rPr/>
          <m:t>T</m:t>
        </m:r>
        <m:r>
          <m:rPr>
            <m:sty m:val="p"/>
          </m:rPr>
          <m:t>)</m:t>
        </m:r>
      </m:oMath>
      <w:r>
        <w:t xml:space="preserve"> </w:t>
      </w:r>
      <w:r>
        <w:rPr>
          <w:rFonts w:hint="eastAsia"/>
        </w:rPr>
        <w:t>与</w:t>
      </w:r>
      <w:r>
        <w:t xml:space="preserve"> </w:t>
      </w:r>
      <m:oMath>
        <m:r>
          <m:rPr>
            <m:sty m:val="p"/>
          </m:rPr>
          <m:t>(−</m:t>
        </m:r>
        <m:r>
          <m:rPr/>
          <m:t>p</m:t>
        </m:r>
        <m:r>
          <m:rPr>
            <m:sty m:val="p"/>
          </m:rPr>
          <m:t>,</m:t>
        </m:r>
        <m:r>
          <m:rPr/>
          <m:t>V</m:t>
        </m:r>
        <m:r>
          <m:rPr>
            <m:sty m:val="p"/>
          </m:rPr>
          <m:t>)</m:t>
        </m:r>
      </m:oMath>
      <w:r>
        <w:t xml:space="preserve"> </w:t>
      </w:r>
      <w:r>
        <w:rPr>
          <w:rFonts w:hint="eastAsia"/>
        </w:rPr>
        <w:t>两类量，按</w:t>
      </w:r>
      <w:r>
        <w:t xml:space="preserve"> </w:t>
      </w:r>
      <m:oMath>
        <m:r>
          <m:rPr/>
          <m:t>S</m:t>
        </m:r>
        <m:r>
          <m:rPr>
            <m:sty m:val="p"/>
          </m:rPr>
          <m:t>→</m:t>
        </m:r>
        <m:r>
          <m:rPr/>
          <m:t>T</m:t>
        </m:r>
      </m:oMath>
      <w:r>
        <w:t>、</w:t>
      </w:r>
      <m:oMath>
        <m:r>
          <m:rPr/>
          <m:t>V</m:t>
        </m:r>
        <m:r>
          <m:rPr>
            <m:sty m:val="p"/>
          </m:rPr>
          <m:t>→−</m:t>
        </m:r>
        <m:r>
          <m:rPr/>
          <m:t>p</m:t>
        </m:r>
      </m:oMath>
      <w:r>
        <w:t xml:space="preserve"> </w:t>
      </w:r>
      <w:r>
        <w:rPr>
          <w:rFonts w:hint="eastAsia"/>
        </w:rPr>
        <w:t>的对应，符号取</w:t>
      </w:r>
      <w:r>
        <w:t xml:space="preserve"> </w:t>
      </w:r>
      <m:oMath>
        <m:r>
          <m:rPr>
            <m:sty m:val="p"/>
          </m:rPr>
          <m:t>+</m:t>
        </m:r>
      </m:oMath>
      <w:r>
        <w:rPr>
          <w:rFonts w:hint="eastAsia"/>
        </w:rPr>
        <w:t>；跨类对应时另两式带负号（可用</w:t>
      </w:r>
      <w:r>
        <w:t xml:space="preserve"> </w:t>
      </w:r>
      <m:oMath>
        <m:r>
          <m:rPr/>
          <m:t>dF</m:t>
        </m:r>
        <m:r>
          <m:rPr>
            <m:sty m:val="p"/>
          </m:rPr>
          <m:t>,</m:t>
        </m:r>
        <m:r>
          <m:rPr/>
          <m:t>dG</m:t>
        </m:r>
      </m:oMath>
      <w:r>
        <w:t xml:space="preserve"> </w:t>
      </w:r>
      <w:r>
        <w:rPr>
          <w:rFonts w:hint="eastAsia"/>
        </w:rPr>
        <w:t>直接验证）。</w:t>
      </w:r>
    </w:p>
    <w:bookmarkEnd w:id="49"/>
    <w:p w14:paraId="3166B409">
      <w:pPr>
        <w:pStyle w:val="5"/>
      </w:pPr>
      <w:bookmarkStart w:id="50" w:name="_Toc16961"/>
      <w:bookmarkStart w:id="51" w:name="特性函数"/>
      <w:r>
        <w:rPr>
          <w:rFonts w:hint="eastAsia"/>
        </w:rPr>
        <w:t>特性函数</w:t>
      </w:r>
      <w:bookmarkEnd w:id="50"/>
    </w:p>
    <w:p w14:paraId="54AD953D">
      <w:pPr>
        <w:pStyle w:val="27"/>
      </w:pPr>
      <w:r>
        <w:rPr>
          <w:rFonts w:hint="eastAsia"/>
          <w:b/>
          <w:bCs/>
        </w:rPr>
        <w:t>定义</w:t>
      </w:r>
      <w:r>
        <w:rPr>
          <w:rFonts w:hint="eastAsia"/>
        </w:rPr>
        <w:t>：若某热力学函数以</w:t>
      </w:r>
      <w:r>
        <w:rPr>
          <w:rFonts w:hint="eastAsia"/>
          <w:b/>
          <w:bCs/>
        </w:rPr>
        <w:t>适当选定的两个独立变量</w:t>
      </w:r>
      <w:r>
        <w:rPr>
          <w:rFonts w:hint="eastAsia"/>
        </w:rPr>
        <w:t>表示，则只需它一个函数及其偏导数即可求出系统</w:t>
      </w:r>
      <w:r>
        <w:rPr>
          <w:rFonts w:hint="eastAsia"/>
          <w:b/>
          <w:bCs/>
        </w:rPr>
        <w:t>全部</w:t>
      </w:r>
      <w:r>
        <w:rPr>
          <w:rFonts w:hint="eastAsia"/>
        </w:rPr>
        <w:t>热力学量，该函数称为</w:t>
      </w:r>
      <w:r>
        <w:rPr>
          <w:rFonts w:hint="eastAsia"/>
          <w:b/>
          <w:bCs/>
        </w:rPr>
        <w:t>特性函数</w:t>
      </w:r>
      <w:r>
        <w:t>。</w:t>
      </w:r>
    </w:p>
    <w:tbl>
      <w:tblPr>
        <w:tblStyle w:val="44"/>
        <w:tblW w:w="5000" w:type="pct"/>
        <w:tblInd w:w="0" w:type="dxa"/>
        <w:tblBorders>
          <w:top w:val="single" w:color="2E74B5" w:sz="10" w:space="0"/>
          <w:left w:val="none" w:color="auto" w:sz="0" w:space="0"/>
          <w:bottom w:val="single" w:color="2E74B5" w:sz="10" w:space="0"/>
          <w:right w:val="none" w:color="auto" w:sz="0" w:space="0"/>
          <w:insideH w:val="single" w:color="DEEBF7" w:sz="4" w:space="0"/>
          <w:insideV w:val="none" w:color="auto" w:sz="0" w:space="0"/>
        </w:tblBorders>
        <w:tblLayout w:type="fixed"/>
        <w:tblCellMar>
          <w:top w:w="50" w:type="dxa"/>
          <w:left w:w="90" w:type="dxa"/>
          <w:bottom w:w="50" w:type="dxa"/>
          <w:right w:w="90" w:type="dxa"/>
        </w:tblCellMar>
      </w:tblPr>
      <w:tblGrid>
        <w:gridCol w:w="3273"/>
        <w:gridCol w:w="3273"/>
        <w:gridCol w:w="3273"/>
      </w:tblGrid>
      <w:tr w14:paraId="5157D51E">
        <w:tblPrEx>
          <w:tblBorders>
            <w:top w:val="single" w:color="2E74B5" w:sz="10" w:space="0"/>
            <w:left w:val="none" w:color="auto" w:sz="0" w:space="0"/>
            <w:bottom w:val="single" w:color="2E74B5" w:sz="10" w:space="0"/>
            <w:right w:val="none" w:color="auto" w:sz="0" w:space="0"/>
            <w:insideH w:val="single" w:color="DEEBF7" w:sz="4" w:space="0"/>
            <w:insideV w:val="none" w:color="auto" w:sz="0" w:space="0"/>
          </w:tblBorders>
          <w:tblCellMar>
            <w:top w:w="50" w:type="dxa"/>
            <w:left w:w="90" w:type="dxa"/>
            <w:bottom w:w="50" w:type="dxa"/>
            <w:right w:w="90" w:type="dxa"/>
          </w:tblCellMar>
        </w:tblPrEx>
        <w:trPr>
          <w:tblHeader/>
        </w:trPr>
        <w:tc>
          <w:p w14:paraId="7775ACA9">
            <w:pPr>
              <w:pStyle w:val="28"/>
            </w:pPr>
            <w:r>
              <w:rPr>
                <w:rFonts w:hint="eastAsia"/>
              </w:rPr>
              <w:t>特性函数</w:t>
            </w:r>
          </w:p>
        </w:tc>
        <w:tc>
          <w:p w14:paraId="4E9F6BF2">
            <w:pPr>
              <w:pStyle w:val="28"/>
            </w:pPr>
            <w:r>
              <w:rPr>
                <w:rFonts w:hint="eastAsia"/>
              </w:rPr>
              <w:t>自然变量</w:t>
            </w:r>
          </w:p>
        </w:tc>
        <w:tc>
          <w:p w14:paraId="705FCBBE">
            <w:pPr>
              <w:pStyle w:val="28"/>
            </w:pPr>
            <w:r>
              <w:rPr>
                <w:rFonts w:hint="eastAsia"/>
              </w:rPr>
              <w:t>求其他量的公式</w:t>
            </w:r>
          </w:p>
        </w:tc>
      </w:tr>
      <w:tr w14:paraId="668A80E2">
        <w:tblPrEx>
          <w:tblBorders>
            <w:top w:val="single" w:color="2E74B5" w:sz="10" w:space="0"/>
            <w:left w:val="none" w:color="auto" w:sz="0" w:space="0"/>
            <w:bottom w:val="single" w:color="2E74B5" w:sz="10" w:space="0"/>
            <w:right w:val="none" w:color="auto" w:sz="0" w:space="0"/>
            <w:insideH w:val="single" w:color="DEEBF7" w:sz="4" w:space="0"/>
            <w:insideV w:val="none" w:color="auto" w:sz="0" w:space="0"/>
          </w:tblBorders>
          <w:tblCellMar>
            <w:top w:w="50" w:type="dxa"/>
            <w:left w:w="90" w:type="dxa"/>
            <w:bottom w:w="50" w:type="dxa"/>
            <w:right w:w="90" w:type="dxa"/>
          </w:tblCellMar>
        </w:tblPrEx>
        <w:tc>
          <w:p w14:paraId="0549F1F4">
            <w:pPr>
              <w:pStyle w:val="28"/>
            </w:pPr>
            <m:oMathPara>
              <m:oMath>
                <m:r>
                  <m:rPr/>
                  <m:t>U</m:t>
                </m:r>
                <m:r>
                  <m:rPr>
                    <m:sty m:val="p"/>
                  </m:rPr>
                  <m:t>(</m:t>
                </m:r>
                <m:r>
                  <m:rPr/>
                  <m:t>S</m:t>
                </m:r>
                <m:r>
                  <m:rPr>
                    <m:sty m:val="p"/>
                  </m:rPr>
                  <m:t>,</m:t>
                </m:r>
                <m:r>
                  <m:rPr/>
                  <m:t>V</m:t>
                </m:r>
                <m:r>
                  <m:rPr>
                    <m:sty m:val="p"/>
                  </m:rPr>
                  <m:t>)</m:t>
                </m:r>
              </m:oMath>
            </m:oMathPara>
          </w:p>
        </w:tc>
        <w:tc>
          <w:p w14:paraId="79ED4E82">
            <w:pPr>
              <w:pStyle w:val="28"/>
            </w:pPr>
            <m:oMathPara>
              <m:oMath>
                <m:r>
                  <m:rPr/>
                  <m:t>S</m:t>
                </m:r>
                <m:r>
                  <m:rPr>
                    <m:sty m:val="p"/>
                  </m:rPr>
                  <m:t>,</m:t>
                </m:r>
                <m:r>
                  <m:rPr/>
                  <m:t>V</m:t>
                </m:r>
              </m:oMath>
            </m:oMathPara>
          </w:p>
        </w:tc>
        <w:tc>
          <w:p w14:paraId="21C90726">
            <w:pPr>
              <w:pStyle w:val="28"/>
            </w:pPr>
            <m:oMathPara>
              <m:oMath>
                <m:r>
                  <m:rPr/>
                  <m:t>T</m:t>
                </m:r>
                <m:r>
                  <m:rPr>
                    <m:sty m:val="p"/>
                  </m:rPr>
                  <m:t>=</m:t>
                </m:r>
                <m:sSub>
                  <m:sSubPr/>
                  <m:e>
                    <m:d>
                      <m:dPr>
                        <m:sepChr m:val=""/>
                      </m:dPr>
                      <m:e>
                        <m:f>
                          <m:fPr/>
                          <m:num>
                            <m:r>
                              <m:rPr>
                                <m:sty m:val="p"/>
                              </m:rPr>
                              <m:t>∂</m:t>
                            </m:r>
                            <m:r>
                              <m:rPr/>
                              <m:t>U</m:t>
                            </m:r>
                          </m:num>
                          <m:den>
                            <m:r>
                              <m:rPr>
                                <m:sty m:val="p"/>
                              </m:rPr>
                              <m:t>∂</m:t>
                            </m:r>
                            <m:r>
                              <m:rPr/>
                              <m:t>S</m:t>
                            </m:r>
                          </m:den>
                        </m:f>
                      </m:e>
                    </m:d>
                  </m:e>
                  <m:sub>
                    <m:r>
                      <m:rPr/>
                      <m:t>V</m:t>
                    </m:r>
                  </m:sub>
                </m:sSub>
                <m:r>
                  <m:rPr>
                    <m:sty m:val="p"/>
                  </m:rPr>
                  <m:t>,</m:t>
                </m:r>
                <m:r>
                  <m:rPr/>
                  <m:t> p</m:t>
                </m:r>
                <m:r>
                  <m:rPr>
                    <m:sty m:val="p"/>
                  </m:rPr>
                  <m:t>=−</m:t>
                </m:r>
                <m:sSub>
                  <m:sSubPr/>
                  <m:e>
                    <m:d>
                      <m:dPr>
                        <m:sepChr m:val=""/>
                      </m:dPr>
                      <m:e>
                        <m:f>
                          <m:fPr/>
                          <m:num>
                            <m:r>
                              <m:rPr>
                                <m:sty m:val="p"/>
                              </m:rPr>
                              <m:t>∂</m:t>
                            </m:r>
                            <m:r>
                              <m:rPr/>
                              <m:t>U</m:t>
                            </m:r>
                          </m:num>
                          <m:den>
                            <m:r>
                              <m:rPr>
                                <m:sty m:val="p"/>
                              </m:rPr>
                              <m:t>∂</m:t>
                            </m:r>
                            <m:r>
                              <m:rPr/>
                              <m:t>V</m:t>
                            </m:r>
                          </m:den>
                        </m:f>
                      </m:e>
                    </m:d>
                  </m:e>
                  <m:sub>
                    <m:r>
                      <m:rPr/>
                      <m:t>S</m:t>
                    </m:r>
                  </m:sub>
                </m:sSub>
              </m:oMath>
            </m:oMathPara>
          </w:p>
        </w:tc>
      </w:tr>
      <w:tr w14:paraId="552EEA2D">
        <w:tblPrEx>
          <w:tblBorders>
            <w:top w:val="single" w:color="2E74B5" w:sz="10" w:space="0"/>
            <w:left w:val="none" w:color="auto" w:sz="0" w:space="0"/>
            <w:bottom w:val="single" w:color="2E74B5" w:sz="10" w:space="0"/>
            <w:right w:val="none" w:color="auto" w:sz="0" w:space="0"/>
            <w:insideH w:val="single" w:color="DEEBF7" w:sz="4" w:space="0"/>
            <w:insideV w:val="none" w:color="auto" w:sz="0" w:space="0"/>
          </w:tblBorders>
          <w:tblCellMar>
            <w:top w:w="50" w:type="dxa"/>
            <w:left w:w="90" w:type="dxa"/>
            <w:bottom w:w="50" w:type="dxa"/>
            <w:right w:w="90" w:type="dxa"/>
          </w:tblCellMar>
        </w:tblPrEx>
        <w:tc>
          <w:p w14:paraId="2617940B">
            <w:pPr>
              <w:pStyle w:val="28"/>
            </w:pPr>
            <m:oMathPara>
              <m:oMath>
                <m:r>
                  <m:rPr/>
                  <m:t>H</m:t>
                </m:r>
                <m:r>
                  <m:rPr>
                    <m:sty m:val="p"/>
                  </m:rPr>
                  <m:t>(</m:t>
                </m:r>
                <m:r>
                  <m:rPr/>
                  <m:t>S</m:t>
                </m:r>
                <m:r>
                  <m:rPr>
                    <m:sty m:val="p"/>
                  </m:rPr>
                  <m:t>,</m:t>
                </m:r>
                <m:r>
                  <m:rPr/>
                  <m:t>p</m:t>
                </m:r>
                <m:r>
                  <m:rPr>
                    <m:sty m:val="p"/>
                  </m:rPr>
                  <m:t>)</m:t>
                </m:r>
              </m:oMath>
            </m:oMathPara>
          </w:p>
        </w:tc>
        <w:tc>
          <w:p w14:paraId="4F531EE2">
            <w:pPr>
              <w:pStyle w:val="28"/>
            </w:pPr>
            <m:oMathPara>
              <m:oMath>
                <m:r>
                  <m:rPr/>
                  <m:t>S</m:t>
                </m:r>
                <m:r>
                  <m:rPr>
                    <m:sty m:val="p"/>
                  </m:rPr>
                  <m:t>,</m:t>
                </m:r>
                <m:r>
                  <m:rPr/>
                  <m:t>p</m:t>
                </m:r>
              </m:oMath>
            </m:oMathPara>
          </w:p>
        </w:tc>
        <w:tc>
          <w:p w14:paraId="2CE0BFC7">
            <w:pPr>
              <w:pStyle w:val="28"/>
            </w:pPr>
            <m:oMathPara>
              <m:oMath>
                <m:r>
                  <m:rPr/>
                  <m:t>T</m:t>
                </m:r>
                <m:r>
                  <m:rPr>
                    <m:sty m:val="p"/>
                  </m:rPr>
                  <m:t>=</m:t>
                </m:r>
                <m:sSub>
                  <m:sSubPr/>
                  <m:e>
                    <m:d>
                      <m:dPr>
                        <m:sepChr m:val=""/>
                      </m:dPr>
                      <m:e>
                        <m:f>
                          <m:fPr/>
                          <m:num>
                            <m:r>
                              <m:rPr>
                                <m:sty m:val="p"/>
                              </m:rPr>
                              <m:t>∂</m:t>
                            </m:r>
                            <m:r>
                              <m:rPr/>
                              <m:t>H</m:t>
                            </m:r>
                          </m:num>
                          <m:den>
                            <m:r>
                              <m:rPr>
                                <m:sty m:val="p"/>
                              </m:rPr>
                              <m:t>∂</m:t>
                            </m:r>
                            <m:r>
                              <m:rPr/>
                              <m:t>S</m:t>
                            </m:r>
                          </m:den>
                        </m:f>
                      </m:e>
                    </m:d>
                  </m:e>
                  <m:sub>
                    <m:r>
                      <m:rPr/>
                      <m:t>p</m:t>
                    </m:r>
                  </m:sub>
                </m:sSub>
                <m:r>
                  <m:rPr>
                    <m:sty m:val="p"/>
                  </m:rPr>
                  <m:t>,</m:t>
                </m:r>
                <m:r>
                  <m:rPr/>
                  <m:t> V</m:t>
                </m:r>
                <m:r>
                  <m:rPr>
                    <m:sty m:val="p"/>
                  </m:rPr>
                  <m:t>=</m:t>
                </m:r>
                <m:sSub>
                  <m:sSubPr/>
                  <m:e>
                    <m:d>
                      <m:dPr>
                        <m:sepChr m:val=""/>
                      </m:dPr>
                      <m:e>
                        <m:f>
                          <m:fPr/>
                          <m:num>
                            <m:r>
                              <m:rPr>
                                <m:sty m:val="p"/>
                              </m:rPr>
                              <m:t>∂</m:t>
                            </m:r>
                            <m:r>
                              <m:rPr/>
                              <m:t>H</m:t>
                            </m:r>
                          </m:num>
                          <m:den>
                            <m:r>
                              <m:rPr>
                                <m:sty m:val="p"/>
                              </m:rPr>
                              <m:t>∂</m:t>
                            </m:r>
                            <m:r>
                              <m:rPr/>
                              <m:t>p</m:t>
                            </m:r>
                          </m:den>
                        </m:f>
                      </m:e>
                    </m:d>
                  </m:e>
                  <m:sub>
                    <m:r>
                      <m:rPr/>
                      <m:t>S</m:t>
                    </m:r>
                  </m:sub>
                </m:sSub>
              </m:oMath>
            </m:oMathPara>
          </w:p>
        </w:tc>
      </w:tr>
      <w:tr w14:paraId="5BC018B2">
        <w:tblPrEx>
          <w:tblBorders>
            <w:top w:val="single" w:color="2E74B5" w:sz="10" w:space="0"/>
            <w:left w:val="none" w:color="auto" w:sz="0" w:space="0"/>
            <w:bottom w:val="single" w:color="2E74B5" w:sz="10" w:space="0"/>
            <w:right w:val="none" w:color="auto" w:sz="0" w:space="0"/>
            <w:insideH w:val="single" w:color="DEEBF7" w:sz="4" w:space="0"/>
            <w:insideV w:val="none" w:color="auto" w:sz="0" w:space="0"/>
          </w:tblBorders>
          <w:tblCellMar>
            <w:top w:w="50" w:type="dxa"/>
            <w:left w:w="90" w:type="dxa"/>
            <w:bottom w:w="50" w:type="dxa"/>
            <w:right w:w="90" w:type="dxa"/>
          </w:tblCellMar>
        </w:tblPrEx>
        <w:tc>
          <w:p w14:paraId="51C83087">
            <w:pPr>
              <w:pStyle w:val="28"/>
            </w:pPr>
            <m:oMathPara>
              <m:oMath>
                <m:r>
                  <m:rPr/>
                  <m:t>F</m:t>
                </m:r>
                <m:r>
                  <m:rPr>
                    <m:sty m:val="p"/>
                  </m:rPr>
                  <m:t>(</m:t>
                </m:r>
                <m:r>
                  <m:rPr/>
                  <m:t>T</m:t>
                </m:r>
                <m:r>
                  <m:rPr>
                    <m:sty m:val="p"/>
                  </m:rPr>
                  <m:t>,</m:t>
                </m:r>
                <m:r>
                  <m:rPr/>
                  <m:t>V</m:t>
                </m:r>
                <m:r>
                  <m:rPr>
                    <m:sty m:val="p"/>
                  </m:rPr>
                  <m:t>)</m:t>
                </m:r>
              </m:oMath>
            </m:oMathPara>
          </w:p>
        </w:tc>
        <w:tc>
          <w:p w14:paraId="39073289">
            <w:pPr>
              <w:pStyle w:val="28"/>
            </w:pPr>
            <m:oMathPara>
              <m:oMath>
                <m:r>
                  <m:rPr/>
                  <m:t>T</m:t>
                </m:r>
                <m:r>
                  <m:rPr>
                    <m:sty m:val="p"/>
                  </m:rPr>
                  <m:t>,</m:t>
                </m:r>
                <m:r>
                  <m:rPr/>
                  <m:t>V</m:t>
                </m:r>
              </m:oMath>
            </m:oMathPara>
          </w:p>
        </w:tc>
        <w:tc>
          <w:p w14:paraId="29707114">
            <w:pPr>
              <w:pStyle w:val="28"/>
            </w:pPr>
            <m:oMathPara>
              <m:oMath>
                <m:r>
                  <m:rPr/>
                  <m:t>S</m:t>
                </m:r>
                <m:r>
                  <m:rPr>
                    <m:sty m:val="p"/>
                  </m:rPr>
                  <m:t>=−</m:t>
                </m:r>
                <m:sSub>
                  <m:sSubPr/>
                  <m:e>
                    <m:d>
                      <m:dPr>
                        <m:sepChr m:val=""/>
                      </m:dPr>
                      <m:e>
                        <m:f>
                          <m:fPr/>
                          <m:num>
                            <m:r>
                              <m:rPr>
                                <m:sty m:val="p"/>
                              </m:rPr>
                              <m:t>∂</m:t>
                            </m:r>
                            <m:r>
                              <m:rPr/>
                              <m:t>F</m:t>
                            </m:r>
                          </m:num>
                          <m:den>
                            <m:r>
                              <m:rPr>
                                <m:sty m:val="p"/>
                              </m:rPr>
                              <m:t>∂</m:t>
                            </m:r>
                            <m:r>
                              <m:rPr/>
                              <m:t>T</m:t>
                            </m:r>
                          </m:den>
                        </m:f>
                      </m:e>
                    </m:d>
                  </m:e>
                  <m:sub>
                    <m:r>
                      <m:rPr/>
                      <m:t>V</m:t>
                    </m:r>
                  </m:sub>
                </m:sSub>
                <m:r>
                  <m:rPr>
                    <m:sty m:val="p"/>
                  </m:rPr>
                  <m:t>,</m:t>
                </m:r>
                <m:r>
                  <m:rPr/>
                  <m:t> p</m:t>
                </m:r>
                <m:r>
                  <m:rPr>
                    <m:sty m:val="p"/>
                  </m:rPr>
                  <m:t>=−</m:t>
                </m:r>
                <m:sSub>
                  <m:sSubPr/>
                  <m:e>
                    <m:d>
                      <m:dPr>
                        <m:sepChr m:val=""/>
                      </m:dPr>
                      <m:e>
                        <m:f>
                          <m:fPr/>
                          <m:num>
                            <m:r>
                              <m:rPr>
                                <m:sty m:val="p"/>
                              </m:rPr>
                              <m:t>∂</m:t>
                            </m:r>
                            <m:r>
                              <m:rPr/>
                              <m:t>F</m:t>
                            </m:r>
                          </m:num>
                          <m:den>
                            <m:r>
                              <m:rPr>
                                <m:sty m:val="p"/>
                              </m:rPr>
                              <m:t>∂</m:t>
                            </m:r>
                            <m:r>
                              <m:rPr/>
                              <m:t>V</m:t>
                            </m:r>
                          </m:den>
                        </m:f>
                      </m:e>
                    </m:d>
                  </m:e>
                  <m:sub>
                    <m:r>
                      <m:rPr/>
                      <m:t>T</m:t>
                    </m:r>
                  </m:sub>
                </m:sSub>
                <m:r>
                  <m:rPr>
                    <m:sty m:val="p"/>
                  </m:rPr>
                  <m:t>,</m:t>
                </m:r>
                <m:r>
                  <m:rPr/>
                  <m:t> U</m:t>
                </m:r>
                <m:r>
                  <m:rPr>
                    <m:sty m:val="p"/>
                  </m:rPr>
                  <m:t>=</m:t>
                </m:r>
                <m:r>
                  <m:rPr/>
                  <m:t>F</m:t>
                </m:r>
                <m:r>
                  <m:rPr>
                    <m:sty m:val="p"/>
                  </m:rPr>
                  <m:t>−</m:t>
                </m:r>
                <m:r>
                  <m:rPr/>
                  <m:t>T</m:t>
                </m:r>
                <m:sSub>
                  <m:sSubPr/>
                  <m:e>
                    <m:d>
                      <m:dPr>
                        <m:sepChr m:val=""/>
                      </m:dPr>
                      <m:e>
                        <m:f>
                          <m:fPr/>
                          <m:num>
                            <m:r>
                              <m:rPr>
                                <m:sty m:val="p"/>
                              </m:rPr>
                              <m:t>∂</m:t>
                            </m:r>
                            <m:r>
                              <m:rPr/>
                              <m:t>F</m:t>
                            </m:r>
                          </m:num>
                          <m:den>
                            <m:r>
                              <m:rPr>
                                <m:sty m:val="p"/>
                              </m:rPr>
                              <m:t>∂</m:t>
                            </m:r>
                            <m:r>
                              <m:rPr/>
                              <m:t>T</m:t>
                            </m:r>
                          </m:den>
                        </m:f>
                      </m:e>
                    </m:d>
                  </m:e>
                  <m:sub>
                    <m:r>
                      <m:rPr/>
                      <m:t>V</m:t>
                    </m:r>
                  </m:sub>
                </m:sSub>
              </m:oMath>
            </m:oMathPara>
          </w:p>
        </w:tc>
      </w:tr>
      <w:tr w14:paraId="03E44837">
        <w:tblPrEx>
          <w:tblBorders>
            <w:top w:val="single" w:color="2E74B5" w:sz="10" w:space="0"/>
            <w:left w:val="none" w:color="auto" w:sz="0" w:space="0"/>
            <w:bottom w:val="single" w:color="2E74B5" w:sz="10" w:space="0"/>
            <w:right w:val="none" w:color="auto" w:sz="0" w:space="0"/>
            <w:insideH w:val="single" w:color="DEEBF7" w:sz="4" w:space="0"/>
            <w:insideV w:val="none" w:color="auto" w:sz="0" w:space="0"/>
          </w:tblBorders>
          <w:tblCellMar>
            <w:top w:w="50" w:type="dxa"/>
            <w:left w:w="90" w:type="dxa"/>
            <w:bottom w:w="50" w:type="dxa"/>
            <w:right w:w="90" w:type="dxa"/>
          </w:tblCellMar>
        </w:tblPrEx>
        <w:tc>
          <w:p w14:paraId="6CB7946F">
            <w:pPr>
              <w:pStyle w:val="28"/>
            </w:pPr>
            <m:oMathPara>
              <m:oMath>
                <m:r>
                  <m:rPr/>
                  <m:t>G</m:t>
                </m:r>
                <m:r>
                  <m:rPr>
                    <m:sty m:val="p"/>
                  </m:rPr>
                  <m:t>(</m:t>
                </m:r>
                <m:r>
                  <m:rPr/>
                  <m:t>T</m:t>
                </m:r>
                <m:r>
                  <m:rPr>
                    <m:sty m:val="p"/>
                  </m:rPr>
                  <m:t>,</m:t>
                </m:r>
                <m:r>
                  <m:rPr/>
                  <m:t>p</m:t>
                </m:r>
                <m:r>
                  <m:rPr>
                    <m:sty m:val="p"/>
                  </m:rPr>
                  <m:t>)</m:t>
                </m:r>
              </m:oMath>
            </m:oMathPara>
          </w:p>
        </w:tc>
        <w:tc>
          <w:p w14:paraId="3C4C0B97">
            <w:pPr>
              <w:pStyle w:val="28"/>
            </w:pPr>
            <m:oMathPara>
              <m:oMath>
                <m:r>
                  <m:rPr/>
                  <m:t>T</m:t>
                </m:r>
                <m:r>
                  <m:rPr>
                    <m:sty m:val="p"/>
                  </m:rPr>
                  <m:t>,</m:t>
                </m:r>
                <m:r>
                  <m:rPr/>
                  <m:t>p</m:t>
                </m:r>
              </m:oMath>
            </m:oMathPara>
          </w:p>
        </w:tc>
        <w:tc>
          <w:p w14:paraId="4EB82A3B">
            <w:pPr>
              <w:pStyle w:val="28"/>
            </w:pPr>
            <m:oMathPara>
              <m:oMath>
                <m:r>
                  <m:rPr/>
                  <m:t>S</m:t>
                </m:r>
                <m:r>
                  <m:rPr>
                    <m:sty m:val="p"/>
                  </m:rPr>
                  <m:t>=−</m:t>
                </m:r>
                <m:sSub>
                  <m:sSubPr/>
                  <m:e>
                    <m:d>
                      <m:dPr>
                        <m:sepChr m:val=""/>
                      </m:dPr>
                      <m:e>
                        <m:f>
                          <m:fPr/>
                          <m:num>
                            <m:r>
                              <m:rPr>
                                <m:sty m:val="p"/>
                              </m:rPr>
                              <m:t>∂</m:t>
                            </m:r>
                            <m:r>
                              <m:rPr/>
                              <m:t>G</m:t>
                            </m:r>
                          </m:num>
                          <m:den>
                            <m:r>
                              <m:rPr>
                                <m:sty m:val="p"/>
                              </m:rPr>
                              <m:t>∂</m:t>
                            </m:r>
                            <m:r>
                              <m:rPr/>
                              <m:t>T</m:t>
                            </m:r>
                          </m:den>
                        </m:f>
                      </m:e>
                    </m:d>
                  </m:e>
                  <m:sub>
                    <m:r>
                      <m:rPr/>
                      <m:t>p</m:t>
                    </m:r>
                  </m:sub>
                </m:sSub>
                <m:r>
                  <m:rPr>
                    <m:sty m:val="p"/>
                  </m:rPr>
                  <m:t>,</m:t>
                </m:r>
                <m:r>
                  <m:rPr/>
                  <m:t> V</m:t>
                </m:r>
                <m:r>
                  <m:rPr>
                    <m:sty m:val="p"/>
                  </m:rPr>
                  <m:t>=</m:t>
                </m:r>
                <m:sSub>
                  <m:sSubPr/>
                  <m:e>
                    <m:d>
                      <m:dPr>
                        <m:sepChr m:val=""/>
                      </m:dPr>
                      <m:e>
                        <m:f>
                          <m:fPr/>
                          <m:num>
                            <m:r>
                              <m:rPr>
                                <m:sty m:val="p"/>
                              </m:rPr>
                              <m:t>∂</m:t>
                            </m:r>
                            <m:r>
                              <m:rPr/>
                              <m:t>G</m:t>
                            </m:r>
                          </m:num>
                          <m:den>
                            <m:r>
                              <m:rPr>
                                <m:sty m:val="p"/>
                              </m:rPr>
                              <m:t>∂</m:t>
                            </m:r>
                            <m:r>
                              <m:rPr/>
                              <m:t>p</m:t>
                            </m:r>
                          </m:den>
                        </m:f>
                      </m:e>
                    </m:d>
                  </m:e>
                  <m:sub>
                    <m:r>
                      <m:rPr/>
                      <m:t>T</m:t>
                    </m:r>
                  </m:sub>
                </m:sSub>
                <m:r>
                  <m:rPr>
                    <m:sty m:val="p"/>
                  </m:rPr>
                  <m:t>,</m:t>
                </m:r>
                <m:r>
                  <m:rPr/>
                  <m:t> U</m:t>
                </m:r>
                <m:r>
                  <m:rPr>
                    <m:sty m:val="p"/>
                  </m:rPr>
                  <m:t>=</m:t>
                </m:r>
                <m:r>
                  <m:rPr/>
                  <m:t>G</m:t>
                </m:r>
                <m:r>
                  <m:rPr>
                    <m:sty m:val="p"/>
                  </m:rPr>
                  <m:t>−</m:t>
                </m:r>
                <m:r>
                  <m:rPr/>
                  <m:t>T</m:t>
                </m:r>
                <m:sSub>
                  <m:sSubPr/>
                  <m:e>
                    <m:d>
                      <m:dPr>
                        <m:sepChr m:val=""/>
                      </m:dPr>
                      <m:e>
                        <m:f>
                          <m:fPr/>
                          <m:num>
                            <m:r>
                              <m:rPr>
                                <m:sty m:val="p"/>
                              </m:rPr>
                              <m:t>∂</m:t>
                            </m:r>
                            <m:r>
                              <m:rPr/>
                              <m:t>G</m:t>
                            </m:r>
                          </m:num>
                          <m:den>
                            <m:r>
                              <m:rPr>
                                <m:sty m:val="p"/>
                              </m:rPr>
                              <m:t>∂</m:t>
                            </m:r>
                            <m:r>
                              <m:rPr/>
                              <m:t>T</m:t>
                            </m:r>
                          </m:den>
                        </m:f>
                      </m:e>
                    </m:d>
                  </m:e>
                  <m:sub>
                    <m:r>
                      <m:rPr/>
                      <m:t>p</m:t>
                    </m:r>
                  </m:sub>
                </m:sSub>
                <m:r>
                  <m:rPr>
                    <m:sty m:val="p"/>
                  </m:rPr>
                  <m:t>−</m:t>
                </m:r>
                <m:r>
                  <m:rPr/>
                  <m:t>p</m:t>
                </m:r>
                <m:sSub>
                  <m:sSubPr/>
                  <m:e>
                    <m:d>
                      <m:dPr>
                        <m:sepChr m:val=""/>
                      </m:dPr>
                      <m:e>
                        <m:f>
                          <m:fPr/>
                          <m:num>
                            <m:r>
                              <m:rPr>
                                <m:sty m:val="p"/>
                              </m:rPr>
                              <m:t>∂</m:t>
                            </m:r>
                            <m:r>
                              <m:rPr/>
                              <m:t>G</m:t>
                            </m:r>
                          </m:num>
                          <m:den>
                            <m:r>
                              <m:rPr>
                                <m:sty m:val="p"/>
                              </m:rPr>
                              <m:t>∂</m:t>
                            </m:r>
                            <m:r>
                              <m:rPr/>
                              <m:t>p</m:t>
                            </m:r>
                          </m:den>
                        </m:f>
                      </m:e>
                    </m:d>
                  </m:e>
                  <m:sub>
                    <m:r>
                      <m:rPr/>
                      <m:t>T</m:t>
                    </m:r>
                  </m:sub>
                </m:sSub>
              </m:oMath>
            </m:oMathPara>
          </w:p>
        </w:tc>
      </w:tr>
    </w:tbl>
    <w:p w14:paraId="221CEE4F">
      <w:pPr>
        <w:pStyle w:val="62"/>
      </w:pPr>
      <w:r>
        <w:rPr>
          <w:rStyle w:val="58"/>
          <w:rFonts w:hint="eastAsia"/>
        </w:rPr>
        <w:t>核心结论</w:t>
      </w:r>
      <w:r>
        <w:t xml:space="preserve"> </w:t>
      </w:r>
      <m:oMath>
        <m:r>
          <m:rPr/>
          <m:t>F</m:t>
        </m:r>
        <m:r>
          <m:rPr>
            <m:sty m:val="p"/>
          </m:rPr>
          <m:t>(</m:t>
        </m:r>
        <m:r>
          <m:rPr/>
          <m:t>T</m:t>
        </m:r>
        <m:r>
          <m:rPr>
            <m:sty m:val="p"/>
          </m:rPr>
          <m:t>,</m:t>
        </m:r>
        <m:r>
          <m:rPr/>
          <m:t>V</m:t>
        </m:r>
        <m:r>
          <m:rPr>
            <m:sty m:val="p"/>
          </m:rPr>
          <m:t>)</m:t>
        </m:r>
      </m:oMath>
      <w:r>
        <w:t xml:space="preserve"> </w:t>
      </w:r>
      <w:r>
        <w:rPr>
          <w:rFonts w:hint="eastAsia"/>
        </w:rPr>
        <w:t>与</w:t>
      </w:r>
      <w:r>
        <w:t xml:space="preserve"> </w:t>
      </w:r>
      <m:oMath>
        <m:r>
          <m:rPr/>
          <m:t>G</m:t>
        </m:r>
        <m:r>
          <m:rPr>
            <m:sty m:val="p"/>
          </m:rPr>
          <m:t>(</m:t>
        </m:r>
        <m:r>
          <m:rPr/>
          <m:t>T</m:t>
        </m:r>
        <m:r>
          <m:rPr>
            <m:sty m:val="p"/>
          </m:rPr>
          <m:t>,</m:t>
        </m:r>
        <m:r>
          <m:rPr/>
          <m:t>p</m:t>
        </m:r>
        <m:r>
          <m:rPr>
            <m:sty m:val="p"/>
          </m:rPr>
          <m:t>)</m:t>
        </m:r>
      </m:oMath>
      <w:r>
        <w:t xml:space="preserve"> </w:t>
      </w:r>
      <w:r>
        <w:rPr>
          <w:rFonts w:hint="eastAsia"/>
        </w:rPr>
        <w:t>是最有用的两个特性函数，因为它们的自然变量</w:t>
      </w:r>
      <w:r>
        <w:t xml:space="preserve"> </w:t>
      </w:r>
      <m:oMath>
        <m:r>
          <m:rPr>
            <m:sty m:val="p"/>
          </m:rPr>
          <m:t>(</m:t>
        </m:r>
        <m:r>
          <m:rPr/>
          <m:t>T</m:t>
        </m:r>
        <m:r>
          <m:rPr>
            <m:sty m:val="p"/>
          </m:rPr>
          <m:t>,</m:t>
        </m:r>
        <m:r>
          <m:rPr/>
          <m:t>V</m:t>
        </m:r>
        <m:r>
          <m:rPr>
            <m:sty m:val="p"/>
          </m:rPr>
          <m:t>)</m:t>
        </m:r>
      </m:oMath>
      <w:r>
        <w:t>、</w:t>
      </w:r>
      <m:oMath>
        <m:r>
          <m:rPr>
            <m:sty m:val="p"/>
          </m:rPr>
          <m:t>(</m:t>
        </m:r>
        <m:r>
          <m:rPr/>
          <m:t>T</m:t>
        </m:r>
        <m:r>
          <m:rPr>
            <m:sty m:val="p"/>
          </m:rPr>
          <m:t>,</m:t>
        </m:r>
        <m:r>
          <m:rPr/>
          <m:t>p</m:t>
        </m:r>
        <m:r>
          <m:rPr>
            <m:sty m:val="p"/>
          </m:rPr>
          <m:t>)</m:t>
        </m:r>
      </m:oMath>
      <w:r>
        <w:t xml:space="preserve"> </w:t>
      </w:r>
      <w:r>
        <w:rPr>
          <w:rFonts w:hint="eastAsia"/>
        </w:rPr>
        <w:t>恰是</w:t>
      </w:r>
      <w:r>
        <w:rPr>
          <w:rFonts w:hint="eastAsia"/>
          <w:b/>
          <w:bCs/>
        </w:rPr>
        <w:t>实验最容易控制</w:t>
      </w:r>
      <w:r>
        <w:rPr>
          <w:rFonts w:hint="eastAsia"/>
        </w:rPr>
        <w:t>的变量。由</w:t>
      </w:r>
      <w:r>
        <w:t xml:space="preserve"> </w:t>
      </w:r>
      <m:oMath>
        <m:r>
          <m:rPr>
            <m:sty m:val="p"/>
          </m:rPr>
          <m:t>(</m:t>
        </m:r>
        <m:r>
          <m:rPr/>
          <m:t>T</m:t>
        </m:r>
        <m:r>
          <m:rPr>
            <m:sty m:val="p"/>
          </m:rPr>
          <m:t>,</m:t>
        </m:r>
        <m:r>
          <m:rPr/>
          <m:t>p</m:t>
        </m:r>
        <m:r>
          <m:rPr>
            <m:sty m:val="p"/>
          </m:rPr>
          <m:t>)</m:t>
        </m:r>
      </m:oMath>
      <w:r>
        <w:t xml:space="preserve"> </w:t>
      </w:r>
      <w:r>
        <w:rPr>
          <w:rFonts w:hint="eastAsia"/>
        </w:rPr>
        <w:t>求其他量时还常用</w:t>
      </w:r>
      <w:r>
        <w:t xml:space="preserve"> </w:t>
      </w:r>
      <m:oMath>
        <m:r>
          <m:rPr/>
          <m:t>H</m:t>
        </m:r>
        <m:r>
          <m:rPr>
            <m:sty m:val="p"/>
          </m:rPr>
          <m:t>=</m:t>
        </m:r>
        <m:r>
          <m:rPr/>
          <m:t>G</m:t>
        </m:r>
        <m:r>
          <m:rPr>
            <m:sty m:val="p"/>
          </m:rPr>
          <m:t>−</m:t>
        </m:r>
        <m:r>
          <m:rPr/>
          <m:t>T</m:t>
        </m:r>
        <m:sSub>
          <m:sSubPr/>
          <m:e>
            <m:d>
              <m:dPr>
                <m:sepChr m:val=""/>
              </m:dPr>
              <m:e>
                <m:f>
                  <m:fPr/>
                  <m:num>
                    <m:r>
                      <m:rPr>
                        <m:sty m:val="p"/>
                      </m:rPr>
                      <m:t>∂</m:t>
                    </m:r>
                    <m:r>
                      <m:rPr/>
                      <m:t>G</m:t>
                    </m:r>
                  </m:num>
                  <m:den>
                    <m:r>
                      <m:rPr>
                        <m:sty m:val="p"/>
                      </m:rPr>
                      <m:t>∂</m:t>
                    </m:r>
                    <m:r>
                      <m:rPr/>
                      <m:t>T</m:t>
                    </m:r>
                  </m:den>
                </m:f>
              </m:e>
            </m:d>
          </m:e>
          <m:sub>
            <m:r>
              <m:rPr/>
              <m:t>p</m:t>
            </m:r>
          </m:sub>
        </m:sSub>
      </m:oMath>
      <w:r>
        <w:t>、</w:t>
      </w:r>
      <m:oMath>
        <m:r>
          <m:rPr/>
          <m:t>F</m:t>
        </m:r>
        <m:r>
          <m:rPr>
            <m:sty m:val="p"/>
          </m:rPr>
          <m:t>=</m:t>
        </m:r>
        <m:r>
          <m:rPr/>
          <m:t>G</m:t>
        </m:r>
        <m:r>
          <m:rPr>
            <m:sty m:val="p"/>
          </m:rPr>
          <m:t>−</m:t>
        </m:r>
        <m:r>
          <m:rPr/>
          <m:t>p</m:t>
        </m:r>
        <m:sSub>
          <m:sSubPr/>
          <m:e>
            <m:d>
              <m:dPr>
                <m:sepChr m:val=""/>
              </m:dPr>
              <m:e>
                <m:f>
                  <m:fPr/>
                  <m:num>
                    <m:r>
                      <m:rPr>
                        <m:sty m:val="p"/>
                      </m:rPr>
                      <m:t>∂</m:t>
                    </m:r>
                    <m:r>
                      <m:rPr/>
                      <m:t>G</m:t>
                    </m:r>
                  </m:num>
                  <m:den>
                    <m:r>
                      <m:rPr>
                        <m:sty m:val="p"/>
                      </m:rPr>
                      <m:t>∂</m:t>
                    </m:r>
                    <m:r>
                      <m:rPr/>
                      <m:t>p</m:t>
                    </m:r>
                  </m:den>
                </m:f>
              </m:e>
            </m:d>
          </m:e>
          <m:sub>
            <m:r>
              <m:rPr/>
              <m:t>T</m:t>
            </m:r>
          </m:sub>
        </m:sSub>
      </m:oMath>
      <w:r>
        <w:t>。</w:t>
      </w:r>
    </w:p>
    <w:bookmarkEnd w:id="47"/>
    <w:bookmarkEnd w:id="51"/>
    <w:p w14:paraId="57D60082">
      <w:pPr>
        <w:pStyle w:val="4"/>
      </w:pPr>
      <w:bookmarkStart w:id="52" w:name="_Toc22117"/>
      <w:bookmarkStart w:id="53" w:name="气体的节流过程和绝热膨胀过程"/>
      <w:r>
        <w:t xml:space="preserve">2.2 </w:t>
      </w:r>
      <w:r>
        <w:rPr>
          <w:rFonts w:hint="eastAsia"/>
        </w:rPr>
        <w:t>气体的节流过程和绝热膨胀过程</w:t>
      </w:r>
      <w:bookmarkEnd w:id="52"/>
    </w:p>
    <w:p w14:paraId="57E93590">
      <w:pPr>
        <w:pStyle w:val="5"/>
      </w:pPr>
      <w:bookmarkStart w:id="54" w:name="_Toc4879"/>
      <w:bookmarkStart w:id="55" w:name="焦耳汤姆孙效应节流过程"/>
      <w:r>
        <w:rPr>
          <w:rFonts w:hint="eastAsia"/>
        </w:rPr>
        <w:t>焦耳–汤姆孙效应（节流过程）</w:t>
      </w:r>
      <w:bookmarkEnd w:id="54"/>
    </w:p>
    <w:p w14:paraId="3F30B1A8">
      <w:pPr>
        <w:pStyle w:val="27"/>
      </w:pPr>
      <w:r>
        <w:rPr>
          <w:rFonts w:hint="eastAsia"/>
        </w:rPr>
        <w:t>气体在</w:t>
      </w:r>
      <w:r>
        <w:rPr>
          <w:rFonts w:hint="eastAsia"/>
          <w:b/>
          <w:bCs/>
        </w:rPr>
        <w:t>绝热</w:t>
      </w:r>
      <w:r>
        <w:rPr>
          <w:rFonts w:hint="eastAsia"/>
        </w:rPr>
        <w:t>条件下经</w:t>
      </w:r>
      <w:r>
        <w:rPr>
          <w:rFonts w:hint="eastAsia"/>
          <w:b/>
          <w:bCs/>
        </w:rPr>
        <w:t>多孔塞</w:t>
      </w:r>
      <w:r>
        <w:rPr>
          <w:rFonts w:hint="eastAsia"/>
        </w:rPr>
        <w:t>由高压</w:t>
      </w:r>
      <w:r>
        <w:t xml:space="preserve"> </w:t>
      </w:r>
      <m:oMath>
        <m:sSub>
          <m:sSubPr/>
          <m:e>
            <m:r>
              <m:rPr/>
              <m:t>p</m:t>
            </m:r>
          </m:e>
          <m:sub>
            <m:r>
              <m:rPr/>
              <m:t>1</m:t>
            </m:r>
          </m:sub>
        </m:sSub>
      </m:oMath>
      <w:r>
        <w:t xml:space="preserve"> </w:t>
      </w:r>
      <w:r>
        <w:rPr>
          <w:rFonts w:hint="eastAsia"/>
        </w:rPr>
        <w:t>缓慢流到低压</w:t>
      </w:r>
      <w:r>
        <w:t xml:space="preserve"> </w:t>
      </w:r>
      <m:oMath>
        <m:sSub>
          <m:sSubPr/>
          <m:e>
            <m:r>
              <m:rPr/>
              <m:t>p</m:t>
            </m:r>
          </m:e>
          <m:sub>
            <m:r>
              <m:rPr/>
              <m:t>2</m:t>
            </m:r>
          </m:sub>
        </m:sSub>
      </m:oMath>
      <w:r>
        <w:t>。</w:t>
      </w:r>
    </w:p>
    <w:p w14:paraId="0B96E160">
      <w:pPr>
        <w:pStyle w:val="50"/>
      </w:pPr>
      <w:r>
        <w:drawing>
          <wp:inline distT="0" distB="0" distL="114300" distR="114300">
            <wp:extent cx="2699385" cy="3036570"/>
            <wp:effectExtent l="0" t="0" r="0" b="0"/>
            <wp:docPr id="50" name="Picture" descr="图2.1 节流过程示意：多孔塞两侧压强 p_1&gt;p_2，气体缓慢通过，节流前后焓不变"/>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descr="图2.1 节流过程示意：多孔塞两侧压强 p_1&gt;p_2，气体缓慢通过，节流前后焓不变"/>
                    <pic:cNvPicPr>
                      <a:picLocks noChangeAspect="1" noChangeArrowheads="1"/>
                    </pic:cNvPicPr>
                  </pic:nvPicPr>
                  <pic:blipFill>
                    <a:blip r:embed="rId12"/>
                    <a:stretch>
                      <a:fillRect/>
                    </a:stretch>
                  </pic:blipFill>
                  <pic:spPr>
                    <a:xfrm>
                      <a:off x="0" y="0"/>
                      <a:ext cx="2699999" cy="3036906"/>
                    </a:xfrm>
                    <a:prstGeom prst="rect">
                      <a:avLst/>
                    </a:prstGeom>
                    <a:noFill/>
                    <a:ln w="9525">
                      <a:noFill/>
                    </a:ln>
                  </pic:spPr>
                </pic:pic>
              </a:graphicData>
            </a:graphic>
          </wp:inline>
        </w:drawing>
      </w:r>
    </w:p>
    <w:p w14:paraId="22F1725A">
      <w:pPr>
        <w:pStyle w:val="48"/>
      </w:pPr>
      <w:r>
        <w:rPr>
          <w:rFonts w:hint="eastAsia"/>
        </w:rPr>
        <w:t>图2.1</w:t>
      </w:r>
      <w:r>
        <w:t xml:space="preserve"> </w:t>
      </w:r>
      <w:r>
        <w:rPr>
          <w:rFonts w:hint="eastAsia"/>
        </w:rPr>
        <w:t>节流过程示意：多孔塞两侧压强</w:t>
      </w:r>
      <w:r>
        <w:t xml:space="preserve"> </w:t>
      </w:r>
      <m:oMath>
        <m:sSub>
          <m:sSubPr/>
          <m:e>
            <m:r>
              <m:rPr/>
              <m:t>p</m:t>
            </m:r>
          </m:e>
          <m:sub>
            <m:r>
              <m:rPr/>
              <m:t>1</m:t>
            </m:r>
          </m:sub>
        </m:sSub>
        <m:r>
          <m:rPr>
            <m:sty m:val="p"/>
          </m:rPr>
          <m:t>&gt;</m:t>
        </m:r>
        <m:sSub>
          <m:sSubPr/>
          <m:e>
            <m:r>
              <m:rPr/>
              <m:t>p</m:t>
            </m:r>
          </m:e>
          <m:sub>
            <m:r>
              <m:rPr/>
              <m:t>2</m:t>
            </m:r>
          </m:sub>
        </m:sSub>
      </m:oMath>
      <w:r>
        <w:rPr>
          <w:rFonts w:hint="eastAsia"/>
        </w:rPr>
        <w:t>，气体缓慢通过，节流前后焓不变</w:t>
      </w:r>
    </w:p>
    <w:p w14:paraId="50506E84">
      <w:pPr>
        <w:pStyle w:val="3"/>
      </w:pPr>
      <w:r>
        <w:rPr>
          <w:rFonts w:hint="eastAsia"/>
          <w:b/>
          <w:bCs/>
        </w:rPr>
        <w:t>等焓性证明</w:t>
      </w:r>
      <w:r>
        <w:rPr>
          <w:rFonts w:hint="eastAsia"/>
        </w:rPr>
        <w:t>：左侧活塞将体积</w:t>
      </w:r>
      <w:r>
        <w:t xml:space="preserve"> </w:t>
      </w:r>
      <m:oMath>
        <m:sSub>
          <m:sSubPr/>
          <m:e>
            <m:r>
              <m:rPr/>
              <m:t>V</m:t>
            </m:r>
          </m:e>
          <m:sub>
            <m:r>
              <m:rPr/>
              <m:t>1</m:t>
            </m:r>
          </m:sub>
        </m:sSub>
      </m:oMath>
      <w:r>
        <w:rPr>
          <w:rFonts w:hint="eastAsia"/>
        </w:rPr>
        <w:t>、压强</w:t>
      </w:r>
      <w:r>
        <w:t xml:space="preserve"> </w:t>
      </w:r>
      <m:oMath>
        <m:sSub>
          <m:sSubPr/>
          <m:e>
            <m:r>
              <m:rPr/>
              <m:t>p</m:t>
            </m:r>
          </m:e>
          <m:sub>
            <m:r>
              <m:rPr/>
              <m:t>1</m:t>
            </m:r>
          </m:sub>
        </m:sSub>
      </m:oMath>
      <w:r>
        <w:t xml:space="preserve"> </w:t>
      </w:r>
      <w:r>
        <w:rPr>
          <w:rFonts w:hint="eastAsia"/>
        </w:rPr>
        <w:t>的气体推入，外界做功</w:t>
      </w:r>
      <w:r>
        <w:t xml:space="preserve"> </w:t>
      </w:r>
      <m:oMath>
        <m:sSub>
          <m:sSubPr/>
          <m:e>
            <m:r>
              <m:rPr/>
              <m:t>p</m:t>
            </m:r>
          </m:e>
          <m:sub>
            <m:r>
              <m:rPr/>
              <m:t>1</m:t>
            </m:r>
          </m:sub>
        </m:sSub>
        <m:sSub>
          <m:sSubPr/>
          <m:e>
            <m:r>
              <m:rPr/>
              <m:t>V</m:t>
            </m:r>
          </m:e>
          <m:sub>
            <m:r>
              <m:rPr/>
              <m:t>1</m:t>
            </m:r>
          </m:sub>
        </m:sSub>
      </m:oMath>
      <w:r>
        <w:rPr>
          <w:rFonts w:hint="eastAsia"/>
        </w:rPr>
        <w:t>；右侧气体将活塞推出体积</w:t>
      </w:r>
      <w:r>
        <w:t xml:space="preserve"> </w:t>
      </w:r>
      <m:oMath>
        <m:sSub>
          <m:sSubPr/>
          <m:e>
            <m:r>
              <m:rPr/>
              <m:t>V</m:t>
            </m:r>
          </m:e>
          <m:sub>
            <m:r>
              <m:rPr/>
              <m:t>2</m:t>
            </m:r>
          </m:sub>
        </m:sSub>
      </m:oMath>
      <w:r>
        <w:rPr>
          <w:rFonts w:hint="eastAsia"/>
        </w:rPr>
        <w:t>、对抗压强</w:t>
      </w:r>
      <w:r>
        <w:t xml:space="preserve"> </w:t>
      </w:r>
      <m:oMath>
        <m:sSub>
          <m:sSubPr/>
          <m:e>
            <m:r>
              <m:rPr/>
              <m:t>p</m:t>
            </m:r>
          </m:e>
          <m:sub>
            <m:r>
              <m:rPr/>
              <m:t>2</m:t>
            </m:r>
          </m:sub>
        </m:sSub>
      </m:oMath>
      <w:r>
        <w:rPr>
          <w:rFonts w:hint="eastAsia"/>
        </w:rPr>
        <w:t>，对外做功</w:t>
      </w:r>
      <w:r>
        <w:t xml:space="preserve"> </w:t>
      </w:r>
      <m:oMath>
        <m:sSub>
          <m:sSubPr/>
          <m:e>
            <m:r>
              <m:rPr/>
              <m:t>p</m:t>
            </m:r>
          </m:e>
          <m:sub>
            <m:r>
              <m:rPr/>
              <m:t>2</m:t>
            </m:r>
          </m:sub>
        </m:sSub>
        <m:sSub>
          <m:sSubPr/>
          <m:e>
            <m:r>
              <m:rPr/>
              <m:t>V</m:t>
            </m:r>
          </m:e>
          <m:sub>
            <m:r>
              <m:rPr/>
              <m:t>2</m:t>
            </m:r>
          </m:sub>
        </m:sSub>
      </m:oMath>
      <w:r>
        <w:rPr>
          <w:rFonts w:hint="eastAsia"/>
        </w:rPr>
        <w:t>。绝热（</w:t>
      </w:r>
      <m:oMath>
        <m:r>
          <m:rPr/>
          <m:t>Q</m:t>
        </m:r>
        <m:r>
          <m:rPr>
            <m:sty m:val="p"/>
          </m:rPr>
          <m:t>=</m:t>
        </m:r>
        <m:r>
          <m:rPr/>
          <m:t>0</m:t>
        </m:r>
      </m:oMath>
      <w:r>
        <w:rPr>
          <w:rFonts w:hint="eastAsia"/>
        </w:rPr>
        <w:t>）故</w:t>
      </w:r>
    </w:p>
    <w:p w14:paraId="2ACDA2AD">
      <w:pPr>
        <w:pStyle w:val="3"/>
      </w:pPr>
      <m:oMathPara>
        <m:oMathParaPr>
          <m:jc m:val="center"/>
        </m:oMathParaPr>
        <m:oMath>
          <m:sSub>
            <m:sSubPr/>
            <m:e>
              <m:r>
                <m:rPr/>
                <m:t>U</m:t>
              </m:r>
            </m:e>
            <m:sub>
              <m:r>
                <m:rPr/>
                <m:t>2</m:t>
              </m:r>
            </m:sub>
          </m:sSub>
          <m:r>
            <m:rPr>
              <m:sty m:val="p"/>
            </m:rPr>
            <m:t>−</m:t>
          </m:r>
          <m:sSub>
            <m:sSubPr/>
            <m:e>
              <m:r>
                <m:rPr/>
                <m:t>U</m:t>
              </m:r>
            </m:e>
            <m:sub>
              <m:r>
                <m:rPr/>
                <m:t>1</m:t>
              </m:r>
            </m:sub>
          </m:sSub>
          <m:r>
            <m:rPr>
              <m:sty m:val="p"/>
            </m:rPr>
            <m:t>=</m:t>
          </m:r>
          <m:sSub>
            <m:sSubPr/>
            <m:e>
              <m:r>
                <m:rPr/>
                <m:t>p</m:t>
              </m:r>
            </m:e>
            <m:sub>
              <m:r>
                <m:rPr/>
                <m:t>1</m:t>
              </m:r>
            </m:sub>
          </m:sSub>
          <m:sSub>
            <m:sSubPr/>
            <m:e>
              <m:r>
                <m:rPr/>
                <m:t>V</m:t>
              </m:r>
            </m:e>
            <m:sub>
              <m:r>
                <m:rPr/>
                <m:t>1</m:t>
              </m:r>
            </m:sub>
          </m:sSub>
          <m:r>
            <m:rPr>
              <m:sty m:val="p"/>
            </m:rPr>
            <m:t>−</m:t>
          </m:r>
          <m:sSub>
            <m:sSubPr/>
            <m:e>
              <m:r>
                <m:rPr/>
                <m:t>p</m:t>
              </m:r>
            </m:e>
            <m:sub>
              <m:r>
                <m:rPr/>
                <m:t>2</m:t>
              </m:r>
            </m:sub>
          </m:sSub>
          <m:sSub>
            <m:sSubPr/>
            <m:e>
              <m:r>
                <m:rPr/>
                <m:t>V</m:t>
              </m:r>
            </m:e>
            <m:sub>
              <m:r>
                <m:rPr/>
                <m:t>2</m:t>
              </m:r>
            </m:sub>
          </m:sSub>
          <m:r>
            <m:rPr/>
            <m:t> </m:t>
          </m:r>
          <m:r>
            <m:rPr>
              <m:sty m:val="p"/>
            </m:rPr>
            <m:t>⇒</m:t>
          </m:r>
          <m:r>
            <m:rPr/>
            <m:t> </m:t>
          </m:r>
          <m:sSub>
            <m:sSubPr/>
            <m:e>
              <m:r>
                <m:rPr/>
                <m:t>U</m:t>
              </m:r>
            </m:e>
            <m:sub>
              <m:r>
                <m:rPr/>
                <m:t>1</m:t>
              </m:r>
            </m:sub>
          </m:sSub>
          <m:r>
            <m:rPr>
              <m:sty m:val="p"/>
            </m:rPr>
            <m:t>+</m:t>
          </m:r>
          <m:sSub>
            <m:sSubPr/>
            <m:e>
              <m:r>
                <m:rPr/>
                <m:t>p</m:t>
              </m:r>
            </m:e>
            <m:sub>
              <m:r>
                <m:rPr/>
                <m:t>1</m:t>
              </m:r>
            </m:sub>
          </m:sSub>
          <m:sSub>
            <m:sSubPr/>
            <m:e>
              <m:r>
                <m:rPr/>
                <m:t>V</m:t>
              </m:r>
            </m:e>
            <m:sub>
              <m:r>
                <m:rPr/>
                <m:t>1</m:t>
              </m:r>
            </m:sub>
          </m:sSub>
          <m:r>
            <m:rPr>
              <m:sty m:val="p"/>
            </m:rPr>
            <m:t>=</m:t>
          </m:r>
          <m:sSub>
            <m:sSubPr/>
            <m:e>
              <m:r>
                <m:rPr/>
                <m:t>U</m:t>
              </m:r>
            </m:e>
            <m:sub>
              <m:r>
                <m:rPr/>
                <m:t>2</m:t>
              </m:r>
            </m:sub>
          </m:sSub>
          <m:r>
            <m:rPr>
              <m:sty m:val="p"/>
            </m:rPr>
            <m:t>+</m:t>
          </m:r>
          <m:sSub>
            <m:sSubPr/>
            <m:e>
              <m:r>
                <m:rPr/>
                <m:t>p</m:t>
              </m:r>
            </m:e>
            <m:sub>
              <m:r>
                <m:rPr/>
                <m:t>2</m:t>
              </m:r>
            </m:sub>
          </m:sSub>
          <m:sSub>
            <m:sSubPr/>
            <m:e>
              <m:r>
                <m:rPr/>
                <m:t>V</m:t>
              </m:r>
            </m:e>
            <m:sub>
              <m:r>
                <m:rPr/>
                <m:t>2</m:t>
              </m:r>
            </m:sub>
          </m:sSub>
          <m:r>
            <m:rPr/>
            <m:t> </m:t>
          </m:r>
          <m:r>
            <m:rPr>
              <m:sty m:val="p"/>
            </m:rPr>
            <m:t>⇒</m:t>
          </m:r>
          <m:r>
            <m:rPr/>
            <m:t> </m:t>
          </m:r>
          <m:borderBox>
            <m:borderBoxPr/>
            <m:e>
              <m:sSub>
                <m:sSubPr/>
                <m:e>
                  <m:r>
                    <m:rPr/>
                    <m:t>H</m:t>
                  </m:r>
                </m:e>
                <m:sub>
                  <m:r>
                    <m:rPr/>
                    <m:t>1</m:t>
                  </m:r>
                </m:sub>
              </m:sSub>
              <m:r>
                <m:rPr>
                  <m:sty m:val="p"/>
                </m:rPr>
                <m:t>=</m:t>
              </m:r>
              <m:sSub>
                <m:sSubPr/>
                <m:e>
                  <m:r>
                    <m:rPr/>
                    <m:t>H</m:t>
                  </m:r>
                </m:e>
                <m:sub>
                  <m:r>
                    <m:rPr/>
                    <m:t>2</m:t>
                  </m:r>
                </m:sub>
              </m:sSub>
            </m:e>
          </m:borderBox>
        </m:oMath>
      </m:oMathPara>
    </w:p>
    <w:p w14:paraId="68D79D79">
      <w:pPr>
        <w:pStyle w:val="27"/>
      </w:pPr>
      <w:r>
        <w:rPr>
          <w:rFonts w:hint="eastAsia"/>
          <w:b/>
          <w:bCs/>
        </w:rPr>
        <w:t>焦汤系数</w:t>
      </w:r>
      <w:r>
        <w:rPr>
          <w:rFonts w:hint="eastAsia"/>
        </w:rPr>
        <w:t>：定义</w:t>
      </w:r>
      <w:r>
        <w:t xml:space="preserve"> </w:t>
      </w:r>
      <m:oMath>
        <m:r>
          <m:rPr/>
          <m:t>μ</m:t>
        </m:r>
        <m:r>
          <m:rPr>
            <m:sty m:val="p"/>
          </m:rPr>
          <m:t>=</m:t>
        </m:r>
        <m:sSub>
          <m:sSubPr/>
          <m:e>
            <m:d>
              <m:dPr>
                <m:sepChr m:val=""/>
              </m:dPr>
              <m:e>
                <m:f>
                  <m:fPr/>
                  <m:num>
                    <m:r>
                      <m:rPr>
                        <m:sty m:val="p"/>
                      </m:rPr>
                      <m:t>∂</m:t>
                    </m:r>
                    <m:r>
                      <m:rPr/>
                      <m:t>T</m:t>
                    </m:r>
                  </m:num>
                  <m:den>
                    <m:r>
                      <m:rPr>
                        <m:sty m:val="p"/>
                      </m:rPr>
                      <m:t>∂</m:t>
                    </m:r>
                    <m:r>
                      <m:rPr/>
                      <m:t>p</m:t>
                    </m:r>
                  </m:den>
                </m:f>
              </m:e>
            </m:d>
          </m:e>
          <m:sub>
            <m:r>
              <m:rPr/>
              <m:t>H</m:t>
            </m:r>
          </m:sub>
        </m:sSub>
      </m:oMath>
      <w:r>
        <w:rPr>
          <w:rFonts w:hint="eastAsia"/>
        </w:rPr>
        <w:t>。由</w:t>
      </w:r>
      <w:r>
        <w:t xml:space="preserve"> </w:t>
      </w:r>
      <m:oMath>
        <m:r>
          <m:rPr/>
          <m:t>H</m:t>
        </m:r>
        <m:r>
          <m:rPr>
            <m:sty m:val="p"/>
          </m:rPr>
          <m:t>=</m:t>
        </m:r>
        <m:r>
          <m:rPr/>
          <m:t>H</m:t>
        </m:r>
        <m:r>
          <m:rPr>
            <m:sty m:val="p"/>
          </m:rPr>
          <m:t>(</m:t>
        </m:r>
        <m:r>
          <m:rPr/>
          <m:t>T</m:t>
        </m:r>
        <m:r>
          <m:rPr>
            <m:sty m:val="p"/>
          </m:rPr>
          <m:t>,</m:t>
        </m:r>
        <m:r>
          <m:rPr/>
          <m:t>p</m:t>
        </m:r>
        <m:r>
          <m:rPr>
            <m:sty m:val="p"/>
          </m:rPr>
          <m:t>)</m:t>
        </m:r>
      </m:oMath>
      <w:r>
        <w:t xml:space="preserve"> </w:t>
      </w:r>
      <w:r>
        <w:rPr>
          <w:rFonts w:hint="eastAsia"/>
        </w:rPr>
        <w:t>且</w:t>
      </w:r>
      <w:r>
        <w:t xml:space="preserve"> </w:t>
      </w:r>
      <m:oMath>
        <m:r>
          <m:rPr/>
          <m:t>dH</m:t>
        </m:r>
        <m:r>
          <m:rPr>
            <m:sty m:val="p"/>
          </m:rPr>
          <m:t>=</m:t>
        </m:r>
        <m:r>
          <m:rPr/>
          <m:t>0</m:t>
        </m:r>
      </m:oMath>
      <w:r>
        <w:rPr>
          <w:rFonts w:hint="eastAsia"/>
        </w:rPr>
        <w:t>：</w:t>
      </w:r>
    </w:p>
    <w:p w14:paraId="02DC1A52">
      <w:pPr>
        <w:pStyle w:val="3"/>
      </w:pPr>
      <m:oMathPara>
        <m:oMathParaPr>
          <m:jc m:val="center"/>
        </m:oMathParaPr>
        <m:oMath>
          <m:r>
            <m:rPr/>
            <m:t>μ</m:t>
          </m:r>
          <m:r>
            <m:rPr>
              <m:sty m:val="p"/>
            </m:rPr>
            <m:t>=−</m:t>
          </m:r>
          <m:f>
            <m:fPr/>
            <m:num>
              <m:sSub>
                <m:sSubPr/>
                <m:e>
                  <m:d>
                    <m:dPr>
                      <m:sepChr m:val=""/>
                    </m:dPr>
                    <m:e>
                      <m:f>
                        <m:fPr/>
                        <m:num>
                          <m:r>
                            <m:rPr>
                              <m:sty m:val="p"/>
                            </m:rPr>
                            <m:t>∂</m:t>
                          </m:r>
                          <m:r>
                            <m:rPr/>
                            <m:t>H</m:t>
                          </m:r>
                        </m:num>
                        <m:den>
                          <m:r>
                            <m:rPr>
                              <m:sty m:val="p"/>
                            </m:rPr>
                            <m:t>∂</m:t>
                          </m:r>
                          <m:r>
                            <m:rPr/>
                            <m:t>p</m:t>
                          </m:r>
                        </m:den>
                      </m:f>
                    </m:e>
                  </m:d>
                </m:e>
                <m:sub>
                  <m:r>
                    <m:rPr/>
                    <m:t>T</m:t>
                  </m:r>
                </m:sub>
              </m:sSub>
            </m:num>
            <m:den>
              <m:sSub>
                <m:sSubPr/>
                <m:e>
                  <m:r>
                    <m:rPr/>
                    <m:t>C</m:t>
                  </m:r>
                </m:e>
                <m:sub>
                  <m:r>
                    <m:rPr/>
                    <m:t>p</m:t>
                  </m:r>
                </m:sub>
              </m:sSub>
            </m:den>
          </m:f>
          <m:r>
            <m:rPr>
              <m:sty m:val="p"/>
            </m:rPr>
            <m:t>=−</m:t>
          </m:r>
          <m:f>
            <m:fPr/>
            <m:num>
              <m:r>
                <m:rPr/>
                <m:t>1</m:t>
              </m:r>
            </m:num>
            <m:den>
              <m:sSub>
                <m:sSubPr/>
                <m:e>
                  <m:r>
                    <m:rPr/>
                    <m:t>C</m:t>
                  </m:r>
                </m:e>
                <m:sub>
                  <m:r>
                    <m:rPr/>
                    <m:t>p</m:t>
                  </m:r>
                </m:sub>
              </m:sSub>
            </m:den>
          </m:f>
          <m:d>
            <m:dPr>
              <m:begChr m:val="["/>
              <m:sepChr m:val=""/>
              <m:endChr m:val="]"/>
            </m:dPr>
            <m:e>
              <m:r>
                <m:rPr/>
                <m:t>V</m:t>
              </m:r>
              <m:r>
                <m:rPr>
                  <m:sty m:val="p"/>
                </m:rPr>
                <m:t>−</m:t>
              </m:r>
              <m:r>
                <m:rPr/>
                <m:t>T</m:t>
              </m:r>
              <m:sSub>
                <m:sSubPr/>
                <m:e>
                  <m:d>
                    <m:dPr>
                      <m:sepChr m:val=""/>
                    </m:dPr>
                    <m:e>
                      <m:f>
                        <m:fPr/>
                        <m:num>
                          <m:r>
                            <m:rPr>
                              <m:sty m:val="p"/>
                            </m:rPr>
                            <m:t>∂</m:t>
                          </m:r>
                          <m:r>
                            <m:rPr/>
                            <m:t>V</m:t>
                          </m:r>
                        </m:num>
                        <m:den>
                          <m:r>
                            <m:rPr>
                              <m:sty m:val="p"/>
                            </m:rPr>
                            <m:t>∂</m:t>
                          </m:r>
                          <m:r>
                            <m:rPr/>
                            <m:t>T</m:t>
                          </m:r>
                        </m:den>
                      </m:f>
                    </m:e>
                  </m:d>
                </m:e>
                <m:sub>
                  <m:r>
                    <m:rPr/>
                    <m:t>p</m:t>
                  </m:r>
                </m:sub>
              </m:sSub>
            </m:e>
          </m:d>
          <m:r>
            <m:rPr>
              <m:sty m:val="p"/>
            </m:rPr>
            <m:t>=</m:t>
          </m:r>
          <m:borderBox>
            <m:borderBoxPr/>
            <m:e>
              <m:f>
                <m:fPr/>
                <m:num>
                  <m:r>
                    <m:rPr/>
                    <m:t>V</m:t>
                  </m:r>
                </m:num>
                <m:den>
                  <m:sSub>
                    <m:sSubPr/>
                    <m:e>
                      <m:r>
                        <m:rPr/>
                        <m:t>C</m:t>
                      </m:r>
                    </m:e>
                    <m:sub>
                      <m:r>
                        <m:rPr/>
                        <m:t>p</m:t>
                      </m:r>
                    </m:sub>
                  </m:sSub>
                </m:den>
              </m:f>
              <m:d>
                <m:dPr>
                  <m:sepChr m:val=""/>
                </m:dPr>
                <m:e>
                  <m:r>
                    <m:rPr/>
                    <m:t>αT</m:t>
                  </m:r>
                  <m:r>
                    <m:rPr>
                      <m:sty m:val="p"/>
                    </m:rPr>
                    <m:t>−</m:t>
                  </m:r>
                  <m:r>
                    <m:rPr/>
                    <m:t>1</m:t>
                  </m:r>
                </m:e>
              </m:d>
            </m:e>
          </m:borderBox>
        </m:oMath>
      </m:oMathPara>
    </w:p>
    <w:p w14:paraId="78F0896A">
      <w:pPr>
        <w:pStyle w:val="27"/>
      </w:pPr>
      <w:r>
        <w:rPr>
          <w:rFonts w:hint="eastAsia"/>
        </w:rPr>
        <w:t>推导要点：由</w:t>
      </w:r>
      <w:r>
        <w:t xml:space="preserve"> </w:t>
      </w:r>
      <m:oMath>
        <m:r>
          <m:rPr/>
          <m:t>dH</m:t>
        </m:r>
        <m:r>
          <m:rPr>
            <m:sty m:val="p"/>
          </m:rPr>
          <m:t>=</m:t>
        </m:r>
        <m:r>
          <m:rPr/>
          <m:t>T dS</m:t>
        </m:r>
        <m:r>
          <m:rPr>
            <m:sty m:val="p"/>
          </m:rPr>
          <m:t>+</m:t>
        </m:r>
        <m:r>
          <m:rPr/>
          <m:t>V dp</m:t>
        </m:r>
      </m:oMath>
      <w:r>
        <w:t xml:space="preserve"> </w:t>
      </w:r>
      <w:r>
        <w:rPr>
          <w:rFonts w:hint="eastAsia"/>
        </w:rPr>
        <w:t>得</w:t>
      </w:r>
      <w:r>
        <w:t xml:space="preserve"> </w:t>
      </w:r>
      <m:oMath>
        <m:sSub>
          <m:sSubPr/>
          <m:e>
            <m:d>
              <m:dPr>
                <m:sepChr m:val=""/>
              </m:dPr>
              <m:e>
                <m:f>
                  <m:fPr/>
                  <m:num>
                    <m:r>
                      <m:rPr>
                        <m:sty m:val="p"/>
                      </m:rPr>
                      <m:t>∂</m:t>
                    </m:r>
                    <m:r>
                      <m:rPr/>
                      <m:t>H</m:t>
                    </m:r>
                  </m:num>
                  <m:den>
                    <m:r>
                      <m:rPr>
                        <m:sty m:val="p"/>
                      </m:rPr>
                      <m:t>∂</m:t>
                    </m:r>
                    <m:r>
                      <m:rPr/>
                      <m:t>p</m:t>
                    </m:r>
                  </m:den>
                </m:f>
              </m:e>
            </m:d>
          </m:e>
          <m:sub>
            <m:r>
              <m:rPr/>
              <m:t>T</m:t>
            </m:r>
          </m:sub>
        </m:sSub>
        <m:r>
          <m:rPr>
            <m:sty m:val="p"/>
          </m:rPr>
          <m:t>=</m:t>
        </m:r>
        <m:r>
          <m:rPr/>
          <m:t>T</m:t>
        </m:r>
        <m:sSub>
          <m:sSubPr/>
          <m:e>
            <m:d>
              <m:dPr>
                <m:sepChr m:val=""/>
              </m:dPr>
              <m:e>
                <m:f>
                  <m:fPr/>
                  <m:num>
                    <m:r>
                      <m:rPr>
                        <m:sty m:val="p"/>
                      </m:rPr>
                      <m:t>∂</m:t>
                    </m:r>
                    <m:r>
                      <m:rPr/>
                      <m:t>S</m:t>
                    </m:r>
                  </m:num>
                  <m:den>
                    <m:r>
                      <m:rPr>
                        <m:sty m:val="p"/>
                      </m:rPr>
                      <m:t>∂</m:t>
                    </m:r>
                    <m:r>
                      <m:rPr/>
                      <m:t>p</m:t>
                    </m:r>
                  </m:den>
                </m:f>
              </m:e>
            </m:d>
          </m:e>
          <m:sub>
            <m:r>
              <m:rPr/>
              <m:t>T</m:t>
            </m:r>
          </m:sub>
        </m:sSub>
        <m:r>
          <m:rPr>
            <m:sty m:val="p"/>
          </m:rPr>
          <m:t>+</m:t>
        </m:r>
        <m:r>
          <m:rPr/>
          <m:t>V</m:t>
        </m:r>
      </m:oMath>
      <w:r>
        <w:rPr>
          <w:rFonts w:hint="eastAsia"/>
        </w:rPr>
        <w:t>，再用麦克斯韦关系</w:t>
      </w:r>
      <w:r>
        <w:t xml:space="preserve"> </w:t>
      </w:r>
      <m:oMath>
        <m:sSub>
          <m:sSubPr/>
          <m:e>
            <m:d>
              <m:dPr>
                <m:sepChr m:val=""/>
              </m:dPr>
              <m:e>
                <m:f>
                  <m:fPr/>
                  <m:num>
                    <m:r>
                      <m:rPr>
                        <m:sty m:val="p"/>
                      </m:rPr>
                      <m:t>∂</m:t>
                    </m:r>
                    <m:r>
                      <m:rPr/>
                      <m:t>S</m:t>
                    </m:r>
                  </m:num>
                  <m:den>
                    <m:r>
                      <m:rPr>
                        <m:sty m:val="p"/>
                      </m:rPr>
                      <m:t>∂</m:t>
                    </m:r>
                    <m:r>
                      <m:rPr/>
                      <m:t>p</m:t>
                    </m:r>
                  </m:den>
                </m:f>
              </m:e>
            </m:d>
          </m:e>
          <m:sub>
            <m:r>
              <m:rPr/>
              <m:t>T</m:t>
            </m:r>
          </m:sub>
        </m:sSub>
        <m:r>
          <m:rPr>
            <m:sty m:val="p"/>
          </m:rPr>
          <m:t>=−</m:t>
        </m:r>
        <m:sSub>
          <m:sSubPr/>
          <m:e>
            <m:d>
              <m:dPr>
                <m:sepChr m:val=""/>
              </m:dPr>
              <m:e>
                <m:f>
                  <m:fPr/>
                  <m:num>
                    <m:r>
                      <m:rPr>
                        <m:sty m:val="p"/>
                      </m:rPr>
                      <m:t>∂</m:t>
                    </m:r>
                    <m:r>
                      <m:rPr/>
                      <m:t>V</m:t>
                    </m:r>
                  </m:num>
                  <m:den>
                    <m:r>
                      <m:rPr>
                        <m:sty m:val="p"/>
                      </m:rPr>
                      <m:t>∂</m:t>
                    </m:r>
                    <m:r>
                      <m:rPr/>
                      <m:t>T</m:t>
                    </m:r>
                  </m:den>
                </m:f>
              </m:e>
            </m:d>
          </m:e>
          <m:sub>
            <m:r>
              <m:rPr/>
              <m:t>p</m:t>
            </m:r>
          </m:sub>
        </m:sSub>
      </m:oMath>
      <w:r>
        <w:t>。</w:t>
      </w:r>
    </w:p>
    <w:p w14:paraId="1F66F776">
      <w:pPr>
        <w:pStyle w:val="50"/>
      </w:pPr>
      <w:r>
        <w:drawing>
          <wp:inline distT="0" distB="0" distL="114300" distR="114300">
            <wp:extent cx="3959860" cy="3593465"/>
            <wp:effectExtent l="0" t="0" r="0" b="0"/>
            <wp:docPr id="53" name="Picture" descr="图2.2(a) 第二维里系数 B(T) 随温度的变化：低压下氢、空气、CO_2 的 B(T) 均在低温出现极小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descr="图2.2(a) 第二维里系数 B(T) 随温度的变化：低压下氢、空气、CO_2 的 B(T) 均在低温出现极小值"/>
                    <pic:cNvPicPr>
                      <a:picLocks noChangeAspect="1" noChangeArrowheads="1"/>
                    </pic:cNvPicPr>
                  </pic:nvPicPr>
                  <pic:blipFill>
                    <a:blip r:embed="rId13"/>
                    <a:stretch>
                      <a:fillRect/>
                    </a:stretch>
                  </pic:blipFill>
                  <pic:spPr>
                    <a:xfrm>
                      <a:off x="0" y="0"/>
                      <a:ext cx="3959999" cy="3593717"/>
                    </a:xfrm>
                    <a:prstGeom prst="rect">
                      <a:avLst/>
                    </a:prstGeom>
                    <a:noFill/>
                    <a:ln w="9525">
                      <a:noFill/>
                    </a:ln>
                  </pic:spPr>
                </pic:pic>
              </a:graphicData>
            </a:graphic>
          </wp:inline>
        </w:drawing>
      </w:r>
    </w:p>
    <w:p w14:paraId="00B6AA39">
      <w:pPr>
        <w:pStyle w:val="48"/>
      </w:pPr>
      <w:r>
        <w:rPr>
          <w:rFonts w:hint="eastAsia"/>
        </w:rPr>
        <w:t>图2.2(a)</w:t>
      </w:r>
      <w:r>
        <w:t xml:space="preserve"> </w:t>
      </w:r>
      <w:r>
        <w:rPr>
          <w:rFonts w:hint="eastAsia"/>
        </w:rPr>
        <w:t>第二维里系数</w:t>
      </w:r>
      <w:r>
        <w:t xml:space="preserve"> </w:t>
      </w:r>
      <m:oMath>
        <m:r>
          <m:rPr/>
          <m:t>B</m:t>
        </m:r>
        <m:r>
          <m:rPr>
            <m:sty m:val="p"/>
          </m:rPr>
          <m:t>(</m:t>
        </m:r>
        <m:r>
          <m:rPr/>
          <m:t>T</m:t>
        </m:r>
        <m:r>
          <m:rPr>
            <m:sty m:val="p"/>
          </m:rPr>
          <m:t>)</m:t>
        </m:r>
      </m:oMath>
      <w:r>
        <w:t xml:space="preserve"> </w:t>
      </w:r>
      <w:r>
        <w:rPr>
          <w:rFonts w:hint="eastAsia"/>
        </w:rPr>
        <w:t>随温度的变化：低压下氢、空气、CO</w:t>
      </w:r>
      <m:oMath>
        <m:sSub>
          <m:sSubPr/>
          <m:e>
            <m:r>
              <m:rPr/>
              <m:t>​</m:t>
            </m:r>
          </m:e>
          <m:sub>
            <m:r>
              <m:rPr/>
              <m:t>2</m:t>
            </m:r>
          </m:sub>
        </m:sSub>
      </m:oMath>
      <w:r>
        <w:t xml:space="preserve"> </w:t>
      </w:r>
      <w:r>
        <w:rPr>
          <w:rFonts w:hint="eastAsia"/>
        </w:rPr>
        <w:t>的</w:t>
      </w:r>
      <w:r>
        <w:t xml:space="preserve"> </w:t>
      </w:r>
      <m:oMath>
        <m:r>
          <m:rPr/>
          <m:t>B</m:t>
        </m:r>
        <m:r>
          <m:rPr>
            <m:sty m:val="p"/>
          </m:rPr>
          <m:t>(</m:t>
        </m:r>
        <m:r>
          <m:rPr/>
          <m:t>T</m:t>
        </m:r>
        <m:r>
          <m:rPr>
            <m:sty m:val="p"/>
          </m:rPr>
          <m:t>)</m:t>
        </m:r>
      </m:oMath>
      <w:r>
        <w:t xml:space="preserve"> </w:t>
      </w:r>
      <w:r>
        <w:rPr>
          <w:rFonts w:hint="eastAsia"/>
        </w:rPr>
        <w:t>均在低温出现极小值</w:t>
      </w:r>
    </w:p>
    <w:p w14:paraId="3C34DC93">
      <w:pPr>
        <w:pStyle w:val="50"/>
      </w:pPr>
      <w:r>
        <w:drawing>
          <wp:inline distT="0" distB="0" distL="114300" distR="114300">
            <wp:extent cx="4499610" cy="2980690"/>
            <wp:effectExtent l="0" t="0" r="0" b="0"/>
            <wp:docPr id="56" name="Picture" descr="图2.2(b) 焦汤系数 \mu 随温度的变化：\mu&gt;0 区致冷、\mu&lt;0 区致热，\mu=0 对应转换温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descr="图2.2(b) 焦汤系数 \mu 随温度的变化：\mu&gt;0 区致冷、\mu&lt;0 区致热，\mu=0 对应转换温度"/>
                    <pic:cNvPicPr>
                      <a:picLocks noChangeAspect="1" noChangeArrowheads="1"/>
                    </pic:cNvPicPr>
                  </pic:nvPicPr>
                  <pic:blipFill>
                    <a:blip r:embed="rId14"/>
                    <a:stretch>
                      <a:fillRect/>
                    </a:stretch>
                  </pic:blipFill>
                  <pic:spPr>
                    <a:xfrm>
                      <a:off x="0" y="0"/>
                      <a:ext cx="4499999" cy="2981185"/>
                    </a:xfrm>
                    <a:prstGeom prst="rect">
                      <a:avLst/>
                    </a:prstGeom>
                    <a:noFill/>
                    <a:ln w="9525">
                      <a:noFill/>
                    </a:ln>
                  </pic:spPr>
                </pic:pic>
              </a:graphicData>
            </a:graphic>
          </wp:inline>
        </w:drawing>
      </w:r>
    </w:p>
    <w:p w14:paraId="2CA8761E">
      <w:pPr>
        <w:pStyle w:val="48"/>
      </w:pPr>
      <w:r>
        <w:rPr>
          <w:rFonts w:hint="eastAsia"/>
        </w:rPr>
        <w:t>图2.2(b)</w:t>
      </w:r>
      <w:r>
        <w:t xml:space="preserve"> </w:t>
      </w:r>
      <w:r>
        <w:rPr>
          <w:rFonts w:hint="eastAsia"/>
        </w:rPr>
        <w:t>焦汤系数</w:t>
      </w:r>
      <w:r>
        <w:t xml:space="preserve"> </w:t>
      </w:r>
      <m:oMath>
        <m:r>
          <m:rPr/>
          <m:t>μ</m:t>
        </m:r>
      </m:oMath>
      <w:r>
        <w:t xml:space="preserve"> </w:t>
      </w:r>
      <w:r>
        <w:rPr>
          <w:rFonts w:hint="eastAsia"/>
        </w:rPr>
        <w:t>随温度的变化：</w:t>
      </w:r>
      <m:oMath>
        <m:r>
          <m:rPr/>
          <m:t>μ</m:t>
        </m:r>
        <m:r>
          <m:rPr>
            <m:sty m:val="p"/>
          </m:rPr>
          <m:t>&gt;</m:t>
        </m:r>
        <m:r>
          <m:rPr/>
          <m:t>0</m:t>
        </m:r>
      </m:oMath>
      <w:r>
        <w:t xml:space="preserve"> </w:t>
      </w:r>
      <w:r>
        <w:rPr>
          <w:rFonts w:hint="eastAsia"/>
        </w:rPr>
        <w:t>区致冷、</w:t>
      </w:r>
      <m:oMath>
        <m:r>
          <m:rPr/>
          <m:t>μ</m:t>
        </m:r>
        <m:r>
          <m:rPr>
            <m:sty m:val="p"/>
          </m:rPr>
          <m:t>&lt;</m:t>
        </m:r>
        <m:r>
          <m:rPr/>
          <m:t>0</m:t>
        </m:r>
      </m:oMath>
      <w:r>
        <w:t xml:space="preserve"> </w:t>
      </w:r>
      <w:r>
        <w:rPr>
          <w:rFonts w:hint="eastAsia"/>
        </w:rPr>
        <w:t>区致热，</w:t>
      </w:r>
      <m:oMath>
        <m:r>
          <m:rPr/>
          <m:t>μ</m:t>
        </m:r>
        <m:r>
          <m:rPr>
            <m:sty m:val="p"/>
          </m:rPr>
          <m:t>=</m:t>
        </m:r>
        <m:r>
          <m:rPr/>
          <m:t>0</m:t>
        </m:r>
      </m:oMath>
      <w:r>
        <w:t xml:space="preserve"> </w:t>
      </w:r>
      <w:r>
        <w:rPr>
          <w:rFonts w:hint="eastAsia"/>
        </w:rPr>
        <w:t>对应转换温度</w:t>
      </w:r>
    </w:p>
    <w:p w14:paraId="5E97A1F0">
      <w:pPr>
        <w:pStyle w:val="62"/>
      </w:pPr>
      <w:r>
        <w:rPr>
          <w:rFonts w:hint="eastAsia"/>
          <w:b/>
          <w:bCs/>
        </w:rPr>
        <w:t>三种情形</w:t>
      </w:r>
      <w:r>
        <w:rPr>
          <w:rFonts w:hint="eastAsia"/>
        </w:rPr>
        <w:t>：</w:t>
      </w:r>
      <m:oMath>
        <m:r>
          <m:rPr/>
          <m:t>αT</m:t>
        </m:r>
        <m:r>
          <m:rPr>
            <m:sty m:val="p"/>
          </m:rPr>
          <m:t>&gt;</m:t>
        </m:r>
        <m:r>
          <m:rPr/>
          <m:t>1</m:t>
        </m:r>
        <m:r>
          <m:rPr>
            <m:sty m:val="p"/>
          </m:rPr>
          <m:t>⇒</m:t>
        </m:r>
        <m:r>
          <m:rPr/>
          <m:t>μ</m:t>
        </m:r>
        <m:r>
          <m:rPr>
            <m:sty m:val="p"/>
          </m:rPr>
          <m:t>&gt;</m:t>
        </m:r>
        <m:r>
          <m:rPr/>
          <m:t>0</m:t>
        </m:r>
      </m:oMath>
      <w:r>
        <w:rPr>
          <w:rFonts w:hint="eastAsia"/>
        </w:rPr>
        <w:t>，节流后</w:t>
      </w:r>
      <w:r>
        <w:rPr>
          <w:rFonts w:hint="eastAsia"/>
          <w:b/>
          <w:bCs/>
        </w:rPr>
        <w:t>降温</w:t>
      </w:r>
      <w:r>
        <w:rPr>
          <w:rFonts w:hint="eastAsia"/>
        </w:rPr>
        <w:t>（致冷区）；</w:t>
      </w:r>
      <m:oMath>
        <m:r>
          <m:rPr/>
          <m:t>αT</m:t>
        </m:r>
        <m:r>
          <m:rPr>
            <m:sty m:val="p"/>
          </m:rPr>
          <m:t>&lt;</m:t>
        </m:r>
        <m:r>
          <m:rPr/>
          <m:t>1</m:t>
        </m:r>
        <m:r>
          <m:rPr>
            <m:sty m:val="p"/>
          </m:rPr>
          <m:t>⇒</m:t>
        </m:r>
        <m:r>
          <m:rPr/>
          <m:t>μ</m:t>
        </m:r>
        <m:r>
          <m:rPr>
            <m:sty m:val="p"/>
          </m:rPr>
          <m:t>&lt;</m:t>
        </m:r>
        <m:r>
          <m:rPr/>
          <m:t>0</m:t>
        </m:r>
      </m:oMath>
      <w:r>
        <w:rPr>
          <w:rFonts w:hint="eastAsia"/>
        </w:rPr>
        <w:t>，节流后</w:t>
      </w:r>
      <w:r>
        <w:rPr>
          <w:rFonts w:hint="eastAsia"/>
          <w:b/>
          <w:bCs/>
        </w:rPr>
        <w:t>升温</w:t>
      </w:r>
      <w:r>
        <w:rPr>
          <w:rFonts w:hint="eastAsia"/>
        </w:rPr>
        <w:t>；</w:t>
      </w:r>
      <m:oMath>
        <m:r>
          <m:rPr/>
          <m:t>αT</m:t>
        </m:r>
        <m:r>
          <m:rPr>
            <m:sty m:val="p"/>
          </m:rPr>
          <m:t>=</m:t>
        </m:r>
        <m:r>
          <m:rPr/>
          <m:t>1</m:t>
        </m:r>
        <m:r>
          <m:rPr>
            <m:sty m:val="p"/>
          </m:rPr>
          <m:t>⇒</m:t>
        </m:r>
        <m:r>
          <m:rPr/>
          <m:t>μ</m:t>
        </m:r>
        <m:r>
          <m:rPr>
            <m:sty m:val="p"/>
          </m:rPr>
          <m:t>=</m:t>
        </m:r>
        <m:r>
          <m:rPr/>
          <m:t>0</m:t>
        </m:r>
      </m:oMath>
      <w:r>
        <w:rPr>
          <w:rFonts w:hint="eastAsia"/>
        </w:rPr>
        <w:t>，对应</w:t>
      </w:r>
      <w:r>
        <w:rPr>
          <w:rFonts w:hint="eastAsia"/>
          <w:b/>
          <w:bCs/>
        </w:rPr>
        <w:t>转换温度</w:t>
      </w:r>
      <w:r>
        <w:t xml:space="preserve"> </w:t>
      </w:r>
      <m:oMath>
        <m:sSub>
          <m:sSubPr/>
          <m:e>
            <m:r>
              <m:rPr/>
              <m:t>T</m:t>
            </m:r>
          </m:e>
          <m:sub>
            <m:r>
              <m:rPr>
                <m:nor/>
                <m:sty m:val="p"/>
              </m:rPr>
              <w:rPr>
                <w:b w:val="0"/>
                <w:i w:val="0"/>
              </w:rPr>
              <m:t>inv</m:t>
            </m:r>
          </m:sub>
        </m:sSub>
        <m:r>
          <m:rPr>
            <m:sty m:val="p"/>
          </m:rPr>
          <m:t>=</m:t>
        </m:r>
        <m:r>
          <m:rPr/>
          <m:t>1</m:t>
        </m:r>
        <m:r>
          <m:rPr>
            <m:sty m:val="p"/>
          </m:rPr>
          <m:t>/</m:t>
        </m:r>
        <m:r>
          <m:rPr/>
          <m:t>α</m:t>
        </m:r>
      </m:oMath>
      <w:r>
        <w:t>。</w:t>
      </w:r>
      <w:r>
        <w:br w:type="textWrapping"/>
      </w:r>
      <w:r>
        <w:rPr>
          <w:rFonts w:hint="eastAsia"/>
          <w:b/>
          <w:bCs/>
        </w:rPr>
        <w:t>理想气体无焦汤效应</w:t>
      </w:r>
      <w:r>
        <w:rPr>
          <w:rFonts w:hint="eastAsia"/>
        </w:rPr>
        <w:t>：</w:t>
      </w:r>
      <m:oMath>
        <m:r>
          <m:rPr/>
          <m:t>α</m:t>
        </m:r>
        <m:r>
          <m:rPr>
            <m:sty m:val="p"/>
          </m:rPr>
          <m:t>=</m:t>
        </m:r>
        <m:r>
          <m:rPr/>
          <m:t>1</m:t>
        </m:r>
        <m:r>
          <m:rPr>
            <m:sty m:val="p"/>
          </m:rPr>
          <m:t>/</m:t>
        </m:r>
        <m:r>
          <m:rPr/>
          <m:t>T</m:t>
        </m:r>
        <m:r>
          <m:rPr>
            <m:sty m:val="p"/>
          </m:rPr>
          <m:t>⇒</m:t>
        </m:r>
        <m:r>
          <m:rPr/>
          <m:t>μ</m:t>
        </m:r>
        <m:r>
          <m:rPr>
            <m:sty m:val="p"/>
          </m:rPr>
          <m:t>≡</m:t>
        </m:r>
        <m:r>
          <m:rPr/>
          <m:t>0</m:t>
        </m:r>
      </m:oMath>
      <w:r>
        <w:rPr>
          <w:rFonts w:hint="eastAsia"/>
        </w:rPr>
        <w:t>。故焦汤效应是</w:t>
      </w:r>
      <w:r>
        <w:rPr>
          <w:rFonts w:hint="eastAsia"/>
          <w:b/>
          <w:bCs/>
        </w:rPr>
        <w:t>分子间相互作用</w:t>
      </w:r>
      <w:r>
        <w:rPr>
          <w:rFonts w:hint="eastAsia"/>
        </w:rPr>
        <w:t>（实际气体）的表现。</w:t>
      </w:r>
    </w:p>
    <w:bookmarkEnd w:id="55"/>
    <w:p w14:paraId="71ECD5D7">
      <w:pPr>
        <w:pStyle w:val="5"/>
      </w:pPr>
      <w:bookmarkStart w:id="56" w:name="_Toc24897"/>
      <w:bookmarkStart w:id="57" w:name="绝热膨胀过程"/>
      <w:r>
        <w:rPr>
          <w:rFonts w:hint="eastAsia"/>
        </w:rPr>
        <w:t>绝热膨胀过程</w:t>
      </w:r>
      <w:bookmarkEnd w:id="56"/>
    </w:p>
    <w:p w14:paraId="2E44D178">
      <w:pPr>
        <w:pStyle w:val="27"/>
      </w:pPr>
      <w:r>
        <w:rPr>
          <w:rFonts w:hint="eastAsia"/>
        </w:rPr>
        <w:t>由</w:t>
      </w:r>
      <w:r>
        <w:t xml:space="preserve"> </w:t>
      </w:r>
      <m:oMath>
        <m:r>
          <m:rPr/>
          <m:t>S</m:t>
        </m:r>
        <m:r>
          <m:rPr>
            <m:sty m:val="p"/>
          </m:rPr>
          <m:t>=</m:t>
        </m:r>
        <m:r>
          <m:rPr/>
          <m:t>S</m:t>
        </m:r>
        <m:r>
          <m:rPr>
            <m:sty m:val="p"/>
          </m:rPr>
          <m:t>(</m:t>
        </m:r>
        <m:r>
          <m:rPr/>
          <m:t>T</m:t>
        </m:r>
        <m:r>
          <m:rPr>
            <m:sty m:val="p"/>
          </m:rPr>
          <m:t>,</m:t>
        </m:r>
        <m:r>
          <m:rPr/>
          <m:t>p</m:t>
        </m:r>
        <m:r>
          <m:rPr>
            <m:sty m:val="p"/>
          </m:rPr>
          <m:t>)</m:t>
        </m:r>
      </m:oMath>
      <w:r>
        <w:t xml:space="preserve"> </w:t>
      </w:r>
      <w:r>
        <w:rPr>
          <w:rFonts w:hint="eastAsia"/>
        </w:rPr>
        <w:t>且</w:t>
      </w:r>
      <w:r>
        <w:t xml:space="preserve"> </w:t>
      </w:r>
      <m:oMath>
        <m:r>
          <m:rPr/>
          <m:t>dS</m:t>
        </m:r>
        <m:r>
          <m:rPr>
            <m:sty m:val="p"/>
          </m:rPr>
          <m:t>=</m:t>
        </m:r>
        <m:r>
          <m:rPr/>
          <m:t>0</m:t>
        </m:r>
      </m:oMath>
      <w:r>
        <w:rPr>
          <w:rFonts w:hint="eastAsia"/>
        </w:rPr>
        <w:t>：</w:t>
      </w:r>
    </w:p>
    <w:p w14:paraId="3FDE68BC">
      <w:pPr>
        <w:pStyle w:val="3"/>
      </w:pPr>
      <m:oMathPara>
        <m:oMathParaPr>
          <m:jc m:val="center"/>
        </m:oMathParaPr>
        <m:oMath>
          <m:sSub>
            <m:sSubPr/>
            <m:e>
              <m:d>
                <m:dPr>
                  <m:sepChr m:val=""/>
                </m:dPr>
                <m:e>
                  <m:f>
                    <m:fPr/>
                    <m:num>
                      <m:r>
                        <m:rPr>
                          <m:sty m:val="p"/>
                        </m:rPr>
                        <m:t>∂</m:t>
                      </m:r>
                      <m:r>
                        <m:rPr/>
                        <m:t>T</m:t>
                      </m:r>
                    </m:num>
                    <m:den>
                      <m:r>
                        <m:rPr>
                          <m:sty m:val="p"/>
                        </m:rPr>
                        <m:t>∂</m:t>
                      </m:r>
                      <m:r>
                        <m:rPr/>
                        <m:t>p</m:t>
                      </m:r>
                    </m:den>
                  </m:f>
                </m:e>
              </m:d>
            </m:e>
            <m:sub>
              <m:r>
                <m:rPr/>
                <m:t>S</m:t>
              </m:r>
            </m:sub>
          </m:sSub>
          <m:r>
            <m:rPr>
              <m:sty m:val="p"/>
            </m:rPr>
            <m:t>=−</m:t>
          </m:r>
          <m:f>
            <m:fPr/>
            <m:num>
              <m:sSub>
                <m:sSubPr/>
                <m:e>
                  <m:d>
                    <m:dPr>
                      <m:sepChr m:val=""/>
                    </m:dPr>
                    <m:e>
                      <m:f>
                        <m:fPr/>
                        <m:num>
                          <m:r>
                            <m:rPr>
                              <m:sty m:val="p"/>
                            </m:rPr>
                            <m:t>∂</m:t>
                          </m:r>
                          <m:r>
                            <m:rPr/>
                            <m:t>S</m:t>
                          </m:r>
                        </m:num>
                        <m:den>
                          <m:r>
                            <m:rPr>
                              <m:sty m:val="p"/>
                            </m:rPr>
                            <m:t>∂</m:t>
                          </m:r>
                          <m:r>
                            <m:rPr/>
                            <m:t>p</m:t>
                          </m:r>
                        </m:den>
                      </m:f>
                    </m:e>
                  </m:d>
                </m:e>
                <m:sub>
                  <m:r>
                    <m:rPr/>
                    <m:t>T</m:t>
                  </m:r>
                </m:sub>
              </m:sSub>
            </m:num>
            <m:den>
              <m:sSub>
                <m:sSubPr/>
                <m:e>
                  <m:d>
                    <m:dPr>
                      <m:sepChr m:val=""/>
                    </m:dPr>
                    <m:e>
                      <m:f>
                        <m:fPr/>
                        <m:num>
                          <m:r>
                            <m:rPr>
                              <m:sty m:val="p"/>
                            </m:rPr>
                            <m:t>∂</m:t>
                          </m:r>
                          <m:r>
                            <m:rPr/>
                            <m:t>S</m:t>
                          </m:r>
                        </m:num>
                        <m:den>
                          <m:r>
                            <m:rPr>
                              <m:sty m:val="p"/>
                            </m:rPr>
                            <m:t>∂</m:t>
                          </m:r>
                          <m:r>
                            <m:rPr/>
                            <m:t>T</m:t>
                          </m:r>
                        </m:den>
                      </m:f>
                    </m:e>
                  </m:d>
                </m:e>
                <m:sub>
                  <m:r>
                    <m:rPr/>
                    <m:t>p</m:t>
                  </m:r>
                </m:sub>
              </m:sSub>
            </m:den>
          </m:f>
          <m:r>
            <m:rPr>
              <m:sty m:val="p"/>
            </m:rPr>
            <m:t>=</m:t>
          </m:r>
          <m:f>
            <m:fPr/>
            <m:num>
              <m:r>
                <m:rPr/>
                <m:t>T</m:t>
              </m:r>
              <m:sSub>
                <m:sSubPr/>
                <m:e>
                  <m:d>
                    <m:dPr>
                      <m:sepChr m:val=""/>
                    </m:dPr>
                    <m:e>
                      <m:f>
                        <m:fPr/>
                        <m:num>
                          <m:r>
                            <m:rPr>
                              <m:sty m:val="p"/>
                            </m:rPr>
                            <m:t>∂</m:t>
                          </m:r>
                          <m:r>
                            <m:rPr/>
                            <m:t>V</m:t>
                          </m:r>
                        </m:num>
                        <m:den>
                          <m:r>
                            <m:rPr>
                              <m:sty m:val="p"/>
                            </m:rPr>
                            <m:t>∂</m:t>
                          </m:r>
                          <m:r>
                            <m:rPr/>
                            <m:t>T</m:t>
                          </m:r>
                        </m:den>
                      </m:f>
                    </m:e>
                  </m:d>
                </m:e>
                <m:sub>
                  <m:r>
                    <m:rPr/>
                    <m:t>p</m:t>
                  </m:r>
                </m:sub>
              </m:sSub>
            </m:num>
            <m:den>
              <m:sSub>
                <m:sSubPr/>
                <m:e>
                  <m:r>
                    <m:rPr/>
                    <m:t>C</m:t>
                  </m:r>
                </m:e>
                <m:sub>
                  <m:r>
                    <m:rPr/>
                    <m:t>p</m:t>
                  </m:r>
                </m:sub>
              </m:sSub>
            </m:den>
          </m:f>
          <m:r>
            <m:rPr>
              <m:sty m:val="p"/>
            </m:rPr>
            <m:t>=</m:t>
          </m:r>
          <m:borderBox>
            <m:borderBoxPr/>
            <m:e>
              <m:f>
                <m:fPr/>
                <m:num>
                  <m:r>
                    <m:rPr/>
                    <m:t>TVα</m:t>
                  </m:r>
                </m:num>
                <m:den>
                  <m:sSub>
                    <m:sSubPr/>
                    <m:e>
                      <m:r>
                        <m:rPr/>
                        <m:t>C</m:t>
                      </m:r>
                    </m:e>
                    <m:sub>
                      <m:r>
                        <m:rPr/>
                        <m:t>p</m:t>
                      </m:r>
                    </m:sub>
                  </m:sSub>
                </m:den>
              </m:f>
            </m:e>
          </m:borderBox>
        </m:oMath>
      </m:oMathPara>
    </w:p>
    <w:p w14:paraId="244911E9">
      <w:pPr>
        <w:pStyle w:val="27"/>
      </w:pPr>
      <w:r>
        <w:rPr>
          <w:rFonts w:hint="eastAsia"/>
        </w:rPr>
        <w:t>因</w:t>
      </w:r>
      <w:r>
        <w:t xml:space="preserve"> </w:t>
      </w:r>
      <m:oMath>
        <m:r>
          <m:rPr/>
          <m:t>α</m:t>
        </m:r>
        <m:r>
          <m:rPr>
            <m:sty m:val="p"/>
          </m:rPr>
          <m:t>&gt;</m:t>
        </m:r>
        <m:r>
          <m:rPr/>
          <m:t>0</m:t>
        </m:r>
      </m:oMath>
      <w:r>
        <w:t>、</w:t>
      </w:r>
      <m:oMath>
        <m:sSub>
          <m:sSubPr/>
          <m:e>
            <m:r>
              <m:rPr/>
              <m:t>C</m:t>
            </m:r>
          </m:e>
          <m:sub>
            <m:r>
              <m:rPr/>
              <m:t>p</m:t>
            </m:r>
          </m:sub>
        </m:sSub>
        <m:r>
          <m:rPr>
            <m:sty m:val="p"/>
          </m:rPr>
          <m:t>&gt;</m:t>
        </m:r>
        <m:r>
          <m:rPr/>
          <m:t>0</m:t>
        </m:r>
      </m:oMath>
      <w:r>
        <w:rPr>
          <w:rFonts w:hint="eastAsia"/>
        </w:rPr>
        <w:t>，</w:t>
      </w:r>
      <m:oMath>
        <m:sSub>
          <m:sSubPr/>
          <m:e>
            <m:d>
              <m:dPr>
                <m:sepChr m:val=""/>
              </m:dPr>
              <m:e>
                <m:f>
                  <m:fPr/>
                  <m:num>
                    <m:r>
                      <m:rPr>
                        <m:sty m:val="p"/>
                      </m:rPr>
                      <m:t>∂</m:t>
                    </m:r>
                    <m:r>
                      <m:rPr/>
                      <m:t>T</m:t>
                    </m:r>
                  </m:num>
                  <m:den>
                    <m:r>
                      <m:rPr>
                        <m:sty m:val="p"/>
                      </m:rPr>
                      <m:t>∂</m:t>
                    </m:r>
                    <m:r>
                      <m:rPr/>
                      <m:t>p</m:t>
                    </m:r>
                  </m:den>
                </m:f>
              </m:e>
            </m:d>
          </m:e>
          <m:sub>
            <m:r>
              <m:rPr/>
              <m:t>S</m:t>
            </m:r>
          </m:sub>
        </m:sSub>
        <m:r>
          <m:rPr>
            <m:sty m:val="p"/>
          </m:rPr>
          <m:t>&gt;</m:t>
        </m:r>
        <m:r>
          <m:rPr/>
          <m:t>0</m:t>
        </m:r>
      </m:oMath>
      <w:r>
        <w:t xml:space="preserve"> </w:t>
      </w:r>
      <w:r>
        <w:rPr>
          <w:rFonts w:hint="eastAsia"/>
        </w:rPr>
        <w:t>恒成立，即</w:t>
      </w:r>
      <w:r>
        <w:rPr>
          <w:rFonts w:hint="eastAsia"/>
          <w:b/>
          <w:bCs/>
        </w:rPr>
        <w:t>绝热膨胀（</w:t>
      </w:r>
      <m:oMath>
        <m:r>
          <m:rPr/>
          <m:t>dp</m:t>
        </m:r>
        <m:r>
          <m:rPr>
            <m:sty m:val="p"/>
          </m:rPr>
          <m:t>&lt;</m:t>
        </m:r>
        <m:r>
          <m:rPr/>
          <m:t>0</m:t>
        </m:r>
      </m:oMath>
      <w:r>
        <w:rPr>
          <w:rFonts w:hint="eastAsia"/>
          <w:b/>
          <w:bCs/>
        </w:rPr>
        <w:t>）总是降温</w:t>
      </w:r>
      <w:r>
        <w:rPr>
          <w:rFonts w:hint="eastAsia"/>
        </w:rPr>
        <w:t>，且</w:t>
      </w:r>
      <w:r>
        <w:rPr>
          <w:rFonts w:hint="eastAsia"/>
          <w:b/>
          <w:bCs/>
        </w:rPr>
        <w:t>对理想气体同样有效</w:t>
      </w:r>
      <w:r>
        <w:t>。</w:t>
      </w:r>
    </w:p>
    <w:p w14:paraId="4B83F3D8">
      <w:pPr>
        <w:pStyle w:val="63"/>
      </w:pPr>
      <w:r>
        <w:rPr>
          <w:rStyle w:val="55"/>
          <w:rFonts w:hint="eastAsia"/>
        </w:rPr>
        <w:t>考点</w:t>
      </w:r>
      <w:r>
        <w:t xml:space="preserve"> </w:t>
      </w:r>
      <w:r>
        <w:rPr>
          <w:rFonts w:hint="eastAsia"/>
        </w:rPr>
        <w:t>节流与绝热膨胀的降温机理不同：</w:t>
      </w:r>
      <w:r>
        <w:rPr>
          <w:rFonts w:hint="eastAsia"/>
          <w:b/>
          <w:bCs/>
        </w:rPr>
        <w:t>节流靠分子间势能转化为动能（等焓，需实际气体）</w:t>
      </w:r>
      <w:r>
        <w:rPr>
          <w:rFonts w:hint="eastAsia"/>
        </w:rPr>
        <w:t>；</w:t>
      </w:r>
      <w:r>
        <w:rPr>
          <w:rFonts w:hint="eastAsia"/>
          <w:b/>
          <w:bCs/>
        </w:rPr>
        <w:t>绝热膨胀靠气体对外做功消耗内能（等熵，理想气体也可）</w:t>
      </w:r>
      <w:r>
        <w:rPr>
          <w:rFonts w:hint="eastAsia"/>
        </w:rPr>
        <w:t>。二者降温能力由</w:t>
      </w:r>
      <w:r>
        <w:t xml:space="preserve"> </w:t>
      </w:r>
      <m:oMath>
        <m:r>
          <m:rPr/>
          <m:t>μ</m:t>
        </m:r>
      </m:oMath>
      <w:r>
        <w:t xml:space="preserve"> </w:t>
      </w:r>
      <w:r>
        <w:rPr>
          <w:rFonts w:hint="eastAsia"/>
        </w:rPr>
        <w:t>与</w:t>
      </w:r>
      <w:r>
        <w:t xml:space="preserve"> </w:t>
      </w:r>
      <m:oMath>
        <m:r>
          <m:rPr>
            <m:sty m:val="p"/>
          </m:rPr>
          <m:t>(∂</m:t>
        </m:r>
        <m:r>
          <m:rPr/>
          <m:t>T</m:t>
        </m:r>
        <m:r>
          <m:rPr>
            <m:sty m:val="p"/>
          </m:rPr>
          <m:t>/∂</m:t>
        </m:r>
        <m:r>
          <m:rPr/>
          <m:t>p</m:t>
        </m:r>
        <m:sSub>
          <m:sSubPr/>
          <m:e>
            <m:r>
              <m:rPr>
                <m:sty m:val="p"/>
              </m:rPr>
              <m:t>)</m:t>
            </m:r>
          </m:e>
          <m:sub>
            <m:r>
              <m:rPr/>
              <m:t>S</m:t>
            </m:r>
          </m:sub>
        </m:sSub>
      </m:oMath>
      <w:r>
        <w:t xml:space="preserve"> </w:t>
      </w:r>
      <w:r>
        <w:rPr>
          <w:rFonts w:hint="eastAsia"/>
        </w:rPr>
        <w:t>分别描述，注意</w:t>
      </w:r>
      <w:r>
        <w:t xml:space="preserve"> </w:t>
      </w:r>
      <m:oMath>
        <m:r>
          <m:rPr>
            <m:sty m:val="p"/>
          </m:rPr>
          <m:t>(∂</m:t>
        </m:r>
        <m:r>
          <m:rPr/>
          <m:t>T</m:t>
        </m:r>
        <m:r>
          <m:rPr>
            <m:sty m:val="p"/>
          </m:rPr>
          <m:t>/∂</m:t>
        </m:r>
        <m:r>
          <m:rPr/>
          <m:t>p</m:t>
        </m:r>
        <m:sSub>
          <m:sSubPr/>
          <m:e>
            <m:r>
              <m:rPr>
                <m:sty m:val="p"/>
              </m:rPr>
              <m:t>)</m:t>
            </m:r>
          </m:e>
          <m:sub>
            <m:r>
              <m:rPr/>
              <m:t>S</m:t>
            </m:r>
          </m:sub>
        </m:sSub>
      </m:oMath>
      <w:r>
        <w:t xml:space="preserve"> </w:t>
      </w:r>
      <w:r>
        <w:rPr>
          <w:rFonts w:hint="eastAsia"/>
        </w:rPr>
        <w:t>也可写成</w:t>
      </w:r>
      <w:r>
        <w:t xml:space="preserve"> </w:t>
      </w:r>
      <m:oMath>
        <m:f>
          <m:fPr/>
          <m:num>
            <m:r>
              <m:rPr/>
              <m:t>1</m:t>
            </m:r>
          </m:num>
          <m:den>
            <m:sSub>
              <m:sSubPr/>
              <m:e>
                <m:r>
                  <m:rPr/>
                  <m:t>C</m:t>
                </m:r>
              </m:e>
              <m:sub>
                <m:r>
                  <m:rPr/>
                  <m:t>p</m:t>
                </m:r>
              </m:sub>
            </m:sSub>
          </m:den>
        </m:f>
        <m:d>
          <m:dPr>
            <m:begChr m:val="["/>
            <m:sepChr m:val=""/>
            <m:endChr m:val="]"/>
          </m:dPr>
          <m:e>
            <m:r>
              <m:rPr/>
              <m:t>T</m:t>
            </m:r>
            <m:r>
              <m:rPr>
                <m:sty m:val="p"/>
              </m:rPr>
              <m:t>(∂</m:t>
            </m:r>
            <m:r>
              <m:rPr/>
              <m:t>V</m:t>
            </m:r>
            <m:r>
              <m:rPr>
                <m:sty m:val="p"/>
              </m:rPr>
              <m:t>/∂</m:t>
            </m:r>
            <m:r>
              <m:rPr/>
              <m:t>T</m:t>
            </m:r>
            <m:sSub>
              <m:sSubPr/>
              <m:e>
                <m:r>
                  <m:rPr>
                    <m:sty m:val="p"/>
                  </m:rPr>
                  <m:t>)</m:t>
                </m:r>
              </m:e>
              <m:sub>
                <m:r>
                  <m:rPr/>
                  <m:t>p</m:t>
                </m:r>
              </m:sub>
            </m:sSub>
          </m:e>
        </m:d>
      </m:oMath>
      <w:r>
        <w:rPr>
          <w:rFonts w:hint="eastAsia"/>
        </w:rPr>
        <w:t>，与</w:t>
      </w:r>
      <w:r>
        <w:t xml:space="preserve"> </w:t>
      </w:r>
      <m:oMath>
        <m:r>
          <m:rPr/>
          <m:t>μ</m:t>
        </m:r>
      </m:oMath>
      <w:r>
        <w:t xml:space="preserve"> </w:t>
      </w:r>
      <w:r>
        <w:rPr>
          <w:rFonts w:hint="eastAsia"/>
        </w:rPr>
        <w:t>的差别仅在于是否含</w:t>
      </w:r>
      <w:r>
        <w:t xml:space="preserve"> </w:t>
      </w:r>
      <m:oMath>
        <m:r>
          <m:rPr>
            <m:sty m:val="p"/>
          </m:rPr>
          <m:t>−</m:t>
        </m:r>
        <m:r>
          <m:rPr/>
          <m:t>V</m:t>
        </m:r>
      </m:oMath>
      <w:r>
        <w:t xml:space="preserve"> </w:t>
      </w:r>
      <w:r>
        <w:rPr>
          <w:rFonts w:hint="eastAsia"/>
        </w:rPr>
        <w:t>项。</w:t>
      </w:r>
    </w:p>
    <w:bookmarkEnd w:id="53"/>
    <w:bookmarkEnd w:id="57"/>
    <w:p w14:paraId="12653C67">
      <w:pPr>
        <w:pStyle w:val="4"/>
      </w:pPr>
      <w:bookmarkStart w:id="58" w:name="_Toc23496"/>
      <w:bookmarkStart w:id="59" w:name="由物态方程确定基本热力学函数"/>
      <w:r>
        <w:t xml:space="preserve">2.3 </w:t>
      </w:r>
      <w:r>
        <w:rPr>
          <w:rFonts w:hint="eastAsia"/>
        </w:rPr>
        <w:t>由物态方程确定基本热力学函数</w:t>
      </w:r>
      <w:bookmarkEnd w:id="58"/>
    </w:p>
    <w:p w14:paraId="3D21F0AF">
      <w:pPr>
        <w:pStyle w:val="27"/>
      </w:pPr>
      <w:r>
        <w:rPr>
          <w:rFonts w:hint="eastAsia"/>
          <w:b/>
          <w:bCs/>
        </w:rPr>
        <w:t>核心公式</w:t>
      </w:r>
      <w:r>
        <w:rPr>
          <w:rFonts w:hint="eastAsia"/>
        </w:rPr>
        <w:t>（把测不出的偏导数换成物态方程可算的量）：</w:t>
      </w:r>
    </w:p>
    <w:p w14:paraId="2639791F">
      <w:pPr>
        <w:pStyle w:val="3"/>
      </w:pPr>
      <m:oMathPara>
        <m:oMathParaPr>
          <m:jc m:val="center"/>
        </m:oMathParaPr>
        <m:oMath>
          <m:borderBox>
            <m:borderBoxPr/>
            <m:e>
              <m:sSub>
                <m:sSubPr/>
                <m:e>
                  <m:d>
                    <m:dPr>
                      <m:sepChr m:val=""/>
                    </m:dPr>
                    <m:e>
                      <m:f>
                        <m:fPr/>
                        <m:num>
                          <m:r>
                            <m:rPr>
                              <m:sty m:val="p"/>
                            </m:rPr>
                            <m:t>∂</m:t>
                          </m:r>
                          <m:r>
                            <m:rPr/>
                            <m:t>U</m:t>
                          </m:r>
                        </m:num>
                        <m:den>
                          <m:r>
                            <m:rPr>
                              <m:sty m:val="p"/>
                            </m:rPr>
                            <m:t>∂</m:t>
                          </m:r>
                          <m:r>
                            <m:rPr/>
                            <m:t>V</m:t>
                          </m:r>
                        </m:den>
                      </m:f>
                    </m:e>
                  </m:d>
                </m:e>
                <m:sub>
                  <m:r>
                    <m:rPr/>
                    <m:t>T</m:t>
                  </m:r>
                </m:sub>
              </m:sSub>
              <m:r>
                <m:rPr>
                  <m:sty m:val="p"/>
                </m:rPr>
                <m:t>=</m:t>
              </m:r>
              <m:r>
                <m:rPr/>
                <m:t>T</m:t>
              </m:r>
              <m:sSub>
                <m:sSubPr/>
                <m:e>
                  <m:d>
                    <m:dPr>
                      <m:sepChr m:val=""/>
                    </m:dPr>
                    <m:e>
                      <m:f>
                        <m:fPr/>
                        <m:num>
                          <m:r>
                            <m:rPr>
                              <m:sty m:val="p"/>
                            </m:rPr>
                            <m:t>∂</m:t>
                          </m:r>
                          <m:r>
                            <m:rPr/>
                            <m:t>p</m:t>
                          </m:r>
                        </m:num>
                        <m:den>
                          <m:r>
                            <m:rPr>
                              <m:sty m:val="p"/>
                            </m:rPr>
                            <m:t>∂</m:t>
                          </m:r>
                          <m:r>
                            <m:rPr/>
                            <m:t>T</m:t>
                          </m:r>
                        </m:den>
                      </m:f>
                    </m:e>
                  </m:d>
                </m:e>
                <m:sub>
                  <m:r>
                    <m:rPr/>
                    <m:t>V</m:t>
                  </m:r>
                </m:sub>
              </m:sSub>
              <m:r>
                <m:rPr>
                  <m:sty m:val="p"/>
                </m:rPr>
                <m:t>−</m:t>
              </m:r>
              <m:r>
                <m:rPr/>
                <m:t>p</m:t>
              </m:r>
            </m:e>
          </m:borderBox>
          <m:r>
            <m:rPr/>
            <m:t>  </m:t>
          </m:r>
          <m:r>
            <m:rPr>
              <m:nor/>
              <m:sty m:val="p"/>
            </m:rPr>
            <w:rPr>
              <w:b w:val="0"/>
              <w:i w:val="0"/>
            </w:rPr>
            <m:t>（内能方程）</m:t>
          </m:r>
        </m:oMath>
      </m:oMathPara>
    </w:p>
    <w:p w14:paraId="15052281">
      <w:pPr>
        <w:pStyle w:val="27"/>
      </w:pPr>
      <m:oMathPara>
        <m:oMathParaPr>
          <m:jc m:val="center"/>
        </m:oMathParaPr>
        <m:oMath>
          <m:borderBox>
            <m:borderBoxPr/>
            <m:e>
              <m:r>
                <m:rPr/>
                <m:t>dS</m:t>
              </m:r>
              <m:r>
                <m:rPr>
                  <m:sty m:val="p"/>
                </m:rPr>
                <m:t>=</m:t>
              </m:r>
              <m:f>
                <m:fPr/>
                <m:num>
                  <m:sSub>
                    <m:sSubPr/>
                    <m:e>
                      <m:r>
                        <m:rPr/>
                        <m:t>C</m:t>
                      </m:r>
                    </m:e>
                    <m:sub>
                      <m:r>
                        <m:rPr/>
                        <m:t>V</m:t>
                      </m:r>
                    </m:sub>
                  </m:sSub>
                </m:num>
                <m:den>
                  <m:r>
                    <m:rPr/>
                    <m:t>T</m:t>
                  </m:r>
                </m:den>
              </m:f>
              <m:r>
                <m:rPr/>
                <m:t> dT</m:t>
              </m:r>
              <m:r>
                <m:rPr>
                  <m:sty m:val="p"/>
                </m:rPr>
                <m:t>+</m:t>
              </m:r>
              <m:sSub>
                <m:sSubPr/>
                <m:e>
                  <m:d>
                    <m:dPr>
                      <m:sepChr m:val=""/>
                    </m:dPr>
                    <m:e>
                      <m:f>
                        <m:fPr/>
                        <m:num>
                          <m:r>
                            <m:rPr>
                              <m:sty m:val="p"/>
                            </m:rPr>
                            <m:t>∂</m:t>
                          </m:r>
                          <m:r>
                            <m:rPr/>
                            <m:t>p</m:t>
                          </m:r>
                        </m:num>
                        <m:den>
                          <m:r>
                            <m:rPr>
                              <m:sty m:val="p"/>
                            </m:rPr>
                            <m:t>∂</m:t>
                          </m:r>
                          <m:r>
                            <m:rPr/>
                            <m:t>T</m:t>
                          </m:r>
                        </m:den>
                      </m:f>
                    </m:e>
                  </m:d>
                </m:e>
                <m:sub>
                  <m:r>
                    <m:rPr/>
                    <m:t>V</m:t>
                  </m:r>
                </m:sub>
              </m:sSub>
              <m:r>
                <m:rPr/>
                <m:t>dV</m:t>
              </m:r>
            </m:e>
          </m:borderBox>
          <m:r>
            <m:rPr/>
            <m:t>  </m:t>
          </m:r>
          <m:r>
            <m:rPr>
              <m:nor/>
              <m:sty m:val="p"/>
            </m:rPr>
            <w:rPr>
              <w:b w:val="0"/>
              <w:i w:val="0"/>
            </w:rPr>
            <m:t>（熵的微分式）</m:t>
          </m:r>
        </m:oMath>
      </m:oMathPara>
    </w:p>
    <w:p w14:paraId="776ECC52">
      <w:pPr>
        <w:pStyle w:val="27"/>
      </w:pPr>
      <m:oMathPara>
        <m:oMathParaPr>
          <m:jc m:val="center"/>
        </m:oMathParaPr>
        <m:oMath>
          <m:sSub>
            <m:sSubPr/>
            <m:e>
              <m:d>
                <m:dPr>
                  <m:sepChr m:val=""/>
                </m:dPr>
                <m:e>
                  <m:f>
                    <m:fPr/>
                    <m:num>
                      <m:r>
                        <m:rPr>
                          <m:sty m:val="p"/>
                        </m:rPr>
                        <m:t>∂</m:t>
                      </m:r>
                      <m:r>
                        <m:rPr/>
                        <m:t>H</m:t>
                      </m:r>
                    </m:num>
                    <m:den>
                      <m:r>
                        <m:rPr>
                          <m:sty m:val="p"/>
                        </m:rPr>
                        <m:t>∂</m:t>
                      </m:r>
                      <m:r>
                        <m:rPr/>
                        <m:t>p</m:t>
                      </m:r>
                    </m:den>
                  </m:f>
                </m:e>
              </m:d>
            </m:e>
            <m:sub>
              <m:r>
                <m:rPr/>
                <m:t>T</m:t>
              </m:r>
            </m:sub>
          </m:sSub>
          <m:r>
            <m:rPr>
              <m:sty m:val="p"/>
            </m:rPr>
            <m:t>=</m:t>
          </m:r>
          <m:r>
            <m:rPr/>
            <m:t>V</m:t>
          </m:r>
          <m:r>
            <m:rPr>
              <m:sty m:val="p"/>
            </m:rPr>
            <m:t>−</m:t>
          </m:r>
          <m:r>
            <m:rPr/>
            <m:t>T</m:t>
          </m:r>
          <m:sSub>
            <m:sSubPr/>
            <m:e>
              <m:d>
                <m:dPr>
                  <m:sepChr m:val=""/>
                </m:dPr>
                <m:e>
                  <m:f>
                    <m:fPr/>
                    <m:num>
                      <m:r>
                        <m:rPr>
                          <m:sty m:val="p"/>
                        </m:rPr>
                        <m:t>∂</m:t>
                      </m:r>
                      <m:r>
                        <m:rPr/>
                        <m:t>V</m:t>
                      </m:r>
                    </m:num>
                    <m:den>
                      <m:r>
                        <m:rPr>
                          <m:sty m:val="p"/>
                        </m:rPr>
                        <m:t>∂</m:t>
                      </m:r>
                      <m:r>
                        <m:rPr/>
                        <m:t>T</m:t>
                      </m:r>
                    </m:den>
                  </m:f>
                </m:e>
              </m:d>
            </m:e>
            <m:sub>
              <m:r>
                <m:rPr/>
                <m:t>p</m:t>
              </m:r>
            </m:sub>
          </m:sSub>
        </m:oMath>
      </m:oMathPara>
    </w:p>
    <w:p w14:paraId="1853F705">
      <w:pPr>
        <w:pStyle w:val="27"/>
      </w:pPr>
      <w:r>
        <w:rPr>
          <w:rFonts w:hint="eastAsia"/>
        </w:rPr>
        <w:t>内能方程的推导：</w:t>
      </w:r>
      <m:oMath>
        <m:r>
          <m:rPr/>
          <m:t>dU</m:t>
        </m:r>
        <m:r>
          <m:rPr>
            <m:sty m:val="p"/>
          </m:rPr>
          <m:t>=</m:t>
        </m:r>
        <m:r>
          <m:rPr/>
          <m:t>T dS</m:t>
        </m:r>
        <m:r>
          <m:rPr>
            <m:sty m:val="p"/>
          </m:rPr>
          <m:t>−</m:t>
        </m:r>
        <m:r>
          <m:rPr/>
          <m:t>p dV</m:t>
        </m:r>
      </m:oMath>
      <w:r>
        <w:rPr>
          <w:rFonts w:hint="eastAsia"/>
        </w:rPr>
        <w:t>，两边在</w:t>
      </w:r>
      <w:r>
        <w:t xml:space="preserve"> </w:t>
      </w:r>
      <m:oMath>
        <m:r>
          <m:rPr/>
          <m:t>T</m:t>
        </m:r>
      </m:oMath>
      <w:r>
        <w:t xml:space="preserve"> </w:t>
      </w:r>
      <w:r>
        <w:rPr>
          <w:rFonts w:hint="eastAsia"/>
        </w:rPr>
        <w:t>不变时对</w:t>
      </w:r>
      <w:r>
        <w:t xml:space="preserve"> </w:t>
      </w:r>
      <m:oMath>
        <m:r>
          <m:rPr/>
          <m:t>V</m:t>
        </m:r>
      </m:oMath>
      <w:r>
        <w:t xml:space="preserve"> </w:t>
      </w:r>
      <w:r>
        <w:rPr>
          <w:rFonts w:hint="eastAsia"/>
        </w:rPr>
        <w:t>求偏导得</w:t>
      </w:r>
      <w:r>
        <w:t xml:space="preserve"> </w:t>
      </w:r>
      <m:oMath>
        <m:sSub>
          <m:sSubPr/>
          <m:e>
            <m:d>
              <m:dPr>
                <m:sepChr m:val=""/>
              </m:dPr>
              <m:e>
                <m:f>
                  <m:fPr/>
                  <m:num>
                    <m:r>
                      <m:rPr>
                        <m:sty m:val="p"/>
                      </m:rPr>
                      <m:t>∂</m:t>
                    </m:r>
                    <m:r>
                      <m:rPr/>
                      <m:t>U</m:t>
                    </m:r>
                  </m:num>
                  <m:den>
                    <m:r>
                      <m:rPr>
                        <m:sty m:val="p"/>
                      </m:rPr>
                      <m:t>∂</m:t>
                    </m:r>
                    <m:r>
                      <m:rPr/>
                      <m:t>V</m:t>
                    </m:r>
                  </m:den>
                </m:f>
              </m:e>
            </m:d>
          </m:e>
          <m:sub>
            <m:r>
              <m:rPr/>
              <m:t>T</m:t>
            </m:r>
          </m:sub>
        </m:sSub>
        <m:r>
          <m:rPr>
            <m:sty m:val="p"/>
          </m:rPr>
          <m:t>=</m:t>
        </m:r>
        <m:r>
          <m:rPr/>
          <m:t>T</m:t>
        </m:r>
        <m:sSub>
          <m:sSubPr/>
          <m:e>
            <m:d>
              <m:dPr>
                <m:sepChr m:val=""/>
              </m:dPr>
              <m:e>
                <m:f>
                  <m:fPr/>
                  <m:num>
                    <m:r>
                      <m:rPr>
                        <m:sty m:val="p"/>
                      </m:rPr>
                      <m:t>∂</m:t>
                    </m:r>
                    <m:r>
                      <m:rPr/>
                      <m:t>S</m:t>
                    </m:r>
                  </m:num>
                  <m:den>
                    <m:r>
                      <m:rPr>
                        <m:sty m:val="p"/>
                      </m:rPr>
                      <m:t>∂</m:t>
                    </m:r>
                    <m:r>
                      <m:rPr/>
                      <m:t>V</m:t>
                    </m:r>
                  </m:den>
                </m:f>
              </m:e>
            </m:d>
          </m:e>
          <m:sub>
            <m:r>
              <m:rPr/>
              <m:t>T</m:t>
            </m:r>
          </m:sub>
        </m:sSub>
        <m:r>
          <m:rPr>
            <m:sty m:val="p"/>
          </m:rPr>
          <m:t>−</m:t>
        </m:r>
        <m:r>
          <m:rPr/>
          <m:t>p</m:t>
        </m:r>
      </m:oMath>
      <w:r>
        <w:rPr>
          <w:rFonts w:hint="eastAsia"/>
        </w:rPr>
        <w:t>，再用麦克斯韦关系即得。</w:t>
      </w:r>
    </w:p>
    <w:p w14:paraId="5FB5EC49">
      <w:pPr>
        <w:pStyle w:val="3"/>
      </w:pPr>
      <w:r>
        <w:rPr>
          <w:rFonts w:hint="eastAsia"/>
          <w:b/>
          <w:bCs/>
        </w:rPr>
        <w:t>求解流程</w:t>
      </w:r>
      <w:r>
        <w:rPr>
          <w:rFonts w:hint="eastAsia"/>
        </w:rPr>
        <w:t>（理想气体的完整演算，可推广到任意物态方程）：</w:t>
      </w:r>
    </w:p>
    <w:p w14:paraId="2029A566">
      <w:pPr>
        <w:pStyle w:val="28"/>
        <w:numPr>
          <w:ilvl w:val="0"/>
          <w:numId w:val="3"/>
        </w:numPr>
      </w:pPr>
      <w:r>
        <w:rPr>
          <w:rFonts w:hint="eastAsia"/>
        </w:rPr>
        <w:t>由</w:t>
      </w:r>
      <w:r>
        <w:t xml:space="preserve"> </w:t>
      </w:r>
      <m:oMath>
        <m:r>
          <m:rPr/>
          <m:t>p</m:t>
        </m:r>
        <m:r>
          <m:rPr>
            <m:sty m:val="p"/>
          </m:rPr>
          <m:t>(</m:t>
        </m:r>
        <m:r>
          <m:rPr/>
          <m:t>T</m:t>
        </m:r>
        <m:r>
          <m:rPr>
            <m:sty m:val="p"/>
          </m:rPr>
          <m:t>,</m:t>
        </m:r>
        <m:r>
          <m:rPr/>
          <m:t>V</m:t>
        </m:r>
        <m:r>
          <m:rPr>
            <m:sty m:val="p"/>
          </m:rPr>
          <m:t>)</m:t>
        </m:r>
      </m:oMath>
      <w:r>
        <w:t xml:space="preserve"> </w:t>
      </w:r>
      <w:r>
        <w:rPr>
          <w:rFonts w:hint="eastAsia"/>
        </w:rPr>
        <w:t>算</w:t>
      </w:r>
      <w:r>
        <w:t xml:space="preserve"> </w:t>
      </w:r>
      <m:oMath>
        <m:sSub>
          <m:sSubPr/>
          <m:e>
            <m:d>
              <m:dPr>
                <m:sepChr m:val=""/>
              </m:dPr>
              <m:e>
                <m:f>
                  <m:fPr/>
                  <m:num>
                    <m:r>
                      <m:rPr>
                        <m:sty m:val="p"/>
                      </m:rPr>
                      <m:t>∂</m:t>
                    </m:r>
                    <m:r>
                      <m:rPr/>
                      <m:t>p</m:t>
                    </m:r>
                  </m:num>
                  <m:den>
                    <m:r>
                      <m:rPr>
                        <m:sty m:val="p"/>
                      </m:rPr>
                      <m:t>∂</m:t>
                    </m:r>
                    <m:r>
                      <m:rPr/>
                      <m:t>T</m:t>
                    </m:r>
                  </m:den>
                </m:f>
              </m:e>
            </m:d>
          </m:e>
          <m:sub>
            <m:r>
              <m:rPr/>
              <m:t>V</m:t>
            </m:r>
          </m:sub>
        </m:sSub>
      </m:oMath>
      <w:r>
        <w:rPr>
          <w:rFonts w:hint="eastAsia"/>
        </w:rPr>
        <w:t>；</w:t>
      </w:r>
    </w:p>
    <w:p w14:paraId="57183F01">
      <w:pPr>
        <w:pStyle w:val="28"/>
        <w:numPr>
          <w:ilvl w:val="0"/>
          <w:numId w:val="3"/>
        </w:numPr>
      </w:pPr>
      <w:r>
        <w:rPr>
          <w:rFonts w:hint="eastAsia"/>
        </w:rPr>
        <w:t>代入内能方程得</w:t>
      </w:r>
      <w:r>
        <w:t xml:space="preserve"> </w:t>
      </w:r>
      <m:oMath>
        <m:sSub>
          <m:sSubPr/>
          <m:e>
            <m:d>
              <m:dPr>
                <m:sepChr m:val=""/>
              </m:dPr>
              <m:e>
                <m:f>
                  <m:fPr/>
                  <m:num>
                    <m:r>
                      <m:rPr>
                        <m:sty m:val="p"/>
                      </m:rPr>
                      <m:t>∂</m:t>
                    </m:r>
                    <m:r>
                      <m:rPr/>
                      <m:t>U</m:t>
                    </m:r>
                  </m:num>
                  <m:den>
                    <m:r>
                      <m:rPr>
                        <m:sty m:val="p"/>
                      </m:rPr>
                      <m:t>∂</m:t>
                    </m:r>
                    <m:r>
                      <m:rPr/>
                      <m:t>V</m:t>
                    </m:r>
                  </m:den>
                </m:f>
              </m:e>
            </m:d>
          </m:e>
          <m:sub>
            <m:r>
              <m:rPr/>
              <m:t>T</m:t>
            </m:r>
          </m:sub>
        </m:sSub>
      </m:oMath>
      <w:r>
        <w:rPr>
          <w:rFonts w:hint="eastAsia"/>
        </w:rPr>
        <w:t>，积分得</w:t>
      </w:r>
      <w:r>
        <w:t xml:space="preserve"> </w:t>
      </w:r>
      <m:oMath>
        <m:r>
          <m:rPr/>
          <m:t>U</m:t>
        </m:r>
        <m:r>
          <m:rPr>
            <m:sty m:val="p"/>
          </m:rPr>
          <m:t>(</m:t>
        </m:r>
        <m:r>
          <m:rPr/>
          <m:t>T</m:t>
        </m:r>
        <m:r>
          <m:rPr>
            <m:sty m:val="p"/>
          </m:rPr>
          <m:t>,</m:t>
        </m:r>
        <m:r>
          <m:rPr/>
          <m:t>V</m:t>
        </m:r>
        <m:r>
          <m:rPr>
            <m:sty m:val="p"/>
          </m:rPr>
          <m:t>)=∫</m:t>
        </m:r>
        <m:d>
          <m:dPr>
            <m:begChr m:val="["/>
            <m:sepChr m:val=""/>
            <m:endChr m:val="]"/>
          </m:dPr>
          <m:e>
            <m:r>
              <m:rPr/>
              <m:t>T</m:t>
            </m:r>
            <m:sSub>
              <m:sSubPr/>
              <m:e>
                <m:d>
                  <m:dPr>
                    <m:sepChr m:val=""/>
                  </m:dPr>
                  <m:e>
                    <m:f>
                      <m:fPr/>
                      <m:num>
                        <m:r>
                          <m:rPr>
                            <m:sty m:val="p"/>
                          </m:rPr>
                          <m:t>∂</m:t>
                        </m:r>
                        <m:r>
                          <m:rPr/>
                          <m:t>p</m:t>
                        </m:r>
                      </m:num>
                      <m:den>
                        <m:r>
                          <m:rPr>
                            <m:sty m:val="p"/>
                          </m:rPr>
                          <m:t>∂</m:t>
                        </m:r>
                        <m:r>
                          <m:rPr/>
                          <m:t>T</m:t>
                        </m:r>
                      </m:den>
                    </m:f>
                  </m:e>
                </m:d>
              </m:e>
              <m:sub>
                <m:r>
                  <m:rPr/>
                  <m:t>V</m:t>
                </m:r>
              </m:sub>
            </m:sSub>
            <m:r>
              <m:rPr>
                <m:sty m:val="p"/>
              </m:rPr>
              <m:t>−</m:t>
            </m:r>
            <m:r>
              <m:rPr/>
              <m:t>p</m:t>
            </m:r>
          </m:e>
        </m:d>
        <m:r>
          <m:rPr/>
          <m:t>dV</m:t>
        </m:r>
        <m:r>
          <m:rPr>
            <m:sty m:val="p"/>
          </m:rPr>
          <m:t>+∫</m:t>
        </m:r>
        <m:sSub>
          <m:sSubPr/>
          <m:e>
            <m:r>
              <m:rPr/>
              <m:t>C</m:t>
            </m:r>
          </m:e>
          <m:sub>
            <m:r>
              <m:rPr/>
              <m:t>V</m:t>
            </m:r>
          </m:sub>
        </m:sSub>
        <m:r>
          <m:rPr/>
          <m:t> dT</m:t>
        </m:r>
        <m:r>
          <m:rPr>
            <m:sty m:val="p"/>
          </m:rPr>
          <m:t>+</m:t>
        </m:r>
        <m:sSub>
          <m:sSubPr/>
          <m:e>
            <m:r>
              <m:rPr/>
              <m:t>U</m:t>
            </m:r>
          </m:e>
          <m:sub>
            <m:r>
              <m:rPr/>
              <m:t>0</m:t>
            </m:r>
          </m:sub>
        </m:sSub>
      </m:oMath>
      <w:r>
        <w:rPr>
          <w:rFonts w:hint="eastAsia"/>
        </w:rPr>
        <w:t>；</w:t>
      </w:r>
    </w:p>
    <w:p w14:paraId="0E5698EF">
      <w:pPr>
        <w:pStyle w:val="28"/>
        <w:numPr>
          <w:ilvl w:val="0"/>
          <w:numId w:val="3"/>
        </w:numPr>
      </w:pPr>
      <w:r>
        <w:rPr>
          <w:rFonts w:hint="eastAsia"/>
        </w:rPr>
        <w:t>代入熵的微分式积分得</w:t>
      </w:r>
      <w:r>
        <w:t xml:space="preserve"> </w:t>
      </w:r>
      <m:oMath>
        <m:r>
          <m:rPr/>
          <m:t>S</m:t>
        </m:r>
        <m:r>
          <m:rPr>
            <m:sty m:val="p"/>
          </m:rPr>
          <m:t>(</m:t>
        </m:r>
        <m:r>
          <m:rPr/>
          <m:t>T</m:t>
        </m:r>
        <m:r>
          <m:rPr>
            <m:sty m:val="p"/>
          </m:rPr>
          <m:t>,</m:t>
        </m:r>
        <m:r>
          <m:rPr/>
          <m:t>V</m:t>
        </m:r>
        <m:r>
          <m:rPr>
            <m:sty m:val="p"/>
          </m:rPr>
          <m:t>)=∫</m:t>
        </m:r>
        <m:f>
          <m:fPr/>
          <m:num>
            <m:sSub>
              <m:sSubPr/>
              <m:e>
                <m:r>
                  <m:rPr/>
                  <m:t>C</m:t>
                </m:r>
              </m:e>
              <m:sub>
                <m:r>
                  <m:rPr/>
                  <m:t>V</m:t>
                </m:r>
              </m:sub>
            </m:sSub>
          </m:num>
          <m:den>
            <m:r>
              <m:rPr/>
              <m:t>T</m:t>
            </m:r>
          </m:den>
        </m:f>
        <m:r>
          <m:rPr/>
          <m:t>dT</m:t>
        </m:r>
        <m:r>
          <m:rPr>
            <m:sty m:val="p"/>
          </m:rPr>
          <m:t>+∫</m:t>
        </m:r>
        <m:sSub>
          <m:sSubPr/>
          <m:e>
            <m:d>
              <m:dPr>
                <m:sepChr m:val=""/>
              </m:dPr>
              <m:e>
                <m:f>
                  <m:fPr/>
                  <m:num>
                    <m:r>
                      <m:rPr>
                        <m:sty m:val="p"/>
                      </m:rPr>
                      <m:t>∂</m:t>
                    </m:r>
                    <m:r>
                      <m:rPr/>
                      <m:t>p</m:t>
                    </m:r>
                  </m:num>
                  <m:den>
                    <m:r>
                      <m:rPr>
                        <m:sty m:val="p"/>
                      </m:rPr>
                      <m:t>∂</m:t>
                    </m:r>
                    <m:r>
                      <m:rPr/>
                      <m:t>T</m:t>
                    </m:r>
                  </m:den>
                </m:f>
              </m:e>
            </m:d>
          </m:e>
          <m:sub>
            <m:r>
              <m:rPr/>
              <m:t>V</m:t>
            </m:r>
          </m:sub>
        </m:sSub>
        <m:r>
          <m:rPr/>
          <m:t>dV</m:t>
        </m:r>
        <m:r>
          <m:rPr>
            <m:sty m:val="p"/>
          </m:rPr>
          <m:t>+</m:t>
        </m:r>
        <m:sSub>
          <m:sSubPr/>
          <m:e>
            <m:r>
              <m:rPr/>
              <m:t>S</m:t>
            </m:r>
          </m:e>
          <m:sub>
            <m:r>
              <m:rPr/>
              <m:t>0</m:t>
            </m:r>
          </m:sub>
        </m:sSub>
      </m:oMath>
      <w:r>
        <w:rPr>
          <w:rFonts w:hint="eastAsia"/>
        </w:rPr>
        <w:t>；</w:t>
      </w:r>
    </w:p>
    <w:p w14:paraId="14245E05">
      <w:pPr>
        <w:pStyle w:val="28"/>
        <w:numPr>
          <w:ilvl w:val="0"/>
          <w:numId w:val="3"/>
        </w:numPr>
      </w:pPr>
      <m:oMath>
        <m:r>
          <m:rPr/>
          <m:t>F</m:t>
        </m:r>
        <m:r>
          <m:rPr>
            <m:sty m:val="p"/>
          </m:rPr>
          <m:t>=</m:t>
        </m:r>
        <m:r>
          <m:rPr/>
          <m:t>U</m:t>
        </m:r>
        <m:r>
          <m:rPr>
            <m:sty m:val="p"/>
          </m:rPr>
          <m:t>−</m:t>
        </m:r>
        <m:r>
          <m:rPr/>
          <m:t>TS</m:t>
        </m:r>
      </m:oMath>
      <w:r>
        <w:rPr>
          <w:rFonts w:hint="eastAsia"/>
        </w:rPr>
        <w:t>，</w:t>
      </w:r>
      <m:oMath>
        <m:r>
          <m:rPr/>
          <m:t>H</m:t>
        </m:r>
        <m:r>
          <m:rPr>
            <m:sty m:val="p"/>
          </m:rPr>
          <m:t>=</m:t>
        </m:r>
        <m:r>
          <m:rPr/>
          <m:t>U</m:t>
        </m:r>
        <m:r>
          <m:rPr>
            <m:sty m:val="p"/>
          </m:rPr>
          <m:t>+</m:t>
        </m:r>
        <m:r>
          <m:rPr/>
          <m:t>pV</m:t>
        </m:r>
      </m:oMath>
      <w:r>
        <w:rPr>
          <w:rFonts w:hint="eastAsia"/>
        </w:rPr>
        <w:t>，</w:t>
      </w:r>
      <m:oMath>
        <m:r>
          <m:rPr/>
          <m:t>G</m:t>
        </m:r>
        <m:r>
          <m:rPr>
            <m:sty m:val="p"/>
          </m:rPr>
          <m:t>=</m:t>
        </m:r>
        <m:r>
          <m:rPr/>
          <m:t>H</m:t>
        </m:r>
        <m:r>
          <m:rPr>
            <m:sty m:val="p"/>
          </m:rPr>
          <m:t>−</m:t>
        </m:r>
        <m:r>
          <m:rPr/>
          <m:t>TS</m:t>
        </m:r>
      </m:oMath>
      <w:r>
        <w:t>。</w:t>
      </w:r>
    </w:p>
    <w:p w14:paraId="561E9EB2">
      <w:pPr>
        <w:pStyle w:val="27"/>
      </w:pPr>
      <w:r>
        <w:rPr>
          <w:rFonts w:hint="eastAsia"/>
          <w:b/>
          <w:bCs/>
        </w:rPr>
        <w:t>两个具体结果</w:t>
      </w:r>
      <w:r>
        <w:rPr>
          <w:rFonts w:hint="eastAsia"/>
        </w:rPr>
        <w:t>：</w:t>
      </w:r>
    </w:p>
    <w:p w14:paraId="4B15A715">
      <w:pPr>
        <w:pStyle w:val="28"/>
        <w:numPr>
          <w:ilvl w:val="0"/>
          <w:numId w:val="1"/>
        </w:numPr>
      </w:pPr>
      <w:r>
        <w:rPr>
          <w:rFonts w:hint="eastAsia"/>
          <w:b/>
          <w:bCs/>
        </w:rPr>
        <w:t>理想气体</w:t>
      </w:r>
      <w:r>
        <w:rPr>
          <w:rFonts w:hint="eastAsia"/>
        </w:rPr>
        <w:t>：</w:t>
      </w:r>
      <m:oMath>
        <m:sSub>
          <m:sSubPr/>
          <m:e>
            <m:d>
              <m:dPr>
                <m:sepChr m:val=""/>
              </m:dPr>
              <m:e>
                <m:f>
                  <m:fPr/>
                  <m:num>
                    <m:r>
                      <m:rPr>
                        <m:sty m:val="p"/>
                      </m:rPr>
                      <m:t>∂</m:t>
                    </m:r>
                    <m:r>
                      <m:rPr/>
                      <m:t>p</m:t>
                    </m:r>
                  </m:num>
                  <m:den>
                    <m:r>
                      <m:rPr>
                        <m:sty m:val="p"/>
                      </m:rPr>
                      <m:t>∂</m:t>
                    </m:r>
                    <m:r>
                      <m:rPr/>
                      <m:t>T</m:t>
                    </m:r>
                  </m:den>
                </m:f>
              </m:e>
            </m:d>
          </m:e>
          <m:sub>
            <m:r>
              <m:rPr/>
              <m:t>V</m:t>
            </m:r>
          </m:sub>
        </m:sSub>
        <m:r>
          <m:rPr>
            <m:sty m:val="p"/>
          </m:rPr>
          <m:t>=</m:t>
        </m:r>
        <m:f>
          <m:fPr/>
          <m:num>
            <m:r>
              <m:rPr/>
              <m:t>nR</m:t>
            </m:r>
          </m:num>
          <m:den>
            <m:r>
              <m:rPr/>
              <m:t>V</m:t>
            </m:r>
          </m:den>
        </m:f>
        <m:r>
          <m:rPr>
            <m:sty m:val="p"/>
          </m:rPr>
          <m:t>⇒</m:t>
        </m:r>
        <m:sSub>
          <m:sSubPr/>
          <m:e>
            <m:d>
              <m:dPr>
                <m:sepChr m:val=""/>
              </m:dPr>
              <m:e>
                <m:f>
                  <m:fPr/>
                  <m:num>
                    <m:r>
                      <m:rPr>
                        <m:sty m:val="p"/>
                      </m:rPr>
                      <m:t>∂</m:t>
                    </m:r>
                    <m:r>
                      <m:rPr/>
                      <m:t>U</m:t>
                    </m:r>
                  </m:num>
                  <m:den>
                    <m:r>
                      <m:rPr>
                        <m:sty m:val="p"/>
                      </m:rPr>
                      <m:t>∂</m:t>
                    </m:r>
                    <m:r>
                      <m:rPr/>
                      <m:t>V</m:t>
                    </m:r>
                  </m:den>
                </m:f>
              </m:e>
            </m:d>
          </m:e>
          <m:sub>
            <m:r>
              <m:rPr/>
              <m:t>T</m:t>
            </m:r>
          </m:sub>
        </m:sSub>
        <m:r>
          <m:rPr>
            <m:sty m:val="p"/>
          </m:rPr>
          <m:t>=</m:t>
        </m:r>
        <m:r>
          <m:rPr/>
          <m:t>0</m:t>
        </m:r>
      </m:oMath>
      <w:r>
        <w:rPr>
          <w:rFonts w:hint="eastAsia"/>
        </w:rPr>
        <w:t>（焦耳定律），</w:t>
      </w:r>
      <m:oMath>
        <m:r>
          <m:rPr/>
          <m:t>S</m:t>
        </m:r>
        <m:r>
          <m:rPr>
            <m:sty m:val="p"/>
          </m:rPr>
          <m:t>=</m:t>
        </m:r>
        <m:r>
          <m:rPr/>
          <m:t>n</m:t>
        </m:r>
        <m:sSub>
          <m:sSubPr/>
          <m:e>
            <m:r>
              <m:rPr/>
              <m:t>C</m:t>
            </m:r>
          </m:e>
          <m:sub>
            <m:r>
              <m:rPr/>
              <m:t>V</m:t>
            </m:r>
          </m:sub>
        </m:sSub>
        <m:r>
          <m:rPr>
            <m:sty m:val="p"/>
          </m:rPr>
          <m:t>ln</m:t>
        </m:r>
        <m:r>
          <m:rPr/>
          <m:t>T</m:t>
        </m:r>
        <m:r>
          <m:rPr>
            <m:sty m:val="p"/>
          </m:rPr>
          <m:t>+</m:t>
        </m:r>
        <m:r>
          <m:rPr/>
          <m:t>nR</m:t>
        </m:r>
        <m:r>
          <m:rPr>
            <m:sty m:val="p"/>
          </m:rPr>
          <m:t>ln</m:t>
        </m:r>
        <m:r>
          <m:rPr/>
          <m:t>V</m:t>
        </m:r>
        <m:r>
          <m:rPr>
            <m:sty m:val="p"/>
          </m:rPr>
          <m:t>+</m:t>
        </m:r>
        <m:sSub>
          <m:sSubPr/>
          <m:e>
            <m:r>
              <m:rPr/>
              <m:t>S</m:t>
            </m:r>
          </m:e>
          <m:sub>
            <m:r>
              <m:rPr/>
              <m:t>0</m:t>
            </m:r>
          </m:sub>
        </m:sSub>
      </m:oMath>
      <w:r>
        <w:t>。</w:t>
      </w:r>
    </w:p>
    <w:p w14:paraId="27D9F2F0">
      <w:pPr>
        <w:pStyle w:val="28"/>
        <w:numPr>
          <w:ilvl w:val="0"/>
          <w:numId w:val="1"/>
        </w:numPr>
      </w:pPr>
      <w:r>
        <w:rPr>
          <w:rFonts w:hint="eastAsia"/>
          <w:b/>
          <w:bCs/>
        </w:rPr>
        <w:t>范德瓦尔斯气体</w:t>
      </w:r>
      <w:r>
        <w:rPr>
          <w:rFonts w:hint="eastAsia"/>
        </w:rPr>
        <w:t>：</w:t>
      </w:r>
      <m:oMath>
        <m:r>
          <m:rPr/>
          <m:t>p</m:t>
        </m:r>
        <m:r>
          <m:rPr>
            <m:sty m:val="p"/>
          </m:rPr>
          <m:t>=</m:t>
        </m:r>
        <m:f>
          <m:fPr/>
          <m:num>
            <m:r>
              <m:rPr/>
              <m:t>nRT</m:t>
            </m:r>
          </m:num>
          <m:den>
            <m:r>
              <m:rPr/>
              <m:t>V</m:t>
            </m:r>
            <m:r>
              <m:rPr>
                <m:sty m:val="p"/>
              </m:rPr>
              <m:t>−</m:t>
            </m:r>
            <m:r>
              <m:rPr/>
              <m:t>nb</m:t>
            </m:r>
          </m:den>
        </m:f>
        <m:r>
          <m:rPr>
            <m:sty m:val="p"/>
          </m:rPr>
          <m:t>−</m:t>
        </m:r>
        <m:f>
          <m:fPr/>
          <m:num>
            <m:r>
              <m:rPr/>
              <m:t>a</m:t>
            </m:r>
            <m:sSup>
              <m:sSupPr/>
              <m:e>
                <m:r>
                  <m:rPr/>
                  <m:t>n</m:t>
                </m:r>
              </m:e>
              <m:sup>
                <m:r>
                  <m:rPr/>
                  <m:t>2</m:t>
                </m:r>
              </m:sup>
            </m:sSup>
          </m:num>
          <m:den>
            <m:sSup>
              <m:sSupPr/>
              <m:e>
                <m:r>
                  <m:rPr/>
                  <m:t>V</m:t>
                </m:r>
              </m:e>
              <m:sup>
                <m:r>
                  <m:rPr/>
                  <m:t>2</m:t>
                </m:r>
              </m:sup>
            </m:sSup>
          </m:den>
        </m:f>
        <m:r>
          <m:rPr>
            <m:sty m:val="p"/>
          </m:rPr>
          <m:t>⇒</m:t>
        </m:r>
        <m:r>
          <m:rPr/>
          <m:t>T</m:t>
        </m:r>
        <m:sSub>
          <m:sSubPr/>
          <m:e>
            <m:d>
              <m:dPr>
                <m:sepChr m:val=""/>
              </m:dPr>
              <m:e>
                <m:f>
                  <m:fPr/>
                  <m:num>
                    <m:r>
                      <m:rPr>
                        <m:sty m:val="p"/>
                      </m:rPr>
                      <m:t>∂</m:t>
                    </m:r>
                    <m:r>
                      <m:rPr/>
                      <m:t>p</m:t>
                    </m:r>
                  </m:num>
                  <m:den>
                    <m:r>
                      <m:rPr>
                        <m:sty m:val="p"/>
                      </m:rPr>
                      <m:t>∂</m:t>
                    </m:r>
                    <m:r>
                      <m:rPr/>
                      <m:t>T</m:t>
                    </m:r>
                  </m:den>
                </m:f>
              </m:e>
            </m:d>
          </m:e>
          <m:sub>
            <m:r>
              <m:rPr/>
              <m:t>V</m:t>
            </m:r>
          </m:sub>
        </m:sSub>
        <m:r>
          <m:rPr>
            <m:sty m:val="p"/>
          </m:rPr>
          <m:t>=</m:t>
        </m:r>
        <m:f>
          <m:fPr/>
          <m:num>
            <m:r>
              <m:rPr/>
              <m:t>nRT</m:t>
            </m:r>
          </m:num>
          <m:den>
            <m:r>
              <m:rPr/>
              <m:t>V</m:t>
            </m:r>
            <m:r>
              <m:rPr>
                <m:sty m:val="p"/>
              </m:rPr>
              <m:t>−</m:t>
            </m:r>
            <m:r>
              <m:rPr/>
              <m:t>nb</m:t>
            </m:r>
          </m:den>
        </m:f>
      </m:oMath>
      <w:r>
        <w:rPr>
          <w:rFonts w:hint="eastAsia"/>
        </w:rPr>
        <w:t>，故</w:t>
      </w:r>
    </w:p>
    <w:p w14:paraId="5F60FB2D">
      <w:pPr>
        <w:pStyle w:val="27"/>
      </w:pPr>
      <m:oMathPara>
        <m:oMathParaPr>
          <m:jc m:val="center"/>
        </m:oMathParaPr>
        <m:oMath>
          <m:sSub>
            <m:sSubPr/>
            <m:e>
              <m:d>
                <m:dPr>
                  <m:sepChr m:val=""/>
                </m:dPr>
                <m:e>
                  <m:f>
                    <m:fPr/>
                    <m:num>
                      <m:r>
                        <m:rPr>
                          <m:sty m:val="p"/>
                        </m:rPr>
                        <m:t>∂</m:t>
                      </m:r>
                      <m:r>
                        <m:rPr/>
                        <m:t>U</m:t>
                      </m:r>
                    </m:num>
                    <m:den>
                      <m:r>
                        <m:rPr>
                          <m:sty m:val="p"/>
                        </m:rPr>
                        <m:t>∂</m:t>
                      </m:r>
                      <m:r>
                        <m:rPr/>
                        <m:t>V</m:t>
                      </m:r>
                    </m:den>
                  </m:f>
                </m:e>
              </m:d>
            </m:e>
            <m:sub>
              <m:r>
                <m:rPr/>
                <m:t>T</m:t>
              </m:r>
            </m:sub>
          </m:sSub>
          <m:r>
            <m:rPr>
              <m:sty m:val="p"/>
            </m:rPr>
            <m:t>=</m:t>
          </m:r>
          <m:f>
            <m:fPr/>
            <m:num>
              <m:r>
                <m:rPr/>
                <m:t>a</m:t>
              </m:r>
              <m:sSup>
                <m:sSupPr/>
                <m:e>
                  <m:r>
                    <m:rPr/>
                    <m:t>n</m:t>
                  </m:r>
                </m:e>
                <m:sup>
                  <m:r>
                    <m:rPr/>
                    <m:t>2</m:t>
                  </m:r>
                </m:sup>
              </m:sSup>
            </m:num>
            <m:den>
              <m:sSup>
                <m:sSupPr/>
                <m:e>
                  <m:r>
                    <m:rPr/>
                    <m:t>V</m:t>
                  </m:r>
                </m:e>
                <m:sup>
                  <m:r>
                    <m:rPr/>
                    <m:t>2</m:t>
                  </m:r>
                </m:sup>
              </m:sSup>
            </m:den>
          </m:f>
          <m:r>
            <m:rPr>
              <m:sty m:val="p"/>
            </m:rPr>
            <m:t>&gt;</m:t>
          </m:r>
          <m:r>
            <m:rPr/>
            <m:t>0 </m:t>
          </m:r>
          <m:r>
            <m:rPr>
              <m:sty m:val="p"/>
            </m:rPr>
            <m:t>⇒</m:t>
          </m:r>
          <m:r>
            <m:rPr/>
            <m:t> U</m:t>
          </m:r>
          <m:r>
            <m:rPr>
              <m:sty m:val="p"/>
            </m:rPr>
            <m:t>=</m:t>
          </m:r>
          <m:sSub>
            <m:sSubPr/>
            <m:e>
              <m:r>
                <m:rPr/>
                <m:t>U</m:t>
              </m:r>
            </m:e>
            <m:sub>
              <m:r>
                <m:rPr/>
                <m:t>0</m:t>
              </m:r>
            </m:sub>
          </m:sSub>
          <m:r>
            <m:rPr>
              <m:sty m:val="p"/>
            </m:rPr>
            <m:t>(</m:t>
          </m:r>
          <m:r>
            <m:rPr/>
            <m:t>T</m:t>
          </m:r>
          <m:r>
            <m:rPr>
              <m:sty m:val="p"/>
            </m:rPr>
            <m:t>)−</m:t>
          </m:r>
          <m:f>
            <m:fPr/>
            <m:num>
              <m:r>
                <m:rPr/>
                <m:t>a</m:t>
              </m:r>
              <m:sSup>
                <m:sSupPr/>
                <m:e>
                  <m:r>
                    <m:rPr/>
                    <m:t>n</m:t>
                  </m:r>
                </m:e>
                <m:sup>
                  <m:r>
                    <m:rPr/>
                    <m:t>2</m:t>
                  </m:r>
                </m:sup>
              </m:sSup>
            </m:num>
            <m:den>
              <m:r>
                <m:rPr/>
                <m:t>V</m:t>
              </m:r>
            </m:den>
          </m:f>
        </m:oMath>
      </m:oMathPara>
    </w:p>
    <w:p w14:paraId="76C64941">
      <w:pPr>
        <w:pStyle w:val="27"/>
      </w:pPr>
      <w:r>
        <w:rPr>
          <w:rFonts w:hint="eastAsia"/>
        </w:rPr>
        <w:t>即</w:t>
      </w:r>
      <w:r>
        <w:rPr>
          <w:rFonts w:hint="eastAsia"/>
          <w:b/>
          <w:bCs/>
        </w:rPr>
        <w:t>范德瓦尔斯气体内能随体积增大而增大</w:t>
      </w:r>
      <w:r>
        <w:rPr>
          <w:rFonts w:hint="eastAsia"/>
        </w:rPr>
        <w:t>（分子间吸引使膨胀时势能升高，温度下降）。</w:t>
      </w:r>
    </w:p>
    <w:bookmarkEnd w:id="59"/>
    <w:p w14:paraId="39525765">
      <w:pPr>
        <w:pStyle w:val="4"/>
      </w:pPr>
      <w:bookmarkStart w:id="60" w:name="_Toc10185"/>
      <w:bookmarkStart w:id="61" w:name="吉布斯亥姆霍兹方程"/>
      <w:r>
        <w:t xml:space="preserve">2.4 </w:t>
      </w:r>
      <w:r>
        <w:rPr>
          <w:rFonts w:hint="eastAsia"/>
        </w:rPr>
        <w:t>吉布斯–亥姆霍兹方程</w:t>
      </w:r>
      <w:bookmarkEnd w:id="60"/>
    </w:p>
    <w:p w14:paraId="51BFE939">
      <w:pPr>
        <w:pStyle w:val="27"/>
      </w:pPr>
      <w:r>
        <w:rPr>
          <w:rFonts w:hint="eastAsia"/>
        </w:rPr>
        <w:t>由特性函数</w:t>
      </w:r>
      <w:r>
        <w:t xml:space="preserve"> </w:t>
      </w:r>
      <m:oMath>
        <m:r>
          <m:rPr/>
          <m:t>F</m:t>
        </m:r>
      </m:oMath>
      <w:r>
        <w:t xml:space="preserve"> </w:t>
      </w:r>
      <w:r>
        <w:rPr>
          <w:rFonts w:hint="eastAsia"/>
        </w:rPr>
        <w:t>或</w:t>
      </w:r>
      <w:r>
        <w:t xml:space="preserve"> </w:t>
      </w:r>
      <m:oMath>
        <m:r>
          <m:rPr/>
          <m:t>G</m:t>
        </m:r>
      </m:oMath>
      <w:r>
        <w:t xml:space="preserve"> </w:t>
      </w:r>
      <w:r>
        <w:rPr>
          <w:rFonts w:hint="eastAsia"/>
        </w:rPr>
        <w:t>表达</w:t>
      </w:r>
      <w:r>
        <w:t xml:space="preserve"> </w:t>
      </w:r>
      <m:oMath>
        <m:r>
          <m:rPr/>
          <m:t>U</m:t>
        </m:r>
      </m:oMath>
      <w:r>
        <w:t xml:space="preserve"> </w:t>
      </w:r>
      <w:r>
        <w:rPr>
          <w:rFonts w:hint="eastAsia"/>
        </w:rPr>
        <w:t>的公式，称为</w:t>
      </w:r>
      <w:r>
        <w:rPr>
          <w:rFonts w:hint="eastAsia"/>
          <w:b/>
          <w:bCs/>
        </w:rPr>
        <w:t>吉布斯–亥姆霍兹方程</w:t>
      </w:r>
      <w:r>
        <w:rPr>
          <w:rFonts w:hint="eastAsia"/>
        </w:rPr>
        <w:t>：</w:t>
      </w:r>
    </w:p>
    <w:p w14:paraId="3D6A3624">
      <w:pPr>
        <w:pStyle w:val="3"/>
      </w:pPr>
      <m:oMathPara>
        <m:oMathParaPr>
          <m:jc m:val="center"/>
        </m:oMathParaPr>
        <m:oMath>
          <m:borderBox>
            <m:borderBoxPr/>
            <m:e>
              <m:r>
                <m:rPr/>
                <m:t>U</m:t>
              </m:r>
              <m:r>
                <m:rPr>
                  <m:sty m:val="p"/>
                </m:rPr>
                <m:t>=</m:t>
              </m:r>
              <m:r>
                <m:rPr/>
                <m:t>F</m:t>
              </m:r>
              <m:r>
                <m:rPr>
                  <m:sty m:val="p"/>
                </m:rPr>
                <m:t>−</m:t>
              </m:r>
              <m:r>
                <m:rPr/>
                <m:t>T</m:t>
              </m:r>
              <m:sSub>
                <m:sSubPr/>
                <m:e>
                  <m:d>
                    <m:dPr>
                      <m:sepChr m:val=""/>
                    </m:dPr>
                    <m:e>
                      <m:f>
                        <m:fPr/>
                        <m:num>
                          <m:r>
                            <m:rPr>
                              <m:sty m:val="p"/>
                            </m:rPr>
                            <m:t>∂</m:t>
                          </m:r>
                          <m:r>
                            <m:rPr/>
                            <m:t>F</m:t>
                          </m:r>
                        </m:num>
                        <m:den>
                          <m:r>
                            <m:rPr>
                              <m:sty m:val="p"/>
                            </m:rPr>
                            <m:t>∂</m:t>
                          </m:r>
                          <m:r>
                            <m:rPr/>
                            <m:t>T</m:t>
                          </m:r>
                        </m:den>
                      </m:f>
                    </m:e>
                  </m:d>
                </m:e>
                <m:sub>
                  <m:r>
                    <m:rPr/>
                    <m:t>V</m:t>
                  </m:r>
                </m:sub>
              </m:sSub>
            </m:e>
          </m:borderBox>
          <m:r>
            <m:rPr/>
            <m:t>    </m:t>
          </m:r>
          <m:borderBox>
            <m:borderBoxPr/>
            <m:e>
              <m:r>
                <m:rPr/>
                <m:t>U</m:t>
              </m:r>
              <m:r>
                <m:rPr>
                  <m:sty m:val="p"/>
                </m:rPr>
                <m:t>=</m:t>
              </m:r>
              <m:r>
                <m:rPr/>
                <m:t>G</m:t>
              </m:r>
              <m:r>
                <m:rPr>
                  <m:sty m:val="p"/>
                </m:rPr>
                <m:t>−</m:t>
              </m:r>
              <m:r>
                <m:rPr/>
                <m:t>T</m:t>
              </m:r>
              <m:sSub>
                <m:sSubPr/>
                <m:e>
                  <m:d>
                    <m:dPr>
                      <m:sepChr m:val=""/>
                    </m:dPr>
                    <m:e>
                      <m:f>
                        <m:fPr/>
                        <m:num>
                          <m:r>
                            <m:rPr>
                              <m:sty m:val="p"/>
                            </m:rPr>
                            <m:t>∂</m:t>
                          </m:r>
                          <m:r>
                            <m:rPr/>
                            <m:t>G</m:t>
                          </m:r>
                        </m:num>
                        <m:den>
                          <m:r>
                            <m:rPr>
                              <m:sty m:val="p"/>
                            </m:rPr>
                            <m:t>∂</m:t>
                          </m:r>
                          <m:r>
                            <m:rPr/>
                            <m:t>T</m:t>
                          </m:r>
                        </m:den>
                      </m:f>
                    </m:e>
                  </m:d>
                </m:e>
                <m:sub>
                  <m:r>
                    <m:rPr/>
                    <m:t>p</m:t>
                  </m:r>
                </m:sub>
              </m:sSub>
              <m:r>
                <m:rPr>
                  <m:sty m:val="p"/>
                </m:rPr>
                <m:t>−</m:t>
              </m:r>
              <m:r>
                <m:rPr/>
                <m:t>p</m:t>
              </m:r>
              <m:sSub>
                <m:sSubPr/>
                <m:e>
                  <m:d>
                    <m:dPr>
                      <m:sepChr m:val=""/>
                    </m:dPr>
                    <m:e>
                      <m:f>
                        <m:fPr/>
                        <m:num>
                          <m:r>
                            <m:rPr>
                              <m:sty m:val="p"/>
                            </m:rPr>
                            <m:t>∂</m:t>
                          </m:r>
                          <m:r>
                            <m:rPr/>
                            <m:t>G</m:t>
                          </m:r>
                        </m:num>
                        <m:den>
                          <m:r>
                            <m:rPr>
                              <m:sty m:val="p"/>
                            </m:rPr>
                            <m:t>∂</m:t>
                          </m:r>
                          <m:r>
                            <m:rPr/>
                            <m:t>p</m:t>
                          </m:r>
                        </m:den>
                      </m:f>
                    </m:e>
                  </m:d>
                </m:e>
                <m:sub>
                  <m:r>
                    <m:rPr/>
                    <m:t>T</m:t>
                  </m:r>
                </m:sub>
              </m:sSub>
            </m:e>
          </m:borderBox>
        </m:oMath>
      </m:oMathPara>
    </w:p>
    <w:p w14:paraId="2B163F62">
      <w:pPr>
        <w:pStyle w:val="27"/>
      </w:pPr>
      <m:oMathPara>
        <m:oMathParaPr>
          <m:jc m:val="center"/>
        </m:oMathParaPr>
        <m:oMath>
          <m:r>
            <m:rPr/>
            <m:t>H</m:t>
          </m:r>
          <m:r>
            <m:rPr>
              <m:sty m:val="p"/>
            </m:rPr>
            <m:t>=</m:t>
          </m:r>
          <m:r>
            <m:rPr/>
            <m:t>G</m:t>
          </m:r>
          <m:r>
            <m:rPr>
              <m:sty m:val="p"/>
            </m:rPr>
            <m:t>−</m:t>
          </m:r>
          <m:r>
            <m:rPr/>
            <m:t>T</m:t>
          </m:r>
          <m:sSub>
            <m:sSubPr/>
            <m:e>
              <m:d>
                <m:dPr>
                  <m:sepChr m:val=""/>
                </m:dPr>
                <m:e>
                  <m:f>
                    <m:fPr/>
                    <m:num>
                      <m:r>
                        <m:rPr>
                          <m:sty m:val="p"/>
                        </m:rPr>
                        <m:t>∂</m:t>
                      </m:r>
                      <m:r>
                        <m:rPr/>
                        <m:t>G</m:t>
                      </m:r>
                    </m:num>
                    <m:den>
                      <m:r>
                        <m:rPr>
                          <m:sty m:val="p"/>
                        </m:rPr>
                        <m:t>∂</m:t>
                      </m:r>
                      <m:r>
                        <m:rPr/>
                        <m:t>T</m:t>
                      </m:r>
                    </m:den>
                  </m:f>
                </m:e>
              </m:d>
            </m:e>
            <m:sub>
              <m:r>
                <m:rPr/>
                <m:t>p</m:t>
              </m:r>
            </m:sub>
          </m:sSub>
          <m:r>
            <m:rPr>
              <m:sty m:val="p"/>
            </m:rPr>
            <m:t>,</m:t>
          </m:r>
          <m:r>
            <m:rPr/>
            <m:t>  F</m:t>
          </m:r>
          <m:r>
            <m:rPr>
              <m:sty m:val="p"/>
            </m:rPr>
            <m:t>=</m:t>
          </m:r>
          <m:r>
            <m:rPr/>
            <m:t>G</m:t>
          </m:r>
          <m:r>
            <m:rPr>
              <m:sty m:val="p"/>
            </m:rPr>
            <m:t>−</m:t>
          </m:r>
          <m:r>
            <m:rPr/>
            <m:t>p</m:t>
          </m:r>
          <m:sSub>
            <m:sSubPr/>
            <m:e>
              <m:d>
                <m:dPr>
                  <m:sepChr m:val=""/>
                </m:dPr>
                <m:e>
                  <m:f>
                    <m:fPr/>
                    <m:num>
                      <m:r>
                        <m:rPr>
                          <m:sty m:val="p"/>
                        </m:rPr>
                        <m:t>∂</m:t>
                      </m:r>
                      <m:r>
                        <m:rPr/>
                        <m:t>G</m:t>
                      </m:r>
                    </m:num>
                    <m:den>
                      <m:r>
                        <m:rPr>
                          <m:sty m:val="p"/>
                        </m:rPr>
                        <m:t>∂</m:t>
                      </m:r>
                      <m:r>
                        <m:rPr/>
                        <m:t>p</m:t>
                      </m:r>
                    </m:den>
                  </m:f>
                </m:e>
              </m:d>
            </m:e>
            <m:sub>
              <m:r>
                <m:rPr/>
                <m:t>T</m:t>
              </m:r>
            </m:sub>
          </m:sSub>
        </m:oMath>
      </m:oMathPara>
    </w:p>
    <w:p w14:paraId="609C1A6E">
      <w:pPr>
        <w:pStyle w:val="27"/>
      </w:pPr>
      <w:r>
        <w:rPr>
          <w:rFonts w:hint="eastAsia"/>
          <w:b/>
          <w:bCs/>
        </w:rPr>
        <w:t>微分形式的吉布斯–亥姆霍兹方程</w:t>
      </w:r>
      <w:r>
        <w:rPr>
          <w:rFonts w:hint="eastAsia"/>
        </w:rPr>
        <w:t>（便于由</w:t>
      </w:r>
      <w:r>
        <w:t xml:space="preserve"> </w:t>
      </w:r>
      <m:oMath>
        <m:r>
          <m:rPr/>
          <m:t>U</m:t>
        </m:r>
        <m:r>
          <m:rPr>
            <m:sty m:val="p"/>
          </m:rPr>
          <m:t>,</m:t>
        </m:r>
        <m:r>
          <m:rPr/>
          <m:t>H</m:t>
        </m:r>
      </m:oMath>
      <w:r>
        <w:t xml:space="preserve"> </w:t>
      </w:r>
      <w:r>
        <w:rPr>
          <w:rFonts w:hint="eastAsia"/>
        </w:rPr>
        <w:t>反求</w:t>
      </w:r>
      <w:r>
        <w:t xml:space="preserve"> </w:t>
      </w:r>
      <m:oMath>
        <m:r>
          <m:rPr/>
          <m:t>F</m:t>
        </m:r>
        <m:r>
          <m:rPr>
            <m:sty m:val="p"/>
          </m:rPr>
          <m:t>,</m:t>
        </m:r>
        <m:r>
          <m:rPr/>
          <m:t>G</m:t>
        </m:r>
      </m:oMath>
      <w:r>
        <w:rPr>
          <w:rFonts w:hint="eastAsia"/>
        </w:rPr>
        <w:t>）：</w:t>
      </w:r>
    </w:p>
    <w:p w14:paraId="68C29659">
      <w:pPr>
        <w:pStyle w:val="3"/>
      </w:pPr>
      <m:oMathPara>
        <m:oMathParaPr>
          <m:jc m:val="center"/>
        </m:oMathParaPr>
        <m:oMath>
          <m:sSub>
            <m:sSubPr/>
            <m:e>
              <m:d>
                <m:dPr>
                  <m:sepChr m:val=""/>
                </m:dPr>
                <m:e>
                  <m:f>
                    <m:fPr/>
                    <m:num>
                      <m:r>
                        <m:rPr>
                          <m:sty m:val="p"/>
                        </m:rPr>
                        <m:t>∂</m:t>
                      </m:r>
                    </m:num>
                    <m:den>
                      <m:r>
                        <m:rPr>
                          <m:sty m:val="p"/>
                        </m:rPr>
                        <m:t>∂</m:t>
                      </m:r>
                      <m:r>
                        <m:rPr/>
                        <m:t>T</m:t>
                      </m:r>
                    </m:den>
                  </m:f>
                  <m:f>
                    <m:fPr/>
                    <m:num>
                      <m:r>
                        <m:rPr/>
                        <m:t>F</m:t>
                      </m:r>
                    </m:num>
                    <m:den>
                      <m:r>
                        <m:rPr/>
                        <m:t>T</m:t>
                      </m:r>
                    </m:den>
                  </m:f>
                </m:e>
              </m:d>
            </m:e>
            <m:sub>
              <m:r>
                <m:rPr/>
                <m:t>V</m:t>
              </m:r>
            </m:sub>
          </m:sSub>
          <m:r>
            <m:rPr>
              <m:sty m:val="p"/>
            </m:rPr>
            <m:t>=−</m:t>
          </m:r>
          <m:f>
            <m:fPr/>
            <m:num>
              <m:r>
                <m:rPr/>
                <m:t>U</m:t>
              </m:r>
            </m:num>
            <m:den>
              <m:sSup>
                <m:sSupPr/>
                <m:e>
                  <m:r>
                    <m:rPr/>
                    <m:t>T</m:t>
                  </m:r>
                </m:e>
                <m:sup>
                  <m:r>
                    <m:rPr/>
                    <m:t>2</m:t>
                  </m:r>
                </m:sup>
              </m:sSup>
            </m:den>
          </m:f>
          <m:r>
            <m:rPr>
              <m:sty m:val="p"/>
            </m:rPr>
            <m:t>,</m:t>
          </m:r>
          <m:r>
            <m:rPr/>
            <m:t>  </m:t>
          </m:r>
          <m:sSub>
            <m:sSubPr/>
            <m:e>
              <m:d>
                <m:dPr>
                  <m:sepChr m:val=""/>
                </m:dPr>
                <m:e>
                  <m:f>
                    <m:fPr/>
                    <m:num>
                      <m:r>
                        <m:rPr>
                          <m:sty m:val="p"/>
                        </m:rPr>
                        <m:t>∂</m:t>
                      </m:r>
                    </m:num>
                    <m:den>
                      <m:r>
                        <m:rPr>
                          <m:sty m:val="p"/>
                        </m:rPr>
                        <m:t>∂</m:t>
                      </m:r>
                      <m:r>
                        <m:rPr/>
                        <m:t>T</m:t>
                      </m:r>
                    </m:den>
                  </m:f>
                  <m:f>
                    <m:fPr/>
                    <m:num>
                      <m:r>
                        <m:rPr/>
                        <m:t>G</m:t>
                      </m:r>
                    </m:num>
                    <m:den>
                      <m:r>
                        <m:rPr/>
                        <m:t>T</m:t>
                      </m:r>
                    </m:den>
                  </m:f>
                </m:e>
              </m:d>
            </m:e>
            <m:sub>
              <m:r>
                <m:rPr/>
                <m:t>p</m:t>
              </m:r>
            </m:sub>
          </m:sSub>
          <m:r>
            <m:rPr>
              <m:sty m:val="p"/>
            </m:rPr>
            <m:t>=−</m:t>
          </m:r>
          <m:f>
            <m:fPr/>
            <m:num>
              <m:r>
                <m:rPr/>
                <m:t>H</m:t>
              </m:r>
            </m:num>
            <m:den>
              <m:sSup>
                <m:sSupPr/>
                <m:e>
                  <m:r>
                    <m:rPr/>
                    <m:t>T</m:t>
                  </m:r>
                </m:e>
                <m:sup>
                  <m:r>
                    <m:rPr/>
                    <m:t>2</m:t>
                  </m:r>
                </m:sup>
              </m:sSup>
            </m:den>
          </m:f>
        </m:oMath>
      </m:oMathPara>
    </w:p>
    <w:p w14:paraId="710AAF06">
      <w:pPr>
        <w:pStyle w:val="27"/>
      </w:pPr>
      <w:r>
        <w:rPr>
          <w:rFonts w:hint="eastAsia"/>
        </w:rPr>
        <w:t>推导：</w:t>
      </w:r>
      <m:oMath>
        <m:r>
          <m:rPr/>
          <m:t>F</m:t>
        </m:r>
        <m:r>
          <m:rPr>
            <m:sty m:val="p"/>
          </m:rPr>
          <m:t>=</m:t>
        </m:r>
        <m:r>
          <m:rPr/>
          <m:t>U</m:t>
        </m:r>
        <m:r>
          <m:rPr>
            <m:sty m:val="p"/>
          </m:rPr>
          <m:t>−</m:t>
        </m:r>
        <m:r>
          <m:rPr/>
          <m:t>TS</m:t>
        </m:r>
      </m:oMath>
      <w:r>
        <w:t xml:space="preserve"> </w:t>
      </w:r>
      <w:r>
        <w:rPr>
          <w:rFonts w:hint="eastAsia"/>
        </w:rPr>
        <w:t>与</w:t>
      </w:r>
      <w:r>
        <w:t xml:space="preserve"> </w:t>
      </w:r>
      <m:oMath>
        <m:r>
          <m:rPr/>
          <m:t>S</m:t>
        </m:r>
        <m:r>
          <m:rPr>
            <m:sty m:val="p"/>
          </m:rPr>
          <m:t>=−</m:t>
        </m:r>
        <m:sSub>
          <m:sSubPr/>
          <m:e>
            <m:d>
              <m:dPr>
                <m:sepChr m:val=""/>
              </m:dPr>
              <m:e>
                <m:f>
                  <m:fPr/>
                  <m:num>
                    <m:r>
                      <m:rPr>
                        <m:sty m:val="p"/>
                      </m:rPr>
                      <m:t>∂</m:t>
                    </m:r>
                    <m:r>
                      <m:rPr/>
                      <m:t>F</m:t>
                    </m:r>
                  </m:num>
                  <m:den>
                    <m:r>
                      <m:rPr>
                        <m:sty m:val="p"/>
                      </m:rPr>
                      <m:t>∂</m:t>
                    </m:r>
                    <m:r>
                      <m:rPr/>
                      <m:t>T</m:t>
                    </m:r>
                  </m:den>
                </m:f>
              </m:e>
            </m:d>
          </m:e>
          <m:sub>
            <m:r>
              <m:rPr/>
              <m:t>V</m:t>
            </m:r>
          </m:sub>
        </m:sSub>
      </m:oMath>
      <w:r>
        <w:t xml:space="preserve"> </w:t>
      </w:r>
      <w:r>
        <w:rPr>
          <w:rFonts w:hint="eastAsia"/>
        </w:rPr>
        <w:t>联立消去</w:t>
      </w:r>
      <w:r>
        <w:t xml:space="preserve"> </w:t>
      </w:r>
      <m:oMath>
        <m:r>
          <m:rPr/>
          <m:t>S</m:t>
        </m:r>
      </m:oMath>
      <w:r>
        <w:rPr>
          <w:rFonts w:hint="eastAsia"/>
        </w:rPr>
        <w:t>，得</w:t>
      </w:r>
      <w:r>
        <w:t xml:space="preserve"> </w:t>
      </w:r>
      <m:oMath>
        <m:r>
          <m:rPr/>
          <m:t>F</m:t>
        </m:r>
        <m:r>
          <m:rPr>
            <m:sty m:val="p"/>
          </m:rPr>
          <m:t>=</m:t>
        </m:r>
        <m:r>
          <m:rPr/>
          <m:t>U</m:t>
        </m:r>
        <m:r>
          <m:rPr>
            <m:sty m:val="p"/>
          </m:rPr>
          <m:t>+</m:t>
        </m:r>
        <m:r>
          <m:rPr/>
          <m:t>T</m:t>
        </m:r>
        <m:sSub>
          <m:sSubPr/>
          <m:e>
            <m:d>
              <m:dPr>
                <m:sepChr m:val=""/>
              </m:dPr>
              <m:e>
                <m:f>
                  <m:fPr/>
                  <m:num>
                    <m:r>
                      <m:rPr>
                        <m:sty m:val="p"/>
                      </m:rPr>
                      <m:t>∂</m:t>
                    </m:r>
                    <m:r>
                      <m:rPr/>
                      <m:t>F</m:t>
                    </m:r>
                  </m:num>
                  <m:den>
                    <m:r>
                      <m:rPr>
                        <m:sty m:val="p"/>
                      </m:rPr>
                      <m:t>∂</m:t>
                    </m:r>
                    <m:r>
                      <m:rPr/>
                      <m:t>T</m:t>
                    </m:r>
                  </m:den>
                </m:f>
              </m:e>
            </m:d>
          </m:e>
          <m:sub>
            <m:r>
              <m:rPr/>
              <m:t>V</m:t>
            </m:r>
          </m:sub>
        </m:sSub>
      </m:oMath>
      <w:r>
        <w:rPr>
          <w:rFonts w:hint="eastAsia"/>
        </w:rPr>
        <w:t>，两边除以</w:t>
      </w:r>
      <w:r>
        <w:t xml:space="preserve"> </w:t>
      </w:r>
      <m:oMath>
        <m:sSup>
          <m:sSupPr/>
          <m:e>
            <m:r>
              <m:rPr/>
              <m:t>T</m:t>
            </m:r>
          </m:e>
          <m:sup>
            <m:r>
              <m:rPr/>
              <m:t>2</m:t>
            </m:r>
          </m:sup>
        </m:sSup>
      </m:oMath>
      <w:r>
        <w:t xml:space="preserve"> </w:t>
      </w:r>
      <w:r>
        <w:rPr>
          <w:rFonts w:hint="eastAsia"/>
        </w:rPr>
        <w:t>后整理即可。</w:t>
      </w:r>
    </w:p>
    <w:p w14:paraId="19F1F036">
      <w:pPr>
        <w:pStyle w:val="64"/>
      </w:pPr>
      <w:r>
        <w:rPr>
          <w:rFonts w:hint="eastAsia"/>
          <w:b/>
          <w:bCs/>
        </w:rPr>
        <w:t>用途</w:t>
      </w:r>
      <w:r>
        <w:rPr>
          <w:rFonts w:hint="eastAsia"/>
        </w:rPr>
        <w:t>：已知</w:t>
      </w:r>
      <w:r>
        <w:t xml:space="preserve"> </w:t>
      </w:r>
      <m:oMath>
        <m:r>
          <m:rPr/>
          <m:t>U</m:t>
        </m:r>
        <m:r>
          <m:rPr>
            <m:sty m:val="p"/>
          </m:rPr>
          <m:t>(</m:t>
        </m:r>
        <m:r>
          <m:rPr/>
          <m:t>T</m:t>
        </m:r>
        <m:r>
          <m:rPr>
            <m:sty m:val="p"/>
          </m:rPr>
          <m:t>,</m:t>
        </m:r>
        <m:r>
          <m:rPr/>
          <m:t>V</m:t>
        </m:r>
        <m:r>
          <m:rPr>
            <m:sty m:val="p"/>
          </m:rPr>
          <m:t>)</m:t>
        </m:r>
      </m:oMath>
      <w:r>
        <w:t xml:space="preserve"> </w:t>
      </w:r>
      <w:r>
        <w:rPr>
          <w:rFonts w:hint="eastAsia"/>
        </w:rPr>
        <w:t>或</w:t>
      </w:r>
      <w:r>
        <w:t xml:space="preserve"> </w:t>
      </w:r>
      <m:oMath>
        <m:r>
          <m:rPr/>
          <m:t>H</m:t>
        </m:r>
        <m:r>
          <m:rPr>
            <m:sty m:val="p"/>
          </m:rPr>
          <m:t>(</m:t>
        </m:r>
        <m:r>
          <m:rPr/>
          <m:t>T</m:t>
        </m:r>
        <m:r>
          <m:rPr>
            <m:sty m:val="p"/>
          </m:rPr>
          <m:t>,</m:t>
        </m:r>
        <m:r>
          <m:rPr/>
          <m:t>p</m:t>
        </m:r>
        <m:r>
          <m:rPr>
            <m:sty m:val="p"/>
          </m:rPr>
          <m:t>)</m:t>
        </m:r>
      </m:oMath>
      <w:r>
        <w:rPr>
          <w:rFonts w:hint="eastAsia"/>
        </w:rPr>
        <w:t>（例如由实验热容测得），用微分形式积分即可得</w:t>
      </w:r>
      <w:r>
        <w:t xml:space="preserve"> </w:t>
      </w:r>
      <m:oMath>
        <m:r>
          <m:rPr/>
          <m:t>F</m:t>
        </m:r>
        <m:r>
          <m:rPr>
            <m:sty m:val="p"/>
          </m:rPr>
          <m:t>,</m:t>
        </m:r>
        <m:r>
          <m:rPr/>
          <m:t>G</m:t>
        </m:r>
      </m:oMath>
      <w:r>
        <w:rPr>
          <w:rFonts w:hint="eastAsia"/>
        </w:rPr>
        <w:t>，从而得到全部热力学量。第四章化学平衡中</w:t>
      </w:r>
      <w:r>
        <w:t xml:space="preserve"> </w:t>
      </w:r>
      <m:oMath>
        <m:r>
          <m:rPr>
            <m:sty m:val="p"/>
          </m:rPr>
          <m:t>Δ</m:t>
        </m:r>
        <m:r>
          <m:rPr/>
          <m:t>G</m:t>
        </m:r>
        <m:r>
          <m:rPr>
            <m:sty m:val="p"/>
          </m:rPr>
          <m:t>=Δ</m:t>
        </m:r>
        <m:r>
          <m:rPr/>
          <m:t>H</m:t>
        </m:r>
        <m:r>
          <m:rPr>
            <m:sty m:val="p"/>
          </m:rPr>
          <m:t>−</m:t>
        </m:r>
        <m:r>
          <m:rPr/>
          <m:t>T</m:t>
        </m:r>
        <m:r>
          <m:rPr>
            <m:sty m:val="p"/>
          </m:rPr>
          <m:t>Δ</m:t>
        </m:r>
        <m:r>
          <m:rPr/>
          <m:t>S</m:t>
        </m:r>
      </m:oMath>
      <w:r>
        <w:t xml:space="preserve"> </w:t>
      </w:r>
      <w:r>
        <w:rPr>
          <w:rFonts w:hint="eastAsia"/>
        </w:rPr>
        <w:t>的推导也基于此。</w:t>
      </w:r>
    </w:p>
    <w:bookmarkEnd w:id="61"/>
    <w:p w14:paraId="261275C6">
      <w:pPr>
        <w:pStyle w:val="4"/>
      </w:pPr>
      <w:bookmarkStart w:id="62" w:name="_Toc4148"/>
      <w:bookmarkStart w:id="63" w:name="辐射场的经典热力学描述黑体辐射"/>
      <w:r>
        <w:t xml:space="preserve">2.5 </w:t>
      </w:r>
      <w:r>
        <w:rPr>
          <w:rFonts w:hint="eastAsia"/>
        </w:rPr>
        <w:t>辐射场的经典热力学描述（黑体辐射）</w:t>
      </w:r>
      <w:bookmarkEnd w:id="62"/>
    </w:p>
    <w:p w14:paraId="078AA498">
      <w:pPr>
        <w:pStyle w:val="27"/>
      </w:pPr>
      <w:r>
        <w:rPr>
          <w:rFonts w:hint="eastAsia"/>
          <w:b/>
          <w:bCs/>
        </w:rPr>
        <w:t>模型</w:t>
      </w:r>
      <w:r>
        <w:rPr>
          <w:rFonts w:hint="eastAsia"/>
        </w:rPr>
        <w:t>：把平衡辐射看作充满空腔（黑体空腔，图2.4）的</w:t>
      </w:r>
      <w:r>
        <w:rPr>
          <w:rFonts w:hint="eastAsia"/>
          <w:b/>
          <w:bCs/>
        </w:rPr>
        <w:t>光子气体</w:t>
      </w:r>
      <w:r>
        <w:rPr>
          <w:rFonts w:hint="eastAsia"/>
        </w:rPr>
        <w:t>，具有能量密度</w:t>
      </w:r>
      <w:r>
        <w:t xml:space="preserve"> </w:t>
      </w:r>
      <m:oMath>
        <m:r>
          <m:rPr/>
          <m:t>u</m:t>
        </m:r>
        <m:r>
          <m:rPr>
            <m:sty m:val="p"/>
          </m:rPr>
          <m:t>(</m:t>
        </m:r>
        <m:r>
          <m:rPr/>
          <m:t>T</m:t>
        </m:r>
        <m:r>
          <m:rPr>
            <m:sty m:val="p"/>
          </m:rPr>
          <m:t>)</m:t>
        </m:r>
      </m:oMath>
      <w:r>
        <w:rPr>
          <w:rFonts w:hint="eastAsia"/>
        </w:rPr>
        <w:t>、辐射压强</w:t>
      </w:r>
      <w:r>
        <w:t xml:space="preserve"> </w:t>
      </w:r>
      <m:oMath>
        <m:r>
          <m:rPr/>
          <m:t>p</m:t>
        </m:r>
        <m:r>
          <m:rPr>
            <m:sty m:val="p"/>
          </m:rPr>
          <m:t>=</m:t>
        </m:r>
        <m:r>
          <m:rPr/>
          <m:t>u</m:t>
        </m:r>
        <m:r>
          <m:rPr>
            <m:sty m:val="p"/>
          </m:rPr>
          <m:t>/</m:t>
        </m:r>
        <m:r>
          <m:rPr/>
          <m:t>3</m:t>
        </m:r>
      </m:oMath>
      <w:r>
        <w:rPr>
          <w:rFonts w:hint="eastAsia"/>
        </w:rPr>
        <w:t>（光子气体化学势</w:t>
      </w:r>
      <w:r>
        <w:t xml:space="preserve"> </w:t>
      </w:r>
      <m:oMath>
        <m:r>
          <m:rPr/>
          <m:t>μ</m:t>
        </m:r>
        <m:r>
          <m:rPr>
            <m:sty m:val="p"/>
          </m:rPr>
          <m:t>=</m:t>
        </m:r>
        <m:r>
          <m:rPr/>
          <m:t>0</m:t>
        </m:r>
      </m:oMath>
      <w:r>
        <w:rPr>
          <w:rFonts w:hint="eastAsia"/>
        </w:rPr>
        <w:t>，见</w:t>
      </w:r>
      <w:r>
        <w:t xml:space="preserve"> </w:t>
      </w:r>
      <w:r>
        <w:rPr>
          <w:rFonts w:hint="eastAsia"/>
        </w:rPr>
        <w:t>§7.5）。</w:t>
      </w:r>
    </w:p>
    <w:p w14:paraId="743CF9F7">
      <w:pPr>
        <w:pStyle w:val="50"/>
      </w:pPr>
      <w:r>
        <w:drawing>
          <wp:inline distT="0" distB="0" distL="114300" distR="114300">
            <wp:extent cx="4499610" cy="2069465"/>
            <wp:effectExtent l="0" t="0" r="0" b="0"/>
            <wp:docPr id="64" name="Picture" descr="图2.3 一般物体与辐射场的相互作用：入射辐射被部分反射、部分吸收（吸收系数 \alpha(\lambda)），物体同时自发辐射 e(\lamb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descr="图2.3 一般物体与辐射场的相互作用：入射辐射被部分反射、部分吸收（吸收系数 \alpha(\lambda)），物体同时自发辐射 e(\lambda)"/>
                    <pic:cNvPicPr>
                      <a:picLocks noChangeAspect="1" noChangeArrowheads="1"/>
                    </pic:cNvPicPr>
                  </pic:nvPicPr>
                  <pic:blipFill>
                    <a:blip r:embed="rId15"/>
                    <a:stretch>
                      <a:fillRect/>
                    </a:stretch>
                  </pic:blipFill>
                  <pic:spPr>
                    <a:xfrm>
                      <a:off x="0" y="0"/>
                      <a:ext cx="4499999" cy="2069667"/>
                    </a:xfrm>
                    <a:prstGeom prst="rect">
                      <a:avLst/>
                    </a:prstGeom>
                    <a:noFill/>
                    <a:ln w="9525">
                      <a:noFill/>
                    </a:ln>
                  </pic:spPr>
                </pic:pic>
              </a:graphicData>
            </a:graphic>
          </wp:inline>
        </w:drawing>
      </w:r>
    </w:p>
    <w:p w14:paraId="39120C6B">
      <w:pPr>
        <w:pStyle w:val="48"/>
      </w:pPr>
      <w:r>
        <w:rPr>
          <w:rFonts w:hint="eastAsia"/>
        </w:rPr>
        <w:t>图2.3</w:t>
      </w:r>
      <w:r>
        <w:t xml:space="preserve"> </w:t>
      </w:r>
      <w:r>
        <w:rPr>
          <w:rFonts w:hint="eastAsia"/>
        </w:rPr>
        <w:t>一般物体与辐射场的相互作用：入射辐射被部分反射、部分吸收（吸收系数</w:t>
      </w:r>
      <w:r>
        <w:t xml:space="preserve"> </w:t>
      </w:r>
      <m:oMath>
        <m:r>
          <m:rPr/>
          <m:t>α</m:t>
        </m:r>
        <m:r>
          <m:rPr>
            <m:sty m:val="p"/>
          </m:rPr>
          <m:t>(</m:t>
        </m:r>
        <m:r>
          <m:rPr/>
          <m:t>λ</m:t>
        </m:r>
        <m:r>
          <m:rPr>
            <m:sty m:val="p"/>
          </m:rPr>
          <m:t>)</m:t>
        </m:r>
      </m:oMath>
      <w:r>
        <w:rPr>
          <w:rFonts w:hint="eastAsia"/>
        </w:rPr>
        <w:t>），物体同时自发辐射</w:t>
      </w:r>
      <w:r>
        <w:t xml:space="preserve"> </w:t>
      </w:r>
      <m:oMath>
        <m:r>
          <m:rPr/>
          <m:t>e</m:t>
        </m:r>
        <m:r>
          <m:rPr>
            <m:sty m:val="p"/>
          </m:rPr>
          <m:t>(</m:t>
        </m:r>
        <m:r>
          <m:rPr/>
          <m:t>λ</m:t>
        </m:r>
        <m:r>
          <m:rPr>
            <m:sty m:val="p"/>
          </m:rPr>
          <m:t>)</m:t>
        </m:r>
      </m:oMath>
    </w:p>
    <w:p w14:paraId="0C02C3E9">
      <w:pPr>
        <w:pStyle w:val="50"/>
      </w:pPr>
      <w:r>
        <w:drawing>
          <wp:inline distT="0" distB="0" distL="114300" distR="114300">
            <wp:extent cx="3959860" cy="2480310"/>
            <wp:effectExtent l="0" t="0" r="0" b="0"/>
            <wp:docPr id="67" name="Picture" descr="图2.4 黑体辐射的空腔模型：空腔壁开一小孔，入射辐射进入后经多次反射被完全吸收，小孔即为理想黑体"/>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descr="图2.4 黑体辐射的空腔模型：空腔壁开一小孔，入射辐射进入后经多次反射被完全吸收，小孔即为理想黑体"/>
                    <pic:cNvPicPr>
                      <a:picLocks noChangeAspect="1" noChangeArrowheads="1"/>
                    </pic:cNvPicPr>
                  </pic:nvPicPr>
                  <pic:blipFill>
                    <a:blip r:embed="rId16"/>
                    <a:stretch>
                      <a:fillRect/>
                    </a:stretch>
                  </pic:blipFill>
                  <pic:spPr>
                    <a:xfrm>
                      <a:off x="0" y="0"/>
                      <a:ext cx="3959999" cy="2480689"/>
                    </a:xfrm>
                    <a:prstGeom prst="rect">
                      <a:avLst/>
                    </a:prstGeom>
                    <a:noFill/>
                    <a:ln w="9525">
                      <a:noFill/>
                    </a:ln>
                  </pic:spPr>
                </pic:pic>
              </a:graphicData>
            </a:graphic>
          </wp:inline>
        </w:drawing>
      </w:r>
    </w:p>
    <w:p w14:paraId="3A7162EA">
      <w:pPr>
        <w:pStyle w:val="48"/>
      </w:pPr>
      <w:r>
        <w:rPr>
          <w:rFonts w:hint="eastAsia"/>
        </w:rPr>
        <w:t>图2.4</w:t>
      </w:r>
      <w:r>
        <w:t xml:space="preserve"> </w:t>
      </w:r>
      <w:r>
        <w:rPr>
          <w:rFonts w:hint="eastAsia"/>
        </w:rPr>
        <w:t>黑体辐射的空腔模型：空腔壁开一小孔，入射辐射进入后经多次反射被完全吸收，小孔即为理想黑体</w:t>
      </w:r>
    </w:p>
    <w:p w14:paraId="428ECAEA">
      <w:pPr>
        <w:pStyle w:val="5"/>
      </w:pPr>
      <w:bookmarkStart w:id="64" w:name="_Toc13339"/>
      <w:bookmarkStart w:id="65" w:name="斯特藩玻尔兹曼定律的导出"/>
      <w:r>
        <w:rPr>
          <w:rFonts w:hint="eastAsia"/>
        </w:rPr>
        <w:t>斯特藩–玻尔兹曼定律的导出</w:t>
      </w:r>
      <w:bookmarkEnd w:id="64"/>
    </w:p>
    <w:p w14:paraId="37E25D1B">
      <w:pPr>
        <w:pStyle w:val="27"/>
      </w:pPr>
      <w:r>
        <w:rPr>
          <w:rFonts w:hint="eastAsia"/>
        </w:rPr>
        <w:t>取内能</w:t>
      </w:r>
      <w:r>
        <w:t xml:space="preserve"> </w:t>
      </w:r>
      <m:oMath>
        <m:r>
          <m:rPr/>
          <m:t>U</m:t>
        </m:r>
        <m:r>
          <m:rPr>
            <m:sty m:val="p"/>
          </m:rPr>
          <m:t>=</m:t>
        </m:r>
        <m:r>
          <m:rPr/>
          <m:t>u</m:t>
        </m:r>
        <m:r>
          <m:rPr>
            <m:sty m:val="p"/>
          </m:rPr>
          <m:t>(</m:t>
        </m:r>
        <m:r>
          <m:rPr/>
          <m:t>T</m:t>
        </m:r>
        <m:r>
          <m:rPr>
            <m:sty m:val="p"/>
          </m:rPr>
          <m:t>)</m:t>
        </m:r>
        <m:r>
          <m:rPr/>
          <m:t>V</m:t>
        </m:r>
      </m:oMath>
      <w:r>
        <w:rPr>
          <w:rFonts w:hint="eastAsia"/>
        </w:rPr>
        <w:t>，压强</w:t>
      </w:r>
      <w:r>
        <w:t xml:space="preserve"> </w:t>
      </w:r>
      <m:oMath>
        <m:r>
          <m:rPr/>
          <m:t>p</m:t>
        </m:r>
        <m:r>
          <m:rPr>
            <m:sty m:val="p"/>
          </m:rPr>
          <m:t>=</m:t>
        </m:r>
        <m:r>
          <m:rPr/>
          <m:t>u</m:t>
        </m:r>
        <m:r>
          <m:rPr>
            <m:sty m:val="p"/>
          </m:rPr>
          <m:t>/</m:t>
        </m:r>
        <m:r>
          <m:rPr/>
          <m:t>3</m:t>
        </m:r>
      </m:oMath>
      <w:r>
        <w:rPr>
          <w:rFonts w:hint="eastAsia"/>
        </w:rPr>
        <w:t>。代入内能方程</w:t>
      </w:r>
      <w:r>
        <w:t xml:space="preserve"> </w:t>
      </w:r>
      <m:oMath>
        <m:sSub>
          <m:sSubPr/>
          <m:e>
            <m:d>
              <m:dPr>
                <m:sepChr m:val=""/>
              </m:dPr>
              <m:e>
                <m:f>
                  <m:fPr/>
                  <m:num>
                    <m:r>
                      <m:rPr>
                        <m:sty m:val="p"/>
                      </m:rPr>
                      <m:t>∂</m:t>
                    </m:r>
                    <m:r>
                      <m:rPr/>
                      <m:t>U</m:t>
                    </m:r>
                  </m:num>
                  <m:den>
                    <m:r>
                      <m:rPr>
                        <m:sty m:val="p"/>
                      </m:rPr>
                      <m:t>∂</m:t>
                    </m:r>
                    <m:r>
                      <m:rPr/>
                      <m:t>V</m:t>
                    </m:r>
                  </m:den>
                </m:f>
              </m:e>
            </m:d>
          </m:e>
          <m:sub>
            <m:r>
              <m:rPr/>
              <m:t>T</m:t>
            </m:r>
          </m:sub>
        </m:sSub>
        <m:r>
          <m:rPr>
            <m:sty m:val="p"/>
          </m:rPr>
          <m:t>=</m:t>
        </m:r>
        <m:r>
          <m:rPr/>
          <m:t>T</m:t>
        </m:r>
        <m:sSub>
          <m:sSubPr/>
          <m:e>
            <m:d>
              <m:dPr>
                <m:sepChr m:val=""/>
              </m:dPr>
              <m:e>
                <m:f>
                  <m:fPr/>
                  <m:num>
                    <m:r>
                      <m:rPr>
                        <m:sty m:val="p"/>
                      </m:rPr>
                      <m:t>∂</m:t>
                    </m:r>
                    <m:r>
                      <m:rPr/>
                      <m:t>p</m:t>
                    </m:r>
                  </m:num>
                  <m:den>
                    <m:r>
                      <m:rPr>
                        <m:sty m:val="p"/>
                      </m:rPr>
                      <m:t>∂</m:t>
                    </m:r>
                    <m:r>
                      <m:rPr/>
                      <m:t>T</m:t>
                    </m:r>
                  </m:den>
                </m:f>
              </m:e>
            </m:d>
          </m:e>
          <m:sub>
            <m:r>
              <m:rPr/>
              <m:t>V</m:t>
            </m:r>
          </m:sub>
        </m:sSub>
        <m:r>
          <m:rPr>
            <m:sty m:val="p"/>
          </m:rPr>
          <m:t>−</m:t>
        </m:r>
        <m:r>
          <m:rPr/>
          <m:t>p</m:t>
        </m:r>
      </m:oMath>
      <w:r>
        <w:rPr>
          <w:rFonts w:hint="eastAsia"/>
        </w:rPr>
        <w:t>：</w:t>
      </w:r>
    </w:p>
    <w:p w14:paraId="66B176C0">
      <w:pPr>
        <w:pStyle w:val="3"/>
      </w:pPr>
      <m:oMathPara>
        <m:oMathParaPr>
          <m:jc m:val="center"/>
        </m:oMathParaPr>
        <m:oMath>
          <m:r>
            <m:rPr/>
            <m:t>u</m:t>
          </m:r>
          <m:r>
            <m:rPr>
              <m:sty m:val="p"/>
            </m:rPr>
            <m:t>=</m:t>
          </m:r>
          <m:r>
            <m:rPr/>
            <m:t>T</m:t>
          </m:r>
          <m:r>
            <m:rPr>
              <m:sty m:val="p"/>
            </m:rPr>
            <m:t>⋅</m:t>
          </m:r>
          <m:f>
            <m:fPr/>
            <m:num>
              <m:r>
                <m:rPr/>
                <m:t>1</m:t>
              </m:r>
            </m:num>
            <m:den>
              <m:r>
                <m:rPr/>
                <m:t>3</m:t>
              </m:r>
            </m:den>
          </m:f>
          <m:f>
            <m:fPr/>
            <m:num>
              <m:r>
                <m:rPr/>
                <m:t>du</m:t>
              </m:r>
            </m:num>
            <m:den>
              <m:r>
                <m:rPr/>
                <m:t>dT</m:t>
              </m:r>
            </m:den>
          </m:f>
          <m:r>
            <m:rPr>
              <m:sty m:val="p"/>
            </m:rPr>
            <m:t>−</m:t>
          </m:r>
          <m:f>
            <m:fPr/>
            <m:num>
              <m:r>
                <m:rPr/>
                <m:t>u</m:t>
              </m:r>
            </m:num>
            <m:den>
              <m:r>
                <m:rPr/>
                <m:t>3</m:t>
              </m:r>
            </m:den>
          </m:f>
          <m:r>
            <m:rPr/>
            <m:t> </m:t>
          </m:r>
          <m:r>
            <m:rPr>
              <m:sty m:val="p"/>
            </m:rPr>
            <m:t>⇒</m:t>
          </m:r>
          <m:r>
            <m:rPr/>
            <m:t> </m:t>
          </m:r>
          <m:f>
            <m:fPr/>
            <m:num>
              <m:r>
                <m:rPr/>
                <m:t>du</m:t>
              </m:r>
            </m:num>
            <m:den>
              <m:r>
                <m:rPr/>
                <m:t>u</m:t>
              </m:r>
            </m:den>
          </m:f>
          <m:r>
            <m:rPr>
              <m:sty m:val="p"/>
            </m:rPr>
            <m:t>=</m:t>
          </m:r>
          <m:r>
            <m:rPr/>
            <m:t>4</m:t>
          </m:r>
          <m:f>
            <m:fPr/>
            <m:num>
              <m:r>
                <m:rPr/>
                <m:t>dT</m:t>
              </m:r>
            </m:num>
            <m:den>
              <m:r>
                <m:rPr/>
                <m:t>T</m:t>
              </m:r>
            </m:den>
          </m:f>
          <m:r>
            <m:rPr/>
            <m:t> </m:t>
          </m:r>
          <m:r>
            <m:rPr>
              <m:sty m:val="p"/>
            </m:rPr>
            <m:t>⇒</m:t>
          </m:r>
          <m:r>
            <m:rPr/>
            <m:t> </m:t>
          </m:r>
          <m:borderBox>
            <m:borderBoxPr/>
            <m:e>
              <m:r>
                <m:rPr/>
                <m:t>u</m:t>
              </m:r>
              <m:r>
                <m:rPr>
                  <m:sty m:val="p"/>
                </m:rPr>
                <m:t>=</m:t>
              </m:r>
              <m:r>
                <m:rPr/>
                <m:t>a</m:t>
              </m:r>
              <m:sSup>
                <m:sSupPr/>
                <m:e>
                  <m:r>
                    <m:rPr/>
                    <m:t>T</m:t>
                  </m:r>
                </m:e>
                <m:sup>
                  <m:r>
                    <m:rPr/>
                    <m:t>4</m:t>
                  </m:r>
                </m:sup>
              </m:sSup>
            </m:e>
          </m:borderBox>
        </m:oMath>
      </m:oMathPara>
    </w:p>
    <w:p w14:paraId="4DDB25CD">
      <w:pPr>
        <w:pStyle w:val="27"/>
      </w:pPr>
      <w:r>
        <w:rPr>
          <w:rFonts w:hint="eastAsia"/>
        </w:rPr>
        <w:t>即黑体辐射能量密度与</w:t>
      </w:r>
      <w:r>
        <w:t xml:space="preserve"> </w:t>
      </w:r>
      <m:oMath>
        <m:sSup>
          <m:sSupPr/>
          <m:e>
            <m:r>
              <m:rPr/>
              <m:t>T</m:t>
            </m:r>
          </m:e>
          <m:sup>
            <m:r>
              <m:rPr/>
              <m:t>4</m:t>
            </m:r>
          </m:sup>
        </m:sSup>
      </m:oMath>
      <w:r>
        <w:t xml:space="preserve"> </w:t>
      </w:r>
      <w:r>
        <w:rPr>
          <w:rFonts w:hint="eastAsia"/>
        </w:rPr>
        <w:t>成正比。单位时间通过单位面积向外</w:t>
      </w:r>
      <w:r>
        <w:rPr>
          <w:rFonts w:hint="eastAsia"/>
          <w:b/>
          <w:bCs/>
        </w:rPr>
        <w:t>一侧</w:t>
      </w:r>
      <w:r>
        <w:rPr>
          <w:rFonts w:hint="eastAsia"/>
        </w:rPr>
        <w:t>辐射的能量（辐射通量）为</w:t>
      </w:r>
    </w:p>
    <w:p w14:paraId="34B7A955">
      <w:pPr>
        <w:pStyle w:val="3"/>
      </w:pPr>
      <m:oMathPara>
        <m:oMathParaPr>
          <m:jc m:val="center"/>
        </m:oMathParaPr>
        <m:oMath>
          <m:r>
            <m:rPr/>
            <m:t>J</m:t>
          </m:r>
          <m:r>
            <m:rPr>
              <m:sty m:val="p"/>
            </m:rPr>
            <m:t>=</m:t>
          </m:r>
          <m:f>
            <m:fPr/>
            <m:num>
              <m:r>
                <m:rPr/>
                <m:t>c</m:t>
              </m:r>
            </m:num>
            <m:den>
              <m:r>
                <m:rPr/>
                <m:t>4</m:t>
              </m:r>
            </m:den>
          </m:f>
          <m:r>
            <m:rPr/>
            <m:t>u</m:t>
          </m:r>
          <m:r>
            <m:rPr>
              <m:sty m:val="p"/>
            </m:rPr>
            <m:t>=</m:t>
          </m:r>
          <m:d>
            <m:dPr>
              <m:sepChr m:val=""/>
            </m:dPr>
            <m:e>
              <m:f>
                <m:fPr/>
                <m:num>
                  <m:r>
                    <m:rPr/>
                    <m:t>ac</m:t>
                  </m:r>
                </m:num>
                <m:den>
                  <m:r>
                    <m:rPr/>
                    <m:t>4</m:t>
                  </m:r>
                </m:den>
              </m:f>
            </m:e>
          </m:d>
          <m:sSup>
            <m:sSupPr/>
            <m:e>
              <m:r>
                <m:rPr/>
                <m:t>T</m:t>
              </m:r>
            </m:e>
            <m:sup>
              <m:r>
                <m:rPr/>
                <m:t>4</m:t>
              </m:r>
            </m:sup>
          </m:sSup>
          <m:r>
            <m:rPr>
              <m:sty m:val="p"/>
            </m:rPr>
            <m:t>≡</m:t>
          </m:r>
          <m:borderBox>
            <m:borderBoxPr/>
            <m:e>
              <m:r>
                <m:rPr/>
                <m:t>σ</m:t>
              </m:r>
              <m:sSup>
                <m:sSupPr/>
                <m:e>
                  <m:r>
                    <m:rPr/>
                    <m:t>T</m:t>
                  </m:r>
                </m:e>
                <m:sup>
                  <m:r>
                    <m:rPr/>
                    <m:t>4</m:t>
                  </m:r>
                </m:sup>
              </m:sSup>
            </m:e>
          </m:borderBox>
          <m:r>
            <m:rPr>
              <m:sty m:val="p"/>
            </m:rPr>
            <m:t>,</m:t>
          </m:r>
          <m:r>
            <m:rPr/>
            <m:t>  σ</m:t>
          </m:r>
          <m:r>
            <m:rPr>
              <m:sty m:val="p"/>
            </m:rPr>
            <m:t>=</m:t>
          </m:r>
          <m:r>
            <m:rPr/>
            <m:t>5.67</m:t>
          </m:r>
          <m:r>
            <m:rPr>
              <m:sty m:val="p"/>
            </m:rPr>
            <m:t>×</m:t>
          </m:r>
          <m:sSup>
            <m:sSupPr/>
            <m:e>
              <m:r>
                <m:rPr/>
                <m:t>10</m:t>
              </m:r>
            </m:e>
            <m:sup>
              <m:r>
                <m:rPr>
                  <m:sty m:val="p"/>
                </m:rPr>
                <m:t>−</m:t>
              </m:r>
              <m:r>
                <m:rPr/>
                <m:t>8</m:t>
              </m:r>
            </m:sup>
          </m:sSup>
          <m:r>
            <m:rPr/>
            <m:t> </m:t>
          </m:r>
          <m:r>
            <m:rPr>
              <m:nor/>
              <m:sty m:val="p"/>
            </m:rPr>
            <w:rPr>
              <w:b w:val="0"/>
              <w:i w:val="0"/>
            </w:rPr>
            <m:t>W</m:t>
          </m:r>
          <m:r>
            <m:rPr>
              <m:sty m:val="p"/>
            </m:rPr>
            <m:t>⋅</m:t>
          </m:r>
          <m:sSup>
            <m:sSupPr/>
            <m:e>
              <m:r>
                <m:rPr>
                  <m:nor/>
                  <m:sty m:val="p"/>
                </m:rPr>
                <w:rPr>
                  <w:b w:val="0"/>
                  <w:i w:val="0"/>
                </w:rPr>
                <m:t>m</m:t>
              </m:r>
            </m:e>
            <m:sup>
              <m:r>
                <m:rPr>
                  <m:sty m:val="p"/>
                </m:rPr>
                <m:t>−</m:t>
              </m:r>
              <m:r>
                <m:rPr/>
                <m:t>2</m:t>
              </m:r>
            </m:sup>
          </m:sSup>
          <m:r>
            <m:rPr>
              <m:sty m:val="p"/>
            </m:rPr>
            <m:t>⋅</m:t>
          </m:r>
          <m:sSup>
            <m:sSupPr/>
            <m:e>
              <m:r>
                <m:rPr>
                  <m:nor/>
                  <m:sty m:val="p"/>
                </m:rPr>
                <w:rPr>
                  <w:b w:val="0"/>
                  <w:i w:val="0"/>
                </w:rPr>
                <m:t>K</m:t>
              </m:r>
            </m:e>
            <m:sup>
              <m:r>
                <m:rPr>
                  <m:sty m:val="p"/>
                </m:rPr>
                <m:t>−</m:t>
              </m:r>
              <m:r>
                <m:rPr/>
                <m:t>4</m:t>
              </m:r>
            </m:sup>
          </m:sSup>
        </m:oMath>
      </m:oMathPara>
    </w:p>
    <w:p w14:paraId="0C1077A8">
      <w:pPr>
        <w:pStyle w:val="27"/>
      </w:pPr>
      <w:r>
        <w:rPr>
          <w:rFonts w:hint="eastAsia"/>
        </w:rPr>
        <w:t>（</w:t>
      </w:r>
      <m:oMath>
        <m:f>
          <m:fPr/>
          <m:num>
            <m:r>
              <m:rPr/>
              <m:t>1</m:t>
            </m:r>
          </m:num>
          <m:den>
            <m:r>
              <m:rPr/>
              <m:t>4</m:t>
            </m:r>
          </m:den>
        </m:f>
      </m:oMath>
      <w:r>
        <w:t xml:space="preserve"> </w:t>
      </w:r>
      <w:r>
        <w:rPr>
          <w:rFonts w:hint="eastAsia"/>
        </w:rPr>
        <w:t>因子来自辐射各向同性对半球的</w:t>
      </w:r>
      <w:r>
        <w:t xml:space="preserve"> </w:t>
      </w:r>
      <m:oMath>
        <m:r>
          <m:rPr>
            <m:sty m:val="p"/>
          </m:rPr>
          <m:t>cos</m:t>
        </m:r>
        <m:r>
          <m:rPr/>
          <m:t>θ</m:t>
        </m:r>
      </m:oMath>
      <w:r>
        <w:t xml:space="preserve"> </w:t>
      </w:r>
      <w:r>
        <w:rPr>
          <w:rFonts w:hint="eastAsia"/>
        </w:rPr>
        <w:t>立体角积分。）</w:t>
      </w:r>
    </w:p>
    <w:bookmarkEnd w:id="65"/>
    <w:p w14:paraId="18987D64">
      <w:pPr>
        <w:pStyle w:val="5"/>
      </w:pPr>
      <w:bookmarkStart w:id="66" w:name="_Toc10658"/>
      <w:bookmarkStart w:id="67" w:name="基尔霍夫定律与辐射场的熵"/>
      <w:r>
        <w:rPr>
          <w:rFonts w:hint="eastAsia"/>
        </w:rPr>
        <w:t>基尔霍夫定律与辐射场的熵</w:t>
      </w:r>
      <w:bookmarkEnd w:id="66"/>
    </w:p>
    <w:p w14:paraId="2F49A448">
      <w:pPr>
        <w:pStyle w:val="27"/>
      </w:pPr>
      <w:r>
        <w:rPr>
          <w:rFonts w:hint="eastAsia"/>
        </w:rPr>
        <w:t>对处于平衡辐射场中的任意物体，</w:t>
      </w:r>
      <w:r>
        <w:rPr>
          <w:rFonts w:hint="eastAsia"/>
          <w:b/>
          <w:bCs/>
        </w:rPr>
        <w:t>吸收能量=辐射能量</w:t>
      </w:r>
      <w:r>
        <w:rPr>
          <w:rFonts w:hint="eastAsia"/>
        </w:rPr>
        <w:t>，设入射谱辐射度</w:t>
      </w:r>
      <w:r>
        <w:t xml:space="preserve"> </w:t>
      </w:r>
      <m:oMath>
        <m:sSub>
          <m:sSubPr/>
          <m:e>
            <m:r>
              <m:rPr/>
              <m:t>J</m:t>
            </m:r>
          </m:e>
          <m:sub>
            <m:r>
              <m:rPr>
                <m:nor/>
                <m:sty m:val="p"/>
              </m:rPr>
              <w:rPr>
                <w:b w:val="0"/>
                <w:i w:val="0"/>
              </w:rPr>
              <m:t>入射</m:t>
            </m:r>
          </m:sub>
        </m:sSub>
        <m:r>
          <m:rPr>
            <m:sty m:val="p"/>
          </m:rPr>
          <m:t>(</m:t>
        </m:r>
        <m:r>
          <m:rPr/>
          <m:t>λ</m:t>
        </m:r>
        <m:r>
          <m:rPr>
            <m:sty m:val="p"/>
          </m:rPr>
          <m:t>)</m:t>
        </m:r>
      </m:oMath>
      <w:r>
        <w:rPr>
          <w:rFonts w:hint="eastAsia"/>
        </w:rPr>
        <w:t>，则</w:t>
      </w:r>
    </w:p>
    <w:p w14:paraId="55A7215E">
      <w:pPr>
        <w:pStyle w:val="3"/>
      </w:pPr>
      <m:oMathPara>
        <m:oMathParaPr>
          <m:jc m:val="center"/>
        </m:oMathParaPr>
        <m:oMath>
          <m:r>
            <m:rPr/>
            <m:t>α</m:t>
          </m:r>
          <m:r>
            <m:rPr>
              <m:sty m:val="p"/>
            </m:rPr>
            <m:t>(</m:t>
          </m:r>
          <m:r>
            <m:rPr/>
            <m:t>λ</m:t>
          </m:r>
          <m:r>
            <m:rPr>
              <m:sty m:val="p"/>
            </m:rPr>
            <m:t>)</m:t>
          </m:r>
          <m:sSub>
            <m:sSubPr/>
            <m:e>
              <m:r>
                <m:rPr/>
                <m:t>J</m:t>
              </m:r>
            </m:e>
            <m:sub>
              <m:r>
                <m:rPr>
                  <m:nor/>
                  <m:sty m:val="p"/>
                </m:rPr>
                <w:rPr>
                  <w:b w:val="0"/>
                  <w:i w:val="0"/>
                </w:rPr>
                <m:t>入射</m:t>
              </m:r>
            </m:sub>
          </m:sSub>
          <m:r>
            <m:rPr>
              <m:sty m:val="p"/>
            </m:rPr>
            <m:t>(</m:t>
          </m:r>
          <m:r>
            <m:rPr/>
            <m:t>λ</m:t>
          </m:r>
          <m:r>
            <m:rPr>
              <m:sty m:val="p"/>
            </m:rPr>
            <m:t>)=</m:t>
          </m:r>
          <m:r>
            <m:rPr/>
            <m:t>e</m:t>
          </m:r>
          <m:r>
            <m:rPr>
              <m:sty m:val="p"/>
            </m:rPr>
            <m:t>(</m:t>
          </m:r>
          <m:r>
            <m:rPr/>
            <m:t>λ</m:t>
          </m:r>
          <m:r>
            <m:rPr>
              <m:sty m:val="p"/>
            </m:rPr>
            <m:t>)</m:t>
          </m:r>
          <m:sSub>
            <m:sSubPr/>
            <m:e>
              <m:r>
                <m:rPr/>
                <m:t>J</m:t>
              </m:r>
            </m:e>
            <m:sub>
              <m:r>
                <m:rPr>
                  <m:nor/>
                  <m:sty m:val="p"/>
                </m:rPr>
                <w:rPr>
                  <w:b w:val="0"/>
                  <w:i w:val="0"/>
                </w:rPr>
                <m:t>黑体</m:t>
              </m:r>
            </m:sub>
          </m:sSub>
          <m:r>
            <m:rPr>
              <m:sty m:val="p"/>
            </m:rPr>
            <m:t>(</m:t>
          </m:r>
          <m:r>
            <m:rPr/>
            <m:t>λ</m:t>
          </m:r>
          <m:r>
            <m:rPr>
              <m:sty m:val="p"/>
            </m:rPr>
            <m:t>)</m:t>
          </m:r>
          <m:r>
            <m:rPr/>
            <m:t> </m:t>
          </m:r>
          <m:r>
            <m:rPr>
              <m:sty m:val="p"/>
            </m:rPr>
            <m:t>⇒</m:t>
          </m:r>
          <m:r>
            <m:rPr/>
            <m:t> </m:t>
          </m:r>
          <m:borderBox>
            <m:borderBoxPr/>
            <m:e>
              <m:f>
                <m:fPr/>
                <m:num>
                  <m:r>
                    <m:rPr/>
                    <m:t>e</m:t>
                  </m:r>
                  <m:r>
                    <m:rPr>
                      <m:sty m:val="p"/>
                    </m:rPr>
                    <m:t>(</m:t>
                  </m:r>
                  <m:r>
                    <m:rPr/>
                    <m:t>λ</m:t>
                  </m:r>
                  <m:r>
                    <m:rPr>
                      <m:sty m:val="p"/>
                    </m:rPr>
                    <m:t>)</m:t>
                  </m:r>
                </m:num>
                <m:den>
                  <m:r>
                    <m:rPr/>
                    <m:t>α</m:t>
                  </m:r>
                  <m:r>
                    <m:rPr>
                      <m:sty m:val="p"/>
                    </m:rPr>
                    <m:t>(</m:t>
                  </m:r>
                  <m:r>
                    <m:rPr/>
                    <m:t>λ</m:t>
                  </m:r>
                  <m:r>
                    <m:rPr>
                      <m:sty m:val="p"/>
                    </m:rPr>
                    <m:t>)</m:t>
                  </m:r>
                </m:den>
              </m:f>
              <m:r>
                <m:rPr>
                  <m:sty m:val="p"/>
                </m:rPr>
                <m:t>=</m:t>
              </m:r>
              <m:sSub>
                <m:sSubPr/>
                <m:e>
                  <m:r>
                    <m:rPr/>
                    <m:t>J</m:t>
                  </m:r>
                </m:e>
                <m:sub>
                  <m:r>
                    <m:rPr>
                      <m:nor/>
                      <m:sty m:val="p"/>
                    </m:rPr>
                    <w:rPr>
                      <w:b w:val="0"/>
                      <w:i w:val="0"/>
                    </w:rPr>
                    <m:t>黑体</m:t>
                  </m:r>
                </m:sub>
              </m:sSub>
              <m:r>
                <m:rPr>
                  <m:sty m:val="p"/>
                </m:rPr>
                <m:t>(</m:t>
              </m:r>
              <m:r>
                <m:rPr/>
                <m:t>λ</m:t>
              </m:r>
              <m:r>
                <m:rPr>
                  <m:sty m:val="p"/>
                </m:rPr>
                <m:t>)</m:t>
              </m:r>
            </m:e>
          </m:borderBox>
        </m:oMath>
      </m:oMathPara>
    </w:p>
    <w:p w14:paraId="5F727210">
      <w:pPr>
        <w:pStyle w:val="27"/>
      </w:pPr>
      <w:r>
        <w:rPr>
          <w:rFonts w:hint="eastAsia"/>
        </w:rPr>
        <w:t>即</w:t>
      </w:r>
      <w:r>
        <w:rPr>
          <w:rFonts w:hint="eastAsia"/>
          <w:b/>
          <w:bCs/>
        </w:rPr>
        <w:t>任何物体的辐射本领与吸收系数之比都等于同一温度下黑体的辐射本领</w:t>
      </w:r>
      <w:r>
        <w:rPr>
          <w:rFonts w:hint="eastAsia"/>
        </w:rPr>
        <w:t>，与物质性质无关。</w:t>
      </w:r>
    </w:p>
    <w:p w14:paraId="7AFCC5A9">
      <w:pPr>
        <w:pStyle w:val="3"/>
      </w:pPr>
      <w:r>
        <w:rPr>
          <w:rFonts w:hint="eastAsia"/>
        </w:rPr>
        <w:t>辐射场的自由能与熵（利用</w:t>
      </w:r>
      <w:r>
        <w:t xml:space="preserve"> </w:t>
      </w:r>
      <m:oMath>
        <m:r>
          <m:rPr/>
          <m:t>G</m:t>
        </m:r>
        <m:r>
          <m:rPr>
            <m:sty m:val="p"/>
          </m:rPr>
          <m:t>=</m:t>
        </m:r>
        <m:r>
          <m:rPr/>
          <m:t>F</m:t>
        </m:r>
        <m:r>
          <m:rPr>
            <m:sty m:val="p"/>
          </m:rPr>
          <m:t>+</m:t>
        </m:r>
        <m:r>
          <m:rPr/>
          <m:t>pV</m:t>
        </m:r>
        <m:r>
          <m:rPr>
            <m:sty m:val="p"/>
          </m:rPr>
          <m:t>=</m:t>
        </m:r>
        <m:r>
          <m:rPr/>
          <m:t>0</m:t>
        </m:r>
      </m:oMath>
      <w:r>
        <w:rPr>
          <w:rFonts w:hint="eastAsia"/>
        </w:rPr>
        <w:t>，因光子数不守恒、</w:t>
      </w:r>
      <m:oMath>
        <m:r>
          <m:rPr/>
          <m:t>μ</m:t>
        </m:r>
        <m:r>
          <m:rPr>
            <m:sty m:val="p"/>
          </m:rPr>
          <m:t>=</m:t>
        </m:r>
        <m:r>
          <m:rPr/>
          <m:t>0</m:t>
        </m:r>
      </m:oMath>
      <w:r>
        <w:rPr>
          <w:rFonts w:hint="eastAsia"/>
        </w:rPr>
        <w:t>）：</w:t>
      </w:r>
    </w:p>
    <w:p w14:paraId="4571DCD0">
      <w:pPr>
        <w:pStyle w:val="3"/>
      </w:pPr>
      <m:oMathPara>
        <m:oMathParaPr>
          <m:jc m:val="center"/>
        </m:oMathParaPr>
        <m:oMath>
          <m:r>
            <m:rPr/>
            <m:t>F</m:t>
          </m:r>
          <m:r>
            <m:rPr>
              <m:sty m:val="p"/>
            </m:rPr>
            <m:t>=−</m:t>
          </m:r>
          <m:r>
            <m:rPr/>
            <m:t>pV</m:t>
          </m:r>
          <m:r>
            <m:rPr>
              <m:sty m:val="p"/>
            </m:rPr>
            <m:t>=−</m:t>
          </m:r>
          <m:f>
            <m:fPr/>
            <m:num>
              <m:r>
                <m:rPr/>
                <m:t>1</m:t>
              </m:r>
            </m:num>
            <m:den>
              <m:r>
                <m:rPr/>
                <m:t>3</m:t>
              </m:r>
            </m:den>
          </m:f>
          <m:r>
            <m:rPr/>
            <m:t>aV</m:t>
          </m:r>
          <m:sSup>
            <m:sSupPr/>
            <m:e>
              <m:r>
                <m:rPr/>
                <m:t>T</m:t>
              </m:r>
            </m:e>
            <m:sup>
              <m:r>
                <m:rPr/>
                <m:t>4</m:t>
              </m:r>
            </m:sup>
          </m:sSup>
          <m:r>
            <m:rPr>
              <m:sty m:val="p"/>
            </m:rPr>
            <m:t>,</m:t>
          </m:r>
          <m:r>
            <m:rPr/>
            <m:t>  S</m:t>
          </m:r>
          <m:r>
            <m:rPr>
              <m:sty m:val="p"/>
            </m:rPr>
            <m:t>=−</m:t>
          </m:r>
          <m:sSub>
            <m:sSubPr/>
            <m:e>
              <m:d>
                <m:dPr>
                  <m:sepChr m:val=""/>
                </m:dPr>
                <m:e>
                  <m:f>
                    <m:fPr/>
                    <m:num>
                      <m:r>
                        <m:rPr>
                          <m:sty m:val="p"/>
                        </m:rPr>
                        <m:t>∂</m:t>
                      </m:r>
                      <m:r>
                        <m:rPr/>
                        <m:t>F</m:t>
                      </m:r>
                    </m:num>
                    <m:den>
                      <m:r>
                        <m:rPr>
                          <m:sty m:val="p"/>
                        </m:rPr>
                        <m:t>∂</m:t>
                      </m:r>
                      <m:r>
                        <m:rPr/>
                        <m:t>T</m:t>
                      </m:r>
                    </m:den>
                  </m:f>
                </m:e>
              </m:d>
            </m:e>
            <m:sub>
              <m:r>
                <m:rPr/>
                <m:t>V</m:t>
              </m:r>
            </m:sub>
          </m:sSub>
          <m:r>
            <m:rPr>
              <m:sty m:val="p"/>
            </m:rPr>
            <m:t>=</m:t>
          </m:r>
          <m:f>
            <m:fPr/>
            <m:num>
              <m:r>
                <m:rPr/>
                <m:t>4</m:t>
              </m:r>
            </m:num>
            <m:den>
              <m:r>
                <m:rPr/>
                <m:t>3</m:t>
              </m:r>
            </m:den>
          </m:f>
          <m:r>
            <m:rPr/>
            <m:t>aV</m:t>
          </m:r>
          <m:sSup>
            <m:sSupPr/>
            <m:e>
              <m:r>
                <m:rPr/>
                <m:t>T</m:t>
              </m:r>
            </m:e>
            <m:sup>
              <m:r>
                <m:rPr/>
                <m:t>3</m:t>
              </m:r>
            </m:sup>
          </m:sSup>
          <m:r>
            <m:rPr>
              <m:sty m:val="p"/>
            </m:rPr>
            <m:t>,</m:t>
          </m:r>
          <m:r>
            <m:rPr/>
            <m:t>  U</m:t>
          </m:r>
          <m:r>
            <m:rPr>
              <m:sty m:val="p"/>
            </m:rPr>
            <m:t>=</m:t>
          </m:r>
          <m:r>
            <m:rPr/>
            <m:t>F</m:t>
          </m:r>
          <m:r>
            <m:rPr>
              <m:sty m:val="p"/>
            </m:rPr>
            <m:t>+</m:t>
          </m:r>
          <m:r>
            <m:rPr/>
            <m:t>TS</m:t>
          </m:r>
          <m:r>
            <m:rPr>
              <m:sty m:val="p"/>
            </m:rPr>
            <m:t>=</m:t>
          </m:r>
          <m:r>
            <m:rPr/>
            <m:t>aV</m:t>
          </m:r>
          <m:sSup>
            <m:sSupPr/>
            <m:e>
              <m:r>
                <m:rPr/>
                <m:t>T</m:t>
              </m:r>
            </m:e>
            <m:sup>
              <m:r>
                <m:rPr/>
                <m:t>4</m:t>
              </m:r>
            </m:sup>
          </m:sSup>
        </m:oMath>
      </m:oMathPara>
    </w:p>
    <w:p w14:paraId="3C7AA613">
      <w:pPr>
        <w:pStyle w:val="27"/>
      </w:pPr>
      <w:r>
        <w:rPr>
          <w:rFonts w:hint="eastAsia"/>
        </w:rPr>
        <w:t>第三式正是对斯特藩–玻尔兹曼定律的</w:t>
      </w:r>
      <w:r>
        <w:rPr>
          <w:rFonts w:hint="eastAsia"/>
          <w:b/>
          <w:bCs/>
        </w:rPr>
        <w:t>自洽检验</w:t>
      </w:r>
      <w:r>
        <w:rPr>
          <w:rFonts w:hint="eastAsia"/>
        </w:rPr>
        <w:t>（</w:t>
      </w:r>
      <m:oMath>
        <m:r>
          <m:rPr/>
          <m:t>S</m:t>
        </m:r>
      </m:oMath>
      <w:r>
        <w:t xml:space="preserve"> </w:t>
      </w:r>
      <w:r>
        <w:rPr>
          <w:rFonts w:hint="eastAsia"/>
        </w:rPr>
        <w:t>与</w:t>
      </w:r>
      <w:r>
        <w:t xml:space="preserve"> </w:t>
      </w:r>
      <m:oMath>
        <m:r>
          <m:rPr/>
          <m:t>F</m:t>
        </m:r>
      </m:oMath>
      <w:r>
        <w:t xml:space="preserve"> </w:t>
      </w:r>
      <w:r>
        <w:rPr>
          <w:rFonts w:hint="eastAsia"/>
        </w:rPr>
        <w:t>给出的</w:t>
      </w:r>
      <w:r>
        <w:t xml:space="preserve"> </w:t>
      </w:r>
      <m:oMath>
        <m:r>
          <m:rPr/>
          <m:t>U</m:t>
        </m:r>
      </m:oMath>
      <w:r>
        <w:t xml:space="preserve"> </w:t>
      </w:r>
      <w:r>
        <w:rPr>
          <w:rFonts w:hint="eastAsia"/>
        </w:rPr>
        <w:t>与</w:t>
      </w:r>
      <w:r>
        <w:t xml:space="preserve"> </w:t>
      </w:r>
      <m:oMath>
        <m:r>
          <m:rPr/>
          <m:t>u</m:t>
        </m:r>
        <m:r>
          <m:rPr>
            <m:sty m:val="p"/>
          </m:rPr>
          <m:t>=</m:t>
        </m:r>
        <m:r>
          <m:rPr/>
          <m:t>a</m:t>
        </m:r>
        <m:sSup>
          <m:sSupPr/>
          <m:e>
            <m:r>
              <m:rPr/>
              <m:t>T</m:t>
            </m:r>
          </m:e>
          <m:sup>
            <m:r>
              <m:rPr/>
              <m:t>4</m:t>
            </m:r>
          </m:sup>
        </m:sSup>
      </m:oMath>
      <w:r>
        <w:t xml:space="preserve"> </w:t>
      </w:r>
      <w:r>
        <w:rPr>
          <w:rFonts w:hint="eastAsia"/>
        </w:rPr>
        <w:t>一致）。</w:t>
      </w:r>
    </w:p>
    <w:p w14:paraId="684AC5F7">
      <w:pPr>
        <w:pStyle w:val="65"/>
      </w:pPr>
      <w:r>
        <w:rPr>
          <w:rStyle w:val="57"/>
          <w:rFonts w:hint="eastAsia"/>
        </w:rPr>
        <w:t>物理图像</w:t>
      </w:r>
      <w:r>
        <w:t xml:space="preserve"> </w:t>
      </w:r>
      <w:r>
        <w:rPr>
          <w:rFonts w:hint="eastAsia"/>
        </w:rPr>
        <w:t>光子气体与普通气体的差别：</w:t>
      </w:r>
      <w:r>
        <w:rPr>
          <w:rFonts w:hint="eastAsia"/>
          <w:b/>
          <w:bCs/>
        </w:rPr>
        <w:t>光子数不守恒</w:t>
      </w:r>
      <w:r>
        <w:rPr>
          <w:rFonts w:hint="eastAsia"/>
        </w:rPr>
        <w:t>（</w:t>
      </w:r>
      <m:oMath>
        <m:r>
          <m:rPr/>
          <m:t>μ</m:t>
        </m:r>
        <m:r>
          <m:rPr>
            <m:sty m:val="p"/>
          </m:rPr>
          <m:t>=</m:t>
        </m:r>
        <m:r>
          <m:rPr/>
          <m:t>0</m:t>
        </m:r>
      </m:oMath>
      <w:r>
        <w:rPr>
          <w:rFonts w:hint="eastAsia"/>
        </w:rPr>
        <w:t>）、</w:t>
      </w:r>
      <w:r>
        <w:rPr>
          <w:rFonts w:hint="eastAsia"/>
          <w:b/>
          <w:bCs/>
        </w:rPr>
        <w:t>压强是能量密度的三分之一</w:t>
      </w:r>
      <w:r>
        <w:rPr>
          <w:rFonts w:hint="eastAsia"/>
        </w:rPr>
        <w:t>（非</w:t>
      </w:r>
      <w:r>
        <w:t xml:space="preserve"> </w:t>
      </w:r>
      <m:oMath>
        <m:r>
          <m:rPr/>
          <m:t>2</m:t>
        </m:r>
        <m:r>
          <m:rPr>
            <m:sty m:val="p"/>
          </m:rPr>
          <m:t>/</m:t>
        </m:r>
        <m:r>
          <m:rPr/>
          <m:t>3</m:t>
        </m:r>
      </m:oMath>
      <w:r>
        <w:rPr>
          <w:rFonts w:hint="eastAsia"/>
        </w:rPr>
        <w:t>），因此</w:t>
      </w:r>
      <w:r>
        <w:t xml:space="preserve"> </w:t>
      </w:r>
      <m:oMath>
        <m:sSub>
          <m:sSubPr/>
          <m:e>
            <m:r>
              <m:rPr/>
              <m:t>C</m:t>
            </m:r>
          </m:e>
          <m:sub>
            <m:r>
              <m:rPr/>
              <m:t>V</m:t>
            </m:r>
          </m:sub>
        </m:sSub>
        <m:r>
          <m:rPr>
            <m:sty m:val="p"/>
          </m:rPr>
          <m:t>∝</m:t>
        </m:r>
        <m:sSup>
          <m:sSupPr/>
          <m:e>
            <m:r>
              <m:rPr/>
              <m:t>T</m:t>
            </m:r>
          </m:e>
          <m:sup>
            <m:r>
              <m:rPr/>
              <m:t>3</m:t>
            </m:r>
          </m:sup>
        </m:sSup>
      </m:oMath>
      <w:r>
        <w:rPr>
          <w:rFonts w:hint="eastAsia"/>
        </w:rPr>
        <w:t>（由</w:t>
      </w:r>
      <w:r>
        <w:t xml:space="preserve"> </w:t>
      </w:r>
      <m:oMath>
        <m:r>
          <m:rPr/>
          <m:t>S</m:t>
        </m:r>
        <m:r>
          <m:rPr>
            <m:sty m:val="p"/>
          </m:rPr>
          <m:t>=</m:t>
        </m:r>
        <m:f>
          <m:fPr/>
          <m:num>
            <m:r>
              <m:rPr/>
              <m:t>4</m:t>
            </m:r>
          </m:num>
          <m:den>
            <m:r>
              <m:rPr/>
              <m:t>3</m:t>
            </m:r>
          </m:den>
        </m:f>
        <m:r>
          <m:rPr/>
          <m:t>aV</m:t>
        </m:r>
        <m:sSup>
          <m:sSupPr/>
          <m:e>
            <m:r>
              <m:rPr/>
              <m:t>T</m:t>
            </m:r>
          </m:e>
          <m:sup>
            <m:r>
              <m:rPr/>
              <m:t>3</m:t>
            </m:r>
          </m:sup>
        </m:sSup>
      </m:oMath>
      <w:r>
        <w:t xml:space="preserve"> </w:t>
      </w:r>
      <w:r>
        <w:rPr>
          <w:rFonts w:hint="eastAsia"/>
        </w:rPr>
        <w:t>得</w:t>
      </w:r>
      <w:r>
        <w:t xml:space="preserve"> </w:t>
      </w:r>
      <m:oMath>
        <m:sSub>
          <m:sSubPr/>
          <m:e>
            <m:r>
              <m:rPr/>
              <m:t>C</m:t>
            </m:r>
          </m:e>
          <m:sub>
            <m:r>
              <m:rPr/>
              <m:t>V</m:t>
            </m:r>
          </m:sub>
        </m:sSub>
        <m:r>
          <m:rPr>
            <m:sty m:val="p"/>
          </m:rPr>
          <m:t>=</m:t>
        </m:r>
        <m:r>
          <m:rPr/>
          <m:t>4aV</m:t>
        </m:r>
        <m:sSup>
          <m:sSupPr/>
          <m:e>
            <m:r>
              <m:rPr/>
              <m:t>T</m:t>
            </m:r>
          </m:e>
          <m:sup>
            <m:r>
              <m:rPr/>
              <m:t>3</m:t>
            </m:r>
          </m:sup>
        </m:sSup>
      </m:oMath>
      <w:r>
        <w:rPr>
          <w:rFonts w:hint="eastAsia"/>
        </w:rPr>
        <w:t>）。维恩位移定律与普朗克公式属于统计问题，见</w:t>
      </w:r>
      <w:r>
        <w:t xml:space="preserve"> §7.5。</w:t>
      </w:r>
    </w:p>
    <w:bookmarkEnd w:id="63"/>
    <w:bookmarkEnd w:id="67"/>
    <w:p w14:paraId="49C64422">
      <w:pPr>
        <w:pStyle w:val="4"/>
      </w:pPr>
      <w:bookmarkStart w:id="68" w:name="_Toc31559"/>
      <w:bookmarkStart w:id="69" w:name="磁介质的热力学"/>
      <w:r>
        <w:t xml:space="preserve">2.6 </w:t>
      </w:r>
      <w:r>
        <w:rPr>
          <w:rFonts w:hint="eastAsia"/>
        </w:rPr>
        <w:t>磁介质的热力学</w:t>
      </w:r>
      <w:bookmarkEnd w:id="68"/>
    </w:p>
    <w:p w14:paraId="6960EDAC">
      <w:pPr>
        <w:pStyle w:val="27"/>
      </w:pPr>
      <w:r>
        <w:rPr>
          <w:rFonts w:hint="eastAsia"/>
          <w:b/>
          <w:bCs/>
        </w:rPr>
        <w:t>磁化功</w:t>
      </w:r>
      <w:r>
        <w:rPr>
          <w:rFonts w:hint="eastAsia"/>
        </w:rPr>
        <w:t>：对体积</w:t>
      </w:r>
      <w:r>
        <w:t xml:space="preserve"> </w:t>
      </w:r>
      <m:oMath>
        <m:r>
          <m:rPr/>
          <m:t>V</m:t>
        </m:r>
      </m:oMath>
      <w:r>
        <w:rPr>
          <w:rFonts w:hint="eastAsia"/>
        </w:rPr>
        <w:t>、总磁矩</w:t>
      </w:r>
      <w:r>
        <w:t xml:space="preserve"> </w:t>
      </w:r>
      <m:oMath>
        <m:r>
          <m:rPr/>
          <m:t>M</m:t>
        </m:r>
      </m:oMath>
      <w:r>
        <w:t xml:space="preserve"> </w:t>
      </w:r>
      <w:r>
        <w:rPr>
          <w:rFonts w:hint="eastAsia"/>
        </w:rPr>
        <w:t>的磁介质，准静态磁化功为</w:t>
      </w:r>
    </w:p>
    <w:p w14:paraId="30A1DC3D">
      <w:pPr>
        <w:pStyle w:val="3"/>
      </w:pPr>
      <m:oMathPara>
        <m:oMathParaPr>
          <m:jc m:val="center"/>
        </m:oMathParaPr>
        <m:oMath>
          <m:r>
            <m:rPr/>
            <m:t>δW</m:t>
          </m:r>
          <m:r>
            <m:rPr>
              <m:sty m:val="p"/>
            </m:rPr>
            <m:t>=</m:t>
          </m:r>
          <m:sSub>
            <m:sSubPr/>
            <m:e>
              <m:r>
                <m:rPr/>
                <m:t>μ</m:t>
              </m:r>
            </m:e>
            <m:sub>
              <m:r>
                <m:rPr/>
                <m:t>0</m:t>
              </m:r>
            </m:sub>
          </m:sSub>
          <m:r>
            <m:rPr/>
            <m:t>H dM  </m:t>
          </m:r>
          <m:r>
            <m:rPr>
              <m:sty m:val="p"/>
            </m:rPr>
            <m:t>⇒</m:t>
          </m:r>
          <m:r>
            <m:rPr/>
            <m:t>  dU</m:t>
          </m:r>
          <m:r>
            <m:rPr>
              <m:sty m:val="p"/>
            </m:rPr>
            <m:t>=</m:t>
          </m:r>
          <m:r>
            <m:rPr/>
            <m:t>T dS</m:t>
          </m:r>
          <m:r>
            <m:rPr>
              <m:sty m:val="p"/>
            </m:rPr>
            <m:t>+</m:t>
          </m:r>
          <m:sSub>
            <m:sSubPr/>
            <m:e>
              <m:r>
                <m:rPr/>
                <m:t>μ</m:t>
              </m:r>
            </m:e>
            <m:sub>
              <m:r>
                <m:rPr/>
                <m:t>0</m:t>
              </m:r>
            </m:sub>
          </m:sSub>
          <m:r>
            <m:rPr/>
            <m:t>H dM</m:t>
          </m:r>
        </m:oMath>
      </m:oMathPara>
    </w:p>
    <w:p w14:paraId="58297431">
      <w:pPr>
        <w:pStyle w:val="27"/>
      </w:pPr>
      <w:r>
        <w:rPr>
          <w:rFonts w:hint="eastAsia"/>
          <w:b/>
          <w:bCs/>
        </w:rPr>
        <w:t>麦克斯韦关系</w:t>
      </w:r>
      <w:r>
        <w:rPr>
          <w:rFonts w:hint="eastAsia"/>
        </w:rPr>
        <w:t>（对</w:t>
      </w:r>
      <w:r>
        <w:t xml:space="preserve"> </w:t>
      </w:r>
      <m:oMath>
        <m:r>
          <m:rPr/>
          <m:t>dF</m:t>
        </m:r>
        <m:r>
          <m:rPr>
            <m:sty m:val="p"/>
          </m:rPr>
          <m:t>=−</m:t>
        </m:r>
        <m:r>
          <m:rPr/>
          <m:t>S dT</m:t>
        </m:r>
        <m:r>
          <m:rPr>
            <m:sty m:val="p"/>
          </m:rPr>
          <m:t>+</m:t>
        </m:r>
        <m:sSub>
          <m:sSubPr/>
          <m:e>
            <m:r>
              <m:rPr/>
              <m:t>μ</m:t>
            </m:r>
          </m:e>
          <m:sub>
            <m:r>
              <m:rPr/>
              <m:t>0</m:t>
            </m:r>
          </m:sub>
        </m:sSub>
        <m:r>
          <m:rPr/>
          <m:t>H dM</m:t>
        </m:r>
      </m:oMath>
      <w:r>
        <w:t xml:space="preserve"> </w:t>
      </w:r>
      <w:r>
        <w:rPr>
          <w:rFonts w:hint="eastAsia"/>
        </w:rPr>
        <w:t>与</w:t>
      </w:r>
      <w:r>
        <w:t xml:space="preserve"> </w:t>
      </w:r>
      <m:oMath>
        <m:r>
          <m:rPr/>
          <m:t>d</m:t>
        </m:r>
        <m:acc>
          <m:accPr>
            <m:chr m:val="̃"/>
          </m:accPr>
          <m:e>
            <m:r>
              <m:rPr/>
              <m:t>G</m:t>
            </m:r>
          </m:e>
        </m:acc>
        <m:r>
          <m:rPr>
            <m:sty m:val="p"/>
          </m:rPr>
          <m:t>=−</m:t>
        </m:r>
        <m:r>
          <m:rPr/>
          <m:t>S dT</m:t>
        </m:r>
        <m:r>
          <m:rPr>
            <m:sty m:val="p"/>
          </m:rPr>
          <m:t>−</m:t>
        </m:r>
        <m:sSub>
          <m:sSubPr/>
          <m:e>
            <m:r>
              <m:rPr/>
              <m:t>μ</m:t>
            </m:r>
          </m:e>
          <m:sub>
            <m:r>
              <m:rPr/>
              <m:t>0</m:t>
            </m:r>
          </m:sub>
        </m:sSub>
        <m:r>
          <m:rPr/>
          <m:t>M dH</m:t>
        </m:r>
      </m:oMath>
      <w:r>
        <w:t xml:space="preserve"> </w:t>
      </w:r>
      <w:r>
        <w:rPr>
          <w:rFonts w:hint="eastAsia"/>
        </w:rPr>
        <w:t>交叉求偏导）：</w:t>
      </w:r>
    </w:p>
    <w:p w14:paraId="0CB37A14">
      <w:pPr>
        <w:pStyle w:val="3"/>
      </w:pPr>
      <m:oMathPara>
        <m:oMathParaPr>
          <m:jc m:val="center"/>
        </m:oMathParaPr>
        <m:oMath>
          <m:sSub>
            <m:sSubPr/>
            <m:e>
              <m:d>
                <m:dPr>
                  <m:sepChr m:val=""/>
                </m:dPr>
                <m:e>
                  <m:f>
                    <m:fPr/>
                    <m:num>
                      <m:r>
                        <m:rPr>
                          <m:sty m:val="p"/>
                        </m:rPr>
                        <m:t>∂</m:t>
                      </m:r>
                      <m:r>
                        <m:rPr/>
                        <m:t>S</m:t>
                      </m:r>
                    </m:num>
                    <m:den>
                      <m:r>
                        <m:rPr>
                          <m:sty m:val="p"/>
                        </m:rPr>
                        <m:t>∂</m:t>
                      </m:r>
                      <m:r>
                        <m:rPr/>
                        <m:t>M</m:t>
                      </m:r>
                    </m:den>
                  </m:f>
                </m:e>
              </m:d>
            </m:e>
            <m:sub>
              <m:r>
                <m:rPr/>
                <m:t>T</m:t>
              </m:r>
            </m:sub>
          </m:sSub>
          <m:r>
            <m:rPr>
              <m:sty m:val="p"/>
            </m:rPr>
            <m:t>=−</m:t>
          </m:r>
          <m:sSub>
            <m:sSubPr/>
            <m:e>
              <m:r>
                <m:rPr/>
                <m:t>μ</m:t>
              </m:r>
            </m:e>
            <m:sub>
              <m:r>
                <m:rPr/>
                <m:t>0</m:t>
              </m:r>
            </m:sub>
          </m:sSub>
          <m:sSub>
            <m:sSubPr/>
            <m:e>
              <m:d>
                <m:dPr>
                  <m:sepChr m:val=""/>
                </m:dPr>
                <m:e>
                  <m:f>
                    <m:fPr/>
                    <m:num>
                      <m:r>
                        <m:rPr>
                          <m:sty m:val="p"/>
                        </m:rPr>
                        <m:t>∂</m:t>
                      </m:r>
                      <m:r>
                        <m:rPr/>
                        <m:t>H</m:t>
                      </m:r>
                    </m:num>
                    <m:den>
                      <m:r>
                        <m:rPr>
                          <m:sty m:val="p"/>
                        </m:rPr>
                        <m:t>∂</m:t>
                      </m:r>
                      <m:r>
                        <m:rPr/>
                        <m:t>T</m:t>
                      </m:r>
                    </m:den>
                  </m:f>
                </m:e>
              </m:d>
            </m:e>
            <m:sub>
              <m:r>
                <m:rPr/>
                <m:t>M</m:t>
              </m:r>
            </m:sub>
          </m:sSub>
          <m:r>
            <m:rPr>
              <m:sty m:val="p"/>
            </m:rPr>
            <m:t>,</m:t>
          </m:r>
          <m:r>
            <m:rPr/>
            <m:t>  </m:t>
          </m:r>
          <m:sSub>
            <m:sSubPr/>
            <m:e>
              <m:d>
                <m:dPr>
                  <m:sepChr m:val=""/>
                </m:dPr>
                <m:e>
                  <m:f>
                    <m:fPr/>
                    <m:num>
                      <m:r>
                        <m:rPr>
                          <m:sty m:val="p"/>
                        </m:rPr>
                        <m:t>∂</m:t>
                      </m:r>
                      <m:r>
                        <m:rPr/>
                        <m:t>S</m:t>
                      </m:r>
                    </m:num>
                    <m:den>
                      <m:r>
                        <m:rPr>
                          <m:sty m:val="p"/>
                        </m:rPr>
                        <m:t>∂</m:t>
                      </m:r>
                      <m:r>
                        <m:rPr/>
                        <m:t>H</m:t>
                      </m:r>
                    </m:den>
                  </m:f>
                </m:e>
              </m:d>
            </m:e>
            <m:sub>
              <m:r>
                <m:rPr/>
                <m:t>T</m:t>
              </m:r>
            </m:sub>
          </m:sSub>
          <m:r>
            <m:rPr>
              <m:sty m:val="p"/>
            </m:rPr>
            <m:t>=</m:t>
          </m:r>
          <m:sSub>
            <m:sSubPr/>
            <m:e>
              <m:r>
                <m:rPr/>
                <m:t>μ</m:t>
              </m:r>
            </m:e>
            <m:sub>
              <m:r>
                <m:rPr/>
                <m:t>0</m:t>
              </m:r>
            </m:sub>
          </m:sSub>
          <m:sSub>
            <m:sSubPr/>
            <m:e>
              <m:d>
                <m:dPr>
                  <m:sepChr m:val=""/>
                </m:dPr>
                <m:e>
                  <m:f>
                    <m:fPr/>
                    <m:num>
                      <m:r>
                        <m:rPr>
                          <m:sty m:val="p"/>
                        </m:rPr>
                        <m:t>∂</m:t>
                      </m:r>
                      <m:r>
                        <m:rPr/>
                        <m:t>M</m:t>
                      </m:r>
                    </m:num>
                    <m:den>
                      <m:r>
                        <m:rPr>
                          <m:sty m:val="p"/>
                        </m:rPr>
                        <m:t>∂</m:t>
                      </m:r>
                      <m:r>
                        <m:rPr/>
                        <m:t>T</m:t>
                      </m:r>
                    </m:den>
                  </m:f>
                </m:e>
              </m:d>
            </m:e>
            <m:sub>
              <m:r>
                <m:rPr/>
                <m:t>H</m:t>
              </m:r>
            </m:sub>
          </m:sSub>
        </m:oMath>
      </m:oMathPara>
    </w:p>
    <w:p w14:paraId="313FC934">
      <w:pPr>
        <w:pStyle w:val="5"/>
      </w:pPr>
      <w:bookmarkStart w:id="70" w:name="_Toc11738"/>
      <w:bookmarkStart w:id="71" w:name="绝热去磁致冷"/>
      <w:r>
        <w:rPr>
          <w:rFonts w:hint="eastAsia"/>
        </w:rPr>
        <w:t>绝热去磁致冷</w:t>
      </w:r>
      <w:bookmarkEnd w:id="70"/>
    </w:p>
    <w:p w14:paraId="515BB440">
      <w:pPr>
        <w:pStyle w:val="27"/>
      </w:pPr>
      <w:r>
        <w:rPr>
          <w:rFonts w:hint="eastAsia"/>
        </w:rPr>
        <w:t>由</w:t>
      </w:r>
      <w:r>
        <w:t xml:space="preserve"> </w:t>
      </w:r>
      <m:oMath>
        <m:r>
          <m:rPr/>
          <m:t>S</m:t>
        </m:r>
        <m:r>
          <m:rPr>
            <m:sty m:val="p"/>
          </m:rPr>
          <m:t>=</m:t>
        </m:r>
        <m:r>
          <m:rPr/>
          <m:t>S</m:t>
        </m:r>
        <m:r>
          <m:rPr>
            <m:sty m:val="p"/>
          </m:rPr>
          <m:t>(</m:t>
        </m:r>
        <m:r>
          <m:rPr/>
          <m:t>T</m:t>
        </m:r>
        <m:r>
          <m:rPr>
            <m:sty m:val="p"/>
          </m:rPr>
          <m:t>,</m:t>
        </m:r>
        <m:r>
          <m:rPr/>
          <m:t>H</m:t>
        </m:r>
        <m:r>
          <m:rPr>
            <m:sty m:val="p"/>
          </m:rPr>
          <m:t>)</m:t>
        </m:r>
      </m:oMath>
      <w:r>
        <w:t xml:space="preserve"> </w:t>
      </w:r>
      <w:r>
        <w:rPr>
          <w:rFonts w:hint="eastAsia"/>
        </w:rPr>
        <w:t>与</w:t>
      </w:r>
      <w:r>
        <w:t xml:space="preserve"> </w:t>
      </w:r>
      <m:oMath>
        <m:r>
          <m:rPr/>
          <m:t>dS</m:t>
        </m:r>
        <m:r>
          <m:rPr>
            <m:sty m:val="p"/>
          </m:rPr>
          <m:t>=</m:t>
        </m:r>
        <m:r>
          <m:rPr/>
          <m:t>0</m:t>
        </m:r>
      </m:oMath>
      <w:r>
        <w:rPr>
          <w:rFonts w:hint="eastAsia"/>
        </w:rPr>
        <w:t>：</w:t>
      </w:r>
    </w:p>
    <w:p w14:paraId="06145B91">
      <w:pPr>
        <w:pStyle w:val="3"/>
      </w:pPr>
      <m:oMathPara>
        <m:oMathParaPr>
          <m:jc m:val="center"/>
        </m:oMathParaPr>
        <m:oMath>
          <m:borderBox>
            <m:borderBoxPr/>
            <m:e>
              <m:sSub>
                <m:sSubPr/>
                <m:e>
                  <m:d>
                    <m:dPr>
                      <m:sepChr m:val=""/>
                    </m:dPr>
                    <m:e>
                      <m:f>
                        <m:fPr/>
                        <m:num>
                          <m:r>
                            <m:rPr>
                              <m:sty m:val="p"/>
                            </m:rPr>
                            <m:t>∂</m:t>
                          </m:r>
                          <m:r>
                            <m:rPr/>
                            <m:t>T</m:t>
                          </m:r>
                        </m:num>
                        <m:den>
                          <m:r>
                            <m:rPr>
                              <m:sty m:val="p"/>
                            </m:rPr>
                            <m:t>∂</m:t>
                          </m:r>
                          <m:r>
                            <m:rPr/>
                            <m:t>H</m:t>
                          </m:r>
                        </m:den>
                      </m:f>
                    </m:e>
                  </m:d>
                </m:e>
                <m:sub>
                  <m:r>
                    <m:rPr/>
                    <m:t>S</m:t>
                  </m:r>
                </m:sub>
              </m:sSub>
              <m:r>
                <m:rPr>
                  <m:sty m:val="p"/>
                </m:rPr>
                <m:t>=−</m:t>
              </m:r>
              <m:f>
                <m:fPr/>
                <m:num>
                  <m:sSub>
                    <m:sSubPr/>
                    <m:e>
                      <m:r>
                        <m:rPr/>
                        <m:t>μ</m:t>
                      </m:r>
                    </m:e>
                    <m:sub>
                      <m:r>
                        <m:rPr/>
                        <m:t>0</m:t>
                      </m:r>
                    </m:sub>
                  </m:sSub>
                  <m:r>
                    <m:rPr/>
                    <m:t>T</m:t>
                  </m:r>
                </m:num>
                <m:den>
                  <m:sSub>
                    <m:sSubPr/>
                    <m:e>
                      <m:r>
                        <m:rPr/>
                        <m:t>C</m:t>
                      </m:r>
                    </m:e>
                    <m:sub>
                      <m:r>
                        <m:rPr/>
                        <m:t>H</m:t>
                      </m:r>
                    </m:sub>
                  </m:sSub>
                </m:den>
              </m:f>
              <m:sSub>
                <m:sSubPr/>
                <m:e>
                  <m:d>
                    <m:dPr>
                      <m:sepChr m:val=""/>
                    </m:dPr>
                    <m:e>
                      <m:f>
                        <m:fPr/>
                        <m:num>
                          <m:r>
                            <m:rPr>
                              <m:sty m:val="p"/>
                            </m:rPr>
                            <m:t>∂</m:t>
                          </m:r>
                          <m:r>
                            <m:rPr/>
                            <m:t>M</m:t>
                          </m:r>
                        </m:num>
                        <m:den>
                          <m:r>
                            <m:rPr>
                              <m:sty m:val="p"/>
                            </m:rPr>
                            <m:t>∂</m:t>
                          </m:r>
                          <m:r>
                            <m:rPr/>
                            <m:t>T</m:t>
                          </m:r>
                        </m:den>
                      </m:f>
                    </m:e>
                  </m:d>
                </m:e>
                <m:sub>
                  <m:r>
                    <m:rPr/>
                    <m:t>H</m:t>
                  </m:r>
                </m:sub>
              </m:sSub>
            </m:e>
          </m:borderBox>
        </m:oMath>
      </m:oMathPara>
    </w:p>
    <w:p w14:paraId="3AD836EC">
      <w:pPr>
        <w:pStyle w:val="27"/>
      </w:pPr>
      <w:r>
        <w:rPr>
          <w:rFonts w:hint="eastAsia"/>
        </w:rPr>
        <w:t>对顺磁体（</w:t>
      </w:r>
      <w:r>
        <w:rPr>
          <w:rFonts w:hint="eastAsia"/>
          <w:b/>
          <w:bCs/>
        </w:rPr>
        <w:t>居里定律</w:t>
      </w:r>
      <w:r>
        <w:t xml:space="preserve"> </w:t>
      </w:r>
      <m:oMath>
        <m:r>
          <m:rPr/>
          <m:t>M</m:t>
        </m:r>
        <m:r>
          <m:rPr>
            <m:sty m:val="p"/>
          </m:rPr>
          <m:t>=</m:t>
        </m:r>
        <m:f>
          <m:fPr/>
          <m:num>
            <m:r>
              <m:rPr/>
              <m:t>CH</m:t>
            </m:r>
          </m:num>
          <m:den>
            <m:r>
              <m:rPr/>
              <m:t>T</m:t>
            </m:r>
          </m:den>
        </m:f>
      </m:oMath>
      <w:r>
        <w:rPr>
          <w:rFonts w:hint="eastAsia"/>
        </w:rPr>
        <w:t>，即</w:t>
      </w:r>
      <w:r>
        <w:t xml:space="preserve"> </w:t>
      </w:r>
      <m:oMath>
        <m:r>
          <m:rPr/>
          <m:t>χ</m:t>
        </m:r>
        <m:r>
          <m:rPr>
            <m:sty m:val="p"/>
          </m:rPr>
          <m:t>=</m:t>
        </m:r>
        <m:r>
          <m:rPr/>
          <m:t>M</m:t>
        </m:r>
        <m:r>
          <m:rPr>
            <m:sty m:val="p"/>
          </m:rPr>
          <m:t>/</m:t>
        </m:r>
        <m:r>
          <m:rPr/>
          <m:t>H</m:t>
        </m:r>
        <m:r>
          <m:rPr>
            <m:sty m:val="p"/>
          </m:rPr>
          <m:t>=</m:t>
        </m:r>
        <m:r>
          <m:rPr/>
          <m:t>C</m:t>
        </m:r>
        <m:r>
          <m:rPr>
            <m:sty m:val="p"/>
          </m:rPr>
          <m:t>/</m:t>
        </m:r>
        <m:r>
          <m:rPr/>
          <m:t>T</m:t>
        </m:r>
      </m:oMath>
      <w:r>
        <w:rPr>
          <w:rFonts w:hint="eastAsia"/>
        </w:rPr>
        <w:t>）：</w:t>
      </w:r>
    </w:p>
    <w:p w14:paraId="0C400717">
      <w:pPr>
        <w:pStyle w:val="3"/>
      </w:pPr>
      <m:oMathPara>
        <m:oMathParaPr>
          <m:jc m:val="center"/>
        </m:oMathParaPr>
        <m:oMath>
          <m:sSub>
            <m:sSubPr/>
            <m:e>
              <m:d>
                <m:dPr>
                  <m:sepChr m:val=""/>
                </m:dPr>
                <m:e>
                  <m:f>
                    <m:fPr/>
                    <m:num>
                      <m:r>
                        <m:rPr>
                          <m:sty m:val="p"/>
                        </m:rPr>
                        <m:t>∂</m:t>
                      </m:r>
                      <m:r>
                        <m:rPr/>
                        <m:t>M</m:t>
                      </m:r>
                    </m:num>
                    <m:den>
                      <m:r>
                        <m:rPr>
                          <m:sty m:val="p"/>
                        </m:rPr>
                        <m:t>∂</m:t>
                      </m:r>
                      <m:r>
                        <m:rPr/>
                        <m:t>T</m:t>
                      </m:r>
                    </m:den>
                  </m:f>
                </m:e>
              </m:d>
            </m:e>
            <m:sub>
              <m:r>
                <m:rPr/>
                <m:t>H</m:t>
              </m:r>
            </m:sub>
          </m:sSub>
          <m:r>
            <m:rPr>
              <m:sty m:val="p"/>
            </m:rPr>
            <m:t>=−</m:t>
          </m:r>
          <m:f>
            <m:fPr/>
            <m:num>
              <m:r>
                <m:rPr/>
                <m:t>CH</m:t>
              </m:r>
            </m:num>
            <m:den>
              <m:sSup>
                <m:sSupPr/>
                <m:e>
                  <m:r>
                    <m:rPr/>
                    <m:t>T</m:t>
                  </m:r>
                </m:e>
                <m:sup>
                  <m:r>
                    <m:rPr/>
                    <m:t>2</m:t>
                  </m:r>
                </m:sup>
              </m:sSup>
            </m:den>
          </m:f>
          <m:r>
            <m:rPr>
              <m:sty m:val="p"/>
            </m:rPr>
            <m:t>=−</m:t>
          </m:r>
          <m:f>
            <m:fPr/>
            <m:num>
              <m:r>
                <m:rPr/>
                <m:t>M</m:t>
              </m:r>
            </m:num>
            <m:den>
              <m:r>
                <m:rPr/>
                <m:t>T</m:t>
              </m:r>
            </m:den>
          </m:f>
          <m:r>
            <m:rPr>
              <m:sty m:val="p"/>
            </m:rPr>
            <m:t>&lt;</m:t>
          </m:r>
          <m:r>
            <m:rPr/>
            <m:t>0 </m:t>
          </m:r>
          <m:r>
            <m:rPr>
              <m:sty m:val="p"/>
            </m:rPr>
            <m:t>⇒</m:t>
          </m:r>
          <m:r>
            <m:rPr/>
            <m:t> </m:t>
          </m:r>
          <m:sSub>
            <m:sSubPr/>
            <m:e>
              <m:d>
                <m:dPr>
                  <m:sepChr m:val=""/>
                </m:dPr>
                <m:e>
                  <m:f>
                    <m:fPr/>
                    <m:num>
                      <m:r>
                        <m:rPr>
                          <m:sty m:val="p"/>
                        </m:rPr>
                        <m:t>∂</m:t>
                      </m:r>
                      <m:r>
                        <m:rPr/>
                        <m:t>T</m:t>
                      </m:r>
                    </m:num>
                    <m:den>
                      <m:r>
                        <m:rPr>
                          <m:sty m:val="p"/>
                        </m:rPr>
                        <m:t>∂</m:t>
                      </m:r>
                      <m:r>
                        <m:rPr/>
                        <m:t>H</m:t>
                      </m:r>
                    </m:den>
                  </m:f>
                </m:e>
              </m:d>
            </m:e>
            <m:sub>
              <m:r>
                <m:rPr/>
                <m:t>S</m:t>
              </m:r>
            </m:sub>
          </m:sSub>
          <m:r>
            <m:rPr>
              <m:sty m:val="p"/>
            </m:rPr>
            <m:t>&gt;</m:t>
          </m:r>
          <m:r>
            <m:rPr/>
            <m:t>0</m:t>
          </m:r>
        </m:oMath>
      </m:oMathPara>
    </w:p>
    <w:p w14:paraId="261F6906">
      <w:pPr>
        <w:pStyle w:val="27"/>
      </w:pPr>
      <w:r>
        <w:rPr>
          <w:rFonts w:hint="eastAsia"/>
          <w:b/>
          <w:bCs/>
        </w:rPr>
        <w:t>结论</w:t>
      </w:r>
      <w:r>
        <w:rPr>
          <w:rFonts w:hint="eastAsia"/>
        </w:rPr>
        <w:t>：等温磁化（增大</w:t>
      </w:r>
      <w:r>
        <w:t xml:space="preserve"> </w:t>
      </w:r>
      <m:oMath>
        <m:r>
          <m:rPr/>
          <m:t>H</m:t>
        </m:r>
      </m:oMath>
      <w:r>
        <w:rPr>
          <w:rFonts w:hint="eastAsia"/>
        </w:rPr>
        <w:t>）使</w:t>
      </w:r>
      <w:r>
        <w:t xml:space="preserve"> </w:t>
      </w:r>
      <m:oMath>
        <m:r>
          <m:rPr/>
          <m:t>S</m:t>
        </m:r>
      </m:oMath>
      <w:r>
        <w:t xml:space="preserve"> </w:t>
      </w:r>
      <w:r>
        <w:rPr>
          <w:rFonts w:hint="eastAsia"/>
        </w:rPr>
        <w:t>减小；随后</w:t>
      </w:r>
      <w:r>
        <w:rPr>
          <w:rFonts w:hint="eastAsia"/>
          <w:b/>
          <w:bCs/>
        </w:rPr>
        <w:t>绝热去磁</w:t>
      </w:r>
      <w:r>
        <w:rPr>
          <w:rFonts w:hint="eastAsia"/>
        </w:rPr>
        <w:t>（</w:t>
      </w:r>
      <m:oMath>
        <m:r>
          <m:rPr/>
          <m:t>H</m:t>
        </m:r>
        <m:r>
          <m:rPr>
            <m:sty m:val="p"/>
          </m:rPr>
          <m:t>→</m:t>
        </m:r>
        <m:r>
          <m:rPr/>
          <m:t>0</m:t>
        </m:r>
      </m:oMath>
      <w:r>
        <w:rPr>
          <w:rFonts w:hint="eastAsia"/>
        </w:rPr>
        <w:t>）使温度下降。</w:t>
      </w:r>
    </w:p>
    <w:p w14:paraId="494E7C04">
      <w:pPr>
        <w:pStyle w:val="62"/>
      </w:pPr>
      <w:r>
        <w:rPr>
          <w:rStyle w:val="58"/>
          <w:rFonts w:hint="eastAsia"/>
        </w:rPr>
        <w:t>核心结论</w:t>
      </w:r>
      <w:r>
        <w:t xml:space="preserve"> </w:t>
      </w:r>
      <w:r>
        <w:rPr>
          <w:rFonts w:hint="eastAsia"/>
        </w:rPr>
        <w:t>顺磁盐</w:t>
      </w:r>
      <w:r>
        <w:rPr>
          <w:rFonts w:hint="eastAsia"/>
          <w:b/>
          <w:bCs/>
        </w:rPr>
        <w:t>绝热去磁</w:t>
      </w:r>
      <w:r>
        <w:rPr>
          <w:rFonts w:hint="eastAsia"/>
        </w:rPr>
        <w:t>是获得极低温（mK</w:t>
      </w:r>
      <w:r>
        <w:t xml:space="preserve"> </w:t>
      </w:r>
      <w:r>
        <w:rPr>
          <w:rFonts w:hint="eastAsia"/>
        </w:rPr>
        <w:t>量级）的经典方法：先等温磁化排熵，再绝热退磁降温。其微观解释是自旋取向的有序化/无序化（§8.x</w:t>
      </w:r>
      <w:r>
        <w:t xml:space="preserve"> </w:t>
      </w:r>
      <w:r>
        <w:rPr>
          <w:rFonts w:hint="eastAsia"/>
        </w:rPr>
        <w:t>自旋系统）。更低温（</w:t>
      </w:r>
      <m:oMath>
        <m:r>
          <m:rPr/>
          <m:t>μ</m:t>
        </m:r>
      </m:oMath>
      <w:r>
        <w:rPr>
          <w:rFonts w:hint="eastAsia"/>
        </w:rPr>
        <w:t>K）需用</w:t>
      </w:r>
      <w:r>
        <w:t xml:space="preserve"> §4.4 </w:t>
      </w:r>
      <w:r>
        <w:rPr>
          <w:rFonts w:hint="eastAsia"/>
        </w:rPr>
        <w:t>的</w:t>
      </w:r>
      <w:r>
        <w:rPr>
          <w:rFonts w:hint="eastAsia"/>
          <w:b/>
          <w:bCs/>
        </w:rPr>
        <w:t>稀释制冷机</w:t>
      </w:r>
      <w:r>
        <w:rPr>
          <w:rFonts w:hint="eastAsia"/>
        </w:rPr>
        <w:t>（</w:t>
      </w:r>
      <m:oMath>
        <m:sSup>
          <m:sSupPr/>
          <m:e>
            <m:r>
              <m:rPr/>
              <m:t>​</m:t>
            </m:r>
          </m:e>
          <m:sup>
            <m:r>
              <m:rPr/>
              <m:t>3</m:t>
            </m:r>
          </m:sup>
        </m:sSup>
      </m:oMath>
      <w:r>
        <w:t>He–</w:t>
      </w:r>
      <m:oMath>
        <m:sSup>
          <m:sSupPr/>
          <m:e>
            <m:r>
              <m:rPr/>
              <m:t>​</m:t>
            </m:r>
          </m:e>
          <m:sup>
            <m:r>
              <m:rPr/>
              <m:t>4</m:t>
            </m:r>
          </m:sup>
        </m:sSup>
      </m:oMath>
      <w:r>
        <w:t xml:space="preserve">He </w:t>
      </w:r>
      <w:r>
        <w:rPr>
          <w:rFonts w:hint="eastAsia"/>
        </w:rPr>
        <w:t>混合相）。</w:t>
      </w:r>
    </w:p>
    <w:p w14:paraId="1FD2263D">
      <w:pPr>
        <w:pStyle w:val="63"/>
      </w:pPr>
      <w:r>
        <w:rPr>
          <w:rFonts w:hint="eastAsia"/>
          <w:b/>
          <w:bCs/>
        </w:rPr>
        <w:t>本章考点速记</w:t>
      </w:r>
      <w:r>
        <w:br w:type="textWrapping"/>
      </w:r>
      <w:r>
        <w:t xml:space="preserve">① </w:t>
      </w:r>
      <w:r>
        <w:rPr>
          <w:rFonts w:hint="eastAsia"/>
        </w:rPr>
        <w:t>麦克斯韦关系的</w:t>
      </w:r>
      <w:r>
        <w:rPr>
          <w:rFonts w:hint="eastAsia"/>
          <w:b/>
          <w:bCs/>
        </w:rPr>
        <w:t>现场推导</w:t>
      </w:r>
      <w:r>
        <w:rPr>
          <w:rFonts w:hint="eastAsia"/>
        </w:rPr>
        <w:t>（任选</w:t>
      </w:r>
      <w:r>
        <w:t xml:space="preserve"> </w:t>
      </w:r>
      <m:oMath>
        <m:r>
          <m:rPr/>
          <m:t>F</m:t>
        </m:r>
      </m:oMath>
      <w:r>
        <w:t xml:space="preserve"> </w:t>
      </w:r>
      <w:r>
        <w:rPr>
          <w:rFonts w:hint="eastAsia"/>
        </w:rPr>
        <w:t>或</w:t>
      </w:r>
      <w:r>
        <w:t xml:space="preserve"> </w:t>
      </w:r>
      <m:oMath>
        <m:r>
          <m:rPr/>
          <m:t>G</m:t>
        </m:r>
      </m:oMath>
      <w:r>
        <w:t xml:space="preserve"> </w:t>
      </w:r>
      <w:r>
        <w:rPr>
          <w:rFonts w:hint="eastAsia"/>
        </w:rPr>
        <w:t>写出并交叉求导）；②</w:t>
      </w:r>
      <w:r>
        <w:t xml:space="preserve"> </w:t>
      </w:r>
      <w:r>
        <w:rPr>
          <w:rFonts w:hint="eastAsia"/>
        </w:rPr>
        <w:t>内能方程</w:t>
      </w:r>
      <w:r>
        <w:t xml:space="preserve"> </w:t>
      </w:r>
      <m:oMath>
        <m:sSub>
          <m:sSubPr/>
          <m:e>
            <m:d>
              <m:dPr>
                <m:sepChr m:val=""/>
              </m:dPr>
              <m:e>
                <m:f>
                  <m:fPr/>
                  <m:num>
                    <m:r>
                      <m:rPr>
                        <m:sty m:val="p"/>
                      </m:rPr>
                      <m:t>∂</m:t>
                    </m:r>
                    <m:r>
                      <m:rPr/>
                      <m:t>U</m:t>
                    </m:r>
                  </m:num>
                  <m:den>
                    <m:r>
                      <m:rPr>
                        <m:sty m:val="p"/>
                      </m:rPr>
                      <m:t>∂</m:t>
                    </m:r>
                    <m:r>
                      <m:rPr/>
                      <m:t>V</m:t>
                    </m:r>
                  </m:den>
                </m:f>
              </m:e>
            </m:d>
          </m:e>
          <m:sub>
            <m:r>
              <m:rPr/>
              <m:t>T</m:t>
            </m:r>
          </m:sub>
        </m:sSub>
        <m:r>
          <m:rPr>
            <m:sty m:val="p"/>
          </m:rPr>
          <m:t>=</m:t>
        </m:r>
        <m:r>
          <m:rPr/>
          <m:t>T</m:t>
        </m:r>
        <m:sSub>
          <m:sSubPr/>
          <m:e>
            <m:d>
              <m:dPr>
                <m:sepChr m:val=""/>
              </m:dPr>
              <m:e>
                <m:f>
                  <m:fPr/>
                  <m:num>
                    <m:r>
                      <m:rPr>
                        <m:sty m:val="p"/>
                      </m:rPr>
                      <m:t>∂</m:t>
                    </m:r>
                    <m:r>
                      <m:rPr/>
                      <m:t>p</m:t>
                    </m:r>
                  </m:num>
                  <m:den>
                    <m:r>
                      <m:rPr>
                        <m:sty m:val="p"/>
                      </m:rPr>
                      <m:t>∂</m:t>
                    </m:r>
                    <m:r>
                      <m:rPr/>
                      <m:t>T</m:t>
                    </m:r>
                  </m:den>
                </m:f>
              </m:e>
            </m:d>
          </m:e>
          <m:sub>
            <m:r>
              <m:rPr/>
              <m:t>V</m:t>
            </m:r>
          </m:sub>
        </m:sSub>
        <m:r>
          <m:rPr>
            <m:sty m:val="p"/>
          </m:rPr>
          <m:t>−</m:t>
        </m:r>
        <m:r>
          <m:rPr/>
          <m:t>p</m:t>
        </m:r>
      </m:oMath>
      <w:r>
        <w:t xml:space="preserve"> </w:t>
      </w:r>
      <w:r>
        <w:rPr>
          <w:rFonts w:hint="eastAsia"/>
        </w:rPr>
        <w:t>并代</w:t>
      </w:r>
      <w:r>
        <w:t xml:space="preserve"> </w:t>
      </w:r>
      <m:oMath>
        <m:r>
          <m:rPr/>
          <m:t>α</m:t>
        </m:r>
        <m:r>
          <m:rPr>
            <m:sty m:val="p"/>
          </m:rPr>
          <m:t>,</m:t>
        </m:r>
        <m:r>
          <m:rPr/>
          <m:t>β</m:t>
        </m:r>
        <m:r>
          <m:rPr>
            <m:sty m:val="p"/>
          </m:rPr>
          <m:t>,</m:t>
        </m:r>
        <m:sSub>
          <m:sSubPr/>
          <m:e>
            <m:r>
              <m:rPr/>
              <m:t>κ</m:t>
            </m:r>
          </m:e>
          <m:sub>
            <m:r>
              <m:rPr/>
              <m:t>T</m:t>
            </m:r>
          </m:sub>
        </m:sSub>
      </m:oMath>
      <w:r>
        <w:t xml:space="preserve"> </w:t>
      </w:r>
      <w:r>
        <w:rPr>
          <w:rFonts w:hint="eastAsia"/>
        </w:rPr>
        <w:t>化简；③</w:t>
      </w:r>
      <w:r>
        <w:t xml:space="preserve"> </w:t>
      </w:r>
      <w:r>
        <w:rPr>
          <w:rFonts w:hint="eastAsia"/>
        </w:rPr>
        <w:t>焦汤系数</w:t>
      </w:r>
      <w:r>
        <w:t xml:space="preserve"> </w:t>
      </w:r>
      <m:oMath>
        <m:r>
          <m:rPr/>
          <m:t>μ</m:t>
        </m:r>
        <m:r>
          <m:rPr>
            <m:sty m:val="p"/>
          </m:rPr>
          <m:t>=</m:t>
        </m:r>
        <m:f>
          <m:fPr/>
          <m:num>
            <m:r>
              <m:rPr/>
              <m:t>V</m:t>
            </m:r>
          </m:num>
          <m:den>
            <m:sSub>
              <m:sSubPr/>
              <m:e>
                <m:r>
                  <m:rPr/>
                  <m:t>C</m:t>
                </m:r>
              </m:e>
              <m:sub>
                <m:r>
                  <m:rPr/>
                  <m:t>p</m:t>
                </m:r>
              </m:sub>
            </m:sSub>
          </m:den>
        </m:f>
        <m:r>
          <m:rPr>
            <m:sty m:val="p"/>
          </m:rPr>
          <m:t>(</m:t>
        </m:r>
        <m:r>
          <m:rPr/>
          <m:t>αT</m:t>
        </m:r>
        <m:r>
          <m:rPr>
            <m:sty m:val="p"/>
          </m:rPr>
          <m:t>−</m:t>
        </m:r>
        <m:r>
          <m:rPr/>
          <m:t>1</m:t>
        </m:r>
        <m:r>
          <m:rPr>
            <m:sty m:val="p"/>
          </m:rPr>
          <m:t>)</m:t>
        </m:r>
      </m:oMath>
      <w:r>
        <w:t xml:space="preserve"> </w:t>
      </w:r>
      <w:r>
        <w:rPr>
          <w:rFonts w:hint="eastAsia"/>
        </w:rPr>
        <w:t>与转换温度；④</w:t>
      </w:r>
      <w:r>
        <w:t xml:space="preserve"> </w:t>
      </w:r>
      <w:r>
        <w:rPr>
          <w:rFonts w:hint="eastAsia"/>
        </w:rPr>
        <w:t>绝热膨胀降温</w:t>
      </w:r>
      <w:r>
        <w:t xml:space="preserve"> </w:t>
      </w:r>
      <m:oMath>
        <m:sSub>
          <m:sSubPr/>
          <m:e>
            <m:d>
              <m:dPr>
                <m:sepChr m:val=""/>
              </m:dPr>
              <m:e>
                <m:f>
                  <m:fPr/>
                  <m:num>
                    <m:r>
                      <m:rPr>
                        <m:sty m:val="p"/>
                      </m:rPr>
                      <m:t>∂</m:t>
                    </m:r>
                    <m:r>
                      <m:rPr/>
                      <m:t>T</m:t>
                    </m:r>
                  </m:num>
                  <m:den>
                    <m:r>
                      <m:rPr>
                        <m:sty m:val="p"/>
                      </m:rPr>
                      <m:t>∂</m:t>
                    </m:r>
                    <m:r>
                      <m:rPr/>
                      <m:t>p</m:t>
                    </m:r>
                  </m:den>
                </m:f>
              </m:e>
            </m:d>
          </m:e>
          <m:sub>
            <m:r>
              <m:rPr/>
              <m:t>S</m:t>
            </m:r>
          </m:sub>
        </m:sSub>
        <m:r>
          <m:rPr>
            <m:sty m:val="p"/>
          </m:rPr>
          <m:t>=</m:t>
        </m:r>
        <m:f>
          <m:fPr/>
          <m:num>
            <m:r>
              <m:rPr/>
              <m:t>TVα</m:t>
            </m:r>
          </m:num>
          <m:den>
            <m:sSub>
              <m:sSubPr/>
              <m:e>
                <m:r>
                  <m:rPr/>
                  <m:t>C</m:t>
                </m:r>
              </m:e>
              <m:sub>
                <m:r>
                  <m:rPr/>
                  <m:t>p</m:t>
                </m:r>
              </m:sub>
            </m:sSub>
          </m:den>
        </m:f>
      </m:oMath>
      <w:r>
        <w:rPr>
          <w:rFonts w:hint="eastAsia"/>
        </w:rPr>
        <w:t>；⑤</w:t>
      </w:r>
      <w:r>
        <w:t xml:space="preserve"> </w:t>
      </w:r>
      <w:r>
        <w:rPr>
          <w:rFonts w:hint="eastAsia"/>
        </w:rPr>
        <w:t>由</w:t>
      </w:r>
      <w:r>
        <w:t xml:space="preserve"> </w:t>
      </w:r>
      <m:oMath>
        <m:r>
          <m:rPr/>
          <m:t>u</m:t>
        </m:r>
        <m:r>
          <m:rPr>
            <m:sty m:val="p"/>
          </m:rPr>
          <m:t>=</m:t>
        </m:r>
        <m:r>
          <m:rPr/>
          <m:t>a</m:t>
        </m:r>
        <m:sSup>
          <m:sSupPr/>
          <m:e>
            <m:r>
              <m:rPr/>
              <m:t>T</m:t>
            </m:r>
          </m:e>
          <m:sup>
            <m:r>
              <m:rPr/>
              <m:t>4</m:t>
            </m:r>
          </m:sup>
        </m:sSup>
      </m:oMath>
      <w:r>
        <w:t>、</w:t>
      </w:r>
      <m:oMath>
        <m:r>
          <m:rPr/>
          <m:t>p</m:t>
        </m:r>
        <m:r>
          <m:rPr>
            <m:sty m:val="p"/>
          </m:rPr>
          <m:t>=</m:t>
        </m:r>
        <m:r>
          <m:rPr/>
          <m:t>u</m:t>
        </m:r>
        <m:r>
          <m:rPr>
            <m:sty m:val="p"/>
          </m:rPr>
          <m:t>/</m:t>
        </m:r>
        <m:r>
          <m:rPr/>
          <m:t>3</m:t>
        </m:r>
      </m:oMath>
      <w:r>
        <w:t xml:space="preserve"> </w:t>
      </w:r>
      <w:r>
        <w:rPr>
          <w:rFonts w:hint="eastAsia"/>
        </w:rPr>
        <w:t>推</w:t>
      </w:r>
      <w:r>
        <w:t xml:space="preserve"> </w:t>
      </w:r>
      <m:oMath>
        <m:r>
          <m:rPr/>
          <m:t>J</m:t>
        </m:r>
        <m:r>
          <m:rPr>
            <m:sty m:val="p"/>
          </m:rPr>
          <m:t>=</m:t>
        </m:r>
        <m:r>
          <m:rPr/>
          <m:t>σ</m:t>
        </m:r>
        <m:sSup>
          <m:sSupPr/>
          <m:e>
            <m:r>
              <m:rPr/>
              <m:t>T</m:t>
            </m:r>
          </m:e>
          <m:sup>
            <m:r>
              <m:rPr/>
              <m:t>4</m:t>
            </m:r>
          </m:sup>
        </m:sSup>
      </m:oMath>
      <w:r>
        <w:rPr>
          <w:rFonts w:hint="eastAsia"/>
        </w:rPr>
        <w:t>；⑥</w:t>
      </w:r>
      <w:r>
        <w:t xml:space="preserve"> </w:t>
      </w:r>
      <w:r>
        <w:rPr>
          <w:rFonts w:hint="eastAsia"/>
        </w:rPr>
        <w:t>特性函数表与吉布斯–亥姆霍兹方程的互推。</w:t>
      </w:r>
    </w:p>
    <w:bookmarkEnd w:id="45"/>
    <w:bookmarkEnd w:id="69"/>
    <w:bookmarkEnd w:id="71"/>
    <w:p w14:paraId="15B52BA4">
      <w:pPr>
        <w:pStyle w:val="2"/>
      </w:pPr>
      <w:bookmarkStart w:id="72" w:name="_Toc9483"/>
      <w:bookmarkStart w:id="73" w:name="第三章-单元系的相变"/>
      <w:r>
        <w:rPr>
          <w:rFonts w:hint="eastAsia"/>
        </w:rPr>
        <w:t>第三章</w:t>
      </w:r>
      <w:r>
        <w:t xml:space="preserve"> </w:t>
      </w:r>
      <w:r>
        <w:rPr>
          <w:rFonts w:hint="eastAsia"/>
        </w:rPr>
        <w:t>单元系的相变</w:t>
      </w:r>
      <w:bookmarkEnd w:id="72"/>
    </w:p>
    <w:p w14:paraId="0CF2F8D7">
      <w:pPr>
        <w:pStyle w:val="67"/>
      </w:pPr>
      <w:r>
        <w:rPr>
          <w:rFonts w:hint="eastAsia"/>
          <w:b/>
          <w:bCs/>
        </w:rPr>
        <w:t>本章脉络</w:t>
      </w:r>
      <w:r>
        <w:rPr>
          <w:rFonts w:hint="eastAsia"/>
        </w:rPr>
        <w:t>：3.1–3.2</w:t>
      </w:r>
      <w:r>
        <w:t xml:space="preserve"> </w:t>
      </w:r>
      <w:r>
        <w:rPr>
          <w:rFonts w:hint="eastAsia"/>
        </w:rPr>
        <w:t>把”平衡”翻译为”熵取极值”，由</w:t>
      </w:r>
      <w:r>
        <w:rPr>
          <w:rFonts w:hint="eastAsia"/>
          <w:b/>
          <w:bCs/>
        </w:rPr>
        <w:t>数学条件</w:t>
      </w:r>
      <w:r>
        <w:rPr>
          <w:rFonts w:hint="eastAsia"/>
        </w:rPr>
        <w:t>（一阶变分为零、二阶变分为负）导出平衡与稳定判据；3.3</w:t>
      </w:r>
      <w:r>
        <w:t xml:space="preserve"> </w:t>
      </w:r>
      <w:r>
        <w:rPr>
          <w:rFonts w:hint="eastAsia"/>
        </w:rPr>
        <w:t>引入</w:t>
      </w:r>
      <w:r>
        <w:rPr>
          <w:rFonts w:hint="eastAsia"/>
          <w:b/>
          <w:bCs/>
        </w:rPr>
        <w:t>开系</w:t>
      </w:r>
      <w:r>
        <w:rPr>
          <w:rFonts w:hint="eastAsia"/>
        </w:rPr>
        <w:t>方程与化学势</w:t>
      </w:r>
      <w:r>
        <w:t xml:space="preserve"> </w:t>
      </w:r>
      <m:oMath>
        <m:r>
          <m:rPr/>
          <m:t>μ</m:t>
        </m:r>
      </m:oMath>
      <w:r>
        <w:rPr>
          <w:rFonts w:hint="eastAsia"/>
        </w:rPr>
        <w:t>，这是相变理论的基本语言；3.4</w:t>
      </w:r>
      <w:r>
        <w:t xml:space="preserve"> </w:t>
      </w:r>
      <w:r>
        <w:rPr>
          <w:rFonts w:hint="eastAsia"/>
        </w:rPr>
        <w:t>由极大熵条件得到</w:t>
      </w:r>
      <w:r>
        <w:rPr>
          <w:rFonts w:hint="eastAsia"/>
          <w:b/>
          <w:bCs/>
        </w:rPr>
        <w:t>相平衡三条件</w:t>
      </w:r>
      <w:r>
        <w:t xml:space="preserve"> </w:t>
      </w:r>
      <m:oMath>
        <m:sSup>
          <m:sSupPr/>
          <m:e>
            <m:r>
              <m:rPr/>
              <m:t>T</m:t>
            </m:r>
          </m:e>
          <m:sup>
            <m:r>
              <m:rPr/>
              <m:t>α</m:t>
            </m:r>
          </m:sup>
        </m:sSup>
        <m:r>
          <m:rPr>
            <m:sty m:val="p"/>
          </m:rPr>
          <m:t>=</m:t>
        </m:r>
        <m:sSup>
          <m:sSupPr/>
          <m:e>
            <m:r>
              <m:rPr/>
              <m:t>T</m:t>
            </m:r>
          </m:e>
          <m:sup>
            <m:r>
              <m:rPr/>
              <m:t>β</m:t>
            </m:r>
          </m:sup>
        </m:sSup>
        <m:r>
          <m:rPr>
            <m:sty m:val="p"/>
          </m:rPr>
          <m:t>,</m:t>
        </m:r>
        <m:r>
          <m:rPr/>
          <m:t> </m:t>
        </m:r>
        <m:sSup>
          <m:sSupPr/>
          <m:e>
            <m:r>
              <m:rPr/>
              <m:t>p</m:t>
            </m:r>
          </m:e>
          <m:sup>
            <m:r>
              <m:rPr/>
              <m:t>α</m:t>
            </m:r>
          </m:sup>
        </m:sSup>
        <m:r>
          <m:rPr>
            <m:sty m:val="p"/>
          </m:rPr>
          <m:t>=</m:t>
        </m:r>
        <m:sSup>
          <m:sSupPr/>
          <m:e>
            <m:r>
              <m:rPr/>
              <m:t>p</m:t>
            </m:r>
          </m:e>
          <m:sup>
            <m:r>
              <m:rPr/>
              <m:t>β</m:t>
            </m:r>
          </m:sup>
        </m:sSup>
        <m:r>
          <m:rPr>
            <m:sty m:val="p"/>
          </m:rPr>
          <m:t>,</m:t>
        </m:r>
        <m:r>
          <m:rPr/>
          <m:t> </m:t>
        </m:r>
        <m:sSup>
          <m:sSupPr/>
          <m:e>
            <m:r>
              <m:rPr/>
              <m:t>μ</m:t>
            </m:r>
          </m:e>
          <m:sup>
            <m:r>
              <m:rPr/>
              <m:t>α</m:t>
            </m:r>
          </m:sup>
        </m:sSup>
        <m:r>
          <m:rPr>
            <m:sty m:val="p"/>
          </m:rPr>
          <m:t>=</m:t>
        </m:r>
        <m:sSup>
          <m:sSupPr/>
          <m:e>
            <m:r>
              <m:rPr/>
              <m:t>μ</m:t>
            </m:r>
          </m:e>
          <m:sup>
            <m:r>
              <m:rPr/>
              <m:t>β</m:t>
            </m:r>
          </m:sup>
        </m:sSup>
      </m:oMath>
      <w:r>
        <w:rPr>
          <w:rFonts w:hint="eastAsia"/>
        </w:rPr>
        <w:t>，其中第三式是一切相变的”发动机”；3.5–3.7</w:t>
      </w:r>
      <w:r>
        <w:t xml:space="preserve"> </w:t>
      </w:r>
      <w:r>
        <w:rPr>
          <w:rFonts w:hint="eastAsia"/>
        </w:rPr>
        <w:t>用它导出克拉珀龙方程、范德瓦尔斯理论与临界点；3.8</w:t>
      </w:r>
      <w:r>
        <w:t xml:space="preserve"> </w:t>
      </w:r>
      <w:r>
        <w:rPr>
          <w:rFonts w:hint="eastAsia"/>
        </w:rPr>
        <w:t>把它用到</w:t>
      </w:r>
      <w:r>
        <w:rPr>
          <w:rFonts w:hint="eastAsia"/>
          <w:b/>
          <w:bCs/>
        </w:rPr>
        <w:t>曲界面</w:t>
      </w:r>
      <w:r>
        <w:rPr>
          <w:rFonts w:hint="eastAsia"/>
        </w:rPr>
        <w:t>（液滴/气泡）；3.9</w:t>
      </w:r>
      <w:r>
        <w:t xml:space="preserve"> </w:t>
      </w:r>
      <w:r>
        <w:rPr>
          <w:rFonts w:hint="eastAsia"/>
        </w:rPr>
        <w:t>给出相变的分类与朗道平均场理论。</w:t>
      </w:r>
    </w:p>
    <w:p w14:paraId="03A84967">
      <w:pPr>
        <w:pStyle w:val="4"/>
      </w:pPr>
      <w:bookmarkStart w:id="74" w:name="_Toc17007"/>
      <w:bookmarkStart w:id="75" w:name="热动平衡判据"/>
      <w:r>
        <w:t xml:space="preserve">3.1 </w:t>
      </w:r>
      <w:r>
        <w:rPr>
          <w:rFonts w:hint="eastAsia"/>
        </w:rPr>
        <w:t>热动平衡判据</w:t>
      </w:r>
      <w:bookmarkEnd w:id="74"/>
    </w:p>
    <w:p w14:paraId="6467EA94">
      <w:pPr>
        <w:pStyle w:val="27"/>
      </w:pPr>
      <w:r>
        <w:rPr>
          <w:rFonts w:hint="eastAsia"/>
        </w:rPr>
        <w:t>平衡态是相应约束下</w:t>
      </w:r>
      <w:r>
        <w:rPr>
          <w:rFonts w:hint="eastAsia"/>
          <w:b/>
          <w:bCs/>
        </w:rPr>
        <w:t>熵极大</w:t>
      </w:r>
      <w:r>
        <w:rPr>
          <w:rFonts w:hint="eastAsia"/>
        </w:rPr>
        <w:t>（或相应势函数</w:t>
      </w:r>
      <w:r>
        <w:rPr>
          <w:rFonts w:hint="eastAsia"/>
          <w:b/>
          <w:bCs/>
        </w:rPr>
        <w:t>极小</w:t>
      </w:r>
      <w:r>
        <w:rPr>
          <w:rFonts w:hint="eastAsia"/>
        </w:rPr>
        <w:t>）的状态。对态函数作泰勒展开</w:t>
      </w:r>
      <w:r>
        <w:t xml:space="preserve"> </w:t>
      </w:r>
      <m:oMath>
        <m:r>
          <m:rPr/>
          <m:t>X</m:t>
        </m:r>
        <m:r>
          <m:rPr>
            <m:sty m:val="p"/>
          </m:rPr>
          <m:t>=</m:t>
        </m:r>
        <m:sSub>
          <m:sSubPr/>
          <m:e>
            <m:r>
              <m:rPr/>
              <m:t>X</m:t>
            </m:r>
          </m:e>
          <m:sub>
            <m:r>
              <m:rPr/>
              <m:t>1</m:t>
            </m:r>
          </m:sub>
        </m:sSub>
        <m:r>
          <m:rPr>
            <m:sty m:val="p"/>
          </m:rPr>
          <m:t>+</m:t>
        </m:r>
        <m:sSub>
          <m:sSubPr/>
          <m:e>
            <m:r>
              <m:rPr/>
              <m:t>X</m:t>
            </m:r>
          </m:e>
          <m:sub>
            <m:r>
              <m:rPr/>
              <m:t>2</m:t>
            </m:r>
          </m:sub>
        </m:sSub>
        <m:r>
          <m:rPr>
            <m:sty m:val="p"/>
          </m:rPr>
          <m:t>+⋯</m:t>
        </m:r>
      </m:oMath>
      <w:r>
        <w:rPr>
          <w:rFonts w:hint="eastAsia"/>
        </w:rPr>
        <w:t>，平衡条件即</w:t>
      </w:r>
    </w:p>
    <w:p w14:paraId="6FBAC9A8">
      <w:pPr>
        <w:pStyle w:val="3"/>
      </w:pPr>
      <m:oMathPara>
        <m:oMathParaPr>
          <m:jc m:val="center"/>
        </m:oMathParaPr>
        <m:oMath>
          <m:r>
            <m:rPr/>
            <m:t>δ</m:t>
          </m:r>
          <m:sSub>
            <m:sSubPr/>
            <m:e>
              <m:r>
                <m:rPr/>
                <m:t>X</m:t>
              </m:r>
            </m:e>
            <m:sub>
              <m:r>
                <m:rPr/>
                <m:t>1</m:t>
              </m:r>
            </m:sub>
          </m:sSub>
          <m:r>
            <m:rPr>
              <m:sty m:val="p"/>
            </m:rPr>
            <m:t>=</m:t>
          </m:r>
          <m:r>
            <m:rPr/>
            <m:t>0 </m:t>
          </m:r>
          <m:r>
            <m:rPr>
              <m:nor/>
              <m:sty m:val="p"/>
            </m:rPr>
            <w:rPr>
              <w:b w:val="0"/>
              <w:i w:val="0"/>
            </w:rPr>
            <m:t>（一阶变分为零，求极值）</m:t>
          </m:r>
          <m:r>
            <m:rPr>
              <m:sty m:val="p"/>
            </m:rPr>
            <m:t>;</m:t>
          </m:r>
          <m:r>
            <m:rPr/>
            <m:t>  δ</m:t>
          </m:r>
          <m:sSub>
            <m:sSubPr/>
            <m:e>
              <m:r>
                <m:rPr/>
                <m:t>X</m:t>
              </m:r>
            </m:e>
            <m:sub>
              <m:r>
                <m:rPr/>
                <m:t>2</m:t>
              </m:r>
            </m:sub>
          </m:sSub>
          <m:r>
            <m:rPr>
              <m:sty m:val="p"/>
            </m:rPr>
            <m:t>&gt;</m:t>
          </m:r>
          <m:r>
            <m:rPr/>
            <m:t>0 </m:t>
          </m:r>
          <m:r>
            <m:rPr>
              <m:nor/>
              <m:sty m:val="p"/>
            </m:rPr>
            <w:rPr>
              <w:b w:val="0"/>
              <w:i w:val="0"/>
            </w:rPr>
            <m:t>或</m:t>
          </m:r>
          <m:r>
            <m:rPr>
              <m:sty m:val="p"/>
            </m:rPr>
            <m:t>&lt;</m:t>
          </m:r>
          <m:r>
            <m:rPr/>
            <m:t>0 </m:t>
          </m:r>
          <m:r>
            <m:rPr>
              <m:nor/>
              <m:sty m:val="p"/>
            </m:rPr>
            <w:rPr>
              <w:b w:val="0"/>
              <w:i w:val="0"/>
            </w:rPr>
            <m:t>（二阶变分，定稳定性）</m:t>
          </m:r>
        </m:oMath>
      </m:oMathPara>
    </w:p>
    <w:tbl>
      <w:tblPr>
        <w:tblStyle w:val="44"/>
        <w:tblW w:w="5000" w:type="pct"/>
        <w:tblInd w:w="0" w:type="dxa"/>
        <w:tblBorders>
          <w:top w:val="single" w:color="2E74B5" w:sz="10" w:space="0"/>
          <w:left w:val="none" w:color="auto" w:sz="0" w:space="0"/>
          <w:bottom w:val="single" w:color="2E74B5" w:sz="10" w:space="0"/>
          <w:right w:val="none" w:color="auto" w:sz="0" w:space="0"/>
          <w:insideH w:val="single" w:color="DEEBF7" w:sz="4" w:space="0"/>
          <w:insideV w:val="none" w:color="auto" w:sz="0" w:space="0"/>
        </w:tblBorders>
        <w:tblLayout w:type="fixed"/>
        <w:tblCellMar>
          <w:top w:w="50" w:type="dxa"/>
          <w:left w:w="90" w:type="dxa"/>
          <w:bottom w:w="50" w:type="dxa"/>
          <w:right w:w="90" w:type="dxa"/>
        </w:tblCellMar>
      </w:tblPr>
      <w:tblGrid>
        <w:gridCol w:w="2455"/>
        <w:gridCol w:w="2455"/>
        <w:gridCol w:w="2455"/>
        <w:gridCol w:w="2455"/>
      </w:tblGrid>
      <w:tr w14:paraId="5060E578">
        <w:tblPrEx>
          <w:tblBorders>
            <w:top w:val="single" w:color="2E74B5" w:sz="10" w:space="0"/>
            <w:left w:val="none" w:color="auto" w:sz="0" w:space="0"/>
            <w:bottom w:val="single" w:color="2E74B5" w:sz="10" w:space="0"/>
            <w:right w:val="none" w:color="auto" w:sz="0" w:space="0"/>
            <w:insideH w:val="single" w:color="DEEBF7" w:sz="4" w:space="0"/>
            <w:insideV w:val="none" w:color="auto" w:sz="0" w:space="0"/>
          </w:tblBorders>
          <w:tblCellMar>
            <w:top w:w="50" w:type="dxa"/>
            <w:left w:w="90" w:type="dxa"/>
            <w:bottom w:w="50" w:type="dxa"/>
            <w:right w:w="90" w:type="dxa"/>
          </w:tblCellMar>
        </w:tblPrEx>
        <w:trPr>
          <w:tblHeader/>
        </w:trPr>
        <w:tc>
          <w:p w14:paraId="62D78530">
            <w:pPr>
              <w:pStyle w:val="28"/>
            </w:pPr>
            <w:r>
              <w:rPr>
                <w:rFonts w:hint="eastAsia"/>
              </w:rPr>
              <w:t>约束条件</w:t>
            </w:r>
          </w:p>
        </w:tc>
        <w:tc>
          <w:p w14:paraId="1CC75A8A">
            <w:pPr>
              <w:pStyle w:val="28"/>
            </w:pPr>
            <w:r>
              <w:rPr>
                <w:rFonts w:hint="eastAsia"/>
              </w:rPr>
              <w:t>判据函数</w:t>
            </w:r>
          </w:p>
        </w:tc>
        <w:tc>
          <w:p w14:paraId="0BE731A8">
            <w:pPr>
              <w:pStyle w:val="28"/>
            </w:pPr>
            <w:r>
              <w:rPr>
                <w:rFonts w:hint="eastAsia"/>
              </w:rPr>
              <w:t>平衡条件</w:t>
            </w:r>
          </w:p>
        </w:tc>
        <w:tc>
          <w:p w14:paraId="6FB6BE8C">
            <w:pPr>
              <w:pStyle w:val="28"/>
            </w:pPr>
            <w:r>
              <w:rPr>
                <w:rFonts w:hint="eastAsia"/>
              </w:rPr>
              <w:t>稳定性条件</w:t>
            </w:r>
          </w:p>
        </w:tc>
      </w:tr>
      <w:tr w14:paraId="00B279C2">
        <w:tblPrEx>
          <w:tblBorders>
            <w:top w:val="single" w:color="2E74B5" w:sz="10" w:space="0"/>
            <w:left w:val="none" w:color="auto" w:sz="0" w:space="0"/>
            <w:bottom w:val="single" w:color="2E74B5" w:sz="10" w:space="0"/>
            <w:right w:val="none" w:color="auto" w:sz="0" w:space="0"/>
            <w:insideH w:val="single" w:color="DEEBF7" w:sz="4" w:space="0"/>
            <w:insideV w:val="none" w:color="auto" w:sz="0" w:space="0"/>
          </w:tblBorders>
          <w:tblCellMar>
            <w:top w:w="50" w:type="dxa"/>
            <w:left w:w="90" w:type="dxa"/>
            <w:bottom w:w="50" w:type="dxa"/>
            <w:right w:w="90" w:type="dxa"/>
          </w:tblCellMar>
        </w:tblPrEx>
        <w:tc>
          <w:p w14:paraId="49FE09A3">
            <w:pPr>
              <w:pStyle w:val="28"/>
            </w:pPr>
            <w:r>
              <w:rPr>
                <w:rFonts w:hint="eastAsia"/>
              </w:rPr>
              <w:t>孤立系（</w:t>
            </w:r>
            <m:oMath>
              <m:r>
                <m:rPr/>
                <m:t>U</m:t>
              </m:r>
              <m:r>
                <m:rPr>
                  <m:sty m:val="p"/>
                </m:rPr>
                <m:t>,</m:t>
              </m:r>
              <m:r>
                <m:rPr/>
                <m:t>V</m:t>
              </m:r>
              <m:r>
                <m:rPr>
                  <m:sty m:val="p"/>
                </m:rPr>
                <m:t>,</m:t>
              </m:r>
              <m:r>
                <m:rPr/>
                <m:t>n</m:t>
              </m:r>
            </m:oMath>
            <w:r>
              <w:t xml:space="preserve"> </w:t>
            </w:r>
            <w:r>
              <w:rPr>
                <w:rFonts w:hint="eastAsia"/>
              </w:rPr>
              <w:t>不变）</w:t>
            </w:r>
          </w:p>
        </w:tc>
        <w:tc>
          <w:p w14:paraId="2E321C31">
            <w:pPr>
              <w:pStyle w:val="28"/>
            </w:pPr>
            <w:r>
              <w:rPr>
                <w:rFonts w:hint="eastAsia"/>
              </w:rPr>
              <w:t>熵</w:t>
            </w:r>
            <w:r>
              <w:t xml:space="preserve"> </w:t>
            </w:r>
            <m:oMath>
              <m:r>
                <m:rPr/>
                <m:t>S</m:t>
              </m:r>
            </m:oMath>
          </w:p>
        </w:tc>
        <w:tc>
          <w:p w14:paraId="456BB0CA">
            <w:pPr>
              <w:pStyle w:val="28"/>
            </w:pPr>
            <m:oMathPara>
              <m:oMath>
                <m:r>
                  <m:rPr/>
                  <m:t>δS</m:t>
                </m:r>
                <m:r>
                  <m:rPr>
                    <m:sty m:val="p"/>
                  </m:rPr>
                  <m:t>=</m:t>
                </m:r>
                <m:r>
                  <m:rPr/>
                  <m:t>0</m:t>
                </m:r>
              </m:oMath>
            </m:oMathPara>
          </w:p>
        </w:tc>
        <w:tc>
          <w:p w14:paraId="1294BCDA">
            <w:pPr>
              <w:pStyle w:val="28"/>
            </w:pPr>
            <m:oMath>
              <m:sSup>
                <m:sSupPr/>
                <m:e>
                  <m:r>
                    <m:rPr/>
                    <m:t>δ</m:t>
                  </m:r>
                </m:e>
                <m:sup>
                  <m:r>
                    <m:rPr/>
                    <m:t>2</m:t>
                  </m:r>
                </m:sup>
              </m:sSup>
              <m:r>
                <m:rPr/>
                <m:t>S</m:t>
              </m:r>
              <m:r>
                <m:rPr>
                  <m:sty m:val="p"/>
                </m:rPr>
                <m:t>&lt;</m:t>
              </m:r>
              <m:r>
                <m:rPr/>
                <m:t>0</m:t>
              </m:r>
            </m:oMath>
            <w:r>
              <w:rPr>
                <w:rFonts w:hint="eastAsia"/>
              </w:rPr>
              <w:t>（熵极大）</w:t>
            </w:r>
          </w:p>
        </w:tc>
      </w:tr>
      <w:tr w14:paraId="71D26EB7">
        <w:tblPrEx>
          <w:tblBorders>
            <w:top w:val="single" w:color="2E74B5" w:sz="10" w:space="0"/>
            <w:left w:val="none" w:color="auto" w:sz="0" w:space="0"/>
            <w:bottom w:val="single" w:color="2E74B5" w:sz="10" w:space="0"/>
            <w:right w:val="none" w:color="auto" w:sz="0" w:space="0"/>
            <w:insideH w:val="single" w:color="DEEBF7" w:sz="4" w:space="0"/>
            <w:insideV w:val="none" w:color="auto" w:sz="0" w:space="0"/>
          </w:tblBorders>
          <w:tblCellMar>
            <w:top w:w="50" w:type="dxa"/>
            <w:left w:w="90" w:type="dxa"/>
            <w:bottom w:w="50" w:type="dxa"/>
            <w:right w:w="90" w:type="dxa"/>
          </w:tblCellMar>
        </w:tblPrEx>
        <w:tc>
          <w:p w14:paraId="70B4A930">
            <w:pPr>
              <w:pStyle w:val="28"/>
            </w:pPr>
            <w:r>
              <w:rPr>
                <w:rFonts w:hint="eastAsia"/>
              </w:rPr>
              <w:t>等温等容（</w:t>
            </w:r>
            <m:oMath>
              <m:r>
                <m:rPr/>
                <m:t>T</m:t>
              </m:r>
              <m:r>
                <m:rPr>
                  <m:sty m:val="p"/>
                </m:rPr>
                <m:t>,</m:t>
              </m:r>
              <m:r>
                <m:rPr/>
                <m:t>V</m:t>
              </m:r>
              <m:r>
                <m:rPr>
                  <m:sty m:val="p"/>
                </m:rPr>
                <m:t>,</m:t>
              </m:r>
              <m:r>
                <m:rPr/>
                <m:t>n</m:t>
              </m:r>
            </m:oMath>
            <w:r>
              <w:t xml:space="preserve"> </w:t>
            </w:r>
            <w:r>
              <w:rPr>
                <w:rFonts w:hint="eastAsia"/>
              </w:rPr>
              <w:t>不变）</w:t>
            </w:r>
          </w:p>
        </w:tc>
        <w:tc>
          <w:p w14:paraId="23378D48">
            <w:pPr>
              <w:pStyle w:val="28"/>
            </w:pPr>
            <w:r>
              <w:rPr>
                <w:rFonts w:hint="eastAsia"/>
              </w:rPr>
              <w:t>自由能</w:t>
            </w:r>
            <w:r>
              <w:t xml:space="preserve"> </w:t>
            </w:r>
            <m:oMath>
              <m:r>
                <m:rPr/>
                <m:t>F</m:t>
              </m:r>
            </m:oMath>
          </w:p>
        </w:tc>
        <w:tc>
          <w:p w14:paraId="13A8686D">
            <w:pPr>
              <w:pStyle w:val="28"/>
            </w:pPr>
            <m:oMathPara>
              <m:oMath>
                <m:r>
                  <m:rPr/>
                  <m:t>δF</m:t>
                </m:r>
                <m:r>
                  <m:rPr>
                    <m:sty m:val="p"/>
                  </m:rPr>
                  <m:t>=</m:t>
                </m:r>
                <m:r>
                  <m:rPr/>
                  <m:t>0</m:t>
                </m:r>
              </m:oMath>
            </m:oMathPara>
          </w:p>
        </w:tc>
        <w:tc>
          <w:p w14:paraId="64F07E54">
            <w:pPr>
              <w:pStyle w:val="28"/>
            </w:pPr>
            <m:oMath>
              <m:sSup>
                <m:sSupPr/>
                <m:e>
                  <m:r>
                    <m:rPr/>
                    <m:t>δ</m:t>
                  </m:r>
                </m:e>
                <m:sup>
                  <m:r>
                    <m:rPr/>
                    <m:t>2</m:t>
                  </m:r>
                </m:sup>
              </m:sSup>
              <m:r>
                <m:rPr/>
                <m:t>F</m:t>
              </m:r>
              <m:r>
                <m:rPr>
                  <m:sty m:val="p"/>
                </m:rPr>
                <m:t>&gt;</m:t>
              </m:r>
              <m:r>
                <m:rPr/>
                <m:t>0</m:t>
              </m:r>
            </m:oMath>
            <w:r>
              <w:rPr>
                <w:rFonts w:hint="eastAsia"/>
              </w:rPr>
              <w:t>（</w:t>
            </w:r>
            <m:oMath>
              <m:r>
                <m:rPr/>
                <m:t>F</m:t>
              </m:r>
            </m:oMath>
            <w:r>
              <w:t xml:space="preserve"> </w:t>
            </w:r>
            <w:r>
              <w:rPr>
                <w:rFonts w:hint="eastAsia"/>
              </w:rPr>
              <w:t>极小）</w:t>
            </w:r>
          </w:p>
        </w:tc>
      </w:tr>
      <w:tr w14:paraId="0F7F3A05">
        <w:tblPrEx>
          <w:tblBorders>
            <w:top w:val="single" w:color="2E74B5" w:sz="10" w:space="0"/>
            <w:left w:val="none" w:color="auto" w:sz="0" w:space="0"/>
            <w:bottom w:val="single" w:color="2E74B5" w:sz="10" w:space="0"/>
            <w:right w:val="none" w:color="auto" w:sz="0" w:space="0"/>
            <w:insideH w:val="single" w:color="DEEBF7" w:sz="4" w:space="0"/>
            <w:insideV w:val="none" w:color="auto" w:sz="0" w:space="0"/>
          </w:tblBorders>
          <w:tblCellMar>
            <w:top w:w="50" w:type="dxa"/>
            <w:left w:w="90" w:type="dxa"/>
            <w:bottom w:w="50" w:type="dxa"/>
            <w:right w:w="90" w:type="dxa"/>
          </w:tblCellMar>
        </w:tblPrEx>
        <w:tc>
          <w:p w14:paraId="0004C71A">
            <w:pPr>
              <w:pStyle w:val="28"/>
            </w:pPr>
            <w:r>
              <w:rPr>
                <w:rFonts w:hint="eastAsia"/>
              </w:rPr>
              <w:t>等温等压（</w:t>
            </w:r>
            <m:oMath>
              <m:r>
                <m:rPr/>
                <m:t>T</m:t>
              </m:r>
              <m:r>
                <m:rPr>
                  <m:sty m:val="p"/>
                </m:rPr>
                <m:t>,</m:t>
              </m:r>
              <m:r>
                <m:rPr/>
                <m:t>p</m:t>
              </m:r>
              <m:r>
                <m:rPr>
                  <m:sty m:val="p"/>
                </m:rPr>
                <m:t>,</m:t>
              </m:r>
              <m:r>
                <m:rPr/>
                <m:t>n</m:t>
              </m:r>
            </m:oMath>
            <w:r>
              <w:t xml:space="preserve"> </w:t>
            </w:r>
            <w:r>
              <w:rPr>
                <w:rFonts w:hint="eastAsia"/>
              </w:rPr>
              <w:t>不变）</w:t>
            </w:r>
          </w:p>
        </w:tc>
        <w:tc>
          <w:p w14:paraId="5431174B">
            <w:pPr>
              <w:pStyle w:val="28"/>
            </w:pPr>
            <w:r>
              <w:rPr>
                <w:rFonts w:hint="eastAsia"/>
              </w:rPr>
              <w:t>吉布斯函数</w:t>
            </w:r>
            <w:r>
              <w:t xml:space="preserve"> </w:t>
            </w:r>
            <m:oMath>
              <m:r>
                <m:rPr/>
                <m:t>G</m:t>
              </m:r>
            </m:oMath>
          </w:p>
        </w:tc>
        <w:tc>
          <w:p w14:paraId="6C7E1760">
            <w:pPr>
              <w:pStyle w:val="28"/>
            </w:pPr>
            <m:oMathPara>
              <m:oMath>
                <m:r>
                  <m:rPr/>
                  <m:t>δG</m:t>
                </m:r>
                <m:r>
                  <m:rPr>
                    <m:sty m:val="p"/>
                  </m:rPr>
                  <m:t>=</m:t>
                </m:r>
                <m:r>
                  <m:rPr/>
                  <m:t>0</m:t>
                </m:r>
              </m:oMath>
            </m:oMathPara>
          </w:p>
        </w:tc>
        <w:tc>
          <w:p w14:paraId="058AC485">
            <w:pPr>
              <w:pStyle w:val="28"/>
            </w:pPr>
            <m:oMath>
              <m:sSup>
                <m:sSupPr/>
                <m:e>
                  <m:r>
                    <m:rPr/>
                    <m:t>δ</m:t>
                  </m:r>
                </m:e>
                <m:sup>
                  <m:r>
                    <m:rPr/>
                    <m:t>2</m:t>
                  </m:r>
                </m:sup>
              </m:sSup>
              <m:r>
                <m:rPr/>
                <m:t>G</m:t>
              </m:r>
              <m:r>
                <m:rPr>
                  <m:sty m:val="p"/>
                </m:rPr>
                <m:t>&gt;</m:t>
              </m:r>
              <m:r>
                <m:rPr/>
                <m:t>0</m:t>
              </m:r>
            </m:oMath>
            <w:r>
              <w:rPr>
                <w:rFonts w:hint="eastAsia"/>
              </w:rPr>
              <w:t>（</w:t>
            </w:r>
            <m:oMath>
              <m:r>
                <m:rPr/>
                <m:t>G</m:t>
              </m:r>
            </m:oMath>
            <w:r>
              <w:t xml:space="preserve"> </w:t>
            </w:r>
            <w:r>
              <w:rPr>
                <w:rFonts w:hint="eastAsia"/>
              </w:rPr>
              <w:t>极小）</w:t>
            </w:r>
          </w:p>
        </w:tc>
      </w:tr>
    </w:tbl>
    <w:p w14:paraId="158DE8B2">
      <w:pPr>
        <w:pStyle w:val="3"/>
      </w:pPr>
      <w:r>
        <w:rPr>
          <w:rFonts w:hint="eastAsia"/>
        </w:rPr>
        <w:t>对均匀系，由</w:t>
      </w:r>
      <w:r>
        <w:t xml:space="preserve"> </w:t>
      </w:r>
      <m:oMath>
        <m:sSup>
          <m:sSupPr/>
          <m:e>
            <m:r>
              <m:rPr/>
              <m:t>δ</m:t>
            </m:r>
          </m:e>
          <m:sup>
            <m:r>
              <m:rPr/>
              <m:t>2</m:t>
            </m:r>
          </m:sup>
        </m:sSup>
        <m:r>
          <m:rPr/>
          <m:t>S</m:t>
        </m:r>
        <m:r>
          <m:rPr>
            <m:sty m:val="p"/>
          </m:rPr>
          <m:t>&lt;</m:t>
        </m:r>
        <m:r>
          <m:rPr/>
          <m:t>0</m:t>
        </m:r>
      </m:oMath>
      <w:r>
        <w:t xml:space="preserve"> </w:t>
      </w:r>
      <w:r>
        <w:rPr>
          <w:rFonts w:hint="eastAsia"/>
        </w:rPr>
        <w:t>可得到两个</w:t>
      </w:r>
      <w:r>
        <w:rPr>
          <w:rFonts w:hint="eastAsia"/>
          <w:b/>
          <w:bCs/>
        </w:rPr>
        <w:t>热力学稳定条件</w:t>
      </w:r>
      <w:r>
        <w:rPr>
          <w:rFonts w:hint="eastAsia"/>
        </w:rPr>
        <w:t>：</w:t>
      </w:r>
    </w:p>
    <w:p w14:paraId="67ACC69E">
      <w:pPr>
        <w:pStyle w:val="3"/>
      </w:pPr>
      <m:oMathPara>
        <m:oMathParaPr>
          <m:jc m:val="center"/>
        </m:oMathParaPr>
        <m:oMath>
          <m:sSub>
            <m:sSubPr/>
            <m:e>
              <m:r>
                <m:rPr/>
                <m:t>C</m:t>
              </m:r>
            </m:e>
            <m:sub>
              <m:r>
                <m:rPr/>
                <m:t>V</m:t>
              </m:r>
            </m:sub>
          </m:sSub>
          <m:r>
            <m:rPr>
              <m:sty m:val="p"/>
            </m:rPr>
            <m:t>&gt;</m:t>
          </m:r>
          <m:r>
            <m:rPr/>
            <m:t>0  </m:t>
          </m:r>
          <m:r>
            <m:rPr>
              <m:nor/>
              <m:sty m:val="p"/>
            </m:rPr>
            <w:rPr>
              <w:b w:val="0"/>
              <w:i w:val="0"/>
            </w:rPr>
            <m:t>（否则温度差会自发放大）</m:t>
          </m:r>
          <m:r>
            <m:rPr>
              <m:sty m:val="p"/>
            </m:rPr>
            <m:t>;</m:t>
          </m:r>
          <m:r>
            <m:rPr/>
            <m:t>  </m:t>
          </m:r>
          <m:sSub>
            <m:sSubPr/>
            <m:e>
              <m:r>
                <m:rPr/>
                <m:t>κ</m:t>
              </m:r>
            </m:e>
            <m:sub>
              <m:r>
                <m:rPr/>
                <m:t>T</m:t>
              </m:r>
            </m:sub>
          </m:sSub>
          <m:r>
            <m:rPr>
              <m:sty m:val="p"/>
            </m:rPr>
            <m:t>=−</m:t>
          </m:r>
          <m:f>
            <m:fPr/>
            <m:num>
              <m:r>
                <m:rPr/>
                <m:t>1</m:t>
              </m:r>
            </m:num>
            <m:den>
              <m:r>
                <m:rPr/>
                <m:t>V</m:t>
              </m:r>
            </m:den>
          </m:f>
          <m:sSub>
            <m:sSubPr/>
            <m:e>
              <m:d>
                <m:dPr>
                  <m:sepChr m:val=""/>
                </m:dPr>
                <m:e>
                  <m:f>
                    <m:fPr/>
                    <m:num>
                      <m:r>
                        <m:rPr>
                          <m:sty m:val="p"/>
                        </m:rPr>
                        <m:t>∂</m:t>
                      </m:r>
                      <m:r>
                        <m:rPr/>
                        <m:t>V</m:t>
                      </m:r>
                    </m:num>
                    <m:den>
                      <m:r>
                        <m:rPr>
                          <m:sty m:val="p"/>
                        </m:rPr>
                        <m:t>∂</m:t>
                      </m:r>
                      <m:r>
                        <m:rPr/>
                        <m:t>p</m:t>
                      </m:r>
                    </m:den>
                  </m:f>
                </m:e>
              </m:d>
            </m:e>
            <m:sub>
              <m:r>
                <m:rPr/>
                <m:t>T</m:t>
              </m:r>
            </m:sub>
          </m:sSub>
          <m:r>
            <m:rPr>
              <m:sty m:val="p"/>
            </m:rPr>
            <m:t>&gt;</m:t>
          </m:r>
          <m:r>
            <m:rPr/>
            <m:t>0  </m:t>
          </m:r>
          <m:r>
            <m:rPr>
              <m:nor/>
              <m:sty m:val="p"/>
            </m:rPr>
            <w:rPr>
              <w:b w:val="0"/>
              <w:i w:val="0"/>
            </w:rPr>
            <m:t>（否则压缩会自发崩塌）</m:t>
          </m:r>
        </m:oMath>
      </m:oMathPara>
    </w:p>
    <w:p w14:paraId="036D2769">
      <w:pPr>
        <w:pStyle w:val="64"/>
      </w:pPr>
      <w:r>
        <w:rPr>
          <w:rFonts w:hint="eastAsia"/>
          <w:b/>
          <w:bCs/>
        </w:rPr>
        <w:t>推导套路</w:t>
      </w:r>
      <w:r>
        <w:rPr>
          <w:rFonts w:hint="eastAsia"/>
        </w:rPr>
        <w:t>：由基本方程写出</w:t>
      </w:r>
      <w:r>
        <w:t xml:space="preserve"> </w:t>
      </w:r>
      <m:oMath>
        <m:r>
          <m:rPr/>
          <m:t>dS</m:t>
        </m:r>
        <m:r>
          <m:rPr>
            <m:sty m:val="p"/>
          </m:rPr>
          <m:t>=</m:t>
        </m:r>
        <m:f>
          <m:fPr/>
          <m:num>
            <m:r>
              <m:rPr/>
              <m:t>1</m:t>
            </m:r>
          </m:num>
          <m:den>
            <m:r>
              <m:rPr/>
              <m:t>T</m:t>
            </m:r>
          </m:den>
        </m:f>
        <m:r>
          <m:rPr/>
          <m:t>dU</m:t>
        </m:r>
        <m:r>
          <m:rPr>
            <m:sty m:val="p"/>
          </m:rPr>
          <m:t>+</m:t>
        </m:r>
        <m:f>
          <m:fPr/>
          <m:num>
            <m:r>
              <m:rPr/>
              <m:t>p</m:t>
            </m:r>
          </m:num>
          <m:den>
            <m:r>
              <m:rPr/>
              <m:t>T</m:t>
            </m:r>
          </m:den>
        </m:f>
        <m:r>
          <m:rPr/>
          <m:t>dV</m:t>
        </m:r>
        <m:r>
          <m:rPr>
            <m:sty m:val="p"/>
          </m:rPr>
          <m:t>−</m:t>
        </m:r>
        <m:f>
          <m:fPr/>
          <m:num>
            <m:r>
              <m:rPr/>
              <m:t>μ</m:t>
            </m:r>
          </m:num>
          <m:den>
            <m:r>
              <m:rPr/>
              <m:t>T</m:t>
            </m:r>
          </m:den>
        </m:f>
        <m:r>
          <m:rPr/>
          <m:t>dn</m:t>
        </m:r>
      </m:oMath>
      <w:r>
        <w:rPr>
          <w:rFonts w:hint="eastAsia"/>
        </w:rPr>
        <w:t>（或</w:t>
      </w:r>
      <w:r>
        <w:t xml:space="preserve"> </w:t>
      </w:r>
      <m:oMath>
        <m:r>
          <m:rPr/>
          <m:t>dU</m:t>
        </m:r>
        <m:r>
          <m:rPr>
            <m:sty m:val="p"/>
          </m:rPr>
          <m:t>,</m:t>
        </m:r>
        <m:r>
          <m:rPr/>
          <m:t> dF</m:t>
        </m:r>
        <m:r>
          <m:rPr>
            <m:sty m:val="p"/>
          </m:rPr>
          <m:t>,</m:t>
        </m:r>
        <m:r>
          <m:rPr/>
          <m:t> dG</m:t>
        </m:r>
      </m:oMath>
      <w:r>
        <w:rPr>
          <w:rFonts w:hint="eastAsia"/>
        </w:rPr>
        <w:t>），代入约束（如</w:t>
      </w:r>
      <w:r>
        <w:t xml:space="preserve"> </w:t>
      </w:r>
      <m:oMath>
        <m:r>
          <m:rPr/>
          <m:t>δU</m:t>
        </m:r>
        <m:r>
          <m:rPr>
            <m:sty m:val="p"/>
          </m:rPr>
          <m:t>=</m:t>
        </m:r>
        <m:r>
          <m:rPr/>
          <m:t>0</m:t>
        </m:r>
      </m:oMath>
      <w:r>
        <w:t>、</w:t>
      </w:r>
      <m:oMath>
        <m:r>
          <m:rPr/>
          <m:t>δV</m:t>
        </m:r>
        <m:r>
          <m:rPr>
            <m:sty m:val="p"/>
          </m:rPr>
          <m:t>=</m:t>
        </m:r>
        <m:r>
          <m:rPr/>
          <m:t>0</m:t>
        </m:r>
      </m:oMath>
      <w:r>
        <w:rPr>
          <w:rFonts w:hint="eastAsia"/>
        </w:rPr>
        <w:t>）消去项，再对剩余独立变分求一阶、二阶条件。这套”变分法”在第</w:t>
      </w:r>
      <w:r>
        <w:t xml:space="preserve"> 3.2、3.4 </w:t>
      </w:r>
      <w:r>
        <w:rPr>
          <w:rFonts w:hint="eastAsia"/>
        </w:rPr>
        <w:t>节和第八章系综理论中反复出现。</w:t>
      </w:r>
    </w:p>
    <w:bookmarkEnd w:id="75"/>
    <w:p w14:paraId="500C06F8">
      <w:pPr>
        <w:pStyle w:val="4"/>
      </w:pPr>
      <w:bookmarkStart w:id="76" w:name="_Toc4683"/>
      <w:bookmarkStart w:id="77" w:name="孤立系统的平衡条件"/>
      <w:r>
        <w:t xml:space="preserve">3.2 </w:t>
      </w:r>
      <w:r>
        <w:rPr>
          <w:rFonts w:hint="eastAsia"/>
        </w:rPr>
        <w:t>孤立系统的平衡条件</w:t>
      </w:r>
      <w:bookmarkEnd w:id="76"/>
    </w:p>
    <w:p w14:paraId="6DA0035E">
      <w:pPr>
        <w:pStyle w:val="27"/>
      </w:pPr>
      <w:r>
        <w:rPr>
          <w:rFonts w:hint="eastAsia"/>
        </w:rPr>
        <w:t>将孤立系划分为两部分（1、2），总</w:t>
      </w:r>
      <w:r>
        <w:t xml:space="preserve"> </w:t>
      </w:r>
      <m:oMath>
        <m:r>
          <m:rPr/>
          <m:t>U</m:t>
        </m:r>
        <m:r>
          <m:rPr>
            <m:sty m:val="p"/>
          </m:rPr>
          <m:t>,</m:t>
        </m:r>
        <m:r>
          <m:rPr/>
          <m:t>V</m:t>
        </m:r>
        <m:r>
          <m:rPr>
            <m:sty m:val="p"/>
          </m:rPr>
          <m:t>,</m:t>
        </m:r>
        <m:r>
          <m:rPr/>
          <m:t>n</m:t>
        </m:r>
      </m:oMath>
      <w:r>
        <w:t xml:space="preserve"> </w:t>
      </w:r>
      <w:r>
        <w:rPr>
          <w:rFonts w:hint="eastAsia"/>
        </w:rPr>
        <w:t>守恒：</w:t>
      </w:r>
    </w:p>
    <w:p w14:paraId="1CE27FF5">
      <w:pPr>
        <w:pStyle w:val="3"/>
      </w:pPr>
      <m:oMathPara>
        <m:oMathParaPr>
          <m:jc m:val="center"/>
        </m:oMathParaPr>
        <m:oMath>
          <m:r>
            <m:rPr/>
            <m:t>δ</m:t>
          </m:r>
          <m:sSub>
            <m:sSubPr/>
            <m:e>
              <m:r>
                <m:rPr/>
                <m:t>U</m:t>
              </m:r>
            </m:e>
            <m:sub>
              <m:r>
                <m:rPr/>
                <m:t>1</m:t>
              </m:r>
            </m:sub>
          </m:sSub>
          <m:r>
            <m:rPr>
              <m:sty m:val="p"/>
            </m:rPr>
            <m:t>+</m:t>
          </m:r>
          <m:r>
            <m:rPr/>
            <m:t>δ</m:t>
          </m:r>
          <m:sSub>
            <m:sSubPr/>
            <m:e>
              <m:r>
                <m:rPr/>
                <m:t>U</m:t>
              </m:r>
            </m:e>
            <m:sub>
              <m:r>
                <m:rPr/>
                <m:t>2</m:t>
              </m:r>
            </m:sub>
          </m:sSub>
          <m:r>
            <m:rPr>
              <m:sty m:val="p"/>
            </m:rPr>
            <m:t>=</m:t>
          </m:r>
          <m:r>
            <m:rPr/>
            <m:t>0</m:t>
          </m:r>
          <m:r>
            <m:rPr>
              <m:sty m:val="p"/>
            </m:rPr>
            <m:t>,</m:t>
          </m:r>
          <m:r>
            <m:rPr/>
            <m:t> δ</m:t>
          </m:r>
          <m:sSub>
            <m:sSubPr/>
            <m:e>
              <m:r>
                <m:rPr/>
                <m:t>V</m:t>
              </m:r>
            </m:e>
            <m:sub>
              <m:r>
                <m:rPr/>
                <m:t>1</m:t>
              </m:r>
            </m:sub>
          </m:sSub>
          <m:r>
            <m:rPr>
              <m:sty m:val="p"/>
            </m:rPr>
            <m:t>+</m:t>
          </m:r>
          <m:r>
            <m:rPr/>
            <m:t>δ</m:t>
          </m:r>
          <m:sSub>
            <m:sSubPr/>
            <m:e>
              <m:r>
                <m:rPr/>
                <m:t>V</m:t>
              </m:r>
            </m:e>
            <m:sub>
              <m:r>
                <m:rPr/>
                <m:t>2</m:t>
              </m:r>
            </m:sub>
          </m:sSub>
          <m:r>
            <m:rPr>
              <m:sty m:val="p"/>
            </m:rPr>
            <m:t>=</m:t>
          </m:r>
          <m:r>
            <m:rPr/>
            <m:t>0</m:t>
          </m:r>
          <m:r>
            <m:rPr>
              <m:sty m:val="p"/>
            </m:rPr>
            <m:t>,</m:t>
          </m:r>
          <m:r>
            <m:rPr/>
            <m:t> δ</m:t>
          </m:r>
          <m:sSub>
            <m:sSubPr/>
            <m:e>
              <m:r>
                <m:rPr/>
                <m:t>n</m:t>
              </m:r>
            </m:e>
            <m:sub>
              <m:r>
                <m:rPr/>
                <m:t>1</m:t>
              </m:r>
            </m:sub>
          </m:sSub>
          <m:r>
            <m:rPr>
              <m:sty m:val="p"/>
            </m:rPr>
            <m:t>+</m:t>
          </m:r>
          <m:r>
            <m:rPr/>
            <m:t>δ</m:t>
          </m:r>
          <m:sSub>
            <m:sSubPr/>
            <m:e>
              <m:r>
                <m:rPr/>
                <m:t>n</m:t>
              </m:r>
            </m:e>
            <m:sub>
              <m:r>
                <m:rPr/>
                <m:t>2</m:t>
              </m:r>
            </m:sub>
          </m:sSub>
          <m:r>
            <m:rPr>
              <m:sty m:val="p"/>
            </m:rPr>
            <m:t>=</m:t>
          </m:r>
          <m:r>
            <m:rPr/>
            <m:t>0</m:t>
          </m:r>
        </m:oMath>
      </m:oMathPara>
    </w:p>
    <w:p w14:paraId="0AE64E82">
      <w:pPr>
        <w:pStyle w:val="27"/>
      </w:pPr>
      <w:r>
        <w:rPr>
          <w:rFonts w:hint="eastAsia"/>
        </w:rPr>
        <w:t>由</w:t>
      </w:r>
      <w:r>
        <w:t xml:space="preserve"> </w:t>
      </w:r>
      <m:oMath>
        <m:r>
          <m:rPr/>
          <m:t>d</m:t>
        </m:r>
        <m:sSub>
          <m:sSubPr/>
          <m:e>
            <m:r>
              <m:rPr/>
              <m:t>S</m:t>
            </m:r>
          </m:e>
          <m:sub>
            <m:r>
              <m:rPr/>
              <m:t>i</m:t>
            </m:r>
          </m:sub>
        </m:sSub>
        <m:r>
          <m:rPr>
            <m:sty m:val="p"/>
          </m:rPr>
          <m:t>=</m:t>
        </m:r>
        <m:f>
          <m:fPr/>
          <m:num>
            <m:r>
              <m:rPr/>
              <m:t>1</m:t>
            </m:r>
          </m:num>
          <m:den>
            <m:sSub>
              <m:sSubPr/>
              <m:e>
                <m:r>
                  <m:rPr/>
                  <m:t>T</m:t>
                </m:r>
              </m:e>
              <m:sub>
                <m:r>
                  <m:rPr/>
                  <m:t>i</m:t>
                </m:r>
              </m:sub>
            </m:sSub>
          </m:den>
        </m:f>
        <m:r>
          <m:rPr/>
          <m:t>d</m:t>
        </m:r>
        <m:sSub>
          <m:sSubPr/>
          <m:e>
            <m:r>
              <m:rPr/>
              <m:t>U</m:t>
            </m:r>
          </m:e>
          <m:sub>
            <m:r>
              <m:rPr/>
              <m:t>i</m:t>
            </m:r>
          </m:sub>
        </m:sSub>
        <m:r>
          <m:rPr>
            <m:sty m:val="p"/>
          </m:rPr>
          <m:t>+</m:t>
        </m:r>
        <m:f>
          <m:fPr/>
          <m:num>
            <m:sSub>
              <m:sSubPr/>
              <m:e>
                <m:r>
                  <m:rPr/>
                  <m:t>p</m:t>
                </m:r>
              </m:e>
              <m:sub>
                <m:r>
                  <m:rPr/>
                  <m:t>i</m:t>
                </m:r>
              </m:sub>
            </m:sSub>
          </m:num>
          <m:den>
            <m:sSub>
              <m:sSubPr/>
              <m:e>
                <m:r>
                  <m:rPr/>
                  <m:t>T</m:t>
                </m:r>
              </m:e>
              <m:sub>
                <m:r>
                  <m:rPr/>
                  <m:t>i</m:t>
                </m:r>
              </m:sub>
            </m:sSub>
          </m:den>
        </m:f>
        <m:r>
          <m:rPr/>
          <m:t>d</m:t>
        </m:r>
        <m:sSub>
          <m:sSubPr/>
          <m:e>
            <m:r>
              <m:rPr/>
              <m:t>V</m:t>
            </m:r>
          </m:e>
          <m:sub>
            <m:r>
              <m:rPr/>
              <m:t>i</m:t>
            </m:r>
          </m:sub>
        </m:sSub>
        <m:r>
          <m:rPr>
            <m:sty m:val="p"/>
          </m:rPr>
          <m:t>−</m:t>
        </m:r>
        <m:f>
          <m:fPr/>
          <m:num>
            <m:sSub>
              <m:sSubPr/>
              <m:e>
                <m:r>
                  <m:rPr/>
                  <m:t>μ</m:t>
                </m:r>
              </m:e>
              <m:sub>
                <m:r>
                  <m:rPr/>
                  <m:t>i</m:t>
                </m:r>
              </m:sub>
            </m:sSub>
          </m:num>
          <m:den>
            <m:sSub>
              <m:sSubPr/>
              <m:e>
                <m:r>
                  <m:rPr/>
                  <m:t>T</m:t>
                </m:r>
              </m:e>
              <m:sub>
                <m:r>
                  <m:rPr/>
                  <m:t>i</m:t>
                </m:r>
              </m:sub>
            </m:sSub>
          </m:den>
        </m:f>
        <m:r>
          <m:rPr/>
          <m:t>d</m:t>
        </m:r>
        <m:sSub>
          <m:sSubPr/>
          <m:e>
            <m:r>
              <m:rPr/>
              <m:t>n</m:t>
            </m:r>
          </m:e>
          <m:sub>
            <m:r>
              <m:rPr/>
              <m:t>i</m:t>
            </m:r>
          </m:sub>
        </m:sSub>
      </m:oMath>
      <w:r>
        <w:t xml:space="preserve"> </w:t>
      </w:r>
      <w:r>
        <w:rPr>
          <w:rFonts w:hint="eastAsia"/>
        </w:rPr>
        <w:t>得</w:t>
      </w:r>
    </w:p>
    <w:p w14:paraId="1DCEC41C">
      <w:pPr>
        <w:pStyle w:val="3"/>
      </w:pPr>
      <m:oMathPara>
        <m:oMathParaPr>
          <m:jc m:val="center"/>
        </m:oMathParaPr>
        <m:oMath>
          <m:r>
            <m:rPr/>
            <m:t>δS</m:t>
          </m:r>
          <m:r>
            <m:rPr>
              <m:sty m:val="p"/>
            </m:rPr>
            <m:t>=</m:t>
          </m:r>
          <m:d>
            <m:dPr>
              <m:sepChr m:val=""/>
            </m:dPr>
            <m:e>
              <m:f>
                <m:fPr/>
                <m:num>
                  <m:r>
                    <m:rPr/>
                    <m:t>1</m:t>
                  </m:r>
                </m:num>
                <m:den>
                  <m:sSub>
                    <m:sSubPr/>
                    <m:e>
                      <m:r>
                        <m:rPr/>
                        <m:t>T</m:t>
                      </m:r>
                    </m:e>
                    <m:sub>
                      <m:r>
                        <m:rPr/>
                        <m:t>1</m:t>
                      </m:r>
                    </m:sub>
                  </m:sSub>
                </m:den>
              </m:f>
              <m:r>
                <m:rPr>
                  <m:sty m:val="p"/>
                </m:rPr>
                <m:t>−</m:t>
              </m:r>
              <m:f>
                <m:fPr/>
                <m:num>
                  <m:r>
                    <m:rPr/>
                    <m:t>1</m:t>
                  </m:r>
                </m:num>
                <m:den>
                  <m:sSub>
                    <m:sSubPr/>
                    <m:e>
                      <m:r>
                        <m:rPr/>
                        <m:t>T</m:t>
                      </m:r>
                    </m:e>
                    <m:sub>
                      <m:r>
                        <m:rPr/>
                        <m:t>2</m:t>
                      </m:r>
                    </m:sub>
                  </m:sSub>
                </m:den>
              </m:f>
            </m:e>
          </m:d>
          <m:r>
            <m:rPr/>
            <m:t>δ</m:t>
          </m:r>
          <m:sSub>
            <m:sSubPr/>
            <m:e>
              <m:r>
                <m:rPr/>
                <m:t>U</m:t>
              </m:r>
            </m:e>
            <m:sub>
              <m:r>
                <m:rPr/>
                <m:t>1</m:t>
              </m:r>
            </m:sub>
          </m:sSub>
          <m:r>
            <m:rPr>
              <m:sty m:val="p"/>
            </m:rPr>
            <m:t>+</m:t>
          </m:r>
          <m:d>
            <m:dPr>
              <m:sepChr m:val=""/>
            </m:dPr>
            <m:e>
              <m:f>
                <m:fPr/>
                <m:num>
                  <m:sSub>
                    <m:sSubPr/>
                    <m:e>
                      <m:r>
                        <m:rPr/>
                        <m:t>p</m:t>
                      </m:r>
                    </m:e>
                    <m:sub>
                      <m:r>
                        <m:rPr/>
                        <m:t>1</m:t>
                      </m:r>
                    </m:sub>
                  </m:sSub>
                </m:num>
                <m:den>
                  <m:sSub>
                    <m:sSubPr/>
                    <m:e>
                      <m:r>
                        <m:rPr/>
                        <m:t>T</m:t>
                      </m:r>
                    </m:e>
                    <m:sub>
                      <m:r>
                        <m:rPr/>
                        <m:t>1</m:t>
                      </m:r>
                    </m:sub>
                  </m:sSub>
                </m:den>
              </m:f>
              <m:r>
                <m:rPr>
                  <m:sty m:val="p"/>
                </m:rPr>
                <m:t>−</m:t>
              </m:r>
              <m:f>
                <m:fPr/>
                <m:num>
                  <m:sSub>
                    <m:sSubPr/>
                    <m:e>
                      <m:r>
                        <m:rPr/>
                        <m:t>p</m:t>
                      </m:r>
                    </m:e>
                    <m:sub>
                      <m:r>
                        <m:rPr/>
                        <m:t>2</m:t>
                      </m:r>
                    </m:sub>
                  </m:sSub>
                </m:num>
                <m:den>
                  <m:sSub>
                    <m:sSubPr/>
                    <m:e>
                      <m:r>
                        <m:rPr/>
                        <m:t>T</m:t>
                      </m:r>
                    </m:e>
                    <m:sub>
                      <m:r>
                        <m:rPr/>
                        <m:t>2</m:t>
                      </m:r>
                    </m:sub>
                  </m:sSub>
                </m:den>
              </m:f>
            </m:e>
          </m:d>
          <m:r>
            <m:rPr/>
            <m:t>δ</m:t>
          </m:r>
          <m:sSub>
            <m:sSubPr/>
            <m:e>
              <m:r>
                <m:rPr/>
                <m:t>V</m:t>
              </m:r>
            </m:e>
            <m:sub>
              <m:r>
                <m:rPr/>
                <m:t>1</m:t>
              </m:r>
            </m:sub>
          </m:sSub>
          <m:r>
            <m:rPr>
              <m:sty m:val="p"/>
            </m:rPr>
            <m:t>−</m:t>
          </m:r>
          <m:d>
            <m:dPr>
              <m:sepChr m:val=""/>
            </m:dPr>
            <m:e>
              <m:f>
                <m:fPr/>
                <m:num>
                  <m:sSub>
                    <m:sSubPr/>
                    <m:e>
                      <m:r>
                        <m:rPr/>
                        <m:t>μ</m:t>
                      </m:r>
                    </m:e>
                    <m:sub>
                      <m:r>
                        <m:rPr/>
                        <m:t>1</m:t>
                      </m:r>
                    </m:sub>
                  </m:sSub>
                </m:num>
                <m:den>
                  <m:sSub>
                    <m:sSubPr/>
                    <m:e>
                      <m:r>
                        <m:rPr/>
                        <m:t>T</m:t>
                      </m:r>
                    </m:e>
                    <m:sub>
                      <m:r>
                        <m:rPr/>
                        <m:t>1</m:t>
                      </m:r>
                    </m:sub>
                  </m:sSub>
                </m:den>
              </m:f>
              <m:r>
                <m:rPr>
                  <m:sty m:val="p"/>
                </m:rPr>
                <m:t>−</m:t>
              </m:r>
              <m:f>
                <m:fPr/>
                <m:num>
                  <m:sSub>
                    <m:sSubPr/>
                    <m:e>
                      <m:r>
                        <m:rPr/>
                        <m:t>μ</m:t>
                      </m:r>
                    </m:e>
                    <m:sub>
                      <m:r>
                        <m:rPr/>
                        <m:t>2</m:t>
                      </m:r>
                    </m:sub>
                  </m:sSub>
                </m:num>
                <m:den>
                  <m:sSub>
                    <m:sSubPr/>
                    <m:e>
                      <m:r>
                        <m:rPr/>
                        <m:t>T</m:t>
                      </m:r>
                    </m:e>
                    <m:sub>
                      <m:r>
                        <m:rPr/>
                        <m:t>2</m:t>
                      </m:r>
                    </m:sub>
                  </m:sSub>
                </m:den>
              </m:f>
            </m:e>
          </m:d>
          <m:r>
            <m:rPr/>
            <m:t>δ</m:t>
          </m:r>
          <m:sSub>
            <m:sSubPr/>
            <m:e>
              <m:r>
                <m:rPr/>
                <m:t>n</m:t>
              </m:r>
            </m:e>
            <m:sub>
              <m:r>
                <m:rPr/>
                <m:t>1</m:t>
              </m:r>
            </m:sub>
          </m:sSub>
          <m:r>
            <m:rPr>
              <m:sty m:val="p"/>
            </m:rPr>
            <m:t>=</m:t>
          </m:r>
          <m:r>
            <m:rPr/>
            <m:t>0</m:t>
          </m:r>
        </m:oMath>
      </m:oMathPara>
    </w:p>
    <w:p w14:paraId="5B2DDA80">
      <w:pPr>
        <w:pStyle w:val="27"/>
      </w:pPr>
      <w:r>
        <w:rPr>
          <w:rFonts w:hint="eastAsia"/>
        </w:rPr>
        <w:t>因</w:t>
      </w:r>
      <w:r>
        <w:t xml:space="preserve"> </w:t>
      </w:r>
      <m:oMath>
        <m:r>
          <m:rPr/>
          <m:t>δ</m:t>
        </m:r>
        <m:sSub>
          <m:sSubPr/>
          <m:e>
            <m:r>
              <m:rPr/>
              <m:t>U</m:t>
            </m:r>
          </m:e>
          <m:sub>
            <m:r>
              <m:rPr/>
              <m:t>1</m:t>
            </m:r>
          </m:sub>
        </m:sSub>
        <m:r>
          <m:rPr>
            <m:sty m:val="p"/>
          </m:rPr>
          <m:t>,</m:t>
        </m:r>
        <m:r>
          <m:rPr/>
          <m:t>δ</m:t>
        </m:r>
        <m:sSub>
          <m:sSubPr/>
          <m:e>
            <m:r>
              <m:rPr/>
              <m:t>V</m:t>
            </m:r>
          </m:e>
          <m:sub>
            <m:r>
              <m:rPr/>
              <m:t>1</m:t>
            </m:r>
          </m:sub>
        </m:sSub>
        <m:r>
          <m:rPr>
            <m:sty m:val="p"/>
          </m:rPr>
          <m:t>,</m:t>
        </m:r>
        <m:r>
          <m:rPr/>
          <m:t>δ</m:t>
        </m:r>
        <m:sSub>
          <m:sSubPr/>
          <m:e>
            <m:r>
              <m:rPr/>
              <m:t>n</m:t>
            </m:r>
          </m:e>
          <m:sub>
            <m:r>
              <m:rPr/>
              <m:t>1</m:t>
            </m:r>
          </m:sub>
        </m:sSub>
      </m:oMath>
      <w:r>
        <w:t xml:space="preserve"> </w:t>
      </w:r>
      <w:r>
        <w:rPr>
          <w:rFonts w:hint="eastAsia"/>
        </w:rPr>
        <w:t>相互独立，各系数必须为零：</w:t>
      </w:r>
    </w:p>
    <w:p w14:paraId="714242D9">
      <w:pPr>
        <w:pStyle w:val="3"/>
      </w:pPr>
      <m:oMathPara>
        <m:oMathParaPr>
          <m:jc m:val="center"/>
        </m:oMathParaPr>
        <m:oMath>
          <m:borderBox>
            <m:borderBoxPr/>
            <m:e>
              <m:sSub>
                <m:sSubPr/>
                <m:e>
                  <m:r>
                    <m:rPr/>
                    <m:t>T</m:t>
                  </m:r>
                </m:e>
                <m:sub>
                  <m:r>
                    <m:rPr/>
                    <m:t>1</m:t>
                  </m:r>
                </m:sub>
              </m:sSub>
              <m:r>
                <m:rPr>
                  <m:sty m:val="p"/>
                </m:rPr>
                <m:t>=</m:t>
              </m:r>
              <m:sSub>
                <m:sSubPr/>
                <m:e>
                  <m:r>
                    <m:rPr/>
                    <m:t>T</m:t>
                  </m:r>
                </m:e>
                <m:sub>
                  <m:r>
                    <m:rPr/>
                    <m:t>2</m:t>
                  </m:r>
                </m:sub>
              </m:sSub>
              <m:r>
                <m:rPr/>
                <m:t> </m:t>
              </m:r>
              <m:r>
                <m:rPr>
                  <m:nor/>
                  <m:sty m:val="p"/>
                </m:rPr>
                <w:rPr>
                  <w:b w:val="0"/>
                  <w:i w:val="0"/>
                </w:rPr>
                <m:t>（热平衡）</m:t>
              </m:r>
              <m:r>
                <m:rPr>
                  <m:sty m:val="p"/>
                </m:rPr>
                <m:t>,</m:t>
              </m:r>
              <m:r>
                <m:rPr/>
                <m:t>  </m:t>
              </m:r>
              <m:sSub>
                <m:sSubPr/>
                <m:e>
                  <m:r>
                    <m:rPr/>
                    <m:t>p</m:t>
                  </m:r>
                </m:e>
                <m:sub>
                  <m:r>
                    <m:rPr/>
                    <m:t>1</m:t>
                  </m:r>
                </m:sub>
              </m:sSub>
              <m:r>
                <m:rPr>
                  <m:sty m:val="p"/>
                </m:rPr>
                <m:t>=</m:t>
              </m:r>
              <m:sSub>
                <m:sSubPr/>
                <m:e>
                  <m:r>
                    <m:rPr/>
                    <m:t>p</m:t>
                  </m:r>
                </m:e>
                <m:sub>
                  <m:r>
                    <m:rPr/>
                    <m:t>2</m:t>
                  </m:r>
                </m:sub>
              </m:sSub>
              <m:r>
                <m:rPr/>
                <m:t> </m:t>
              </m:r>
              <m:r>
                <m:rPr>
                  <m:nor/>
                  <m:sty m:val="p"/>
                </m:rPr>
                <w:rPr>
                  <w:b w:val="0"/>
                  <w:i w:val="0"/>
                </w:rPr>
                <m:t>（力学平衡）</m:t>
              </m:r>
              <m:r>
                <m:rPr>
                  <m:sty m:val="p"/>
                </m:rPr>
                <m:t>,</m:t>
              </m:r>
              <m:r>
                <m:rPr/>
                <m:t>  </m:t>
              </m:r>
              <m:sSub>
                <m:sSubPr/>
                <m:e>
                  <m:r>
                    <m:rPr/>
                    <m:t>μ</m:t>
                  </m:r>
                </m:e>
                <m:sub>
                  <m:r>
                    <m:rPr/>
                    <m:t>1</m:t>
                  </m:r>
                </m:sub>
              </m:sSub>
              <m:r>
                <m:rPr>
                  <m:sty m:val="p"/>
                </m:rPr>
                <m:t>=</m:t>
              </m:r>
              <m:sSub>
                <m:sSubPr/>
                <m:e>
                  <m:r>
                    <m:rPr/>
                    <m:t>μ</m:t>
                  </m:r>
                </m:e>
                <m:sub>
                  <m:r>
                    <m:rPr/>
                    <m:t>2</m:t>
                  </m:r>
                </m:sub>
              </m:sSub>
              <m:r>
                <m:rPr/>
                <m:t> </m:t>
              </m:r>
              <m:r>
                <m:rPr>
                  <m:nor/>
                  <m:sty m:val="p"/>
                </m:rPr>
                <w:rPr>
                  <w:b w:val="0"/>
                  <w:i w:val="0"/>
                </w:rPr>
                <m:t>（相变/化学平衡）</m:t>
              </m:r>
            </m:e>
          </m:borderBox>
        </m:oMath>
      </m:oMathPara>
    </w:p>
    <w:p w14:paraId="03B40525">
      <w:pPr>
        <w:pStyle w:val="5"/>
      </w:pPr>
      <w:bookmarkStart w:id="78" w:name="_Toc22474"/>
      <w:bookmarkStart w:id="79" w:name="熵判据的推广能量判据与焓判据"/>
      <w:r>
        <w:rPr>
          <w:rFonts w:hint="eastAsia"/>
        </w:rPr>
        <w:t>熵判据的推广：能量判据与焓判据</w:t>
      </w:r>
      <w:bookmarkEnd w:id="78"/>
    </w:p>
    <w:p w14:paraId="12C0B0B5">
      <w:pPr>
        <w:pStyle w:val="27"/>
      </w:pPr>
      <w:r>
        <w:rPr>
          <w:rFonts w:hint="eastAsia"/>
        </w:rPr>
        <w:t>对</w:t>
      </w:r>
      <w:r>
        <w:rPr>
          <w:rFonts w:hint="eastAsia"/>
          <w:b/>
          <w:bCs/>
        </w:rPr>
        <w:t>等熵等容</w:t>
      </w:r>
      <w:r>
        <w:rPr>
          <w:rFonts w:hint="eastAsia"/>
        </w:rPr>
        <w:t>过程（</w:t>
      </w:r>
      <m:oMath>
        <m:r>
          <m:rPr/>
          <m:t>S</m:t>
        </m:r>
        <m:r>
          <m:rPr>
            <m:sty m:val="p"/>
          </m:rPr>
          <m:t>,</m:t>
        </m:r>
        <m:r>
          <m:rPr/>
          <m:t>V</m:t>
        </m:r>
      </m:oMath>
      <w:r>
        <w:t xml:space="preserve"> </w:t>
      </w:r>
      <w:r>
        <w:rPr>
          <w:rFonts w:hint="eastAsia"/>
        </w:rPr>
        <w:t>不变）由</w:t>
      </w:r>
      <w:r>
        <w:t xml:space="preserve"> </w:t>
      </w:r>
      <m:oMath>
        <m:r>
          <m:rPr/>
          <m:t>δU</m:t>
        </m:r>
        <m:r>
          <m:rPr>
            <m:sty m:val="p"/>
          </m:rPr>
          <m:t>=</m:t>
        </m:r>
        <m:r>
          <m:rPr/>
          <m:t>0</m:t>
        </m:r>
      </m:oMath>
      <w:r>
        <w:t xml:space="preserve"> </w:t>
      </w:r>
      <w:r>
        <w:rPr>
          <w:rFonts w:hint="eastAsia"/>
        </w:rPr>
        <w:t>得内能极小判据；对</w:t>
      </w:r>
      <w:r>
        <w:rPr>
          <w:rFonts w:hint="eastAsia"/>
          <w:b/>
          <w:bCs/>
        </w:rPr>
        <w:t>等熵等压</w:t>
      </w:r>
      <w:r>
        <w:rPr>
          <w:rFonts w:hint="eastAsia"/>
        </w:rPr>
        <w:t>过程（</w:t>
      </w:r>
      <m:oMath>
        <m:r>
          <m:rPr/>
          <m:t>S</m:t>
        </m:r>
        <m:r>
          <m:rPr>
            <m:sty m:val="p"/>
          </m:rPr>
          <m:t>,</m:t>
        </m:r>
        <m:r>
          <m:rPr/>
          <m:t>p</m:t>
        </m:r>
      </m:oMath>
      <w:r>
        <w:t xml:space="preserve"> </w:t>
      </w:r>
      <w:r>
        <w:rPr>
          <w:rFonts w:hint="eastAsia"/>
        </w:rPr>
        <w:t>不变）由</w:t>
      </w:r>
      <w:r>
        <w:t xml:space="preserve"> </w:t>
      </w:r>
      <m:oMath>
        <m:r>
          <m:rPr/>
          <m:t>δH</m:t>
        </m:r>
        <m:r>
          <m:rPr>
            <m:sty m:val="p"/>
          </m:rPr>
          <m:t>=</m:t>
        </m:r>
        <m:r>
          <m:rPr/>
          <m:t>0</m:t>
        </m:r>
      </m:oMath>
      <w:r>
        <w:t xml:space="preserve"> </w:t>
      </w:r>
      <w:r>
        <w:rPr>
          <w:rFonts w:hint="eastAsia"/>
        </w:rPr>
        <w:t>得焓极小判据。三套判据（</w:t>
      </w:r>
      <m:oMath>
        <m:r>
          <m:rPr/>
          <m:t>S</m:t>
        </m:r>
      </m:oMath>
      <w:r>
        <w:t xml:space="preserve"> </w:t>
      </w:r>
      <w:r>
        <w:rPr>
          <w:rFonts w:hint="eastAsia"/>
        </w:rPr>
        <w:t>极大、</w:t>
      </w:r>
      <m:oMath>
        <m:r>
          <m:rPr/>
          <m:t>U</m:t>
        </m:r>
      </m:oMath>
      <w:r>
        <w:t xml:space="preserve"> </w:t>
      </w:r>
      <w:r>
        <w:rPr>
          <w:rFonts w:hint="eastAsia"/>
        </w:rPr>
        <w:t>极小、</w:t>
      </w:r>
      <m:oMath>
        <m:r>
          <m:rPr/>
          <m:t>H</m:t>
        </m:r>
      </m:oMath>
      <w:r>
        <w:t xml:space="preserve"> </w:t>
      </w:r>
      <w:r>
        <w:rPr>
          <w:rFonts w:hint="eastAsia"/>
        </w:rPr>
        <w:t>极小）与</w:t>
      </w:r>
      <w:r>
        <w:t xml:space="preserve"> §3.1 </w:t>
      </w:r>
      <w:r>
        <w:rPr>
          <w:rFonts w:hint="eastAsia"/>
        </w:rPr>
        <w:t>的</w:t>
      </w:r>
      <w:r>
        <w:t xml:space="preserve"> </w:t>
      </w:r>
      <m:oMath>
        <m:r>
          <m:rPr/>
          <m:t>F</m:t>
        </m:r>
        <m:r>
          <m:rPr>
            <m:sty m:val="p"/>
          </m:rPr>
          <m:t>,</m:t>
        </m:r>
        <m:r>
          <m:rPr/>
          <m:t>G</m:t>
        </m:r>
      </m:oMath>
      <w:r>
        <w:t xml:space="preserve"> </w:t>
      </w:r>
      <w:r>
        <w:rPr>
          <w:rFonts w:hint="eastAsia"/>
        </w:rPr>
        <w:t>判据在数学上完全等价，选择哪一套只取决于</w:t>
      </w:r>
      <w:r>
        <w:rPr>
          <w:rFonts w:hint="eastAsia"/>
          <w:b/>
          <w:bCs/>
        </w:rPr>
        <w:t>实验上约束哪两个变量</w:t>
      </w:r>
      <w:r>
        <w:t>。</w:t>
      </w:r>
    </w:p>
    <w:bookmarkEnd w:id="77"/>
    <w:bookmarkEnd w:id="79"/>
    <w:p w14:paraId="7AB9A3A2">
      <w:pPr>
        <w:pStyle w:val="4"/>
      </w:pPr>
      <w:bookmarkStart w:id="80" w:name="_Toc8323"/>
      <w:bookmarkStart w:id="81" w:name="开系的热力学方程与化学势"/>
      <w:r>
        <w:t xml:space="preserve">3.3 </w:t>
      </w:r>
      <w:r>
        <w:rPr>
          <w:rFonts w:hint="eastAsia"/>
        </w:rPr>
        <w:t>开系的热力学方程与化学势</w:t>
      </w:r>
      <w:bookmarkEnd w:id="80"/>
    </w:p>
    <w:p w14:paraId="4E09E115">
      <w:pPr>
        <w:pStyle w:val="27"/>
      </w:pPr>
      <w:r>
        <w:rPr>
          <w:rFonts w:hint="eastAsia"/>
          <w:b/>
          <w:bCs/>
        </w:rPr>
        <w:t>开系</w:t>
      </w:r>
      <w:r>
        <w:rPr>
          <w:rFonts w:hint="eastAsia"/>
        </w:rPr>
        <w:t>（可与外界交换物质）的基本方程是在闭系方程上</w:t>
      </w:r>
      <w:r>
        <w:rPr>
          <w:rFonts w:hint="eastAsia"/>
          <w:b/>
          <w:bCs/>
        </w:rPr>
        <w:t>加上</w:t>
      </w:r>
      <w:r>
        <w:rPr>
          <w:b/>
          <w:bCs/>
        </w:rPr>
        <w:t xml:space="preserve"> </w:t>
      </w:r>
      <m:oMath>
        <m:r>
          <m:rPr/>
          <m:t>μ dn</m:t>
        </m:r>
      </m:oMath>
      <w:r>
        <w:rPr>
          <w:rFonts w:hint="eastAsia"/>
        </w:rPr>
        <w:t>：</w:t>
      </w:r>
    </w:p>
    <w:p w14:paraId="78163C71">
      <w:pPr>
        <w:pStyle w:val="3"/>
      </w:pPr>
      <m:oMathPara>
        <m:oMathParaPr>
          <m:jc m:val="center"/>
        </m:oMathParaPr>
        <m:oMath>
          <m:borderBox>
            <m:borderBoxPr/>
            <m:e>
              <m:r>
                <m:rPr/>
                <m:t>dU</m:t>
              </m:r>
              <m:r>
                <m:rPr>
                  <m:sty m:val="p"/>
                </m:rPr>
                <m:t>=</m:t>
              </m:r>
              <m:r>
                <m:rPr/>
                <m:t>T dS</m:t>
              </m:r>
              <m:r>
                <m:rPr>
                  <m:sty m:val="p"/>
                </m:rPr>
                <m:t>−</m:t>
              </m:r>
              <m:r>
                <m:rPr/>
                <m:t>p dV</m:t>
              </m:r>
              <m:r>
                <m:rPr>
                  <m:sty m:val="p"/>
                </m:rPr>
                <m:t>+</m:t>
              </m:r>
              <m:r>
                <m:rPr/>
                <m:t>μ dn</m:t>
              </m:r>
              <m:r>
                <m:rPr>
                  <m:sty m:val="p"/>
                </m:rPr>
                <m:t>,</m:t>
              </m:r>
              <m:r>
                <m:rPr/>
                <m:t>  dH</m:t>
              </m:r>
              <m:r>
                <m:rPr>
                  <m:sty m:val="p"/>
                </m:rPr>
                <m:t>=</m:t>
              </m:r>
              <m:r>
                <m:rPr/>
                <m:t>T dS</m:t>
              </m:r>
              <m:r>
                <m:rPr>
                  <m:sty m:val="p"/>
                </m:rPr>
                <m:t>+</m:t>
              </m:r>
              <m:r>
                <m:rPr/>
                <m:t>V dp</m:t>
              </m:r>
              <m:r>
                <m:rPr>
                  <m:sty m:val="p"/>
                </m:rPr>
                <m:t>+</m:t>
              </m:r>
              <m:r>
                <m:rPr/>
                <m:t>μ dn</m:t>
              </m:r>
              <m:r>
                <m:rPr>
                  <m:sty m:val="p"/>
                </m:rPr>
                <m:t>,</m:t>
              </m:r>
              <m:r>
                <m:rPr/>
                <m:t>  dF</m:t>
              </m:r>
              <m:r>
                <m:rPr>
                  <m:sty m:val="p"/>
                </m:rPr>
                <m:t>=−</m:t>
              </m:r>
              <m:r>
                <m:rPr/>
                <m:t>S dT</m:t>
              </m:r>
              <m:r>
                <m:rPr>
                  <m:sty m:val="p"/>
                </m:rPr>
                <m:t>−</m:t>
              </m:r>
              <m:r>
                <m:rPr/>
                <m:t>p dV</m:t>
              </m:r>
              <m:r>
                <m:rPr>
                  <m:sty m:val="p"/>
                </m:rPr>
                <m:t>+</m:t>
              </m:r>
              <m:r>
                <m:rPr/>
                <m:t>μ dn</m:t>
              </m:r>
              <m:r>
                <m:rPr>
                  <m:sty m:val="p"/>
                </m:rPr>
                <m:t>,</m:t>
              </m:r>
              <m:r>
                <m:rPr/>
                <m:t>  dG</m:t>
              </m:r>
              <m:r>
                <m:rPr>
                  <m:sty m:val="p"/>
                </m:rPr>
                <m:t>=−</m:t>
              </m:r>
              <m:r>
                <m:rPr/>
                <m:t>S dT</m:t>
              </m:r>
              <m:r>
                <m:rPr>
                  <m:sty m:val="p"/>
                </m:rPr>
                <m:t>+</m:t>
              </m:r>
              <m:r>
                <m:rPr/>
                <m:t>V dp</m:t>
              </m:r>
              <m:r>
                <m:rPr>
                  <m:sty m:val="p"/>
                </m:rPr>
                <m:t>+</m:t>
              </m:r>
              <m:r>
                <m:rPr/>
                <m:t>μ dn</m:t>
              </m:r>
            </m:e>
          </m:borderBox>
        </m:oMath>
      </m:oMathPara>
    </w:p>
    <w:p w14:paraId="7C4E4F9C">
      <w:pPr>
        <w:pStyle w:val="27"/>
      </w:pPr>
      <w:r>
        <w:rPr>
          <w:rFonts w:hint="eastAsia"/>
          <w:b/>
          <w:bCs/>
        </w:rPr>
        <w:t>化学势的四种等价定义</w:t>
      </w:r>
      <w:r>
        <w:rPr>
          <w:rFonts w:hint="eastAsia"/>
        </w:rPr>
        <w:t>：</w:t>
      </w:r>
    </w:p>
    <w:p w14:paraId="0BDDB2CE">
      <w:pPr>
        <w:pStyle w:val="3"/>
      </w:pPr>
      <m:oMathPara>
        <m:oMathParaPr>
          <m:jc m:val="center"/>
        </m:oMathParaPr>
        <m:oMath>
          <m:r>
            <m:rPr/>
            <m:t>μ</m:t>
          </m:r>
          <m:r>
            <m:rPr>
              <m:sty m:val="p"/>
            </m:rPr>
            <m:t>=</m:t>
          </m:r>
          <m:sSub>
            <m:sSubPr/>
            <m:e>
              <m:d>
                <m:dPr>
                  <m:sepChr m:val=""/>
                </m:dPr>
                <m:e>
                  <m:f>
                    <m:fPr/>
                    <m:num>
                      <m:r>
                        <m:rPr>
                          <m:sty m:val="p"/>
                        </m:rPr>
                        <m:t>∂</m:t>
                      </m:r>
                      <m:r>
                        <m:rPr/>
                        <m:t>U</m:t>
                      </m:r>
                    </m:num>
                    <m:den>
                      <m:r>
                        <m:rPr>
                          <m:sty m:val="p"/>
                        </m:rPr>
                        <m:t>∂</m:t>
                      </m:r>
                      <m:r>
                        <m:rPr/>
                        <m:t>n</m:t>
                      </m:r>
                    </m:den>
                  </m:f>
                </m:e>
              </m:d>
            </m:e>
            <m:sub>
              <m:r>
                <m:rPr/>
                <m:t>S</m:t>
              </m:r>
              <m:r>
                <m:rPr>
                  <m:sty m:val="p"/>
                </m:rPr>
                <m:t>,</m:t>
              </m:r>
              <m:r>
                <m:rPr/>
                <m:t>V</m:t>
              </m:r>
            </m:sub>
          </m:sSub>
          <m:r>
            <m:rPr>
              <m:sty m:val="p"/>
            </m:rPr>
            <m:t>=</m:t>
          </m:r>
          <m:sSub>
            <m:sSubPr/>
            <m:e>
              <m:d>
                <m:dPr>
                  <m:sepChr m:val=""/>
                </m:dPr>
                <m:e>
                  <m:f>
                    <m:fPr/>
                    <m:num>
                      <m:r>
                        <m:rPr>
                          <m:sty m:val="p"/>
                        </m:rPr>
                        <m:t>∂</m:t>
                      </m:r>
                      <m:r>
                        <m:rPr/>
                        <m:t>H</m:t>
                      </m:r>
                    </m:num>
                    <m:den>
                      <m:r>
                        <m:rPr>
                          <m:sty m:val="p"/>
                        </m:rPr>
                        <m:t>∂</m:t>
                      </m:r>
                      <m:r>
                        <m:rPr/>
                        <m:t>n</m:t>
                      </m:r>
                    </m:den>
                  </m:f>
                </m:e>
              </m:d>
            </m:e>
            <m:sub>
              <m:r>
                <m:rPr/>
                <m:t>S</m:t>
              </m:r>
              <m:r>
                <m:rPr>
                  <m:sty m:val="p"/>
                </m:rPr>
                <m:t>,</m:t>
              </m:r>
              <m:r>
                <m:rPr/>
                <m:t>p</m:t>
              </m:r>
            </m:sub>
          </m:sSub>
          <m:r>
            <m:rPr>
              <m:sty m:val="p"/>
            </m:rPr>
            <m:t>=</m:t>
          </m:r>
          <m:sSub>
            <m:sSubPr/>
            <m:e>
              <m:d>
                <m:dPr>
                  <m:sepChr m:val=""/>
                </m:dPr>
                <m:e>
                  <m:f>
                    <m:fPr/>
                    <m:num>
                      <m:r>
                        <m:rPr>
                          <m:sty m:val="p"/>
                        </m:rPr>
                        <m:t>∂</m:t>
                      </m:r>
                      <m:r>
                        <m:rPr/>
                        <m:t>F</m:t>
                      </m:r>
                    </m:num>
                    <m:den>
                      <m:r>
                        <m:rPr>
                          <m:sty m:val="p"/>
                        </m:rPr>
                        <m:t>∂</m:t>
                      </m:r>
                      <m:r>
                        <m:rPr/>
                        <m:t>n</m:t>
                      </m:r>
                    </m:den>
                  </m:f>
                </m:e>
              </m:d>
            </m:e>
            <m:sub>
              <m:r>
                <m:rPr/>
                <m:t>T</m:t>
              </m:r>
              <m:r>
                <m:rPr>
                  <m:sty m:val="p"/>
                </m:rPr>
                <m:t>,</m:t>
              </m:r>
              <m:r>
                <m:rPr/>
                <m:t>V</m:t>
              </m:r>
            </m:sub>
          </m:sSub>
          <m:r>
            <m:rPr>
              <m:sty m:val="p"/>
            </m:rPr>
            <m:t>=</m:t>
          </m:r>
          <m:sSub>
            <m:sSubPr/>
            <m:e>
              <m:d>
                <m:dPr>
                  <m:sepChr m:val=""/>
                </m:dPr>
                <m:e>
                  <m:f>
                    <m:fPr/>
                    <m:num>
                      <m:r>
                        <m:rPr>
                          <m:sty m:val="p"/>
                        </m:rPr>
                        <m:t>∂</m:t>
                      </m:r>
                      <m:r>
                        <m:rPr/>
                        <m:t>G</m:t>
                      </m:r>
                    </m:num>
                    <m:den>
                      <m:r>
                        <m:rPr>
                          <m:sty m:val="p"/>
                        </m:rPr>
                        <m:t>∂</m:t>
                      </m:r>
                      <m:r>
                        <m:rPr/>
                        <m:t>n</m:t>
                      </m:r>
                    </m:den>
                  </m:f>
                </m:e>
              </m:d>
            </m:e>
            <m:sub>
              <m:r>
                <m:rPr/>
                <m:t>T</m:t>
              </m:r>
              <m:r>
                <m:rPr>
                  <m:sty m:val="p"/>
                </m:rPr>
                <m:t>,</m:t>
              </m:r>
              <m:r>
                <m:rPr/>
                <m:t>p</m:t>
              </m:r>
            </m:sub>
          </m:sSub>
        </m:oMath>
      </m:oMathPara>
    </w:p>
    <w:p w14:paraId="6C7EF892">
      <w:pPr>
        <w:pStyle w:val="27"/>
      </w:pPr>
      <w:r>
        <w:rPr>
          <w:rFonts w:hint="eastAsia"/>
          <w:b/>
          <w:bCs/>
        </w:rPr>
        <w:t>广延性与欧拉关系</w:t>
      </w:r>
      <w:r>
        <w:rPr>
          <w:rFonts w:hint="eastAsia"/>
        </w:rPr>
        <w:t>：</w:t>
      </w:r>
      <m:oMath>
        <m:r>
          <m:rPr/>
          <m:t>U</m:t>
        </m:r>
        <m:r>
          <m:rPr>
            <m:sty m:val="p"/>
          </m:rPr>
          <m:t>,</m:t>
        </m:r>
        <m:r>
          <m:rPr/>
          <m:t>S</m:t>
        </m:r>
        <m:r>
          <m:rPr>
            <m:sty m:val="p"/>
          </m:rPr>
          <m:t>,</m:t>
        </m:r>
        <m:r>
          <m:rPr/>
          <m:t>V</m:t>
        </m:r>
        <m:r>
          <m:rPr>
            <m:sty m:val="p"/>
          </m:rPr>
          <m:t>,</m:t>
        </m:r>
        <m:r>
          <m:rPr/>
          <m:t>n</m:t>
        </m:r>
      </m:oMath>
      <w:r>
        <w:t xml:space="preserve"> </w:t>
      </w:r>
      <w:r>
        <w:rPr>
          <w:rFonts w:hint="eastAsia"/>
        </w:rPr>
        <w:t>都是广延量，故</w:t>
      </w:r>
      <w:r>
        <w:t xml:space="preserve"> </w:t>
      </w:r>
      <m:oMath>
        <m:r>
          <m:rPr/>
          <m:t>U</m:t>
        </m:r>
        <m:r>
          <m:rPr>
            <m:sty m:val="p"/>
          </m:rPr>
          <m:t>(</m:t>
        </m:r>
        <m:r>
          <m:rPr/>
          <m:t>λS</m:t>
        </m:r>
        <m:r>
          <m:rPr>
            <m:sty m:val="p"/>
          </m:rPr>
          <m:t>,</m:t>
        </m:r>
        <m:r>
          <m:rPr/>
          <m:t>λV</m:t>
        </m:r>
        <m:r>
          <m:rPr>
            <m:sty m:val="p"/>
          </m:rPr>
          <m:t>,</m:t>
        </m:r>
        <m:r>
          <m:rPr/>
          <m:t>λn</m:t>
        </m:r>
        <m:r>
          <m:rPr>
            <m:sty m:val="p"/>
          </m:rPr>
          <m:t>)=</m:t>
        </m:r>
        <m:r>
          <m:rPr/>
          <m:t>λU</m:t>
        </m:r>
      </m:oMath>
      <w:r>
        <w:rPr>
          <w:rFonts w:hint="eastAsia"/>
        </w:rPr>
        <w:t>。按欧拉齐次函数定理（对</w:t>
      </w:r>
      <w:r>
        <w:t xml:space="preserve"> </w:t>
      </w:r>
      <m:oMath>
        <m:r>
          <m:rPr/>
          <m:t>λ</m:t>
        </m:r>
      </m:oMath>
      <w:r>
        <w:t xml:space="preserve"> </w:t>
      </w:r>
      <w:r>
        <w:rPr>
          <w:rFonts w:hint="eastAsia"/>
        </w:rPr>
        <w:t>求导后取</w:t>
      </w:r>
      <w:r>
        <w:t xml:space="preserve"> </w:t>
      </w:r>
      <m:oMath>
        <m:r>
          <m:rPr/>
          <m:t>λ</m:t>
        </m:r>
        <m:r>
          <m:rPr>
            <m:sty m:val="p"/>
          </m:rPr>
          <m:t>=</m:t>
        </m:r>
        <m:r>
          <m:rPr/>
          <m:t>1</m:t>
        </m:r>
      </m:oMath>
      <w:r>
        <w:rPr>
          <w:rFonts w:hint="eastAsia"/>
        </w:rPr>
        <w:t>）：</w:t>
      </w:r>
    </w:p>
    <w:p w14:paraId="541B6D10">
      <w:pPr>
        <w:pStyle w:val="3"/>
      </w:pPr>
      <m:oMathPara>
        <m:oMathParaPr>
          <m:jc m:val="center"/>
        </m:oMathParaPr>
        <m:oMath>
          <m:r>
            <m:rPr/>
            <m:t>U</m:t>
          </m:r>
          <m:r>
            <m:rPr>
              <m:sty m:val="p"/>
            </m:rPr>
            <m:t>=</m:t>
          </m:r>
          <m:r>
            <m:rPr/>
            <m:t>S</m:t>
          </m:r>
          <m:d>
            <m:dPr>
              <m:sepChr m:val=""/>
            </m:dPr>
            <m:e>
              <m:f>
                <m:fPr/>
                <m:num>
                  <m:r>
                    <m:rPr>
                      <m:sty m:val="p"/>
                    </m:rPr>
                    <m:t>∂</m:t>
                  </m:r>
                  <m:r>
                    <m:rPr/>
                    <m:t>U</m:t>
                  </m:r>
                </m:num>
                <m:den>
                  <m:r>
                    <m:rPr>
                      <m:sty m:val="p"/>
                    </m:rPr>
                    <m:t>∂</m:t>
                  </m:r>
                  <m:r>
                    <m:rPr/>
                    <m:t>S</m:t>
                  </m:r>
                </m:den>
              </m:f>
            </m:e>
          </m:d>
          <m:r>
            <m:rPr>
              <m:sty m:val="p"/>
            </m:rPr>
            <m:t>+</m:t>
          </m:r>
          <m:r>
            <m:rPr/>
            <m:t>V</m:t>
          </m:r>
          <m:d>
            <m:dPr>
              <m:sepChr m:val=""/>
            </m:dPr>
            <m:e>
              <m:f>
                <m:fPr/>
                <m:num>
                  <m:r>
                    <m:rPr>
                      <m:sty m:val="p"/>
                    </m:rPr>
                    <m:t>∂</m:t>
                  </m:r>
                  <m:r>
                    <m:rPr/>
                    <m:t>U</m:t>
                  </m:r>
                </m:num>
                <m:den>
                  <m:r>
                    <m:rPr>
                      <m:sty m:val="p"/>
                    </m:rPr>
                    <m:t>∂</m:t>
                  </m:r>
                  <m:r>
                    <m:rPr/>
                    <m:t>V</m:t>
                  </m:r>
                </m:den>
              </m:f>
            </m:e>
          </m:d>
          <m:r>
            <m:rPr>
              <m:sty m:val="p"/>
            </m:rPr>
            <m:t>+</m:t>
          </m:r>
          <m:r>
            <m:rPr/>
            <m:t>n</m:t>
          </m:r>
          <m:d>
            <m:dPr>
              <m:sepChr m:val=""/>
            </m:dPr>
            <m:e>
              <m:f>
                <m:fPr/>
                <m:num>
                  <m:r>
                    <m:rPr>
                      <m:sty m:val="p"/>
                    </m:rPr>
                    <m:t>∂</m:t>
                  </m:r>
                  <m:r>
                    <m:rPr/>
                    <m:t>U</m:t>
                  </m:r>
                </m:num>
                <m:den>
                  <m:r>
                    <m:rPr>
                      <m:sty m:val="p"/>
                    </m:rPr>
                    <m:t>∂</m:t>
                  </m:r>
                  <m:r>
                    <m:rPr/>
                    <m:t>n</m:t>
                  </m:r>
                </m:den>
              </m:f>
            </m:e>
          </m:d>
          <m:r>
            <m:rPr/>
            <m:t> </m:t>
          </m:r>
          <m:r>
            <m:rPr>
              <m:sty m:val="p"/>
            </m:rPr>
            <m:t>⇒</m:t>
          </m:r>
          <m:r>
            <m:rPr/>
            <m:t> </m:t>
          </m:r>
          <m:borderBox>
            <m:borderBoxPr/>
            <m:e>
              <m:r>
                <m:rPr/>
                <m:t>U</m:t>
              </m:r>
              <m:r>
                <m:rPr>
                  <m:sty m:val="p"/>
                </m:rPr>
                <m:t>=</m:t>
              </m:r>
              <m:r>
                <m:rPr/>
                <m:t>TS</m:t>
              </m:r>
              <m:r>
                <m:rPr>
                  <m:sty m:val="p"/>
                </m:rPr>
                <m:t>−</m:t>
              </m:r>
              <m:r>
                <m:rPr/>
                <m:t>pV</m:t>
              </m:r>
              <m:r>
                <m:rPr>
                  <m:sty m:val="p"/>
                </m:rPr>
                <m:t>+</m:t>
              </m:r>
              <m:r>
                <m:rPr/>
                <m:t>μn</m:t>
              </m:r>
            </m:e>
          </m:borderBox>
        </m:oMath>
      </m:oMathPara>
    </w:p>
    <w:p w14:paraId="4AF53BD1">
      <w:pPr>
        <w:pStyle w:val="27"/>
      </w:pPr>
      <w:r>
        <w:rPr>
          <w:rFonts w:hint="eastAsia"/>
        </w:rPr>
        <w:t>由此立即有</w:t>
      </w:r>
    </w:p>
    <w:p w14:paraId="5DADF094">
      <w:pPr>
        <w:pStyle w:val="3"/>
      </w:pPr>
      <m:oMathPara>
        <m:oMathParaPr>
          <m:jc m:val="center"/>
        </m:oMathParaPr>
        <m:oMath>
          <m:borderBox>
            <m:borderBoxPr/>
            <m:e>
              <m:r>
                <m:rPr/>
                <m:t>G</m:t>
              </m:r>
              <m:r>
                <m:rPr>
                  <m:sty m:val="p"/>
                </m:rPr>
                <m:t>=</m:t>
              </m:r>
              <m:r>
                <m:rPr/>
                <m:t>U</m:t>
              </m:r>
              <m:r>
                <m:rPr>
                  <m:sty m:val="p"/>
                </m:rPr>
                <m:t>−</m:t>
              </m:r>
              <m:r>
                <m:rPr/>
                <m:t>TS</m:t>
              </m:r>
              <m:r>
                <m:rPr>
                  <m:sty m:val="p"/>
                </m:rPr>
                <m:t>+</m:t>
              </m:r>
              <m:r>
                <m:rPr/>
                <m:t>pV</m:t>
              </m:r>
              <m:r>
                <m:rPr>
                  <m:sty m:val="p"/>
                </m:rPr>
                <m:t>=</m:t>
              </m:r>
              <m:r>
                <m:rPr/>
                <m:t>μn</m:t>
              </m:r>
            </m:e>
          </m:borderBox>
          <m:r>
            <m:rPr/>
            <m:t>  </m:t>
          </m:r>
          <m:r>
            <m:rPr>
              <m:nor/>
              <m:sty m:val="p"/>
            </m:rPr>
            <w:rPr>
              <w:b w:val="0"/>
              <w:i w:val="0"/>
            </w:rPr>
            <m:t>（单元系，</m:t>
          </m:r>
          <m:r>
            <m:rPr/>
            <m:t>μ</m:t>
          </m:r>
          <m:r>
            <m:rPr>
              <m:nor/>
              <m:sty m:val="p"/>
            </m:rPr>
            <w:rPr>
              <w:b w:val="0"/>
              <w:i w:val="0"/>
            </w:rPr>
            <m:t>为摩尔/粒子化学势）</m:t>
          </m:r>
        </m:oMath>
      </m:oMathPara>
    </w:p>
    <w:p w14:paraId="6304C925">
      <w:pPr>
        <w:pStyle w:val="27"/>
      </w:pPr>
      <w:r>
        <w:rPr>
          <w:rFonts w:hint="eastAsia"/>
          <w:b/>
          <w:bCs/>
        </w:rPr>
        <w:t>吉布斯–杜亥姆关系</w:t>
      </w:r>
      <w:r>
        <w:rPr>
          <w:rFonts w:hint="eastAsia"/>
        </w:rPr>
        <w:t>：对</w:t>
      </w:r>
      <w:r>
        <w:t xml:space="preserve"> </w:t>
      </w:r>
      <m:oMath>
        <m:r>
          <m:rPr/>
          <m:t>G</m:t>
        </m:r>
        <m:r>
          <m:rPr>
            <m:sty m:val="p"/>
          </m:rPr>
          <m:t>=</m:t>
        </m:r>
        <m:r>
          <m:rPr/>
          <m:t>μn</m:t>
        </m:r>
      </m:oMath>
      <w:r>
        <w:t xml:space="preserve"> </w:t>
      </w:r>
      <w:r>
        <w:rPr>
          <w:rFonts w:hint="eastAsia"/>
        </w:rPr>
        <w:t>求全微分并与</w:t>
      </w:r>
      <w:r>
        <w:t xml:space="preserve"> </w:t>
      </w:r>
      <m:oMath>
        <m:r>
          <m:rPr/>
          <m:t>dG</m:t>
        </m:r>
        <m:r>
          <m:rPr>
            <m:sty m:val="p"/>
          </m:rPr>
          <m:t>=−</m:t>
        </m:r>
        <m:r>
          <m:rPr/>
          <m:t>S dT</m:t>
        </m:r>
        <m:r>
          <m:rPr>
            <m:sty m:val="p"/>
          </m:rPr>
          <m:t>+</m:t>
        </m:r>
        <m:r>
          <m:rPr/>
          <m:t>V dp</m:t>
        </m:r>
        <m:r>
          <m:rPr>
            <m:sty m:val="p"/>
          </m:rPr>
          <m:t>+</m:t>
        </m:r>
        <m:r>
          <m:rPr/>
          <m:t>μ dn</m:t>
        </m:r>
      </m:oMath>
      <w:r>
        <w:t xml:space="preserve"> </w:t>
      </w:r>
      <w:r>
        <w:rPr>
          <w:rFonts w:hint="eastAsia"/>
        </w:rPr>
        <w:t>比较：</w:t>
      </w:r>
    </w:p>
    <w:p w14:paraId="7F21A4EE">
      <w:pPr>
        <w:pStyle w:val="3"/>
      </w:pPr>
      <m:oMathPara>
        <m:oMathParaPr>
          <m:jc m:val="center"/>
        </m:oMathParaPr>
        <m:oMath>
          <m:borderBox>
            <m:borderBoxPr/>
            <m:e>
              <m:r>
                <m:rPr/>
                <m:t>S dT</m:t>
              </m:r>
              <m:r>
                <m:rPr>
                  <m:sty m:val="p"/>
                </m:rPr>
                <m:t>−</m:t>
              </m:r>
              <m:r>
                <m:rPr/>
                <m:t>V dp</m:t>
              </m:r>
              <m:r>
                <m:rPr>
                  <m:sty m:val="p"/>
                </m:rPr>
                <m:t>+</m:t>
              </m:r>
              <m:r>
                <m:rPr/>
                <m:t>n dμ</m:t>
              </m:r>
              <m:r>
                <m:rPr>
                  <m:sty m:val="p"/>
                </m:rPr>
                <m:t>=</m:t>
              </m:r>
              <m:r>
                <m:rPr/>
                <m:t>0</m:t>
              </m:r>
            </m:e>
          </m:borderBox>
        </m:oMath>
      </m:oMathPara>
    </w:p>
    <w:p w14:paraId="238DFEB6">
      <w:pPr>
        <w:pStyle w:val="62"/>
      </w:pPr>
      <w:r>
        <w:rPr>
          <w:rStyle w:val="58"/>
          <w:rFonts w:hint="eastAsia"/>
        </w:rPr>
        <w:t>核心结论</w:t>
      </w:r>
      <w:r>
        <w:t xml:space="preserve"> </w:t>
      </w:r>
      <w:r>
        <w:rPr>
          <w:rFonts w:hint="eastAsia"/>
        </w:rPr>
        <w:t>单元系的</w:t>
      </w:r>
      <w:r>
        <w:rPr>
          <w:rFonts w:hint="eastAsia"/>
          <w:b/>
          <w:bCs/>
        </w:rPr>
        <w:t>化学势就是摩尔吉布斯函数</w:t>
      </w:r>
      <w:r>
        <w:t xml:space="preserve"> </w:t>
      </w:r>
      <m:oMath>
        <m:r>
          <m:rPr/>
          <m:t>μ</m:t>
        </m:r>
        <m:r>
          <m:rPr>
            <m:sty m:val="p"/>
          </m:rPr>
          <m:t>=</m:t>
        </m:r>
        <m:r>
          <m:rPr/>
          <m:t>G</m:t>
        </m:r>
        <m:r>
          <m:rPr>
            <m:sty m:val="p"/>
          </m:rPr>
          <m:t>/</m:t>
        </m:r>
        <m:r>
          <m:rPr/>
          <m:t>n</m:t>
        </m:r>
      </m:oMath>
      <w:r>
        <w:rPr>
          <w:rFonts w:hint="eastAsia"/>
        </w:rPr>
        <w:t>，它与</w:t>
      </w:r>
      <w:r>
        <w:t xml:space="preserve"> </w:t>
      </w:r>
      <m:oMath>
        <m:r>
          <m:rPr/>
          <m:t>T</m:t>
        </m:r>
        <m:r>
          <m:rPr>
            <m:sty m:val="p"/>
          </m:rPr>
          <m:t>,</m:t>
        </m:r>
        <m:r>
          <m:rPr/>
          <m:t>p</m:t>
        </m:r>
      </m:oMath>
      <w:r>
        <w:t xml:space="preserve"> </w:t>
      </w:r>
      <w:r>
        <w:rPr>
          <w:rFonts w:hint="eastAsia"/>
        </w:rPr>
        <w:t>的关系由</w:t>
      </w:r>
      <w:r>
        <w:t xml:space="preserve"> </w:t>
      </w:r>
      <m:oMath>
        <m:r>
          <m:rPr/>
          <m:t>dμ</m:t>
        </m:r>
        <m:r>
          <m:rPr>
            <m:sty m:val="p"/>
          </m:rPr>
          <m:t>=−</m:t>
        </m:r>
        <m:r>
          <m:rPr/>
          <m:t>s dT</m:t>
        </m:r>
        <m:r>
          <m:rPr>
            <m:sty m:val="p"/>
          </m:rPr>
          <m:t>+</m:t>
        </m:r>
        <m:r>
          <m:rPr/>
          <m:t>v dp</m:t>
        </m:r>
      </m:oMath>
      <w:r>
        <w:t xml:space="preserve"> </w:t>
      </w:r>
      <w:r>
        <w:rPr>
          <w:rFonts w:hint="eastAsia"/>
        </w:rPr>
        <w:t>给出（</w:t>
      </w:r>
      <m:oMath>
        <m:r>
          <m:rPr/>
          <m:t>s</m:t>
        </m:r>
        <m:r>
          <m:rPr>
            <m:sty m:val="p"/>
          </m:rPr>
          <m:t>,</m:t>
        </m:r>
        <m:r>
          <m:rPr/>
          <m:t>v</m:t>
        </m:r>
      </m:oMath>
      <w:r>
        <w:t xml:space="preserve"> </w:t>
      </w:r>
      <w:r>
        <w:rPr>
          <w:rFonts w:hint="eastAsia"/>
        </w:rPr>
        <w:t>为摩尔熵与摩尔体积）。这是下面推导相平衡曲线的</w:t>
      </w:r>
      <w:r>
        <w:rPr>
          <w:rFonts w:hint="eastAsia"/>
          <w:b/>
          <w:bCs/>
        </w:rPr>
        <w:t>唯一工具</w:t>
      </w:r>
      <w:r>
        <w:t>。</w:t>
      </w:r>
      <w:r>
        <w:br w:type="textWrapping"/>
      </w:r>
      <w:r>
        <w:rPr>
          <w:rStyle w:val="55"/>
          <w:rFonts w:hint="eastAsia"/>
        </w:rPr>
        <w:t>易错点</w:t>
      </w:r>
      <w:r>
        <w:t xml:space="preserve"> </w:t>
      </w:r>
      <w:r>
        <w:rPr>
          <w:rFonts w:hint="eastAsia"/>
        </w:rPr>
        <w:t>吉布斯–杜亥姆关系说明</w:t>
      </w:r>
      <w:r>
        <w:t xml:space="preserve"> </w:t>
      </w:r>
      <m:oMath>
        <m:r>
          <m:rPr/>
          <m:t>T</m:t>
        </m:r>
        <m:r>
          <m:rPr>
            <m:sty m:val="p"/>
          </m:rPr>
          <m:t>,</m:t>
        </m:r>
        <m:r>
          <m:rPr/>
          <m:t>p</m:t>
        </m:r>
        <m:r>
          <m:rPr>
            <m:sty m:val="p"/>
          </m:rPr>
          <m:t>,</m:t>
        </m:r>
        <m:r>
          <m:rPr/>
          <m:t>μ</m:t>
        </m:r>
      </m:oMath>
      <w:r>
        <w:t xml:space="preserve"> </w:t>
      </w:r>
      <w:r>
        <w:rPr>
          <w:rFonts w:hint="eastAsia"/>
        </w:rPr>
        <w:t>三个强度量只有</w:t>
      </w:r>
      <w:r>
        <w:rPr>
          <w:rFonts w:hint="eastAsia"/>
          <w:b/>
          <w:bCs/>
        </w:rPr>
        <w:t>两个独立</w:t>
      </w:r>
      <w:r>
        <w:rPr>
          <w:rFonts w:hint="eastAsia"/>
        </w:rPr>
        <w:t>；对多元系推广为</w:t>
      </w:r>
      <w:r>
        <w:t xml:space="preserve"> </w:t>
      </w:r>
      <m:oMath>
        <m:r>
          <m:rPr/>
          <m:t>S dT</m:t>
        </m:r>
        <m:r>
          <m:rPr>
            <m:sty m:val="p"/>
          </m:rPr>
          <m:t>−</m:t>
        </m:r>
        <m:r>
          <m:rPr/>
          <m:t>V dp</m:t>
        </m:r>
        <m:r>
          <m:rPr>
            <m:sty m:val="p"/>
          </m:rPr>
          <m:t>+</m:t>
        </m:r>
        <m:nary>
          <m:naryPr>
            <m:chr m:val="∑"/>
            <m:limLoc m:val="undOvr"/>
            <m:supHide m:val="1"/>
          </m:naryPr>
          <m:sub>
            <m:r>
              <m:rPr/>
              <m:t>i</m:t>
            </m:r>
          </m:sub>
          <m:sup>
            <m:r>
              <m:rPr/>
              <m:t>​</m:t>
            </m:r>
          </m:sup>
          <m:e>
            <m:sSub>
              <m:sSubPr/>
              <m:e>
                <m:r>
                  <m:rPr/>
                  <m:t>n</m:t>
                </m:r>
              </m:e>
              <m:sub>
                <m:r>
                  <m:rPr/>
                  <m:t>i</m:t>
                </m:r>
              </m:sub>
            </m:sSub>
          </m:e>
        </m:nary>
        <m:r>
          <m:rPr/>
          <m:t> d</m:t>
        </m:r>
        <m:sSub>
          <m:sSubPr/>
          <m:e>
            <m:r>
              <m:rPr/>
              <m:t>μ</m:t>
            </m:r>
          </m:e>
          <m:sub>
            <m:r>
              <m:rPr/>
              <m:t>i</m:t>
            </m:r>
          </m:sub>
        </m:sSub>
        <m:r>
          <m:rPr>
            <m:sty m:val="p"/>
          </m:rPr>
          <m:t>=</m:t>
        </m:r>
        <m:r>
          <m:rPr/>
          <m:t>0</m:t>
        </m:r>
      </m:oMath>
      <w:r>
        <w:rPr>
          <w:rFonts w:hint="eastAsia"/>
        </w:rPr>
        <w:t>（§4.1）。</w:t>
      </w:r>
    </w:p>
    <w:bookmarkEnd w:id="81"/>
    <w:p w14:paraId="6BB2E888">
      <w:pPr>
        <w:pStyle w:val="4"/>
      </w:pPr>
      <w:bookmarkStart w:id="82" w:name="_Toc4455"/>
      <w:bookmarkStart w:id="83" w:name="单元复相系的平衡条件"/>
      <w:r>
        <w:t xml:space="preserve">3.4 </w:t>
      </w:r>
      <w:r>
        <w:rPr>
          <w:rFonts w:hint="eastAsia"/>
        </w:rPr>
        <w:t>单元复相系的平衡条件</w:t>
      </w:r>
      <w:bookmarkEnd w:id="82"/>
    </w:p>
    <w:p w14:paraId="0E3994D6">
      <w:pPr>
        <w:pStyle w:val="27"/>
      </w:pPr>
      <w:r>
        <w:rPr>
          <w:rFonts w:hint="eastAsia"/>
        </w:rPr>
        <w:t>设系统由</w:t>
      </w:r>
      <w:r>
        <w:t xml:space="preserve"> </w:t>
      </w:r>
      <m:oMath>
        <m:r>
          <m:rPr/>
          <m:t>α</m:t>
        </m:r>
        <m:r>
          <m:rPr>
            <m:sty m:val="p"/>
          </m:rPr>
          <m:t>,</m:t>
        </m:r>
        <m:r>
          <m:rPr/>
          <m:t>β</m:t>
        </m:r>
      </m:oMath>
      <w:r>
        <w:t xml:space="preserve"> </w:t>
      </w:r>
      <w:r>
        <w:rPr>
          <w:rFonts w:hint="eastAsia"/>
        </w:rPr>
        <w:t>两相组成，总</w:t>
      </w:r>
      <w:r>
        <w:t xml:space="preserve"> </w:t>
      </w:r>
      <m:oMath>
        <m:r>
          <m:rPr/>
          <m:t>U</m:t>
        </m:r>
        <m:r>
          <m:rPr>
            <m:sty m:val="p"/>
          </m:rPr>
          <m:t>,</m:t>
        </m:r>
        <m:r>
          <m:rPr/>
          <m:t>V</m:t>
        </m:r>
        <m:r>
          <m:rPr>
            <m:sty m:val="p"/>
          </m:rPr>
          <m:t>,</m:t>
        </m:r>
        <m:r>
          <m:rPr/>
          <m:t>n</m:t>
        </m:r>
      </m:oMath>
      <w:r>
        <w:t xml:space="preserve"> </w:t>
      </w:r>
      <w:r>
        <w:rPr>
          <w:rFonts w:hint="eastAsia"/>
        </w:rPr>
        <w:t>守恒。由</w:t>
      </w:r>
      <w:r>
        <w:t xml:space="preserve"> §3.2 </w:t>
      </w:r>
      <w:r>
        <w:rPr>
          <w:rFonts w:hint="eastAsia"/>
        </w:rPr>
        <w:t>的变分计算（</w:t>
      </w:r>
      <m:oMath>
        <m:r>
          <m:rPr/>
          <m:t>δS</m:t>
        </m:r>
        <m:r>
          <m:rPr>
            <m:sty m:val="p"/>
          </m:rPr>
          <m:t>=</m:t>
        </m:r>
        <m:r>
          <m:rPr/>
          <m:t>0</m:t>
        </m:r>
      </m:oMath>
      <w:r>
        <w:rPr>
          <w:rFonts w:hint="eastAsia"/>
        </w:rPr>
        <w:t>，三组变分独立），得到</w:t>
      </w:r>
      <w:r>
        <w:rPr>
          <w:rFonts w:hint="eastAsia"/>
          <w:b/>
          <w:bCs/>
        </w:rPr>
        <w:t>相平衡三条件</w:t>
      </w:r>
      <w:r>
        <w:rPr>
          <w:rFonts w:hint="eastAsia"/>
        </w:rPr>
        <w:t>：</w:t>
      </w:r>
    </w:p>
    <w:p w14:paraId="6F97512B">
      <w:pPr>
        <w:pStyle w:val="3"/>
      </w:pPr>
      <m:oMathPara>
        <m:oMathParaPr>
          <m:jc m:val="center"/>
        </m:oMathParaPr>
        <m:oMath>
          <m:borderBox>
            <m:borderBoxPr/>
            <m:e>
              <m:sSup>
                <m:sSupPr/>
                <m:e>
                  <m:r>
                    <m:rPr/>
                    <m:t>T</m:t>
                  </m:r>
                </m:e>
                <m:sup>
                  <m:r>
                    <m:rPr/>
                    <m:t>α</m:t>
                  </m:r>
                </m:sup>
              </m:sSup>
              <m:r>
                <m:rPr>
                  <m:sty m:val="p"/>
                </m:rPr>
                <m:t>=</m:t>
              </m:r>
              <m:sSup>
                <m:sSupPr/>
                <m:e>
                  <m:r>
                    <m:rPr/>
                    <m:t>T</m:t>
                  </m:r>
                </m:e>
                <m:sup>
                  <m:r>
                    <m:rPr/>
                    <m:t>β</m:t>
                  </m:r>
                </m:sup>
              </m:sSup>
              <m:r>
                <m:rPr/>
                <m:t>  </m:t>
              </m:r>
              <m:sSup>
                <m:sSupPr/>
                <m:e>
                  <m:r>
                    <m:rPr/>
                    <m:t>p</m:t>
                  </m:r>
                </m:e>
                <m:sup>
                  <m:r>
                    <m:rPr/>
                    <m:t>α</m:t>
                  </m:r>
                </m:sup>
              </m:sSup>
              <m:r>
                <m:rPr>
                  <m:sty m:val="p"/>
                </m:rPr>
                <m:t>=</m:t>
              </m:r>
              <m:sSup>
                <m:sSupPr/>
                <m:e>
                  <m:r>
                    <m:rPr/>
                    <m:t>p</m:t>
                  </m:r>
                </m:e>
                <m:sup>
                  <m:r>
                    <m:rPr/>
                    <m:t>β</m:t>
                  </m:r>
                </m:sup>
              </m:sSup>
              <m:r>
                <m:rPr/>
                <m:t>  </m:t>
              </m:r>
              <m:sSup>
                <m:sSupPr/>
                <m:e>
                  <m:r>
                    <m:rPr/>
                    <m:t>μ</m:t>
                  </m:r>
                </m:e>
                <m:sup>
                  <m:r>
                    <m:rPr/>
                    <m:t>α</m:t>
                  </m:r>
                </m:sup>
              </m:sSup>
              <m:r>
                <m:rPr>
                  <m:sty m:val="p"/>
                </m:rPr>
                <m:t>(</m:t>
              </m:r>
              <m:r>
                <m:rPr/>
                <m:t>T</m:t>
              </m:r>
              <m:r>
                <m:rPr>
                  <m:sty m:val="p"/>
                </m:rPr>
                <m:t>,</m:t>
              </m:r>
              <m:r>
                <m:rPr/>
                <m:t>p</m:t>
              </m:r>
              <m:r>
                <m:rPr>
                  <m:sty m:val="p"/>
                </m:rPr>
                <m:t>)=</m:t>
              </m:r>
              <m:sSup>
                <m:sSupPr/>
                <m:e>
                  <m:r>
                    <m:rPr/>
                    <m:t>μ</m:t>
                  </m:r>
                </m:e>
                <m:sup>
                  <m:r>
                    <m:rPr/>
                    <m:t>β</m:t>
                  </m:r>
                </m:sup>
              </m:sSup>
              <m:r>
                <m:rPr>
                  <m:sty m:val="p"/>
                </m:rPr>
                <m:t>(</m:t>
              </m:r>
              <m:r>
                <m:rPr/>
                <m:t>T</m:t>
              </m:r>
              <m:r>
                <m:rPr>
                  <m:sty m:val="p"/>
                </m:rPr>
                <m:t>,</m:t>
              </m:r>
              <m:r>
                <m:rPr/>
                <m:t>p</m:t>
              </m:r>
              <m:r>
                <m:rPr>
                  <m:sty m:val="p"/>
                </m:rPr>
                <m:t>)</m:t>
              </m:r>
            </m:e>
          </m:borderBox>
        </m:oMath>
      </m:oMathPara>
    </w:p>
    <w:p w14:paraId="518DCFB5">
      <w:pPr>
        <w:pStyle w:val="27"/>
      </w:pPr>
      <w:r>
        <w:rPr>
          <w:rFonts w:hint="eastAsia"/>
        </w:rPr>
        <w:t>前两条只涉及各相内部的平衡，第三条才是</w:t>
      </w:r>
      <w:r>
        <w:rPr>
          <w:rFonts w:hint="eastAsia"/>
          <w:b/>
          <w:bCs/>
        </w:rPr>
        <w:t>相变平衡条件</w:t>
      </w:r>
      <w:r>
        <w:rPr>
          <w:rFonts w:hint="eastAsia"/>
        </w:rPr>
        <w:t>：两相化学势相等决定了</w:t>
      </w:r>
      <w:r>
        <w:rPr>
          <w:rFonts w:hint="eastAsia"/>
          <w:b/>
          <w:bCs/>
        </w:rPr>
        <w:t>相平衡曲线</w:t>
      </w:r>
      <w:r>
        <w:rPr>
          <w:b/>
          <w:bCs/>
        </w:rPr>
        <w:t xml:space="preserve"> </w:t>
      </w:r>
      <m:oMath>
        <m:r>
          <m:rPr/>
          <m:t>p</m:t>
        </m:r>
        <m:r>
          <m:rPr>
            <m:sty m:val="p"/>
          </m:rPr>
          <m:t>(</m:t>
        </m:r>
        <m:r>
          <m:rPr/>
          <m:t>T</m:t>
        </m:r>
        <m:r>
          <m:rPr>
            <m:sty m:val="p"/>
          </m:rPr>
          <m:t>)</m:t>
        </m:r>
      </m:oMath>
      <w:r>
        <w:t>。</w:t>
      </w:r>
    </w:p>
    <w:p w14:paraId="69A3C6B2">
      <w:pPr>
        <w:pStyle w:val="65"/>
      </w:pPr>
      <w:r>
        <w:rPr>
          <w:rStyle w:val="57"/>
          <w:rFonts w:hint="eastAsia"/>
        </w:rPr>
        <w:t>物理图像</w:t>
      </w:r>
      <w:r>
        <w:t xml:space="preserve"> </w:t>
      </w:r>
      <m:oMath>
        <m:r>
          <m:rPr/>
          <m:t>μ</m:t>
        </m:r>
      </m:oMath>
      <w:r>
        <w:t xml:space="preserve"> </w:t>
      </w:r>
      <w:r>
        <w:rPr>
          <w:rFonts w:hint="eastAsia"/>
        </w:rPr>
        <w:t>的意义：在</w:t>
      </w:r>
      <w:r>
        <w:t xml:space="preserve"> </w:t>
      </w:r>
      <m:oMath>
        <m:r>
          <m:rPr/>
          <m:t>T</m:t>
        </m:r>
        <m:r>
          <m:rPr>
            <m:sty m:val="p"/>
          </m:rPr>
          <m:t>,</m:t>
        </m:r>
        <m:r>
          <m:rPr/>
          <m:t>p</m:t>
        </m:r>
      </m:oMath>
      <w:r>
        <w:t xml:space="preserve"> </w:t>
      </w:r>
      <w:r>
        <w:rPr>
          <w:rFonts w:hint="eastAsia"/>
        </w:rPr>
        <w:t>固定时，系统会把物质</w:t>
      </w:r>
      <w:r>
        <w:rPr>
          <w:rFonts w:hint="eastAsia"/>
          <w:b/>
          <w:bCs/>
        </w:rPr>
        <w:t>从化学势高的相搬到化学势低的相</w:t>
      </w:r>
      <w:r>
        <w:rPr>
          <w:rFonts w:hint="eastAsia"/>
        </w:rPr>
        <w:t>，因为这样</w:t>
      </w:r>
      <w:r>
        <w:t xml:space="preserve"> </w:t>
      </w:r>
      <m:oMath>
        <m:r>
          <m:rPr/>
          <m:t>G</m:t>
        </m:r>
        <m:r>
          <m:rPr>
            <m:sty m:val="p"/>
          </m:rPr>
          <m:t>=</m:t>
        </m:r>
        <m:nary>
          <m:naryPr>
            <m:chr m:val="∑"/>
            <m:limLoc m:val="undOvr"/>
            <m:supHide m:val="1"/>
          </m:naryPr>
          <m:sub>
            <m:r>
              <m:rPr/>
              <m:t>i</m:t>
            </m:r>
          </m:sub>
          <m:sup>
            <m:r>
              <m:rPr/>
              <m:t>​</m:t>
            </m:r>
          </m:sup>
          <m:e>
            <m:sSub>
              <m:sSubPr/>
              <m:e>
                <m:r>
                  <m:rPr/>
                  <m:t>μ</m:t>
                </m:r>
              </m:e>
              <m:sub>
                <m:r>
                  <m:rPr/>
                  <m:t>i</m:t>
                </m:r>
              </m:sub>
            </m:sSub>
          </m:e>
        </m:nary>
        <m:sSub>
          <m:sSubPr/>
          <m:e>
            <m:r>
              <m:rPr/>
              <m:t>n</m:t>
            </m:r>
          </m:e>
          <m:sub>
            <m:r>
              <m:rPr/>
              <m:t>i</m:t>
            </m:r>
          </m:sub>
        </m:sSub>
      </m:oMath>
      <w:r>
        <w:t xml:space="preserve"> </w:t>
      </w:r>
      <w:r>
        <w:rPr>
          <w:rFonts w:hint="eastAsia"/>
        </w:rPr>
        <w:t>减小。因此</w:t>
      </w:r>
      <w:r>
        <w:t xml:space="preserve"> </w:t>
      </w:r>
      <m:oMath>
        <m:sSup>
          <m:sSupPr/>
          <m:e>
            <m:r>
              <m:rPr/>
              <m:t>μ</m:t>
            </m:r>
          </m:e>
          <m:sup>
            <m:r>
              <m:rPr/>
              <m:t>α</m:t>
            </m:r>
          </m:sup>
        </m:sSup>
        <m:r>
          <m:rPr>
            <m:sty m:val="p"/>
          </m:rPr>
          <m:t>=</m:t>
        </m:r>
        <m:sSup>
          <m:sSupPr/>
          <m:e>
            <m:r>
              <m:rPr/>
              <m:t>μ</m:t>
            </m:r>
          </m:e>
          <m:sup>
            <m:r>
              <m:rPr/>
              <m:t>β</m:t>
            </m:r>
          </m:sup>
        </m:sSup>
      </m:oMath>
      <w:r>
        <w:t xml:space="preserve"> </w:t>
      </w:r>
      <w:r>
        <w:rPr>
          <w:rFonts w:hint="eastAsia"/>
        </w:rPr>
        <w:t>就是”两相之间没有净物质流动”的条件。</w:t>
      </w:r>
    </w:p>
    <w:bookmarkEnd w:id="83"/>
    <w:p w14:paraId="73EE437D">
      <w:pPr>
        <w:pStyle w:val="4"/>
      </w:pPr>
      <w:bookmarkStart w:id="84" w:name="_Toc22911"/>
      <w:bookmarkStart w:id="85" w:name="相图与两相平衡曲线克拉珀龙方程"/>
      <w:r>
        <w:t xml:space="preserve">3.5 </w:t>
      </w:r>
      <w:r>
        <w:rPr>
          <w:rFonts w:hint="eastAsia"/>
        </w:rPr>
        <w:t>相图与两相平衡曲线（克拉珀龙方程）</w:t>
      </w:r>
      <w:bookmarkEnd w:id="84"/>
    </w:p>
    <w:p w14:paraId="77ADFEB3">
      <w:pPr>
        <w:pStyle w:val="27"/>
      </w:pPr>
      <w:r>
        <w:rPr>
          <w:rFonts w:hint="eastAsia"/>
          <w:b/>
          <w:bCs/>
        </w:rPr>
        <w:t>单元系相图</w:t>
      </w:r>
      <w:r>
        <w:rPr>
          <w:rFonts w:hint="eastAsia"/>
        </w:rPr>
        <w:t>（</w:t>
      </w:r>
      <m:oMath>
        <m:r>
          <m:rPr/>
          <m:t>p</m:t>
        </m:r>
      </m:oMath>
      <w:r>
        <w:t>–</w:t>
      </w:r>
      <m:oMath>
        <m:r>
          <m:rPr/>
          <m:t>T</m:t>
        </m:r>
      </m:oMath>
      <w:r>
        <w:t xml:space="preserve"> </w:t>
      </w:r>
      <w:r>
        <w:rPr>
          <w:rFonts w:hint="eastAsia"/>
        </w:rPr>
        <w:t>图）：三条曲线（</w:t>
      </w:r>
      <w:r>
        <w:rPr>
          <w:rFonts w:hint="eastAsia"/>
          <w:b/>
          <w:bCs/>
        </w:rPr>
        <w:t>汽化线</w:t>
      </w:r>
      <w:r>
        <w:t>、</w:t>
      </w:r>
      <w:r>
        <w:rPr>
          <w:rFonts w:hint="eastAsia"/>
          <w:b/>
          <w:bCs/>
        </w:rPr>
        <w:t>熔化线</w:t>
      </w:r>
      <w:r>
        <w:t>、</w:t>
      </w:r>
      <w:r>
        <w:rPr>
          <w:rFonts w:hint="eastAsia"/>
          <w:b/>
          <w:bCs/>
        </w:rPr>
        <w:t>升华线</w:t>
      </w:r>
      <w:r>
        <w:rPr>
          <w:rFonts w:hint="eastAsia"/>
        </w:rPr>
        <w:t>）交于</w:t>
      </w:r>
      <w:r>
        <w:rPr>
          <w:rFonts w:hint="eastAsia"/>
          <w:b/>
          <w:bCs/>
        </w:rPr>
        <w:t>三相点</w:t>
      </w:r>
      <w:r>
        <w:rPr>
          <w:rFonts w:hint="eastAsia"/>
        </w:rPr>
        <w:t>，汽化线终止于</w:t>
      </w:r>
      <w:r>
        <w:rPr>
          <w:rFonts w:hint="eastAsia"/>
          <w:b/>
          <w:bCs/>
        </w:rPr>
        <w:t>临界点</w:t>
      </w:r>
      <w:r>
        <w:t>。</w:t>
      </w:r>
    </w:p>
    <w:p w14:paraId="0AA871E6">
      <w:pPr>
        <w:pStyle w:val="50"/>
      </w:pPr>
      <w:r>
        <w:drawing>
          <wp:inline distT="0" distB="0" distL="114300" distR="114300">
            <wp:extent cx="4319905" cy="2573655"/>
            <wp:effectExtent l="0" t="0" r="0" b="0"/>
            <wp:docPr id="81" name="Picture" descr="图3.1 单元系相图：三条两相平衡曲线交于三相点，汽化线终点为临界点；曲线由 \mu^\alpha=\mu^\beta 决定"/>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descr="图3.1 单元系相图：三条两相平衡曲线交于三相点，汽化线终点为临界点；曲线由 \mu^\alpha=\mu^\beta 决定"/>
                    <pic:cNvPicPr>
                      <a:picLocks noChangeAspect="1" noChangeArrowheads="1"/>
                    </pic:cNvPicPr>
                  </pic:nvPicPr>
                  <pic:blipFill>
                    <a:blip r:embed="rId17"/>
                    <a:stretch>
                      <a:fillRect/>
                    </a:stretch>
                  </pic:blipFill>
                  <pic:spPr>
                    <a:xfrm>
                      <a:off x="0" y="0"/>
                      <a:ext cx="4319999" cy="2573731"/>
                    </a:xfrm>
                    <a:prstGeom prst="rect">
                      <a:avLst/>
                    </a:prstGeom>
                    <a:noFill/>
                    <a:ln w="9525">
                      <a:noFill/>
                    </a:ln>
                  </pic:spPr>
                </pic:pic>
              </a:graphicData>
            </a:graphic>
          </wp:inline>
        </w:drawing>
      </w:r>
    </w:p>
    <w:p w14:paraId="6A13141D">
      <w:pPr>
        <w:pStyle w:val="48"/>
      </w:pPr>
      <w:r>
        <w:rPr>
          <w:rFonts w:hint="eastAsia"/>
        </w:rPr>
        <w:t>图3.1</w:t>
      </w:r>
      <w:r>
        <w:t xml:space="preserve"> </w:t>
      </w:r>
      <w:r>
        <w:rPr>
          <w:rFonts w:hint="eastAsia"/>
        </w:rPr>
        <w:t>单元系相图：三条两相平衡曲线交于三相点，汽化线终点为临界点；曲线由</w:t>
      </w:r>
      <w:r>
        <w:t xml:space="preserve"> </w:t>
      </w:r>
      <m:oMath>
        <m:sSup>
          <m:sSupPr/>
          <m:e>
            <m:r>
              <m:rPr/>
              <m:t>μ</m:t>
            </m:r>
          </m:e>
          <m:sup>
            <m:r>
              <m:rPr/>
              <m:t>α</m:t>
            </m:r>
          </m:sup>
        </m:sSup>
        <m:r>
          <m:rPr>
            <m:sty m:val="p"/>
          </m:rPr>
          <m:t>=</m:t>
        </m:r>
        <m:sSup>
          <m:sSupPr/>
          <m:e>
            <m:r>
              <m:rPr/>
              <m:t>μ</m:t>
            </m:r>
          </m:e>
          <m:sup>
            <m:r>
              <m:rPr/>
              <m:t>β</m:t>
            </m:r>
          </m:sup>
        </m:sSup>
      </m:oMath>
      <w:r>
        <w:t xml:space="preserve"> </w:t>
      </w:r>
      <w:r>
        <w:rPr>
          <w:rFonts w:hint="eastAsia"/>
        </w:rPr>
        <w:t>决定</w:t>
      </w:r>
    </w:p>
    <w:p w14:paraId="67D19CA2">
      <w:pPr>
        <w:pStyle w:val="3"/>
      </w:pPr>
      <w:r>
        <w:rPr>
          <w:rFonts w:hint="eastAsia"/>
          <w:b/>
          <w:bCs/>
        </w:rPr>
        <w:t>克拉珀龙方程的推导</w:t>
      </w:r>
      <w:r>
        <w:rPr>
          <w:rFonts w:hint="eastAsia"/>
        </w:rPr>
        <w:t>：沿相平衡曲线，</w:t>
      </w:r>
      <m:oMath>
        <m:sSup>
          <m:sSupPr/>
          <m:e>
            <m:r>
              <m:rPr/>
              <m:t>μ</m:t>
            </m:r>
          </m:e>
          <m:sup>
            <m:r>
              <m:rPr/>
              <m:t>α</m:t>
            </m:r>
          </m:sup>
        </m:sSup>
        <m:r>
          <m:rPr>
            <m:sty m:val="p"/>
          </m:rPr>
          <m:t>=</m:t>
        </m:r>
        <m:sSup>
          <m:sSupPr/>
          <m:e>
            <m:r>
              <m:rPr/>
              <m:t>μ</m:t>
            </m:r>
          </m:e>
          <m:sup>
            <m:r>
              <m:rPr/>
              <m:t>β</m:t>
            </m:r>
          </m:sup>
        </m:sSup>
      </m:oMath>
      <w:r>
        <w:t xml:space="preserve"> </w:t>
      </w:r>
      <w:r>
        <w:rPr>
          <w:rFonts w:hint="eastAsia"/>
        </w:rPr>
        <w:t>恒成立，两边微分并取</w:t>
      </w:r>
      <w:r>
        <w:t xml:space="preserve"> </w:t>
      </w:r>
      <m:oMath>
        <m:r>
          <m:rPr/>
          <m:t>dμ</m:t>
        </m:r>
        <m:r>
          <m:rPr>
            <m:sty m:val="p"/>
          </m:rPr>
          <m:t>=−</m:t>
        </m:r>
        <m:r>
          <m:rPr/>
          <m:t>s dT</m:t>
        </m:r>
        <m:r>
          <m:rPr>
            <m:sty m:val="p"/>
          </m:rPr>
          <m:t>+</m:t>
        </m:r>
        <m:r>
          <m:rPr/>
          <m:t>v dp</m:t>
        </m:r>
      </m:oMath>
      <w:r>
        <w:rPr>
          <w:rFonts w:hint="eastAsia"/>
        </w:rPr>
        <w:t>：</w:t>
      </w:r>
    </w:p>
    <w:p w14:paraId="29A06287">
      <w:pPr>
        <w:pStyle w:val="3"/>
      </w:pPr>
      <m:oMathPara>
        <m:oMathParaPr>
          <m:jc m:val="center"/>
        </m:oMathParaPr>
        <m:oMath>
          <m:r>
            <m:rPr>
              <m:sty m:val="p"/>
            </m:rPr>
            <m:t>−</m:t>
          </m:r>
          <m:sSup>
            <m:sSupPr/>
            <m:e>
              <m:r>
                <m:rPr/>
                <m:t>s</m:t>
              </m:r>
            </m:e>
            <m:sup>
              <m:r>
                <m:rPr/>
                <m:t>α</m:t>
              </m:r>
            </m:sup>
          </m:sSup>
          <m:r>
            <m:rPr/>
            <m:t>dT</m:t>
          </m:r>
          <m:r>
            <m:rPr>
              <m:sty m:val="p"/>
            </m:rPr>
            <m:t>+</m:t>
          </m:r>
          <m:sSup>
            <m:sSupPr/>
            <m:e>
              <m:r>
                <m:rPr/>
                <m:t>v</m:t>
              </m:r>
            </m:e>
            <m:sup>
              <m:r>
                <m:rPr/>
                <m:t>α</m:t>
              </m:r>
            </m:sup>
          </m:sSup>
          <m:r>
            <m:rPr/>
            <m:t>dp</m:t>
          </m:r>
          <m:r>
            <m:rPr>
              <m:sty m:val="p"/>
            </m:rPr>
            <m:t>=−</m:t>
          </m:r>
          <m:sSup>
            <m:sSupPr/>
            <m:e>
              <m:r>
                <m:rPr/>
                <m:t>s</m:t>
              </m:r>
            </m:e>
            <m:sup>
              <m:r>
                <m:rPr/>
                <m:t>β</m:t>
              </m:r>
            </m:sup>
          </m:sSup>
          <m:r>
            <m:rPr/>
            <m:t>dT</m:t>
          </m:r>
          <m:r>
            <m:rPr>
              <m:sty m:val="p"/>
            </m:rPr>
            <m:t>+</m:t>
          </m:r>
          <m:sSup>
            <m:sSupPr/>
            <m:e>
              <m:r>
                <m:rPr/>
                <m:t>v</m:t>
              </m:r>
            </m:e>
            <m:sup>
              <m:r>
                <m:rPr/>
                <m:t>β</m:t>
              </m:r>
            </m:sup>
          </m:sSup>
          <m:r>
            <m:rPr/>
            <m:t>dp </m:t>
          </m:r>
          <m:r>
            <m:rPr>
              <m:sty m:val="p"/>
            </m:rPr>
            <m:t>⇒</m:t>
          </m:r>
          <m:r>
            <m:rPr/>
            <m:t> </m:t>
          </m:r>
          <m:f>
            <m:fPr/>
            <m:num>
              <m:r>
                <m:rPr/>
                <m:t>dp</m:t>
              </m:r>
            </m:num>
            <m:den>
              <m:r>
                <m:rPr/>
                <m:t>dT</m:t>
              </m:r>
            </m:den>
          </m:f>
          <m:r>
            <m:rPr>
              <m:sty m:val="p"/>
            </m:rPr>
            <m:t>=</m:t>
          </m:r>
          <m:f>
            <m:fPr/>
            <m:num>
              <m:sSup>
                <m:sSupPr/>
                <m:e>
                  <m:r>
                    <m:rPr/>
                    <m:t>s</m:t>
                  </m:r>
                </m:e>
                <m:sup>
                  <m:r>
                    <m:rPr/>
                    <m:t>β</m:t>
                  </m:r>
                </m:sup>
              </m:sSup>
              <m:r>
                <m:rPr>
                  <m:sty m:val="p"/>
                </m:rPr>
                <m:t>−</m:t>
              </m:r>
              <m:sSup>
                <m:sSupPr/>
                <m:e>
                  <m:r>
                    <m:rPr/>
                    <m:t>s</m:t>
                  </m:r>
                </m:e>
                <m:sup>
                  <m:r>
                    <m:rPr/>
                    <m:t>α</m:t>
                  </m:r>
                </m:sup>
              </m:sSup>
            </m:num>
            <m:den>
              <m:sSup>
                <m:sSupPr/>
                <m:e>
                  <m:r>
                    <m:rPr/>
                    <m:t>v</m:t>
                  </m:r>
                </m:e>
                <m:sup>
                  <m:r>
                    <m:rPr/>
                    <m:t>β</m:t>
                  </m:r>
                </m:sup>
              </m:sSup>
              <m:r>
                <m:rPr>
                  <m:sty m:val="p"/>
                </m:rPr>
                <m:t>−</m:t>
              </m:r>
              <m:sSup>
                <m:sSupPr/>
                <m:e>
                  <m:r>
                    <m:rPr/>
                    <m:t>v</m:t>
                  </m:r>
                </m:e>
                <m:sup>
                  <m:r>
                    <m:rPr/>
                    <m:t>α</m:t>
                  </m:r>
                </m:sup>
              </m:sSup>
            </m:den>
          </m:f>
        </m:oMath>
      </m:oMathPara>
    </w:p>
    <w:p w14:paraId="777D71AB">
      <w:pPr>
        <w:pStyle w:val="27"/>
      </w:pPr>
      <w:r>
        <w:rPr>
          <w:rFonts w:hint="eastAsia"/>
        </w:rPr>
        <w:t>引入</w:t>
      </w:r>
      <w:r>
        <w:rPr>
          <w:rFonts w:hint="eastAsia"/>
          <w:b/>
          <w:bCs/>
        </w:rPr>
        <w:t>相变潜热</w:t>
      </w:r>
      <w:r>
        <w:t xml:space="preserve"> </w:t>
      </w:r>
      <m:oMath>
        <m:r>
          <m:rPr/>
          <m:t>L</m:t>
        </m:r>
        <m:r>
          <m:rPr>
            <m:sty m:val="p"/>
          </m:rPr>
          <m:t>≡</m:t>
        </m:r>
        <m:r>
          <m:rPr/>
          <m:t>T</m:t>
        </m:r>
        <m:d>
          <m:dPr>
            <m:sepChr m:val=""/>
          </m:dPr>
          <m:e>
            <m:sSup>
              <m:sSupPr/>
              <m:e>
                <m:r>
                  <m:rPr/>
                  <m:t>s</m:t>
                </m:r>
              </m:e>
              <m:sup>
                <m:r>
                  <m:rPr/>
                  <m:t>β</m:t>
                </m:r>
              </m:sup>
            </m:sSup>
            <m:r>
              <m:rPr>
                <m:sty m:val="p"/>
              </m:rPr>
              <m:t>−</m:t>
            </m:r>
            <m:sSup>
              <m:sSupPr/>
              <m:e>
                <m:r>
                  <m:rPr/>
                  <m:t>s</m:t>
                </m:r>
              </m:e>
              <m:sup>
                <m:r>
                  <m:rPr/>
                  <m:t>α</m:t>
                </m:r>
              </m:sup>
            </m:sSup>
          </m:e>
        </m:d>
      </m:oMath>
      <w:r>
        <w:rPr>
          <w:rFonts w:hint="eastAsia"/>
        </w:rPr>
        <w:t>（即</w:t>
      </w:r>
      <w:r>
        <w:t xml:space="preserve"> </w:t>
      </w:r>
      <m:oMath>
        <m:r>
          <m:rPr/>
          <m:t>L</m:t>
        </m:r>
        <m:r>
          <m:rPr>
            <m:sty m:val="p"/>
          </m:rPr>
          <m:t>=</m:t>
        </m:r>
        <m:r>
          <m:rPr/>
          <m:t>T</m:t>
        </m:r>
        <m:r>
          <m:rPr>
            <m:sty m:val="p"/>
          </m:rPr>
          <m:t>Δ</m:t>
        </m:r>
        <m:r>
          <m:rPr/>
          <m:t>s</m:t>
        </m:r>
      </m:oMath>
      <w:r>
        <w:rPr>
          <w:rFonts w:hint="eastAsia"/>
        </w:rPr>
        <w:t>），得</w:t>
      </w:r>
    </w:p>
    <w:p w14:paraId="298454DE">
      <w:pPr>
        <w:pStyle w:val="3"/>
      </w:pPr>
      <m:oMathPara>
        <m:oMathParaPr>
          <m:jc m:val="center"/>
        </m:oMathParaPr>
        <m:oMath>
          <m:borderBox>
            <m:borderBoxPr/>
            <m:e>
              <m:f>
                <m:fPr/>
                <m:num>
                  <m:r>
                    <m:rPr/>
                    <m:t>dp</m:t>
                  </m:r>
                </m:num>
                <m:den>
                  <m:r>
                    <m:rPr/>
                    <m:t>dT</m:t>
                  </m:r>
                </m:den>
              </m:f>
              <m:r>
                <m:rPr>
                  <m:sty m:val="p"/>
                </m:rPr>
                <m:t>=</m:t>
              </m:r>
              <m:f>
                <m:fPr/>
                <m:num>
                  <m:r>
                    <m:rPr/>
                    <m:t>L</m:t>
                  </m:r>
                </m:num>
                <m:den>
                  <m:r>
                    <m:rPr/>
                    <m:t>T</m:t>
                  </m:r>
                  <m:d>
                    <m:dPr>
                      <m:sepChr m:val=""/>
                    </m:dPr>
                    <m:e>
                      <m:sSup>
                        <m:sSupPr/>
                        <m:e>
                          <m:r>
                            <m:rPr/>
                            <m:t>v</m:t>
                          </m:r>
                        </m:e>
                        <m:sup>
                          <m:r>
                            <m:rPr/>
                            <m:t>β</m:t>
                          </m:r>
                        </m:sup>
                      </m:sSup>
                      <m:r>
                        <m:rPr>
                          <m:sty m:val="p"/>
                        </m:rPr>
                        <m:t>−</m:t>
                      </m:r>
                      <m:sSup>
                        <m:sSupPr/>
                        <m:e>
                          <m:r>
                            <m:rPr/>
                            <m:t>v</m:t>
                          </m:r>
                        </m:e>
                        <m:sup>
                          <m:r>
                            <m:rPr/>
                            <m:t>α</m:t>
                          </m:r>
                        </m:sup>
                      </m:sSup>
                    </m:e>
                  </m:d>
                </m:den>
              </m:f>
              <m:r>
                <m:rPr>
                  <m:sty m:val="p"/>
                </m:rPr>
                <m:t>=</m:t>
              </m:r>
              <m:f>
                <m:fPr/>
                <m:num>
                  <m:r>
                    <m:rPr/>
                    <m:t>L</m:t>
                  </m:r>
                </m:num>
                <m:den>
                  <m:r>
                    <m:rPr/>
                    <m:t>T</m:t>
                  </m:r>
                  <m:r>
                    <m:rPr>
                      <m:sty m:val="p"/>
                    </m:rPr>
                    <m:t>Δ</m:t>
                  </m:r>
                  <m:r>
                    <m:rPr/>
                    <m:t>v</m:t>
                  </m:r>
                </m:den>
              </m:f>
            </m:e>
          </m:borderBox>
        </m:oMath>
      </m:oMathPara>
    </w:p>
    <w:p w14:paraId="7A3D4D2D">
      <w:pPr>
        <w:pStyle w:val="63"/>
      </w:pPr>
      <w:r>
        <w:rPr>
          <w:rStyle w:val="55"/>
          <w:rFonts w:hint="eastAsia"/>
        </w:rPr>
        <w:t>考点</w:t>
      </w:r>
      <w:r>
        <w:t xml:space="preserve"> </w:t>
      </w:r>
      <w:r>
        <w:rPr>
          <w:rFonts w:hint="eastAsia"/>
          <w:b/>
          <w:bCs/>
        </w:rPr>
        <w:t>克拉珀龙方程的三种用法</w:t>
      </w:r>
      <w:r>
        <w:rPr>
          <w:rFonts w:hint="eastAsia"/>
        </w:rPr>
        <w:t>：</w:t>
      </w:r>
      <w:r>
        <w:br w:type="textWrapping"/>
      </w:r>
      <w:r>
        <w:t xml:space="preserve">① </w:t>
      </w:r>
      <w:r>
        <w:rPr>
          <w:rFonts w:hint="eastAsia"/>
          <w:b/>
          <w:bCs/>
        </w:rPr>
        <w:t>判斜率符号</w:t>
      </w:r>
      <w:r>
        <w:rPr>
          <w:rFonts w:hint="eastAsia"/>
        </w:rPr>
        <w:t>：汽化、升华时气相</w:t>
      </w:r>
      <w:r>
        <w:t xml:space="preserve"> </w:t>
      </w:r>
      <m:oMath>
        <m:r>
          <m:rPr/>
          <m:t>v</m:t>
        </m:r>
      </m:oMath>
      <w:r>
        <w:t xml:space="preserve"> </w:t>
      </w:r>
      <w:r>
        <w:rPr>
          <w:rFonts w:hint="eastAsia"/>
        </w:rPr>
        <w:t>大，</w:t>
      </w:r>
      <m:oMath>
        <m:r>
          <m:rPr>
            <m:sty m:val="p"/>
          </m:rPr>
          <m:t>Δ</m:t>
        </m:r>
        <m:r>
          <m:rPr/>
          <m:t>v</m:t>
        </m:r>
        <m:r>
          <m:rPr>
            <m:sty m:val="p"/>
          </m:rPr>
          <m:t>&gt;</m:t>
        </m:r>
        <m:r>
          <m:rPr/>
          <m:t>0</m:t>
        </m:r>
        <m:r>
          <m:rPr>
            <m:sty m:val="p"/>
          </m:rPr>
          <m:t>⇒</m:t>
        </m:r>
        <m:f>
          <m:fPr/>
          <m:num>
            <m:r>
              <m:rPr/>
              <m:t>dp</m:t>
            </m:r>
          </m:num>
          <m:den>
            <m:r>
              <m:rPr/>
              <m:t>dT</m:t>
            </m:r>
          </m:den>
        </m:f>
        <m:r>
          <m:rPr>
            <m:sty m:val="p"/>
          </m:rPr>
          <m:t>&gt;</m:t>
        </m:r>
        <m:r>
          <m:rPr/>
          <m:t>0</m:t>
        </m:r>
      </m:oMath>
      <w:r>
        <w:rPr>
          <w:rFonts w:hint="eastAsia"/>
        </w:rPr>
        <w:t>；熔化时若</w:t>
      </w:r>
      <w:r>
        <w:t xml:space="preserve"> </w:t>
      </w:r>
      <m:oMath>
        <m:r>
          <m:rPr>
            <m:sty m:val="p"/>
          </m:rPr>
          <m:t>Δ</m:t>
        </m:r>
        <m:r>
          <m:rPr/>
          <m:t>v</m:t>
        </m:r>
        <m:r>
          <m:rPr>
            <m:sty m:val="p"/>
          </m:rPr>
          <m:t>&lt;</m:t>
        </m:r>
        <m:r>
          <m:rPr/>
          <m:t>0</m:t>
        </m:r>
      </m:oMath>
      <w:r>
        <w:rPr>
          <w:rFonts w:hint="eastAsia"/>
        </w:rPr>
        <w:t>（如</w:t>
      </w:r>
      <w:r>
        <w:rPr>
          <w:rFonts w:hint="eastAsia"/>
          <w:b/>
          <w:bCs/>
        </w:rPr>
        <w:t>冰→水</w:t>
      </w:r>
      <w:r>
        <w:rPr>
          <w:rFonts w:hint="eastAsia"/>
        </w:rPr>
        <w:t>）则</w:t>
      </w:r>
      <w:r>
        <w:t xml:space="preserve"> </w:t>
      </w:r>
      <m:oMath>
        <m:f>
          <m:fPr/>
          <m:num>
            <m:r>
              <m:rPr/>
              <m:t>dp</m:t>
            </m:r>
          </m:num>
          <m:den>
            <m:r>
              <m:rPr/>
              <m:t>dT</m:t>
            </m:r>
          </m:den>
        </m:f>
        <m:r>
          <m:rPr>
            <m:sty m:val="p"/>
          </m:rPr>
          <m:t>&lt;</m:t>
        </m:r>
        <m:r>
          <m:rPr/>
          <m:t>0</m:t>
        </m:r>
      </m:oMath>
      <w:r>
        <w:rPr>
          <w:rFonts w:hint="eastAsia"/>
        </w:rPr>
        <w:t>——冰的熔点随压强升高而</w:t>
      </w:r>
      <w:r>
        <w:rPr>
          <w:rFonts w:hint="eastAsia"/>
          <w:b/>
          <w:bCs/>
        </w:rPr>
        <w:t>降低</w:t>
      </w:r>
      <w:r>
        <w:t>。</w:t>
      </w:r>
      <w:r>
        <w:br w:type="textWrapping"/>
      </w:r>
      <w:r>
        <w:t xml:space="preserve">② </w:t>
      </w:r>
      <w:r>
        <w:rPr>
          <w:rFonts w:hint="eastAsia"/>
          <w:b/>
          <w:bCs/>
        </w:rPr>
        <w:t>求潜热</w:t>
      </w:r>
      <w:r>
        <w:rPr>
          <w:rFonts w:hint="eastAsia"/>
        </w:rPr>
        <w:t>：由实验测得的相图斜率与</w:t>
      </w:r>
      <w:r>
        <w:t xml:space="preserve"> </w:t>
      </w:r>
      <m:oMath>
        <m:r>
          <m:rPr>
            <m:sty m:val="p"/>
          </m:rPr>
          <m:t>Δ</m:t>
        </m:r>
        <m:r>
          <m:rPr/>
          <m:t>v</m:t>
        </m:r>
      </m:oMath>
      <w:r>
        <w:t xml:space="preserve"> </w:t>
      </w:r>
      <w:r>
        <w:rPr>
          <w:rFonts w:hint="eastAsia"/>
        </w:rPr>
        <w:t>反推</w:t>
      </w:r>
      <w:r>
        <w:t xml:space="preserve"> </w:t>
      </w:r>
      <m:oMath>
        <m:r>
          <m:rPr/>
          <m:t>L</m:t>
        </m:r>
      </m:oMath>
      <w:r>
        <w:t>。</w:t>
      </w:r>
      <w:r>
        <w:br w:type="textWrapping"/>
      </w:r>
      <w:r>
        <w:t xml:space="preserve">③ </w:t>
      </w:r>
      <w:r>
        <w:rPr>
          <w:rFonts w:hint="eastAsia"/>
          <w:b/>
          <w:bCs/>
        </w:rPr>
        <w:t>近似式</w:t>
      </w:r>
      <w:r>
        <w:rPr>
          <w:rFonts w:hint="eastAsia"/>
        </w:rPr>
        <w:t>：汽化时视气相为理想气体</w:t>
      </w:r>
      <w:r>
        <w:t xml:space="preserve"> </w:t>
      </w:r>
      <m:oMath>
        <m:sSup>
          <m:sSupPr/>
          <m:e>
            <m:r>
              <m:rPr/>
              <m:t>v</m:t>
            </m:r>
          </m:e>
          <m:sup>
            <m:r>
              <m:rPr/>
              <m:t>β</m:t>
            </m:r>
          </m:sup>
        </m:sSup>
        <m:r>
          <m:rPr>
            <m:sty m:val="p"/>
          </m:rPr>
          <m:t>≫</m:t>
        </m:r>
        <m:sSup>
          <m:sSupPr/>
          <m:e>
            <m:r>
              <m:rPr/>
              <m:t>v</m:t>
            </m:r>
          </m:e>
          <m:sup>
            <m:r>
              <m:rPr/>
              <m:t>α</m:t>
            </m:r>
          </m:sup>
        </m:sSup>
      </m:oMath>
      <w:r>
        <w:rPr>
          <w:rFonts w:hint="eastAsia"/>
        </w:rPr>
        <w:t>，</w:t>
      </w:r>
      <m:oMath>
        <m:sSup>
          <m:sSupPr/>
          <m:e>
            <m:r>
              <m:rPr/>
              <m:t>v</m:t>
            </m:r>
          </m:e>
          <m:sup>
            <m:r>
              <m:rPr/>
              <m:t>β</m:t>
            </m:r>
          </m:sup>
        </m:sSup>
        <m:r>
          <m:rPr>
            <m:sty m:val="p"/>
          </m:rPr>
          <m:t>=</m:t>
        </m:r>
        <m:f>
          <m:fPr/>
          <m:num>
            <m:r>
              <m:rPr/>
              <m:t>RT</m:t>
            </m:r>
          </m:num>
          <m:den>
            <m:r>
              <m:rPr/>
              <m:t>p</m:t>
            </m:r>
          </m:den>
        </m:f>
      </m:oMath>
      <w:r>
        <w:rPr>
          <w:rFonts w:hint="eastAsia"/>
        </w:rPr>
        <w:t>，得</w:t>
      </w:r>
      <w:r>
        <w:rPr>
          <w:rFonts w:hint="eastAsia"/>
          <w:b/>
          <w:bCs/>
        </w:rPr>
        <w:t>克劳修斯–克拉珀龙方程</w:t>
      </w:r>
      <w:r>
        <w:t xml:space="preserve"> </w:t>
      </w:r>
      <m:oMath>
        <m:f>
          <m:fPr/>
          <m:num>
            <m:r>
              <m:rPr/>
              <m:t>d</m:t>
            </m:r>
            <m:r>
              <m:rPr>
                <m:sty m:val="p"/>
              </m:rPr>
              <m:t>ln</m:t>
            </m:r>
            <m:r>
              <m:rPr/>
              <m:t>p</m:t>
            </m:r>
          </m:num>
          <m:den>
            <m:r>
              <m:rPr/>
              <m:t>dT</m:t>
            </m:r>
          </m:den>
        </m:f>
        <m:r>
          <m:rPr>
            <m:sty m:val="p"/>
          </m:rPr>
          <m:t>=</m:t>
        </m:r>
        <m:f>
          <m:fPr/>
          <m:num>
            <m:r>
              <m:rPr/>
              <m:t>L</m:t>
            </m:r>
          </m:num>
          <m:den>
            <m:r>
              <m:rPr/>
              <m:t>R</m:t>
            </m:r>
            <m:sSup>
              <m:sSupPr/>
              <m:e>
                <m:r>
                  <m:rPr/>
                  <m:t>T</m:t>
                </m:r>
              </m:e>
              <m:sup>
                <m:r>
                  <m:rPr/>
                  <m:t>2</m:t>
                </m:r>
              </m:sup>
            </m:sSup>
          </m:den>
        </m:f>
      </m:oMath>
      <w:r>
        <w:t>。</w:t>
      </w:r>
    </w:p>
    <w:bookmarkEnd w:id="85"/>
    <w:p w14:paraId="1B33D185">
      <w:pPr>
        <w:pStyle w:val="4"/>
      </w:pPr>
      <w:bookmarkStart w:id="86" w:name="_Toc32024"/>
      <w:bookmarkStart w:id="87" w:name="气液相变与临界点"/>
      <w:r>
        <w:t xml:space="preserve">3.6 </w:t>
      </w:r>
      <w:r>
        <w:rPr>
          <w:rFonts w:hint="eastAsia"/>
        </w:rPr>
        <w:t>气液相变与临界点</w:t>
      </w:r>
      <w:bookmarkEnd w:id="86"/>
    </w:p>
    <w:p w14:paraId="3C0EC127">
      <w:pPr>
        <w:pStyle w:val="5"/>
      </w:pPr>
      <w:bookmarkStart w:id="88" w:name="_Toc31262"/>
      <w:bookmarkStart w:id="89" w:name="范德瓦尔斯等温线与麦克斯韦等面积法则"/>
      <w:r>
        <w:rPr>
          <w:rFonts w:hint="eastAsia"/>
        </w:rPr>
        <w:t>范德瓦尔斯等温线与麦克斯韦等面积法则</w:t>
      </w:r>
      <w:bookmarkEnd w:id="88"/>
    </w:p>
    <w:p w14:paraId="5AD83E5A">
      <w:pPr>
        <w:pStyle w:val="27"/>
      </w:pPr>
      <w:r>
        <w:rPr>
          <w:rFonts w:hint="eastAsia"/>
        </w:rPr>
        <w:t>范德瓦尔斯方程给出的等温线在低温下出现”</w:t>
      </w:r>
      <w:r>
        <w:rPr>
          <w:b/>
          <w:bCs/>
        </w:rPr>
        <w:t xml:space="preserve">S </w:t>
      </w:r>
      <w:r>
        <w:rPr>
          <w:rFonts w:hint="eastAsia"/>
          <w:b/>
          <w:bCs/>
        </w:rPr>
        <w:t>形波</w:t>
      </w:r>
      <w:r>
        <w:rPr>
          <w:rFonts w:hint="eastAsia"/>
        </w:rPr>
        <w:t>”（图3.2a</w:t>
      </w:r>
      <w:r>
        <w:t xml:space="preserve"> </w:t>
      </w:r>
      <w:r>
        <w:rPr>
          <w:rFonts w:hint="eastAsia"/>
        </w:rPr>
        <w:t>的</w:t>
      </w:r>
      <w:r>
        <w:t xml:space="preserve"> </w:t>
      </w:r>
      <m:oMath>
        <m:sSub>
          <m:sSubPr/>
          <m:e>
            <m:r>
              <m:rPr/>
              <m:t>T</m:t>
            </m:r>
          </m:e>
          <m:sub>
            <m:r>
              <m:rPr/>
              <m:t>1</m:t>
            </m:r>
          </m:sub>
        </m:sSub>
        <m:r>
          <m:rPr>
            <m:sty m:val="p"/>
          </m:rPr>
          <m:t>,</m:t>
        </m:r>
        <m:sSub>
          <m:sSubPr/>
          <m:e>
            <m:r>
              <m:rPr/>
              <m:t>T</m:t>
            </m:r>
          </m:e>
          <m:sub>
            <m:r>
              <m:rPr/>
              <m:t>2</m:t>
            </m:r>
          </m:sub>
        </m:sSub>
      </m:oMath>
      <w:r>
        <w:rPr>
          <w:rFonts w:hint="eastAsia"/>
        </w:rPr>
        <w:t>），其中</w:t>
      </w:r>
      <w:r>
        <w:t xml:space="preserve"> </w:t>
      </w:r>
      <m:oMath>
        <m:sSub>
          <m:sSubPr/>
          <m:e>
            <m:d>
              <m:dPr>
                <m:sepChr m:val=""/>
              </m:dPr>
              <m:e>
                <m:f>
                  <m:fPr/>
                  <m:num>
                    <m:r>
                      <m:rPr>
                        <m:sty m:val="p"/>
                      </m:rPr>
                      <m:t>∂</m:t>
                    </m:r>
                    <m:r>
                      <m:rPr/>
                      <m:t>p</m:t>
                    </m:r>
                  </m:num>
                  <m:den>
                    <m:r>
                      <m:rPr>
                        <m:sty m:val="p"/>
                      </m:rPr>
                      <m:t>∂</m:t>
                    </m:r>
                    <m:r>
                      <m:rPr/>
                      <m:t>V</m:t>
                    </m:r>
                  </m:den>
                </m:f>
              </m:e>
            </m:d>
          </m:e>
          <m:sub>
            <m:r>
              <m:rPr/>
              <m:t>T</m:t>
            </m:r>
          </m:sub>
        </m:sSub>
        <m:r>
          <m:rPr>
            <m:sty m:val="p"/>
          </m:rPr>
          <m:t>&gt;</m:t>
        </m:r>
        <m:r>
          <m:rPr/>
          <m:t>0</m:t>
        </m:r>
      </m:oMath>
      <w:r>
        <w:t xml:space="preserve"> </w:t>
      </w:r>
      <w:r>
        <w:rPr>
          <w:rFonts w:hint="eastAsia"/>
        </w:rPr>
        <w:t>的一段违反稳定条件</w:t>
      </w:r>
      <w:r>
        <w:t xml:space="preserve"> </w:t>
      </w:r>
      <m:oMath>
        <m:sSub>
          <m:sSubPr/>
          <m:e>
            <m:r>
              <m:rPr/>
              <m:t>κ</m:t>
            </m:r>
          </m:e>
          <m:sub>
            <m:r>
              <m:rPr/>
              <m:t>T</m:t>
            </m:r>
          </m:sub>
        </m:sSub>
        <m:r>
          <m:rPr>
            <m:sty m:val="p"/>
          </m:rPr>
          <m:t>&gt;</m:t>
        </m:r>
        <m:r>
          <m:rPr/>
          <m:t>0</m:t>
        </m:r>
      </m:oMath>
      <w:r>
        <w:rPr>
          <w:rFonts w:hint="eastAsia"/>
        </w:rPr>
        <w:t>，是非物理的；实测等温线（图3.2b）在该区间被一条</w:t>
      </w:r>
      <w:r>
        <w:rPr>
          <w:rFonts w:hint="eastAsia"/>
          <w:b/>
          <w:bCs/>
        </w:rPr>
        <w:t>水平直线</w:t>
      </w:r>
      <w:r>
        <w:rPr>
          <w:rFonts w:hint="eastAsia"/>
        </w:rPr>
        <w:t>（气液共存）取代。</w:t>
      </w:r>
    </w:p>
    <w:p w14:paraId="7E68F17C">
      <w:pPr>
        <w:pStyle w:val="50"/>
      </w:pPr>
      <w:r>
        <w:drawing>
          <wp:inline distT="0" distB="0" distL="114300" distR="114300">
            <wp:extent cx="4859655" cy="2404110"/>
            <wp:effectExtent l="0" t="0" r="0" b="0"/>
            <wp:docPr id="85" name="Picture" descr="图3.2 (a) 范德瓦尔斯等温线族，低温下出现 S 形波；(b) 二氧化碳实测等温线族，气液共存区为水平段，向右逐渐消失于临界等温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Picture" descr="图3.2 (a) 范德瓦尔斯等温线族，低温下出现 S 形波；(b) 二氧化碳实测等温线族，气液共存区为水平段，向右逐渐消失于临界等温线"/>
                    <pic:cNvPicPr>
                      <a:picLocks noChangeAspect="1" noChangeArrowheads="1"/>
                    </pic:cNvPicPr>
                  </pic:nvPicPr>
                  <pic:blipFill>
                    <a:blip r:embed="rId18"/>
                    <a:stretch>
                      <a:fillRect/>
                    </a:stretch>
                  </pic:blipFill>
                  <pic:spPr>
                    <a:xfrm>
                      <a:off x="0" y="0"/>
                      <a:ext cx="4859999" cy="2404480"/>
                    </a:xfrm>
                    <a:prstGeom prst="rect">
                      <a:avLst/>
                    </a:prstGeom>
                    <a:noFill/>
                    <a:ln w="9525">
                      <a:noFill/>
                    </a:ln>
                  </pic:spPr>
                </pic:pic>
              </a:graphicData>
            </a:graphic>
          </wp:inline>
        </w:drawing>
      </w:r>
    </w:p>
    <w:p w14:paraId="2C4832ED">
      <w:pPr>
        <w:pStyle w:val="48"/>
      </w:pPr>
      <w:r>
        <w:rPr>
          <w:rFonts w:hint="eastAsia"/>
        </w:rPr>
        <w:t>图3.2</w:t>
      </w:r>
      <w:r>
        <w:t xml:space="preserve"> (a) </w:t>
      </w:r>
      <w:r>
        <w:rPr>
          <w:rFonts w:hint="eastAsia"/>
        </w:rPr>
        <w:t>范德瓦尔斯等温线族，低温下出现</w:t>
      </w:r>
      <w:r>
        <w:t xml:space="preserve"> S </w:t>
      </w:r>
      <w:r>
        <w:rPr>
          <w:rFonts w:hint="eastAsia"/>
        </w:rPr>
        <w:t>形波；(b)</w:t>
      </w:r>
      <w:r>
        <w:t xml:space="preserve"> </w:t>
      </w:r>
      <w:r>
        <w:rPr>
          <w:rFonts w:hint="eastAsia"/>
        </w:rPr>
        <w:t>二氧化碳实测等温线族，气液共存区为水平段，向右逐渐消失于临界等温线</w:t>
      </w:r>
    </w:p>
    <w:p w14:paraId="065D72FA">
      <w:pPr>
        <w:pStyle w:val="3"/>
      </w:pPr>
      <w:r>
        <w:rPr>
          <w:rFonts w:hint="eastAsia"/>
          <w:b/>
          <w:bCs/>
        </w:rPr>
        <w:t>麦克斯韦等面积法则</w:t>
      </w:r>
      <w:r>
        <w:rPr>
          <w:rFonts w:hint="eastAsia"/>
        </w:rPr>
        <w:t>：共存压强由</w:t>
      </w:r>
      <w:r>
        <w:t xml:space="preserve"> </w:t>
      </w:r>
      <m:oMath>
        <m:sSup>
          <m:sSupPr/>
          <m:e>
            <m:r>
              <m:rPr/>
              <m:t>μ</m:t>
            </m:r>
          </m:e>
          <m:sup>
            <m:r>
              <m:rPr/>
              <m:t>α</m:t>
            </m:r>
          </m:sup>
        </m:sSup>
        <m:r>
          <m:rPr>
            <m:sty m:val="p"/>
          </m:rPr>
          <m:t>=</m:t>
        </m:r>
        <m:sSup>
          <m:sSupPr/>
          <m:e>
            <m:r>
              <m:rPr/>
              <m:t>μ</m:t>
            </m:r>
          </m:e>
          <m:sup>
            <m:r>
              <m:rPr/>
              <m:t>β</m:t>
            </m:r>
          </m:sup>
        </m:sSup>
      </m:oMath>
      <w:r>
        <w:t xml:space="preserve"> </w:t>
      </w:r>
      <w:r>
        <w:rPr>
          <w:rFonts w:hint="eastAsia"/>
        </w:rPr>
        <w:t>确定。由</w:t>
      </w:r>
      <w:r>
        <w:t xml:space="preserve"> </w:t>
      </w:r>
      <m:oMath>
        <m:r>
          <m:rPr/>
          <m:t>dμ</m:t>
        </m:r>
        <m:r>
          <m:rPr>
            <m:sty m:val="p"/>
          </m:rPr>
          <m:t>=</m:t>
        </m:r>
        <m:r>
          <m:rPr/>
          <m:t>v dp</m:t>
        </m:r>
      </m:oMath>
      <w:r>
        <w:rPr>
          <w:rFonts w:hint="eastAsia"/>
        </w:rPr>
        <w:t>（等温），两相化学势相等要求</w:t>
      </w:r>
    </w:p>
    <w:p w14:paraId="4326A968">
      <w:pPr>
        <w:pStyle w:val="3"/>
      </w:pPr>
      <m:oMathPara>
        <m:oMathParaPr>
          <m:jc m:val="center"/>
        </m:oMathParaPr>
        <m:oMath>
          <m:nary>
            <m:naryPr>
              <m:limLoc m:val="subSup"/>
            </m:naryPr>
            <m:sub>
              <m:r>
                <m:rPr>
                  <m:nor/>
                  <m:sty m:val="p"/>
                </m:rPr>
                <w:rPr>
                  <w:b w:val="0"/>
                  <w:i w:val="0"/>
                </w:rPr>
                <m:t>液</m:t>
              </m:r>
            </m:sub>
            <m:sup>
              <m:r>
                <m:rPr>
                  <m:nor/>
                  <m:sty m:val="p"/>
                </m:rPr>
                <w:rPr>
                  <w:b w:val="0"/>
                  <w:i w:val="0"/>
                </w:rPr>
                <m:t>气</m:t>
              </m:r>
            </m:sup>
            <m:e>
              <m:r>
                <m:rPr/>
                <m:t>v</m:t>
              </m:r>
            </m:e>
          </m:nary>
          <m:r>
            <m:rPr/>
            <m:t> dp</m:t>
          </m:r>
          <m:r>
            <m:rPr>
              <m:sty m:val="p"/>
            </m:rPr>
            <m:t>=</m:t>
          </m:r>
          <m:r>
            <m:rPr/>
            <m:t>0 </m:t>
          </m:r>
          <m:r>
            <m:rPr>
              <m:sty m:val="p"/>
            </m:rPr>
            <m:t>⇔</m:t>
          </m:r>
          <m:r>
            <m:rPr/>
            <m:t> </m:t>
          </m:r>
          <m:r>
            <m:rPr>
              <m:nor/>
              <m:sty m:val="p"/>
            </m:rPr>
            <w:rPr>
              <w:b w:val="0"/>
              <w:i w:val="0"/>
            </w:rPr>
            <m:t>图3.2(a) 中波线上方两块面积相等</m:t>
          </m:r>
        </m:oMath>
      </m:oMathPara>
    </w:p>
    <w:p w14:paraId="10967500">
      <w:pPr>
        <w:pStyle w:val="27"/>
      </w:pPr>
      <w:r>
        <w:rPr>
          <w:rFonts w:hint="eastAsia"/>
        </w:rPr>
        <w:t>即</w:t>
      </w:r>
      <w:r>
        <w:rPr>
          <w:rFonts w:hint="eastAsia"/>
          <w:b/>
          <w:bCs/>
        </w:rPr>
        <w:t>水平线的位置（饱和蒸气压）由等面积条件唯一确定</w:t>
      </w:r>
      <w:r>
        <w:t>。</w:t>
      </w:r>
    </w:p>
    <w:bookmarkEnd w:id="89"/>
    <w:p w14:paraId="68EC816C">
      <w:pPr>
        <w:pStyle w:val="5"/>
      </w:pPr>
      <w:bookmarkStart w:id="90" w:name="_Toc31052"/>
      <w:bookmarkStart w:id="91" w:name="化学势图像与临界点"/>
      <w:r>
        <w:rPr>
          <w:rFonts w:hint="eastAsia"/>
        </w:rPr>
        <w:t>化学势图像与临界点</w:t>
      </w:r>
      <w:bookmarkEnd w:id="90"/>
    </w:p>
    <w:p w14:paraId="2A7C5623">
      <w:pPr>
        <w:pStyle w:val="50"/>
      </w:pPr>
      <w:r>
        <w:drawing>
          <wp:inline distT="0" distB="0" distL="114300" distR="114300">
            <wp:extent cx="3239770" cy="3227070"/>
            <wp:effectExtent l="0" t="0" r="0" b="0"/>
            <wp:docPr id="89" name="Picture" descr="图3.3(b) \mu–p 图：三条等温线（T_1&lt;T_2&lt;T_3）中，低压端气相 \mu 低、高压端液相 \mu 低，交点给出相变压强；T_3 超过临界温度后两相不可区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Picture" descr="图3.3(b) \mu–p 图：三条等温线（T_1&lt;T_2&lt;T_3）中，低压端气相 \mu 低、高压端液相 \mu 低，交点给出相变压强；T_3 超过临界温度后两相不可区分"/>
                    <pic:cNvPicPr>
                      <a:picLocks noChangeAspect="1" noChangeArrowheads="1"/>
                    </pic:cNvPicPr>
                  </pic:nvPicPr>
                  <pic:blipFill>
                    <a:blip r:embed="rId19"/>
                    <a:stretch>
                      <a:fillRect/>
                    </a:stretch>
                  </pic:blipFill>
                  <pic:spPr>
                    <a:xfrm>
                      <a:off x="0" y="0"/>
                      <a:ext cx="3239999" cy="3227091"/>
                    </a:xfrm>
                    <a:prstGeom prst="rect">
                      <a:avLst/>
                    </a:prstGeom>
                    <a:noFill/>
                    <a:ln w="9525">
                      <a:noFill/>
                    </a:ln>
                  </pic:spPr>
                </pic:pic>
              </a:graphicData>
            </a:graphic>
          </wp:inline>
        </w:drawing>
      </w:r>
    </w:p>
    <w:p w14:paraId="24184772">
      <w:pPr>
        <w:pStyle w:val="48"/>
      </w:pPr>
      <w:r>
        <w:rPr>
          <w:rFonts w:hint="eastAsia"/>
        </w:rPr>
        <w:t>图3.3(b)</w:t>
      </w:r>
      <w:r>
        <w:t xml:space="preserve"> </w:t>
      </w:r>
      <m:oMath>
        <m:r>
          <m:rPr/>
          <m:t>μ</m:t>
        </m:r>
      </m:oMath>
      <w:r>
        <w:t>–</w:t>
      </w:r>
      <m:oMath>
        <m:r>
          <m:rPr/>
          <m:t>p</m:t>
        </m:r>
      </m:oMath>
      <w:r>
        <w:t xml:space="preserve"> </w:t>
      </w:r>
      <w:r>
        <w:rPr>
          <w:rFonts w:hint="eastAsia"/>
        </w:rPr>
        <w:t>图：三条等温线（</w:t>
      </w:r>
      <m:oMath>
        <m:sSub>
          <m:sSubPr/>
          <m:e>
            <m:r>
              <m:rPr/>
              <m:t>T</m:t>
            </m:r>
          </m:e>
          <m:sub>
            <m:r>
              <m:rPr/>
              <m:t>1</m:t>
            </m:r>
          </m:sub>
        </m:sSub>
        <m:r>
          <m:rPr>
            <m:sty m:val="p"/>
          </m:rPr>
          <m:t>&lt;</m:t>
        </m:r>
        <m:sSub>
          <m:sSubPr/>
          <m:e>
            <m:r>
              <m:rPr/>
              <m:t>T</m:t>
            </m:r>
          </m:e>
          <m:sub>
            <m:r>
              <m:rPr/>
              <m:t>2</m:t>
            </m:r>
          </m:sub>
        </m:sSub>
        <m:r>
          <m:rPr>
            <m:sty m:val="p"/>
          </m:rPr>
          <m:t>&lt;</m:t>
        </m:r>
        <m:sSub>
          <m:sSubPr/>
          <m:e>
            <m:r>
              <m:rPr/>
              <m:t>T</m:t>
            </m:r>
          </m:e>
          <m:sub>
            <m:r>
              <m:rPr/>
              <m:t>3</m:t>
            </m:r>
          </m:sub>
        </m:sSub>
      </m:oMath>
      <w:r>
        <w:rPr>
          <w:rFonts w:hint="eastAsia"/>
        </w:rPr>
        <w:t>）中，低压端气相</w:t>
      </w:r>
      <w:r>
        <w:t xml:space="preserve"> </w:t>
      </w:r>
      <m:oMath>
        <m:r>
          <m:rPr/>
          <m:t>μ</m:t>
        </m:r>
      </m:oMath>
      <w:r>
        <w:t xml:space="preserve"> </w:t>
      </w:r>
      <w:r>
        <w:rPr>
          <w:rFonts w:hint="eastAsia"/>
        </w:rPr>
        <w:t>低、高压端液相</w:t>
      </w:r>
      <w:r>
        <w:t xml:space="preserve"> </w:t>
      </w:r>
      <m:oMath>
        <m:r>
          <m:rPr/>
          <m:t>μ</m:t>
        </m:r>
      </m:oMath>
      <w:r>
        <w:t xml:space="preserve"> </w:t>
      </w:r>
      <w:r>
        <w:rPr>
          <w:rFonts w:hint="eastAsia"/>
        </w:rPr>
        <w:t>低，交点给出相变压强；</w:t>
      </w:r>
      <m:oMath>
        <m:sSub>
          <m:sSubPr/>
          <m:e>
            <m:r>
              <m:rPr/>
              <m:t>T</m:t>
            </m:r>
          </m:e>
          <m:sub>
            <m:r>
              <m:rPr/>
              <m:t>3</m:t>
            </m:r>
          </m:sub>
        </m:sSub>
      </m:oMath>
      <w:r>
        <w:t xml:space="preserve"> </w:t>
      </w:r>
      <w:r>
        <w:rPr>
          <w:rFonts w:hint="eastAsia"/>
        </w:rPr>
        <w:t>超过临界温度后两相不可区分</w:t>
      </w:r>
    </w:p>
    <w:p w14:paraId="4EA70F62">
      <w:pPr>
        <w:pStyle w:val="50"/>
      </w:pPr>
      <w:r>
        <w:drawing>
          <wp:inline distT="0" distB="0" distL="114300" distR="114300">
            <wp:extent cx="4859655" cy="2089150"/>
            <wp:effectExtent l="0" t="0" r="0" b="0"/>
            <wp:docPr id="92" name="Picture" descr="图3.5 (a) T&gt;T_k 时 \mu 与 p 单调对应（无相变）；(b) T&lt;T_c 时等温线出现共存区与亚稳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Picture" descr="图3.5 (a) T&gt;T_k 时 \mu 与 p 单调对应（无相变）；(b) T&lt;T_c 时等温线出现共存区与亚稳段"/>
                    <pic:cNvPicPr>
                      <a:picLocks noChangeAspect="1" noChangeArrowheads="1"/>
                    </pic:cNvPicPr>
                  </pic:nvPicPr>
                  <pic:blipFill>
                    <a:blip r:embed="rId20"/>
                    <a:stretch>
                      <a:fillRect/>
                    </a:stretch>
                  </pic:blipFill>
                  <pic:spPr>
                    <a:xfrm>
                      <a:off x="0" y="0"/>
                      <a:ext cx="4859999" cy="2089293"/>
                    </a:xfrm>
                    <a:prstGeom prst="rect">
                      <a:avLst/>
                    </a:prstGeom>
                    <a:noFill/>
                    <a:ln w="9525">
                      <a:noFill/>
                    </a:ln>
                  </pic:spPr>
                </pic:pic>
              </a:graphicData>
            </a:graphic>
          </wp:inline>
        </w:drawing>
      </w:r>
    </w:p>
    <w:p w14:paraId="0D1F4E7A">
      <w:pPr>
        <w:pStyle w:val="48"/>
      </w:pPr>
      <w:r>
        <w:rPr>
          <w:rFonts w:hint="eastAsia"/>
        </w:rPr>
        <w:t>图3.5</w:t>
      </w:r>
      <w:r>
        <w:t xml:space="preserve"> (a) </w:t>
      </w:r>
      <m:oMath>
        <m:r>
          <m:rPr/>
          <m:t>T</m:t>
        </m:r>
        <m:r>
          <m:rPr>
            <m:sty m:val="p"/>
          </m:rPr>
          <m:t>&gt;</m:t>
        </m:r>
        <m:sSub>
          <m:sSubPr/>
          <m:e>
            <m:r>
              <m:rPr/>
              <m:t>T</m:t>
            </m:r>
          </m:e>
          <m:sub>
            <m:r>
              <m:rPr/>
              <m:t>k</m:t>
            </m:r>
          </m:sub>
        </m:sSub>
      </m:oMath>
      <w:r>
        <w:t xml:space="preserve"> </w:t>
      </w:r>
      <w:r>
        <w:rPr>
          <w:rFonts w:hint="eastAsia"/>
        </w:rPr>
        <w:t>时</w:t>
      </w:r>
      <w:r>
        <w:t xml:space="preserve"> </w:t>
      </w:r>
      <m:oMath>
        <m:r>
          <m:rPr/>
          <m:t>μ</m:t>
        </m:r>
      </m:oMath>
      <w:r>
        <w:t xml:space="preserve"> </w:t>
      </w:r>
      <w:r>
        <w:rPr>
          <w:rFonts w:hint="eastAsia"/>
        </w:rPr>
        <w:t>与</w:t>
      </w:r>
      <w:r>
        <w:t xml:space="preserve"> </w:t>
      </w:r>
      <m:oMath>
        <m:r>
          <m:rPr/>
          <m:t>p</m:t>
        </m:r>
      </m:oMath>
      <w:r>
        <w:t xml:space="preserve"> </w:t>
      </w:r>
      <w:r>
        <w:rPr>
          <w:rFonts w:hint="eastAsia"/>
        </w:rPr>
        <w:t>单调对应（无相变）；(b)</w:t>
      </w:r>
      <w:r>
        <w:t xml:space="preserve"> </w:t>
      </w:r>
      <m:oMath>
        <m:r>
          <m:rPr/>
          <m:t>T</m:t>
        </m:r>
        <m:r>
          <m:rPr>
            <m:sty m:val="p"/>
          </m:rPr>
          <m:t>&lt;</m:t>
        </m:r>
        <m:sSub>
          <m:sSubPr/>
          <m:e>
            <m:r>
              <m:rPr/>
              <m:t>T</m:t>
            </m:r>
          </m:e>
          <m:sub>
            <m:r>
              <m:rPr/>
              <m:t>c</m:t>
            </m:r>
          </m:sub>
        </m:sSub>
      </m:oMath>
      <w:r>
        <w:t xml:space="preserve"> </w:t>
      </w:r>
      <w:r>
        <w:rPr>
          <w:rFonts w:hint="eastAsia"/>
        </w:rPr>
        <w:t>时等温线出现共存区与亚稳段</w:t>
      </w:r>
    </w:p>
    <w:p w14:paraId="106EC0DA">
      <w:pPr>
        <w:pStyle w:val="3"/>
      </w:pPr>
      <w:r>
        <w:rPr>
          <w:rFonts w:hint="eastAsia"/>
          <w:b/>
          <w:bCs/>
        </w:rPr>
        <w:t>临界点的数学条件</w:t>
      </w:r>
      <w:r>
        <w:rPr>
          <w:rFonts w:hint="eastAsia"/>
        </w:rPr>
        <w:t>（等温线的拐点兼切点）：</w:t>
      </w:r>
    </w:p>
    <w:p w14:paraId="52F90EFB">
      <w:pPr>
        <w:pStyle w:val="3"/>
      </w:pPr>
      <m:oMathPara>
        <m:oMathParaPr>
          <m:jc m:val="center"/>
        </m:oMathParaPr>
        <m:oMath>
          <m:sSub>
            <m:sSubPr/>
            <m:e>
              <m:d>
                <m:dPr>
                  <m:sepChr m:val=""/>
                </m:dPr>
                <m:e>
                  <m:f>
                    <m:fPr/>
                    <m:num>
                      <m:r>
                        <m:rPr>
                          <m:sty m:val="p"/>
                        </m:rPr>
                        <m:t>∂</m:t>
                      </m:r>
                      <m:r>
                        <m:rPr/>
                        <m:t>p</m:t>
                      </m:r>
                    </m:num>
                    <m:den>
                      <m:r>
                        <m:rPr>
                          <m:sty m:val="p"/>
                        </m:rPr>
                        <m:t>∂</m:t>
                      </m:r>
                      <m:r>
                        <m:rPr/>
                        <m:t>V</m:t>
                      </m:r>
                    </m:den>
                  </m:f>
                </m:e>
              </m:d>
            </m:e>
            <m:sub>
              <m:r>
                <m:rPr/>
                <m:t>T</m:t>
              </m:r>
            </m:sub>
          </m:sSub>
          <m:r>
            <m:rPr>
              <m:sty m:val="p"/>
            </m:rPr>
            <m:t>=</m:t>
          </m:r>
          <m:r>
            <m:rPr/>
            <m:t>0</m:t>
          </m:r>
          <m:r>
            <m:rPr>
              <m:sty m:val="p"/>
            </m:rPr>
            <m:t>,</m:t>
          </m:r>
          <m:r>
            <m:rPr/>
            <m:t>  </m:t>
          </m:r>
          <m:sSub>
            <m:sSubPr/>
            <m:e>
              <m:d>
                <m:dPr>
                  <m:sepChr m:val=""/>
                </m:dPr>
                <m:e>
                  <m:f>
                    <m:fPr/>
                    <m:num>
                      <m:sSup>
                        <m:sSupPr/>
                        <m:e>
                          <m:r>
                            <m:rPr>
                              <m:sty m:val="p"/>
                            </m:rPr>
                            <m:t>∂</m:t>
                          </m:r>
                        </m:e>
                        <m:sup>
                          <m:r>
                            <m:rPr/>
                            <m:t>2</m:t>
                          </m:r>
                        </m:sup>
                      </m:sSup>
                      <m:r>
                        <m:rPr/>
                        <m:t>p</m:t>
                      </m:r>
                    </m:num>
                    <m:den>
                      <m:r>
                        <m:rPr>
                          <m:sty m:val="p"/>
                        </m:rPr>
                        <m:t>∂</m:t>
                      </m:r>
                      <m:sSup>
                        <m:sSupPr/>
                        <m:e>
                          <m:r>
                            <m:rPr/>
                            <m:t>V</m:t>
                          </m:r>
                        </m:e>
                        <m:sup>
                          <m:r>
                            <m:rPr/>
                            <m:t>2</m:t>
                          </m:r>
                        </m:sup>
                      </m:sSup>
                    </m:den>
                  </m:f>
                </m:e>
              </m:d>
            </m:e>
            <m:sub>
              <m:r>
                <m:rPr/>
                <m:t>T</m:t>
              </m:r>
            </m:sub>
          </m:sSub>
          <m:r>
            <m:rPr>
              <m:sty m:val="p"/>
            </m:rPr>
            <m:t>=</m:t>
          </m:r>
          <m:r>
            <m:rPr/>
            <m:t>0</m:t>
          </m:r>
        </m:oMath>
      </m:oMathPara>
    </w:p>
    <w:p w14:paraId="3E79ABAC">
      <w:pPr>
        <w:pStyle w:val="27"/>
      </w:pPr>
      <w:r>
        <w:rPr>
          <w:rFonts w:hint="eastAsia"/>
        </w:rPr>
        <w:t>对范德瓦尔斯方程（1</w:t>
      </w:r>
      <w:r>
        <w:t xml:space="preserve"> </w:t>
      </w:r>
      <w:r>
        <w:rPr>
          <w:rFonts w:hint="eastAsia"/>
        </w:rPr>
        <w:t>mol，</w:t>
      </w:r>
      <m:oMath>
        <m:r>
          <m:rPr/>
          <m:t>p</m:t>
        </m:r>
        <m:r>
          <m:rPr>
            <m:sty m:val="p"/>
          </m:rPr>
          <m:t>=</m:t>
        </m:r>
        <m:f>
          <m:fPr/>
          <m:num>
            <m:r>
              <m:rPr/>
              <m:t>RT</m:t>
            </m:r>
          </m:num>
          <m:den>
            <m:r>
              <m:rPr/>
              <m:t>V</m:t>
            </m:r>
            <m:r>
              <m:rPr>
                <m:sty m:val="p"/>
              </m:rPr>
              <m:t>−</m:t>
            </m:r>
            <m:r>
              <m:rPr/>
              <m:t>b</m:t>
            </m:r>
          </m:den>
        </m:f>
        <m:r>
          <m:rPr>
            <m:sty m:val="p"/>
          </m:rPr>
          <m:t>−</m:t>
        </m:r>
        <m:f>
          <m:fPr/>
          <m:num>
            <m:r>
              <m:rPr/>
              <m:t>a</m:t>
            </m:r>
          </m:num>
          <m:den>
            <m:sSup>
              <m:sSupPr/>
              <m:e>
                <m:r>
                  <m:rPr/>
                  <m:t>V</m:t>
                </m:r>
              </m:e>
              <m:sup>
                <m:r>
                  <m:rPr/>
                  <m:t>2</m:t>
                </m:r>
              </m:sup>
            </m:sSup>
          </m:den>
        </m:f>
      </m:oMath>
      <w:r>
        <w:rPr>
          <w:rFonts w:hint="eastAsia"/>
        </w:rPr>
        <w:t>）解得</w:t>
      </w:r>
    </w:p>
    <w:p w14:paraId="62AF19F2">
      <w:pPr>
        <w:pStyle w:val="3"/>
      </w:pPr>
      <m:oMathPara>
        <m:oMathParaPr>
          <m:jc m:val="center"/>
        </m:oMathParaPr>
        <m:oMath>
          <m:sSub>
            <m:sSubPr/>
            <m:e>
              <m:r>
                <m:rPr/>
                <m:t>V</m:t>
              </m:r>
            </m:e>
            <m:sub>
              <m:r>
                <m:rPr/>
                <m:t>c</m:t>
              </m:r>
            </m:sub>
          </m:sSub>
          <m:r>
            <m:rPr>
              <m:sty m:val="p"/>
            </m:rPr>
            <m:t>=</m:t>
          </m:r>
          <m:r>
            <m:rPr/>
            <m:t>3b</m:t>
          </m:r>
          <m:r>
            <m:rPr>
              <m:sty m:val="p"/>
            </m:rPr>
            <m:t>,</m:t>
          </m:r>
          <m:r>
            <m:rPr/>
            <m:t>  </m:t>
          </m:r>
          <m:sSub>
            <m:sSubPr/>
            <m:e>
              <m:r>
                <m:rPr/>
                <m:t>p</m:t>
              </m:r>
            </m:e>
            <m:sub>
              <m:r>
                <m:rPr/>
                <m:t>c</m:t>
              </m:r>
            </m:sub>
          </m:sSub>
          <m:r>
            <m:rPr>
              <m:sty m:val="p"/>
            </m:rPr>
            <m:t>=</m:t>
          </m:r>
          <m:f>
            <m:fPr/>
            <m:num>
              <m:r>
                <m:rPr/>
                <m:t>a</m:t>
              </m:r>
            </m:num>
            <m:den>
              <m:r>
                <m:rPr/>
                <m:t>27</m:t>
              </m:r>
              <m:sSup>
                <m:sSupPr/>
                <m:e>
                  <m:r>
                    <m:rPr/>
                    <m:t>b</m:t>
                  </m:r>
                </m:e>
                <m:sup>
                  <m:r>
                    <m:rPr/>
                    <m:t>2</m:t>
                  </m:r>
                </m:sup>
              </m:sSup>
            </m:den>
          </m:f>
          <m:r>
            <m:rPr>
              <m:sty m:val="p"/>
            </m:rPr>
            <m:t>,</m:t>
          </m:r>
          <m:r>
            <m:rPr/>
            <m:t>  </m:t>
          </m:r>
          <m:sSub>
            <m:sSubPr/>
            <m:e>
              <m:r>
                <m:rPr/>
                <m:t>T</m:t>
              </m:r>
            </m:e>
            <m:sub>
              <m:r>
                <m:rPr/>
                <m:t>c</m:t>
              </m:r>
            </m:sub>
          </m:sSub>
          <m:r>
            <m:rPr>
              <m:sty m:val="p"/>
            </m:rPr>
            <m:t>=</m:t>
          </m:r>
          <m:f>
            <m:fPr/>
            <m:num>
              <m:r>
                <m:rPr/>
                <m:t>8a</m:t>
              </m:r>
            </m:num>
            <m:den>
              <m:r>
                <m:rPr/>
                <m:t>27Rb</m:t>
              </m:r>
            </m:den>
          </m:f>
          <m:r>
            <m:rPr>
              <m:sty m:val="p"/>
            </m:rPr>
            <m:t>,</m:t>
          </m:r>
          <m:r>
            <m:rPr/>
            <m:t>  </m:t>
          </m:r>
          <m:sSub>
            <m:sSubPr/>
            <m:e>
              <m:r>
                <m:rPr/>
                <m:t>K</m:t>
              </m:r>
            </m:e>
            <m:sub>
              <m:r>
                <m:rPr/>
                <m:t>c</m:t>
              </m:r>
            </m:sub>
          </m:sSub>
          <m:r>
            <m:rPr>
              <m:sty m:val="p"/>
            </m:rPr>
            <m:t>=</m:t>
          </m:r>
          <m:f>
            <m:fPr/>
            <m:num>
              <m:sSub>
                <m:sSubPr/>
                <m:e>
                  <m:r>
                    <m:rPr/>
                    <m:t>p</m:t>
                  </m:r>
                </m:e>
                <m:sub>
                  <m:r>
                    <m:rPr/>
                    <m:t>c</m:t>
                  </m:r>
                </m:sub>
              </m:sSub>
              <m:sSub>
                <m:sSubPr/>
                <m:e>
                  <m:r>
                    <m:rPr/>
                    <m:t>V</m:t>
                  </m:r>
                </m:e>
                <m:sub>
                  <m:r>
                    <m:rPr/>
                    <m:t>c</m:t>
                  </m:r>
                </m:sub>
              </m:sSub>
            </m:num>
            <m:den>
              <m:r>
                <m:rPr/>
                <m:t>R</m:t>
              </m:r>
              <m:sSub>
                <m:sSubPr/>
                <m:e>
                  <m:r>
                    <m:rPr/>
                    <m:t>T</m:t>
                  </m:r>
                </m:e>
                <m:sub>
                  <m:r>
                    <m:rPr/>
                    <m:t>c</m:t>
                  </m:r>
                </m:sub>
              </m:sSub>
            </m:den>
          </m:f>
          <m:r>
            <m:rPr>
              <m:sty m:val="p"/>
            </m:rPr>
            <m:t>=</m:t>
          </m:r>
          <m:f>
            <m:fPr/>
            <m:num>
              <m:r>
                <m:rPr/>
                <m:t>3</m:t>
              </m:r>
            </m:num>
            <m:den>
              <m:r>
                <m:rPr/>
                <m:t>8</m:t>
              </m:r>
            </m:den>
          </m:f>
        </m:oMath>
      </m:oMathPara>
    </w:p>
    <w:p w14:paraId="38462181">
      <w:pPr>
        <w:pStyle w:val="27"/>
      </w:pPr>
      <m:oMath>
        <m:sSub>
          <m:sSubPr/>
          <m:e>
            <m:r>
              <m:rPr/>
              <m:t>K</m:t>
            </m:r>
          </m:e>
          <m:sub>
            <m:r>
              <m:rPr/>
              <m:t>c</m:t>
            </m:r>
          </m:sub>
        </m:sSub>
      </m:oMath>
      <w:r>
        <w:t xml:space="preserve"> </w:t>
      </w:r>
      <w:r>
        <w:rPr>
          <w:rFonts w:hint="eastAsia"/>
        </w:rPr>
        <w:t>称为</w:t>
      </w:r>
      <w:r>
        <w:rPr>
          <w:rFonts w:hint="eastAsia"/>
          <w:b/>
          <w:bCs/>
        </w:rPr>
        <w:t>临界系数</w:t>
      </w:r>
      <w:r>
        <w:rPr>
          <w:rFonts w:hint="eastAsia"/>
        </w:rPr>
        <w:t>。实测值（如水</w:t>
      </w:r>
      <w:r>
        <w:t xml:space="preserve"> </w:t>
      </w:r>
      <m:oMath>
        <m:sSub>
          <m:sSubPr/>
          <m:e>
            <m:r>
              <m:rPr/>
              <m:t>K</m:t>
            </m:r>
          </m:e>
          <m:sub>
            <m:r>
              <m:rPr/>
              <m:t>c</m:t>
            </m:r>
          </m:sub>
        </m:sSub>
        <m:r>
          <m:rPr>
            <m:sty m:val="p"/>
          </m:rPr>
          <m:t>≈</m:t>
        </m:r>
        <m:r>
          <m:rPr/>
          <m:t>0.23</m:t>
        </m:r>
      </m:oMath>
      <w:r>
        <w:rPr>
          <w:rFonts w:hint="eastAsia"/>
        </w:rPr>
        <w:t>、氦</w:t>
      </w:r>
      <w:r>
        <w:t xml:space="preserve"> </w:t>
      </w:r>
      <m:oMath>
        <m:r>
          <m:rPr>
            <m:sty m:val="p"/>
          </m:rPr>
          <m:t>≈</m:t>
        </m:r>
        <m:r>
          <m:rPr/>
          <m:t>0.31</m:t>
        </m:r>
      </m:oMath>
      <w:r>
        <w:rPr>
          <w:rFonts w:hint="eastAsia"/>
        </w:rPr>
        <w:t>）与</w:t>
      </w:r>
      <w:r>
        <w:t xml:space="preserve"> </w:t>
      </w:r>
      <m:oMath>
        <m:r>
          <m:rPr/>
          <m:t>3</m:t>
        </m:r>
        <m:r>
          <m:rPr>
            <m:sty m:val="p"/>
          </m:rPr>
          <m:t>/</m:t>
        </m:r>
        <m:r>
          <m:rPr/>
          <m:t>8</m:t>
        </m:r>
        <m:r>
          <m:rPr>
            <m:sty m:val="p"/>
          </m:rPr>
          <m:t>=</m:t>
        </m:r>
        <m:r>
          <m:rPr/>
          <m:t>0.375</m:t>
        </m:r>
      </m:oMath>
      <w:r>
        <w:t xml:space="preserve"> </w:t>
      </w:r>
      <w:r>
        <w:rPr>
          <w:rFonts w:hint="eastAsia"/>
        </w:rPr>
        <w:t>的偏离，说明范德瓦尔斯方程只是</w:t>
      </w:r>
      <w:r>
        <w:rPr>
          <w:rFonts w:hint="eastAsia"/>
          <w:b/>
          <w:bCs/>
        </w:rPr>
        <w:t>定性正确</w:t>
      </w:r>
      <w:r>
        <w:rPr>
          <w:rFonts w:hint="eastAsia"/>
        </w:rPr>
        <w:t>的平均场模型。</w:t>
      </w:r>
    </w:p>
    <w:p w14:paraId="1E2C2C3E">
      <w:pPr>
        <w:pStyle w:val="66"/>
      </w:pPr>
      <w:r>
        <w:rPr>
          <w:rFonts w:hint="eastAsia"/>
          <w:b/>
          <w:bCs/>
        </w:rPr>
        <w:t>亚稳态</w:t>
      </w:r>
      <w:r>
        <w:rPr>
          <w:rFonts w:hint="eastAsia"/>
        </w:rPr>
        <w:t>：S</w:t>
      </w:r>
      <w:r>
        <w:t xml:space="preserve"> </w:t>
      </w:r>
      <w:r>
        <w:rPr>
          <w:rFonts w:hint="eastAsia"/>
        </w:rPr>
        <w:t>形波上位于共存水平线上下两侧的小段（显液相过热、显气相过冷）对应</w:t>
      </w:r>
      <w:r>
        <w:rPr>
          <w:rFonts w:hint="eastAsia"/>
          <w:b/>
          <w:bCs/>
        </w:rPr>
        <w:t>过冷蒸气</w:t>
      </w:r>
      <w:r>
        <w:rPr>
          <w:rFonts w:hint="eastAsia"/>
        </w:rPr>
        <w:t>与</w:t>
      </w:r>
      <w:r>
        <w:rPr>
          <w:rFonts w:hint="eastAsia"/>
          <w:b/>
          <w:bCs/>
        </w:rPr>
        <w:t>过热液体</w:t>
      </w:r>
      <w:r>
        <w:rPr>
          <w:rFonts w:hint="eastAsia"/>
        </w:rPr>
        <w:t>，它们满足平衡的稳定性条件但在与另一相接触时不稳定。液滴形成（§3.8）正是讨论过热/过饱和蒸汽的稳定性。</w:t>
      </w:r>
    </w:p>
    <w:bookmarkEnd w:id="87"/>
    <w:bookmarkEnd w:id="91"/>
    <w:p w14:paraId="084FFCCE">
      <w:pPr>
        <w:pStyle w:val="4"/>
      </w:pPr>
      <w:bookmarkStart w:id="92" w:name="_Toc20463"/>
      <w:bookmarkStart w:id="93" w:name="气液相变的范德瓦尔斯气体描述"/>
      <w:r>
        <w:t xml:space="preserve">3.7 </w:t>
      </w:r>
      <w:r>
        <w:rPr>
          <w:rFonts w:hint="eastAsia"/>
        </w:rPr>
        <w:t>气液相变的范德瓦尔斯气体描述</w:t>
      </w:r>
      <w:bookmarkEnd w:id="92"/>
    </w:p>
    <w:p w14:paraId="0835C780">
      <w:pPr>
        <w:pStyle w:val="27"/>
      </w:pPr>
      <w:r>
        <w:rPr>
          <w:rFonts w:hint="eastAsia"/>
        </w:rPr>
        <w:t>由范德瓦尔斯方程</w:t>
      </w:r>
      <w:r>
        <w:t xml:space="preserve"> + </w:t>
      </w:r>
      <w:r>
        <w:rPr>
          <w:rFonts w:hint="eastAsia"/>
        </w:rPr>
        <w:t>麦克斯韦等面积法则，可</w:t>
      </w:r>
      <w:r>
        <w:rPr>
          <w:rFonts w:hint="eastAsia"/>
          <w:b/>
          <w:bCs/>
        </w:rPr>
        <w:t>完全重构</w:t>
      </w:r>
      <w:r>
        <w:rPr>
          <w:rFonts w:hint="eastAsia"/>
        </w:rPr>
        <w:t>气液相变的全套图像：</w:t>
      </w:r>
    </w:p>
    <w:p w14:paraId="4B317D14">
      <w:pPr>
        <w:pStyle w:val="28"/>
        <w:numPr>
          <w:ilvl w:val="0"/>
          <w:numId w:val="4"/>
        </w:numPr>
      </w:pPr>
      <w:r>
        <w:rPr>
          <w:rFonts w:hint="eastAsia"/>
        </w:rPr>
        <w:t>对每条等温线，用</w:t>
      </w:r>
      <w:r>
        <w:t xml:space="preserve"> </w:t>
      </w:r>
      <m:oMath>
        <m:nary>
          <m:naryPr>
            <m:limLoc m:val="subSup"/>
          </m:naryPr>
          <m:sub>
            <m:r>
              <m:rPr>
                <m:nor/>
                <m:sty m:val="p"/>
              </m:rPr>
              <w:rPr>
                <w:b w:val="0"/>
                <w:i w:val="0"/>
              </w:rPr>
              <m:t>液</m:t>
            </m:r>
          </m:sub>
          <m:sup>
            <m:r>
              <m:rPr>
                <m:nor/>
                <m:sty m:val="p"/>
              </m:rPr>
              <w:rPr>
                <w:b w:val="0"/>
                <w:i w:val="0"/>
              </w:rPr>
              <m:t>气</m:t>
            </m:r>
          </m:sup>
          <m:e>
            <m:r>
              <m:rPr/>
              <m:t>v</m:t>
            </m:r>
          </m:e>
        </m:nary>
        <m:r>
          <m:rPr/>
          <m:t> dp</m:t>
        </m:r>
        <m:r>
          <m:rPr>
            <m:sty m:val="p"/>
          </m:rPr>
          <m:t>=</m:t>
        </m:r>
        <m:r>
          <m:rPr/>
          <m:t>0</m:t>
        </m:r>
      </m:oMath>
      <w:r>
        <w:t xml:space="preserve"> </w:t>
      </w:r>
      <w:r>
        <w:rPr>
          <w:rFonts w:hint="eastAsia"/>
        </w:rPr>
        <w:t>定出饱和蒸气压</w:t>
      </w:r>
      <w:r>
        <w:t xml:space="preserve"> </w:t>
      </w:r>
      <m:oMath>
        <m:sSub>
          <m:sSubPr/>
          <m:e>
            <m:r>
              <m:rPr/>
              <m:t>p</m:t>
            </m:r>
          </m:e>
          <m:sub>
            <m:r>
              <m:rPr/>
              <m:t>s</m:t>
            </m:r>
          </m:sub>
        </m:sSub>
        <m:r>
          <m:rPr>
            <m:sty m:val="p"/>
          </m:rPr>
          <m:t>(</m:t>
        </m:r>
        <m:r>
          <m:rPr/>
          <m:t>T</m:t>
        </m:r>
        <m:r>
          <m:rPr>
            <m:sty m:val="p"/>
          </m:rPr>
          <m:t>)</m:t>
        </m:r>
      </m:oMath>
      <w:r>
        <w:t xml:space="preserve"> </w:t>
      </w:r>
      <w:r>
        <w:rPr>
          <w:rFonts w:hint="eastAsia"/>
        </w:rPr>
        <w:t>与两相摩尔体积</w:t>
      </w:r>
      <w:r>
        <w:t xml:space="preserve"> </w:t>
      </w:r>
      <m:oMath>
        <m:sSub>
          <m:sSubPr/>
          <m:e>
            <m:r>
              <m:rPr/>
              <m:t>v</m:t>
            </m:r>
          </m:e>
          <m:sub>
            <m:r>
              <m:rPr/>
              <m:t>α</m:t>
            </m:r>
          </m:sub>
        </m:sSub>
        <m:r>
          <m:rPr>
            <m:sty m:val="p"/>
          </m:rPr>
          <m:t>(</m:t>
        </m:r>
        <m:r>
          <m:rPr/>
          <m:t>T</m:t>
        </m:r>
        <m:r>
          <m:rPr>
            <m:sty m:val="p"/>
          </m:rPr>
          <m:t>),</m:t>
        </m:r>
        <m:r>
          <m:rPr/>
          <m:t> </m:t>
        </m:r>
        <m:sSub>
          <m:sSubPr/>
          <m:e>
            <m:r>
              <m:rPr/>
              <m:t>v</m:t>
            </m:r>
          </m:e>
          <m:sub>
            <m:r>
              <m:rPr/>
              <m:t>β</m:t>
            </m:r>
          </m:sub>
        </m:sSub>
        <m:r>
          <m:rPr>
            <m:sty m:val="p"/>
          </m:rPr>
          <m:t>(</m:t>
        </m:r>
        <m:r>
          <m:rPr/>
          <m:t>T</m:t>
        </m:r>
        <m:r>
          <m:rPr>
            <m:sty m:val="p"/>
          </m:rPr>
          <m:t>)</m:t>
        </m:r>
      </m:oMath>
      <w:r>
        <w:rPr>
          <w:rFonts w:hint="eastAsia"/>
        </w:rPr>
        <w:t>；</w:t>
      </w:r>
    </w:p>
    <w:p w14:paraId="62DA7131">
      <w:pPr>
        <w:pStyle w:val="28"/>
        <w:numPr>
          <w:ilvl w:val="0"/>
          <w:numId w:val="4"/>
        </w:numPr>
      </w:pPr>
      <m:oMath>
        <m:sSub>
          <m:sSubPr/>
          <m:e>
            <m:r>
              <m:rPr/>
              <m:t>v</m:t>
            </m:r>
          </m:e>
          <m:sub>
            <m:r>
              <m:rPr/>
              <m:t>β</m:t>
            </m:r>
          </m:sub>
        </m:sSub>
        <m:r>
          <m:rPr>
            <m:sty m:val="p"/>
          </m:rPr>
          <m:t>−</m:t>
        </m:r>
        <m:sSub>
          <m:sSubPr/>
          <m:e>
            <m:r>
              <m:rPr/>
              <m:t>v</m:t>
            </m:r>
          </m:e>
          <m:sub>
            <m:r>
              <m:rPr/>
              <m:t>α</m:t>
            </m:r>
          </m:sub>
        </m:sSub>
        <m:r>
          <m:rPr>
            <m:sty m:val="p"/>
          </m:rPr>
          <m:t>→</m:t>
        </m:r>
        <m:r>
          <m:rPr/>
          <m:t>0</m:t>
        </m:r>
      </m:oMath>
      <w:r>
        <w:t xml:space="preserve"> </w:t>
      </w:r>
      <w:r>
        <w:rPr>
          <w:rFonts w:hint="eastAsia"/>
        </w:rPr>
        <w:t>时的温度即</w:t>
      </w:r>
      <w:r>
        <w:t xml:space="preserve"> </w:t>
      </w:r>
      <m:oMath>
        <m:sSub>
          <m:sSubPr/>
          <m:e>
            <m:r>
              <m:rPr/>
              <m:t>T</m:t>
            </m:r>
          </m:e>
          <m:sub>
            <m:r>
              <m:rPr/>
              <m:t>c</m:t>
            </m:r>
          </m:sub>
        </m:sSub>
      </m:oMath>
      <w:r>
        <w:rPr>
          <w:rFonts w:hint="eastAsia"/>
        </w:rPr>
        <w:t>（两相差别消失）；</w:t>
      </w:r>
    </w:p>
    <w:p w14:paraId="570F7EFB">
      <w:pPr>
        <w:pStyle w:val="28"/>
        <w:numPr>
          <w:ilvl w:val="0"/>
          <w:numId w:val="4"/>
        </w:numPr>
      </w:pPr>
      <w:r>
        <w:rPr>
          <w:rFonts w:hint="eastAsia"/>
        </w:rPr>
        <w:t>由此得到</w:t>
      </w:r>
      <w:r>
        <w:t xml:space="preserve"> </w:t>
      </w:r>
      <m:oMath>
        <m:r>
          <m:rPr/>
          <m:t>p</m:t>
        </m:r>
      </m:oMath>
      <w:r>
        <w:t>–</w:t>
      </w:r>
      <m:oMath>
        <m:r>
          <m:rPr/>
          <m:t>V</m:t>
        </m:r>
      </m:oMath>
      <w:r>
        <w:t xml:space="preserve"> </w:t>
      </w:r>
      <w:r>
        <w:rPr>
          <w:rFonts w:hint="eastAsia"/>
        </w:rPr>
        <w:t>图上的</w:t>
      </w:r>
      <w:r>
        <w:rPr>
          <w:rFonts w:hint="eastAsia"/>
          <w:b/>
          <w:bCs/>
        </w:rPr>
        <w:t>共存曲线</w:t>
      </w:r>
      <w:r>
        <w:rPr>
          <w:rFonts w:hint="eastAsia"/>
        </w:rPr>
        <w:t>（双线），以及相图上的</w:t>
      </w:r>
      <w:r>
        <w:rPr>
          <w:rFonts w:hint="eastAsia"/>
          <w:b/>
          <w:bCs/>
        </w:rPr>
        <w:t>汽化线</w:t>
      </w:r>
      <w:r>
        <w:rPr>
          <w:rFonts w:hint="eastAsia"/>
        </w:rPr>
        <w:t>；</w:t>
      </w:r>
    </w:p>
    <w:p w14:paraId="2312806A">
      <w:pPr>
        <w:pStyle w:val="28"/>
        <w:numPr>
          <w:ilvl w:val="0"/>
          <w:numId w:val="4"/>
        </w:numPr>
      </w:pPr>
      <w:r>
        <w:rPr>
          <w:rFonts w:hint="eastAsia"/>
        </w:rPr>
        <w:t>用克拉珀龙方程</w:t>
      </w:r>
      <w:r>
        <w:t xml:space="preserve"> </w:t>
      </w:r>
      <m:oMath>
        <m:f>
          <m:fPr/>
          <m:num>
            <m:r>
              <m:rPr/>
              <m:t>d</m:t>
            </m:r>
            <m:sSub>
              <m:sSubPr/>
              <m:e>
                <m:r>
                  <m:rPr/>
                  <m:t>p</m:t>
                </m:r>
              </m:e>
              <m:sub>
                <m:r>
                  <m:rPr/>
                  <m:t>s</m:t>
                </m:r>
              </m:sub>
            </m:sSub>
          </m:num>
          <m:den>
            <m:r>
              <m:rPr/>
              <m:t>dT</m:t>
            </m:r>
          </m:den>
        </m:f>
        <m:r>
          <m:rPr>
            <m:sty m:val="p"/>
          </m:rPr>
          <m:t>=</m:t>
        </m:r>
        <m:f>
          <m:fPr/>
          <m:num>
            <m:r>
              <m:rPr/>
              <m:t>L</m:t>
            </m:r>
          </m:num>
          <m:den>
            <m:r>
              <m:rPr/>
              <m:t>T</m:t>
            </m:r>
            <m:r>
              <m:rPr>
                <m:sty m:val="p"/>
              </m:rPr>
              <m:t>(</m:t>
            </m:r>
            <m:sSub>
              <m:sSubPr/>
              <m:e>
                <m:r>
                  <m:rPr/>
                  <m:t>v</m:t>
                </m:r>
              </m:e>
              <m:sub>
                <m:r>
                  <m:rPr/>
                  <m:t>β</m:t>
                </m:r>
              </m:sub>
            </m:sSub>
            <m:r>
              <m:rPr>
                <m:sty m:val="p"/>
              </m:rPr>
              <m:t>−</m:t>
            </m:r>
            <m:sSub>
              <m:sSubPr/>
              <m:e>
                <m:r>
                  <m:rPr/>
                  <m:t>v</m:t>
                </m:r>
              </m:e>
              <m:sub>
                <m:r>
                  <m:rPr/>
                  <m:t>α</m:t>
                </m:r>
              </m:sub>
            </m:sSub>
            <m:r>
              <m:rPr>
                <m:sty m:val="p"/>
              </m:rPr>
              <m:t>)</m:t>
            </m:r>
          </m:den>
        </m:f>
      </m:oMath>
      <w:r>
        <w:t xml:space="preserve"> </w:t>
      </w:r>
      <w:r>
        <w:rPr>
          <w:rFonts w:hint="eastAsia"/>
        </w:rPr>
        <w:t>可算出摩尔汽化潜热</w:t>
      </w:r>
      <w:r>
        <w:t xml:space="preserve"> </w:t>
      </w:r>
      <m:oMath>
        <m:r>
          <m:rPr/>
          <m:t>L</m:t>
        </m:r>
        <m:r>
          <m:rPr>
            <m:sty m:val="p"/>
          </m:rPr>
          <m:t>(</m:t>
        </m:r>
        <m:r>
          <m:rPr/>
          <m:t>T</m:t>
        </m:r>
        <m:r>
          <m:rPr>
            <m:sty m:val="p"/>
          </m:rPr>
          <m:t>)</m:t>
        </m:r>
      </m:oMath>
      <w:r>
        <w:rPr>
          <w:rFonts w:hint="eastAsia"/>
        </w:rPr>
        <w:t>，且在</w:t>
      </w:r>
      <w:r>
        <w:t xml:space="preserve"> </w:t>
      </w:r>
      <m:oMath>
        <m:r>
          <m:rPr/>
          <m:t>T</m:t>
        </m:r>
        <m:r>
          <m:rPr>
            <m:sty m:val="p"/>
          </m:rPr>
          <m:t>→</m:t>
        </m:r>
        <m:sSub>
          <m:sSubPr/>
          <m:e>
            <m:r>
              <m:rPr/>
              <m:t>T</m:t>
            </m:r>
          </m:e>
          <m:sub>
            <m:r>
              <m:rPr/>
              <m:t>c</m:t>
            </m:r>
          </m:sub>
        </m:sSub>
      </m:oMath>
      <w:r>
        <w:t xml:space="preserve"> </w:t>
      </w:r>
      <w:r>
        <w:rPr>
          <w:rFonts w:hint="eastAsia"/>
        </w:rPr>
        <w:t>时</w:t>
      </w:r>
      <w:r>
        <w:t xml:space="preserve"> </w:t>
      </w:r>
      <m:oMath>
        <m:r>
          <m:rPr/>
          <m:t>L</m:t>
        </m:r>
        <m:r>
          <m:rPr>
            <m:sty m:val="p"/>
          </m:rPr>
          <m:t>→</m:t>
        </m:r>
        <m:r>
          <m:rPr/>
          <m:t>0</m:t>
        </m:r>
      </m:oMath>
      <w:r>
        <w:t>。</w:t>
      </w:r>
    </w:p>
    <w:p w14:paraId="2530A14E">
      <w:pPr>
        <w:pStyle w:val="62"/>
      </w:pPr>
      <w:r>
        <w:rPr>
          <w:rStyle w:val="58"/>
          <w:rFonts w:hint="eastAsia"/>
        </w:rPr>
        <w:t>核心结论</w:t>
      </w:r>
      <w:r>
        <w:t xml:space="preserve"> </w:t>
      </w:r>
      <w:r>
        <w:rPr>
          <w:rFonts w:hint="eastAsia"/>
        </w:rPr>
        <w:t>气液相变的本质是</w:t>
      </w:r>
      <w:r>
        <w:rPr>
          <w:rFonts w:hint="eastAsia"/>
          <w:b/>
          <w:bCs/>
        </w:rPr>
        <w:t>密度（体积）的突变</w:t>
      </w:r>
      <w:r>
        <w:rPr>
          <w:rFonts w:hint="eastAsia"/>
        </w:rPr>
        <w:t>，</w:t>
      </w:r>
      <m:oMath>
        <m:sSub>
          <m:sSubPr/>
          <m:e>
            <m:r>
              <m:rPr/>
              <m:t>v</m:t>
            </m:r>
          </m:e>
          <m:sub>
            <m:r>
              <m:rPr/>
              <m:t>α</m:t>
            </m:r>
          </m:sub>
        </m:sSub>
        <m:r>
          <m:rPr>
            <m:sty m:val="p"/>
          </m:rPr>
          <m:t>≠</m:t>
        </m:r>
        <m:sSub>
          <m:sSubPr/>
          <m:e>
            <m:r>
              <m:rPr/>
              <m:t>v</m:t>
            </m:r>
          </m:e>
          <m:sub>
            <m:r>
              <m:rPr/>
              <m:t>β</m:t>
            </m:r>
          </m:sub>
        </m:sSub>
      </m:oMath>
      <w:r>
        <w:t xml:space="preserve"> </w:t>
      </w:r>
      <w:r>
        <w:rPr>
          <w:rFonts w:hint="eastAsia"/>
        </w:rPr>
        <w:t>且</w:t>
      </w:r>
      <w:r>
        <w:t xml:space="preserve"> </w:t>
      </w:r>
      <m:oMath>
        <m:r>
          <m:rPr/>
          <m:t>L</m:t>
        </m:r>
        <m:r>
          <m:rPr>
            <m:sty m:val="p"/>
          </m:rPr>
          <m:t>≠</m:t>
        </m:r>
        <m:r>
          <m:rPr/>
          <m:t>0</m:t>
        </m:r>
      </m:oMath>
      <w:r>
        <w:rPr>
          <w:rFonts w:hint="eastAsia"/>
        </w:rPr>
        <w:t>，因此它是</w:t>
      </w:r>
      <w:r>
        <w:rPr>
          <w:rFonts w:hint="eastAsia"/>
          <w:b/>
          <w:bCs/>
        </w:rPr>
        <w:t>一级相变</w:t>
      </w:r>
      <w:r>
        <w:rPr>
          <w:rFonts w:hint="eastAsia"/>
        </w:rPr>
        <w:t>。当</w:t>
      </w:r>
      <w:r>
        <w:t xml:space="preserve"> </w:t>
      </w:r>
      <m:oMath>
        <m:r>
          <m:rPr/>
          <m:t>T</m:t>
        </m:r>
        <m:r>
          <m:rPr>
            <m:sty m:val="p"/>
          </m:rPr>
          <m:t>→</m:t>
        </m:r>
        <m:sSub>
          <m:sSubPr/>
          <m:e>
            <m:r>
              <m:rPr/>
              <m:t>T</m:t>
            </m:r>
          </m:e>
          <m:sub>
            <m:r>
              <m:rPr/>
              <m:t>c</m:t>
            </m:r>
          </m:sub>
        </m:sSub>
      </m:oMath>
      <w:r>
        <w:t xml:space="preserve"> </w:t>
      </w:r>
      <w:r>
        <w:rPr>
          <w:rFonts w:hint="eastAsia"/>
        </w:rPr>
        <w:t>时</w:t>
      </w:r>
      <w:r>
        <w:t xml:space="preserve"> </w:t>
      </w:r>
      <m:oMath>
        <m:sSub>
          <m:sSubPr/>
          <m:e>
            <m:r>
              <m:rPr/>
              <m:t>v</m:t>
            </m:r>
          </m:e>
          <m:sub>
            <m:r>
              <m:rPr/>
              <m:t>β</m:t>
            </m:r>
          </m:sub>
        </m:sSub>
        <m:r>
          <m:rPr>
            <m:sty m:val="p"/>
          </m:rPr>
          <m:t>−</m:t>
        </m:r>
        <m:sSub>
          <m:sSubPr/>
          <m:e>
            <m:r>
              <m:rPr/>
              <m:t>v</m:t>
            </m:r>
          </m:e>
          <m:sub>
            <m:r>
              <m:rPr/>
              <m:t>α</m:t>
            </m:r>
          </m:sub>
        </m:sSub>
        <m:r>
          <m:rPr>
            <m:sty m:val="p"/>
          </m:rPr>
          <m:t>→</m:t>
        </m:r>
        <m:r>
          <m:rPr/>
          <m:t>0</m:t>
        </m:r>
      </m:oMath>
      <w:r>
        <w:t>、</w:t>
      </w:r>
      <m:oMath>
        <m:r>
          <m:rPr/>
          <m:t>L</m:t>
        </m:r>
        <m:r>
          <m:rPr>
            <m:sty m:val="p"/>
          </m:rPr>
          <m:t>→</m:t>
        </m:r>
        <m:r>
          <m:rPr/>
          <m:t>0</m:t>
        </m:r>
      </m:oMath>
      <w:r>
        <w:rPr>
          <w:rFonts w:hint="eastAsia"/>
        </w:rPr>
        <w:t>，两相差别消失——</w:t>
      </w:r>
      <w:r>
        <w:rPr>
          <w:rFonts w:hint="eastAsia"/>
          <w:b/>
          <w:bCs/>
        </w:rPr>
        <w:t>临界点是一级相变的终点</w:t>
      </w:r>
      <w:r>
        <w:rPr>
          <w:rFonts w:hint="eastAsia"/>
        </w:rPr>
        <w:t>，越过临界点后气液之间连续过渡。</w:t>
      </w:r>
    </w:p>
    <w:bookmarkEnd w:id="93"/>
    <w:p w14:paraId="6A5C7E86">
      <w:pPr>
        <w:pStyle w:val="4"/>
      </w:pPr>
      <w:bookmarkStart w:id="94" w:name="_Toc11489"/>
      <w:bookmarkStart w:id="95" w:name="液滴与气泡的形成"/>
      <w:r>
        <w:t xml:space="preserve">3.8 </w:t>
      </w:r>
      <w:r>
        <w:rPr>
          <w:rFonts w:hint="eastAsia"/>
        </w:rPr>
        <w:t>液滴与气泡的形成</w:t>
      </w:r>
      <w:bookmarkEnd w:id="94"/>
    </w:p>
    <w:p w14:paraId="389DF0A7">
      <w:pPr>
        <w:pStyle w:val="50"/>
      </w:pPr>
      <w:r>
        <w:drawing>
          <wp:inline distT="0" distB="0" distL="114300" distR="114300">
            <wp:extent cx="2159635" cy="1989455"/>
            <wp:effectExtent l="0" t="0" r="0" b="0"/>
            <wp:docPr id="98" name="Picture" descr="图3.4 液滴/气泡模型：等温定容条件下 \alpha 相中形成球状 \beta 相（半径 r），曲界面产生附加压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Picture" descr="图3.4 液滴/气泡模型：等温定容条件下 \alpha 相中形成球状 \beta 相（半径 r），曲界面产生附加压强"/>
                    <pic:cNvPicPr>
                      <a:picLocks noChangeAspect="1" noChangeArrowheads="1"/>
                    </pic:cNvPicPr>
                  </pic:nvPicPr>
                  <pic:blipFill>
                    <a:blip r:embed="rId21"/>
                    <a:stretch>
                      <a:fillRect/>
                    </a:stretch>
                  </pic:blipFill>
                  <pic:spPr>
                    <a:xfrm>
                      <a:off x="0" y="0"/>
                      <a:ext cx="2159999" cy="1990032"/>
                    </a:xfrm>
                    <a:prstGeom prst="rect">
                      <a:avLst/>
                    </a:prstGeom>
                    <a:noFill/>
                    <a:ln w="9525">
                      <a:noFill/>
                    </a:ln>
                  </pic:spPr>
                </pic:pic>
              </a:graphicData>
            </a:graphic>
          </wp:inline>
        </w:drawing>
      </w:r>
    </w:p>
    <w:p w14:paraId="4B1BDA33">
      <w:pPr>
        <w:pStyle w:val="48"/>
      </w:pPr>
      <w:r>
        <w:rPr>
          <w:rFonts w:hint="eastAsia"/>
        </w:rPr>
        <w:t>图3.4</w:t>
      </w:r>
      <w:r>
        <w:t xml:space="preserve"> </w:t>
      </w:r>
      <w:r>
        <w:rPr>
          <w:rFonts w:hint="eastAsia"/>
        </w:rPr>
        <w:t>液滴/气泡模型：等温定容条件下</w:t>
      </w:r>
      <w:r>
        <w:t xml:space="preserve"> </w:t>
      </w:r>
      <m:oMath>
        <m:r>
          <m:rPr/>
          <m:t>α</m:t>
        </m:r>
      </m:oMath>
      <w:r>
        <w:t xml:space="preserve"> </w:t>
      </w:r>
      <w:r>
        <w:rPr>
          <w:rFonts w:hint="eastAsia"/>
        </w:rPr>
        <w:t>相中形成球状</w:t>
      </w:r>
      <w:r>
        <w:t xml:space="preserve"> </w:t>
      </w:r>
      <m:oMath>
        <m:r>
          <m:rPr/>
          <m:t>β</m:t>
        </m:r>
      </m:oMath>
      <w:r>
        <w:t xml:space="preserve"> </w:t>
      </w:r>
      <w:r>
        <w:rPr>
          <w:rFonts w:hint="eastAsia"/>
        </w:rPr>
        <w:t>相（半径</w:t>
      </w:r>
      <w:r>
        <w:t xml:space="preserve"> </w:t>
      </w:r>
      <m:oMath>
        <m:r>
          <m:rPr/>
          <m:t>r</m:t>
        </m:r>
      </m:oMath>
      <w:r>
        <w:rPr>
          <w:rFonts w:hint="eastAsia"/>
        </w:rPr>
        <w:t>），曲界面产生附加压强</w:t>
      </w:r>
    </w:p>
    <w:p w14:paraId="26FDCDD9">
      <w:pPr>
        <w:pStyle w:val="3"/>
      </w:pPr>
      <w:r>
        <w:rPr>
          <w:rFonts w:hint="eastAsia"/>
          <w:b/>
          <w:bCs/>
        </w:rPr>
        <w:t>曲界面的附加压强</w:t>
      </w:r>
      <w:r>
        <w:rPr>
          <w:rFonts w:hint="eastAsia"/>
        </w:rPr>
        <w:t>（球面，表面张力</w:t>
      </w:r>
      <w:r>
        <w:t xml:space="preserve"> </w:t>
      </w:r>
      <m:oMath>
        <m:r>
          <m:rPr/>
          <m:t>σ</m:t>
        </m:r>
      </m:oMath>
      <w:r>
        <w:rPr>
          <w:rFonts w:hint="eastAsia"/>
        </w:rPr>
        <w:t>，</w:t>
      </w:r>
      <m:oMath>
        <m:r>
          <m:rPr/>
          <m:t>r</m:t>
        </m:r>
      </m:oMath>
      <w:r>
        <w:t xml:space="preserve"> </w:t>
      </w:r>
      <w:r>
        <w:rPr>
          <w:rFonts w:hint="eastAsia"/>
        </w:rPr>
        <w:t>为液滴半径）：</w:t>
      </w:r>
    </w:p>
    <w:p w14:paraId="4713E795">
      <w:pPr>
        <w:pStyle w:val="3"/>
      </w:pPr>
      <m:oMathPara>
        <m:oMathParaPr>
          <m:jc m:val="center"/>
        </m:oMathParaPr>
        <m:oMath>
          <m:sSub>
            <m:sSubPr/>
            <m:e>
              <m:r>
                <m:rPr/>
                <m:t>p</m:t>
              </m:r>
            </m:e>
            <m:sub>
              <m:r>
                <m:rPr>
                  <m:nor/>
                  <m:sty m:val="p"/>
                </m:rPr>
                <w:rPr>
                  <w:b w:val="0"/>
                  <w:i w:val="0"/>
                </w:rPr>
                <m:t>液</m:t>
              </m:r>
            </m:sub>
          </m:sSub>
          <m:r>
            <m:rPr>
              <m:sty m:val="p"/>
            </m:rPr>
            <m:t>=</m:t>
          </m:r>
          <m:sSub>
            <m:sSubPr/>
            <m:e>
              <m:r>
                <m:rPr/>
                <m:t>p</m:t>
              </m:r>
            </m:e>
            <m:sub>
              <m:r>
                <m:rPr>
                  <m:nor/>
                  <m:sty m:val="p"/>
                </m:rPr>
                <w:rPr>
                  <w:b w:val="0"/>
                  <w:i w:val="0"/>
                </w:rPr>
                <m:t>气</m:t>
              </m:r>
            </m:sub>
          </m:sSub>
          <m:r>
            <m:rPr>
              <m:sty m:val="p"/>
            </m:rPr>
            <m:t>+</m:t>
          </m:r>
          <m:f>
            <m:fPr/>
            <m:num>
              <m:r>
                <m:rPr/>
                <m:t>2σ</m:t>
              </m:r>
            </m:num>
            <m:den>
              <m:r>
                <m:rPr/>
                <m:t>r</m:t>
              </m:r>
            </m:den>
          </m:f>
        </m:oMath>
      </m:oMathPara>
    </w:p>
    <w:p w14:paraId="6CFAB183">
      <w:pPr>
        <w:pStyle w:val="27"/>
      </w:pPr>
      <w:r>
        <w:rPr>
          <w:rFonts w:hint="eastAsia"/>
          <w:b/>
          <w:bCs/>
        </w:rPr>
        <w:t>成核（液滴形成）条件</w:t>
      </w:r>
      <w:r>
        <w:rPr>
          <w:rFonts w:hint="eastAsia"/>
        </w:rPr>
        <w:t>：设平界面饱和蒸气压为</w:t>
      </w:r>
      <w:r>
        <w:t xml:space="preserve"> </w:t>
      </w:r>
      <m:oMath>
        <m:sSub>
          <m:sSubPr/>
          <m:e>
            <m:r>
              <m:rPr/>
              <m:t>p</m:t>
            </m:r>
          </m:e>
          <m:sub>
            <m:r>
              <m:rPr>
                <m:sty m:val="p"/>
              </m:rPr>
              <m:t>∞</m:t>
            </m:r>
          </m:sub>
        </m:sSub>
      </m:oMath>
      <w:r>
        <w:rPr>
          <w:rFonts w:hint="eastAsia"/>
        </w:rPr>
        <w:t>，实际蒸汽压为</w:t>
      </w:r>
      <w:r>
        <w:t xml:space="preserve"> </w:t>
      </w:r>
      <m:oMath>
        <m:r>
          <m:rPr/>
          <m:t>p</m:t>
        </m:r>
      </m:oMath>
      <w:r>
        <w:rPr>
          <w:rFonts w:hint="eastAsia"/>
        </w:rPr>
        <w:t>。由</w:t>
      </w:r>
      <w:r>
        <w:t xml:space="preserve"> </w:t>
      </w:r>
      <m:oMath>
        <m:sSup>
          <m:sSupPr/>
          <m:e>
            <m:r>
              <m:rPr/>
              <m:t>μ</m:t>
            </m:r>
          </m:e>
          <m:sup>
            <m:r>
              <m:rPr/>
              <m:t>α</m:t>
            </m:r>
          </m:sup>
        </m:sSup>
        <m:r>
          <m:rPr>
            <m:sty m:val="p"/>
          </m:rPr>
          <m:t>=</m:t>
        </m:r>
        <m:sSup>
          <m:sSupPr/>
          <m:e>
            <m:r>
              <m:rPr/>
              <m:t>μ</m:t>
            </m:r>
          </m:e>
          <m:sup>
            <m:r>
              <m:rPr/>
              <m:t>β</m:t>
            </m:r>
          </m:sup>
        </m:sSup>
      </m:oMath>
      <w:r>
        <w:rPr>
          <w:rFonts w:hint="eastAsia"/>
        </w:rPr>
        <w:t>：</w:t>
      </w:r>
    </w:p>
    <w:p w14:paraId="31F7401F">
      <w:pPr>
        <w:pStyle w:val="28"/>
        <w:numPr>
          <w:ilvl w:val="0"/>
          <w:numId w:val="1"/>
        </w:numPr>
      </w:pPr>
      <w:r>
        <w:rPr>
          <w:rFonts w:hint="eastAsia"/>
        </w:rPr>
        <w:t>气相（近似理想气体）：</w:t>
      </w:r>
      <m:oMath>
        <m:sSub>
          <m:sSubPr/>
          <m:e>
            <m:r>
              <m:rPr/>
              <m:t>μ</m:t>
            </m:r>
          </m:e>
          <m:sub>
            <m:r>
              <m:rPr/>
              <m:t>g</m:t>
            </m:r>
          </m:sub>
        </m:sSub>
        <m:r>
          <m:rPr>
            <m:sty m:val="p"/>
          </m:rPr>
          <m:t>(</m:t>
        </m:r>
        <m:r>
          <m:rPr/>
          <m:t>p</m:t>
        </m:r>
        <m:r>
          <m:rPr>
            <m:sty m:val="p"/>
          </m:rPr>
          <m:t>)−</m:t>
        </m:r>
        <m:sSub>
          <m:sSubPr/>
          <m:e>
            <m:r>
              <m:rPr/>
              <m:t>μ</m:t>
            </m:r>
          </m:e>
          <m:sub>
            <m:r>
              <m:rPr/>
              <m:t>g</m:t>
            </m:r>
          </m:sub>
        </m:sSub>
        <m:r>
          <m:rPr>
            <m:sty m:val="p"/>
          </m:rPr>
          <m:t>(</m:t>
        </m:r>
        <m:sSub>
          <m:sSubPr/>
          <m:e>
            <m:r>
              <m:rPr/>
              <m:t>p</m:t>
            </m:r>
          </m:e>
          <m:sub>
            <m:r>
              <m:rPr>
                <m:sty m:val="p"/>
              </m:rPr>
              <m:t>∞</m:t>
            </m:r>
          </m:sub>
        </m:sSub>
        <m:r>
          <m:rPr>
            <m:sty m:val="p"/>
          </m:rPr>
          <m:t>)=</m:t>
        </m:r>
        <m:r>
          <m:rPr/>
          <m:t>kT</m:t>
        </m:r>
        <m:r>
          <m:rPr>
            <m:sty m:val="p"/>
          </m:rPr>
          <m:t>ln</m:t>
        </m:r>
        <m:f>
          <m:fPr/>
          <m:num>
            <m:r>
              <m:rPr/>
              <m:t>p</m:t>
            </m:r>
          </m:num>
          <m:den>
            <m:sSub>
              <m:sSubPr/>
              <m:e>
                <m:r>
                  <m:rPr/>
                  <m:t>p</m:t>
                </m:r>
              </m:e>
              <m:sub>
                <m:r>
                  <m:rPr>
                    <m:sty m:val="p"/>
                  </m:rPr>
                  <m:t>∞</m:t>
                </m:r>
              </m:sub>
            </m:sSub>
          </m:den>
        </m:f>
      </m:oMath>
    </w:p>
    <w:p w14:paraId="3665AF1A">
      <w:pPr>
        <w:pStyle w:val="28"/>
        <w:numPr>
          <w:ilvl w:val="0"/>
          <w:numId w:val="1"/>
        </w:numPr>
      </w:pPr>
      <w:r>
        <w:rPr>
          <w:rFonts w:hint="eastAsia"/>
        </w:rPr>
        <w:t>液相（不可压缩，</w:t>
      </w:r>
      <m:oMath>
        <m:sSub>
          <m:sSubPr/>
          <m:e>
            <m:r>
              <m:rPr/>
              <m:t>v</m:t>
            </m:r>
          </m:e>
          <m:sub>
            <m:r>
              <m:rPr/>
              <m:t>l</m:t>
            </m:r>
          </m:sub>
        </m:sSub>
        <m:r>
          <m:rPr>
            <m:sty m:val="p"/>
          </m:rPr>
          <m:t>=</m:t>
        </m:r>
      </m:oMath>
      <w:r>
        <w:t xml:space="preserve"> </w:t>
      </w:r>
      <w:r>
        <w:rPr>
          <w:rFonts w:hint="eastAsia"/>
        </w:rPr>
        <w:t>常数）：</w:t>
      </w:r>
      <m:oMath>
        <m:sSub>
          <m:sSubPr/>
          <m:e>
            <m:r>
              <m:rPr/>
              <m:t>μ</m:t>
            </m:r>
          </m:e>
          <m:sub>
            <m:r>
              <m:rPr/>
              <m:t>l</m:t>
            </m:r>
          </m:sub>
        </m:sSub>
        <m:r>
          <m:rPr>
            <m:sty m:val="p"/>
          </m:rPr>
          <m:t>(</m:t>
        </m:r>
        <m:sSub>
          <m:sSubPr/>
          <m:e>
            <m:r>
              <m:rPr/>
              <m:t>p</m:t>
            </m:r>
          </m:e>
          <m:sub>
            <m:r>
              <m:rPr>
                <m:nor/>
                <m:sty m:val="p"/>
              </m:rPr>
              <w:rPr>
                <w:b w:val="0"/>
                <w:i w:val="0"/>
              </w:rPr>
              <m:t>液</m:t>
            </m:r>
          </m:sub>
        </m:sSub>
        <m:r>
          <m:rPr>
            <m:sty m:val="p"/>
          </m:rPr>
          <m:t>)−</m:t>
        </m:r>
        <m:sSub>
          <m:sSubPr/>
          <m:e>
            <m:r>
              <m:rPr/>
              <m:t>μ</m:t>
            </m:r>
          </m:e>
          <m:sub>
            <m:r>
              <m:rPr/>
              <m:t>l</m:t>
            </m:r>
          </m:sub>
        </m:sSub>
        <m:r>
          <m:rPr>
            <m:sty m:val="p"/>
          </m:rPr>
          <m:t>(</m:t>
        </m:r>
        <m:sSub>
          <m:sSubPr/>
          <m:e>
            <m:r>
              <m:rPr/>
              <m:t>p</m:t>
            </m:r>
          </m:e>
          <m:sub>
            <m:r>
              <m:rPr>
                <m:sty m:val="p"/>
              </m:rPr>
              <m:t>∞</m:t>
            </m:r>
          </m:sub>
        </m:sSub>
        <m:r>
          <m:rPr>
            <m:sty m:val="p"/>
          </m:rPr>
          <m:t>)≈</m:t>
        </m:r>
        <m:sSub>
          <m:sSubPr/>
          <m:e>
            <m:r>
              <m:rPr/>
              <m:t>v</m:t>
            </m:r>
          </m:e>
          <m:sub>
            <m:r>
              <m:rPr/>
              <m:t>l</m:t>
            </m:r>
          </m:sub>
        </m:sSub>
        <m:r>
          <m:rPr>
            <m:sty m:val="p"/>
          </m:rPr>
          <m:t>⋅</m:t>
        </m:r>
        <m:f>
          <m:fPr/>
          <m:num>
            <m:r>
              <m:rPr/>
              <m:t>2σ</m:t>
            </m:r>
          </m:num>
          <m:den>
            <m:r>
              <m:rPr/>
              <m:t>r</m:t>
            </m:r>
          </m:den>
        </m:f>
      </m:oMath>
    </w:p>
    <w:p w14:paraId="637119DF">
      <w:pPr>
        <w:pStyle w:val="27"/>
      </w:pPr>
      <w:r>
        <w:rPr>
          <w:rFonts w:hint="eastAsia"/>
        </w:rPr>
        <w:t>两者相等给出</w:t>
      </w:r>
      <w:r>
        <w:rPr>
          <w:rFonts w:hint="eastAsia"/>
          <w:b/>
          <w:bCs/>
        </w:rPr>
        <w:t>临界半径</w:t>
      </w:r>
      <w:r>
        <w:rPr>
          <w:rFonts w:hint="eastAsia"/>
        </w:rPr>
        <w:t>（液滴必须长到它才能稳定生长）：</w:t>
      </w:r>
    </w:p>
    <w:p w14:paraId="5EAB49C8">
      <w:pPr>
        <w:pStyle w:val="3"/>
      </w:pPr>
      <m:oMathPara>
        <m:oMathParaPr>
          <m:jc m:val="center"/>
        </m:oMathParaPr>
        <m:oMath>
          <m:borderBox>
            <m:borderBoxPr/>
            <m:e>
              <m:sSub>
                <m:sSubPr/>
                <m:e>
                  <m:r>
                    <m:rPr/>
                    <m:t>r</m:t>
                  </m:r>
                </m:e>
                <m:sub>
                  <m:r>
                    <m:rPr/>
                    <m:t>c</m:t>
                  </m:r>
                </m:sub>
              </m:sSub>
              <m:r>
                <m:rPr>
                  <m:sty m:val="p"/>
                </m:rPr>
                <m:t>=</m:t>
              </m:r>
              <m:f>
                <m:fPr/>
                <m:num>
                  <m:r>
                    <m:rPr/>
                    <m:t>2σ</m:t>
                  </m:r>
                  <m:sSub>
                    <m:sSubPr/>
                    <m:e>
                      <m:r>
                        <m:rPr/>
                        <m:t>v</m:t>
                      </m:r>
                    </m:e>
                    <m:sub>
                      <m:r>
                        <m:rPr/>
                        <m:t>l</m:t>
                      </m:r>
                    </m:sub>
                  </m:sSub>
                </m:num>
                <m:den>
                  <m:r>
                    <m:rPr/>
                    <m:t>kT</m:t>
                  </m:r>
                  <m:r>
                    <m:rPr>
                      <m:sty m:val="p"/>
                    </m:rPr>
                    <m:t>ln</m:t>
                  </m:r>
                  <m:d>
                    <m:dPr>
                      <m:sepChr m:val=""/>
                    </m:dPr>
                    <m:e>
                      <m:r>
                        <m:rPr/>
                        <m:t>p</m:t>
                      </m:r>
                      <m:r>
                        <m:rPr>
                          <m:sty m:val="p"/>
                        </m:rPr>
                        <m:t>/</m:t>
                      </m:r>
                      <m:sSub>
                        <m:sSubPr/>
                        <m:e>
                          <m:r>
                            <m:rPr/>
                            <m:t>p</m:t>
                          </m:r>
                        </m:e>
                        <m:sub>
                          <m:r>
                            <m:rPr>
                              <m:sty m:val="p"/>
                            </m:rPr>
                            <m:t>∞</m:t>
                          </m:r>
                        </m:sub>
                      </m:sSub>
                    </m:e>
                  </m:d>
                </m:den>
              </m:f>
            </m:e>
          </m:borderBox>
        </m:oMath>
      </m:oMathPara>
    </w:p>
    <w:p w14:paraId="50542D77">
      <w:pPr>
        <w:pStyle w:val="63"/>
      </w:pPr>
      <w:r>
        <w:rPr>
          <w:rStyle w:val="55"/>
          <w:rFonts w:hint="eastAsia"/>
        </w:rPr>
        <w:t>考点</w:t>
      </w:r>
      <w:r>
        <w:t xml:space="preserve"> </w:t>
      </w:r>
      <w:r>
        <w:rPr>
          <w:rFonts w:hint="eastAsia"/>
          <w:b/>
          <w:bCs/>
        </w:rPr>
        <w:t>过饱和蒸气与过热液体</w:t>
      </w:r>
      <w:r>
        <w:rPr>
          <w:rFonts w:hint="eastAsia"/>
        </w:rPr>
        <w:t>：</w:t>
      </w:r>
      <m:oMath>
        <m:r>
          <m:rPr/>
          <m:t>p</m:t>
        </m:r>
        <m:r>
          <m:rPr>
            <m:sty m:val="p"/>
          </m:rPr>
          <m:t>&gt;</m:t>
        </m:r>
        <m:sSub>
          <m:sSubPr/>
          <m:e>
            <m:r>
              <m:rPr/>
              <m:t>p</m:t>
            </m:r>
          </m:e>
          <m:sub>
            <m:r>
              <m:rPr>
                <m:sty m:val="p"/>
              </m:rPr>
              <m:t>∞</m:t>
            </m:r>
          </m:sub>
        </m:sSub>
      </m:oMath>
      <w:r>
        <w:rPr>
          <w:rFonts w:hint="eastAsia"/>
        </w:rPr>
        <w:t>（过饱和）或</w:t>
      </w:r>
      <w:r>
        <w:t xml:space="preserve"> </w:t>
      </w:r>
      <m:oMath>
        <m:r>
          <m:rPr/>
          <m:t>T</m:t>
        </m:r>
        <m:r>
          <m:rPr>
            <m:sty m:val="p"/>
          </m:rPr>
          <m:t>&gt;</m:t>
        </m:r>
        <m:sSub>
          <m:sSubPr/>
          <m:e>
            <m:r>
              <m:rPr/>
              <m:t>T</m:t>
            </m:r>
          </m:e>
          <m:sub>
            <m:r>
              <m:rPr/>
              <m:t>s</m:t>
            </m:r>
          </m:sub>
        </m:sSub>
      </m:oMath>
      <w:r>
        <w:rPr>
          <w:rFonts w:hint="eastAsia"/>
        </w:rPr>
        <w:t>（过热）时，只有半径</w:t>
      </w:r>
      <w:r>
        <w:t xml:space="preserve"> </w:t>
      </w:r>
      <m:oMath>
        <m:r>
          <m:rPr/>
          <m:t>r</m:t>
        </m:r>
        <m:r>
          <m:rPr>
            <m:sty m:val="p"/>
          </m:rPr>
          <m:t>&gt;</m:t>
        </m:r>
        <m:sSub>
          <m:sSubPr/>
          <m:e>
            <m:r>
              <m:rPr/>
              <m:t>r</m:t>
            </m:r>
          </m:e>
          <m:sub>
            <m:r>
              <m:rPr/>
              <m:t>c</m:t>
            </m:r>
          </m:sub>
        </m:sSub>
      </m:oMath>
      <w:r>
        <w:t xml:space="preserve"> </w:t>
      </w:r>
      <w:r>
        <w:rPr>
          <w:rFonts w:hint="eastAsia"/>
        </w:rPr>
        <w:t>的核才能长大，故需</w:t>
      </w:r>
      <w:r>
        <w:rPr>
          <w:rFonts w:hint="eastAsia"/>
          <w:b/>
          <w:bCs/>
        </w:rPr>
        <w:t>凝结核</w:t>
      </w:r>
      <w:r>
        <w:rPr>
          <w:rFonts w:hint="eastAsia"/>
        </w:rPr>
        <w:t>或</w:t>
      </w:r>
      <w:r>
        <w:rPr>
          <w:rFonts w:hint="eastAsia"/>
          <w:b/>
          <w:bCs/>
        </w:rPr>
        <w:t>汽化核</w:t>
      </w:r>
      <w:r>
        <w:rPr>
          <w:rFonts w:hint="eastAsia"/>
        </w:rPr>
        <w:t>（气泡）。离子室中的云室（威尔逊云室）就是利用过饱和蒸汽在带电粒子径迹上成核。反过来，气泡内蒸汽压须克服曲界面的附加压强</w:t>
      </w:r>
      <w:r>
        <w:t xml:space="preserve"> </w:t>
      </w:r>
      <m:oMath>
        <m:r>
          <m:rPr/>
          <m:t>2σ</m:t>
        </m:r>
        <m:r>
          <m:rPr>
            <m:sty m:val="p"/>
          </m:rPr>
          <m:t>/</m:t>
        </m:r>
        <m:r>
          <m:rPr/>
          <m:t>r</m:t>
        </m:r>
      </m:oMath>
      <w:r>
        <w:rPr>
          <w:rFonts w:hint="eastAsia"/>
        </w:rPr>
        <w:t>，故</w:t>
      </w:r>
      <w:r>
        <w:rPr>
          <w:rFonts w:hint="eastAsia"/>
          <w:b/>
          <w:bCs/>
        </w:rPr>
        <w:t>小气泡需要更高温度</w:t>
      </w:r>
      <w:r>
        <w:rPr>
          <w:rFonts w:hint="eastAsia"/>
        </w:rPr>
        <w:t>才能存在——这是</w:t>
      </w:r>
      <w:r>
        <w:rPr>
          <w:rFonts w:hint="eastAsia"/>
          <w:b/>
          <w:bCs/>
        </w:rPr>
        <w:t>过热</w:t>
      </w:r>
      <w:r>
        <w:rPr>
          <w:rFonts w:hint="eastAsia"/>
        </w:rPr>
        <w:t>（暴沸）的原因。</w:t>
      </w:r>
    </w:p>
    <w:bookmarkEnd w:id="95"/>
    <w:p w14:paraId="4FC7783B">
      <w:pPr>
        <w:pStyle w:val="4"/>
      </w:pPr>
      <w:bookmarkStart w:id="96" w:name="_Toc9117"/>
      <w:bookmarkStart w:id="97" w:name="相变的分类临界指数与朗道理论"/>
      <w:r>
        <w:t xml:space="preserve">3.9 </w:t>
      </w:r>
      <w:r>
        <w:rPr>
          <w:rFonts w:hint="eastAsia"/>
        </w:rPr>
        <w:t>相变的分类、临界指数与朗道理论</w:t>
      </w:r>
      <w:bookmarkEnd w:id="96"/>
    </w:p>
    <w:p w14:paraId="106865B0">
      <w:pPr>
        <w:pStyle w:val="5"/>
      </w:pPr>
      <w:bookmarkStart w:id="98" w:name="_Toc26986"/>
      <w:bookmarkStart w:id="99" w:name="爱伦菲斯特ehrenfest分类"/>
      <w:r>
        <w:rPr>
          <w:rFonts w:hint="eastAsia"/>
        </w:rPr>
        <w:t>爱伦菲斯特（Ehrenfest）分类</w:t>
      </w:r>
      <w:bookmarkEnd w:id="98"/>
    </w:p>
    <w:p w14:paraId="6F360E24">
      <w:pPr>
        <w:pStyle w:val="27"/>
      </w:pPr>
      <w:r>
        <w:rPr>
          <w:rFonts w:hint="eastAsia"/>
        </w:rPr>
        <w:t>以化学势</w:t>
      </w:r>
      <w:r>
        <w:t xml:space="preserve"> </w:t>
      </w:r>
      <m:oMath>
        <m:r>
          <m:rPr/>
          <m:t>μ</m:t>
        </m:r>
        <m:r>
          <m:rPr>
            <m:sty m:val="p"/>
          </m:rPr>
          <m:t>(</m:t>
        </m:r>
        <m:r>
          <m:rPr/>
          <m:t>T</m:t>
        </m:r>
        <m:r>
          <m:rPr>
            <m:sty m:val="p"/>
          </m:rPr>
          <m:t>,</m:t>
        </m:r>
        <m:r>
          <m:rPr/>
          <m:t>p</m:t>
        </m:r>
        <m:r>
          <m:rPr>
            <m:sty m:val="p"/>
          </m:rPr>
          <m:t>)</m:t>
        </m:r>
      </m:oMath>
      <w:r>
        <w:t xml:space="preserve"> </w:t>
      </w:r>
      <w:r>
        <w:rPr>
          <w:rFonts w:hint="eastAsia"/>
        </w:rPr>
        <w:t>及其偏导数的连续性作为判据（记住</w:t>
      </w:r>
      <w:r>
        <w:t xml:space="preserve"> </w:t>
      </w:r>
      <m:oMath>
        <m:sSub>
          <m:sSubPr/>
          <m:e>
            <m:d>
              <m:dPr>
                <m:sepChr m:val=""/>
              </m:dPr>
              <m:e>
                <m:f>
                  <m:fPr/>
                  <m:num>
                    <m:r>
                      <m:rPr>
                        <m:sty m:val="p"/>
                      </m:rPr>
                      <m:t>∂</m:t>
                    </m:r>
                    <m:r>
                      <m:rPr/>
                      <m:t>μ</m:t>
                    </m:r>
                  </m:num>
                  <m:den>
                    <m:r>
                      <m:rPr>
                        <m:sty m:val="p"/>
                      </m:rPr>
                      <m:t>∂</m:t>
                    </m:r>
                    <m:r>
                      <m:rPr/>
                      <m:t>T</m:t>
                    </m:r>
                  </m:den>
                </m:f>
              </m:e>
            </m:d>
          </m:e>
          <m:sub>
            <m:r>
              <m:rPr/>
              <m:t>p</m:t>
            </m:r>
          </m:sub>
        </m:sSub>
        <m:r>
          <m:rPr>
            <m:sty m:val="p"/>
          </m:rPr>
          <m:t>=−</m:t>
        </m:r>
        <m:r>
          <m:rPr/>
          <m:t>s</m:t>
        </m:r>
      </m:oMath>
      <w:r>
        <w:rPr>
          <w:rFonts w:hint="eastAsia"/>
        </w:rPr>
        <w:t>，</w:t>
      </w:r>
      <m:oMath>
        <m:sSub>
          <m:sSubPr/>
          <m:e>
            <m:d>
              <m:dPr>
                <m:sepChr m:val=""/>
              </m:dPr>
              <m:e>
                <m:f>
                  <m:fPr/>
                  <m:num>
                    <m:r>
                      <m:rPr>
                        <m:sty m:val="p"/>
                      </m:rPr>
                      <m:t>∂</m:t>
                    </m:r>
                    <m:r>
                      <m:rPr/>
                      <m:t>μ</m:t>
                    </m:r>
                  </m:num>
                  <m:den>
                    <m:r>
                      <m:rPr>
                        <m:sty m:val="p"/>
                      </m:rPr>
                      <m:t>∂</m:t>
                    </m:r>
                    <m:r>
                      <m:rPr/>
                      <m:t>p</m:t>
                    </m:r>
                  </m:den>
                </m:f>
              </m:e>
            </m:d>
          </m:e>
          <m:sub>
            <m:r>
              <m:rPr/>
              <m:t>T</m:t>
            </m:r>
          </m:sub>
        </m:sSub>
        <m:r>
          <m:rPr>
            <m:sty m:val="p"/>
          </m:rPr>
          <m:t>=</m:t>
        </m:r>
        <m:r>
          <m:rPr/>
          <m:t>v</m:t>
        </m:r>
      </m:oMath>
      <w:r>
        <w:rPr>
          <w:rFonts w:hint="eastAsia"/>
        </w:rPr>
        <w:t>）：</w:t>
      </w:r>
    </w:p>
    <w:tbl>
      <w:tblPr>
        <w:tblStyle w:val="44"/>
        <w:tblW w:w="5000" w:type="pct"/>
        <w:tblInd w:w="0" w:type="dxa"/>
        <w:tblBorders>
          <w:top w:val="single" w:color="2E74B5" w:sz="10" w:space="0"/>
          <w:left w:val="none" w:color="auto" w:sz="0" w:space="0"/>
          <w:bottom w:val="single" w:color="2E74B5" w:sz="10" w:space="0"/>
          <w:right w:val="none" w:color="auto" w:sz="0" w:space="0"/>
          <w:insideH w:val="single" w:color="DEEBF7" w:sz="4" w:space="0"/>
          <w:insideV w:val="none" w:color="auto" w:sz="0" w:space="0"/>
        </w:tblBorders>
        <w:tblLayout w:type="fixed"/>
        <w:tblCellMar>
          <w:top w:w="50" w:type="dxa"/>
          <w:left w:w="90" w:type="dxa"/>
          <w:bottom w:w="50" w:type="dxa"/>
          <w:right w:w="90" w:type="dxa"/>
        </w:tblCellMar>
      </w:tblPr>
      <w:tblGrid>
        <w:gridCol w:w="1964"/>
        <w:gridCol w:w="1964"/>
        <w:gridCol w:w="1964"/>
        <w:gridCol w:w="1964"/>
        <w:gridCol w:w="1964"/>
      </w:tblGrid>
      <w:tr w14:paraId="4A0DBB5B">
        <w:tblPrEx>
          <w:tblBorders>
            <w:top w:val="single" w:color="2E74B5" w:sz="10" w:space="0"/>
            <w:left w:val="none" w:color="auto" w:sz="0" w:space="0"/>
            <w:bottom w:val="single" w:color="2E74B5" w:sz="10" w:space="0"/>
            <w:right w:val="none" w:color="auto" w:sz="0" w:space="0"/>
            <w:insideH w:val="single" w:color="DEEBF7" w:sz="4" w:space="0"/>
            <w:insideV w:val="none" w:color="auto" w:sz="0" w:space="0"/>
          </w:tblBorders>
          <w:tblCellMar>
            <w:top w:w="50" w:type="dxa"/>
            <w:left w:w="90" w:type="dxa"/>
            <w:bottom w:w="50" w:type="dxa"/>
            <w:right w:w="90" w:type="dxa"/>
          </w:tblCellMar>
        </w:tblPrEx>
        <w:trPr>
          <w:tblHeader/>
        </w:trPr>
        <w:tc>
          <w:p w14:paraId="49FDACCB">
            <w:pPr>
              <w:pStyle w:val="28"/>
            </w:pPr>
            <w:r>
              <w:rPr>
                <w:rFonts w:hint="eastAsia"/>
              </w:rPr>
              <w:t>类型</w:t>
            </w:r>
          </w:p>
        </w:tc>
        <w:tc>
          <w:p w14:paraId="60445C75">
            <w:pPr>
              <w:pStyle w:val="28"/>
            </w:pPr>
            <m:oMathPara>
              <m:oMath>
                <m:r>
                  <m:rPr/>
                  <m:t>μ</m:t>
                </m:r>
              </m:oMath>
            </m:oMathPara>
          </w:p>
        </w:tc>
        <w:tc>
          <w:p w14:paraId="28EB131A">
            <w:pPr>
              <w:pStyle w:val="28"/>
            </w:pPr>
            <w:r>
              <w:rPr>
                <w:rFonts w:hint="eastAsia"/>
              </w:rPr>
              <w:t>一阶偏导（</w:t>
            </w:r>
            <m:oMath>
              <m:r>
                <m:rPr/>
                <m:t>s</m:t>
              </m:r>
              <m:r>
                <m:rPr>
                  <m:sty m:val="p"/>
                </m:rPr>
                <m:t>,</m:t>
              </m:r>
              <m:r>
                <m:rPr/>
                <m:t>v</m:t>
              </m:r>
            </m:oMath>
            <w:r>
              <w:rPr>
                <w:rFonts w:hint="eastAsia"/>
              </w:rPr>
              <w:t>）</w:t>
            </w:r>
          </w:p>
        </w:tc>
        <w:tc>
          <w:p w14:paraId="1C519718">
            <w:pPr>
              <w:pStyle w:val="28"/>
            </w:pPr>
            <w:r>
              <w:rPr>
                <w:rFonts w:hint="eastAsia"/>
              </w:rPr>
              <w:t>二阶偏导（</w:t>
            </w:r>
            <m:oMath>
              <m:sSub>
                <m:sSubPr/>
                <m:e>
                  <m:r>
                    <m:rPr/>
                    <m:t>C</m:t>
                  </m:r>
                </m:e>
                <m:sub>
                  <m:r>
                    <m:rPr/>
                    <m:t>p</m:t>
                  </m:r>
                </m:sub>
              </m:sSub>
              <m:r>
                <m:rPr>
                  <m:sty m:val="p"/>
                </m:rPr>
                <m:t>,</m:t>
              </m:r>
              <m:r>
                <m:rPr/>
                <m:t>α</m:t>
              </m:r>
              <m:r>
                <m:rPr>
                  <m:sty m:val="p"/>
                </m:rPr>
                <m:t>,</m:t>
              </m:r>
              <m:sSub>
                <m:sSubPr/>
                <m:e>
                  <m:r>
                    <m:rPr/>
                    <m:t>κ</m:t>
                  </m:r>
                </m:e>
                <m:sub>
                  <m:r>
                    <m:rPr/>
                    <m:t>T</m:t>
                  </m:r>
                </m:sub>
              </m:sSub>
            </m:oMath>
            <w:r>
              <w:rPr>
                <w:rFonts w:hint="eastAsia"/>
              </w:rPr>
              <w:t>）</w:t>
            </w:r>
          </w:p>
        </w:tc>
        <w:tc>
          <w:p w14:paraId="3E32E162">
            <w:pPr>
              <w:pStyle w:val="28"/>
            </w:pPr>
            <w:r>
              <w:rPr>
                <w:rFonts w:hint="eastAsia"/>
              </w:rPr>
              <w:t>特征</w:t>
            </w:r>
          </w:p>
        </w:tc>
      </w:tr>
      <w:tr w14:paraId="782F1091">
        <w:tblPrEx>
          <w:tblBorders>
            <w:top w:val="single" w:color="2E74B5" w:sz="10" w:space="0"/>
            <w:left w:val="none" w:color="auto" w:sz="0" w:space="0"/>
            <w:bottom w:val="single" w:color="2E74B5" w:sz="10" w:space="0"/>
            <w:right w:val="none" w:color="auto" w:sz="0" w:space="0"/>
            <w:insideH w:val="single" w:color="DEEBF7" w:sz="4" w:space="0"/>
            <w:insideV w:val="none" w:color="auto" w:sz="0" w:space="0"/>
          </w:tblBorders>
          <w:tblCellMar>
            <w:top w:w="50" w:type="dxa"/>
            <w:left w:w="90" w:type="dxa"/>
            <w:bottom w:w="50" w:type="dxa"/>
            <w:right w:w="90" w:type="dxa"/>
          </w:tblCellMar>
        </w:tblPrEx>
        <w:tc>
          <w:p w14:paraId="733FEBF3">
            <w:pPr>
              <w:pStyle w:val="28"/>
            </w:pPr>
            <w:r>
              <w:rPr>
                <w:rFonts w:hint="eastAsia"/>
                <w:b/>
                <w:bCs/>
              </w:rPr>
              <w:t>一级相变</w:t>
            </w:r>
          </w:p>
        </w:tc>
        <w:tc>
          <w:p w14:paraId="6FCFA5E9">
            <w:pPr>
              <w:pStyle w:val="28"/>
            </w:pPr>
            <w:r>
              <w:rPr>
                <w:rFonts w:hint="eastAsia"/>
              </w:rPr>
              <w:t>连续</w:t>
            </w:r>
          </w:p>
        </w:tc>
        <w:tc>
          <w:p w14:paraId="501B998D">
            <w:pPr>
              <w:pStyle w:val="28"/>
            </w:pPr>
            <w:r>
              <w:rPr>
                <w:rFonts w:hint="eastAsia"/>
                <w:b/>
                <w:bCs/>
              </w:rPr>
              <w:t>不连续（有突变）</w:t>
            </w:r>
          </w:p>
        </w:tc>
        <w:tc>
          <w:p w14:paraId="17B2CC37">
            <w:pPr>
              <w:pStyle w:val="28"/>
            </w:pPr>
            <w:r>
              <w:t>—</w:t>
            </w:r>
          </w:p>
        </w:tc>
        <w:tc>
          <w:p w14:paraId="70E041AF">
            <w:pPr>
              <w:pStyle w:val="28"/>
            </w:pPr>
            <w:r>
              <w:rPr>
                <w:rFonts w:hint="eastAsia"/>
              </w:rPr>
              <w:t>有潜热</w:t>
            </w:r>
            <w:r>
              <w:t xml:space="preserve"> </w:t>
            </w:r>
            <m:oMath>
              <m:r>
                <m:rPr/>
                <m:t>L</m:t>
              </m:r>
            </m:oMath>
            <w:r>
              <w:rPr>
                <w:rFonts w:hint="eastAsia"/>
              </w:rPr>
              <w:t>、有体积突变</w:t>
            </w:r>
          </w:p>
        </w:tc>
      </w:tr>
      <w:tr w14:paraId="1BCDB9CD">
        <w:tblPrEx>
          <w:tblBorders>
            <w:top w:val="single" w:color="2E74B5" w:sz="10" w:space="0"/>
            <w:left w:val="none" w:color="auto" w:sz="0" w:space="0"/>
            <w:bottom w:val="single" w:color="2E74B5" w:sz="10" w:space="0"/>
            <w:right w:val="none" w:color="auto" w:sz="0" w:space="0"/>
            <w:insideH w:val="single" w:color="DEEBF7" w:sz="4" w:space="0"/>
            <w:insideV w:val="none" w:color="auto" w:sz="0" w:space="0"/>
          </w:tblBorders>
          <w:tblCellMar>
            <w:top w:w="50" w:type="dxa"/>
            <w:left w:w="90" w:type="dxa"/>
            <w:bottom w:w="50" w:type="dxa"/>
            <w:right w:w="90" w:type="dxa"/>
          </w:tblCellMar>
        </w:tblPrEx>
        <w:tc>
          <w:p w14:paraId="28C246FE">
            <w:pPr>
              <w:pStyle w:val="28"/>
            </w:pPr>
            <w:r>
              <w:rPr>
                <w:rFonts w:hint="eastAsia"/>
                <w:b/>
                <w:bCs/>
              </w:rPr>
              <w:t>二级相变</w:t>
            </w:r>
          </w:p>
        </w:tc>
        <w:tc>
          <w:p w14:paraId="043668E9">
            <w:pPr>
              <w:pStyle w:val="28"/>
            </w:pPr>
            <w:r>
              <w:rPr>
                <w:rFonts w:hint="eastAsia"/>
              </w:rPr>
              <w:t>连续</w:t>
            </w:r>
          </w:p>
        </w:tc>
        <w:tc>
          <w:p w14:paraId="77B3553D">
            <w:pPr>
              <w:pStyle w:val="28"/>
            </w:pPr>
            <w:r>
              <w:rPr>
                <w:rFonts w:hint="eastAsia"/>
              </w:rPr>
              <w:t>连续</w:t>
            </w:r>
          </w:p>
        </w:tc>
        <w:tc>
          <w:p w14:paraId="6D32C631">
            <w:pPr>
              <w:pStyle w:val="28"/>
            </w:pPr>
            <w:r>
              <w:rPr>
                <w:rFonts w:hint="eastAsia"/>
                <w:b/>
                <w:bCs/>
              </w:rPr>
              <w:t>不连续</w:t>
            </w:r>
          </w:p>
        </w:tc>
        <w:tc>
          <w:p w14:paraId="20364071">
            <w:pPr>
              <w:pStyle w:val="28"/>
            </w:pPr>
            <w:r>
              <w:rPr>
                <w:rFonts w:hint="eastAsia"/>
              </w:rPr>
              <w:t>无潜热，</w:t>
            </w:r>
            <m:oMath>
              <m:sSub>
                <m:sSubPr/>
                <m:e>
                  <m:r>
                    <m:rPr/>
                    <m:t>C</m:t>
                  </m:r>
                </m:e>
                <m:sub>
                  <m:r>
                    <m:rPr/>
                    <m:t>p</m:t>
                  </m:r>
                </m:sub>
              </m:sSub>
            </m:oMath>
            <w:r>
              <w:t xml:space="preserve"> </w:t>
            </w:r>
            <w:r>
              <w:rPr>
                <w:rFonts w:hint="eastAsia"/>
              </w:rPr>
              <w:t>有跳跃</w:t>
            </w:r>
          </w:p>
        </w:tc>
      </w:tr>
      <w:tr w14:paraId="49785680">
        <w:tblPrEx>
          <w:tblBorders>
            <w:top w:val="single" w:color="2E74B5" w:sz="10" w:space="0"/>
            <w:left w:val="none" w:color="auto" w:sz="0" w:space="0"/>
            <w:bottom w:val="single" w:color="2E74B5" w:sz="10" w:space="0"/>
            <w:right w:val="none" w:color="auto" w:sz="0" w:space="0"/>
            <w:insideH w:val="single" w:color="DEEBF7" w:sz="4" w:space="0"/>
            <w:insideV w:val="none" w:color="auto" w:sz="0" w:space="0"/>
          </w:tblBorders>
          <w:tblCellMar>
            <w:top w:w="50" w:type="dxa"/>
            <w:left w:w="90" w:type="dxa"/>
            <w:bottom w:w="50" w:type="dxa"/>
            <w:right w:w="90" w:type="dxa"/>
          </w:tblCellMar>
        </w:tblPrEx>
        <w:tc>
          <w:p w14:paraId="6DF1C720">
            <w:pPr>
              <w:pStyle w:val="28"/>
            </w:pPr>
            <w:r>
              <w:rPr>
                <w:b/>
                <w:bCs/>
              </w:rPr>
              <w:t xml:space="preserve">λ </w:t>
            </w:r>
            <w:r>
              <w:rPr>
                <w:rFonts w:hint="eastAsia"/>
                <w:b/>
                <w:bCs/>
              </w:rPr>
              <w:t>相变</w:t>
            </w:r>
          </w:p>
        </w:tc>
        <w:tc>
          <w:p w14:paraId="797CAF03">
            <w:pPr>
              <w:pStyle w:val="28"/>
            </w:pPr>
            <w:r>
              <w:rPr>
                <w:rFonts w:hint="eastAsia"/>
              </w:rPr>
              <w:t>连续</w:t>
            </w:r>
          </w:p>
        </w:tc>
        <w:tc>
          <w:p w14:paraId="207209FD">
            <w:pPr>
              <w:pStyle w:val="28"/>
            </w:pPr>
            <w:r>
              <w:rPr>
                <w:rFonts w:hint="eastAsia"/>
              </w:rPr>
              <w:t>连续</w:t>
            </w:r>
          </w:p>
        </w:tc>
        <w:tc>
          <w:p w14:paraId="4E4E63D4">
            <w:pPr>
              <w:pStyle w:val="28"/>
            </w:pPr>
            <w:r>
              <w:rPr>
                <w:rFonts w:hint="eastAsia"/>
              </w:rPr>
              <w:t>发散（对数/幂律）</w:t>
            </w:r>
          </w:p>
        </w:tc>
        <w:tc>
          <w:p w14:paraId="1EFE6293">
            <w:pPr>
              <w:pStyle w:val="28"/>
            </w:pPr>
            <w:r>
              <w:rPr>
                <w:rFonts w:hint="eastAsia"/>
              </w:rPr>
              <w:t>如液</w:t>
            </w:r>
            <w:r>
              <w:t xml:space="preserve"> He </w:t>
            </w:r>
            <w:r>
              <w:rPr>
                <w:rFonts w:hint="eastAsia"/>
              </w:rPr>
              <w:t>的</w:t>
            </w:r>
            <w:r>
              <w:t xml:space="preserve"> λ </w:t>
            </w:r>
            <w:r>
              <w:rPr>
                <w:rFonts w:hint="eastAsia"/>
              </w:rPr>
              <w:t>点</w:t>
            </w:r>
          </w:p>
        </w:tc>
      </w:tr>
    </w:tbl>
    <w:p w14:paraId="03F632C3">
      <w:pPr>
        <w:pStyle w:val="3"/>
      </w:pPr>
      <w:r>
        <w:rPr>
          <w:rFonts w:hint="eastAsia"/>
          <w:b/>
          <w:bCs/>
        </w:rPr>
        <w:t>爱伦菲斯特方程</w:t>
      </w:r>
      <w:r>
        <w:rPr>
          <w:rFonts w:hint="eastAsia"/>
        </w:rPr>
        <w:t>（二级相变曲线的斜率）：沿相变曲线</w:t>
      </w:r>
      <w:r>
        <w:t xml:space="preserve"> </w:t>
      </w:r>
      <m:oMath>
        <m:sSup>
          <m:sSupPr/>
          <m:e>
            <m:r>
              <m:rPr/>
              <m:t>s</m:t>
            </m:r>
          </m:e>
          <m:sup>
            <m:r>
              <m:rPr/>
              <m:t>α</m:t>
            </m:r>
          </m:sup>
        </m:sSup>
        <m:r>
          <m:rPr>
            <m:sty m:val="p"/>
          </m:rPr>
          <m:t>=</m:t>
        </m:r>
        <m:sSup>
          <m:sSupPr/>
          <m:e>
            <m:r>
              <m:rPr/>
              <m:t>s</m:t>
            </m:r>
          </m:e>
          <m:sup>
            <m:r>
              <m:rPr/>
              <m:t>β</m:t>
            </m:r>
          </m:sup>
        </m:sSup>
      </m:oMath>
      <w:r>
        <w:t>、</w:t>
      </w:r>
      <m:oMath>
        <m:sSup>
          <m:sSupPr/>
          <m:e>
            <m:r>
              <m:rPr/>
              <m:t>v</m:t>
            </m:r>
          </m:e>
          <m:sup>
            <m:r>
              <m:rPr/>
              <m:t>α</m:t>
            </m:r>
          </m:sup>
        </m:sSup>
        <m:r>
          <m:rPr>
            <m:sty m:val="p"/>
          </m:rPr>
          <m:t>=</m:t>
        </m:r>
        <m:sSup>
          <m:sSupPr/>
          <m:e>
            <m:r>
              <m:rPr/>
              <m:t>v</m:t>
            </m:r>
          </m:e>
          <m:sup>
            <m:r>
              <m:rPr/>
              <m:t>β</m:t>
            </m:r>
          </m:sup>
        </m:sSup>
      </m:oMath>
      <w:r>
        <w:t xml:space="preserve"> </w:t>
      </w:r>
      <w:r>
        <w:rPr>
          <w:rFonts w:hint="eastAsia"/>
        </w:rPr>
        <w:t>恒成立，对温度求导可得</w:t>
      </w:r>
    </w:p>
    <w:p w14:paraId="0F5F1D5A">
      <w:pPr>
        <w:pStyle w:val="3"/>
      </w:pPr>
      <m:oMathPara>
        <m:oMathParaPr>
          <m:jc m:val="center"/>
        </m:oMathParaPr>
        <m:oMath>
          <m:borderBox>
            <m:borderBoxPr/>
            <m:e>
              <m:f>
                <m:fPr/>
                <m:num>
                  <m:r>
                    <m:rPr/>
                    <m:t>dp</m:t>
                  </m:r>
                </m:num>
                <m:den>
                  <m:r>
                    <m:rPr/>
                    <m:t>dT</m:t>
                  </m:r>
                </m:den>
              </m:f>
              <m:r>
                <m:rPr>
                  <m:sty m:val="p"/>
                </m:rPr>
                <m:t>=</m:t>
              </m:r>
              <m:f>
                <m:fPr/>
                <m:num>
                  <m:sSubSup>
                    <m:sSubSupPr/>
                    <m:e>
                      <m:r>
                        <m:rPr/>
                        <m:t>C</m:t>
                      </m:r>
                    </m:e>
                    <m:sub>
                      <m:r>
                        <m:rPr/>
                        <m:t>p</m:t>
                      </m:r>
                    </m:sub>
                    <m:sup>
                      <m:r>
                        <m:rPr/>
                        <m:t>β</m:t>
                      </m:r>
                    </m:sup>
                  </m:sSubSup>
                  <m:r>
                    <m:rPr>
                      <m:sty m:val="p"/>
                    </m:rPr>
                    <m:t>−</m:t>
                  </m:r>
                  <m:sSubSup>
                    <m:sSubSupPr/>
                    <m:e>
                      <m:r>
                        <m:rPr/>
                        <m:t>C</m:t>
                      </m:r>
                    </m:e>
                    <m:sub>
                      <m:r>
                        <m:rPr/>
                        <m:t>p</m:t>
                      </m:r>
                    </m:sub>
                    <m:sup>
                      <m:r>
                        <m:rPr/>
                        <m:t>α</m:t>
                      </m:r>
                    </m:sup>
                  </m:sSubSup>
                </m:num>
                <m:den>
                  <m:r>
                    <m:rPr/>
                    <m:t>TV</m:t>
                  </m:r>
                  <m:d>
                    <m:dPr>
                      <m:sepChr m:val=""/>
                    </m:dPr>
                    <m:e>
                      <m:sSup>
                        <m:sSupPr/>
                        <m:e>
                          <m:r>
                            <m:rPr/>
                            <m:t>α</m:t>
                          </m:r>
                        </m:e>
                        <m:sup>
                          <m:r>
                            <m:rPr/>
                            <m:t>β</m:t>
                          </m:r>
                        </m:sup>
                      </m:sSup>
                      <m:r>
                        <m:rPr>
                          <m:sty m:val="p"/>
                        </m:rPr>
                        <m:t>−</m:t>
                      </m:r>
                      <m:sSup>
                        <m:sSupPr/>
                        <m:e>
                          <m:r>
                            <m:rPr/>
                            <m:t>α</m:t>
                          </m:r>
                        </m:e>
                        <m:sup>
                          <m:r>
                            <m:rPr/>
                            <m:t>α</m:t>
                          </m:r>
                        </m:sup>
                      </m:sSup>
                    </m:e>
                  </m:d>
                </m:den>
              </m:f>
              <m:r>
                <m:rPr>
                  <m:sty m:val="p"/>
                </m:rPr>
                <m:t>=</m:t>
              </m:r>
              <m:f>
                <m:fPr/>
                <m:num>
                  <m:sSup>
                    <m:sSupPr/>
                    <m:e>
                      <m:r>
                        <m:rPr/>
                        <m:t>α</m:t>
                      </m:r>
                    </m:e>
                    <m:sup>
                      <m:r>
                        <m:rPr/>
                        <m:t>β</m:t>
                      </m:r>
                    </m:sup>
                  </m:sSup>
                  <m:r>
                    <m:rPr>
                      <m:sty m:val="p"/>
                    </m:rPr>
                    <m:t>−</m:t>
                  </m:r>
                  <m:sSup>
                    <m:sSupPr/>
                    <m:e>
                      <m:r>
                        <m:rPr/>
                        <m:t>α</m:t>
                      </m:r>
                    </m:e>
                    <m:sup>
                      <m:r>
                        <m:rPr/>
                        <m:t>α</m:t>
                      </m:r>
                    </m:sup>
                  </m:sSup>
                </m:num>
                <m:den>
                  <m:sSubSup>
                    <m:sSubSupPr/>
                    <m:e>
                      <m:r>
                        <m:rPr/>
                        <m:t>κ</m:t>
                      </m:r>
                    </m:e>
                    <m:sub>
                      <m:r>
                        <m:rPr/>
                        <m:t>T</m:t>
                      </m:r>
                    </m:sub>
                    <m:sup>
                      <m:r>
                        <m:rPr/>
                        <m:t>β</m:t>
                      </m:r>
                    </m:sup>
                  </m:sSubSup>
                  <m:r>
                    <m:rPr>
                      <m:sty m:val="p"/>
                    </m:rPr>
                    <m:t>−</m:t>
                  </m:r>
                  <m:sSubSup>
                    <m:sSubSupPr/>
                    <m:e>
                      <m:r>
                        <m:rPr/>
                        <m:t>κ</m:t>
                      </m:r>
                    </m:e>
                    <m:sub>
                      <m:r>
                        <m:rPr/>
                        <m:t>T</m:t>
                      </m:r>
                    </m:sub>
                    <m:sup>
                      <m:r>
                        <m:rPr/>
                        <m:t>α</m:t>
                      </m:r>
                    </m:sup>
                  </m:sSubSup>
                </m:den>
              </m:f>
            </m:e>
          </m:borderBox>
        </m:oMath>
      </m:oMathPara>
    </w:p>
    <w:bookmarkEnd w:id="99"/>
    <w:p w14:paraId="3F6DC9B4">
      <w:pPr>
        <w:pStyle w:val="5"/>
      </w:pPr>
      <w:bookmarkStart w:id="100" w:name="_Toc13362"/>
      <w:bookmarkStart w:id="101" w:name="临界指数"/>
      <w:r>
        <w:rPr>
          <w:rFonts w:hint="eastAsia"/>
        </w:rPr>
        <w:t>临界指数</w:t>
      </w:r>
      <w:bookmarkEnd w:id="100"/>
    </w:p>
    <w:p w14:paraId="75BFAAE6">
      <w:pPr>
        <w:pStyle w:val="27"/>
      </w:pPr>
      <w:r>
        <w:rPr>
          <w:rFonts w:hint="eastAsia"/>
        </w:rPr>
        <w:t>在临界点附近，各物理量按幂律趋于奇异（以气液相变为例，序参量为</w:t>
      </w:r>
      <w:r>
        <w:t xml:space="preserve"> </w:t>
      </w:r>
      <m:oMath>
        <m:sSub>
          <m:sSubPr/>
          <m:e>
            <m:r>
              <m:rPr/>
              <m:t>ρ</m:t>
            </m:r>
          </m:e>
          <m:sub>
            <m:r>
              <m:rPr/>
              <m:t>l</m:t>
            </m:r>
          </m:sub>
        </m:sSub>
        <m:r>
          <m:rPr>
            <m:sty m:val="p"/>
          </m:rPr>
          <m:t>−</m:t>
        </m:r>
        <m:sSub>
          <m:sSubPr/>
          <m:e>
            <m:r>
              <m:rPr/>
              <m:t>ρ</m:t>
            </m:r>
          </m:e>
          <m:sub>
            <m:r>
              <m:rPr/>
              <m:t>g</m:t>
            </m:r>
          </m:sub>
        </m:sSub>
      </m:oMath>
      <w:r>
        <w:rPr>
          <w:rFonts w:hint="eastAsia"/>
        </w:rPr>
        <w:t>）：</w:t>
      </w:r>
    </w:p>
    <w:p w14:paraId="077E34CE">
      <w:pPr>
        <w:pStyle w:val="3"/>
      </w:pPr>
      <m:oMathPara>
        <m:oMathParaPr>
          <m:jc m:val="center"/>
        </m:oMathParaPr>
        <m:oMath>
          <m:sSub>
            <m:sSubPr/>
            <m:e>
              <m:r>
                <m:rPr/>
                <m:t>ρ</m:t>
              </m:r>
            </m:e>
            <m:sub>
              <m:r>
                <m:rPr/>
                <m:t>l</m:t>
              </m:r>
            </m:sub>
          </m:sSub>
          <m:r>
            <m:rPr>
              <m:sty m:val="p"/>
            </m:rPr>
            <m:t>−</m:t>
          </m:r>
          <m:sSub>
            <m:sSubPr/>
            <m:e>
              <m:r>
                <m:rPr/>
                <m:t>ρ</m:t>
              </m:r>
            </m:e>
            <m:sub>
              <m:r>
                <m:rPr/>
                <m:t>g</m:t>
              </m:r>
            </m:sub>
          </m:sSub>
          <m:r>
            <m:rPr>
              <m:sty m:val="p"/>
            </m:rPr>
            <m:t>∝(</m:t>
          </m:r>
          <m:sSub>
            <m:sSubPr/>
            <m:e>
              <m:r>
                <m:rPr/>
                <m:t>T</m:t>
              </m:r>
            </m:e>
            <m:sub>
              <m:r>
                <m:rPr/>
                <m:t>c</m:t>
              </m:r>
            </m:sub>
          </m:sSub>
          <m:r>
            <m:rPr>
              <m:sty m:val="p"/>
            </m:rPr>
            <m:t>−</m:t>
          </m:r>
          <m:r>
            <m:rPr/>
            <m:t>T</m:t>
          </m:r>
          <m:sSup>
            <m:sSupPr/>
            <m:e>
              <m:r>
                <m:rPr>
                  <m:sty m:val="p"/>
                </m:rPr>
                <m:t>)</m:t>
              </m:r>
            </m:e>
            <m:sup>
              <m:sSub>
                <m:sSubPr/>
                <m:e>
                  <m:r>
                    <m:rPr/>
                    <m:t>β</m:t>
                  </m:r>
                </m:e>
                <m:sub>
                  <m:r>
                    <m:rPr/>
                    <m:t>0</m:t>
                  </m:r>
                </m:sub>
              </m:sSub>
            </m:sup>
          </m:sSup>
          <m:r>
            <m:rPr>
              <m:sty m:val="p"/>
            </m:rPr>
            <m:t>,</m:t>
          </m:r>
          <m:r>
            <m:rPr/>
            <m:t>  </m:t>
          </m:r>
          <m:sSub>
            <m:sSubPr/>
            <m:e>
              <m:r>
                <m:rPr/>
                <m:t>κ</m:t>
              </m:r>
            </m:e>
            <m:sub>
              <m:r>
                <m:rPr/>
                <m:t>T</m:t>
              </m:r>
            </m:sub>
          </m:sSub>
          <m:r>
            <m:rPr>
              <m:sty m:val="p"/>
            </m:rPr>
            <m:t>∝|</m:t>
          </m:r>
          <m:r>
            <m:rPr/>
            <m:t>T</m:t>
          </m:r>
          <m:r>
            <m:rPr>
              <m:sty m:val="p"/>
            </m:rPr>
            <m:t>−</m:t>
          </m:r>
          <m:sSub>
            <m:sSubPr/>
            <m:e>
              <m:r>
                <m:rPr/>
                <m:t>T</m:t>
              </m:r>
            </m:e>
            <m:sub>
              <m:r>
                <m:rPr/>
                <m:t>c</m:t>
              </m:r>
            </m:sub>
          </m:sSub>
          <m:sSup>
            <m:sSupPr/>
            <m:e>
              <m:r>
                <m:rPr>
                  <m:sty m:val="p"/>
                </m:rPr>
                <m:t>|</m:t>
              </m:r>
            </m:e>
            <m:sup>
              <m:r>
                <m:rPr>
                  <m:sty m:val="p"/>
                </m:rPr>
                <m:t>−</m:t>
              </m:r>
              <m:r>
                <m:rPr/>
                <m:t>γ</m:t>
              </m:r>
            </m:sup>
          </m:sSup>
          <m:r>
            <m:rPr>
              <m:sty m:val="p"/>
            </m:rPr>
            <m:t>,</m:t>
          </m:r>
          <m:r>
            <m:rPr/>
            <m:t>  p</m:t>
          </m:r>
          <m:r>
            <m:rPr>
              <m:sty m:val="p"/>
            </m:rPr>
            <m:t>−</m:t>
          </m:r>
          <m:sSub>
            <m:sSubPr/>
            <m:e>
              <m:r>
                <m:rPr/>
                <m:t>p</m:t>
              </m:r>
            </m:e>
            <m:sub>
              <m:r>
                <m:rPr/>
                <m:t>c</m:t>
              </m:r>
            </m:sub>
          </m:sSub>
          <m:r>
            <m:rPr>
              <m:sty m:val="p"/>
            </m:rPr>
            <m:t>∝|</m:t>
          </m:r>
          <m:r>
            <m:rPr/>
            <m:t>ρ</m:t>
          </m:r>
          <m:r>
            <m:rPr>
              <m:sty m:val="p"/>
            </m:rPr>
            <m:t>−</m:t>
          </m:r>
          <m:sSub>
            <m:sSubPr/>
            <m:e>
              <m:r>
                <m:rPr/>
                <m:t>ρ</m:t>
              </m:r>
            </m:e>
            <m:sub>
              <m:r>
                <m:rPr/>
                <m:t>c</m:t>
              </m:r>
            </m:sub>
          </m:sSub>
          <m:sSup>
            <m:sSupPr/>
            <m:e>
              <m:r>
                <m:rPr>
                  <m:sty m:val="p"/>
                </m:rPr>
                <m:t>|</m:t>
              </m:r>
            </m:e>
            <m:sup>
              <m:r>
                <m:rPr/>
                <m:t>δ</m:t>
              </m:r>
            </m:sup>
          </m:sSup>
          <m:r>
            <m:rPr>
              <m:sty m:val="p"/>
            </m:rPr>
            <m:t>,</m:t>
          </m:r>
          <m:r>
            <m:rPr/>
            <m:t>  </m:t>
          </m:r>
          <m:sSub>
            <m:sSubPr/>
            <m:e>
              <m:r>
                <m:rPr/>
                <m:t>C</m:t>
              </m:r>
            </m:e>
            <m:sub>
              <m:r>
                <m:rPr/>
                <m:t>V</m:t>
              </m:r>
            </m:sub>
          </m:sSub>
          <m:r>
            <m:rPr>
              <m:sty m:val="p"/>
            </m:rPr>
            <m:t>∝|</m:t>
          </m:r>
          <m:r>
            <m:rPr/>
            <m:t>T</m:t>
          </m:r>
          <m:r>
            <m:rPr>
              <m:sty m:val="p"/>
            </m:rPr>
            <m:t>−</m:t>
          </m:r>
          <m:sSub>
            <m:sSubPr/>
            <m:e>
              <m:r>
                <m:rPr/>
                <m:t>T</m:t>
              </m:r>
            </m:e>
            <m:sub>
              <m:r>
                <m:rPr/>
                <m:t>c</m:t>
              </m:r>
            </m:sub>
          </m:sSub>
          <m:sSup>
            <m:sSupPr/>
            <m:e>
              <m:r>
                <m:rPr>
                  <m:sty m:val="p"/>
                </m:rPr>
                <m:t>|</m:t>
              </m:r>
            </m:e>
            <m:sup>
              <m:r>
                <m:rPr>
                  <m:sty m:val="p"/>
                </m:rPr>
                <m:t>−</m:t>
              </m:r>
              <m:r>
                <m:rPr/>
                <m:t>α</m:t>
              </m:r>
            </m:sup>
          </m:sSup>
        </m:oMath>
      </m:oMathPara>
    </w:p>
    <w:tbl>
      <w:tblPr>
        <w:tblStyle w:val="44"/>
        <w:tblW w:w="0" w:type="auto"/>
        <w:tblInd w:w="0" w:type="dxa"/>
        <w:tblBorders>
          <w:top w:val="single" w:color="2E74B5" w:sz="10" w:space="0"/>
          <w:left w:val="none" w:color="auto" w:sz="0" w:space="0"/>
          <w:bottom w:val="single" w:color="2E74B5" w:sz="10" w:space="0"/>
          <w:right w:val="none" w:color="auto" w:sz="0" w:space="0"/>
          <w:insideH w:val="single" w:color="DEEBF7" w:sz="4" w:space="0"/>
          <w:insideV w:val="none" w:color="auto" w:sz="0" w:space="0"/>
        </w:tblBorders>
        <w:tblLayout w:type="autofit"/>
        <w:tblCellMar>
          <w:top w:w="50" w:type="dxa"/>
          <w:left w:w="90" w:type="dxa"/>
          <w:bottom w:w="50" w:type="dxa"/>
          <w:right w:w="90" w:type="dxa"/>
        </w:tblCellMar>
      </w:tblPr>
      <w:tblGrid>
        <w:gridCol w:w="600"/>
        <w:gridCol w:w="1860"/>
        <w:gridCol w:w="1650"/>
      </w:tblGrid>
      <w:tr w14:paraId="2108B287">
        <w:tblPrEx>
          <w:tblBorders>
            <w:top w:val="single" w:color="2E74B5" w:sz="10" w:space="0"/>
            <w:left w:val="none" w:color="auto" w:sz="0" w:space="0"/>
            <w:bottom w:val="single" w:color="2E74B5" w:sz="10" w:space="0"/>
            <w:right w:val="none" w:color="auto" w:sz="0" w:space="0"/>
            <w:insideH w:val="single" w:color="DEEBF7" w:sz="4" w:space="0"/>
            <w:insideV w:val="none" w:color="auto" w:sz="0" w:space="0"/>
          </w:tblBorders>
          <w:tblCellMar>
            <w:top w:w="50" w:type="dxa"/>
            <w:left w:w="90" w:type="dxa"/>
            <w:bottom w:w="50" w:type="dxa"/>
            <w:right w:w="90" w:type="dxa"/>
          </w:tblCellMar>
        </w:tblPrEx>
        <w:trPr>
          <w:tblHeader/>
        </w:trPr>
        <w:tc>
          <w:p w14:paraId="52980A17">
            <w:pPr>
              <w:pStyle w:val="28"/>
            </w:pPr>
            <w:r>
              <w:rPr>
                <w:rFonts w:hint="eastAsia"/>
              </w:rPr>
              <w:t>指数</w:t>
            </w:r>
          </w:p>
        </w:tc>
        <w:tc>
          <w:p w14:paraId="055E9B1D">
            <w:pPr>
              <w:pStyle w:val="28"/>
            </w:pPr>
            <w:r>
              <w:rPr>
                <w:rFonts w:hint="eastAsia"/>
              </w:rPr>
              <w:t>朗道（平均场）值</w:t>
            </w:r>
          </w:p>
        </w:tc>
        <w:tc>
          <w:p w14:paraId="43CB614B">
            <w:pPr>
              <w:pStyle w:val="28"/>
            </w:pPr>
            <w:r>
              <w:rPr>
                <w:rFonts w:hint="eastAsia"/>
              </w:rPr>
              <w:t>实验值（典型）</w:t>
            </w:r>
          </w:p>
        </w:tc>
      </w:tr>
      <w:tr w14:paraId="182BD36E">
        <w:tblPrEx>
          <w:tblBorders>
            <w:top w:val="single" w:color="2E74B5" w:sz="10" w:space="0"/>
            <w:left w:val="none" w:color="auto" w:sz="0" w:space="0"/>
            <w:bottom w:val="single" w:color="2E74B5" w:sz="10" w:space="0"/>
            <w:right w:val="none" w:color="auto" w:sz="0" w:space="0"/>
            <w:insideH w:val="single" w:color="DEEBF7" w:sz="4" w:space="0"/>
            <w:insideV w:val="none" w:color="auto" w:sz="0" w:space="0"/>
          </w:tblBorders>
          <w:tblCellMar>
            <w:top w:w="50" w:type="dxa"/>
            <w:left w:w="90" w:type="dxa"/>
            <w:bottom w:w="50" w:type="dxa"/>
            <w:right w:w="90" w:type="dxa"/>
          </w:tblCellMar>
        </w:tblPrEx>
        <w:tc>
          <w:p w14:paraId="3EA3A636">
            <w:pPr>
              <w:pStyle w:val="28"/>
            </w:pPr>
            <m:oMathPara>
              <m:oMath>
                <m:sSub>
                  <m:sSubPr/>
                  <m:e>
                    <m:r>
                      <m:rPr/>
                      <m:t>β</m:t>
                    </m:r>
                  </m:e>
                  <m:sub>
                    <m:r>
                      <m:rPr/>
                      <m:t>0</m:t>
                    </m:r>
                  </m:sub>
                </m:sSub>
              </m:oMath>
            </m:oMathPara>
          </w:p>
        </w:tc>
        <w:tc>
          <w:p w14:paraId="3A3E1186">
            <w:pPr>
              <w:pStyle w:val="28"/>
            </w:pPr>
            <m:oMathPara>
              <m:oMath>
                <m:r>
                  <m:rPr/>
                  <m:t>1</m:t>
                </m:r>
                <m:r>
                  <m:rPr>
                    <m:sty m:val="p"/>
                  </m:rPr>
                  <m:t>/</m:t>
                </m:r>
                <m:r>
                  <m:rPr/>
                  <m:t>2</m:t>
                </m:r>
              </m:oMath>
            </m:oMathPara>
          </w:p>
        </w:tc>
        <w:tc>
          <w:p w14:paraId="72679F24">
            <w:pPr>
              <w:pStyle w:val="28"/>
            </w:pPr>
            <m:oMathPara>
              <m:oMath>
                <m:r>
                  <m:rPr>
                    <m:sty m:val="p"/>
                  </m:rPr>
                  <m:t>≈</m:t>
                </m:r>
                <m:r>
                  <m:rPr/>
                  <m:t>1</m:t>
                </m:r>
                <m:r>
                  <m:rPr>
                    <m:sty m:val="p"/>
                  </m:rPr>
                  <m:t>/</m:t>
                </m:r>
                <m:r>
                  <m:rPr/>
                  <m:t>3</m:t>
                </m:r>
              </m:oMath>
            </m:oMathPara>
          </w:p>
        </w:tc>
      </w:tr>
      <w:tr w14:paraId="1C67D637">
        <w:tblPrEx>
          <w:tblBorders>
            <w:top w:val="single" w:color="2E74B5" w:sz="10" w:space="0"/>
            <w:left w:val="none" w:color="auto" w:sz="0" w:space="0"/>
            <w:bottom w:val="single" w:color="2E74B5" w:sz="10" w:space="0"/>
            <w:right w:val="none" w:color="auto" w:sz="0" w:space="0"/>
            <w:insideH w:val="single" w:color="DEEBF7" w:sz="4" w:space="0"/>
            <w:insideV w:val="none" w:color="auto" w:sz="0" w:space="0"/>
          </w:tblBorders>
          <w:tblCellMar>
            <w:top w:w="50" w:type="dxa"/>
            <w:left w:w="90" w:type="dxa"/>
            <w:bottom w:w="50" w:type="dxa"/>
            <w:right w:w="90" w:type="dxa"/>
          </w:tblCellMar>
        </w:tblPrEx>
        <w:tc>
          <w:p w14:paraId="7833D953">
            <w:pPr>
              <w:pStyle w:val="28"/>
            </w:pPr>
            <m:oMathPara>
              <m:oMath>
                <m:r>
                  <m:rPr/>
                  <m:t>γ</m:t>
                </m:r>
              </m:oMath>
            </m:oMathPara>
          </w:p>
        </w:tc>
        <w:tc>
          <w:p w14:paraId="09BF13B2">
            <w:pPr>
              <w:pStyle w:val="28"/>
            </w:pPr>
            <m:oMathPara>
              <m:oMath>
                <m:r>
                  <m:rPr/>
                  <m:t>1</m:t>
                </m:r>
              </m:oMath>
            </m:oMathPara>
          </w:p>
        </w:tc>
        <w:tc>
          <w:p w14:paraId="6EBA606D">
            <w:pPr>
              <w:pStyle w:val="28"/>
            </w:pPr>
            <m:oMathPara>
              <m:oMath>
                <m:r>
                  <m:rPr>
                    <m:sty m:val="p"/>
                  </m:rPr>
                  <m:t>≈</m:t>
                </m:r>
                <m:r>
                  <m:rPr/>
                  <m:t>1.3</m:t>
                </m:r>
              </m:oMath>
            </m:oMathPara>
          </w:p>
        </w:tc>
      </w:tr>
      <w:tr w14:paraId="1BE619E4">
        <w:tblPrEx>
          <w:tblBorders>
            <w:top w:val="single" w:color="2E74B5" w:sz="10" w:space="0"/>
            <w:left w:val="none" w:color="auto" w:sz="0" w:space="0"/>
            <w:bottom w:val="single" w:color="2E74B5" w:sz="10" w:space="0"/>
            <w:right w:val="none" w:color="auto" w:sz="0" w:space="0"/>
            <w:insideH w:val="single" w:color="DEEBF7" w:sz="4" w:space="0"/>
            <w:insideV w:val="none" w:color="auto" w:sz="0" w:space="0"/>
          </w:tblBorders>
          <w:tblCellMar>
            <w:top w:w="50" w:type="dxa"/>
            <w:left w:w="90" w:type="dxa"/>
            <w:bottom w:w="50" w:type="dxa"/>
            <w:right w:w="90" w:type="dxa"/>
          </w:tblCellMar>
        </w:tblPrEx>
        <w:tc>
          <w:p w14:paraId="57AEA6AF">
            <w:pPr>
              <w:pStyle w:val="28"/>
            </w:pPr>
            <m:oMathPara>
              <m:oMath>
                <m:r>
                  <m:rPr/>
                  <m:t>δ</m:t>
                </m:r>
              </m:oMath>
            </m:oMathPara>
          </w:p>
        </w:tc>
        <w:tc>
          <w:p w14:paraId="1A27FF41">
            <w:pPr>
              <w:pStyle w:val="28"/>
            </w:pPr>
            <m:oMathPara>
              <m:oMath>
                <m:r>
                  <m:rPr/>
                  <m:t>3</m:t>
                </m:r>
              </m:oMath>
            </m:oMathPara>
          </w:p>
        </w:tc>
        <w:tc>
          <w:p w14:paraId="22E51067">
            <w:pPr>
              <w:pStyle w:val="28"/>
            </w:pPr>
            <m:oMathPara>
              <m:oMath>
                <m:r>
                  <m:rPr>
                    <m:sty m:val="p"/>
                  </m:rPr>
                  <m:t>≈</m:t>
                </m:r>
                <m:r>
                  <m:rPr/>
                  <m:t>4.8</m:t>
                </m:r>
              </m:oMath>
            </m:oMathPara>
          </w:p>
        </w:tc>
      </w:tr>
      <w:tr w14:paraId="448A89F6">
        <w:tblPrEx>
          <w:tblBorders>
            <w:top w:val="single" w:color="2E74B5" w:sz="10" w:space="0"/>
            <w:left w:val="none" w:color="auto" w:sz="0" w:space="0"/>
            <w:bottom w:val="single" w:color="2E74B5" w:sz="10" w:space="0"/>
            <w:right w:val="none" w:color="auto" w:sz="0" w:space="0"/>
            <w:insideH w:val="single" w:color="DEEBF7" w:sz="4" w:space="0"/>
            <w:insideV w:val="none" w:color="auto" w:sz="0" w:space="0"/>
          </w:tblBorders>
          <w:tblCellMar>
            <w:top w:w="50" w:type="dxa"/>
            <w:left w:w="90" w:type="dxa"/>
            <w:bottom w:w="50" w:type="dxa"/>
            <w:right w:w="90" w:type="dxa"/>
          </w:tblCellMar>
        </w:tblPrEx>
        <w:tc>
          <w:p w14:paraId="27E97DD6">
            <w:pPr>
              <w:pStyle w:val="28"/>
            </w:pPr>
            <m:oMathPara>
              <m:oMath>
                <m:r>
                  <m:rPr/>
                  <m:t>α</m:t>
                </m:r>
              </m:oMath>
            </m:oMathPara>
          </w:p>
        </w:tc>
        <w:tc>
          <w:p w14:paraId="36780F8F">
            <w:pPr>
              <w:pStyle w:val="28"/>
            </w:pPr>
            <m:oMath>
              <m:r>
                <m:rPr/>
                <m:t>0</m:t>
              </m:r>
            </m:oMath>
            <w:r>
              <w:rPr>
                <w:rFonts w:hint="eastAsia"/>
              </w:rPr>
              <w:t>（有跳跃）</w:t>
            </w:r>
          </w:p>
        </w:tc>
        <w:tc>
          <w:p w14:paraId="7922FB41">
            <w:pPr>
              <w:pStyle w:val="28"/>
            </w:pPr>
            <m:oMathPara>
              <m:oMath>
                <m:r>
                  <m:rPr>
                    <m:sty m:val="p"/>
                  </m:rPr>
                  <m:t>≈</m:t>
                </m:r>
                <m:r>
                  <m:rPr/>
                  <m:t>0.1</m:t>
                </m:r>
              </m:oMath>
            </m:oMathPara>
          </w:p>
        </w:tc>
      </w:tr>
    </w:tbl>
    <w:p w14:paraId="38613F40">
      <w:pPr>
        <w:pStyle w:val="63"/>
      </w:pPr>
      <w:r>
        <w:rPr>
          <w:rStyle w:val="55"/>
          <w:rFonts w:hint="eastAsia"/>
        </w:rPr>
        <w:t>易错点</w:t>
      </w:r>
      <w:r>
        <w:t xml:space="preserve"> </w:t>
      </w:r>
      <w:r>
        <w:rPr>
          <w:rFonts w:hint="eastAsia"/>
        </w:rPr>
        <w:t>序参量指数</w:t>
      </w:r>
      <w:r>
        <w:t xml:space="preserve"> </w:t>
      </w:r>
      <m:oMath>
        <m:sSub>
          <m:sSubPr/>
          <m:e>
            <m:r>
              <m:rPr/>
              <m:t>β</m:t>
            </m:r>
          </m:e>
          <m:sub>
            <m:r>
              <m:rPr/>
              <m:t>0</m:t>
            </m:r>
          </m:sub>
        </m:sSub>
      </m:oMath>
      <w:r>
        <w:t xml:space="preserve"> </w:t>
      </w:r>
      <w:r>
        <w:rPr>
          <w:rFonts w:hint="eastAsia"/>
        </w:rPr>
        <w:t>与本课程中”压强系数</w:t>
      </w:r>
      <w:r>
        <w:t xml:space="preserve"> </w:t>
      </w:r>
      <m:oMath>
        <m:r>
          <m:rPr/>
          <m:t>β</m:t>
        </m:r>
      </m:oMath>
      <w:r>
        <w:rPr>
          <w:rFonts w:hint="eastAsia"/>
        </w:rPr>
        <w:t>“、统计部分”</w:t>
      </w:r>
      <m:oMath>
        <m:r>
          <m:rPr/>
          <m:t>β</m:t>
        </m:r>
        <m:r>
          <m:rPr>
            <m:sty m:val="p"/>
          </m:rPr>
          <m:t>=</m:t>
        </m:r>
        <m:r>
          <m:rPr/>
          <m:t>1</m:t>
        </m:r>
        <m:r>
          <m:rPr>
            <m:sty m:val="p"/>
          </m:rPr>
          <m:t>/</m:t>
        </m:r>
        <m:r>
          <m:rPr/>
          <m:t>kT</m:t>
        </m:r>
      </m:oMath>
      <w:r>
        <w:rPr>
          <w:rFonts w:hint="eastAsia"/>
        </w:rPr>
        <w:t>“是</w:t>
      </w:r>
      <w:r>
        <w:rPr>
          <w:rFonts w:hint="eastAsia"/>
          <w:b/>
          <w:bCs/>
        </w:rPr>
        <w:t>三个不同的量</w:t>
      </w:r>
      <w:r>
        <w:rPr>
          <w:rFonts w:hint="eastAsia"/>
        </w:rPr>
        <w:t>，注意区分上下标。平均场值</w:t>
      </w:r>
      <w:r>
        <w:t xml:space="preserve"> </w:t>
      </w:r>
      <m:oMath>
        <m:sSub>
          <m:sSubPr/>
          <m:e>
            <m:r>
              <m:rPr/>
              <m:t>β</m:t>
            </m:r>
          </m:e>
          <m:sub>
            <m:r>
              <m:rPr/>
              <m:t>0</m:t>
            </m:r>
          </m:sub>
        </m:sSub>
        <m:r>
          <m:rPr>
            <m:sty m:val="p"/>
          </m:rPr>
          <m:t>=</m:t>
        </m:r>
        <m:r>
          <m:rPr/>
          <m:t>1</m:t>
        </m:r>
        <m:r>
          <m:rPr>
            <m:sty m:val="p"/>
          </m:rPr>
          <m:t>/</m:t>
        </m:r>
        <m:r>
          <m:rPr/>
          <m:t>2</m:t>
        </m:r>
      </m:oMath>
      <w:r>
        <w:t xml:space="preserve"> </w:t>
      </w:r>
      <w:r>
        <w:rPr>
          <w:rFonts w:hint="eastAsia"/>
        </w:rPr>
        <w:t>与实验的</w:t>
      </w:r>
      <w:r>
        <w:t xml:space="preserve"> </w:t>
      </w:r>
      <m:oMath>
        <m:r>
          <m:rPr/>
          <m:t>1</m:t>
        </m:r>
        <m:r>
          <m:rPr>
            <m:sty m:val="p"/>
          </m:rPr>
          <m:t>/</m:t>
        </m:r>
        <m:r>
          <m:rPr/>
          <m:t>3</m:t>
        </m:r>
      </m:oMath>
      <w:r>
        <w:t xml:space="preserve"> </w:t>
      </w:r>
      <w:r>
        <w:rPr>
          <w:rFonts w:hint="eastAsia"/>
        </w:rPr>
        <w:t>不符，说明</w:t>
      </w:r>
      <w:r>
        <w:rPr>
          <w:rFonts w:hint="eastAsia"/>
          <w:b/>
          <w:bCs/>
        </w:rPr>
        <w:t>临界点附近涨落不可忽略</w:t>
      </w:r>
      <w:r>
        <w:rPr>
          <w:rFonts w:hint="eastAsia"/>
        </w:rPr>
        <w:t>（重整化群/标度理论的出发点）。</w:t>
      </w:r>
    </w:p>
    <w:bookmarkEnd w:id="101"/>
    <w:p w14:paraId="04E8B6CD">
      <w:pPr>
        <w:pStyle w:val="5"/>
      </w:pPr>
      <w:bookmarkStart w:id="102" w:name="_Toc28866"/>
      <w:bookmarkStart w:id="103" w:name="朗道连续相变理论平均场"/>
      <w:r>
        <w:rPr>
          <w:rFonts w:hint="eastAsia"/>
        </w:rPr>
        <w:t>朗道连续相变理论（平均场）</w:t>
      </w:r>
      <w:bookmarkEnd w:id="102"/>
    </w:p>
    <w:p w14:paraId="07713BF4">
      <w:pPr>
        <w:pStyle w:val="27"/>
      </w:pPr>
      <w:r>
        <w:rPr>
          <w:rFonts w:hint="eastAsia"/>
        </w:rPr>
        <w:t>设</w:t>
      </w:r>
      <w:r>
        <w:rPr>
          <w:rFonts w:hint="eastAsia"/>
          <w:b/>
          <w:bCs/>
        </w:rPr>
        <w:t>序参量</w:t>
      </w:r>
      <w:r>
        <w:rPr>
          <w:rFonts w:hint="eastAsia"/>
        </w:rPr>
        <w:t>为</w:t>
      </w:r>
      <w:r>
        <w:t xml:space="preserve"> </w:t>
      </w:r>
      <m:oMath>
        <m:r>
          <m:rPr/>
          <m:t>m</m:t>
        </m:r>
      </m:oMath>
      <w:r>
        <w:rPr>
          <w:rFonts w:hint="eastAsia"/>
        </w:rPr>
        <w:t>（气液变中</w:t>
      </w:r>
      <w:r>
        <w:t xml:space="preserve"> </w:t>
      </w:r>
      <m:oMath>
        <m:r>
          <m:rPr/>
          <m:t>m</m:t>
        </m:r>
        <m:r>
          <m:rPr>
            <m:sty m:val="p"/>
          </m:rPr>
          <m:t>∝</m:t>
        </m:r>
        <m:r>
          <m:rPr/>
          <m:t>ρ</m:t>
        </m:r>
        <m:r>
          <m:rPr>
            <m:sty m:val="p"/>
          </m:rPr>
          <m:t>−</m:t>
        </m:r>
        <m:sSub>
          <m:sSubPr/>
          <m:e>
            <m:r>
              <m:rPr/>
              <m:t>ρ</m:t>
            </m:r>
          </m:e>
          <m:sub>
            <m:r>
              <m:rPr/>
              <m:t>c</m:t>
            </m:r>
          </m:sub>
        </m:sSub>
      </m:oMath>
      <w:r>
        <w:rPr>
          <w:rFonts w:hint="eastAsia"/>
        </w:rPr>
        <w:t>，铁磁变中为磁化强度），在</w:t>
      </w:r>
      <w:r>
        <w:t xml:space="preserve"> </w:t>
      </w:r>
      <m:oMath>
        <m:sSub>
          <m:sSubPr/>
          <m:e>
            <m:r>
              <m:rPr/>
              <m:t>T</m:t>
            </m:r>
          </m:e>
          <m:sub>
            <m:r>
              <m:rPr/>
              <m:t>c</m:t>
            </m:r>
          </m:sub>
        </m:sSub>
      </m:oMath>
      <w:r>
        <w:t xml:space="preserve"> </w:t>
      </w:r>
      <w:r>
        <w:rPr>
          <w:rFonts w:hint="eastAsia"/>
        </w:rPr>
        <w:t>附近把自由能按</w:t>
      </w:r>
      <w:r>
        <w:t xml:space="preserve"> </w:t>
      </w:r>
      <m:oMath>
        <m:r>
          <m:rPr/>
          <m:t>m</m:t>
        </m:r>
      </m:oMath>
      <w:r>
        <w:t xml:space="preserve"> </w:t>
      </w:r>
      <w:r>
        <w:rPr>
          <w:rFonts w:hint="eastAsia"/>
        </w:rPr>
        <w:t>的幂次展开（对称性要求只出现偶次项）：</w:t>
      </w:r>
    </w:p>
    <w:p w14:paraId="2355AC2B">
      <w:pPr>
        <w:pStyle w:val="3"/>
      </w:pPr>
      <m:oMathPara>
        <m:oMathParaPr>
          <m:jc m:val="center"/>
        </m:oMathParaPr>
        <m:oMath>
          <m:r>
            <m:rPr/>
            <m:t>F</m:t>
          </m:r>
          <m:r>
            <m:rPr>
              <m:sty m:val="p"/>
            </m:rPr>
            <m:t>(</m:t>
          </m:r>
          <m:r>
            <m:rPr/>
            <m:t>T</m:t>
          </m:r>
          <m:r>
            <m:rPr>
              <m:sty m:val="p"/>
            </m:rPr>
            <m:t>,</m:t>
          </m:r>
          <m:r>
            <m:rPr/>
            <m:t>m</m:t>
          </m:r>
          <m:r>
            <m:rPr>
              <m:sty m:val="p"/>
            </m:rPr>
            <m:t>)=</m:t>
          </m:r>
          <m:sSub>
            <m:sSubPr/>
            <m:e>
              <m:r>
                <m:rPr/>
                <m:t>F</m:t>
              </m:r>
            </m:e>
            <m:sub>
              <m:r>
                <m:rPr/>
                <m:t>0</m:t>
              </m:r>
            </m:sub>
          </m:sSub>
          <m:r>
            <m:rPr>
              <m:sty m:val="p"/>
            </m:rPr>
            <m:t>(</m:t>
          </m:r>
          <m:r>
            <m:rPr/>
            <m:t>T</m:t>
          </m:r>
          <m:r>
            <m:rPr>
              <m:sty m:val="p"/>
            </m:rPr>
            <m:t>)+</m:t>
          </m:r>
          <m:f>
            <m:fPr/>
            <m:num>
              <m:r>
                <m:rPr/>
                <m:t>1</m:t>
              </m:r>
            </m:num>
            <m:den>
              <m:r>
                <m:rPr/>
                <m:t>2</m:t>
              </m:r>
            </m:den>
          </m:f>
          <m:r>
            <m:rPr/>
            <m:t>a</m:t>
          </m:r>
          <m:r>
            <m:rPr>
              <m:sty m:val="p"/>
            </m:rPr>
            <m:t>(</m:t>
          </m:r>
          <m:r>
            <m:rPr/>
            <m:t>T</m:t>
          </m:r>
          <m:r>
            <m:rPr>
              <m:sty m:val="p"/>
            </m:rPr>
            <m:t>)</m:t>
          </m:r>
          <m:sSup>
            <m:sSupPr/>
            <m:e>
              <m:r>
                <m:rPr/>
                <m:t>m</m:t>
              </m:r>
            </m:e>
            <m:sup>
              <m:r>
                <m:rPr/>
                <m:t>2</m:t>
              </m:r>
            </m:sup>
          </m:sSup>
          <m:r>
            <m:rPr>
              <m:sty m:val="p"/>
            </m:rPr>
            <m:t>+</m:t>
          </m:r>
          <m:f>
            <m:fPr/>
            <m:num>
              <m:r>
                <m:rPr/>
                <m:t>1</m:t>
              </m:r>
            </m:num>
            <m:den>
              <m:r>
                <m:rPr/>
                <m:t>4</m:t>
              </m:r>
            </m:den>
          </m:f>
          <m:r>
            <m:rPr/>
            <m:t>b</m:t>
          </m:r>
          <m:sSup>
            <m:sSupPr/>
            <m:e>
              <m:r>
                <m:rPr/>
                <m:t>m</m:t>
              </m:r>
            </m:e>
            <m:sup>
              <m:r>
                <m:rPr/>
                <m:t>4</m:t>
              </m:r>
            </m:sup>
          </m:sSup>
          <m:r>
            <m:rPr>
              <m:sty m:val="p"/>
            </m:rPr>
            <m:t>−</m:t>
          </m:r>
          <m:r>
            <m:rPr/>
            <m:t>Hm</m:t>
          </m:r>
          <m:r>
            <m:rPr>
              <m:sty m:val="p"/>
            </m:rPr>
            <m:t>,</m:t>
          </m:r>
          <m:r>
            <m:rPr/>
            <m:t>  a</m:t>
          </m:r>
          <m:r>
            <m:rPr>
              <m:sty m:val="p"/>
            </m:rPr>
            <m:t>(</m:t>
          </m:r>
          <m:r>
            <m:rPr/>
            <m:t>T</m:t>
          </m:r>
          <m:r>
            <m:rPr>
              <m:sty m:val="p"/>
            </m:rPr>
            <m:t>)=</m:t>
          </m:r>
          <m:sSub>
            <m:sSubPr/>
            <m:e>
              <m:r>
                <m:rPr/>
                <m:t>a</m:t>
              </m:r>
            </m:e>
            <m:sub>
              <m:r>
                <m:rPr/>
                <m:t>0</m:t>
              </m:r>
            </m:sub>
          </m:sSub>
          <m:r>
            <m:rPr>
              <m:sty m:val="p"/>
            </m:rPr>
            <m:t>(</m:t>
          </m:r>
          <m:r>
            <m:rPr/>
            <m:t>T</m:t>
          </m:r>
          <m:r>
            <m:rPr>
              <m:sty m:val="p"/>
            </m:rPr>
            <m:t>−</m:t>
          </m:r>
          <m:sSub>
            <m:sSubPr/>
            <m:e>
              <m:r>
                <m:rPr/>
                <m:t>T</m:t>
              </m:r>
            </m:e>
            <m:sub>
              <m:r>
                <m:rPr/>
                <m:t>c</m:t>
              </m:r>
            </m:sub>
          </m:sSub>
          <m:r>
            <m:rPr>
              <m:sty m:val="p"/>
            </m:rPr>
            <m:t>),</m:t>
          </m:r>
          <m:r>
            <m:rPr/>
            <m:t> </m:t>
          </m:r>
          <m:sSub>
            <m:sSubPr/>
            <m:e>
              <m:r>
                <m:rPr/>
                <m:t>a</m:t>
              </m:r>
            </m:e>
            <m:sub>
              <m:r>
                <m:rPr/>
                <m:t>0</m:t>
              </m:r>
            </m:sub>
          </m:sSub>
          <m:r>
            <m:rPr>
              <m:sty m:val="p"/>
            </m:rPr>
            <m:t>,</m:t>
          </m:r>
          <m:r>
            <m:rPr/>
            <m:t>b</m:t>
          </m:r>
          <m:r>
            <m:rPr>
              <m:sty m:val="p"/>
            </m:rPr>
            <m:t>&gt;</m:t>
          </m:r>
          <m:r>
            <m:rPr/>
            <m:t>0</m:t>
          </m:r>
        </m:oMath>
      </m:oMathPara>
    </w:p>
    <w:p w14:paraId="3A23D400">
      <w:pPr>
        <w:pStyle w:val="27"/>
      </w:pPr>
      <w:r>
        <w:rPr>
          <w:rFonts w:hint="eastAsia"/>
          <w:b/>
          <w:bCs/>
        </w:rPr>
        <w:t>由</w:t>
      </w:r>
      <w:r>
        <w:rPr>
          <w:b/>
          <w:bCs/>
        </w:rPr>
        <w:t xml:space="preserve"> </w:t>
      </w:r>
      <m:oMath>
        <m:f>
          <m:fPr/>
          <m:num>
            <m:r>
              <m:rPr>
                <m:sty m:val="p"/>
              </m:rPr>
              <m:t>∂</m:t>
            </m:r>
            <m:r>
              <m:rPr/>
              <m:t>F</m:t>
            </m:r>
          </m:num>
          <m:den>
            <m:r>
              <m:rPr>
                <m:sty m:val="p"/>
              </m:rPr>
              <m:t>∂</m:t>
            </m:r>
            <m:r>
              <m:rPr/>
              <m:t>m</m:t>
            </m:r>
          </m:den>
        </m:f>
        <m:r>
          <m:rPr>
            <m:sty m:val="p"/>
          </m:rPr>
          <m:t>=</m:t>
        </m:r>
        <m:r>
          <m:rPr/>
          <m:t>am</m:t>
        </m:r>
        <m:r>
          <m:rPr>
            <m:sty m:val="p"/>
          </m:rPr>
          <m:t>+</m:t>
        </m:r>
        <m:r>
          <m:rPr/>
          <m:t>b</m:t>
        </m:r>
        <m:sSup>
          <m:sSupPr/>
          <m:e>
            <m:r>
              <m:rPr/>
              <m:t>m</m:t>
            </m:r>
          </m:e>
          <m:sup>
            <m:r>
              <m:rPr/>
              <m:t>3</m:t>
            </m:r>
          </m:sup>
        </m:sSup>
        <m:r>
          <m:rPr>
            <m:sty m:val="p"/>
          </m:rPr>
          <m:t>−</m:t>
        </m:r>
        <m:r>
          <m:rPr/>
          <m:t>H</m:t>
        </m:r>
        <m:r>
          <m:rPr>
            <m:sty m:val="p"/>
          </m:rPr>
          <m:t>=</m:t>
        </m:r>
        <m:r>
          <m:rPr/>
          <m:t>0</m:t>
        </m:r>
      </m:oMath>
      <w:r>
        <w:rPr>
          <w:b/>
          <w:bCs/>
        </w:rPr>
        <w:t xml:space="preserve"> </w:t>
      </w:r>
      <w:r>
        <w:rPr>
          <w:rFonts w:hint="eastAsia"/>
          <w:b/>
          <w:bCs/>
        </w:rPr>
        <w:t>分情形讨论</w:t>
      </w:r>
      <w:r>
        <w:rPr>
          <w:rFonts w:hint="eastAsia"/>
        </w:rPr>
        <w:t>：</w:t>
      </w:r>
    </w:p>
    <w:p w14:paraId="270CA016">
      <w:pPr>
        <w:pStyle w:val="28"/>
        <w:numPr>
          <w:ilvl w:val="0"/>
          <w:numId w:val="1"/>
        </w:numPr>
      </w:pPr>
      <m:oMath>
        <m:r>
          <m:rPr/>
          <m:t>T</m:t>
        </m:r>
        <m:r>
          <m:rPr>
            <m:sty m:val="p"/>
          </m:rPr>
          <m:t>&gt;</m:t>
        </m:r>
        <m:sSub>
          <m:sSubPr/>
          <m:e>
            <m:r>
              <m:rPr/>
              <m:t>T</m:t>
            </m:r>
          </m:e>
          <m:sub>
            <m:r>
              <m:rPr/>
              <m:t>c</m:t>
            </m:r>
          </m:sub>
        </m:sSub>
      </m:oMath>
      <w:r>
        <w:rPr>
          <w:rFonts w:hint="eastAsia"/>
        </w:rPr>
        <w:t>（</w:t>
      </w:r>
      <m:oMath>
        <m:r>
          <m:rPr/>
          <m:t>a</m:t>
        </m:r>
        <m:r>
          <m:rPr>
            <m:sty m:val="p"/>
          </m:rPr>
          <m:t>&gt;</m:t>
        </m:r>
        <m:r>
          <m:rPr/>
          <m:t>0</m:t>
        </m:r>
      </m:oMath>
      <w:r>
        <w:rPr>
          <w:rFonts w:hint="eastAsia"/>
        </w:rPr>
        <w:t>）：极小在</w:t>
      </w:r>
      <w:r>
        <w:t xml:space="preserve"> </w:t>
      </w:r>
      <m:oMath>
        <m:r>
          <m:rPr/>
          <m:t>m</m:t>
        </m:r>
        <m:r>
          <m:rPr>
            <m:sty m:val="p"/>
          </m:rPr>
          <m:t>=</m:t>
        </m:r>
        <m:r>
          <m:rPr/>
          <m:t>0</m:t>
        </m:r>
      </m:oMath>
      <w:r>
        <w:rPr>
          <w:rFonts w:hint="eastAsia"/>
        </w:rPr>
        <w:t>，</w:t>
      </w:r>
      <w:r>
        <w:rPr>
          <w:rFonts w:hint="eastAsia"/>
          <w:b/>
          <w:bCs/>
        </w:rPr>
        <w:t>无序相</w:t>
      </w:r>
      <w:r>
        <w:rPr>
          <w:rFonts w:hint="eastAsia"/>
        </w:rPr>
        <w:t>；</w:t>
      </w:r>
    </w:p>
    <w:p w14:paraId="7C9324A7">
      <w:pPr>
        <w:pStyle w:val="28"/>
        <w:numPr>
          <w:ilvl w:val="0"/>
          <w:numId w:val="1"/>
        </w:numPr>
      </w:pPr>
      <m:oMath>
        <m:r>
          <m:rPr/>
          <m:t>T</m:t>
        </m:r>
        <m:r>
          <m:rPr>
            <m:sty m:val="p"/>
          </m:rPr>
          <m:t>&lt;</m:t>
        </m:r>
        <m:sSub>
          <m:sSubPr/>
          <m:e>
            <m:r>
              <m:rPr/>
              <m:t>T</m:t>
            </m:r>
          </m:e>
          <m:sub>
            <m:r>
              <m:rPr/>
              <m:t>c</m:t>
            </m:r>
          </m:sub>
        </m:sSub>
      </m:oMath>
      <w:r>
        <w:rPr>
          <w:rFonts w:hint="eastAsia"/>
        </w:rPr>
        <w:t>（</w:t>
      </w:r>
      <m:oMath>
        <m:r>
          <m:rPr/>
          <m:t>a</m:t>
        </m:r>
        <m:r>
          <m:rPr>
            <m:sty m:val="p"/>
          </m:rPr>
          <m:t>&lt;</m:t>
        </m:r>
        <m:r>
          <m:rPr/>
          <m:t>0</m:t>
        </m:r>
      </m:oMath>
      <w:r>
        <w:rPr>
          <w:rFonts w:hint="eastAsia"/>
        </w:rPr>
        <w:t>）：</w:t>
      </w:r>
      <m:oMath>
        <m:sSup>
          <m:sSupPr/>
          <m:e>
            <m:r>
              <m:rPr/>
              <m:t>m</m:t>
            </m:r>
          </m:e>
          <m:sup>
            <m:r>
              <m:rPr/>
              <m:t>2</m:t>
            </m:r>
          </m:sup>
        </m:sSup>
        <m:r>
          <m:rPr>
            <m:sty m:val="p"/>
          </m:rPr>
          <m:t>=−</m:t>
        </m:r>
        <m:f>
          <m:fPr/>
          <m:num>
            <m:r>
              <m:rPr/>
              <m:t>a</m:t>
            </m:r>
          </m:num>
          <m:den>
            <m:r>
              <m:rPr/>
              <m:t>b</m:t>
            </m:r>
          </m:den>
        </m:f>
        <m:r>
          <m:rPr>
            <m:sty m:val="p"/>
          </m:rPr>
          <m:t>=</m:t>
        </m:r>
        <m:f>
          <m:fPr/>
          <m:num>
            <m:sSub>
              <m:sSubPr/>
              <m:e>
                <m:r>
                  <m:rPr/>
                  <m:t>a</m:t>
                </m:r>
              </m:e>
              <m:sub>
                <m:r>
                  <m:rPr/>
                  <m:t>0</m:t>
                </m:r>
              </m:sub>
            </m:sSub>
          </m:num>
          <m:den>
            <m:r>
              <m:rPr/>
              <m:t>b</m:t>
            </m:r>
          </m:den>
        </m:f>
        <m:r>
          <m:rPr>
            <m:sty m:val="p"/>
          </m:rPr>
          <m:t>(</m:t>
        </m:r>
        <m:sSub>
          <m:sSubPr/>
          <m:e>
            <m:r>
              <m:rPr/>
              <m:t>T</m:t>
            </m:r>
          </m:e>
          <m:sub>
            <m:r>
              <m:rPr/>
              <m:t>c</m:t>
            </m:r>
          </m:sub>
        </m:sSub>
        <m:r>
          <m:rPr>
            <m:sty m:val="p"/>
          </m:rPr>
          <m:t>−</m:t>
        </m:r>
        <m:r>
          <m:rPr/>
          <m:t>T</m:t>
        </m:r>
        <m:r>
          <m:rPr>
            <m:sty m:val="p"/>
          </m:rPr>
          <m:t>)</m:t>
        </m:r>
      </m:oMath>
      <w:r>
        <w:rPr>
          <w:rFonts w:hint="eastAsia"/>
        </w:rPr>
        <w:t>，故</w:t>
      </w:r>
      <w:r>
        <w:t xml:space="preserve"> </w:t>
      </w:r>
      <m:oMath>
        <m:r>
          <m:rPr/>
          <m:t>m</m:t>
        </m:r>
        <m:r>
          <m:rPr>
            <m:sty m:val="p"/>
          </m:rPr>
          <m:t>∝(</m:t>
        </m:r>
        <m:sSub>
          <m:sSubPr/>
          <m:e>
            <m:r>
              <m:rPr/>
              <m:t>T</m:t>
            </m:r>
          </m:e>
          <m:sub>
            <m:r>
              <m:rPr/>
              <m:t>c</m:t>
            </m:r>
          </m:sub>
        </m:sSub>
        <m:r>
          <m:rPr>
            <m:sty m:val="p"/>
          </m:rPr>
          <m:t>−</m:t>
        </m:r>
        <m:r>
          <m:rPr/>
          <m:t>T</m:t>
        </m:r>
        <m:sSup>
          <m:sSupPr/>
          <m:e>
            <m:r>
              <m:rPr>
                <m:sty m:val="p"/>
              </m:rPr>
              <m:t>)</m:t>
            </m:r>
          </m:e>
          <m:sup>
            <m:r>
              <m:rPr/>
              <m:t>1</m:t>
            </m:r>
            <m:r>
              <m:rPr>
                <m:sty m:val="p"/>
              </m:rPr>
              <m:t>/</m:t>
            </m:r>
            <m:r>
              <m:rPr/>
              <m:t>2</m:t>
            </m:r>
          </m:sup>
        </m:sSup>
      </m:oMath>
      <w:r>
        <w:rPr>
          <w:rFonts w:hint="eastAsia"/>
        </w:rPr>
        <w:t>，即</w:t>
      </w:r>
      <w:r>
        <w:t xml:space="preserve"> </w:t>
      </w:r>
      <m:oMath>
        <m:borderBox>
          <m:borderBoxPr/>
          <m:e>
            <m:sSub>
              <m:sSubPr/>
              <m:e>
                <m:r>
                  <m:rPr/>
                  <m:t>β</m:t>
                </m:r>
              </m:e>
              <m:sub>
                <m:r>
                  <m:rPr/>
                  <m:t>0</m:t>
                </m:r>
              </m:sub>
            </m:sSub>
            <m:r>
              <m:rPr>
                <m:sty m:val="p"/>
              </m:rPr>
              <m:t>=</m:t>
            </m:r>
            <m:r>
              <m:rPr/>
              <m:t>1</m:t>
            </m:r>
            <m:r>
              <m:rPr>
                <m:sty m:val="p"/>
              </m:rPr>
              <m:t>/</m:t>
            </m:r>
            <m:r>
              <m:rPr/>
              <m:t>2</m:t>
            </m:r>
          </m:e>
        </m:borderBox>
      </m:oMath>
      <w:r>
        <w:rPr>
          <w:rFonts w:hint="eastAsia"/>
        </w:rPr>
        <w:t>；</w:t>
      </w:r>
    </w:p>
    <w:p w14:paraId="2BCCDDBE">
      <w:pPr>
        <w:pStyle w:val="28"/>
        <w:numPr>
          <w:ilvl w:val="0"/>
          <w:numId w:val="1"/>
        </w:numPr>
      </w:pPr>
      <w:r>
        <w:rPr>
          <w:rFonts w:hint="eastAsia"/>
          <w:b/>
          <w:bCs/>
        </w:rPr>
        <w:t>磁化率</w:t>
      </w:r>
      <w:r>
        <w:rPr>
          <w:rFonts w:hint="eastAsia"/>
        </w:rPr>
        <w:t>：</w:t>
      </w:r>
      <m:oMath>
        <m:sSup>
          <m:sSupPr/>
          <m:e>
            <m:r>
              <m:rPr/>
              <m:t>χ</m:t>
            </m:r>
          </m:e>
          <m:sup>
            <m:r>
              <m:rPr>
                <m:sty m:val="p"/>
              </m:rPr>
              <m:t>−</m:t>
            </m:r>
            <m:r>
              <m:rPr/>
              <m:t>1</m:t>
            </m:r>
          </m:sup>
        </m:sSup>
        <m:r>
          <m:rPr>
            <m:sty m:val="p"/>
          </m:rPr>
          <m:t>=</m:t>
        </m:r>
        <m:f>
          <m:fPr/>
          <m:num>
            <m:sSup>
              <m:sSupPr/>
              <m:e>
                <m:r>
                  <m:rPr>
                    <m:sty m:val="p"/>
                  </m:rPr>
                  <m:t>∂</m:t>
                </m:r>
              </m:e>
              <m:sup>
                <m:r>
                  <m:rPr/>
                  <m:t>2</m:t>
                </m:r>
              </m:sup>
            </m:sSup>
            <m:r>
              <m:rPr/>
              <m:t>F</m:t>
            </m:r>
          </m:num>
          <m:den>
            <m:r>
              <m:rPr>
                <m:sty m:val="p"/>
              </m:rPr>
              <m:t>∂</m:t>
            </m:r>
            <m:sSup>
              <m:sSupPr/>
              <m:e>
                <m:r>
                  <m:rPr/>
                  <m:t>m</m:t>
                </m:r>
              </m:e>
              <m:sup>
                <m:r>
                  <m:rPr/>
                  <m:t>2</m:t>
                </m:r>
              </m:sup>
            </m:sSup>
          </m:den>
        </m:f>
        <m:r>
          <m:rPr>
            <m:sty m:val="p"/>
          </m:rPr>
          <m:t>=</m:t>
        </m:r>
        <m:r>
          <m:rPr/>
          <m:t>a</m:t>
        </m:r>
        <m:r>
          <m:rPr>
            <m:sty m:val="p"/>
          </m:rPr>
          <m:t>+</m:t>
        </m:r>
        <m:r>
          <m:rPr/>
          <m:t>3b</m:t>
        </m:r>
        <m:sSup>
          <m:sSupPr/>
          <m:e>
            <m:r>
              <m:rPr/>
              <m:t>m</m:t>
            </m:r>
          </m:e>
          <m:sup>
            <m:r>
              <m:rPr/>
              <m:t>2</m:t>
            </m:r>
          </m:sup>
        </m:sSup>
      </m:oMath>
      <w:r>
        <w:rPr>
          <w:rFonts w:hint="eastAsia"/>
        </w:rPr>
        <w:t>，</w:t>
      </w:r>
      <m:oMath>
        <m:r>
          <m:rPr/>
          <m:t>T</m:t>
        </m:r>
        <m:r>
          <m:rPr>
            <m:sty m:val="p"/>
          </m:rPr>
          <m:t>&gt;</m:t>
        </m:r>
        <m:sSub>
          <m:sSubPr/>
          <m:e>
            <m:r>
              <m:rPr/>
              <m:t>T</m:t>
            </m:r>
          </m:e>
          <m:sub>
            <m:r>
              <m:rPr/>
              <m:t>c</m:t>
            </m:r>
          </m:sub>
        </m:sSub>
      </m:oMath>
      <w:r>
        <w:t xml:space="preserve"> </w:t>
      </w:r>
      <w:r>
        <w:rPr>
          <w:rFonts w:hint="eastAsia"/>
        </w:rPr>
        <w:t>时</w:t>
      </w:r>
      <w:r>
        <w:t xml:space="preserve"> </w:t>
      </w:r>
      <m:oMath>
        <m:sSup>
          <m:sSupPr/>
          <m:e>
            <m:r>
              <m:rPr/>
              <m:t>χ</m:t>
            </m:r>
          </m:e>
          <m:sup>
            <m:r>
              <m:rPr>
                <m:sty m:val="p"/>
              </m:rPr>
              <m:t>−</m:t>
            </m:r>
            <m:r>
              <m:rPr/>
              <m:t>1</m:t>
            </m:r>
          </m:sup>
        </m:sSup>
        <m:r>
          <m:rPr>
            <m:sty m:val="p"/>
          </m:rPr>
          <m:t>=</m:t>
        </m:r>
        <m:sSub>
          <m:sSubPr/>
          <m:e>
            <m:r>
              <m:rPr/>
              <m:t>a</m:t>
            </m:r>
          </m:e>
          <m:sub>
            <m:r>
              <m:rPr/>
              <m:t>0</m:t>
            </m:r>
          </m:sub>
        </m:sSub>
        <m:r>
          <m:rPr>
            <m:sty m:val="p"/>
          </m:rPr>
          <m:t>(</m:t>
        </m:r>
        <m:r>
          <m:rPr/>
          <m:t>T</m:t>
        </m:r>
        <m:r>
          <m:rPr>
            <m:sty m:val="p"/>
          </m:rPr>
          <m:t>−</m:t>
        </m:r>
        <m:sSub>
          <m:sSubPr/>
          <m:e>
            <m:r>
              <m:rPr/>
              <m:t>T</m:t>
            </m:r>
          </m:e>
          <m:sub>
            <m:r>
              <m:rPr/>
              <m:t>c</m:t>
            </m:r>
          </m:sub>
        </m:sSub>
        <m:r>
          <m:rPr>
            <m:sty m:val="p"/>
          </m:rPr>
          <m:t>)</m:t>
        </m:r>
      </m:oMath>
      <w:r>
        <w:rPr>
          <w:rFonts w:hint="eastAsia"/>
        </w:rPr>
        <w:t>，</w:t>
      </w:r>
      <m:oMath>
        <m:r>
          <m:rPr/>
          <m:t>T</m:t>
        </m:r>
        <m:r>
          <m:rPr>
            <m:sty m:val="p"/>
          </m:rPr>
          <m:t>&lt;</m:t>
        </m:r>
        <m:sSub>
          <m:sSubPr/>
          <m:e>
            <m:r>
              <m:rPr/>
              <m:t>T</m:t>
            </m:r>
          </m:e>
          <m:sub>
            <m:r>
              <m:rPr/>
              <m:t>c</m:t>
            </m:r>
          </m:sub>
        </m:sSub>
      </m:oMath>
      <w:r>
        <w:t xml:space="preserve"> </w:t>
      </w:r>
      <w:r>
        <w:rPr>
          <w:rFonts w:hint="eastAsia"/>
        </w:rPr>
        <w:t>时</w:t>
      </w:r>
      <w:r>
        <w:t xml:space="preserve"> </w:t>
      </w:r>
      <m:oMath>
        <m:sSup>
          <m:sSupPr/>
          <m:e>
            <m:r>
              <m:rPr/>
              <m:t>χ</m:t>
            </m:r>
          </m:e>
          <m:sup>
            <m:r>
              <m:rPr>
                <m:sty m:val="p"/>
              </m:rPr>
              <m:t>−</m:t>
            </m:r>
            <m:r>
              <m:rPr/>
              <m:t>1</m:t>
            </m:r>
          </m:sup>
        </m:sSup>
        <m:r>
          <m:rPr>
            <m:sty m:val="p"/>
          </m:rPr>
          <m:t>=−</m:t>
        </m:r>
        <m:r>
          <m:rPr/>
          <m:t>2a</m:t>
        </m:r>
        <m:r>
          <m:rPr>
            <m:sty m:val="p"/>
          </m:rPr>
          <m:t>=</m:t>
        </m:r>
        <m:r>
          <m:rPr/>
          <m:t>2</m:t>
        </m:r>
        <m:sSub>
          <m:sSubPr/>
          <m:e>
            <m:r>
              <m:rPr/>
              <m:t>a</m:t>
            </m:r>
          </m:e>
          <m:sub>
            <m:r>
              <m:rPr/>
              <m:t>0</m:t>
            </m:r>
          </m:sub>
        </m:sSub>
        <m:r>
          <m:rPr>
            <m:sty m:val="p"/>
          </m:rPr>
          <m:t>(</m:t>
        </m:r>
        <m:sSub>
          <m:sSubPr/>
          <m:e>
            <m:r>
              <m:rPr/>
              <m:t>T</m:t>
            </m:r>
          </m:e>
          <m:sub>
            <m:r>
              <m:rPr/>
              <m:t>c</m:t>
            </m:r>
          </m:sub>
        </m:sSub>
        <m:r>
          <m:rPr>
            <m:sty m:val="p"/>
          </m:rPr>
          <m:t>−</m:t>
        </m:r>
        <m:r>
          <m:rPr/>
          <m:t>T</m:t>
        </m:r>
        <m:r>
          <m:rPr>
            <m:sty m:val="p"/>
          </m:rPr>
          <m:t>)</m:t>
        </m:r>
      </m:oMath>
      <w:r>
        <w:rPr>
          <w:rFonts w:hint="eastAsia"/>
        </w:rPr>
        <w:t>，两侧均为一次幂，即</w:t>
      </w:r>
      <w:r>
        <w:t xml:space="preserve"> </w:t>
      </w:r>
      <m:oMath>
        <m:borderBox>
          <m:borderBoxPr/>
          <m:e>
            <m:r>
              <m:rPr/>
              <m:t>γ</m:t>
            </m:r>
            <m:r>
              <m:rPr>
                <m:sty m:val="p"/>
              </m:rPr>
              <m:t>=</m:t>
            </m:r>
            <m:r>
              <m:rPr/>
              <m:t>1</m:t>
            </m:r>
          </m:e>
        </m:borderBox>
      </m:oMath>
      <w:r>
        <w:rPr>
          <w:rFonts w:hint="eastAsia"/>
        </w:rPr>
        <w:t>；</w:t>
      </w:r>
    </w:p>
    <w:p w14:paraId="2FE7C524">
      <w:pPr>
        <w:pStyle w:val="28"/>
        <w:numPr>
          <w:ilvl w:val="0"/>
          <w:numId w:val="1"/>
        </w:numPr>
      </w:pPr>
      <w:r>
        <w:rPr>
          <w:rFonts w:hint="eastAsia"/>
          <w:b/>
          <w:bCs/>
        </w:rPr>
        <w:t>熵与热容</w:t>
      </w:r>
      <w:r>
        <w:rPr>
          <w:rFonts w:hint="eastAsia"/>
        </w:rPr>
        <w:t>：</w:t>
      </w:r>
      <m:oMath>
        <m:r>
          <m:rPr/>
          <m:t>S</m:t>
        </m:r>
        <m:r>
          <m:rPr>
            <m:sty m:val="p"/>
          </m:rPr>
          <m:t>=−</m:t>
        </m:r>
        <m:sSub>
          <m:sSubPr/>
          <m:e>
            <m:d>
              <m:dPr>
                <m:sepChr m:val=""/>
              </m:dPr>
              <m:e>
                <m:f>
                  <m:fPr/>
                  <m:num>
                    <m:r>
                      <m:rPr>
                        <m:sty m:val="p"/>
                      </m:rPr>
                      <m:t>∂</m:t>
                    </m:r>
                    <m:r>
                      <m:rPr/>
                      <m:t>F</m:t>
                    </m:r>
                  </m:num>
                  <m:den>
                    <m:r>
                      <m:rPr>
                        <m:sty m:val="p"/>
                      </m:rPr>
                      <m:t>∂</m:t>
                    </m:r>
                    <m:r>
                      <m:rPr/>
                      <m:t>T</m:t>
                    </m:r>
                  </m:den>
                </m:f>
              </m:e>
            </m:d>
          </m:e>
          <m:sub>
            <m:r>
              <m:rPr/>
              <m:t>m</m:t>
            </m:r>
          </m:sub>
        </m:sSub>
        <m:r>
          <m:rPr>
            <m:sty m:val="p"/>
          </m:rPr>
          <m:t>=</m:t>
        </m:r>
        <m:d>
          <m:dPr>
            <m:sepChr m:val=""/>
          </m:dPr>
          <m:e>
            <m:r>
              <m:rPr>
                <m:sty m:val="p"/>
              </m:rPr>
              <m:t>−</m:t>
            </m:r>
            <m:f>
              <m:fPr/>
              <m:num>
                <m:r>
                  <m:rPr>
                    <m:sty m:val="p"/>
                  </m:rPr>
                  <m:t>∂</m:t>
                </m:r>
                <m:sSub>
                  <m:sSubPr/>
                  <m:e>
                    <m:r>
                      <m:rPr/>
                      <m:t>F</m:t>
                    </m:r>
                  </m:e>
                  <m:sub>
                    <m:r>
                      <m:rPr/>
                      <m:t>0</m:t>
                    </m:r>
                  </m:sub>
                </m:sSub>
              </m:num>
              <m:den>
                <m:r>
                  <m:rPr>
                    <m:sty m:val="p"/>
                  </m:rPr>
                  <m:t>∂</m:t>
                </m:r>
                <m:r>
                  <m:rPr/>
                  <m:t>T</m:t>
                </m:r>
              </m:den>
            </m:f>
          </m:e>
        </m:d>
        <m:r>
          <m:rPr>
            <m:sty m:val="p"/>
          </m:rPr>
          <m:t>−</m:t>
        </m:r>
        <m:f>
          <m:fPr/>
          <m:num>
            <m:sSub>
              <m:sSubPr/>
              <m:e>
                <m:r>
                  <m:rPr/>
                  <m:t>a</m:t>
                </m:r>
              </m:e>
              <m:sub>
                <m:r>
                  <m:rPr/>
                  <m:t>0</m:t>
                </m:r>
              </m:sub>
            </m:sSub>
          </m:num>
          <m:den>
            <m:r>
              <m:rPr/>
              <m:t>2</m:t>
            </m:r>
          </m:den>
        </m:f>
        <m:sSup>
          <m:sSupPr/>
          <m:e>
            <m:r>
              <m:rPr/>
              <m:t>m</m:t>
            </m:r>
          </m:e>
          <m:sup>
            <m:r>
              <m:rPr/>
              <m:t>2</m:t>
            </m:r>
          </m:sup>
        </m:sSup>
      </m:oMath>
      <w:r>
        <w:rPr>
          <w:rFonts w:hint="eastAsia"/>
        </w:rPr>
        <w:t>，</w:t>
      </w:r>
      <m:oMath>
        <m:r>
          <m:rPr/>
          <m:t>C</m:t>
        </m:r>
        <m:r>
          <m:rPr>
            <m:sty m:val="p"/>
          </m:rPr>
          <m:t>=−</m:t>
        </m:r>
        <m:r>
          <m:rPr/>
          <m:t>T</m:t>
        </m:r>
        <m:f>
          <m:fPr/>
          <m:num>
            <m:sSup>
              <m:sSupPr/>
              <m:e>
                <m:r>
                  <m:rPr>
                    <m:sty m:val="p"/>
                  </m:rPr>
                  <m:t>∂</m:t>
                </m:r>
              </m:e>
              <m:sup>
                <m:r>
                  <m:rPr/>
                  <m:t>2</m:t>
                </m:r>
              </m:sup>
            </m:sSup>
            <m:r>
              <m:rPr/>
              <m:t>F</m:t>
            </m:r>
          </m:num>
          <m:den>
            <m:r>
              <m:rPr>
                <m:sty m:val="p"/>
              </m:rPr>
              <m:t>∂</m:t>
            </m:r>
            <m:sSup>
              <m:sSupPr/>
              <m:e>
                <m:r>
                  <m:rPr/>
                  <m:t>T</m:t>
                </m:r>
              </m:e>
              <m:sup>
                <m:r>
                  <m:rPr/>
                  <m:t>2</m:t>
                </m:r>
              </m:sup>
            </m:sSup>
          </m:den>
        </m:f>
      </m:oMath>
      <w:r>
        <w:t xml:space="preserve"> </w:t>
      </w:r>
      <w:r>
        <w:rPr>
          <w:rFonts w:hint="eastAsia"/>
        </w:rPr>
        <w:t>在</w:t>
      </w:r>
      <w:r>
        <w:t xml:space="preserve"> </w:t>
      </w:r>
      <m:oMath>
        <m:sSub>
          <m:sSubPr/>
          <m:e>
            <m:r>
              <m:rPr/>
              <m:t>T</m:t>
            </m:r>
          </m:e>
          <m:sub>
            <m:r>
              <m:rPr/>
              <m:t>c</m:t>
            </m:r>
          </m:sub>
        </m:sSub>
      </m:oMath>
      <w:r>
        <w:t xml:space="preserve"> </w:t>
      </w:r>
      <w:r>
        <w:rPr>
          <w:rFonts w:hint="eastAsia"/>
        </w:rPr>
        <w:t>处为</w:t>
      </w:r>
      <w:r>
        <w:rPr>
          <w:rFonts w:hint="eastAsia"/>
          <w:b/>
          <w:bCs/>
        </w:rPr>
        <w:t>有限跳跃</w:t>
      </w:r>
      <w:r>
        <w:rPr>
          <w:rFonts w:hint="eastAsia"/>
        </w:rPr>
        <w:t>，故</w:t>
      </w:r>
      <w:r>
        <w:t xml:space="preserve"> </w:t>
      </w:r>
      <m:oMath>
        <m:borderBox>
          <m:borderBoxPr/>
          <m:e>
            <m:r>
              <m:rPr/>
              <m:t>α</m:t>
            </m:r>
            <m:r>
              <m:rPr>
                <m:sty m:val="p"/>
              </m:rPr>
              <m:t>=</m:t>
            </m:r>
            <m:r>
              <m:rPr/>
              <m:t>0</m:t>
            </m:r>
          </m:e>
        </m:borderBox>
      </m:oMath>
      <w:r>
        <w:rPr>
          <w:rFonts w:hint="eastAsia"/>
        </w:rPr>
        <w:t>；</w:t>
      </w:r>
    </w:p>
    <w:p w14:paraId="225A5EDB">
      <w:pPr>
        <w:pStyle w:val="28"/>
        <w:numPr>
          <w:ilvl w:val="0"/>
          <w:numId w:val="1"/>
        </w:numPr>
      </w:pPr>
      <w:r>
        <w:rPr>
          <w:rFonts w:hint="eastAsia"/>
          <w:b/>
          <w:bCs/>
        </w:rPr>
        <w:t>临界等温线</w:t>
      </w:r>
      <w:r>
        <w:rPr>
          <w:rFonts w:hint="eastAsia"/>
        </w:rPr>
        <w:t>（</w:t>
      </w:r>
      <m:oMath>
        <m:r>
          <m:rPr/>
          <m:t>T</m:t>
        </m:r>
        <m:r>
          <m:rPr>
            <m:sty m:val="p"/>
          </m:rPr>
          <m:t>=</m:t>
        </m:r>
        <m:sSub>
          <m:sSubPr/>
          <m:e>
            <m:r>
              <m:rPr/>
              <m:t>T</m:t>
            </m:r>
          </m:e>
          <m:sub>
            <m:r>
              <m:rPr/>
              <m:t>c</m:t>
            </m:r>
          </m:sub>
        </m:sSub>
      </m:oMath>
      <w:r>
        <w:rPr>
          <w:rFonts w:hint="eastAsia"/>
        </w:rPr>
        <w:t>，</w:t>
      </w:r>
      <m:oMath>
        <m:r>
          <m:rPr/>
          <m:t>a</m:t>
        </m:r>
        <m:r>
          <m:rPr>
            <m:sty m:val="p"/>
          </m:rPr>
          <m:t>=</m:t>
        </m:r>
        <m:r>
          <m:rPr/>
          <m:t>0</m:t>
        </m:r>
      </m:oMath>
      <w:r>
        <w:rPr>
          <w:rFonts w:hint="eastAsia"/>
        </w:rPr>
        <w:t>）：</w:t>
      </w:r>
      <m:oMath>
        <m:r>
          <m:rPr/>
          <m:t>H</m:t>
        </m:r>
        <m:r>
          <m:rPr>
            <m:sty m:val="p"/>
          </m:rPr>
          <m:t>=</m:t>
        </m:r>
        <m:r>
          <m:rPr/>
          <m:t>b</m:t>
        </m:r>
        <m:sSup>
          <m:sSupPr/>
          <m:e>
            <m:r>
              <m:rPr/>
              <m:t>m</m:t>
            </m:r>
          </m:e>
          <m:sup>
            <m:r>
              <m:rPr/>
              <m:t>3</m:t>
            </m:r>
          </m:sup>
        </m:sSup>
        <m:r>
          <m:rPr>
            <m:sty m:val="p"/>
          </m:rPr>
          <m:t>⇒</m:t>
        </m:r>
        <m:r>
          <m:rPr/>
          <m:t>m</m:t>
        </m:r>
        <m:r>
          <m:rPr>
            <m:sty m:val="p"/>
          </m:rPr>
          <m:t>∝</m:t>
        </m:r>
        <m:sSup>
          <m:sSupPr/>
          <m:e>
            <m:r>
              <m:rPr/>
              <m:t>H</m:t>
            </m:r>
          </m:e>
          <m:sup>
            <m:r>
              <m:rPr/>
              <m:t>1</m:t>
            </m:r>
            <m:r>
              <m:rPr>
                <m:sty m:val="p"/>
              </m:rPr>
              <m:t>/</m:t>
            </m:r>
            <m:r>
              <m:rPr/>
              <m:t>3</m:t>
            </m:r>
          </m:sup>
        </m:sSup>
      </m:oMath>
      <w:r>
        <w:rPr>
          <w:rFonts w:hint="eastAsia"/>
        </w:rPr>
        <w:t>，即</w:t>
      </w:r>
      <w:r>
        <w:t xml:space="preserve"> </w:t>
      </w:r>
      <m:oMath>
        <m:borderBox>
          <m:borderBoxPr/>
          <m:e>
            <m:r>
              <m:rPr/>
              <m:t>δ</m:t>
            </m:r>
            <m:r>
              <m:rPr>
                <m:sty m:val="p"/>
              </m:rPr>
              <m:t>=</m:t>
            </m:r>
            <m:r>
              <m:rPr/>
              <m:t>3</m:t>
            </m:r>
          </m:e>
        </m:borderBox>
      </m:oMath>
      <w:r>
        <w:t>。</w:t>
      </w:r>
    </w:p>
    <w:p w14:paraId="311F46B1">
      <w:pPr>
        <w:pStyle w:val="65"/>
      </w:pPr>
      <w:r>
        <w:rPr>
          <w:rStyle w:val="57"/>
          <w:rFonts w:hint="eastAsia"/>
        </w:rPr>
        <w:t>物理图像</w:t>
      </w:r>
      <w:r>
        <w:t xml:space="preserve"> </w:t>
      </w:r>
      <w:r>
        <w:rPr>
          <w:rFonts w:hint="eastAsia"/>
        </w:rPr>
        <w:t>朗道理论抓住了相变的</w:t>
      </w:r>
      <w:r>
        <w:rPr>
          <w:rFonts w:hint="eastAsia"/>
          <w:b/>
          <w:bCs/>
        </w:rPr>
        <w:t>普适骨架</w:t>
      </w:r>
      <w:r>
        <w:rPr>
          <w:rFonts w:hint="eastAsia"/>
        </w:rPr>
        <w:t>：自由能由”二次项变号”决定有序化是否发生（</w:t>
      </w:r>
      <m:oMath>
        <m:r>
          <m:rPr/>
          <m:t>a</m:t>
        </m:r>
        <m:r>
          <m:rPr>
            <m:sty m:val="p"/>
          </m:rPr>
          <m:t>(</m:t>
        </m:r>
        <m:r>
          <m:rPr/>
          <m:t>T</m:t>
        </m:r>
        <m:r>
          <m:rPr>
            <m:sty m:val="p"/>
          </m:rPr>
          <m:t>−</m:t>
        </m:r>
        <m:sSub>
          <m:sSubPr/>
          <m:e>
            <m:r>
              <m:rPr/>
              <m:t>T</m:t>
            </m:r>
          </m:e>
          <m:sub>
            <m:r>
              <m:rPr/>
              <m:t>c</m:t>
            </m:r>
          </m:sub>
        </m:sSub>
        <m:r>
          <m:rPr>
            <m:sty m:val="p"/>
          </m:rPr>
          <m:t>)</m:t>
        </m:r>
      </m:oMath>
      <w:r>
        <w:t xml:space="preserve"> </w:t>
      </w:r>
      <w:r>
        <w:rPr>
          <w:rFonts w:hint="eastAsia"/>
        </w:rPr>
        <w:t>在</w:t>
      </w:r>
      <w:r>
        <w:t xml:space="preserve"> </w:t>
      </w:r>
      <m:oMath>
        <m:sSub>
          <m:sSubPr/>
          <m:e>
            <m:r>
              <m:rPr/>
              <m:t>T</m:t>
            </m:r>
          </m:e>
          <m:sub>
            <m:r>
              <m:rPr/>
              <m:t>c</m:t>
            </m:r>
          </m:sub>
        </m:sSub>
      </m:oMath>
      <w:r>
        <w:t xml:space="preserve"> </w:t>
      </w:r>
      <w:r>
        <w:rPr>
          <w:rFonts w:hint="eastAsia"/>
        </w:rPr>
        <w:t>变号），四次项则保证</w:t>
      </w:r>
      <w:r>
        <w:t xml:space="preserve"> </w:t>
      </w:r>
      <m:oMath>
        <m:r>
          <m:rPr/>
          <m:t>m</m:t>
        </m:r>
      </m:oMath>
      <w:r>
        <w:t xml:space="preserve"> </w:t>
      </w:r>
      <w:r>
        <w:rPr>
          <w:rFonts w:hint="eastAsia"/>
        </w:rPr>
        <w:t>不会发散。它的缺陷是忽略了</w:t>
      </w:r>
      <w:r>
        <w:t xml:space="preserve"> </w:t>
      </w:r>
      <m:oMath>
        <m:r>
          <m:rPr/>
          <m:t>m</m:t>
        </m:r>
      </m:oMath>
      <w:r>
        <w:t xml:space="preserve"> </w:t>
      </w:r>
      <w:r>
        <w:rPr>
          <w:rFonts w:hint="eastAsia"/>
        </w:rPr>
        <w:t>的</w:t>
      </w:r>
      <w:r>
        <w:rPr>
          <w:rFonts w:hint="eastAsia"/>
          <w:b/>
          <w:bCs/>
        </w:rPr>
        <w:t>空间涨落</w:t>
      </w:r>
      <w:r>
        <w:rPr>
          <w:rFonts w:hint="eastAsia"/>
        </w:rPr>
        <w:t>——补上涨落（或直接用标度/重整化群）才能得到实验指数。</w:t>
      </w:r>
      <w:r>
        <w:br w:type="textWrapping"/>
      </w:r>
      <w:r>
        <w:rPr>
          <w:rFonts w:hint="eastAsia"/>
          <w:b/>
          <w:bCs/>
        </w:rPr>
        <w:t>自洽性检查</w:t>
      </w:r>
      <w:r>
        <w:rPr>
          <w:rFonts w:hint="eastAsia"/>
        </w:rPr>
        <w:t>：把</w:t>
      </w:r>
      <w:r>
        <w:t xml:space="preserve"> </w:t>
      </w:r>
      <m:oMath>
        <m:sSup>
          <m:sSupPr/>
          <m:e>
            <m:r>
              <m:rPr/>
              <m:t>m</m:t>
            </m:r>
          </m:e>
          <m:sup>
            <m:r>
              <m:rPr/>
              <m:t>2</m:t>
            </m:r>
          </m:sup>
        </m:sSup>
      </m:oMath>
      <w:r>
        <w:t xml:space="preserve"> </w:t>
      </w:r>
      <w:r>
        <w:rPr>
          <w:rFonts w:hint="eastAsia"/>
        </w:rPr>
        <w:t>代入得</w:t>
      </w:r>
      <w:r>
        <w:t xml:space="preserve"> </w:t>
      </w:r>
      <m:oMath>
        <m:r>
          <m:rPr/>
          <m:t>F</m:t>
        </m:r>
        <m:r>
          <m:rPr>
            <m:sty m:val="p"/>
          </m:rPr>
          <m:t>−</m:t>
        </m:r>
        <m:sSub>
          <m:sSubPr/>
          <m:e>
            <m:r>
              <m:rPr/>
              <m:t>F</m:t>
            </m:r>
          </m:e>
          <m:sub>
            <m:r>
              <m:rPr/>
              <m:t>0</m:t>
            </m:r>
          </m:sub>
        </m:sSub>
        <m:r>
          <m:rPr>
            <m:sty m:val="p"/>
          </m:rPr>
          <m:t>=−</m:t>
        </m:r>
        <m:f>
          <m:fPr/>
          <m:num>
            <m:sSubSup>
              <m:sSubSupPr/>
              <m:e>
                <m:r>
                  <m:rPr/>
                  <m:t>a</m:t>
                </m:r>
              </m:e>
              <m:sub>
                <m:r>
                  <m:rPr/>
                  <m:t>0</m:t>
                </m:r>
              </m:sub>
              <m:sup>
                <m:r>
                  <m:rPr/>
                  <m:t>2</m:t>
                </m:r>
              </m:sup>
            </m:sSubSup>
            <m:r>
              <m:rPr>
                <m:sty m:val="p"/>
              </m:rPr>
              <m:t>(</m:t>
            </m:r>
            <m:sSub>
              <m:sSubPr/>
              <m:e>
                <m:r>
                  <m:rPr/>
                  <m:t>T</m:t>
                </m:r>
              </m:e>
              <m:sub>
                <m:r>
                  <m:rPr/>
                  <m:t>c</m:t>
                </m:r>
              </m:sub>
            </m:sSub>
            <m:r>
              <m:rPr>
                <m:sty m:val="p"/>
              </m:rPr>
              <m:t>−</m:t>
            </m:r>
            <m:r>
              <m:rPr/>
              <m:t>T</m:t>
            </m:r>
            <m:sSup>
              <m:sSupPr/>
              <m:e>
                <m:r>
                  <m:rPr>
                    <m:sty m:val="p"/>
                  </m:rPr>
                  <m:t>)</m:t>
                </m:r>
              </m:e>
              <m:sup>
                <m:r>
                  <m:rPr/>
                  <m:t>2</m:t>
                </m:r>
              </m:sup>
            </m:sSup>
          </m:num>
          <m:den>
            <m:r>
              <m:rPr/>
              <m:t>4b</m:t>
            </m:r>
          </m:den>
        </m:f>
      </m:oMath>
      <w:r>
        <w:rPr>
          <w:rFonts w:hint="eastAsia"/>
        </w:rPr>
        <w:t>，</w:t>
      </w:r>
      <m:oMath>
        <m:r>
          <m:rPr/>
          <m:t>C</m:t>
        </m:r>
        <m:r>
          <m:rPr>
            <m:sty m:val="p"/>
          </m:rPr>
          <m:t>=−</m:t>
        </m:r>
        <m:r>
          <m:rPr/>
          <m:t>T</m:t>
        </m:r>
        <m:f>
          <m:fPr/>
          <m:num>
            <m:sSup>
              <m:sSupPr/>
              <m:e>
                <m:r>
                  <m:rPr>
                    <m:sty m:val="p"/>
                  </m:rPr>
                  <m:t>∂</m:t>
                </m:r>
              </m:e>
              <m:sup>
                <m:r>
                  <m:rPr/>
                  <m:t>2</m:t>
                </m:r>
              </m:sup>
            </m:sSup>
            <m:r>
              <m:rPr/>
              <m:t>F</m:t>
            </m:r>
          </m:num>
          <m:den>
            <m:r>
              <m:rPr>
                <m:sty m:val="p"/>
              </m:rPr>
              <m:t>∂</m:t>
            </m:r>
            <m:sSup>
              <m:sSupPr/>
              <m:e>
                <m:r>
                  <m:rPr/>
                  <m:t>T</m:t>
                </m:r>
              </m:e>
              <m:sup>
                <m:r>
                  <m:rPr/>
                  <m:t>2</m:t>
                </m:r>
              </m:sup>
            </m:sSup>
          </m:den>
        </m:f>
      </m:oMath>
      <w:r>
        <w:t xml:space="preserve"> </w:t>
      </w:r>
      <w:r>
        <w:rPr>
          <w:rFonts w:hint="eastAsia"/>
        </w:rPr>
        <w:t>得</w:t>
      </w:r>
      <w:r>
        <w:t xml:space="preserve"> </w:t>
      </w:r>
      <m:oMath>
        <m:r>
          <m:rPr>
            <m:sty m:val="p"/>
          </m:rPr>
          <m:t>Δ</m:t>
        </m:r>
        <m:r>
          <m:rPr/>
          <m:t>C</m:t>
        </m:r>
        <m:r>
          <m:rPr>
            <m:sty m:val="p"/>
          </m:rPr>
          <m:t>=</m:t>
        </m:r>
        <m:f>
          <m:fPr/>
          <m:num>
            <m:sSubSup>
              <m:sSubSupPr/>
              <m:e>
                <m:r>
                  <m:rPr/>
                  <m:t>a</m:t>
                </m:r>
              </m:e>
              <m:sub>
                <m:r>
                  <m:rPr/>
                  <m:t>0</m:t>
                </m:r>
              </m:sub>
              <m:sup>
                <m:r>
                  <m:rPr/>
                  <m:t>2</m:t>
                </m:r>
              </m:sup>
            </m:sSubSup>
            <m:sSub>
              <m:sSubPr/>
              <m:e>
                <m:r>
                  <m:rPr/>
                  <m:t>T</m:t>
                </m:r>
              </m:e>
              <m:sub>
                <m:r>
                  <m:rPr/>
                  <m:t>c</m:t>
                </m:r>
              </m:sub>
            </m:sSub>
          </m:num>
          <m:den>
            <m:r>
              <m:rPr/>
              <m:t>2b</m:t>
            </m:r>
          </m:den>
        </m:f>
      </m:oMath>
      <w:r>
        <w:rPr>
          <w:rFonts w:hint="eastAsia"/>
        </w:rPr>
        <w:t>（有限跳跃），与</w:t>
      </w:r>
      <w:r>
        <w:t xml:space="preserve"> </w:t>
      </w:r>
      <m:oMath>
        <m:r>
          <m:rPr/>
          <m:t>α</m:t>
        </m:r>
        <m:r>
          <m:rPr>
            <m:sty m:val="p"/>
          </m:rPr>
          <m:t>=</m:t>
        </m:r>
        <m:r>
          <m:rPr/>
          <m:t>0</m:t>
        </m:r>
      </m:oMath>
      <w:r>
        <w:t xml:space="preserve"> </w:t>
      </w:r>
      <w:r>
        <w:rPr>
          <w:rFonts w:hint="eastAsia"/>
        </w:rPr>
        <w:t>一致。</w:t>
      </w:r>
    </w:p>
    <w:p w14:paraId="229D7923">
      <w:pPr>
        <w:pStyle w:val="63"/>
      </w:pPr>
      <w:r>
        <w:rPr>
          <w:rFonts w:hint="eastAsia"/>
          <w:b/>
          <w:bCs/>
        </w:rPr>
        <w:t>本章考点速记</w:t>
      </w:r>
      <w:r>
        <w:br w:type="textWrapping"/>
      </w:r>
      <w:r>
        <w:t xml:space="preserve">① </w:t>
      </w:r>
      <w:r>
        <w:rPr>
          <w:rFonts w:hint="eastAsia"/>
        </w:rPr>
        <w:t>熵判据→热平衡/力学平衡/相变平衡三条件的</w:t>
      </w:r>
      <w:r>
        <w:rPr>
          <w:rFonts w:hint="eastAsia"/>
          <w:b/>
          <w:bCs/>
        </w:rPr>
        <w:t>变分推导</w:t>
      </w:r>
      <w:r>
        <w:rPr>
          <w:rFonts w:hint="eastAsia"/>
        </w:rPr>
        <w:t>；②</w:t>
      </w:r>
      <w:r>
        <w:t xml:space="preserve"> </w:t>
      </w:r>
      <w:r>
        <w:rPr>
          <w:rFonts w:hint="eastAsia"/>
        </w:rPr>
        <w:t>欧拉关系</w:t>
      </w:r>
      <w:r>
        <w:t xml:space="preserve"> </w:t>
      </w:r>
      <m:oMath>
        <m:r>
          <m:rPr/>
          <m:t>U</m:t>
        </m:r>
        <m:r>
          <m:rPr>
            <m:sty m:val="p"/>
          </m:rPr>
          <m:t>=</m:t>
        </m:r>
        <m:r>
          <m:rPr/>
          <m:t>TS</m:t>
        </m:r>
        <m:r>
          <m:rPr>
            <m:sty m:val="p"/>
          </m:rPr>
          <m:t>−</m:t>
        </m:r>
        <m:r>
          <m:rPr/>
          <m:t>pV</m:t>
        </m:r>
        <m:r>
          <m:rPr>
            <m:sty m:val="p"/>
          </m:rPr>
          <m:t>+</m:t>
        </m:r>
        <m:r>
          <m:rPr/>
          <m:t>μn</m:t>
        </m:r>
      </m:oMath>
      <w:r>
        <w:t xml:space="preserve"> </w:t>
      </w:r>
      <w:r>
        <w:rPr>
          <w:rFonts w:hint="eastAsia"/>
        </w:rPr>
        <w:t>与</w:t>
      </w:r>
      <w:r>
        <w:t xml:space="preserve"> </w:t>
      </w:r>
      <m:oMath>
        <m:r>
          <m:rPr/>
          <m:t>G</m:t>
        </m:r>
        <m:r>
          <m:rPr>
            <m:sty m:val="p"/>
          </m:rPr>
          <m:t>=</m:t>
        </m:r>
        <m:r>
          <m:rPr/>
          <m:t>μn</m:t>
        </m:r>
      </m:oMath>
      <w:r>
        <w:t xml:space="preserve"> </w:t>
      </w:r>
      <w:r>
        <w:rPr>
          <w:rFonts w:hint="eastAsia"/>
        </w:rPr>
        <w:t>的证明；③</w:t>
      </w:r>
      <w:r>
        <w:t xml:space="preserve"> </w:t>
      </w:r>
      <w:r>
        <w:rPr>
          <w:rFonts w:hint="eastAsia"/>
        </w:rPr>
        <w:t>克拉珀龙方程</w:t>
      </w:r>
      <w:r>
        <w:t xml:space="preserve"> </w:t>
      </w:r>
      <m:oMath>
        <m:f>
          <m:fPr/>
          <m:num>
            <m:r>
              <m:rPr/>
              <m:t>dp</m:t>
            </m:r>
          </m:num>
          <m:den>
            <m:r>
              <m:rPr/>
              <m:t>dT</m:t>
            </m:r>
          </m:den>
        </m:f>
        <m:r>
          <m:rPr>
            <m:sty m:val="p"/>
          </m:rPr>
          <m:t>=</m:t>
        </m:r>
        <m:f>
          <m:fPr/>
          <m:num>
            <m:r>
              <m:rPr/>
              <m:t>L</m:t>
            </m:r>
          </m:num>
          <m:den>
            <m:r>
              <m:rPr/>
              <m:t>T</m:t>
            </m:r>
            <m:r>
              <m:rPr>
                <m:sty m:val="p"/>
              </m:rPr>
              <m:t>Δ</m:t>
            </m:r>
            <m:r>
              <m:rPr/>
              <m:t>v</m:t>
            </m:r>
          </m:den>
        </m:f>
      </m:oMath>
      <w:r>
        <w:t xml:space="preserve"> </w:t>
      </w:r>
      <w:r>
        <w:rPr>
          <w:rFonts w:hint="eastAsia"/>
        </w:rPr>
        <w:t>的推导与三种用法；④</w:t>
      </w:r>
      <w:r>
        <w:t xml:space="preserve"> </w:t>
      </w:r>
      <w:r>
        <w:rPr>
          <w:rFonts w:hint="eastAsia"/>
        </w:rPr>
        <w:t>麦克斯韦等面积法则与临界点条件</w:t>
      </w:r>
      <w:r>
        <w:t xml:space="preserve"> </w:t>
      </w:r>
      <m:oMath>
        <m:sSub>
          <m:sSubPr/>
          <m:e>
            <m:d>
              <m:dPr>
                <m:sepChr m:val=""/>
              </m:dPr>
              <m:e>
                <m:f>
                  <m:fPr/>
                  <m:num>
                    <m:r>
                      <m:rPr>
                        <m:sty m:val="p"/>
                      </m:rPr>
                      <m:t>∂</m:t>
                    </m:r>
                    <m:r>
                      <m:rPr/>
                      <m:t>p</m:t>
                    </m:r>
                  </m:num>
                  <m:den>
                    <m:r>
                      <m:rPr>
                        <m:sty m:val="p"/>
                      </m:rPr>
                      <m:t>∂</m:t>
                    </m:r>
                    <m:r>
                      <m:rPr/>
                      <m:t>V</m:t>
                    </m:r>
                  </m:den>
                </m:f>
              </m:e>
            </m:d>
          </m:e>
          <m:sub>
            <m:r>
              <m:rPr/>
              <m:t>T</m:t>
            </m:r>
          </m:sub>
        </m:sSub>
        <m:r>
          <m:rPr>
            <m:sty m:val="p"/>
          </m:rPr>
          <m:t>=</m:t>
        </m:r>
        <m:sSub>
          <m:sSubPr/>
          <m:e>
            <m:d>
              <m:dPr>
                <m:sepChr m:val=""/>
              </m:dPr>
              <m:e>
                <m:f>
                  <m:fPr/>
                  <m:num>
                    <m:sSup>
                      <m:sSupPr/>
                      <m:e>
                        <m:r>
                          <m:rPr>
                            <m:sty m:val="p"/>
                          </m:rPr>
                          <m:t>∂</m:t>
                        </m:r>
                      </m:e>
                      <m:sup>
                        <m:r>
                          <m:rPr/>
                          <m:t>2</m:t>
                        </m:r>
                      </m:sup>
                    </m:sSup>
                    <m:r>
                      <m:rPr/>
                      <m:t>p</m:t>
                    </m:r>
                  </m:num>
                  <m:den>
                    <m:r>
                      <m:rPr>
                        <m:sty m:val="p"/>
                      </m:rPr>
                      <m:t>∂</m:t>
                    </m:r>
                    <m:sSup>
                      <m:sSupPr/>
                      <m:e>
                        <m:r>
                          <m:rPr/>
                          <m:t>V</m:t>
                        </m:r>
                      </m:e>
                      <m:sup>
                        <m:r>
                          <m:rPr/>
                          <m:t>2</m:t>
                        </m:r>
                      </m:sup>
                    </m:sSup>
                  </m:den>
                </m:f>
              </m:e>
            </m:d>
          </m:e>
          <m:sub>
            <m:r>
              <m:rPr/>
              <m:t>T</m:t>
            </m:r>
          </m:sub>
        </m:sSub>
        <m:r>
          <m:rPr>
            <m:sty m:val="p"/>
          </m:rPr>
          <m:t>=</m:t>
        </m:r>
        <m:r>
          <m:rPr/>
          <m:t>0</m:t>
        </m:r>
      </m:oMath>
      <w:r>
        <w:rPr>
          <w:rFonts w:hint="eastAsia"/>
        </w:rPr>
        <w:t>，并算出</w:t>
      </w:r>
      <w:r>
        <w:t xml:space="preserve"> </w:t>
      </w:r>
      <m:oMath>
        <m:sSub>
          <m:sSubPr/>
          <m:e>
            <m:r>
              <m:rPr/>
              <m:t>V</m:t>
            </m:r>
          </m:e>
          <m:sub>
            <m:r>
              <m:rPr/>
              <m:t>c</m:t>
            </m:r>
          </m:sub>
        </m:sSub>
        <m:r>
          <m:rPr>
            <m:sty m:val="p"/>
          </m:rPr>
          <m:t>,</m:t>
        </m:r>
        <m:sSub>
          <m:sSubPr/>
          <m:e>
            <m:r>
              <m:rPr/>
              <m:t>p</m:t>
            </m:r>
          </m:e>
          <m:sub>
            <m:r>
              <m:rPr/>
              <m:t>c</m:t>
            </m:r>
          </m:sub>
        </m:sSub>
        <m:r>
          <m:rPr>
            <m:sty m:val="p"/>
          </m:rPr>
          <m:t>,</m:t>
        </m:r>
        <m:sSub>
          <m:sSubPr/>
          <m:e>
            <m:r>
              <m:rPr/>
              <m:t>T</m:t>
            </m:r>
          </m:e>
          <m:sub>
            <m:r>
              <m:rPr/>
              <m:t>c</m:t>
            </m:r>
          </m:sub>
        </m:sSub>
        <m:r>
          <m:rPr>
            <m:sty m:val="p"/>
          </m:rPr>
          <m:t>,</m:t>
        </m:r>
        <m:sSub>
          <m:sSubPr/>
          <m:e>
            <m:r>
              <m:rPr/>
              <m:t>K</m:t>
            </m:r>
          </m:e>
          <m:sub>
            <m:r>
              <m:rPr/>
              <m:t>c</m:t>
            </m:r>
          </m:sub>
        </m:sSub>
      </m:oMath>
      <w:r>
        <w:rPr>
          <w:rFonts w:hint="eastAsia"/>
        </w:rPr>
        <w:t>；⑤</w:t>
      </w:r>
      <w:r>
        <w:t xml:space="preserve"> </w:t>
      </w:r>
      <w:r>
        <w:rPr>
          <w:rFonts w:hint="eastAsia"/>
        </w:rPr>
        <w:t>液滴临界半径</w:t>
      </w:r>
      <w:r>
        <w:t xml:space="preserve"> </w:t>
      </w:r>
      <m:oMath>
        <m:sSub>
          <m:sSubPr/>
          <m:e>
            <m:r>
              <m:rPr/>
              <m:t>r</m:t>
            </m:r>
          </m:e>
          <m:sub>
            <m:r>
              <m:rPr/>
              <m:t>c</m:t>
            </m:r>
          </m:sub>
        </m:sSub>
        <m:r>
          <m:rPr>
            <m:sty m:val="p"/>
          </m:rPr>
          <m:t>=</m:t>
        </m:r>
        <m:f>
          <m:fPr/>
          <m:num>
            <m:r>
              <m:rPr/>
              <m:t>2σ</m:t>
            </m:r>
            <m:sSub>
              <m:sSubPr/>
              <m:e>
                <m:r>
                  <m:rPr/>
                  <m:t>v</m:t>
                </m:r>
              </m:e>
              <m:sub>
                <m:r>
                  <m:rPr/>
                  <m:t>l</m:t>
                </m:r>
              </m:sub>
            </m:sSub>
          </m:num>
          <m:den>
            <m:r>
              <m:rPr/>
              <m:t>kT</m:t>
            </m:r>
            <m:r>
              <m:rPr>
                <m:sty m:val="p"/>
              </m:rPr>
              <m:t>ln(</m:t>
            </m:r>
            <m:r>
              <m:rPr/>
              <m:t>p</m:t>
            </m:r>
            <m:r>
              <m:rPr>
                <m:sty m:val="p"/>
              </m:rPr>
              <m:t>/</m:t>
            </m:r>
            <m:sSub>
              <m:sSubPr/>
              <m:e>
                <m:r>
                  <m:rPr/>
                  <m:t>p</m:t>
                </m:r>
              </m:e>
              <m:sub>
                <m:r>
                  <m:rPr>
                    <m:sty m:val="p"/>
                  </m:rPr>
                  <m:t>∞</m:t>
                </m:r>
              </m:sub>
            </m:sSub>
            <m:r>
              <m:rPr>
                <m:sty m:val="p"/>
              </m:rPr>
              <m:t>)</m:t>
            </m:r>
          </m:den>
        </m:f>
      </m:oMath>
      <w:r>
        <w:rPr>
          <w:rFonts w:hint="eastAsia"/>
        </w:rPr>
        <w:t>；⑥</w:t>
      </w:r>
      <w:r>
        <w:t xml:space="preserve"> </w:t>
      </w:r>
      <w:r>
        <w:rPr>
          <w:rFonts w:hint="eastAsia"/>
        </w:rPr>
        <w:t>一级/二级相变的判别与爱伦菲斯特方程；⑦</w:t>
      </w:r>
      <w:r>
        <w:t xml:space="preserve"> </w:t>
      </w:r>
      <w:r>
        <w:rPr>
          <w:rFonts w:hint="eastAsia"/>
        </w:rPr>
        <w:t>朗道理论四个指数</w:t>
      </w:r>
      <w:r>
        <w:t xml:space="preserve"> </w:t>
      </w:r>
      <m:oMath>
        <m:sSub>
          <m:sSubPr/>
          <m:e>
            <m:r>
              <m:rPr/>
              <m:t>β</m:t>
            </m:r>
          </m:e>
          <m:sub>
            <m:r>
              <m:rPr/>
              <m:t>0</m:t>
            </m:r>
          </m:sub>
        </m:sSub>
        <m:r>
          <m:rPr>
            <m:sty m:val="p"/>
          </m:rPr>
          <m:t>=</m:t>
        </m:r>
        <m:r>
          <m:rPr/>
          <m:t>1</m:t>
        </m:r>
        <m:r>
          <m:rPr>
            <m:sty m:val="p"/>
          </m:rPr>
          <m:t>/</m:t>
        </m:r>
        <m:r>
          <m:rPr/>
          <m:t>2</m:t>
        </m:r>
        <m:r>
          <m:rPr>
            <m:sty m:val="p"/>
          </m:rPr>
          <m:t>,</m:t>
        </m:r>
        <m:r>
          <m:rPr/>
          <m:t>γ</m:t>
        </m:r>
        <m:r>
          <m:rPr>
            <m:sty m:val="p"/>
          </m:rPr>
          <m:t>=</m:t>
        </m:r>
        <m:r>
          <m:rPr/>
          <m:t>1</m:t>
        </m:r>
        <m:r>
          <m:rPr>
            <m:sty m:val="p"/>
          </m:rPr>
          <m:t>,</m:t>
        </m:r>
        <m:r>
          <m:rPr/>
          <m:t>δ</m:t>
        </m:r>
        <m:r>
          <m:rPr>
            <m:sty m:val="p"/>
          </m:rPr>
          <m:t>=</m:t>
        </m:r>
        <m:r>
          <m:rPr/>
          <m:t>3</m:t>
        </m:r>
        <m:r>
          <m:rPr>
            <m:sty m:val="p"/>
          </m:rPr>
          <m:t>,</m:t>
        </m:r>
        <m:r>
          <m:rPr/>
          <m:t>α</m:t>
        </m:r>
        <m:r>
          <m:rPr>
            <m:sty m:val="p"/>
          </m:rPr>
          <m:t>=</m:t>
        </m:r>
        <m:r>
          <m:rPr/>
          <m:t>0</m:t>
        </m:r>
      </m:oMath>
      <w:r>
        <w:t xml:space="preserve"> </w:t>
      </w:r>
      <w:r>
        <w:rPr>
          <w:rFonts w:hint="eastAsia"/>
        </w:rPr>
        <w:t>的完整推导（高频大题）。</w:t>
      </w:r>
    </w:p>
    <w:bookmarkEnd w:id="73"/>
    <w:bookmarkEnd w:id="97"/>
    <w:bookmarkEnd w:id="103"/>
    <w:p w14:paraId="7D017D1B">
      <w:pPr>
        <w:pStyle w:val="2"/>
      </w:pPr>
      <w:bookmarkStart w:id="104" w:name="_Toc20493"/>
      <w:bookmarkStart w:id="105" w:name="第四章-多元系的复相平衡和化学平衡"/>
      <w:r>
        <w:rPr>
          <w:rFonts w:hint="eastAsia"/>
        </w:rPr>
        <w:t>第四章</w:t>
      </w:r>
      <w:r>
        <w:t xml:space="preserve"> </w:t>
      </w:r>
      <w:r>
        <w:rPr>
          <w:rFonts w:hint="eastAsia"/>
        </w:rPr>
        <w:t>多元系的复相平衡和化学平衡</w:t>
      </w:r>
      <w:bookmarkEnd w:id="104"/>
    </w:p>
    <w:p w14:paraId="244D2EE3">
      <w:pPr>
        <w:pStyle w:val="67"/>
      </w:pPr>
      <w:r>
        <w:rPr>
          <w:rFonts w:hint="eastAsia"/>
          <w:b/>
          <w:bCs/>
        </w:rPr>
        <w:t>本章脉络</w:t>
      </w:r>
      <w:r>
        <w:rPr>
          <w:rFonts w:hint="eastAsia"/>
        </w:rPr>
        <w:t>：把第三章的单元系结果</w:t>
      </w:r>
      <w:r>
        <w:rPr>
          <w:rFonts w:hint="eastAsia"/>
          <w:b/>
          <w:bCs/>
        </w:rPr>
        <w:t>逐字推广到多组分</w:t>
      </w:r>
      <w:r>
        <w:t xml:space="preserve">。4.1 </w:t>
      </w:r>
      <w:r>
        <w:rPr>
          <w:rFonts w:hint="eastAsia"/>
        </w:rPr>
        <w:t>引入”偏摩尔量”与多元系吉布斯关系（多出一组</w:t>
      </w:r>
      <w:r>
        <w:t xml:space="preserve"> </w:t>
      </w:r>
      <m:oMath>
        <m:r>
          <m:rPr>
            <m:sty m:val="p"/>
          </m:rPr>
          <m:t>∑</m:t>
        </m:r>
        <m:sSub>
          <m:sSubPr/>
          <m:e>
            <m:r>
              <m:rPr/>
              <m:t>n</m:t>
            </m:r>
          </m:e>
          <m:sub>
            <m:r>
              <m:rPr/>
              <m:t>i</m:t>
            </m:r>
          </m:sub>
        </m:sSub>
        <m:r>
          <m:rPr/>
          <m:t>d</m:t>
        </m:r>
        <m:sSub>
          <m:sSubPr/>
          <m:e>
            <m:r>
              <m:rPr/>
              <m:t>μ</m:t>
            </m:r>
          </m:e>
          <m:sub>
            <m:r>
              <m:rPr/>
              <m:t>i</m:t>
            </m:r>
          </m:sub>
        </m:sSub>
      </m:oMath>
      <w:r>
        <w:t xml:space="preserve"> </w:t>
      </w:r>
      <w:r>
        <w:rPr>
          <w:rFonts w:hint="eastAsia"/>
        </w:rPr>
        <w:t>项）；4.2</w:t>
      </w:r>
      <w:r>
        <w:t xml:space="preserve"> </w:t>
      </w:r>
      <w:r>
        <w:rPr>
          <w:rFonts w:hint="eastAsia"/>
        </w:rPr>
        <w:t>得到复相平衡条件</w:t>
      </w:r>
      <w:r>
        <w:t xml:space="preserve"> </w:t>
      </w:r>
      <m:oMath>
        <m:sSubSup>
          <m:sSubSupPr/>
          <m:e>
            <m:r>
              <m:rPr/>
              <m:t>μ</m:t>
            </m:r>
          </m:e>
          <m:sub>
            <m:r>
              <m:rPr/>
              <m:t>i</m:t>
            </m:r>
          </m:sub>
          <m:sup>
            <m:r>
              <m:rPr/>
              <m:t>α</m:t>
            </m:r>
          </m:sup>
        </m:sSubSup>
        <m:r>
          <m:rPr>
            <m:sty m:val="p"/>
          </m:rPr>
          <m:t>=</m:t>
        </m:r>
        <m:sSubSup>
          <m:sSubSupPr/>
          <m:e>
            <m:r>
              <m:rPr/>
              <m:t>μ</m:t>
            </m:r>
          </m:e>
          <m:sub>
            <m:r>
              <m:rPr/>
              <m:t>i</m:t>
            </m:r>
          </m:sub>
          <m:sup>
            <m:r>
              <m:rPr/>
              <m:t>β</m:t>
            </m:r>
          </m:sup>
        </m:sSubSup>
      </m:oMath>
      <w:r>
        <w:rPr>
          <w:rFonts w:hint="eastAsia"/>
        </w:rPr>
        <w:t>（</w:t>
      </w:r>
      <w:r>
        <w:rPr>
          <w:rFonts w:hint="eastAsia"/>
          <w:b/>
          <w:bCs/>
        </w:rPr>
        <w:t>对每个组分都成立</w:t>
      </w:r>
      <w:r>
        <w:rPr>
          <w:rFonts w:hint="eastAsia"/>
        </w:rPr>
        <w:t>）；4.3</w:t>
      </w:r>
      <w:r>
        <w:t xml:space="preserve"> </w:t>
      </w:r>
      <w:r>
        <w:rPr>
          <w:rFonts w:hint="eastAsia"/>
        </w:rPr>
        <w:t>由”变量数</w:t>
      </w:r>
      <w:r>
        <w:t xml:space="preserve"> − </w:t>
      </w:r>
      <w:r>
        <w:rPr>
          <w:rFonts w:hint="eastAsia"/>
        </w:rPr>
        <w:t>约束数”数出</w:t>
      </w:r>
      <w:r>
        <w:rPr>
          <w:rFonts w:hint="eastAsia"/>
          <w:b/>
          <w:bCs/>
        </w:rPr>
        <w:t>相律</w:t>
      </w:r>
      <w:r>
        <w:t xml:space="preserve"> </w:t>
      </w:r>
      <m:oMath>
        <m:r>
          <m:rPr/>
          <m:t>f</m:t>
        </m:r>
        <m:r>
          <m:rPr>
            <m:sty m:val="p"/>
          </m:rPr>
          <m:t>=</m:t>
        </m:r>
        <m:r>
          <m:rPr/>
          <m:t>k</m:t>
        </m:r>
        <m:r>
          <m:rPr>
            <m:sty m:val="p"/>
          </m:rPr>
          <m:t>+</m:t>
        </m:r>
        <m:r>
          <m:rPr/>
          <m:t>2</m:t>
        </m:r>
        <m:r>
          <m:rPr>
            <m:sty m:val="p"/>
          </m:rPr>
          <m:t>−</m:t>
        </m:r>
        <m:r>
          <m:rPr/>
          <m:t>φ</m:t>
        </m:r>
      </m:oMath>
      <w:r>
        <w:rPr>
          <w:rFonts w:hint="eastAsia"/>
        </w:rPr>
        <w:t>；4.4</w:t>
      </w:r>
      <w:r>
        <w:t xml:space="preserve"> </w:t>
      </w:r>
      <w:r>
        <w:rPr>
          <w:rFonts w:hint="eastAsia"/>
        </w:rPr>
        <w:t>是相律的两个实例（合金相图与稀释制冷）；4.5</w:t>
      </w:r>
      <w:r>
        <w:t xml:space="preserve"> </w:t>
      </w:r>
      <w:r>
        <w:rPr>
          <w:rFonts w:hint="eastAsia"/>
        </w:rPr>
        <w:t>把</w:t>
      </w:r>
      <w:r>
        <w:t xml:space="preserve"> </w:t>
      </w:r>
      <m:oMath>
        <m:r>
          <m:rPr>
            <m:sty m:val="p"/>
          </m:rPr>
          <m:t>∑</m:t>
        </m:r>
        <m:sSub>
          <m:sSubPr/>
          <m:e>
            <m:r>
              <m:rPr/>
              <m:t>ν</m:t>
            </m:r>
          </m:e>
          <m:sub>
            <m:r>
              <m:rPr/>
              <m:t>i</m:t>
            </m:r>
          </m:sub>
        </m:sSub>
        <m:sSub>
          <m:sSubPr/>
          <m:e>
            <m:r>
              <m:rPr/>
              <m:t>μ</m:t>
            </m:r>
          </m:e>
          <m:sub>
            <m:r>
              <m:rPr/>
              <m:t>i</m:t>
            </m:r>
          </m:sub>
        </m:sSub>
        <m:r>
          <m:rPr>
            <m:sty m:val="p"/>
          </m:rPr>
          <m:t>=</m:t>
        </m:r>
        <m:r>
          <m:rPr/>
          <m:t>0</m:t>
        </m:r>
      </m:oMath>
      <w:r>
        <w:t xml:space="preserve"> </w:t>
      </w:r>
      <w:r>
        <w:rPr>
          <w:rFonts w:hint="eastAsia"/>
        </w:rPr>
        <w:t>化为</w:t>
      </w:r>
      <w:r>
        <w:rPr>
          <w:rFonts w:hint="eastAsia"/>
          <w:b/>
          <w:bCs/>
        </w:rPr>
        <w:t>质量作用定律</w:t>
      </w:r>
      <w:r>
        <w:rPr>
          <w:rFonts w:hint="eastAsia"/>
        </w:rPr>
        <w:t>与范特霍夫方程；4.6</w:t>
      </w:r>
      <w:r>
        <w:t xml:space="preserve"> </w:t>
      </w:r>
      <w:r>
        <w:rPr>
          <w:rFonts w:hint="eastAsia"/>
        </w:rPr>
        <w:t>用第三定律补上熵的绝对零点。</w:t>
      </w:r>
    </w:p>
    <w:p w14:paraId="21AC8793">
      <w:pPr>
        <w:pStyle w:val="4"/>
      </w:pPr>
      <w:bookmarkStart w:id="106" w:name="_Toc28715"/>
      <w:bookmarkStart w:id="107" w:name="多元系的热力学函数与方程"/>
      <w:r>
        <w:t xml:space="preserve">4.1 </w:t>
      </w:r>
      <w:r>
        <w:rPr>
          <w:rFonts w:hint="eastAsia"/>
        </w:rPr>
        <w:t>多元系的热力学函数与方程</w:t>
      </w:r>
      <w:bookmarkEnd w:id="106"/>
    </w:p>
    <w:p w14:paraId="54F49608">
      <w:pPr>
        <w:pStyle w:val="27"/>
      </w:pPr>
      <m:oMath>
        <m:r>
          <m:rPr/>
          <m:t>k</m:t>
        </m:r>
      </m:oMath>
      <w:r>
        <w:t xml:space="preserve"> </w:t>
      </w:r>
      <w:r>
        <w:rPr>
          <w:rFonts w:hint="eastAsia"/>
        </w:rPr>
        <w:t>个组分（第</w:t>
      </w:r>
      <w:r>
        <w:t xml:space="preserve"> </w:t>
      </w:r>
      <m:oMath>
        <m:r>
          <m:rPr/>
          <m:t>i</m:t>
        </m:r>
      </m:oMath>
      <w:r>
        <w:t xml:space="preserve"> </w:t>
      </w:r>
      <w:r>
        <w:rPr>
          <w:rFonts w:hint="eastAsia"/>
        </w:rPr>
        <w:t>组分物质的量</w:t>
      </w:r>
      <w:r>
        <w:t xml:space="preserve"> </w:t>
      </w:r>
      <m:oMath>
        <m:sSub>
          <m:sSubPr/>
          <m:e>
            <m:r>
              <m:rPr/>
              <m:t>n</m:t>
            </m:r>
          </m:e>
          <m:sub>
            <m:r>
              <m:rPr/>
              <m:t>i</m:t>
            </m:r>
          </m:sub>
        </m:sSub>
      </m:oMath>
      <w:r>
        <w:rPr>
          <w:rFonts w:hint="eastAsia"/>
        </w:rPr>
        <w:t>）的多元系，把基本方程中的</w:t>
      </w:r>
      <w:r>
        <w:t xml:space="preserve"> </w:t>
      </w:r>
      <m:oMath>
        <m:r>
          <m:rPr>
            <m:sty m:val="p"/>
          </m:rPr>
          <m:t>+</m:t>
        </m:r>
        <m:r>
          <m:rPr/>
          <m:t>μ dn</m:t>
        </m:r>
      </m:oMath>
      <w:r>
        <w:t xml:space="preserve"> </w:t>
      </w:r>
      <w:r>
        <w:rPr>
          <w:rFonts w:hint="eastAsia"/>
        </w:rPr>
        <w:t>换成对组分的求和：</w:t>
      </w:r>
    </w:p>
    <w:p w14:paraId="0736F66C">
      <w:pPr>
        <w:pStyle w:val="3"/>
      </w:pPr>
      <m:oMathPara>
        <m:oMathParaPr>
          <m:jc m:val="center"/>
        </m:oMathParaPr>
        <m:oMath>
          <m:borderBox>
            <m:borderBoxPr/>
            <m:e>
              <m:r>
                <m:rPr/>
                <m:t>dU</m:t>
              </m:r>
              <m:r>
                <m:rPr>
                  <m:sty m:val="p"/>
                </m:rPr>
                <m:t>=</m:t>
              </m:r>
              <m:r>
                <m:rPr/>
                <m:t>T dS</m:t>
              </m:r>
              <m:r>
                <m:rPr>
                  <m:sty m:val="p"/>
                </m:rPr>
                <m:t>−</m:t>
              </m:r>
              <m:r>
                <m:rPr/>
                <m:t>p dV</m:t>
              </m:r>
              <m:r>
                <m:rPr>
                  <m:sty m:val="p"/>
                </m:rPr>
                <m:t>+</m:t>
              </m:r>
              <m:nary>
                <m:naryPr>
                  <m:chr m:val="∑"/>
                  <m:limLoc m:val="undOvr"/>
                  <m:supHide m:val="1"/>
                </m:naryPr>
                <m:sub>
                  <m:r>
                    <m:rPr/>
                    <m:t>i</m:t>
                  </m:r>
                </m:sub>
                <m:sup>
                  <m:r>
                    <m:rPr/>
                    <m:t>​</m:t>
                  </m:r>
                </m:sup>
                <m:e>
                  <m:sSub>
                    <m:sSubPr/>
                    <m:e>
                      <m:r>
                        <m:rPr/>
                        <m:t>μ</m:t>
                      </m:r>
                    </m:e>
                    <m:sub>
                      <m:r>
                        <m:rPr/>
                        <m:t>i</m:t>
                      </m:r>
                    </m:sub>
                  </m:sSub>
                </m:e>
              </m:nary>
              <m:r>
                <m:rPr/>
                <m:t> d</m:t>
              </m:r>
              <m:sSub>
                <m:sSubPr/>
                <m:e>
                  <m:r>
                    <m:rPr/>
                    <m:t>n</m:t>
                  </m:r>
                </m:e>
                <m:sub>
                  <m:r>
                    <m:rPr/>
                    <m:t>i</m:t>
                  </m:r>
                </m:sub>
              </m:sSub>
            </m:e>
          </m:borderBox>
        </m:oMath>
      </m:oMathPara>
    </w:p>
    <w:p w14:paraId="282641C0">
      <w:pPr>
        <w:pStyle w:val="5"/>
      </w:pPr>
      <w:bookmarkStart w:id="108" w:name="_Toc7936"/>
      <w:bookmarkStart w:id="109" w:name="欧拉关系与偏摩尔量"/>
      <w:r>
        <w:rPr>
          <w:rFonts w:hint="eastAsia"/>
        </w:rPr>
        <w:t>欧拉关系与偏摩尔量</w:t>
      </w:r>
      <w:bookmarkEnd w:id="108"/>
    </w:p>
    <w:p w14:paraId="1148106F">
      <w:pPr>
        <w:pStyle w:val="27"/>
      </w:pPr>
      <w:r>
        <w:rPr>
          <w:rFonts w:hint="eastAsia"/>
        </w:rPr>
        <w:t>由</w:t>
      </w:r>
      <w:r>
        <w:t xml:space="preserve"> </w:t>
      </w:r>
      <m:oMath>
        <m:r>
          <m:rPr/>
          <m:t>U</m:t>
        </m:r>
      </m:oMath>
      <w:r>
        <w:t xml:space="preserve"> </w:t>
      </w:r>
      <w:r>
        <w:rPr>
          <w:rFonts w:hint="eastAsia"/>
        </w:rPr>
        <w:t>对广延量的齐次性（一阶齐次函数）得</w:t>
      </w:r>
      <w:r>
        <w:rPr>
          <w:rFonts w:hint="eastAsia"/>
          <w:b/>
          <w:bCs/>
        </w:rPr>
        <w:t>欧拉关系</w:t>
      </w:r>
      <w:r>
        <w:rPr>
          <w:rFonts w:hint="eastAsia"/>
        </w:rPr>
        <w:t>：</w:t>
      </w:r>
    </w:p>
    <w:p w14:paraId="2B4E214F">
      <w:pPr>
        <w:pStyle w:val="3"/>
      </w:pPr>
      <m:oMathPara>
        <m:oMathParaPr>
          <m:jc m:val="center"/>
        </m:oMathParaPr>
        <m:oMath>
          <m:r>
            <m:rPr/>
            <m:t>U</m:t>
          </m:r>
          <m:r>
            <m:rPr>
              <m:sty m:val="p"/>
            </m:rPr>
            <m:t>=</m:t>
          </m:r>
          <m:r>
            <m:rPr/>
            <m:t>TS</m:t>
          </m:r>
          <m:r>
            <m:rPr>
              <m:sty m:val="p"/>
            </m:rPr>
            <m:t>−</m:t>
          </m:r>
          <m:r>
            <m:rPr/>
            <m:t>pV</m:t>
          </m:r>
          <m:r>
            <m:rPr>
              <m:sty m:val="p"/>
            </m:rPr>
            <m:t>+</m:t>
          </m:r>
          <m:nary>
            <m:naryPr>
              <m:chr m:val="∑"/>
              <m:limLoc m:val="undOvr"/>
              <m:supHide m:val="1"/>
            </m:naryPr>
            <m:sub>
              <m:r>
                <m:rPr/>
                <m:t>i</m:t>
              </m:r>
            </m:sub>
            <m:sup>
              <m:r>
                <m:rPr/>
                <m:t>​</m:t>
              </m:r>
            </m:sup>
            <m:e>
              <m:sSub>
                <m:sSubPr/>
                <m:e>
                  <m:r>
                    <m:rPr/>
                    <m:t>μ</m:t>
                  </m:r>
                </m:e>
                <m:sub>
                  <m:r>
                    <m:rPr/>
                    <m:t>i</m:t>
                  </m:r>
                </m:sub>
              </m:sSub>
            </m:e>
          </m:nary>
          <m:sSub>
            <m:sSubPr/>
            <m:e>
              <m:r>
                <m:rPr/>
                <m:t>n</m:t>
              </m:r>
            </m:e>
            <m:sub>
              <m:r>
                <m:rPr/>
                <m:t>i</m:t>
              </m:r>
            </m:sub>
          </m:sSub>
        </m:oMath>
      </m:oMathPara>
    </w:p>
    <w:p w14:paraId="4A4EB911">
      <w:pPr>
        <w:pStyle w:val="27"/>
      </w:pPr>
      <w:r>
        <w:rPr>
          <w:rFonts w:hint="eastAsia"/>
        </w:rPr>
        <w:t>对</w:t>
      </w:r>
      <w:r>
        <w:t xml:space="preserve"> </w:t>
      </w:r>
      <m:oMath>
        <m:r>
          <m:rPr/>
          <m:t>G</m:t>
        </m:r>
      </m:oMath>
      <w:r>
        <w:t xml:space="preserve"> </w:t>
      </w:r>
      <w:r>
        <w:rPr>
          <w:rFonts w:hint="eastAsia"/>
        </w:rPr>
        <w:t>同样有</w:t>
      </w:r>
      <w:r>
        <w:t xml:space="preserve"> </w:t>
      </w:r>
      <m:oMath>
        <m:borderBox>
          <m:borderBoxPr/>
          <m:e>
            <m:r>
              <m:rPr/>
              <m:t>G</m:t>
            </m:r>
            <m:r>
              <m:rPr>
                <m:sty m:val="p"/>
              </m:rPr>
              <m:t>=</m:t>
            </m:r>
            <m:nary>
              <m:naryPr>
                <m:chr m:val="∑"/>
                <m:limLoc m:val="undOvr"/>
                <m:supHide m:val="1"/>
              </m:naryPr>
              <m:sub>
                <m:r>
                  <m:rPr/>
                  <m:t>i</m:t>
                </m:r>
              </m:sub>
              <m:sup>
                <m:r>
                  <m:rPr/>
                  <m:t>​</m:t>
                </m:r>
              </m:sup>
              <m:e>
                <m:sSub>
                  <m:sSubPr/>
                  <m:e>
                    <m:r>
                      <m:rPr/>
                      <m:t>n</m:t>
                    </m:r>
                  </m:e>
                  <m:sub>
                    <m:r>
                      <m:rPr/>
                      <m:t>i</m:t>
                    </m:r>
                  </m:sub>
                </m:sSub>
              </m:e>
            </m:nary>
            <m:sSub>
              <m:sSubPr/>
              <m:e>
                <m:r>
                  <m:rPr/>
                  <m:t>μ</m:t>
                </m:r>
              </m:e>
              <m:sub>
                <m:r>
                  <m:rPr/>
                  <m:t>i</m:t>
                </m:r>
              </m:sub>
            </m:sSub>
          </m:e>
        </m:borderBox>
      </m:oMath>
      <w:r>
        <w:rPr>
          <w:rFonts w:hint="eastAsia"/>
        </w:rPr>
        <w:t>，由此（与</w:t>
      </w:r>
      <w:r>
        <w:t xml:space="preserve"> </w:t>
      </w:r>
      <m:oMath>
        <m:r>
          <m:rPr/>
          <m:t>dG</m:t>
        </m:r>
        <m:r>
          <m:rPr>
            <m:sty m:val="p"/>
          </m:rPr>
          <m:t>=−</m:t>
        </m:r>
        <m:r>
          <m:rPr/>
          <m:t>S dT</m:t>
        </m:r>
        <m:r>
          <m:rPr>
            <m:sty m:val="p"/>
          </m:rPr>
          <m:t>+</m:t>
        </m:r>
        <m:r>
          <m:rPr/>
          <m:t>V dp</m:t>
        </m:r>
        <m:r>
          <m:rPr>
            <m:sty m:val="p"/>
          </m:rPr>
          <m:t>+</m:t>
        </m:r>
        <m:nary>
          <m:naryPr>
            <m:chr m:val="∑"/>
            <m:limLoc m:val="undOvr"/>
            <m:supHide m:val="1"/>
          </m:naryPr>
          <m:sub>
            <m:r>
              <m:rPr/>
              <m:t>i</m:t>
            </m:r>
          </m:sub>
          <m:sup>
            <m:r>
              <m:rPr/>
              <m:t>​</m:t>
            </m:r>
          </m:sup>
          <m:e>
            <m:sSub>
              <m:sSubPr/>
              <m:e>
                <m:r>
                  <m:rPr/>
                  <m:t>μ</m:t>
                </m:r>
              </m:e>
              <m:sub>
                <m:r>
                  <m:rPr/>
                  <m:t>i</m:t>
                </m:r>
              </m:sub>
            </m:sSub>
          </m:e>
        </m:nary>
        <m:r>
          <m:rPr/>
          <m:t>d</m:t>
        </m:r>
        <m:sSub>
          <m:sSubPr/>
          <m:e>
            <m:r>
              <m:rPr/>
              <m:t>n</m:t>
            </m:r>
          </m:e>
          <m:sub>
            <m:r>
              <m:rPr/>
              <m:t>i</m:t>
            </m:r>
          </m:sub>
        </m:sSub>
      </m:oMath>
      <w:r>
        <w:t xml:space="preserve"> </w:t>
      </w:r>
      <w:r>
        <w:rPr>
          <w:rFonts w:hint="eastAsia"/>
        </w:rPr>
        <w:t>比较）得多元系的</w:t>
      </w:r>
      <w:r>
        <w:rPr>
          <w:rFonts w:hint="eastAsia"/>
          <w:b/>
          <w:bCs/>
        </w:rPr>
        <w:t>吉布斯关系</w:t>
      </w:r>
      <w:r>
        <w:rPr>
          <w:rFonts w:hint="eastAsia"/>
        </w:rPr>
        <w:t>：</w:t>
      </w:r>
    </w:p>
    <w:p w14:paraId="6FF4A83E">
      <w:pPr>
        <w:pStyle w:val="3"/>
      </w:pPr>
      <m:oMathPara>
        <m:oMathParaPr>
          <m:jc m:val="center"/>
        </m:oMathParaPr>
        <m:oMath>
          <m:borderBox>
            <m:borderBoxPr/>
            <m:e>
              <m:r>
                <m:rPr/>
                <m:t>S dT</m:t>
              </m:r>
              <m:r>
                <m:rPr>
                  <m:sty m:val="p"/>
                </m:rPr>
                <m:t>−</m:t>
              </m:r>
              <m:r>
                <m:rPr/>
                <m:t>V dp</m:t>
              </m:r>
              <m:r>
                <m:rPr>
                  <m:sty m:val="p"/>
                </m:rPr>
                <m:t>+</m:t>
              </m:r>
              <m:nary>
                <m:naryPr>
                  <m:chr m:val="∑"/>
                  <m:limLoc m:val="undOvr"/>
                  <m:supHide m:val="1"/>
                </m:naryPr>
                <m:sub>
                  <m:r>
                    <m:rPr/>
                    <m:t>i</m:t>
                  </m:r>
                </m:sub>
                <m:sup>
                  <m:r>
                    <m:rPr/>
                    <m:t>​</m:t>
                  </m:r>
                </m:sup>
                <m:e>
                  <m:sSub>
                    <m:sSubPr/>
                    <m:e>
                      <m:r>
                        <m:rPr/>
                        <m:t>n</m:t>
                      </m:r>
                    </m:e>
                    <m:sub>
                      <m:r>
                        <m:rPr/>
                        <m:t>i</m:t>
                      </m:r>
                    </m:sub>
                  </m:sSub>
                </m:e>
              </m:nary>
              <m:r>
                <m:rPr/>
                <m:t> d</m:t>
              </m:r>
              <m:sSub>
                <m:sSubPr/>
                <m:e>
                  <m:r>
                    <m:rPr/>
                    <m:t>μ</m:t>
                  </m:r>
                </m:e>
                <m:sub>
                  <m:r>
                    <m:rPr/>
                    <m:t>i</m:t>
                  </m:r>
                </m:sub>
              </m:sSub>
              <m:r>
                <m:rPr>
                  <m:sty m:val="p"/>
                </m:rPr>
                <m:t>=</m:t>
              </m:r>
              <m:r>
                <m:rPr/>
                <m:t>0</m:t>
              </m:r>
            </m:e>
          </m:borderBox>
        </m:oMath>
      </m:oMathPara>
    </w:p>
    <w:p w14:paraId="0E047620">
      <w:pPr>
        <w:pStyle w:val="27"/>
      </w:pPr>
      <w:r>
        <w:rPr>
          <w:rFonts w:hint="eastAsia"/>
          <w:b/>
          <w:bCs/>
        </w:rPr>
        <w:t>偏摩尔量</w:t>
      </w:r>
      <w:r>
        <w:rPr>
          <w:rFonts w:hint="eastAsia"/>
        </w:rPr>
        <w:t>：在</w:t>
      </w:r>
      <w:r>
        <w:t xml:space="preserve"> </w:t>
      </w:r>
      <m:oMath>
        <m:r>
          <m:rPr/>
          <m:t>T</m:t>
        </m:r>
        <m:r>
          <m:rPr>
            <m:sty m:val="p"/>
          </m:rPr>
          <m:t>,</m:t>
        </m:r>
        <m:r>
          <m:rPr/>
          <m:t>p</m:t>
        </m:r>
      </m:oMath>
      <w:r>
        <w:t xml:space="preserve"> </w:t>
      </w:r>
      <w:r>
        <w:rPr>
          <w:rFonts w:hint="eastAsia"/>
        </w:rPr>
        <w:t>及各组分含量不变的条件下，某广延量对第</w:t>
      </w:r>
      <w:r>
        <w:t xml:space="preserve"> </w:t>
      </w:r>
      <m:oMath>
        <m:r>
          <m:rPr/>
          <m:t>i</m:t>
        </m:r>
      </m:oMath>
      <w:r>
        <w:t xml:space="preserve"> </w:t>
      </w:r>
      <w:r>
        <w:rPr>
          <w:rFonts w:hint="eastAsia"/>
        </w:rPr>
        <w:t>组分的偏导数，如</w:t>
      </w:r>
    </w:p>
    <w:p w14:paraId="0BC9DE5B">
      <w:pPr>
        <w:pStyle w:val="3"/>
      </w:pPr>
      <m:oMathPara>
        <m:oMathParaPr>
          <m:jc m:val="center"/>
        </m:oMathParaPr>
        <m:oMath>
          <m:sSub>
            <m:sSubPr/>
            <m:e>
              <m:acc>
                <m:accPr>
                  <m:chr m:val="‾"/>
                </m:accPr>
                <m:e>
                  <m:r>
                    <m:rPr/>
                    <m:t>v</m:t>
                  </m:r>
                </m:e>
              </m:acc>
            </m:e>
            <m:sub>
              <m:r>
                <m:rPr/>
                <m:t>i</m:t>
              </m:r>
            </m:sub>
          </m:sSub>
          <m:r>
            <m:rPr>
              <m:sty m:val="p"/>
            </m:rPr>
            <m:t>=</m:t>
          </m:r>
          <m:sSub>
            <m:sSubPr/>
            <m:e>
              <m:d>
                <m:dPr>
                  <m:sepChr m:val=""/>
                </m:dPr>
                <m:e>
                  <m:f>
                    <m:fPr/>
                    <m:num>
                      <m:r>
                        <m:rPr>
                          <m:sty m:val="p"/>
                        </m:rPr>
                        <m:t>∂</m:t>
                      </m:r>
                      <m:r>
                        <m:rPr/>
                        <m:t>V</m:t>
                      </m:r>
                    </m:num>
                    <m:den>
                      <m:r>
                        <m:rPr>
                          <m:sty m:val="p"/>
                        </m:rPr>
                        <m:t>∂</m:t>
                      </m:r>
                      <m:sSub>
                        <m:sSubPr/>
                        <m:e>
                          <m:r>
                            <m:rPr/>
                            <m:t>n</m:t>
                          </m:r>
                        </m:e>
                        <m:sub>
                          <m:r>
                            <m:rPr/>
                            <m:t>i</m:t>
                          </m:r>
                        </m:sub>
                      </m:sSub>
                    </m:den>
                  </m:f>
                </m:e>
              </m:d>
            </m:e>
            <m:sub>
              <m:r>
                <m:rPr/>
                <m:t>T</m:t>
              </m:r>
              <m:r>
                <m:rPr>
                  <m:sty m:val="p"/>
                </m:rPr>
                <m:t>,</m:t>
              </m:r>
              <m:r>
                <m:rPr/>
                <m:t>p</m:t>
              </m:r>
              <m:r>
                <m:rPr>
                  <m:sty m:val="p"/>
                </m:rPr>
                <m:t>,</m:t>
              </m:r>
              <m:sSub>
                <m:sSubPr/>
                <m:e>
                  <m:r>
                    <m:rPr/>
                    <m:t>n</m:t>
                  </m:r>
                </m:e>
                <m:sub>
                  <m:r>
                    <m:rPr/>
                    <m:t>j</m:t>
                  </m:r>
                </m:sub>
              </m:sSub>
            </m:sub>
          </m:sSub>
          <m:r>
            <m:rPr>
              <m:sty m:val="p"/>
            </m:rPr>
            <m:t>,</m:t>
          </m:r>
          <m:r>
            <m:rPr/>
            <m:t>  </m:t>
          </m:r>
          <m:sSub>
            <m:sSubPr/>
            <m:e>
              <m:acc>
                <m:accPr>
                  <m:chr m:val="‾"/>
                </m:accPr>
                <m:e>
                  <m:r>
                    <m:rPr/>
                    <m:t>H</m:t>
                  </m:r>
                </m:e>
              </m:acc>
            </m:e>
            <m:sub>
              <m:r>
                <m:rPr/>
                <m:t>i</m:t>
              </m:r>
            </m:sub>
          </m:sSub>
          <m:r>
            <m:rPr>
              <m:sty m:val="p"/>
            </m:rPr>
            <m:t>=</m:t>
          </m:r>
          <m:sSub>
            <m:sSubPr/>
            <m:e>
              <m:d>
                <m:dPr>
                  <m:sepChr m:val=""/>
                </m:dPr>
                <m:e>
                  <m:f>
                    <m:fPr/>
                    <m:num>
                      <m:r>
                        <m:rPr>
                          <m:sty m:val="p"/>
                        </m:rPr>
                        <m:t>∂</m:t>
                      </m:r>
                      <m:r>
                        <m:rPr/>
                        <m:t>H</m:t>
                      </m:r>
                    </m:num>
                    <m:den>
                      <m:r>
                        <m:rPr>
                          <m:sty m:val="p"/>
                        </m:rPr>
                        <m:t>∂</m:t>
                      </m:r>
                      <m:sSub>
                        <m:sSubPr/>
                        <m:e>
                          <m:r>
                            <m:rPr/>
                            <m:t>n</m:t>
                          </m:r>
                        </m:e>
                        <m:sub>
                          <m:r>
                            <m:rPr/>
                            <m:t>i</m:t>
                          </m:r>
                        </m:sub>
                      </m:sSub>
                    </m:den>
                  </m:f>
                </m:e>
              </m:d>
            </m:e>
            <m:sub>
              <m:r>
                <m:rPr/>
                <m:t>T</m:t>
              </m:r>
              <m:r>
                <m:rPr>
                  <m:sty m:val="p"/>
                </m:rPr>
                <m:t>,</m:t>
              </m:r>
              <m:r>
                <m:rPr/>
                <m:t>p</m:t>
              </m:r>
              <m:r>
                <m:rPr>
                  <m:sty m:val="p"/>
                </m:rPr>
                <m:t>,</m:t>
              </m:r>
              <m:sSub>
                <m:sSubPr/>
                <m:e>
                  <m:r>
                    <m:rPr/>
                    <m:t>n</m:t>
                  </m:r>
                </m:e>
                <m:sub>
                  <m:r>
                    <m:rPr/>
                    <m:t>j</m:t>
                  </m:r>
                </m:sub>
              </m:sSub>
            </m:sub>
          </m:sSub>
          <m:r>
            <m:rPr>
              <m:sty m:val="p"/>
            </m:rPr>
            <m:t>,</m:t>
          </m:r>
          <m:r>
            <m:rPr/>
            <m:t>  </m:t>
          </m:r>
          <m:sSub>
            <m:sSubPr/>
            <m:e>
              <m:acc>
                <m:accPr>
                  <m:chr m:val="‾"/>
                </m:accPr>
                <m:e>
                  <m:r>
                    <m:rPr/>
                    <m:t>S</m:t>
                  </m:r>
                </m:e>
              </m:acc>
            </m:e>
            <m:sub>
              <m:r>
                <m:rPr/>
                <m:t>i</m:t>
              </m:r>
            </m:sub>
          </m:sSub>
          <m:r>
            <m:rPr>
              <m:sty m:val="p"/>
            </m:rPr>
            <m:t>=</m:t>
          </m:r>
          <m:sSub>
            <m:sSubPr/>
            <m:e>
              <m:d>
                <m:dPr>
                  <m:sepChr m:val=""/>
                </m:dPr>
                <m:e>
                  <m:f>
                    <m:fPr/>
                    <m:num>
                      <m:r>
                        <m:rPr>
                          <m:sty m:val="p"/>
                        </m:rPr>
                        <m:t>∂</m:t>
                      </m:r>
                      <m:r>
                        <m:rPr/>
                        <m:t>S</m:t>
                      </m:r>
                    </m:num>
                    <m:den>
                      <m:r>
                        <m:rPr>
                          <m:sty m:val="p"/>
                        </m:rPr>
                        <m:t>∂</m:t>
                      </m:r>
                      <m:sSub>
                        <m:sSubPr/>
                        <m:e>
                          <m:r>
                            <m:rPr/>
                            <m:t>n</m:t>
                          </m:r>
                        </m:e>
                        <m:sub>
                          <m:r>
                            <m:rPr/>
                            <m:t>i</m:t>
                          </m:r>
                        </m:sub>
                      </m:sSub>
                    </m:den>
                  </m:f>
                </m:e>
              </m:d>
            </m:e>
            <m:sub>
              <m:r>
                <m:rPr/>
                <m:t>T</m:t>
              </m:r>
              <m:r>
                <m:rPr>
                  <m:sty m:val="p"/>
                </m:rPr>
                <m:t>,</m:t>
              </m:r>
              <m:r>
                <m:rPr/>
                <m:t>p</m:t>
              </m:r>
              <m:r>
                <m:rPr>
                  <m:sty m:val="p"/>
                </m:rPr>
                <m:t>,</m:t>
              </m:r>
              <m:sSub>
                <m:sSubPr/>
                <m:e>
                  <m:r>
                    <m:rPr/>
                    <m:t>n</m:t>
                  </m:r>
                </m:e>
                <m:sub>
                  <m:r>
                    <m:rPr/>
                    <m:t>j</m:t>
                  </m:r>
                </m:sub>
              </m:sSub>
            </m:sub>
          </m:sSub>
        </m:oMath>
      </m:oMathPara>
    </w:p>
    <w:p w14:paraId="37BB591E">
      <w:pPr>
        <w:pStyle w:val="27"/>
      </w:pPr>
      <w:r>
        <w:rPr>
          <w:rFonts w:hint="eastAsia"/>
        </w:rPr>
        <w:t>由</w:t>
      </w:r>
      <w:r>
        <w:t xml:space="preserve"> </w:t>
      </w:r>
      <m:oMath>
        <m:r>
          <m:rPr/>
          <m:t>T</m:t>
        </m:r>
        <m:r>
          <m:rPr>
            <m:sty m:val="p"/>
          </m:rPr>
          <m:t>,</m:t>
        </m:r>
        <m:r>
          <m:rPr/>
          <m:t>p</m:t>
        </m:r>
      </m:oMath>
      <w:r>
        <w:t xml:space="preserve"> </w:t>
      </w:r>
      <w:r>
        <w:rPr>
          <w:rFonts w:hint="eastAsia"/>
        </w:rPr>
        <w:t>固定时</w:t>
      </w:r>
      <w:r>
        <w:t xml:space="preserve"> </w:t>
      </w:r>
      <m:oMath>
        <m:r>
          <m:rPr/>
          <m:t>X</m:t>
        </m:r>
        <m:r>
          <m:rPr>
            <m:sty m:val="p"/>
          </m:rPr>
          <m:t>(</m:t>
        </m:r>
        <m:r>
          <m:rPr/>
          <m:t>T</m:t>
        </m:r>
        <m:r>
          <m:rPr>
            <m:sty m:val="p"/>
          </m:rPr>
          <m:t>,</m:t>
        </m:r>
        <m:r>
          <m:rPr/>
          <m:t>p</m:t>
        </m:r>
        <m:r>
          <m:rPr>
            <m:sty m:val="p"/>
          </m:rPr>
          <m:t>,</m:t>
        </m:r>
        <m:r>
          <m:rPr/>
          <m:t>λn</m:t>
        </m:r>
        <m:r>
          <m:rPr>
            <m:sty m:val="p"/>
          </m:rPr>
          <m:t>)=</m:t>
        </m:r>
        <m:r>
          <m:rPr/>
          <m:t>λX</m:t>
        </m:r>
      </m:oMath>
      <w:r>
        <w:t xml:space="preserve"> </w:t>
      </w:r>
      <w:r>
        <w:rPr>
          <w:rFonts w:hint="eastAsia"/>
        </w:rPr>
        <w:t>得</w:t>
      </w:r>
      <w:r>
        <w:rPr>
          <w:rFonts w:hint="eastAsia"/>
          <w:b/>
          <w:bCs/>
        </w:rPr>
        <w:t>加和性</w:t>
      </w:r>
      <w:r>
        <w:rPr>
          <w:rFonts w:hint="eastAsia"/>
        </w:rPr>
        <w:t>：</w:t>
      </w:r>
      <m:oMath>
        <m:r>
          <m:rPr/>
          <m:t>V</m:t>
        </m:r>
        <m:r>
          <m:rPr>
            <m:sty m:val="p"/>
          </m:rPr>
          <m:t>=</m:t>
        </m:r>
        <m:nary>
          <m:naryPr>
            <m:chr m:val="∑"/>
            <m:limLoc m:val="undOvr"/>
            <m:supHide m:val="1"/>
          </m:naryPr>
          <m:sub>
            <m:r>
              <m:rPr/>
              <m:t>i</m:t>
            </m:r>
          </m:sub>
          <m:sup>
            <m:r>
              <m:rPr/>
              <m:t>​</m:t>
            </m:r>
          </m:sup>
          <m:e>
            <m:sSub>
              <m:sSubPr/>
              <m:e>
                <m:r>
                  <m:rPr/>
                  <m:t>n</m:t>
                </m:r>
              </m:e>
              <m:sub>
                <m:r>
                  <m:rPr/>
                  <m:t>i</m:t>
                </m:r>
              </m:sub>
            </m:sSub>
          </m:e>
        </m:nary>
        <m:sSub>
          <m:sSubPr/>
          <m:e>
            <m:acc>
              <m:accPr>
                <m:chr m:val="‾"/>
              </m:accPr>
              <m:e>
                <m:r>
                  <m:rPr/>
                  <m:t>v</m:t>
                </m:r>
              </m:e>
            </m:acc>
          </m:e>
          <m:sub>
            <m:r>
              <m:rPr/>
              <m:t>i</m:t>
            </m:r>
          </m:sub>
        </m:sSub>
      </m:oMath>
      <w:r>
        <w:rPr>
          <w:rFonts w:hint="eastAsia"/>
        </w:rPr>
        <w:t>，</w:t>
      </w:r>
      <m:oMath>
        <m:r>
          <m:rPr/>
          <m:t>H</m:t>
        </m:r>
        <m:r>
          <m:rPr>
            <m:sty m:val="p"/>
          </m:rPr>
          <m:t>=</m:t>
        </m:r>
        <m:nary>
          <m:naryPr>
            <m:chr m:val="∑"/>
            <m:limLoc m:val="undOvr"/>
            <m:supHide m:val="1"/>
          </m:naryPr>
          <m:sub>
            <m:r>
              <m:rPr/>
              <m:t>i</m:t>
            </m:r>
          </m:sub>
          <m:sup>
            <m:r>
              <m:rPr/>
              <m:t>​</m:t>
            </m:r>
          </m:sup>
          <m:e>
            <m:sSub>
              <m:sSubPr/>
              <m:e>
                <m:r>
                  <m:rPr/>
                  <m:t>n</m:t>
                </m:r>
              </m:e>
              <m:sub>
                <m:r>
                  <m:rPr/>
                  <m:t>i</m:t>
                </m:r>
              </m:sub>
            </m:sSub>
          </m:e>
        </m:nary>
        <m:sSub>
          <m:sSubPr/>
          <m:e>
            <m:acc>
              <m:accPr>
                <m:chr m:val="‾"/>
              </m:accPr>
              <m:e>
                <m:r>
                  <m:rPr/>
                  <m:t>H</m:t>
                </m:r>
              </m:e>
            </m:acc>
          </m:e>
          <m:sub>
            <m:r>
              <m:rPr/>
              <m:t>i</m:t>
            </m:r>
          </m:sub>
        </m:sSub>
      </m:oMath>
      <w:r>
        <w:rPr>
          <w:rFonts w:hint="eastAsia"/>
        </w:rPr>
        <w:t>，</w:t>
      </w:r>
      <m:oMath>
        <m:r>
          <m:rPr/>
          <m:t>S</m:t>
        </m:r>
        <m:r>
          <m:rPr>
            <m:sty m:val="p"/>
          </m:rPr>
          <m:t>=</m:t>
        </m:r>
        <m:nary>
          <m:naryPr>
            <m:chr m:val="∑"/>
            <m:limLoc m:val="undOvr"/>
            <m:supHide m:val="1"/>
          </m:naryPr>
          <m:sub>
            <m:r>
              <m:rPr/>
              <m:t>i</m:t>
            </m:r>
          </m:sub>
          <m:sup>
            <m:r>
              <m:rPr/>
              <m:t>​</m:t>
            </m:r>
          </m:sup>
          <m:e>
            <m:sSub>
              <m:sSubPr/>
              <m:e>
                <m:r>
                  <m:rPr/>
                  <m:t>n</m:t>
                </m:r>
              </m:e>
              <m:sub>
                <m:r>
                  <m:rPr/>
                  <m:t>i</m:t>
                </m:r>
              </m:sub>
            </m:sSub>
          </m:e>
        </m:nary>
        <m:sSub>
          <m:sSubPr/>
          <m:e>
            <m:acc>
              <m:accPr>
                <m:chr m:val="‾"/>
              </m:accPr>
              <m:e>
                <m:r>
                  <m:rPr/>
                  <m:t>S</m:t>
                </m:r>
              </m:e>
            </m:acc>
          </m:e>
          <m:sub>
            <m:r>
              <m:rPr/>
              <m:t>i</m:t>
            </m:r>
          </m:sub>
        </m:sSub>
      </m:oMath>
      <w:r>
        <w:t>。</w:t>
      </w:r>
    </w:p>
    <w:p w14:paraId="6F3B9B0D">
      <w:pPr>
        <w:pStyle w:val="63"/>
      </w:pPr>
      <w:r>
        <w:rPr>
          <w:rStyle w:val="55"/>
          <w:rFonts w:hint="eastAsia"/>
        </w:rPr>
        <w:t>易错点</w:t>
      </w:r>
      <w:r>
        <w:t xml:space="preserve"> </w:t>
      </w:r>
      <w:r>
        <w:rPr>
          <w:rFonts w:hint="eastAsia"/>
        </w:rPr>
        <w:t>偏摩尔量必须在</w:t>
      </w:r>
      <w:r>
        <w:t xml:space="preserve"> </w:t>
      </w:r>
      <m:oMath>
        <m:r>
          <m:rPr>
            <m:sty m:val="p"/>
          </m:rPr>
          <m:t>(</m:t>
        </m:r>
        <m:r>
          <m:rPr/>
          <m:t>T</m:t>
        </m:r>
        <m:r>
          <m:rPr>
            <m:sty m:val="p"/>
          </m:rPr>
          <m:t>,</m:t>
        </m:r>
        <m:r>
          <m:rPr/>
          <m:t>p</m:t>
        </m:r>
        <m:r>
          <m:rPr>
            <m:sty m:val="p"/>
          </m:rPr>
          <m:t>,</m:t>
        </m:r>
        <m:sSub>
          <m:sSubPr/>
          <m:e>
            <m:r>
              <m:rPr/>
              <m:t>n</m:t>
            </m:r>
          </m:e>
          <m:sub>
            <m:r>
              <m:rPr/>
              <m:t>j</m:t>
            </m:r>
          </m:sub>
        </m:sSub>
        <m:r>
          <m:rPr>
            <m:sty m:val="p"/>
          </m:rPr>
          <m:t>)</m:t>
        </m:r>
      </m:oMath>
      <w:r>
        <w:rPr>
          <w:b/>
          <w:bCs/>
        </w:rPr>
        <w:t xml:space="preserve"> </w:t>
      </w:r>
      <w:r>
        <w:rPr>
          <w:rFonts w:hint="eastAsia"/>
          <w:b/>
          <w:bCs/>
        </w:rPr>
        <w:t>固定</w:t>
      </w:r>
      <w:r>
        <w:rPr>
          <w:rFonts w:hint="eastAsia"/>
        </w:rPr>
        <w:t>下定义；若在</w:t>
      </w:r>
      <w:r>
        <w:t xml:space="preserve"> </w:t>
      </w:r>
      <m:oMath>
        <m:r>
          <m:rPr>
            <m:sty m:val="p"/>
          </m:rPr>
          <m:t>(</m:t>
        </m:r>
        <m:r>
          <m:rPr/>
          <m:t>S</m:t>
        </m:r>
        <m:r>
          <m:rPr>
            <m:sty m:val="p"/>
          </m:rPr>
          <m:t>,</m:t>
        </m:r>
        <m:r>
          <m:rPr/>
          <m:t>V</m:t>
        </m:r>
        <m:r>
          <m:rPr>
            <m:sty m:val="p"/>
          </m:rPr>
          <m:t>,</m:t>
        </m:r>
        <m:sSub>
          <m:sSubPr/>
          <m:e>
            <m:r>
              <m:rPr/>
              <m:t>n</m:t>
            </m:r>
          </m:e>
          <m:sub>
            <m:r>
              <m:rPr/>
              <m:t>j</m:t>
            </m:r>
          </m:sub>
        </m:sSub>
        <m:r>
          <m:rPr>
            <m:sty m:val="p"/>
          </m:rPr>
          <m:t>)</m:t>
        </m:r>
      </m:oMath>
      <w:r>
        <w:t xml:space="preserve"> </w:t>
      </w:r>
      <w:r>
        <w:rPr>
          <w:rFonts w:hint="eastAsia"/>
        </w:rPr>
        <w:t>固定下求偏导得到的是</w:t>
      </w:r>
      <w:r>
        <w:t xml:space="preserve"> </w:t>
      </w:r>
      <m:oMath>
        <m:sSub>
          <m:sSubPr/>
          <m:e>
            <m:r>
              <m:rPr/>
              <m:t>μ</m:t>
            </m:r>
          </m:e>
          <m:sub>
            <m:r>
              <m:rPr/>
              <m:t>i</m:t>
            </m:r>
          </m:sub>
        </m:sSub>
      </m:oMath>
      <w:r>
        <w:t xml:space="preserve"> </w:t>
      </w:r>
      <w:r>
        <w:rPr>
          <w:rFonts w:hint="eastAsia"/>
        </w:rPr>
        <w:t>而非</w:t>
      </w:r>
      <w:r>
        <w:t xml:space="preserve"> </w:t>
      </w:r>
      <m:oMath>
        <m:sSub>
          <m:sSubPr/>
          <m:e>
            <m:acc>
              <m:accPr>
                <m:chr m:val="‾"/>
              </m:accPr>
              <m:e>
                <m:r>
                  <m:rPr/>
                  <m:t>H</m:t>
                </m:r>
              </m:e>
            </m:acc>
          </m:e>
          <m:sub>
            <m:r>
              <m:rPr/>
              <m:t>i</m:t>
            </m:r>
          </m:sub>
        </m:sSub>
      </m:oMath>
      <w:r>
        <w:rPr>
          <w:rFonts w:hint="eastAsia"/>
        </w:rPr>
        <w:t>。两者关系为</w:t>
      </w:r>
      <w:r>
        <w:t xml:space="preserve"> </w:t>
      </w:r>
      <m:oMath>
        <m:sSub>
          <m:sSubPr/>
          <m:e>
            <m:acc>
              <m:accPr>
                <m:chr m:val="‾"/>
              </m:accPr>
              <m:e>
                <m:r>
                  <m:rPr/>
                  <m:t>H</m:t>
                </m:r>
              </m:e>
            </m:acc>
          </m:e>
          <m:sub>
            <m:r>
              <m:rPr/>
              <m:t>i</m:t>
            </m:r>
          </m:sub>
        </m:sSub>
        <m:r>
          <m:rPr>
            <m:sty m:val="p"/>
          </m:rPr>
          <m:t>=</m:t>
        </m:r>
        <m:sSub>
          <m:sSubPr/>
          <m:e>
            <m:r>
              <m:rPr/>
              <m:t>μ</m:t>
            </m:r>
          </m:e>
          <m:sub>
            <m:r>
              <m:rPr/>
              <m:t>i</m:t>
            </m:r>
          </m:sub>
        </m:sSub>
        <m:r>
          <m:rPr>
            <m:sty m:val="p"/>
          </m:rPr>
          <m:t>+</m:t>
        </m:r>
        <m:r>
          <m:rPr/>
          <m:t>T</m:t>
        </m:r>
        <m:sSub>
          <m:sSubPr/>
          <m:e>
            <m:acc>
              <m:accPr>
                <m:chr m:val="‾"/>
              </m:accPr>
              <m:e>
                <m:r>
                  <m:rPr/>
                  <m:t>S</m:t>
                </m:r>
              </m:e>
            </m:acc>
          </m:e>
          <m:sub>
            <m:r>
              <m:rPr/>
              <m:t>i</m:t>
            </m:r>
          </m:sub>
        </m:sSub>
      </m:oMath>
      <w:r>
        <w:rPr>
          <w:rFonts w:hint="eastAsia"/>
        </w:rPr>
        <w:t>（因为</w:t>
      </w:r>
      <w:r>
        <w:t xml:space="preserve"> </w:t>
      </w:r>
      <m:oMath>
        <m:r>
          <m:rPr/>
          <m:t>H</m:t>
        </m:r>
        <m:r>
          <m:rPr>
            <m:sty m:val="p"/>
          </m:rPr>
          <m:t>=</m:t>
        </m:r>
        <m:r>
          <m:rPr/>
          <m:t>G</m:t>
        </m:r>
        <m:r>
          <m:rPr>
            <m:sty m:val="p"/>
          </m:rPr>
          <m:t>+</m:t>
        </m:r>
        <m:r>
          <m:rPr/>
          <m:t>TS</m:t>
        </m:r>
      </m:oMath>
      <w:r>
        <w:rPr>
          <w:rFonts w:hint="eastAsia"/>
        </w:rPr>
        <w:t>）。</w:t>
      </w:r>
      <w:r>
        <w:br w:type="textWrapping"/>
      </w:r>
      <w:r>
        <w:rPr>
          <w:rStyle w:val="55"/>
          <w:rFonts w:hint="eastAsia"/>
        </w:rPr>
        <w:t>考点</w:t>
      </w:r>
      <w:r>
        <w:t xml:space="preserve"> </w:t>
      </w:r>
      <w:r>
        <w:rPr>
          <w:rFonts w:hint="eastAsia"/>
        </w:rPr>
        <w:t>吉布斯关系说明</w:t>
      </w:r>
      <w:r>
        <w:t xml:space="preserve"> </w:t>
      </w:r>
      <m:oMath>
        <m:r>
          <m:rPr/>
          <m:t>k</m:t>
        </m:r>
        <m:r>
          <m:rPr>
            <m:sty m:val="p"/>
          </m:rPr>
          <m:t>+</m:t>
        </m:r>
        <m:r>
          <m:rPr/>
          <m:t>2</m:t>
        </m:r>
      </m:oMath>
      <w:r>
        <w:t xml:space="preserve"> </w:t>
      </w:r>
      <w:r>
        <w:rPr>
          <w:rFonts w:hint="eastAsia"/>
        </w:rPr>
        <w:t>个强度量</w:t>
      </w:r>
      <w:r>
        <w:t xml:space="preserve"> </w:t>
      </w:r>
      <m:oMath>
        <m:r>
          <m:rPr>
            <m:sty m:val="p"/>
          </m:rPr>
          <m:t>(</m:t>
        </m:r>
        <m:r>
          <m:rPr/>
          <m:t>T</m:t>
        </m:r>
        <m:r>
          <m:rPr>
            <m:sty m:val="p"/>
          </m:rPr>
          <m:t>,</m:t>
        </m:r>
        <m:r>
          <m:rPr/>
          <m:t>p</m:t>
        </m:r>
        <m:r>
          <m:rPr>
            <m:sty m:val="p"/>
          </m:rPr>
          <m:t>,</m:t>
        </m:r>
        <m:sSub>
          <m:sSubPr/>
          <m:e>
            <m:r>
              <m:rPr/>
              <m:t>μ</m:t>
            </m:r>
          </m:e>
          <m:sub>
            <m:r>
              <m:rPr/>
              <m:t>1</m:t>
            </m:r>
          </m:sub>
        </m:sSub>
        <m:r>
          <m:rPr>
            <m:sty m:val="p"/>
          </m:rPr>
          <m:t>,…,</m:t>
        </m:r>
        <m:sSub>
          <m:sSubPr/>
          <m:e>
            <m:r>
              <m:rPr/>
              <m:t>μ</m:t>
            </m:r>
          </m:e>
          <m:sub>
            <m:r>
              <m:rPr/>
              <m:t>k</m:t>
            </m:r>
          </m:sub>
        </m:sSub>
        <m:r>
          <m:rPr>
            <m:sty m:val="p"/>
          </m:rPr>
          <m:t>)</m:t>
        </m:r>
      </m:oMath>
      <w:r>
        <w:t xml:space="preserve"> </w:t>
      </w:r>
      <w:r>
        <w:rPr>
          <w:rFonts w:hint="eastAsia"/>
        </w:rPr>
        <w:t>中只有</w:t>
      </w:r>
      <w:r>
        <w:t xml:space="preserve"> </w:t>
      </w:r>
      <m:oMath>
        <m:r>
          <m:rPr/>
          <m:t>k</m:t>
        </m:r>
        <m:r>
          <m:rPr>
            <m:sty m:val="p"/>
          </m:rPr>
          <m:t>+</m:t>
        </m:r>
        <m:r>
          <m:rPr/>
          <m:t>1</m:t>
        </m:r>
      </m:oMath>
      <w:r>
        <w:t xml:space="preserve"> </w:t>
      </w:r>
      <w:r>
        <w:rPr>
          <w:rFonts w:hint="eastAsia"/>
        </w:rPr>
        <w:t>个独立——这是相律推导的关键。</w:t>
      </w:r>
    </w:p>
    <w:bookmarkEnd w:id="109"/>
    <w:p w14:paraId="1DCDA941">
      <w:pPr>
        <w:pStyle w:val="5"/>
      </w:pPr>
      <w:bookmarkStart w:id="110" w:name="_Toc18790"/>
      <w:bookmarkStart w:id="111" w:name="理想气体混合物"/>
      <w:r>
        <w:rPr>
          <w:rFonts w:hint="eastAsia"/>
        </w:rPr>
        <w:t>理想气体混合物</w:t>
      </w:r>
      <w:bookmarkEnd w:id="110"/>
    </w:p>
    <w:p w14:paraId="0DAB81CB">
      <w:pPr>
        <w:pStyle w:val="27"/>
      </w:pPr>
      <w:r>
        <w:rPr>
          <w:rFonts w:hint="eastAsia"/>
        </w:rPr>
        <w:t>各组分的</w:t>
      </w:r>
      <w:r>
        <w:rPr>
          <w:rFonts w:hint="eastAsia"/>
          <w:b/>
          <w:bCs/>
        </w:rPr>
        <w:t>分压</w:t>
      </w:r>
      <w:r>
        <w:t xml:space="preserve"> </w:t>
      </w:r>
      <m:oMath>
        <m:sSub>
          <m:sSubPr/>
          <m:e>
            <m:r>
              <m:rPr/>
              <m:t>p</m:t>
            </m:r>
          </m:e>
          <m:sub>
            <m:r>
              <m:rPr/>
              <m:t>i</m:t>
            </m:r>
          </m:sub>
        </m:sSub>
        <m:r>
          <m:rPr>
            <m:sty m:val="p"/>
          </m:rPr>
          <m:t>=</m:t>
        </m:r>
        <m:sSub>
          <m:sSubPr/>
          <m:e>
            <m:r>
              <m:rPr/>
              <m:t>n</m:t>
            </m:r>
          </m:e>
          <m:sub>
            <m:r>
              <m:rPr/>
              <m:t>i</m:t>
            </m:r>
          </m:sub>
        </m:sSub>
        <m:r>
          <m:rPr/>
          <m:t>RT</m:t>
        </m:r>
        <m:r>
          <m:rPr>
            <m:sty m:val="p"/>
          </m:rPr>
          <m:t>/</m:t>
        </m:r>
        <m:r>
          <m:rPr/>
          <m:t>V</m:t>
        </m:r>
      </m:oMath>
      <w:r>
        <w:rPr>
          <w:rFonts w:hint="eastAsia"/>
        </w:rPr>
        <w:t>，总压</w:t>
      </w:r>
      <w:r>
        <w:t xml:space="preserve"> </w:t>
      </w:r>
      <m:oMath>
        <m:r>
          <m:rPr/>
          <m:t>p</m:t>
        </m:r>
        <m:r>
          <m:rPr>
            <m:sty m:val="p"/>
          </m:rPr>
          <m:t>=</m:t>
        </m:r>
        <m:nary>
          <m:naryPr>
            <m:chr m:val="∑"/>
            <m:limLoc m:val="undOvr"/>
            <m:supHide m:val="1"/>
          </m:naryPr>
          <m:sub>
            <m:r>
              <m:rPr/>
              <m:t>i</m:t>
            </m:r>
          </m:sub>
          <m:sup>
            <m:r>
              <m:rPr/>
              <m:t>​</m:t>
            </m:r>
          </m:sup>
          <m:e>
            <m:sSub>
              <m:sSubPr/>
              <m:e>
                <m:r>
                  <m:rPr/>
                  <m:t>p</m:t>
                </m:r>
              </m:e>
              <m:sub>
                <m:r>
                  <m:rPr/>
                  <m:t>i</m:t>
                </m:r>
              </m:sub>
            </m:sSub>
          </m:e>
        </m:nary>
      </m:oMath>
      <w:r>
        <w:rPr>
          <w:rFonts w:hint="eastAsia"/>
        </w:rPr>
        <w:t>。化学势（</w:t>
      </w:r>
      <m:oMath>
        <m:sSub>
          <m:sSubPr/>
          <m:e>
            <m:r>
              <m:rPr/>
              <m:t>x</m:t>
            </m:r>
          </m:e>
          <m:sub>
            <m:r>
              <m:rPr/>
              <m:t>i</m:t>
            </m:r>
          </m:sub>
        </m:sSub>
        <m:r>
          <m:rPr>
            <m:sty m:val="p"/>
          </m:rPr>
          <m:t>=</m:t>
        </m:r>
        <m:sSub>
          <m:sSubPr/>
          <m:e>
            <m:r>
              <m:rPr/>
              <m:t>n</m:t>
            </m:r>
          </m:e>
          <m:sub>
            <m:r>
              <m:rPr/>
              <m:t>i</m:t>
            </m:r>
          </m:sub>
        </m:sSub>
        <m:r>
          <m:rPr>
            <m:sty m:val="p"/>
          </m:rPr>
          <m:t>/</m:t>
        </m:r>
        <m:r>
          <m:rPr/>
          <m:t>n</m:t>
        </m:r>
      </m:oMath>
      <w:r>
        <w:t xml:space="preserve"> </w:t>
      </w:r>
      <w:r>
        <w:rPr>
          <w:rFonts w:hint="eastAsia"/>
        </w:rPr>
        <w:t>为摩尔分数）：</w:t>
      </w:r>
    </w:p>
    <w:p w14:paraId="75043641">
      <w:pPr>
        <w:pStyle w:val="3"/>
      </w:pPr>
      <m:oMathPara>
        <m:oMathParaPr>
          <m:jc m:val="center"/>
        </m:oMathParaPr>
        <m:oMath>
          <m:sSub>
            <m:sSubPr/>
            <m:e>
              <m:r>
                <m:rPr/>
                <m:t>μ</m:t>
              </m:r>
            </m:e>
            <m:sub>
              <m:r>
                <m:rPr/>
                <m:t>i</m:t>
              </m:r>
            </m:sub>
          </m:sSub>
          <m:r>
            <m:rPr>
              <m:sty m:val="p"/>
            </m:rPr>
            <m:t>(</m:t>
          </m:r>
          <m:r>
            <m:rPr/>
            <m:t>T</m:t>
          </m:r>
          <m:r>
            <m:rPr>
              <m:sty m:val="p"/>
            </m:rPr>
            <m:t>,</m:t>
          </m:r>
          <m:r>
            <m:rPr/>
            <m:t>p</m:t>
          </m:r>
          <m:r>
            <m:rPr>
              <m:sty m:val="p"/>
            </m:rPr>
            <m:t>,</m:t>
          </m:r>
          <m:sSub>
            <m:sSubPr/>
            <m:e>
              <m:r>
                <m:rPr/>
                <m:t>x</m:t>
              </m:r>
            </m:e>
            <m:sub>
              <m:r>
                <m:rPr/>
                <m:t>i</m:t>
              </m:r>
            </m:sub>
          </m:sSub>
          <m:r>
            <m:rPr>
              <m:sty m:val="p"/>
            </m:rPr>
            <m:t>)=</m:t>
          </m:r>
          <m:sSubSup>
            <m:sSubSupPr/>
            <m:e>
              <m:r>
                <m:rPr/>
                <m:t>μ</m:t>
              </m:r>
            </m:e>
            <m:sub>
              <m:r>
                <m:rPr/>
                <m:t>i</m:t>
              </m:r>
            </m:sub>
            <m:sup>
              <m:r>
                <m:rPr>
                  <m:sty m:val="p"/>
                </m:rPr>
                <m:t>∗</m:t>
              </m:r>
            </m:sup>
          </m:sSubSup>
          <m:r>
            <m:rPr>
              <m:sty m:val="p"/>
            </m:rPr>
            <m:t>(</m:t>
          </m:r>
          <m:r>
            <m:rPr/>
            <m:t>T</m:t>
          </m:r>
          <m:r>
            <m:rPr>
              <m:sty m:val="p"/>
            </m:rPr>
            <m:t>,</m:t>
          </m:r>
          <m:r>
            <m:rPr/>
            <m:t>p</m:t>
          </m:r>
          <m:r>
            <m:rPr>
              <m:sty m:val="p"/>
            </m:rPr>
            <m:t>)+</m:t>
          </m:r>
          <m:r>
            <m:rPr/>
            <m:t>RT</m:t>
          </m:r>
          <m:r>
            <m:rPr>
              <m:sty m:val="p"/>
            </m:rPr>
            <m:t>ln</m:t>
          </m:r>
          <m:sSub>
            <m:sSubPr/>
            <m:e>
              <m:r>
                <m:rPr/>
                <m:t>x</m:t>
              </m:r>
            </m:e>
            <m:sub>
              <m:r>
                <m:rPr/>
                <m:t>i</m:t>
              </m:r>
            </m:sub>
          </m:sSub>
        </m:oMath>
      </m:oMathPara>
    </w:p>
    <w:p w14:paraId="02482D42">
      <w:pPr>
        <w:pStyle w:val="27"/>
      </w:pPr>
      <w:r>
        <w:rPr>
          <w:rFonts w:hint="eastAsia"/>
        </w:rPr>
        <w:t>其中</w:t>
      </w:r>
      <w:r>
        <w:t xml:space="preserve"> </w:t>
      </w:r>
      <m:oMath>
        <m:sSubSup>
          <m:sSubSupPr/>
          <m:e>
            <m:r>
              <m:rPr/>
              <m:t>μ</m:t>
            </m:r>
          </m:e>
          <m:sub>
            <m:r>
              <m:rPr/>
              <m:t>i</m:t>
            </m:r>
          </m:sub>
          <m:sup>
            <m:r>
              <m:rPr>
                <m:sty m:val="p"/>
              </m:rPr>
              <m:t>∗</m:t>
            </m:r>
          </m:sup>
        </m:sSubSup>
        <m:r>
          <m:rPr>
            <m:sty m:val="p"/>
          </m:rPr>
          <m:t>(</m:t>
        </m:r>
        <m:r>
          <m:rPr/>
          <m:t>T</m:t>
        </m:r>
        <m:r>
          <m:rPr>
            <m:sty m:val="p"/>
          </m:rPr>
          <m:t>,</m:t>
        </m:r>
        <m:r>
          <m:rPr/>
          <m:t>p</m:t>
        </m:r>
        <m:r>
          <m:rPr>
            <m:sty m:val="p"/>
          </m:rPr>
          <m:t>)</m:t>
        </m:r>
      </m:oMath>
      <w:r>
        <w:t xml:space="preserve"> </w:t>
      </w:r>
      <w:r>
        <w:rPr>
          <w:rFonts w:hint="eastAsia"/>
        </w:rPr>
        <w:t>是纯</w:t>
      </w:r>
      <w:r>
        <w:t xml:space="preserve"> </w:t>
      </w:r>
      <m:oMath>
        <m:r>
          <m:rPr/>
          <m:t>i</m:t>
        </m:r>
      </m:oMath>
      <w:r>
        <w:t xml:space="preserve"> </w:t>
      </w:r>
      <w:r>
        <w:rPr>
          <w:rFonts w:hint="eastAsia"/>
        </w:rPr>
        <w:t>组分在同温同压下的化学势。由此可算得混合物总熵并在等温等压下得到</w:t>
      </w:r>
      <w:r>
        <w:rPr>
          <w:rFonts w:hint="eastAsia"/>
          <w:b/>
          <w:bCs/>
        </w:rPr>
        <w:t>混合熵</w:t>
      </w:r>
      <w:r>
        <w:rPr>
          <w:rFonts w:hint="eastAsia"/>
        </w:rPr>
        <w:t>：</w:t>
      </w:r>
    </w:p>
    <w:p w14:paraId="494E61D1">
      <w:pPr>
        <w:pStyle w:val="3"/>
      </w:pPr>
      <m:oMathPara>
        <m:oMathParaPr>
          <m:jc m:val="center"/>
        </m:oMathParaPr>
        <m:oMath>
          <m:r>
            <m:rPr>
              <m:sty m:val="p"/>
            </m:rPr>
            <m:t>Δ</m:t>
          </m:r>
          <m:sSub>
            <m:sSubPr/>
            <m:e>
              <m:r>
                <m:rPr/>
                <m:t>S</m:t>
              </m:r>
            </m:e>
            <m:sub>
              <m:r>
                <m:rPr>
                  <m:nor/>
                  <m:sty m:val="p"/>
                </m:rPr>
                <w:rPr>
                  <w:b w:val="0"/>
                  <w:i w:val="0"/>
                </w:rPr>
                <m:t>混合</m:t>
              </m:r>
            </m:sub>
          </m:sSub>
          <m:r>
            <m:rPr>
              <m:sty m:val="p"/>
            </m:rPr>
            <m:t>=−</m:t>
          </m:r>
          <m:r>
            <m:rPr/>
            <m:t>nR</m:t>
          </m:r>
          <m:nary>
            <m:naryPr>
              <m:chr m:val="∑"/>
              <m:limLoc m:val="undOvr"/>
              <m:supHide m:val="1"/>
            </m:naryPr>
            <m:sub>
              <m:r>
                <m:rPr/>
                <m:t>i</m:t>
              </m:r>
            </m:sub>
            <m:sup>
              <m:r>
                <m:rPr/>
                <m:t>​</m:t>
              </m:r>
            </m:sup>
            <m:e>
              <m:sSub>
                <m:sSubPr/>
                <m:e>
                  <m:r>
                    <m:rPr/>
                    <m:t>x</m:t>
                  </m:r>
                </m:e>
                <m:sub>
                  <m:r>
                    <m:rPr/>
                    <m:t>i</m:t>
                  </m:r>
                </m:sub>
              </m:sSub>
            </m:e>
          </m:nary>
          <m:r>
            <m:rPr>
              <m:sty m:val="p"/>
            </m:rPr>
            <m:t>ln</m:t>
          </m:r>
          <m:sSub>
            <m:sSubPr/>
            <m:e>
              <m:r>
                <m:rPr/>
                <m:t>x</m:t>
              </m:r>
            </m:e>
            <m:sub>
              <m:r>
                <m:rPr/>
                <m:t>i</m:t>
              </m:r>
            </m:sub>
          </m:sSub>
          <m:r>
            <m:rPr>
              <m:sty m:val="p"/>
            </m:rPr>
            <m:t>&gt;</m:t>
          </m:r>
          <m:r>
            <m:rPr/>
            <m:t>0</m:t>
          </m:r>
        </m:oMath>
      </m:oMathPara>
    </w:p>
    <w:p w14:paraId="5830DA70">
      <w:pPr>
        <w:pStyle w:val="27"/>
      </w:pPr>
      <w:r>
        <w:rPr>
          <w:rFonts w:hint="eastAsia"/>
        </w:rPr>
        <w:t>这正是</w:t>
      </w:r>
      <w:r>
        <w:rPr>
          <w:rFonts w:hint="eastAsia"/>
          <w:b/>
          <w:bCs/>
        </w:rPr>
        <w:t>吉布斯佯谬</w:t>
      </w:r>
      <w:r>
        <w:rPr>
          <w:rFonts w:hint="eastAsia"/>
        </w:rPr>
        <w:t>的解决：用</w:t>
      </w:r>
      <w:r>
        <w:rPr>
          <w:rFonts w:hint="eastAsia"/>
          <w:b/>
          <w:bCs/>
        </w:rPr>
        <w:t>全同粒子的不可分辨性</w:t>
      </w:r>
      <w:r>
        <w:rPr>
          <w:rFonts w:hint="eastAsia"/>
        </w:rPr>
        <w:t>（统计物理中的</w:t>
      </w:r>
      <w:r>
        <w:t xml:space="preserve"> </w:t>
      </w:r>
      <m:oMath>
        <m:f>
          <m:fPr/>
          <m:num>
            <m:r>
              <m:rPr/>
              <m:t>1</m:t>
            </m:r>
          </m:num>
          <m:den>
            <m:r>
              <m:rPr/>
              <m:t>N</m:t>
            </m:r>
            <m:r>
              <m:rPr>
                <m:sty m:val="p"/>
              </m:rPr>
              <m:t>!</m:t>
            </m:r>
          </m:den>
        </m:f>
      </m:oMath>
      <w:r>
        <w:t xml:space="preserve"> </w:t>
      </w:r>
      <w:r>
        <w:rPr>
          <w:rFonts w:hint="eastAsia"/>
        </w:rPr>
        <w:t>因子，或量子态计数）才能得到上式，而不是”两种气体总能分开”的经典图像。</w:t>
      </w:r>
    </w:p>
    <w:bookmarkEnd w:id="107"/>
    <w:bookmarkEnd w:id="111"/>
    <w:p w14:paraId="24BB44BC">
      <w:pPr>
        <w:pStyle w:val="4"/>
      </w:pPr>
      <w:bookmarkStart w:id="112" w:name="_Toc14388"/>
      <w:bookmarkStart w:id="113" w:name="多元系的复相平衡条件"/>
      <w:r>
        <w:t xml:space="preserve">4.2 </w:t>
      </w:r>
      <w:r>
        <w:rPr>
          <w:rFonts w:hint="eastAsia"/>
        </w:rPr>
        <w:t>多元系的复相平衡条件</w:t>
      </w:r>
      <w:bookmarkEnd w:id="112"/>
    </w:p>
    <w:p w14:paraId="6E4FC9B9">
      <w:pPr>
        <w:pStyle w:val="27"/>
      </w:pPr>
      <w:r>
        <w:rPr>
          <w:rFonts w:hint="eastAsia"/>
        </w:rPr>
        <w:t>设</w:t>
      </w:r>
      <w:r>
        <w:t xml:space="preserve"> </w:t>
      </w:r>
      <m:oMath>
        <m:r>
          <m:rPr/>
          <m:t>α</m:t>
        </m:r>
        <m:r>
          <m:rPr>
            <m:sty m:val="p"/>
          </m:rPr>
          <m:t>,</m:t>
        </m:r>
        <m:r>
          <m:rPr/>
          <m:t>β</m:t>
        </m:r>
      </m:oMath>
      <w:r>
        <w:t xml:space="preserve"> </w:t>
      </w:r>
      <w:r>
        <w:rPr>
          <w:rFonts w:hint="eastAsia"/>
        </w:rPr>
        <w:t>两相，各组分可在相间迁移（</w:t>
      </w:r>
      <m:oMath>
        <m:r>
          <m:rPr/>
          <m:t>δ</m:t>
        </m:r>
        <m:sSubSup>
          <m:sSubSupPr/>
          <m:e>
            <m:r>
              <m:rPr/>
              <m:t>n</m:t>
            </m:r>
          </m:e>
          <m:sub>
            <m:r>
              <m:rPr/>
              <m:t>i</m:t>
            </m:r>
          </m:sub>
          <m:sup>
            <m:r>
              <m:rPr/>
              <m:t>α</m:t>
            </m:r>
          </m:sup>
        </m:sSubSup>
        <m:r>
          <m:rPr>
            <m:sty m:val="p"/>
          </m:rPr>
          <m:t>=−</m:t>
        </m:r>
        <m:r>
          <m:rPr/>
          <m:t>δ</m:t>
        </m:r>
        <m:sSubSup>
          <m:sSubSupPr/>
          <m:e>
            <m:r>
              <m:rPr/>
              <m:t>n</m:t>
            </m:r>
          </m:e>
          <m:sub>
            <m:r>
              <m:rPr/>
              <m:t>i</m:t>
            </m:r>
          </m:sub>
          <m:sup>
            <m:r>
              <m:rPr/>
              <m:t>β</m:t>
            </m:r>
          </m:sup>
        </m:sSubSup>
      </m:oMath>
      <w:r>
        <w:rPr>
          <w:rFonts w:hint="eastAsia"/>
        </w:rPr>
        <w:t>）。由</w:t>
      </w:r>
      <w:r>
        <w:t xml:space="preserve"> </w:t>
      </w:r>
      <m:oMath>
        <m:r>
          <m:rPr/>
          <m:t>δS</m:t>
        </m:r>
        <m:r>
          <m:rPr>
            <m:sty m:val="p"/>
          </m:rPr>
          <m:t>=</m:t>
        </m:r>
        <m:r>
          <m:rPr/>
          <m:t>0</m:t>
        </m:r>
      </m:oMath>
      <w:r>
        <w:rPr>
          <w:rFonts w:hint="eastAsia"/>
        </w:rPr>
        <w:t>（各</w:t>
      </w:r>
      <w:r>
        <w:t xml:space="preserve"> </w:t>
      </w:r>
      <m:oMath>
        <m:r>
          <m:rPr/>
          <m:t>δ</m:t>
        </m:r>
        <m:sSub>
          <m:sSubPr/>
          <m:e>
            <m:r>
              <m:rPr/>
              <m:t>n</m:t>
            </m:r>
          </m:e>
          <m:sub>
            <m:r>
              <m:rPr/>
              <m:t>i</m:t>
            </m:r>
          </m:sub>
        </m:sSub>
      </m:oMath>
      <w:r>
        <w:t xml:space="preserve"> </w:t>
      </w:r>
      <w:r>
        <w:rPr>
          <w:rFonts w:hint="eastAsia"/>
        </w:rPr>
        <w:t>独立）得</w:t>
      </w:r>
    </w:p>
    <w:p w14:paraId="0272454E">
      <w:pPr>
        <w:pStyle w:val="3"/>
      </w:pPr>
      <m:oMathPara>
        <m:oMathParaPr>
          <m:jc m:val="center"/>
        </m:oMathParaPr>
        <m:oMath>
          <m:borderBox>
            <m:borderBoxPr/>
            <m:e>
              <m:sSup>
                <m:sSupPr/>
                <m:e>
                  <m:r>
                    <m:rPr/>
                    <m:t>T</m:t>
                  </m:r>
                </m:e>
                <m:sup>
                  <m:r>
                    <m:rPr/>
                    <m:t>α</m:t>
                  </m:r>
                </m:sup>
              </m:sSup>
              <m:r>
                <m:rPr>
                  <m:sty m:val="p"/>
                </m:rPr>
                <m:t>=</m:t>
              </m:r>
              <m:sSup>
                <m:sSupPr/>
                <m:e>
                  <m:r>
                    <m:rPr/>
                    <m:t>T</m:t>
                  </m:r>
                </m:e>
                <m:sup>
                  <m:r>
                    <m:rPr/>
                    <m:t>β</m:t>
                  </m:r>
                </m:sup>
              </m:sSup>
              <m:r>
                <m:rPr>
                  <m:sty m:val="p"/>
                </m:rPr>
                <m:t>,</m:t>
              </m:r>
              <m:r>
                <m:rPr/>
                <m:t>  </m:t>
              </m:r>
              <m:sSup>
                <m:sSupPr/>
                <m:e>
                  <m:r>
                    <m:rPr/>
                    <m:t>p</m:t>
                  </m:r>
                </m:e>
                <m:sup>
                  <m:r>
                    <m:rPr/>
                    <m:t>α</m:t>
                  </m:r>
                </m:sup>
              </m:sSup>
              <m:r>
                <m:rPr>
                  <m:sty m:val="p"/>
                </m:rPr>
                <m:t>=</m:t>
              </m:r>
              <m:sSup>
                <m:sSupPr/>
                <m:e>
                  <m:r>
                    <m:rPr/>
                    <m:t>p</m:t>
                  </m:r>
                </m:e>
                <m:sup>
                  <m:r>
                    <m:rPr/>
                    <m:t>β</m:t>
                  </m:r>
                </m:sup>
              </m:sSup>
              <m:r>
                <m:rPr>
                  <m:sty m:val="p"/>
                </m:rPr>
                <m:t>,</m:t>
              </m:r>
              <m:r>
                <m:rPr/>
                <m:t>  </m:t>
              </m:r>
              <m:sSubSup>
                <m:sSubSupPr/>
                <m:e>
                  <m:r>
                    <m:rPr/>
                    <m:t>μ</m:t>
                  </m:r>
                </m:e>
                <m:sub>
                  <m:r>
                    <m:rPr/>
                    <m:t>i</m:t>
                  </m:r>
                </m:sub>
                <m:sup>
                  <m:r>
                    <m:rPr/>
                    <m:t>α</m:t>
                  </m:r>
                </m:sup>
              </m:sSubSup>
              <m:r>
                <m:rPr>
                  <m:sty m:val="p"/>
                </m:rPr>
                <m:t>=</m:t>
              </m:r>
              <m:sSubSup>
                <m:sSubSupPr/>
                <m:e>
                  <m:r>
                    <m:rPr/>
                    <m:t>μ</m:t>
                  </m:r>
                </m:e>
                <m:sub>
                  <m:r>
                    <m:rPr/>
                    <m:t>i</m:t>
                  </m:r>
                </m:sub>
                <m:sup>
                  <m:r>
                    <m:rPr/>
                    <m:t>β</m:t>
                  </m:r>
                </m:sup>
              </m:sSubSup>
              <m:r>
                <m:rPr/>
                <m:t> </m:t>
              </m:r>
              <m:r>
                <m:rPr>
                  <m:sty m:val="p"/>
                </m:rPr>
                <m:t>(</m:t>
              </m:r>
              <m:r>
                <m:rPr/>
                <m:t>i</m:t>
              </m:r>
              <m:r>
                <m:rPr>
                  <m:sty m:val="p"/>
                </m:rPr>
                <m:t>=</m:t>
              </m:r>
              <m:r>
                <m:rPr/>
                <m:t>1</m:t>
              </m:r>
              <m:r>
                <m:rPr>
                  <m:sty m:val="p"/>
                </m:rPr>
                <m:t>,</m:t>
              </m:r>
              <m:r>
                <m:rPr/>
                <m:t>2</m:t>
              </m:r>
              <m:r>
                <m:rPr>
                  <m:sty m:val="p"/>
                </m:rPr>
                <m:t>,…,</m:t>
              </m:r>
              <m:r>
                <m:rPr/>
                <m:t>k</m:t>
              </m:r>
              <m:r>
                <m:rPr>
                  <m:sty m:val="p"/>
                </m:rPr>
                <m:t>)</m:t>
              </m:r>
            </m:e>
          </m:borderBox>
        </m:oMath>
      </m:oMathPara>
    </w:p>
    <w:p w14:paraId="7315872D">
      <w:pPr>
        <w:pStyle w:val="62"/>
      </w:pPr>
      <w:r>
        <w:rPr>
          <w:rStyle w:val="58"/>
          <w:rFonts w:hint="eastAsia"/>
        </w:rPr>
        <w:t>核心结论</w:t>
      </w:r>
      <w:r>
        <w:t xml:space="preserve"> </w:t>
      </w:r>
      <w:r>
        <w:rPr>
          <w:rFonts w:hint="eastAsia"/>
        </w:rPr>
        <w:t>复相平衡要求</w:t>
      </w:r>
      <w:r>
        <w:rPr>
          <w:rFonts w:hint="eastAsia"/>
          <w:b/>
          <w:bCs/>
        </w:rPr>
        <w:t>每一个组分</w:t>
      </w:r>
      <w:r>
        <w:rPr>
          <w:rFonts w:hint="eastAsia"/>
        </w:rPr>
        <w:t>在各相中化学势相等（而不是”总化学势”相等）。这就是</w:t>
      </w:r>
      <w:r>
        <w:rPr>
          <w:rFonts w:hint="eastAsia"/>
          <w:b/>
          <w:bCs/>
        </w:rPr>
        <w:t>分配定律</w:t>
      </w:r>
      <w:r>
        <w:rPr>
          <w:rFonts w:hint="eastAsia"/>
        </w:rPr>
        <w:t>的来源：两相共存时，组分</w:t>
      </w:r>
      <w:r>
        <w:t xml:space="preserve"> </w:t>
      </w:r>
      <m:oMath>
        <m:r>
          <m:rPr/>
          <m:t>i</m:t>
        </m:r>
      </m:oMath>
      <w:r>
        <w:t xml:space="preserve"> </w:t>
      </w:r>
      <w:r>
        <w:rPr>
          <w:rFonts w:hint="eastAsia"/>
        </w:rPr>
        <w:t>在两相的浓度比由</w:t>
      </w:r>
      <w:r>
        <w:t xml:space="preserve"> </w:t>
      </w:r>
      <m:oMath>
        <m:sSubSup>
          <m:sSubSupPr/>
          <m:e>
            <m:r>
              <m:rPr/>
              <m:t>μ</m:t>
            </m:r>
          </m:e>
          <m:sub>
            <m:r>
              <m:rPr/>
              <m:t>i</m:t>
            </m:r>
          </m:sub>
          <m:sup>
            <m:r>
              <m:rPr/>
              <m:t>α</m:t>
            </m:r>
          </m:sup>
        </m:sSubSup>
        <m:r>
          <m:rPr>
            <m:sty m:val="p"/>
          </m:rPr>
          <m:t>=</m:t>
        </m:r>
        <m:sSubSup>
          <m:sSubSupPr/>
          <m:e>
            <m:r>
              <m:rPr/>
              <m:t>μ</m:t>
            </m:r>
          </m:e>
          <m:sub>
            <m:r>
              <m:rPr/>
              <m:t>i</m:t>
            </m:r>
          </m:sub>
          <m:sup>
            <m:r>
              <m:rPr/>
              <m:t>β</m:t>
            </m:r>
          </m:sup>
        </m:sSubSup>
      </m:oMath>
      <w:r>
        <w:t xml:space="preserve"> </w:t>
      </w:r>
      <w:r>
        <w:rPr>
          <w:rFonts w:hint="eastAsia"/>
        </w:rPr>
        <w:t>决定，与总物质量无关。</w:t>
      </w:r>
    </w:p>
    <w:bookmarkEnd w:id="113"/>
    <w:p w14:paraId="50E825E8">
      <w:pPr>
        <w:pStyle w:val="4"/>
      </w:pPr>
      <w:bookmarkStart w:id="114" w:name="_Toc10681"/>
      <w:bookmarkStart w:id="115" w:name="吉布斯相律"/>
      <w:r>
        <w:t xml:space="preserve">4.3 </w:t>
      </w:r>
      <w:r>
        <w:rPr>
          <w:rFonts w:hint="eastAsia"/>
        </w:rPr>
        <w:t>吉布斯相律</w:t>
      </w:r>
      <w:bookmarkEnd w:id="114"/>
    </w:p>
    <w:p w14:paraId="663B7BC8">
      <w:pPr>
        <w:pStyle w:val="27"/>
      </w:pPr>
      <w:r>
        <w:rPr>
          <w:rFonts w:hint="eastAsia"/>
          <w:b/>
          <w:bCs/>
        </w:rPr>
        <w:t>相律</w:t>
      </w:r>
      <w:r>
        <w:rPr>
          <w:rFonts w:hint="eastAsia"/>
        </w:rPr>
        <w:t>：设系统有</w:t>
      </w:r>
      <w:r>
        <w:t xml:space="preserve"> </w:t>
      </w:r>
      <m:oMath>
        <m:r>
          <m:rPr/>
          <m:t>k</m:t>
        </m:r>
      </m:oMath>
      <w:r>
        <w:t xml:space="preserve"> </w:t>
      </w:r>
      <w:r>
        <w:rPr>
          <w:rFonts w:hint="eastAsia"/>
        </w:rPr>
        <w:t>个组分、</w:t>
      </w:r>
      <m:oMath>
        <m:r>
          <m:rPr/>
          <m:t>φ</m:t>
        </m:r>
      </m:oMath>
      <w:r>
        <w:t xml:space="preserve"> </w:t>
      </w:r>
      <w:r>
        <w:rPr>
          <w:rFonts w:hint="eastAsia"/>
        </w:rPr>
        <w:t>个相，则</w:t>
      </w:r>
      <w:r>
        <w:rPr>
          <w:rFonts w:hint="eastAsia"/>
          <w:b/>
          <w:bCs/>
        </w:rPr>
        <w:t>自由度数</w:t>
      </w:r>
      <w:r>
        <w:rPr>
          <w:rFonts w:hint="eastAsia"/>
        </w:rPr>
        <w:t>（可独立改变的强度变量数）</w:t>
      </w:r>
    </w:p>
    <w:p w14:paraId="284C5A1C">
      <w:pPr>
        <w:pStyle w:val="3"/>
      </w:pPr>
      <m:oMathPara>
        <m:oMathParaPr>
          <m:jc m:val="center"/>
        </m:oMathParaPr>
        <m:oMath>
          <m:borderBox>
            <m:borderBoxPr/>
            <m:e>
              <m:r>
                <m:rPr/>
                <m:t>f</m:t>
              </m:r>
              <m:r>
                <m:rPr>
                  <m:sty m:val="p"/>
                </m:rPr>
                <m:t>=</m:t>
              </m:r>
              <m:r>
                <m:rPr/>
                <m:t>k</m:t>
              </m:r>
              <m:r>
                <m:rPr>
                  <m:sty m:val="p"/>
                </m:rPr>
                <m:t>+</m:t>
              </m:r>
              <m:r>
                <m:rPr/>
                <m:t>2</m:t>
              </m:r>
              <m:r>
                <m:rPr>
                  <m:sty m:val="p"/>
                </m:rPr>
                <m:t>−</m:t>
              </m:r>
              <m:r>
                <m:rPr/>
                <m:t>φ</m:t>
              </m:r>
            </m:e>
          </m:borderBox>
        </m:oMath>
      </m:oMathPara>
    </w:p>
    <w:p w14:paraId="1D39B9ED">
      <w:pPr>
        <w:pStyle w:val="27"/>
      </w:pPr>
      <w:r>
        <w:rPr>
          <w:rFonts w:hint="eastAsia"/>
          <w:b/>
          <w:bCs/>
        </w:rPr>
        <w:t>推导（“数变量、数方程”法）</w:t>
      </w:r>
      <w:r>
        <w:rPr>
          <w:rFonts w:hint="eastAsia"/>
        </w:rPr>
        <w:t>：</w:t>
      </w:r>
    </w:p>
    <w:p w14:paraId="5D1E3428">
      <w:pPr>
        <w:pStyle w:val="28"/>
        <w:numPr>
          <w:ilvl w:val="0"/>
          <w:numId w:val="5"/>
        </w:numPr>
      </w:pPr>
      <w:r>
        <w:rPr>
          <w:rFonts w:hint="eastAsia"/>
          <w:b/>
          <w:bCs/>
        </w:rPr>
        <w:t>变量数</w:t>
      </w:r>
      <w:r>
        <w:rPr>
          <w:rFonts w:hint="eastAsia"/>
        </w:rPr>
        <w:t>：描述各相组成需要</w:t>
      </w:r>
      <w:r>
        <w:t xml:space="preserve"> </w:t>
      </w:r>
      <m:oMath>
        <m:r>
          <m:rPr/>
          <m:t>T</m:t>
        </m:r>
        <m:r>
          <m:rPr>
            <m:sty m:val="p"/>
          </m:rPr>
          <m:t>,</m:t>
        </m:r>
        <m:r>
          <m:rPr/>
          <m:t>p</m:t>
        </m:r>
      </m:oMath>
      <w:r>
        <w:t xml:space="preserve"> </w:t>
      </w:r>
      <w:r>
        <w:rPr>
          <w:rFonts w:hint="eastAsia"/>
        </w:rPr>
        <w:t>加每相</w:t>
      </w:r>
      <w:r>
        <w:t xml:space="preserve"> </w:t>
      </w:r>
      <m:oMath>
        <m:r>
          <m:rPr/>
          <m:t>k</m:t>
        </m:r>
        <m:r>
          <m:rPr>
            <m:sty m:val="p"/>
          </m:rPr>
          <m:t>−</m:t>
        </m:r>
        <m:r>
          <m:rPr/>
          <m:t>1</m:t>
        </m:r>
      </m:oMath>
      <w:r>
        <w:t xml:space="preserve"> </w:t>
      </w:r>
      <w:r>
        <w:rPr>
          <w:rFonts w:hint="eastAsia"/>
        </w:rPr>
        <w:t>个摩尔分数，共</w:t>
      </w:r>
      <w:r>
        <w:t xml:space="preserve"> </w:t>
      </w:r>
      <m:oMath>
        <m:r>
          <m:rPr/>
          <m:t>2</m:t>
        </m:r>
        <m:r>
          <m:rPr>
            <m:sty m:val="p"/>
          </m:rPr>
          <m:t>+</m:t>
        </m:r>
        <m:r>
          <m:rPr/>
          <m:t>φ</m:t>
        </m:r>
        <m:r>
          <m:rPr>
            <m:sty m:val="p"/>
          </m:rPr>
          <m:t>(</m:t>
        </m:r>
        <m:r>
          <m:rPr/>
          <m:t>k</m:t>
        </m:r>
        <m:r>
          <m:rPr>
            <m:sty m:val="p"/>
          </m:rPr>
          <m:t>−</m:t>
        </m:r>
        <m:r>
          <m:rPr/>
          <m:t>1</m:t>
        </m:r>
        <m:r>
          <m:rPr>
            <m:sty m:val="p"/>
          </m:rPr>
          <m:t>)</m:t>
        </m:r>
      </m:oMath>
      <w:r>
        <w:t xml:space="preserve"> </w:t>
      </w:r>
      <w:r>
        <w:rPr>
          <w:rFonts w:hint="eastAsia"/>
        </w:rPr>
        <w:t>个；</w:t>
      </w:r>
    </w:p>
    <w:p w14:paraId="0C024CBE">
      <w:pPr>
        <w:pStyle w:val="28"/>
        <w:numPr>
          <w:ilvl w:val="0"/>
          <w:numId w:val="5"/>
        </w:numPr>
      </w:pPr>
      <w:r>
        <w:rPr>
          <w:rFonts w:hint="eastAsia"/>
          <w:b/>
          <w:bCs/>
        </w:rPr>
        <w:t>约束数</w:t>
      </w:r>
      <w:r>
        <w:rPr>
          <w:rFonts w:hint="eastAsia"/>
        </w:rPr>
        <w:t>：每个组分在</w:t>
      </w:r>
      <w:r>
        <w:t xml:space="preserve"> </w:t>
      </w:r>
      <m:oMath>
        <m:r>
          <m:rPr/>
          <m:t>φ</m:t>
        </m:r>
      </m:oMath>
      <w:r>
        <w:t xml:space="preserve"> </w:t>
      </w:r>
      <w:r>
        <w:rPr>
          <w:rFonts w:hint="eastAsia"/>
        </w:rPr>
        <w:t>相间化学势相等给出</w:t>
      </w:r>
      <w:r>
        <w:t xml:space="preserve"> </w:t>
      </w:r>
      <m:oMath>
        <m:r>
          <m:rPr/>
          <m:t>k</m:t>
        </m:r>
        <m:r>
          <m:rPr>
            <m:sty m:val="p"/>
          </m:rPr>
          <m:t>(</m:t>
        </m:r>
        <m:r>
          <m:rPr/>
          <m:t>φ</m:t>
        </m:r>
        <m:r>
          <m:rPr>
            <m:sty m:val="p"/>
          </m:rPr>
          <m:t>−</m:t>
        </m:r>
        <m:r>
          <m:rPr/>
          <m:t>1</m:t>
        </m:r>
        <m:r>
          <m:rPr>
            <m:sty m:val="p"/>
          </m:rPr>
          <m:t>)</m:t>
        </m:r>
      </m:oMath>
      <w:r>
        <w:t xml:space="preserve"> </w:t>
      </w:r>
      <w:r>
        <w:rPr>
          <w:rFonts w:hint="eastAsia"/>
        </w:rPr>
        <w:t>个方程；</w:t>
      </w:r>
    </w:p>
    <w:p w14:paraId="346466E9">
      <w:pPr>
        <w:pStyle w:val="28"/>
        <w:numPr>
          <w:ilvl w:val="0"/>
          <w:numId w:val="5"/>
        </w:numPr>
      </w:pPr>
      <w:r>
        <w:rPr>
          <w:rFonts w:hint="eastAsia"/>
        </w:rPr>
        <w:t>相减：</w:t>
      </w:r>
      <m:oMath>
        <m:r>
          <m:rPr/>
          <m:t>f</m:t>
        </m:r>
        <m:r>
          <m:rPr>
            <m:sty m:val="p"/>
          </m:rPr>
          <m:t>=</m:t>
        </m:r>
        <m:r>
          <m:rPr/>
          <m:t>2</m:t>
        </m:r>
        <m:r>
          <m:rPr>
            <m:sty m:val="p"/>
          </m:rPr>
          <m:t>+</m:t>
        </m:r>
        <m:r>
          <m:rPr/>
          <m:t>φ</m:t>
        </m:r>
        <m:r>
          <m:rPr>
            <m:sty m:val="p"/>
          </m:rPr>
          <m:t>(</m:t>
        </m:r>
        <m:r>
          <m:rPr/>
          <m:t>k</m:t>
        </m:r>
        <m:r>
          <m:rPr>
            <m:sty m:val="p"/>
          </m:rPr>
          <m:t>−</m:t>
        </m:r>
        <m:r>
          <m:rPr/>
          <m:t>1</m:t>
        </m:r>
        <m:r>
          <m:rPr>
            <m:sty m:val="p"/>
          </m:rPr>
          <m:t>)−</m:t>
        </m:r>
        <m:r>
          <m:rPr/>
          <m:t>k</m:t>
        </m:r>
        <m:r>
          <m:rPr>
            <m:sty m:val="p"/>
          </m:rPr>
          <m:t>(</m:t>
        </m:r>
        <m:r>
          <m:rPr/>
          <m:t>φ</m:t>
        </m:r>
        <m:r>
          <m:rPr>
            <m:sty m:val="p"/>
          </m:rPr>
          <m:t>−</m:t>
        </m:r>
        <m:r>
          <m:rPr/>
          <m:t>1</m:t>
        </m:r>
        <m:r>
          <m:rPr>
            <m:sty m:val="p"/>
          </m:rPr>
          <m:t>)=</m:t>
        </m:r>
        <m:r>
          <m:rPr/>
          <m:t>k</m:t>
        </m:r>
        <m:r>
          <m:rPr>
            <m:sty m:val="p"/>
          </m:rPr>
          <m:t>+</m:t>
        </m:r>
        <m:r>
          <m:rPr/>
          <m:t>2</m:t>
        </m:r>
        <m:r>
          <m:rPr>
            <m:sty m:val="p"/>
          </m:rPr>
          <m:t>−</m:t>
        </m:r>
        <m:r>
          <m:rPr/>
          <m:t>φ</m:t>
        </m:r>
      </m:oMath>
      <w:r>
        <w:t>。∎</w:t>
      </w:r>
    </w:p>
    <w:p w14:paraId="08FC56E9">
      <w:pPr>
        <w:pStyle w:val="27"/>
      </w:pPr>
      <w:r>
        <w:rPr>
          <w:rFonts w:hint="eastAsia"/>
          <w:b/>
          <w:bCs/>
        </w:rPr>
        <w:t>单元系检验</w:t>
      </w:r>
      <w:r>
        <w:rPr>
          <w:rFonts w:hint="eastAsia"/>
        </w:rPr>
        <w:t>：</w:t>
      </w:r>
      <m:oMath>
        <m:r>
          <m:rPr/>
          <m:t>φ</m:t>
        </m:r>
        <m:r>
          <m:rPr>
            <m:sty m:val="p"/>
          </m:rPr>
          <m:t>=</m:t>
        </m:r>
        <m:r>
          <m:rPr/>
          <m:t>1</m:t>
        </m:r>
        <m:r>
          <m:rPr>
            <m:sty m:val="p"/>
          </m:rPr>
          <m:t>⇒</m:t>
        </m:r>
        <m:r>
          <m:rPr/>
          <m:t>f</m:t>
        </m:r>
        <m:r>
          <m:rPr>
            <m:sty m:val="p"/>
          </m:rPr>
          <m:t>=</m:t>
        </m:r>
        <m:r>
          <m:rPr/>
          <m:t>2</m:t>
        </m:r>
      </m:oMath>
      <w:r>
        <w:rPr>
          <w:rFonts w:hint="eastAsia"/>
        </w:rPr>
        <w:t>（</w:t>
      </w:r>
      <m:oMath>
        <m:r>
          <m:rPr/>
          <m:t>T</m:t>
        </m:r>
        <m:r>
          <m:rPr>
            <m:sty m:val="p"/>
          </m:rPr>
          <m:t>,</m:t>
        </m:r>
        <m:r>
          <m:rPr/>
          <m:t>p</m:t>
        </m:r>
      </m:oMath>
      <w:r>
        <w:t xml:space="preserve"> </w:t>
      </w:r>
      <w:r>
        <w:rPr>
          <w:rFonts w:hint="eastAsia"/>
        </w:rPr>
        <w:t>可独立变）；</w:t>
      </w:r>
      <m:oMath>
        <m:r>
          <m:rPr/>
          <m:t>φ</m:t>
        </m:r>
        <m:r>
          <m:rPr>
            <m:sty m:val="p"/>
          </m:rPr>
          <m:t>=</m:t>
        </m:r>
        <m:r>
          <m:rPr/>
          <m:t>2</m:t>
        </m:r>
        <m:r>
          <m:rPr>
            <m:sty m:val="p"/>
          </m:rPr>
          <m:t>⇒</m:t>
        </m:r>
        <m:r>
          <m:rPr/>
          <m:t>f</m:t>
        </m:r>
        <m:r>
          <m:rPr>
            <m:sty m:val="p"/>
          </m:rPr>
          <m:t>=</m:t>
        </m:r>
        <m:r>
          <m:rPr/>
          <m:t>1</m:t>
        </m:r>
      </m:oMath>
      <w:r>
        <w:rPr>
          <w:rFonts w:hint="eastAsia"/>
        </w:rPr>
        <w:t>（两相共存时</w:t>
      </w:r>
      <w:r>
        <w:t xml:space="preserve"> </w:t>
      </w:r>
      <m:oMath>
        <m:r>
          <m:rPr/>
          <m:t>p</m:t>
        </m:r>
      </m:oMath>
      <w:r>
        <w:t xml:space="preserve"> </w:t>
      </w:r>
      <w:r>
        <w:rPr>
          <w:rFonts w:hint="eastAsia"/>
        </w:rPr>
        <w:t>由</w:t>
      </w:r>
      <w:r>
        <w:t xml:space="preserve"> </w:t>
      </w:r>
      <m:oMath>
        <m:r>
          <m:rPr/>
          <m:t>T</m:t>
        </m:r>
      </m:oMath>
      <w:r>
        <w:t xml:space="preserve"> </w:t>
      </w:r>
      <w:r>
        <w:rPr>
          <w:rFonts w:hint="eastAsia"/>
        </w:rPr>
        <w:t>唯一确定，即相平衡曲线）；</w:t>
      </w:r>
      <m:oMath>
        <m:r>
          <m:rPr/>
          <m:t>φ</m:t>
        </m:r>
        <m:r>
          <m:rPr>
            <m:sty m:val="p"/>
          </m:rPr>
          <m:t>=</m:t>
        </m:r>
        <m:r>
          <m:rPr/>
          <m:t>3</m:t>
        </m:r>
        <m:r>
          <m:rPr>
            <m:sty m:val="p"/>
          </m:rPr>
          <m:t>⇒</m:t>
        </m:r>
        <m:r>
          <m:rPr/>
          <m:t>f</m:t>
        </m:r>
        <m:r>
          <m:rPr>
            <m:sty m:val="p"/>
          </m:rPr>
          <m:t>=</m:t>
        </m:r>
        <m:r>
          <m:rPr/>
          <m:t>0</m:t>
        </m:r>
      </m:oMath>
      <w:r>
        <w:rPr>
          <w:rFonts w:hint="eastAsia"/>
        </w:rPr>
        <w:t>（</w:t>
      </w:r>
      <w:r>
        <w:rPr>
          <w:rFonts w:hint="eastAsia"/>
          <w:b/>
          <w:bCs/>
        </w:rPr>
        <w:t>三相点唯一</w:t>
      </w:r>
      <w:r>
        <w:rPr>
          <w:rFonts w:hint="eastAsia"/>
        </w:rPr>
        <w:t>）。</w:t>
      </w:r>
    </w:p>
    <w:bookmarkEnd w:id="115"/>
    <w:p w14:paraId="2861A73B">
      <w:pPr>
        <w:pStyle w:val="4"/>
      </w:pPr>
      <w:bookmarkStart w:id="116" w:name="_Toc17301"/>
      <w:bookmarkStart w:id="117" w:name="二元相图与稀释制冷原理"/>
      <w:r>
        <w:t xml:space="preserve">4.4 </w:t>
      </w:r>
      <w:r>
        <w:rPr>
          <w:rFonts w:hint="eastAsia"/>
        </w:rPr>
        <w:t>二元相图与稀释制冷原理</w:t>
      </w:r>
      <w:bookmarkEnd w:id="116"/>
    </w:p>
    <w:p w14:paraId="7274264A">
      <w:pPr>
        <w:pStyle w:val="5"/>
      </w:pPr>
      <w:bookmarkStart w:id="118" w:name="_Toc29231"/>
      <w:bookmarkStart w:id="119" w:name="二元合金相图金银合金为例"/>
      <w:r>
        <w:rPr>
          <w:rFonts w:hint="eastAsia"/>
        </w:rPr>
        <w:t>二元合金相图（金银合金为例）</w:t>
      </w:r>
      <w:bookmarkEnd w:id="118"/>
    </w:p>
    <w:p w14:paraId="4ED715DA">
      <w:pPr>
        <w:pStyle w:val="50"/>
      </w:pPr>
      <w:r>
        <w:drawing>
          <wp:inline distT="0" distB="0" distL="114300" distR="114300">
            <wp:extent cx="4499610" cy="3276600"/>
            <wp:effectExtent l="0" t="0" r="0" b="0"/>
            <wp:docPr id="112" name="Picture" descr="图4.1 金银合金（Au–Cu）相图：液相线以上为液相 I，固相线以下为固溶体 \alpha 相 II，其间为液固共存区 III（\alpha+\be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Picture" descr="图4.1 金银合金（Au–Cu）相图：液相线以上为液相 I，固相线以下为固溶体 \alpha 相 II，其间为液固共存区 III（\alpha+\beta）"/>
                    <pic:cNvPicPr>
                      <a:picLocks noChangeAspect="1" noChangeArrowheads="1"/>
                    </pic:cNvPicPr>
                  </pic:nvPicPr>
                  <pic:blipFill>
                    <a:blip r:embed="rId22"/>
                    <a:stretch>
                      <a:fillRect/>
                    </a:stretch>
                  </pic:blipFill>
                  <pic:spPr>
                    <a:xfrm>
                      <a:off x="0" y="0"/>
                      <a:ext cx="4499999" cy="3277230"/>
                    </a:xfrm>
                    <a:prstGeom prst="rect">
                      <a:avLst/>
                    </a:prstGeom>
                    <a:noFill/>
                    <a:ln w="9525">
                      <a:noFill/>
                    </a:ln>
                  </pic:spPr>
                </pic:pic>
              </a:graphicData>
            </a:graphic>
          </wp:inline>
        </w:drawing>
      </w:r>
    </w:p>
    <w:p w14:paraId="696AF420">
      <w:pPr>
        <w:pStyle w:val="48"/>
      </w:pPr>
      <w:r>
        <w:rPr>
          <w:rFonts w:hint="eastAsia"/>
        </w:rPr>
        <w:t>图4.1</w:t>
      </w:r>
      <w:r>
        <w:t xml:space="preserve"> </w:t>
      </w:r>
      <w:r>
        <w:rPr>
          <w:rFonts w:hint="eastAsia"/>
        </w:rPr>
        <w:t>金银合金（Au–Cu）相图：液相线以上为液相</w:t>
      </w:r>
      <w:r>
        <w:t xml:space="preserve"> </w:t>
      </w:r>
      <w:r>
        <w:rPr>
          <w:rFonts w:hint="eastAsia"/>
        </w:rPr>
        <w:t>I，固相线以下为固溶体</w:t>
      </w:r>
      <w:r>
        <w:t xml:space="preserve"> </w:t>
      </w:r>
      <m:oMath>
        <m:r>
          <m:rPr/>
          <m:t>α</m:t>
        </m:r>
      </m:oMath>
      <w:r>
        <w:t xml:space="preserve"> </w:t>
      </w:r>
      <w:r>
        <w:rPr>
          <w:rFonts w:hint="eastAsia"/>
        </w:rPr>
        <w:t>相</w:t>
      </w:r>
      <w:r>
        <w:t xml:space="preserve"> </w:t>
      </w:r>
      <w:r>
        <w:rPr>
          <w:rFonts w:hint="eastAsia"/>
        </w:rPr>
        <w:t>II，其间为液固共存区</w:t>
      </w:r>
      <w:r>
        <w:t xml:space="preserve"> </w:t>
      </w:r>
      <w:r>
        <w:rPr>
          <w:rFonts w:hint="eastAsia"/>
        </w:rPr>
        <w:t>III（</w:t>
      </w:r>
      <m:oMath>
        <m:r>
          <m:rPr/>
          <m:t>α</m:t>
        </m:r>
        <m:r>
          <m:rPr>
            <m:sty m:val="p"/>
          </m:rPr>
          <m:t>+</m:t>
        </m:r>
        <m:r>
          <m:rPr/>
          <m:t>β</m:t>
        </m:r>
      </m:oMath>
      <w:r>
        <w:rPr>
          <w:rFonts w:hint="eastAsia"/>
        </w:rPr>
        <w:t>）</w:t>
      </w:r>
    </w:p>
    <w:p w14:paraId="0866C5F8">
      <w:pPr>
        <w:pStyle w:val="3"/>
      </w:pPr>
      <w:r>
        <w:rPr>
          <w:rFonts w:hint="eastAsia"/>
          <w:b/>
          <w:bCs/>
        </w:rPr>
        <w:t>相律应用</w:t>
      </w:r>
      <w:r>
        <w:rPr>
          <w:rFonts w:hint="eastAsia"/>
        </w:rPr>
        <w:t>：二元系</w:t>
      </w:r>
      <w:r>
        <w:t xml:space="preserve"> </w:t>
      </w:r>
      <m:oMath>
        <m:r>
          <m:rPr/>
          <m:t>k</m:t>
        </m:r>
        <m:r>
          <m:rPr>
            <m:sty m:val="p"/>
          </m:rPr>
          <m:t>=</m:t>
        </m:r>
        <m:r>
          <m:rPr/>
          <m:t>2</m:t>
        </m:r>
      </m:oMath>
      <w:r>
        <w:rPr>
          <w:rFonts w:hint="eastAsia"/>
        </w:rPr>
        <w:t>，共存区</w:t>
      </w:r>
      <w:r>
        <w:t xml:space="preserve"> </w:t>
      </w:r>
      <m:oMath>
        <m:r>
          <m:rPr/>
          <m:t>φ</m:t>
        </m:r>
        <m:r>
          <m:rPr>
            <m:sty m:val="p"/>
          </m:rPr>
          <m:t>=</m:t>
        </m:r>
        <m:r>
          <m:rPr/>
          <m:t>2</m:t>
        </m:r>
        <m:r>
          <m:rPr>
            <m:sty m:val="p"/>
          </m:rPr>
          <m:t>⇒</m:t>
        </m:r>
        <m:r>
          <m:rPr/>
          <m:t>f</m:t>
        </m:r>
        <m:r>
          <m:rPr>
            <m:sty m:val="p"/>
          </m:rPr>
          <m:t>=</m:t>
        </m:r>
        <m:r>
          <m:rPr/>
          <m:t>1</m:t>
        </m:r>
      </m:oMath>
      <w:r>
        <w:rPr>
          <w:rFonts w:hint="eastAsia"/>
        </w:rPr>
        <w:t>，故在固定压强下，共存区中两相的</w:t>
      </w:r>
      <w:r>
        <w:rPr>
          <w:rFonts w:hint="eastAsia"/>
          <w:b/>
          <w:bCs/>
        </w:rPr>
        <w:t>成分</w:t>
      </w:r>
      <w:r>
        <w:rPr>
          <w:rFonts w:hint="eastAsia"/>
        </w:rPr>
        <w:t>随温度沿液相线/固相线唯一确定。</w:t>
      </w:r>
    </w:p>
    <w:p w14:paraId="47DC067B">
      <w:pPr>
        <w:pStyle w:val="3"/>
      </w:pPr>
      <w:r>
        <w:rPr>
          <w:rFonts w:hint="eastAsia"/>
          <w:b/>
          <w:bCs/>
        </w:rPr>
        <w:t>杠杆定则</w:t>
      </w:r>
      <w:r>
        <w:rPr>
          <w:rFonts w:hint="eastAsia"/>
        </w:rPr>
        <w:t>：共存区内，两相的</w:t>
      </w:r>
      <w:r>
        <w:rPr>
          <w:rFonts w:hint="eastAsia"/>
          <w:b/>
          <w:bCs/>
        </w:rPr>
        <w:t>相对量</w:t>
      </w:r>
      <w:r>
        <w:rPr>
          <w:rFonts w:hint="eastAsia"/>
        </w:rPr>
        <w:t>由杠杆定则给出——若总成分点</w:t>
      </w:r>
      <w:r>
        <w:t xml:space="preserve"> </w:t>
      </w:r>
      <m:oMath>
        <m:r>
          <m:rPr/>
          <m:t>M</m:t>
        </m:r>
      </m:oMath>
      <w:r>
        <w:t xml:space="preserve"> </w:t>
      </w:r>
      <w:r>
        <w:rPr>
          <w:rFonts w:hint="eastAsia"/>
        </w:rPr>
        <w:t>落在液相线点</w:t>
      </w:r>
      <w:r>
        <w:t xml:space="preserve"> </w:t>
      </w:r>
      <m:oMath>
        <m:r>
          <m:rPr/>
          <m:t>L</m:t>
        </m:r>
      </m:oMath>
      <w:r>
        <w:t xml:space="preserve"> </w:t>
      </w:r>
      <w:r>
        <w:rPr>
          <w:rFonts w:hint="eastAsia"/>
        </w:rPr>
        <w:t>与固相线点</w:t>
      </w:r>
      <w:r>
        <w:t xml:space="preserve"> </w:t>
      </w:r>
      <m:oMath>
        <m:r>
          <m:rPr/>
          <m:t>S</m:t>
        </m:r>
      </m:oMath>
      <w:r>
        <w:t xml:space="preserve"> </w:t>
      </w:r>
      <w:r>
        <w:rPr>
          <w:rFonts w:hint="eastAsia"/>
        </w:rPr>
        <w:t>之间，则</w:t>
      </w:r>
    </w:p>
    <w:p w14:paraId="70FCB1B1">
      <w:pPr>
        <w:pStyle w:val="3"/>
      </w:pPr>
      <m:oMathPara>
        <m:oMathParaPr>
          <m:jc m:val="center"/>
        </m:oMathParaPr>
        <m:oMath>
          <m:f>
            <m:fPr/>
            <m:num>
              <m:sSub>
                <m:sSubPr/>
                <m:e>
                  <m:r>
                    <m:rPr/>
                    <m:t>n</m:t>
                  </m:r>
                </m:e>
                <m:sub>
                  <m:r>
                    <m:rPr>
                      <m:nor/>
                      <m:sty m:val="p"/>
                    </m:rPr>
                    <w:rPr>
                      <w:b w:val="0"/>
                      <w:i w:val="0"/>
                    </w:rPr>
                    <m:t>液</m:t>
                  </m:r>
                </m:sub>
              </m:sSub>
            </m:num>
            <m:den>
              <m:sSub>
                <m:sSubPr/>
                <m:e>
                  <m:r>
                    <m:rPr/>
                    <m:t>n</m:t>
                  </m:r>
                </m:e>
                <m:sub>
                  <m:r>
                    <m:rPr>
                      <m:nor/>
                      <m:sty m:val="p"/>
                    </m:rPr>
                    <w:rPr>
                      <w:b w:val="0"/>
                      <w:i w:val="0"/>
                    </w:rPr>
                    <m:t>固</m:t>
                  </m:r>
                </m:sub>
              </m:sSub>
            </m:den>
          </m:f>
          <m:r>
            <m:rPr>
              <m:sty m:val="p"/>
            </m:rPr>
            <m:t>=</m:t>
          </m:r>
          <m:f>
            <m:fPr/>
            <m:num>
              <m:bar>
                <m:barPr>
                  <m:pos m:val="top"/>
                </m:barPr>
                <m:e>
                  <m:r>
                    <m:rPr/>
                    <m:t>MS</m:t>
                  </m:r>
                </m:e>
              </m:bar>
            </m:num>
            <m:den>
              <m:bar>
                <m:barPr>
                  <m:pos m:val="top"/>
                </m:barPr>
                <m:e>
                  <m:r>
                    <m:rPr/>
                    <m:t>ML</m:t>
                  </m:r>
                </m:e>
              </m:bar>
            </m:den>
          </m:f>
          <m:r>
            <m:rPr/>
            <m:t>  </m:t>
          </m:r>
          <m:r>
            <m:rPr>
              <m:nor/>
              <m:sty m:val="p"/>
            </m:rPr>
            <w:rPr>
              <w:b w:val="0"/>
              <w:i w:val="0"/>
            </w:rPr>
            <m:t>（杠杆的力矩平衡：</m:t>
          </m:r>
          <m:r>
            <m:rPr/>
            <m:t> </m:t>
          </m:r>
          <m:sSub>
            <m:sSubPr/>
            <m:e>
              <m:r>
                <m:rPr/>
                <m:t>n</m:t>
              </m:r>
            </m:e>
            <m:sub>
              <m:r>
                <m:rPr>
                  <m:nor/>
                  <m:sty m:val="p"/>
                </m:rPr>
                <w:rPr>
                  <w:b w:val="0"/>
                  <w:i w:val="0"/>
                </w:rPr>
                <m:t>液</m:t>
              </m:r>
            </m:sub>
          </m:sSub>
          <m:r>
            <m:rPr>
              <m:sty m:val="p"/>
            </m:rPr>
            <m:t>⋅</m:t>
          </m:r>
          <m:r>
            <m:rPr/>
            <m:t>ML</m:t>
          </m:r>
          <m:r>
            <m:rPr>
              <m:sty m:val="p"/>
            </m:rPr>
            <m:t>=</m:t>
          </m:r>
          <m:sSub>
            <m:sSubPr/>
            <m:e>
              <m:r>
                <m:rPr/>
                <m:t>n</m:t>
              </m:r>
            </m:e>
            <m:sub>
              <m:r>
                <m:rPr>
                  <m:nor/>
                  <m:sty m:val="p"/>
                </m:rPr>
                <w:rPr>
                  <w:b w:val="0"/>
                  <w:i w:val="0"/>
                </w:rPr>
                <m:t>固</m:t>
              </m:r>
            </m:sub>
          </m:sSub>
          <m:r>
            <m:rPr>
              <m:sty m:val="p"/>
            </m:rPr>
            <m:t>⋅</m:t>
          </m:r>
          <m:r>
            <m:rPr/>
            <m:t>MS</m:t>
          </m:r>
          <m:r>
            <m:rPr>
              <m:nor/>
              <m:sty m:val="p"/>
            </m:rPr>
            <w:rPr>
              <w:b w:val="0"/>
              <w:i w:val="0"/>
            </w:rPr>
            <m:t>）</m:t>
          </m:r>
        </m:oMath>
      </m:oMathPara>
    </w:p>
    <w:bookmarkEnd w:id="119"/>
    <w:p w14:paraId="059CD277">
      <w:pPr>
        <w:pStyle w:val="5"/>
      </w:pPr>
      <w:bookmarkStart w:id="120" w:name="_Toc23427"/>
      <w:bookmarkStart w:id="121" w:name="稀释制冷原理"/>
      <w:r>
        <w:rPr>
          <w:rFonts w:hint="eastAsia"/>
        </w:rPr>
        <w:t>稀释制冷原理</w:t>
      </w:r>
      <w:bookmarkEnd w:id="120"/>
    </w:p>
    <w:p w14:paraId="50484112">
      <w:pPr>
        <w:pStyle w:val="50"/>
      </w:pPr>
      <w:r>
        <w:drawing>
          <wp:inline distT="0" distB="0" distL="114300" distR="114300">
            <wp:extent cx="4859655" cy="2616835"/>
            <wp:effectExtent l="0" t="0" r="0" b="0"/>
            <wp:docPr id="116" name="Picture" descr="图4.2 (a) ^3He–^4He 混合液相图；(b) 稀释制冷机原理示意：在恒温系统中把 ^3He 从浓缩相”蒸发”到稀释相并不断循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Picture" descr="图4.2 (a) ^3He–^4He 混合液相图；(b) 稀释制冷机原理示意：在恒温系统中把 ^3He 从浓缩相”蒸发”到稀释相并不断循环"/>
                    <pic:cNvPicPr>
                      <a:picLocks noChangeAspect="1" noChangeArrowheads="1"/>
                    </pic:cNvPicPr>
                  </pic:nvPicPr>
                  <pic:blipFill>
                    <a:blip r:embed="rId23"/>
                    <a:stretch>
                      <a:fillRect/>
                    </a:stretch>
                  </pic:blipFill>
                  <pic:spPr>
                    <a:xfrm>
                      <a:off x="0" y="0"/>
                      <a:ext cx="4859999" cy="2617356"/>
                    </a:xfrm>
                    <a:prstGeom prst="rect">
                      <a:avLst/>
                    </a:prstGeom>
                    <a:noFill/>
                    <a:ln w="9525">
                      <a:noFill/>
                    </a:ln>
                  </pic:spPr>
                </pic:pic>
              </a:graphicData>
            </a:graphic>
          </wp:inline>
        </w:drawing>
      </w:r>
    </w:p>
    <w:p w14:paraId="7DEB6169">
      <w:pPr>
        <w:pStyle w:val="48"/>
      </w:pPr>
      <w:r>
        <w:rPr>
          <w:rFonts w:hint="eastAsia"/>
        </w:rPr>
        <w:t>图4.2</w:t>
      </w:r>
      <w:r>
        <w:t xml:space="preserve"> (a) </w:t>
      </w:r>
      <m:oMath>
        <m:sSup>
          <m:sSupPr/>
          <m:e>
            <m:r>
              <m:rPr/>
              <m:t>​</m:t>
            </m:r>
          </m:e>
          <m:sup>
            <m:r>
              <m:rPr/>
              <m:t>3</m:t>
            </m:r>
          </m:sup>
        </m:sSup>
      </m:oMath>
      <w:r>
        <w:t>He–</w:t>
      </w:r>
      <m:oMath>
        <m:sSup>
          <m:sSupPr/>
          <m:e>
            <m:r>
              <m:rPr/>
              <m:t>​</m:t>
            </m:r>
          </m:e>
          <m:sup>
            <m:r>
              <m:rPr/>
              <m:t>4</m:t>
            </m:r>
          </m:sup>
        </m:sSup>
      </m:oMath>
      <w:r>
        <w:t xml:space="preserve">He </w:t>
      </w:r>
      <w:r>
        <w:rPr>
          <w:rFonts w:hint="eastAsia"/>
        </w:rPr>
        <w:t>混合液相图；(b)</w:t>
      </w:r>
      <w:r>
        <w:t xml:space="preserve"> </w:t>
      </w:r>
      <w:r>
        <w:rPr>
          <w:rFonts w:hint="eastAsia"/>
        </w:rPr>
        <w:t>稀释制冷机原理示意：在恒温系统中把</w:t>
      </w:r>
      <w:r>
        <w:t xml:space="preserve"> </w:t>
      </w:r>
      <m:oMath>
        <m:sSup>
          <m:sSupPr/>
          <m:e>
            <m:r>
              <m:rPr/>
              <m:t>​</m:t>
            </m:r>
          </m:e>
          <m:sup>
            <m:r>
              <m:rPr/>
              <m:t>3</m:t>
            </m:r>
          </m:sup>
        </m:sSup>
      </m:oMath>
      <w:r>
        <w:t xml:space="preserve">He </w:t>
      </w:r>
      <w:r>
        <w:rPr>
          <w:rFonts w:hint="eastAsia"/>
        </w:rPr>
        <w:t>从浓缩相”蒸发”到稀释相并不断循环</w:t>
      </w:r>
    </w:p>
    <w:p w14:paraId="3B34917A">
      <w:pPr>
        <w:pStyle w:val="3"/>
      </w:pPr>
      <w:r>
        <w:rPr>
          <w:rFonts w:hint="eastAsia"/>
          <w:b/>
          <w:bCs/>
        </w:rPr>
        <w:t>相图特征</w:t>
      </w:r>
      <w:r>
        <w:rPr>
          <w:rFonts w:hint="eastAsia"/>
        </w:rPr>
        <w:t>：</w:t>
      </w:r>
      <m:oMath>
        <m:sSup>
          <m:sSupPr/>
          <m:e>
            <m:r>
              <m:rPr/>
              <m:t>​</m:t>
            </m:r>
          </m:e>
          <m:sup>
            <m:r>
              <m:rPr/>
              <m:t>3</m:t>
            </m:r>
          </m:sup>
        </m:sSup>
      </m:oMath>
      <w:r>
        <w:t>He–</w:t>
      </w:r>
      <m:oMath>
        <m:sSup>
          <m:sSupPr/>
          <m:e>
            <m:r>
              <m:rPr/>
              <m:t>​</m:t>
            </m:r>
          </m:e>
          <m:sup>
            <m:r>
              <m:rPr/>
              <m:t>4</m:t>
            </m:r>
          </m:sup>
        </m:sSup>
      </m:oMath>
      <w:r>
        <w:t xml:space="preserve">He </w:t>
      </w:r>
      <w:r>
        <w:rPr>
          <w:rFonts w:hint="eastAsia"/>
        </w:rPr>
        <w:t>混合液在</w:t>
      </w:r>
      <w:r>
        <w:t xml:space="preserve"> </w:t>
      </w:r>
      <m:oMath>
        <m:r>
          <m:rPr/>
          <m:t>T</m:t>
        </m:r>
        <m:r>
          <m:rPr>
            <m:sty m:val="p"/>
          </m:rPr>
          <m:t>≲</m:t>
        </m:r>
        <m:r>
          <m:rPr/>
          <m:t>0.87 </m:t>
        </m:r>
        <m:r>
          <m:rPr>
            <m:nor/>
            <m:sty m:val="p"/>
          </m:rPr>
          <w:rPr>
            <w:b w:val="0"/>
            <w:i w:val="0"/>
          </w:rPr>
          <m:t>K</m:t>
        </m:r>
      </m:oMath>
      <w:r>
        <w:t xml:space="preserve"> </w:t>
      </w:r>
      <w:r>
        <w:rPr>
          <w:rFonts w:hint="eastAsia"/>
        </w:rPr>
        <w:t>以下分相为</w:t>
      </w:r>
      <w:r>
        <w:rPr>
          <w:rFonts w:hint="eastAsia"/>
          <w:b/>
          <w:bCs/>
        </w:rPr>
        <w:t>富</w:t>
      </w:r>
      <w:r>
        <w:rPr>
          <w:b/>
          <w:bCs/>
        </w:rPr>
        <w:t xml:space="preserve"> </w:t>
      </w:r>
      <m:oMath>
        <m:sSup>
          <m:sSupPr/>
          <m:e>
            <m:r>
              <m:rPr/>
              <m:t>​</m:t>
            </m:r>
          </m:e>
          <m:sup>
            <m:r>
              <m:rPr/>
              <m:t>3</m:t>
            </m:r>
          </m:sup>
        </m:sSup>
      </m:oMath>
      <w:r>
        <w:rPr>
          <w:b/>
          <w:bCs/>
        </w:rPr>
        <w:t xml:space="preserve">He </w:t>
      </w:r>
      <w:r>
        <w:rPr>
          <w:rFonts w:hint="eastAsia"/>
          <w:b/>
          <w:bCs/>
        </w:rPr>
        <w:t>的浓缩相</w:t>
      </w:r>
      <w:r>
        <w:rPr>
          <w:rFonts w:hint="eastAsia"/>
        </w:rPr>
        <w:t>与</w:t>
      </w:r>
      <w:r>
        <w:rPr>
          <w:rFonts w:hint="eastAsia"/>
          <w:b/>
          <w:bCs/>
        </w:rPr>
        <w:t>贫</w:t>
      </w:r>
      <w:r>
        <w:rPr>
          <w:b/>
          <w:bCs/>
        </w:rPr>
        <w:t xml:space="preserve"> </w:t>
      </w:r>
      <m:oMath>
        <m:sSup>
          <m:sSupPr/>
          <m:e>
            <m:r>
              <m:rPr/>
              <m:t>​</m:t>
            </m:r>
          </m:e>
          <m:sup>
            <m:r>
              <m:rPr/>
              <m:t>3</m:t>
            </m:r>
          </m:sup>
        </m:sSup>
      </m:oMath>
      <w:r>
        <w:rPr>
          <w:b/>
          <w:bCs/>
        </w:rPr>
        <w:t xml:space="preserve">He </w:t>
      </w:r>
      <w:r>
        <w:rPr>
          <w:rFonts w:hint="eastAsia"/>
          <w:b/>
          <w:bCs/>
        </w:rPr>
        <w:t>的稀释相</w:t>
      </w:r>
      <w:r>
        <w:rPr>
          <w:rFonts w:hint="eastAsia"/>
        </w:rPr>
        <w:t>；稀释相中</w:t>
      </w:r>
      <w:r>
        <w:t xml:space="preserve"> </w:t>
      </w:r>
      <m:oMath>
        <m:sSup>
          <m:sSupPr/>
          <m:e>
            <m:r>
              <m:rPr/>
              <m:t>​</m:t>
            </m:r>
          </m:e>
          <m:sup>
            <m:r>
              <m:rPr/>
              <m:t>3</m:t>
            </m:r>
          </m:sup>
        </m:sSup>
      </m:oMath>
      <w:r>
        <w:t xml:space="preserve">He </w:t>
      </w:r>
      <w:r>
        <w:rPr>
          <w:rFonts w:hint="eastAsia"/>
        </w:rPr>
        <w:t>的摩尔分数在</w:t>
      </w:r>
      <w:r>
        <w:t xml:space="preserve"> </w:t>
      </w:r>
      <m:oMath>
        <m:r>
          <m:rPr/>
          <m:t>T</m:t>
        </m:r>
        <m:r>
          <m:rPr>
            <m:sty m:val="p"/>
          </m:rPr>
          <m:t>→</m:t>
        </m:r>
        <m:r>
          <m:rPr/>
          <m:t>0</m:t>
        </m:r>
      </m:oMath>
      <w:r>
        <w:t xml:space="preserve"> </w:t>
      </w:r>
      <w:r>
        <w:rPr>
          <w:rFonts w:hint="eastAsia"/>
        </w:rPr>
        <w:t>时趋于有限值（约</w:t>
      </w:r>
      <w:r>
        <w:t xml:space="preserve"> </w:t>
      </w:r>
      <m:oMath>
        <m:r>
          <m:rPr/>
          <m:t>6.6</m:t>
        </m:r>
        <m:r>
          <m:rPr>
            <m:sty m:val="p"/>
          </m:rPr>
          <m:t>%</m:t>
        </m:r>
      </m:oMath>
      <w:r>
        <w:rPr>
          <w:rFonts w:hint="eastAsia"/>
        </w:rPr>
        <w:t>），</w:t>
      </w:r>
      <w:r>
        <w:rPr>
          <w:rFonts w:hint="eastAsia"/>
          <w:b/>
          <w:bCs/>
        </w:rPr>
        <w:t>不趋于零</w:t>
      </w:r>
      <w:r>
        <w:t>。</w:t>
      </w:r>
    </w:p>
    <w:p w14:paraId="3D6B3570">
      <w:pPr>
        <w:pStyle w:val="3"/>
      </w:pPr>
      <w:r>
        <w:rPr>
          <w:rFonts w:hint="eastAsia"/>
          <w:b/>
          <w:bCs/>
        </w:rPr>
        <w:t>制冷机理</w:t>
      </w:r>
      <w:r>
        <w:rPr>
          <w:rFonts w:hint="eastAsia"/>
        </w:rPr>
        <w:t>（与蒸发制冷同构）：</w:t>
      </w:r>
    </w:p>
    <w:p w14:paraId="6E04852F">
      <w:pPr>
        <w:pStyle w:val="28"/>
        <w:numPr>
          <w:ilvl w:val="0"/>
          <w:numId w:val="1"/>
        </w:numPr>
      </w:pPr>
      <w:r>
        <w:rPr>
          <w:rFonts w:hint="eastAsia"/>
        </w:rPr>
        <w:t>稀释相中</w:t>
      </w:r>
      <w:r>
        <w:t xml:space="preserve"> </w:t>
      </w:r>
      <m:oMath>
        <m:sSup>
          <m:sSupPr/>
          <m:e>
            <m:r>
              <m:rPr/>
              <m:t>​</m:t>
            </m:r>
          </m:e>
          <m:sup>
            <m:r>
              <m:rPr/>
              <m:t>3</m:t>
            </m:r>
          </m:sup>
        </m:sSup>
      </m:oMath>
      <w:r>
        <w:t xml:space="preserve">He </w:t>
      </w:r>
      <w:r>
        <w:rPr>
          <w:rFonts w:hint="eastAsia"/>
        </w:rPr>
        <w:t>即使浓度很低，其摩尔焓仍</w:t>
      </w:r>
      <w:r>
        <w:rPr>
          <w:rFonts w:hint="eastAsia"/>
          <w:b/>
          <w:bCs/>
        </w:rPr>
        <w:t>保持有限</w:t>
      </w:r>
      <w:r>
        <w:rPr>
          <w:rFonts w:hint="eastAsia"/>
        </w:rPr>
        <w:t>（</w:t>
      </w:r>
      <m:oMath>
        <m:sSup>
          <m:sSupPr/>
          <m:e>
            <m:r>
              <m:rPr/>
              <m:t>​</m:t>
            </m:r>
          </m:e>
          <m:sup>
            <m:r>
              <m:rPr/>
              <m:t>3</m:t>
            </m:r>
          </m:sup>
        </m:sSup>
      </m:oMath>
      <w:r>
        <w:t xml:space="preserve">He </w:t>
      </w:r>
      <w:r>
        <w:rPr>
          <w:rFonts w:hint="eastAsia"/>
        </w:rPr>
        <w:t>在</w:t>
      </w:r>
      <w:r>
        <w:t xml:space="preserve"> </w:t>
      </w:r>
      <m:oMath>
        <m:sSup>
          <m:sSupPr/>
          <m:e>
            <m:r>
              <m:rPr/>
              <m:t>​</m:t>
            </m:r>
          </m:e>
          <m:sup>
            <m:r>
              <m:rPr/>
              <m:t>4</m:t>
            </m:r>
          </m:sup>
        </m:sSup>
      </m:oMath>
      <w:r>
        <w:t xml:space="preserve">He </w:t>
      </w:r>
      <w:r>
        <w:rPr>
          <w:rFonts w:hint="eastAsia"/>
        </w:rPr>
        <w:t>中的行为类似”稀溶液”，服从有限的化学势）；</w:t>
      </w:r>
    </w:p>
    <w:p w14:paraId="23408BFF">
      <w:pPr>
        <w:pStyle w:val="28"/>
        <w:numPr>
          <w:ilvl w:val="0"/>
          <w:numId w:val="1"/>
        </w:numPr>
      </w:pPr>
      <w:r>
        <w:rPr>
          <w:rFonts w:hint="eastAsia"/>
        </w:rPr>
        <w:t>因此把</w:t>
      </w:r>
      <w:r>
        <w:t xml:space="preserve"> </w:t>
      </w:r>
      <m:oMath>
        <m:sSup>
          <m:sSupPr/>
          <m:e>
            <m:r>
              <m:rPr/>
              <m:t>​</m:t>
            </m:r>
          </m:e>
          <m:sup>
            <m:r>
              <m:rPr/>
              <m:t>3</m:t>
            </m:r>
          </m:sup>
        </m:sSup>
      </m:oMath>
      <w:r>
        <w:t xml:space="preserve">He </w:t>
      </w:r>
      <w:r>
        <w:rPr>
          <w:rFonts w:hint="eastAsia"/>
        </w:rPr>
        <w:t>从</w:t>
      </w:r>
      <w:r>
        <w:rPr>
          <w:rFonts w:hint="eastAsia"/>
          <w:b/>
          <w:bCs/>
        </w:rPr>
        <w:t>浓缩相</w:t>
      </w:r>
      <w:r>
        <w:rPr>
          <w:rFonts w:hint="eastAsia"/>
        </w:rPr>
        <w:t>”蒸发”到</w:t>
      </w:r>
      <w:r>
        <w:rPr>
          <w:rFonts w:hint="eastAsia"/>
          <w:b/>
          <w:bCs/>
        </w:rPr>
        <w:t>稀释相</w:t>
      </w:r>
      <w:r>
        <w:rPr>
          <w:rFonts w:hint="eastAsia"/>
        </w:rPr>
        <w:t>要</w:t>
      </w:r>
      <w:r>
        <w:rPr>
          <w:rFonts w:hint="eastAsia"/>
          <w:b/>
          <w:bCs/>
        </w:rPr>
        <w:t>吸热</w:t>
      </w:r>
      <w:r>
        <w:rPr>
          <w:rFonts w:hint="eastAsia"/>
        </w:rPr>
        <w:t>，这部分焓差相当于</w:t>
      </w:r>
      <w:r>
        <w:rPr>
          <w:rFonts w:hint="eastAsia"/>
          <w:b/>
          <w:bCs/>
        </w:rPr>
        <w:t>潜热</w:t>
      </w:r>
      <w:r>
        <w:rPr>
          <w:rFonts w:hint="eastAsia"/>
        </w:rPr>
        <w:t>；</w:t>
      </w:r>
    </w:p>
    <w:p w14:paraId="5DB736AF">
      <w:pPr>
        <w:pStyle w:val="28"/>
        <w:numPr>
          <w:ilvl w:val="0"/>
          <w:numId w:val="1"/>
        </w:numPr>
      </w:pPr>
      <w:r>
        <w:rPr>
          <w:rFonts w:hint="eastAsia"/>
        </w:rPr>
        <w:t>用循环把稀释相中的</w:t>
      </w:r>
      <w:r>
        <w:t xml:space="preserve"> </w:t>
      </w:r>
      <m:oMath>
        <m:sSup>
          <m:sSupPr/>
          <m:e>
            <m:r>
              <m:rPr/>
              <m:t>​</m:t>
            </m:r>
          </m:e>
          <m:sup>
            <m:r>
              <m:rPr/>
              <m:t>3</m:t>
            </m:r>
          </m:sup>
        </m:sSup>
      </m:oMath>
      <w:r>
        <w:t xml:space="preserve">He </w:t>
      </w:r>
      <w:r>
        <w:rPr>
          <w:rFonts w:hint="eastAsia"/>
        </w:rPr>
        <w:t>不断抽出（降低其浓度）、送回浓缩相，即可</w:t>
      </w:r>
      <w:r>
        <w:rPr>
          <w:rFonts w:hint="eastAsia"/>
          <w:b/>
          <w:bCs/>
        </w:rPr>
        <w:t>连续</w:t>
      </w:r>
      <w:r>
        <w:rPr>
          <w:rFonts w:hint="eastAsia"/>
        </w:rPr>
        <w:t>制冷，达到</w:t>
      </w:r>
      <w:r>
        <w:t xml:space="preserve"> mK </w:t>
      </w:r>
      <w:r>
        <w:rPr>
          <w:rFonts w:hint="eastAsia"/>
        </w:rPr>
        <w:t>量级的极低温。</w:t>
      </w:r>
    </w:p>
    <w:p w14:paraId="56DC7BEC">
      <w:pPr>
        <w:pStyle w:val="65"/>
      </w:pPr>
      <w:r>
        <w:rPr>
          <w:rStyle w:val="57"/>
          <w:rFonts w:hint="eastAsia"/>
        </w:rPr>
        <w:t>物理图像</w:t>
      </w:r>
      <w:r>
        <w:t xml:space="preserve"> </w:t>
      </w:r>
      <w:r>
        <w:rPr>
          <w:rFonts w:hint="eastAsia"/>
        </w:rPr>
        <w:t>稀释制冷与普通蒸发制冷、§2.6</w:t>
      </w:r>
      <w:r>
        <w:t xml:space="preserve"> </w:t>
      </w:r>
      <w:r>
        <w:rPr>
          <w:rFonts w:hint="eastAsia"/>
        </w:rPr>
        <w:t>绝热去磁的</w:t>
      </w:r>
      <w:r>
        <w:rPr>
          <w:rFonts w:hint="eastAsia"/>
          <w:b/>
          <w:bCs/>
        </w:rPr>
        <w:t>统一逻辑</w:t>
      </w:r>
      <w:r>
        <w:rPr>
          <w:rFonts w:hint="eastAsia"/>
        </w:rPr>
        <w:t>：都是”把系统的无序度（熵）转移到别处”。稀释制冷的独特处在于：</w:t>
      </w:r>
      <w:r>
        <w:rPr>
          <w:rFonts w:hint="eastAsia"/>
          <w:b/>
          <w:bCs/>
        </w:rPr>
        <w:t>即使</w:t>
      </w:r>
      <w:r>
        <w:rPr>
          <w:b/>
          <w:bCs/>
        </w:rPr>
        <w:t xml:space="preserve"> </w:t>
      </w:r>
      <m:oMath>
        <m:r>
          <m:rPr/>
          <m:t>T</m:t>
        </m:r>
        <m:r>
          <m:rPr>
            <m:sty m:val="p"/>
          </m:rPr>
          <m:t>→</m:t>
        </m:r>
        <m:r>
          <m:rPr/>
          <m:t>0</m:t>
        </m:r>
      </m:oMath>
      <w:r>
        <w:rPr>
          <w:rFonts w:hint="eastAsia"/>
          <w:b/>
          <w:bCs/>
        </w:rPr>
        <w:t>（热涨落已消失），稀释相的”熵储库”依然存在</w:t>
      </w:r>
      <w:r>
        <w:rPr>
          <w:rFonts w:hint="eastAsia"/>
        </w:rPr>
        <w:t>（因为</w:t>
      </w:r>
      <w:r>
        <w:t xml:space="preserve"> </w:t>
      </w:r>
      <m:oMath>
        <m:sSup>
          <m:sSupPr/>
          <m:e>
            <m:r>
              <m:rPr/>
              <m:t>​</m:t>
            </m:r>
          </m:e>
          <m:sup>
            <m:r>
              <m:rPr/>
              <m:t>3</m:t>
            </m:r>
          </m:sup>
        </m:sSup>
      </m:oMath>
      <w:r>
        <w:t xml:space="preserve">He </w:t>
      </w:r>
      <w:r>
        <w:rPr>
          <w:rFonts w:hint="eastAsia"/>
        </w:rPr>
        <w:t>的浓度不为零），故它比绝热去磁能达到更低的温度。</w:t>
      </w:r>
    </w:p>
    <w:bookmarkEnd w:id="117"/>
    <w:bookmarkEnd w:id="121"/>
    <w:p w14:paraId="16C05248">
      <w:pPr>
        <w:pStyle w:val="4"/>
      </w:pPr>
      <w:bookmarkStart w:id="122" w:name="_Toc17163"/>
      <w:bookmarkStart w:id="123" w:name="化学平衡条件与质量作用定律"/>
      <w:r>
        <w:t xml:space="preserve">4.5 </w:t>
      </w:r>
      <w:r>
        <w:rPr>
          <w:rFonts w:hint="eastAsia"/>
        </w:rPr>
        <w:t>化学平衡条件与质量作用定律</w:t>
      </w:r>
      <w:bookmarkEnd w:id="122"/>
    </w:p>
    <w:p w14:paraId="763F00F4">
      <w:pPr>
        <w:pStyle w:val="27"/>
      </w:pPr>
      <w:r>
        <w:rPr>
          <w:rFonts w:hint="eastAsia"/>
          <w:b/>
          <w:bCs/>
        </w:rPr>
        <w:t>化学反应式</w:t>
      </w:r>
      <w:r>
        <w:rPr>
          <w:rFonts w:hint="eastAsia"/>
        </w:rPr>
        <w:t>（化学计量数</w:t>
      </w:r>
      <w:r>
        <w:t xml:space="preserve"> </w:t>
      </w:r>
      <m:oMath>
        <m:sSub>
          <m:sSubPr/>
          <m:e>
            <m:r>
              <m:rPr/>
              <m:t>ν</m:t>
            </m:r>
          </m:e>
          <m:sub>
            <m:r>
              <m:rPr/>
              <m:t>i</m:t>
            </m:r>
          </m:sub>
        </m:sSub>
      </m:oMath>
      <w:r>
        <w:rPr>
          <w:rFonts w:hint="eastAsia"/>
        </w:rPr>
        <w:t>，生成物为正、反应物为负）：</w:t>
      </w:r>
    </w:p>
    <w:p w14:paraId="00038D34">
      <w:pPr>
        <w:pStyle w:val="3"/>
      </w:pPr>
      <m:oMathPara>
        <m:oMathParaPr>
          <m:jc m:val="center"/>
        </m:oMathParaPr>
        <m:oMath>
          <m:nary>
            <m:naryPr>
              <m:chr m:val="∑"/>
              <m:limLoc m:val="undOvr"/>
              <m:supHide m:val="1"/>
            </m:naryPr>
            <m:sub>
              <m:r>
                <m:rPr/>
                <m:t>i</m:t>
              </m:r>
            </m:sub>
            <m:sup>
              <m:r>
                <m:rPr/>
                <m:t>​</m:t>
              </m:r>
            </m:sup>
            <m:e>
              <m:sSub>
                <m:sSubPr/>
                <m:e>
                  <m:r>
                    <m:rPr/>
                    <m:t>ν</m:t>
                  </m:r>
                </m:e>
                <m:sub>
                  <m:r>
                    <m:rPr/>
                    <m:t>i</m:t>
                  </m:r>
                </m:sub>
              </m:sSub>
            </m:e>
          </m:nary>
          <m:sSub>
            <m:sSubPr/>
            <m:e>
              <m:r>
                <m:rPr/>
                <m:t>A</m:t>
              </m:r>
            </m:e>
            <m:sub>
              <m:r>
                <m:rPr/>
                <m:t>i</m:t>
              </m:r>
            </m:sub>
          </m:sSub>
          <m:r>
            <m:rPr>
              <m:sty m:val="p"/>
            </m:rPr>
            <m:t>=</m:t>
          </m:r>
          <m:r>
            <m:rPr/>
            <m:t>0</m:t>
          </m:r>
        </m:oMath>
      </m:oMathPara>
    </w:p>
    <w:p w14:paraId="78A05099">
      <w:pPr>
        <w:pStyle w:val="27"/>
      </w:pPr>
      <w:r>
        <w:rPr>
          <w:rFonts w:hint="eastAsia"/>
        </w:rPr>
        <w:t>引入</w:t>
      </w:r>
      <w:r>
        <w:rPr>
          <w:rFonts w:hint="eastAsia"/>
          <w:b/>
          <w:bCs/>
        </w:rPr>
        <w:t>反应进度</w:t>
      </w:r>
      <w:r>
        <w:t xml:space="preserve"> </w:t>
      </w:r>
      <m:oMath>
        <m:r>
          <m:rPr/>
          <m:t>ξ</m:t>
        </m:r>
      </m:oMath>
      <w:r>
        <w:rPr>
          <w:rFonts w:hint="eastAsia"/>
        </w:rPr>
        <w:t>，则</w:t>
      </w:r>
      <w:r>
        <w:t xml:space="preserve"> </w:t>
      </w:r>
      <m:oMath>
        <m:r>
          <m:rPr/>
          <m:t>d</m:t>
        </m:r>
        <m:sSub>
          <m:sSubPr/>
          <m:e>
            <m:r>
              <m:rPr/>
              <m:t>n</m:t>
            </m:r>
          </m:e>
          <m:sub>
            <m:r>
              <m:rPr/>
              <m:t>i</m:t>
            </m:r>
          </m:sub>
        </m:sSub>
        <m:r>
          <m:rPr>
            <m:sty m:val="p"/>
          </m:rPr>
          <m:t>=</m:t>
        </m:r>
        <m:sSub>
          <m:sSubPr/>
          <m:e>
            <m:r>
              <m:rPr/>
              <m:t>ν</m:t>
            </m:r>
          </m:e>
          <m:sub>
            <m:r>
              <m:rPr/>
              <m:t>i</m:t>
            </m:r>
          </m:sub>
        </m:sSub>
        <m:r>
          <m:rPr/>
          <m:t>dξ</m:t>
        </m:r>
      </m:oMath>
      <w:r>
        <w:rPr>
          <w:rFonts w:hint="eastAsia"/>
        </w:rPr>
        <w:t>。等温等压下</w:t>
      </w:r>
      <w:r>
        <w:t xml:space="preserve"> </w:t>
      </w:r>
      <m:oMath>
        <m:r>
          <m:rPr/>
          <m:t>dG</m:t>
        </m:r>
        <m:r>
          <m:rPr>
            <m:sty m:val="p"/>
          </m:rPr>
          <m:t>=</m:t>
        </m:r>
        <m:nary>
          <m:naryPr>
            <m:chr m:val="∑"/>
            <m:limLoc m:val="undOvr"/>
            <m:supHide m:val="1"/>
          </m:naryPr>
          <m:sub>
            <m:r>
              <m:rPr/>
              <m:t>i</m:t>
            </m:r>
          </m:sub>
          <m:sup>
            <m:r>
              <m:rPr/>
              <m:t>​</m:t>
            </m:r>
          </m:sup>
          <m:e>
            <m:sSub>
              <m:sSubPr/>
              <m:e>
                <m:r>
                  <m:rPr/>
                  <m:t>μ</m:t>
                </m:r>
              </m:e>
              <m:sub>
                <m:r>
                  <m:rPr/>
                  <m:t>i</m:t>
                </m:r>
              </m:sub>
            </m:sSub>
          </m:e>
        </m:nary>
        <m:r>
          <m:rPr/>
          <m:t>d</m:t>
        </m:r>
        <m:sSub>
          <m:sSubPr/>
          <m:e>
            <m:r>
              <m:rPr/>
              <m:t>n</m:t>
            </m:r>
          </m:e>
          <m:sub>
            <m:r>
              <m:rPr/>
              <m:t>i</m:t>
            </m:r>
          </m:sub>
        </m:sSub>
        <m:r>
          <m:rPr>
            <m:sty m:val="p"/>
          </m:rPr>
          <m:t>=</m:t>
        </m:r>
        <m:d>
          <m:dPr>
            <m:sepChr m:val=""/>
          </m:dPr>
          <m:e>
            <m:nary>
              <m:naryPr>
                <m:chr m:val="∑"/>
                <m:limLoc m:val="undOvr"/>
                <m:supHide m:val="1"/>
              </m:naryPr>
              <m:sub>
                <m:r>
                  <m:rPr/>
                  <m:t>i</m:t>
                </m:r>
              </m:sub>
              <m:sup>
                <m:r>
                  <m:rPr/>
                  <m:t>​</m:t>
                </m:r>
              </m:sup>
              <m:e>
                <m:sSub>
                  <m:sSubPr/>
                  <m:e>
                    <m:r>
                      <m:rPr/>
                      <m:t>ν</m:t>
                    </m:r>
                  </m:e>
                  <m:sub>
                    <m:r>
                      <m:rPr/>
                      <m:t>i</m:t>
                    </m:r>
                  </m:sub>
                </m:sSub>
              </m:e>
            </m:nary>
            <m:sSub>
              <m:sSubPr/>
              <m:e>
                <m:r>
                  <m:rPr/>
                  <m:t>μ</m:t>
                </m:r>
              </m:e>
              <m:sub>
                <m:r>
                  <m:rPr/>
                  <m:t>i</m:t>
                </m:r>
              </m:sub>
            </m:sSub>
          </m:e>
        </m:d>
        <m:r>
          <m:rPr/>
          <m:t>dξ</m:t>
        </m:r>
      </m:oMath>
      <w:r>
        <w:rPr>
          <w:rFonts w:hint="eastAsia"/>
        </w:rPr>
        <w:t>，平衡要求</w:t>
      </w:r>
      <w:r>
        <w:t xml:space="preserve"> </w:t>
      </w:r>
      <m:oMath>
        <m:r>
          <m:rPr/>
          <m:t>dG</m:t>
        </m:r>
        <m:r>
          <m:rPr>
            <m:sty m:val="p"/>
          </m:rPr>
          <m:t>=</m:t>
        </m:r>
        <m:r>
          <m:rPr/>
          <m:t>0</m:t>
        </m:r>
      </m:oMath>
      <w:r>
        <w:rPr>
          <w:rFonts w:hint="eastAsia"/>
        </w:rPr>
        <w:t>，故</w:t>
      </w:r>
    </w:p>
    <w:p w14:paraId="4670858C">
      <w:pPr>
        <w:pStyle w:val="3"/>
      </w:pPr>
      <m:oMathPara>
        <m:oMathParaPr>
          <m:jc m:val="center"/>
        </m:oMathParaPr>
        <m:oMath>
          <m:borderBox>
            <m:borderBoxPr/>
            <m:e>
              <m:nary>
                <m:naryPr>
                  <m:chr m:val="∑"/>
                  <m:limLoc m:val="undOvr"/>
                  <m:supHide m:val="1"/>
                </m:naryPr>
                <m:sub>
                  <m:r>
                    <m:rPr/>
                    <m:t>i</m:t>
                  </m:r>
                </m:sub>
                <m:sup>
                  <m:r>
                    <m:rPr/>
                    <m:t>​</m:t>
                  </m:r>
                </m:sup>
                <m:e>
                  <m:sSub>
                    <m:sSubPr/>
                    <m:e>
                      <m:r>
                        <m:rPr/>
                        <m:t>ν</m:t>
                      </m:r>
                    </m:e>
                    <m:sub>
                      <m:r>
                        <m:rPr/>
                        <m:t>i</m:t>
                      </m:r>
                    </m:sub>
                  </m:sSub>
                </m:e>
              </m:nary>
              <m:sSub>
                <m:sSubPr/>
                <m:e>
                  <m:r>
                    <m:rPr/>
                    <m:t>μ</m:t>
                  </m:r>
                </m:e>
                <m:sub>
                  <m:r>
                    <m:rPr/>
                    <m:t>i</m:t>
                  </m:r>
                </m:sub>
              </m:sSub>
              <m:r>
                <m:rPr>
                  <m:sty m:val="p"/>
                </m:rPr>
                <m:t>=</m:t>
              </m:r>
              <m:r>
                <m:rPr/>
                <m:t>0</m:t>
              </m:r>
            </m:e>
          </m:borderBox>
        </m:oMath>
      </m:oMathPara>
    </w:p>
    <w:p w14:paraId="6062CDAE">
      <w:pPr>
        <w:pStyle w:val="27"/>
      </w:pPr>
      <w:r>
        <w:rPr>
          <w:rFonts w:hint="eastAsia"/>
          <w:b/>
          <w:bCs/>
        </w:rPr>
        <w:t>质量作用定律</w:t>
      </w:r>
      <w:r>
        <w:rPr>
          <w:rFonts w:hint="eastAsia"/>
        </w:rPr>
        <w:t>：对理想气体反应，代入</w:t>
      </w:r>
      <w:r>
        <w:t xml:space="preserve"> </w:t>
      </w:r>
      <m:oMath>
        <m:sSub>
          <m:sSubPr/>
          <m:e>
            <m:r>
              <m:rPr/>
              <m:t>μ</m:t>
            </m:r>
          </m:e>
          <m:sub>
            <m:r>
              <m:rPr/>
              <m:t>i</m:t>
            </m:r>
          </m:sub>
        </m:sSub>
        <m:r>
          <m:rPr>
            <m:sty m:val="p"/>
          </m:rPr>
          <m:t>=</m:t>
        </m:r>
        <m:sSubSup>
          <m:sSubSupPr/>
          <m:e>
            <m:r>
              <m:rPr/>
              <m:t>μ</m:t>
            </m:r>
          </m:e>
          <m:sub>
            <m:r>
              <m:rPr/>
              <m:t>i</m:t>
            </m:r>
          </m:sub>
          <m:sup>
            <m:r>
              <m:rPr>
                <m:sty m:val="p"/>
              </m:rPr>
              <m:t>∗</m:t>
            </m:r>
          </m:sup>
        </m:sSubSup>
        <m:r>
          <m:rPr>
            <m:sty m:val="p"/>
          </m:rPr>
          <m:t>(</m:t>
        </m:r>
        <m:r>
          <m:rPr/>
          <m:t>T</m:t>
        </m:r>
        <m:r>
          <m:rPr>
            <m:sty m:val="p"/>
          </m:rPr>
          <m:t>,</m:t>
        </m:r>
        <m:r>
          <m:rPr/>
          <m:t>p</m:t>
        </m:r>
        <m:r>
          <m:rPr>
            <m:sty m:val="p"/>
          </m:rPr>
          <m:t>)+</m:t>
        </m:r>
        <m:r>
          <m:rPr/>
          <m:t>RT</m:t>
        </m:r>
        <m:r>
          <m:rPr>
            <m:sty m:val="p"/>
          </m:rPr>
          <m:t>ln</m:t>
        </m:r>
        <m:sSub>
          <m:sSubPr/>
          <m:e>
            <m:r>
              <m:rPr/>
              <m:t>x</m:t>
            </m:r>
          </m:e>
          <m:sub>
            <m:r>
              <m:rPr/>
              <m:t>i</m:t>
            </m:r>
          </m:sub>
        </m:sSub>
      </m:oMath>
      <w:r>
        <w:rPr>
          <w:rFonts w:hint="eastAsia"/>
        </w:rPr>
        <w:t>（或直接用分压）得</w:t>
      </w:r>
    </w:p>
    <w:p w14:paraId="0CDE70AD">
      <w:pPr>
        <w:pStyle w:val="3"/>
      </w:pPr>
      <m:oMathPara>
        <m:oMathParaPr>
          <m:jc m:val="center"/>
        </m:oMathParaPr>
        <m:oMath>
          <m:borderBox>
            <m:borderBoxPr/>
            <m:e>
              <m:nary>
                <m:naryPr>
                  <m:chr m:val="∏"/>
                  <m:limLoc m:val="undOvr"/>
                  <m:supHide m:val="1"/>
                </m:naryPr>
                <m:sub>
                  <m:r>
                    <m:rPr/>
                    <m:t>i</m:t>
                  </m:r>
                </m:sub>
                <m:sup>
                  <m:r>
                    <m:rPr/>
                    <m:t>​</m:t>
                  </m:r>
                </m:sup>
                <m:e>
                  <m:sSubSup>
                    <m:sSubSupPr/>
                    <m:e>
                      <m:r>
                        <m:rPr/>
                        <m:t>p</m:t>
                      </m:r>
                    </m:e>
                    <m:sub>
                      <m:r>
                        <m:rPr/>
                        <m:t>i</m:t>
                      </m:r>
                    </m:sub>
                    <m:sup>
                      <m:sSub>
                        <m:sSubPr/>
                        <m:e>
                          <m:r>
                            <m:rPr/>
                            <m:t>ν</m:t>
                          </m:r>
                        </m:e>
                        <m:sub>
                          <m:r>
                            <m:rPr/>
                            <m:t>i</m:t>
                          </m:r>
                        </m:sub>
                      </m:sSub>
                    </m:sup>
                  </m:sSubSup>
                </m:e>
              </m:nary>
              <m:r>
                <m:rPr>
                  <m:sty m:val="p"/>
                </m:rPr>
                <m:t>=</m:t>
              </m:r>
              <m:sSub>
                <m:sSubPr/>
                <m:e>
                  <m:r>
                    <m:rPr/>
                    <m:t>K</m:t>
                  </m:r>
                </m:e>
                <m:sub>
                  <m:r>
                    <m:rPr/>
                    <m:t>p</m:t>
                  </m:r>
                </m:sub>
              </m:sSub>
              <m:r>
                <m:rPr>
                  <m:sty m:val="p"/>
                </m:rPr>
                <m:t>(</m:t>
              </m:r>
              <m:r>
                <m:rPr/>
                <m:t>T</m:t>
              </m:r>
              <m:r>
                <m:rPr>
                  <m:sty m:val="p"/>
                </m:rPr>
                <m:t>)</m:t>
              </m:r>
            </m:e>
          </m:borderBox>
          <m:r>
            <m:rPr>
              <m:sty m:val="p"/>
            </m:rPr>
            <m:t>,</m:t>
          </m:r>
          <m:r>
            <m:rPr/>
            <m:t>  </m:t>
          </m:r>
          <m:r>
            <m:rPr>
              <m:sty m:val="p"/>
            </m:rPr>
            <m:t>ln</m:t>
          </m:r>
          <m:sSub>
            <m:sSubPr/>
            <m:e>
              <m:r>
                <m:rPr/>
                <m:t>K</m:t>
              </m:r>
            </m:e>
            <m:sub>
              <m:r>
                <m:rPr/>
                <m:t>p</m:t>
              </m:r>
            </m:sub>
          </m:sSub>
          <m:r>
            <m:rPr>
              <m:sty m:val="p"/>
            </m:rPr>
            <m:t>(</m:t>
          </m:r>
          <m:r>
            <m:rPr/>
            <m:t>T</m:t>
          </m:r>
          <m:r>
            <m:rPr>
              <m:sty m:val="p"/>
            </m:rPr>
            <m:t>)=−</m:t>
          </m:r>
          <m:f>
            <m:fPr/>
            <m:num>
              <m:r>
                <m:rPr/>
                <m:t>1</m:t>
              </m:r>
            </m:num>
            <m:den>
              <m:r>
                <m:rPr/>
                <m:t>RT</m:t>
              </m:r>
            </m:den>
          </m:f>
          <m:nary>
            <m:naryPr>
              <m:chr m:val="∑"/>
              <m:limLoc m:val="undOvr"/>
              <m:supHide m:val="1"/>
            </m:naryPr>
            <m:sub>
              <m:r>
                <m:rPr/>
                <m:t>i</m:t>
              </m:r>
            </m:sub>
            <m:sup>
              <m:r>
                <m:rPr/>
                <m:t>​</m:t>
              </m:r>
            </m:sup>
            <m:e>
              <m:sSub>
                <m:sSubPr/>
                <m:e>
                  <m:r>
                    <m:rPr/>
                    <m:t>ν</m:t>
                  </m:r>
                </m:e>
                <m:sub>
                  <m:r>
                    <m:rPr/>
                    <m:t>i</m:t>
                  </m:r>
                </m:sub>
              </m:sSub>
            </m:e>
          </m:nary>
          <m:sSubSup>
            <m:sSubSupPr/>
            <m:e>
              <m:r>
                <m:rPr/>
                <m:t>μ</m:t>
              </m:r>
            </m:e>
            <m:sub>
              <m:r>
                <m:rPr/>
                <m:t>i</m:t>
              </m:r>
            </m:sub>
            <m:sup>
              <m:r>
                <m:rPr>
                  <m:sty m:val="p"/>
                </m:rPr>
                <m:t>∗…</m:t>
              </m:r>
            </m:sup>
          </m:sSubSup>
          <m:r>
            <m:rPr>
              <m:sty m:val="p"/>
            </m:rPr>
            <m:t>(</m:t>
          </m:r>
          <m:r>
            <m:rPr/>
            <m:t>T</m:t>
          </m:r>
          <m:r>
            <m:rPr>
              <m:sty m:val="p"/>
            </m:rPr>
            <m:t>)</m:t>
          </m:r>
        </m:oMath>
      </m:oMathPara>
    </w:p>
    <w:p w14:paraId="6201E757">
      <w:pPr>
        <w:pStyle w:val="27"/>
      </w:pPr>
      <w:r>
        <w:rPr>
          <w:rFonts w:hint="eastAsia"/>
        </w:rPr>
        <w:t>平衡常量</w:t>
      </w:r>
      <w:r>
        <w:t xml:space="preserve"> </w:t>
      </w:r>
      <m:oMath>
        <m:sSub>
          <m:sSubPr/>
          <m:e>
            <m:r>
              <m:rPr/>
              <m:t>K</m:t>
            </m:r>
          </m:e>
          <m:sub>
            <m:r>
              <m:rPr/>
              <m:t>p</m:t>
            </m:r>
          </m:sub>
        </m:sSub>
      </m:oMath>
      <w:r>
        <w:t xml:space="preserve"> </w:t>
      </w:r>
      <w:r>
        <w:rPr>
          <w:rFonts w:hint="eastAsia"/>
          <w:b/>
          <w:bCs/>
        </w:rPr>
        <w:t>只依赖温度</w:t>
      </w:r>
      <w:r>
        <w:rPr>
          <w:rFonts w:hint="eastAsia"/>
        </w:rPr>
        <w:t>（对理想气体）；若用摩尔分数表示</w:t>
      </w:r>
      <w:r>
        <w:t xml:space="preserve"> </w:t>
      </w:r>
      <m:oMath>
        <m:sSub>
          <m:sSubPr/>
          <m:e>
            <m:r>
              <m:rPr/>
              <m:t>K</m:t>
            </m:r>
          </m:e>
          <m:sub>
            <m:r>
              <m:rPr/>
              <m:t>x</m:t>
            </m:r>
          </m:sub>
        </m:sSub>
        <m:r>
          <m:rPr>
            <m:sty m:val="p"/>
          </m:rPr>
          <m:t>=∏</m:t>
        </m:r>
        <m:sSubSup>
          <m:sSubSupPr/>
          <m:e>
            <m:r>
              <m:rPr/>
              <m:t>x</m:t>
            </m:r>
          </m:e>
          <m:sub>
            <m:r>
              <m:rPr/>
              <m:t>i</m:t>
            </m:r>
          </m:sub>
          <m:sup>
            <m:sSub>
              <m:sSubPr/>
              <m:e>
                <m:r>
                  <m:rPr/>
                  <m:t>ν</m:t>
                </m:r>
              </m:e>
              <m:sub>
                <m:r>
                  <m:rPr/>
                  <m:t>i</m:t>
                </m:r>
              </m:sub>
            </m:sSub>
          </m:sup>
        </m:sSubSup>
      </m:oMath>
      <w:r>
        <w:rPr>
          <w:rFonts w:hint="eastAsia"/>
        </w:rPr>
        <w:t>，则</w:t>
      </w:r>
      <w:r>
        <w:t xml:space="preserve"> </w:t>
      </w:r>
      <m:oMath>
        <m:sSub>
          <m:sSubPr/>
          <m:e>
            <m:r>
              <m:rPr/>
              <m:t>K</m:t>
            </m:r>
          </m:e>
          <m:sub>
            <m:r>
              <m:rPr/>
              <m:t>x</m:t>
            </m:r>
          </m:sub>
        </m:sSub>
      </m:oMath>
      <w:r>
        <w:t xml:space="preserve"> </w:t>
      </w:r>
      <w:r>
        <w:rPr>
          <w:rFonts w:hint="eastAsia"/>
        </w:rPr>
        <w:t>与总压</w:t>
      </w:r>
      <w:r>
        <w:t xml:space="preserve"> </w:t>
      </w:r>
      <m:oMath>
        <m:r>
          <m:rPr/>
          <m:t>p</m:t>
        </m:r>
      </m:oMath>
      <w:r>
        <w:t xml:space="preserve"> </w:t>
      </w:r>
      <w:r>
        <w:rPr>
          <w:rFonts w:hint="eastAsia"/>
        </w:rPr>
        <w:t>有关，</w:t>
      </w:r>
      <m:oMath>
        <m:sSub>
          <m:sSubPr/>
          <m:e>
            <m:r>
              <m:rPr/>
              <m:t>K</m:t>
            </m:r>
          </m:e>
          <m:sub>
            <m:r>
              <m:rPr/>
              <m:t>x</m:t>
            </m:r>
          </m:sub>
        </m:sSub>
        <m:r>
          <m:rPr>
            <m:sty m:val="p"/>
          </m:rPr>
          <m:t>=</m:t>
        </m:r>
        <m:sSub>
          <m:sSubPr/>
          <m:e>
            <m:r>
              <m:rPr/>
              <m:t>K</m:t>
            </m:r>
          </m:e>
          <m:sub>
            <m:r>
              <m:rPr/>
              <m:t>p</m:t>
            </m:r>
          </m:sub>
        </m:sSub>
        <m:r>
          <m:rPr/>
          <m:t> </m:t>
        </m:r>
        <m:sSup>
          <m:sSupPr/>
          <m:e>
            <m:r>
              <m:rPr/>
              <m:t>p</m:t>
            </m:r>
          </m:e>
          <m:sup>
            <m:r>
              <m:rPr>
                <m:sty m:val="p"/>
              </m:rPr>
              <m:t>−</m:t>
            </m:r>
            <m:nary>
              <m:naryPr>
                <m:chr m:val="∑"/>
                <m:limLoc m:val="undOvr"/>
                <m:supHide m:val="1"/>
              </m:naryPr>
              <m:sub>
                <m:r>
                  <m:rPr/>
                  <m:t>i</m:t>
                </m:r>
              </m:sub>
              <m:sup>
                <m:r>
                  <m:rPr/>
                  <m:t>​</m:t>
                </m:r>
              </m:sup>
              <m:e>
                <m:sSub>
                  <m:sSubPr/>
                  <m:e>
                    <m:r>
                      <m:rPr/>
                      <m:t>ν</m:t>
                    </m:r>
                  </m:e>
                  <m:sub>
                    <m:r>
                      <m:rPr/>
                      <m:t>i</m:t>
                    </m:r>
                  </m:sub>
                </m:sSub>
              </m:e>
            </m:nary>
          </m:sup>
        </m:sSup>
      </m:oMath>
      <w:r>
        <w:t>。</w:t>
      </w:r>
    </w:p>
    <w:p w14:paraId="40CE02AB">
      <w:pPr>
        <w:pStyle w:val="3"/>
      </w:pPr>
      <w:r>
        <w:rPr>
          <w:rFonts w:hint="eastAsia"/>
          <w:b/>
          <w:bCs/>
        </w:rPr>
        <w:t>范特霍夫方程</w:t>
      </w:r>
      <w:r>
        <w:rPr>
          <w:rFonts w:hint="eastAsia"/>
        </w:rPr>
        <w:t>（平衡常量的温度依赖）：</w:t>
      </w:r>
    </w:p>
    <w:p w14:paraId="31C15C5E">
      <w:pPr>
        <w:pStyle w:val="3"/>
      </w:pPr>
      <m:oMathPara>
        <m:oMathParaPr>
          <m:jc m:val="center"/>
        </m:oMathParaPr>
        <m:oMath>
          <m:borderBox>
            <m:borderBoxPr/>
            <m:e>
              <m:f>
                <m:fPr/>
                <m:num>
                  <m:r>
                    <m:rPr/>
                    <m:t>d</m:t>
                  </m:r>
                  <m:r>
                    <m:rPr>
                      <m:sty m:val="p"/>
                    </m:rPr>
                    <m:t>ln</m:t>
                  </m:r>
                  <m:sSub>
                    <m:sSubPr/>
                    <m:e>
                      <m:r>
                        <m:rPr/>
                        <m:t>K</m:t>
                      </m:r>
                    </m:e>
                    <m:sub>
                      <m:r>
                        <m:rPr/>
                        <m:t>p</m:t>
                      </m:r>
                    </m:sub>
                  </m:sSub>
                </m:num>
                <m:den>
                  <m:r>
                    <m:rPr/>
                    <m:t>dT</m:t>
                  </m:r>
                </m:den>
              </m:f>
              <m:r>
                <m:rPr>
                  <m:sty m:val="p"/>
                </m:rPr>
                <m:t>=</m:t>
              </m:r>
              <m:f>
                <m:fPr/>
                <m:num>
                  <m:r>
                    <m:rPr>
                      <m:sty m:val="p"/>
                    </m:rPr>
                    <m:t>Δ</m:t>
                  </m:r>
                  <m:r>
                    <m:rPr/>
                    <m:t>H</m:t>
                  </m:r>
                </m:num>
                <m:den>
                  <m:r>
                    <m:rPr/>
                    <m:t>R</m:t>
                  </m:r>
                  <m:sSup>
                    <m:sSupPr/>
                    <m:e>
                      <m:r>
                        <m:rPr/>
                        <m:t>T</m:t>
                      </m:r>
                    </m:e>
                    <m:sup>
                      <m:r>
                        <m:rPr/>
                        <m:t>2</m:t>
                      </m:r>
                    </m:sup>
                  </m:sSup>
                </m:den>
              </m:f>
            </m:e>
          </m:borderBox>
        </m:oMath>
      </m:oMathPara>
    </w:p>
    <w:p w14:paraId="50605DE5">
      <w:pPr>
        <w:pStyle w:val="27"/>
      </w:pPr>
      <w:r>
        <w:rPr>
          <w:rFonts w:hint="eastAsia"/>
        </w:rPr>
        <w:t>其中</w:t>
      </w:r>
      <w:r>
        <w:t xml:space="preserve"> </w:t>
      </w:r>
      <m:oMath>
        <m:r>
          <m:rPr>
            <m:sty m:val="p"/>
          </m:rPr>
          <m:t>Δ</m:t>
        </m:r>
        <m:r>
          <m:rPr/>
          <m:t>H</m:t>
        </m:r>
        <m:r>
          <m:rPr>
            <m:sty m:val="p"/>
          </m:rPr>
          <m:t>=</m:t>
        </m:r>
        <m:nary>
          <m:naryPr>
            <m:chr m:val="∑"/>
            <m:limLoc m:val="undOvr"/>
            <m:supHide m:val="1"/>
          </m:naryPr>
          <m:sub>
            <m:r>
              <m:rPr/>
              <m:t>i</m:t>
            </m:r>
          </m:sub>
          <m:sup>
            <m:r>
              <m:rPr/>
              <m:t>​</m:t>
            </m:r>
          </m:sup>
          <m:e>
            <m:sSub>
              <m:sSubPr/>
              <m:e>
                <m:r>
                  <m:rPr/>
                  <m:t>ν</m:t>
                </m:r>
              </m:e>
              <m:sub>
                <m:r>
                  <m:rPr/>
                  <m:t>i</m:t>
                </m:r>
              </m:sub>
            </m:sSub>
          </m:e>
        </m:nary>
        <m:sSub>
          <m:sSubPr/>
          <m:e>
            <m:acc>
              <m:accPr>
                <m:chr m:val="‾"/>
              </m:accPr>
              <m:e>
                <m:r>
                  <m:rPr/>
                  <m:t>H</m:t>
                </m:r>
              </m:e>
            </m:acc>
          </m:e>
          <m:sub>
            <m:r>
              <m:rPr/>
              <m:t>i</m:t>
            </m:r>
          </m:sub>
        </m:sSub>
      </m:oMath>
      <w:r>
        <w:t xml:space="preserve"> </w:t>
      </w:r>
      <w:r>
        <w:rPr>
          <w:rFonts w:hint="eastAsia"/>
        </w:rPr>
        <w:t>为反应焓。推导：由</w:t>
      </w:r>
      <w:r>
        <w:t xml:space="preserve"> </w:t>
      </w:r>
      <m:oMath>
        <m:r>
          <m:rPr>
            <m:sty m:val="p"/>
          </m:rPr>
          <m:t>Δ</m:t>
        </m:r>
        <m:r>
          <m:rPr/>
          <m:t>G</m:t>
        </m:r>
        <m:r>
          <m:rPr>
            <m:sty m:val="p"/>
          </m:rPr>
          <m:t>=−</m:t>
        </m:r>
        <m:r>
          <m:rPr/>
          <m:t>RT</m:t>
        </m:r>
        <m:r>
          <m:rPr>
            <m:sty m:val="p"/>
          </m:rPr>
          <m:t>ln</m:t>
        </m:r>
        <m:sSub>
          <m:sSubPr/>
          <m:e>
            <m:r>
              <m:rPr/>
              <m:t>K</m:t>
            </m:r>
          </m:e>
          <m:sub>
            <m:r>
              <m:rPr/>
              <m:t>p</m:t>
            </m:r>
          </m:sub>
        </m:sSub>
      </m:oMath>
      <w:r>
        <w:t xml:space="preserve"> </w:t>
      </w:r>
      <w:r>
        <w:rPr>
          <w:rFonts w:hint="eastAsia"/>
        </w:rPr>
        <w:t>与吉布斯–亥姆霍兹方程</w:t>
      </w:r>
      <w:r>
        <w:t xml:space="preserve"> </w:t>
      </w:r>
      <m:oMath>
        <m:sSub>
          <m:sSubPr/>
          <m:e>
            <m:d>
              <m:dPr>
                <m:sepChr m:val=""/>
              </m:dPr>
              <m:e>
                <m:f>
                  <m:fPr/>
                  <m:num>
                    <m:r>
                      <m:rPr>
                        <m:sty m:val="p"/>
                      </m:rPr>
                      <m:t>∂(Δ</m:t>
                    </m:r>
                    <m:r>
                      <m:rPr/>
                      <m:t>G</m:t>
                    </m:r>
                    <m:r>
                      <m:rPr>
                        <m:sty m:val="p"/>
                      </m:rPr>
                      <m:t>/</m:t>
                    </m:r>
                    <m:r>
                      <m:rPr/>
                      <m:t>T</m:t>
                    </m:r>
                    <m:r>
                      <m:rPr>
                        <m:sty m:val="p"/>
                      </m:rPr>
                      <m:t>)</m:t>
                    </m:r>
                  </m:num>
                  <m:den>
                    <m:r>
                      <m:rPr>
                        <m:sty m:val="p"/>
                      </m:rPr>
                      <m:t>∂</m:t>
                    </m:r>
                    <m:r>
                      <m:rPr/>
                      <m:t>T</m:t>
                    </m:r>
                  </m:den>
                </m:f>
              </m:e>
            </m:d>
          </m:e>
          <m:sub>
            <m:r>
              <m:rPr/>
              <m:t>p</m:t>
            </m:r>
          </m:sub>
        </m:sSub>
        <m:r>
          <m:rPr>
            <m:sty m:val="p"/>
          </m:rPr>
          <m:t>=−</m:t>
        </m:r>
        <m:f>
          <m:fPr/>
          <m:num>
            <m:r>
              <m:rPr>
                <m:sty m:val="p"/>
              </m:rPr>
              <m:t>Δ</m:t>
            </m:r>
            <m:r>
              <m:rPr/>
              <m:t>H</m:t>
            </m:r>
          </m:num>
          <m:den>
            <m:sSup>
              <m:sSupPr/>
              <m:e>
                <m:r>
                  <m:rPr/>
                  <m:t>T</m:t>
                </m:r>
              </m:e>
              <m:sup>
                <m:r>
                  <m:rPr/>
                  <m:t>2</m:t>
                </m:r>
              </m:sup>
            </m:sSup>
          </m:den>
        </m:f>
      </m:oMath>
      <w:r>
        <w:t xml:space="preserve"> </w:t>
      </w:r>
      <w:r>
        <w:rPr>
          <w:rFonts w:hint="eastAsia"/>
        </w:rPr>
        <w:t>联立。</w:t>
      </w:r>
    </w:p>
    <w:p w14:paraId="3A4B4066">
      <w:pPr>
        <w:pStyle w:val="63"/>
      </w:pPr>
      <w:r>
        <w:rPr>
          <w:rStyle w:val="55"/>
          <w:rFonts w:hint="eastAsia"/>
        </w:rPr>
        <w:t>考点</w:t>
      </w:r>
      <w:r>
        <w:t xml:space="preserve"> </w:t>
      </w:r>
      <w:r>
        <w:rPr>
          <w:rFonts w:hint="eastAsia"/>
          <w:b/>
          <w:bCs/>
        </w:rPr>
        <w:t>勒夏特列原理的定量形式</w:t>
      </w:r>
      <w:r>
        <w:rPr>
          <w:rFonts w:hint="eastAsia"/>
        </w:rPr>
        <w:t>：由</w:t>
      </w:r>
      <w:r>
        <w:t xml:space="preserve"> </w:t>
      </w:r>
      <m:oMath>
        <m:nary>
          <m:naryPr>
            <m:chr m:val="∑"/>
            <m:limLoc m:val="undOvr"/>
            <m:supHide m:val="1"/>
          </m:naryPr>
          <m:sub>
            <m:r>
              <m:rPr/>
              <m:t>i</m:t>
            </m:r>
          </m:sub>
          <m:sup>
            <m:r>
              <m:rPr/>
              <m:t>​</m:t>
            </m:r>
          </m:sup>
          <m:e>
            <m:sSub>
              <m:sSubPr/>
              <m:e>
                <m:r>
                  <m:rPr/>
                  <m:t>ν</m:t>
                </m:r>
              </m:e>
              <m:sub>
                <m:r>
                  <m:rPr/>
                  <m:t>i</m:t>
                </m:r>
              </m:sub>
            </m:sSub>
          </m:e>
        </m:nary>
        <m:r>
          <m:rPr>
            <m:sty m:val="p"/>
          </m:rPr>
          <m:t>&gt;</m:t>
        </m:r>
        <m:r>
          <m:rPr/>
          <m:t>0</m:t>
        </m:r>
      </m:oMath>
      <w:r>
        <w:rPr>
          <w:rFonts w:hint="eastAsia"/>
        </w:rPr>
        <w:t>（气体分子数增加的反应）时</w:t>
      </w:r>
      <w:r>
        <w:t xml:space="preserve"> </w:t>
      </w:r>
      <m:oMath>
        <m:sSub>
          <m:sSubPr/>
          <m:e>
            <m:r>
              <m:rPr/>
              <m:t>K</m:t>
            </m:r>
          </m:e>
          <m:sub>
            <m:r>
              <m:rPr/>
              <m:t>x</m:t>
            </m:r>
          </m:sub>
        </m:sSub>
        <m:r>
          <m:rPr>
            <m:sty m:val="p"/>
          </m:rPr>
          <m:t>=</m:t>
        </m:r>
        <m:sSub>
          <m:sSubPr/>
          <m:e>
            <m:r>
              <m:rPr/>
              <m:t>K</m:t>
            </m:r>
          </m:e>
          <m:sub>
            <m:r>
              <m:rPr/>
              <m:t>p</m:t>
            </m:r>
          </m:sub>
        </m:sSub>
        <m:sSup>
          <m:sSupPr/>
          <m:e>
            <m:r>
              <m:rPr/>
              <m:t>p</m:t>
            </m:r>
          </m:e>
          <m:sup>
            <m:r>
              <m:rPr>
                <m:sty m:val="p"/>
              </m:rPr>
              <m:t>−∑</m:t>
            </m:r>
            <m:sSub>
              <m:sSubPr/>
              <m:e>
                <m:r>
                  <m:rPr/>
                  <m:t>ν</m:t>
                </m:r>
              </m:e>
              <m:sub>
                <m:r>
                  <m:rPr/>
                  <m:t>i</m:t>
                </m:r>
              </m:sub>
            </m:sSub>
          </m:sup>
        </m:sSup>
      </m:oMath>
      <w:r>
        <w:rPr>
          <w:rFonts w:hint="eastAsia"/>
        </w:rPr>
        <w:t>，故</w:t>
      </w:r>
      <w:r>
        <w:rPr>
          <w:rFonts w:hint="eastAsia"/>
          <w:b/>
          <w:bCs/>
        </w:rPr>
        <w:t>增大压强使平衡向分子数减少的方向移动</w:t>
      </w:r>
      <w:r>
        <w:rPr>
          <w:rFonts w:hint="eastAsia"/>
        </w:rPr>
        <w:t>；由范特霍夫方程，</w:t>
      </w:r>
      <m:oMath>
        <m:r>
          <m:rPr>
            <m:sty m:val="p"/>
          </m:rPr>
          <m:t>Δ</m:t>
        </m:r>
        <m:r>
          <m:rPr/>
          <m:t>H</m:t>
        </m:r>
        <m:r>
          <m:rPr>
            <m:sty m:val="p"/>
          </m:rPr>
          <m:t>&gt;</m:t>
        </m:r>
        <m:r>
          <m:rPr/>
          <m:t>0</m:t>
        </m:r>
      </m:oMath>
      <w:r>
        <w:rPr>
          <w:rFonts w:hint="eastAsia"/>
        </w:rPr>
        <w:t>（吸热）时升温使</w:t>
      </w:r>
      <w:r>
        <w:t xml:space="preserve"> </w:t>
      </w:r>
      <m:oMath>
        <m:sSub>
          <m:sSubPr/>
          <m:e>
            <m:r>
              <m:rPr/>
              <m:t>K</m:t>
            </m:r>
          </m:e>
          <m:sub>
            <m:r>
              <m:rPr/>
              <m:t>p</m:t>
            </m:r>
          </m:sub>
        </m:sSub>
      </m:oMath>
      <w:r>
        <w:t xml:space="preserve"> </w:t>
      </w:r>
      <w:r>
        <w:rPr>
          <w:rFonts w:hint="eastAsia"/>
        </w:rPr>
        <w:t>增大，</w:t>
      </w:r>
      <w:r>
        <w:rPr>
          <w:rFonts w:hint="eastAsia"/>
          <w:b/>
          <w:bCs/>
        </w:rPr>
        <w:t>升温有利于吸热反应</w:t>
      </w:r>
      <w:r>
        <w:t>。</w:t>
      </w:r>
    </w:p>
    <w:bookmarkEnd w:id="123"/>
    <w:p w14:paraId="3DEFDF14">
      <w:pPr>
        <w:pStyle w:val="4"/>
      </w:pPr>
      <w:bookmarkStart w:id="124" w:name="_Toc22808"/>
      <w:bookmarkStart w:id="125" w:name="热力学第三定律"/>
      <w:r>
        <w:t xml:space="preserve">4.6 </w:t>
      </w:r>
      <w:r>
        <w:rPr>
          <w:rFonts w:hint="eastAsia"/>
        </w:rPr>
        <w:t>热力学第三定律</w:t>
      </w:r>
      <w:bookmarkEnd w:id="124"/>
    </w:p>
    <w:p w14:paraId="59454613">
      <w:pPr>
        <w:pStyle w:val="27"/>
      </w:pPr>
      <w:r>
        <w:rPr>
          <w:rFonts w:hint="eastAsia"/>
          <w:b/>
          <w:bCs/>
        </w:rPr>
        <w:t>能斯特定理</w:t>
      </w:r>
      <w:r>
        <w:rPr>
          <w:rFonts w:hint="eastAsia"/>
        </w:rPr>
        <w:t>：当温度趋于绝对零度时，</w:t>
      </w:r>
      <w:r>
        <w:rPr>
          <w:rFonts w:hint="eastAsia"/>
          <w:b/>
          <w:bCs/>
        </w:rPr>
        <w:t>任何等温过程中的熵变趋于零</w:t>
      </w:r>
      <w:r>
        <w:rPr>
          <w:rFonts w:hint="eastAsia"/>
        </w:rPr>
        <w:t>：</w:t>
      </w:r>
    </w:p>
    <w:p w14:paraId="2D3818A9">
      <w:pPr>
        <w:pStyle w:val="3"/>
      </w:pPr>
      <m:oMathPara>
        <m:oMathParaPr>
          <m:jc m:val="center"/>
        </m:oMathParaPr>
        <m:oMath>
          <m:limLow>
            <m:limLowPr/>
            <m:e>
              <m:r>
                <m:rPr>
                  <m:sty m:val="p"/>
                </m:rPr>
                <m:t>lim</m:t>
              </m:r>
            </m:e>
            <m:lim>
              <m:r>
                <m:rPr/>
                <m:t>T</m:t>
              </m:r>
              <m:r>
                <m:rPr>
                  <m:sty m:val="p"/>
                </m:rPr>
                <m:t>→</m:t>
              </m:r>
              <m:r>
                <m:rPr/>
                <m:t>0</m:t>
              </m:r>
            </m:lim>
          </m:limLow>
          <m:sSub>
            <m:sSubPr/>
            <m:e>
              <m:d>
                <m:dPr>
                  <m:sepChr m:val=""/>
                </m:dPr>
                <m:e>
                  <m:r>
                    <m:rPr>
                      <m:sty m:val="p"/>
                    </m:rPr>
                    <m:t>Δ</m:t>
                  </m:r>
                  <m:r>
                    <m:rPr/>
                    <m:t>S</m:t>
                  </m:r>
                </m:e>
              </m:d>
            </m:e>
            <m:sub>
              <m:r>
                <m:rPr/>
                <m:t>T</m:t>
              </m:r>
            </m:sub>
          </m:sSub>
          <m:r>
            <m:rPr>
              <m:sty m:val="p"/>
            </m:rPr>
            <m:t>=</m:t>
          </m:r>
          <m:r>
            <m:rPr/>
            <m:t>0  </m:t>
          </m:r>
          <m:r>
            <m:rPr>
              <m:sty m:val="p"/>
            </m:rPr>
            <m:t>⇒</m:t>
          </m:r>
          <m:r>
            <m:rPr/>
            <m:t>  </m:t>
          </m:r>
          <m:limLow>
            <m:limLowPr/>
            <m:e>
              <m:r>
                <m:rPr>
                  <m:sty m:val="p"/>
                </m:rPr>
                <m:t>lim</m:t>
              </m:r>
            </m:e>
            <m:lim>
              <m:r>
                <m:rPr/>
                <m:t>T</m:t>
              </m:r>
              <m:r>
                <m:rPr>
                  <m:sty m:val="p"/>
                </m:rPr>
                <m:t>→</m:t>
              </m:r>
              <m:r>
                <m:rPr/>
                <m:t>0</m:t>
              </m:r>
            </m:lim>
          </m:limLow>
          <m:r>
            <m:rPr/>
            <m:t>S</m:t>
          </m:r>
          <m:r>
            <m:rPr>
              <m:sty m:val="p"/>
            </m:rPr>
            <m:t>=</m:t>
          </m:r>
          <m:r>
            <m:rPr>
              <m:nor/>
              <m:sty m:val="p"/>
            </m:rPr>
            <m:t>常数（可取为</m:t>
          </m:r>
          <m:r>
            <m:rPr/>
            <m:t>0</m:t>
          </m:r>
          <m:r>
            <m:rPr>
              <m:nor/>
              <m:sty m:val="p"/>
            </m:rPr>
            <w:rPr>
              <w:b w:val="0"/>
              <w:i w:val="0"/>
            </w:rPr>
            <m:t>）</m:t>
          </m:r>
        </m:oMath>
      </m:oMathPara>
    </w:p>
    <w:p w14:paraId="33D1898E">
      <w:pPr>
        <w:pStyle w:val="27"/>
      </w:pPr>
      <w:r>
        <w:rPr>
          <w:rFonts w:hint="eastAsia"/>
          <w:b/>
          <w:bCs/>
        </w:rPr>
        <w:t>推论</w:t>
      </w:r>
      <w:r>
        <w:rPr>
          <w:rFonts w:hint="eastAsia"/>
        </w:rPr>
        <w:t>：</w:t>
      </w:r>
    </w:p>
    <w:p w14:paraId="4E9032A0">
      <w:pPr>
        <w:pStyle w:val="28"/>
        <w:numPr>
          <w:ilvl w:val="0"/>
          <w:numId w:val="1"/>
        </w:numPr>
      </w:pPr>
      <w:r>
        <w:rPr>
          <w:rFonts w:hint="eastAsia"/>
        </w:rPr>
        <w:t>完美晶体在</w:t>
      </w:r>
      <w:r>
        <w:t xml:space="preserve"> </w:t>
      </w:r>
      <m:oMath>
        <m:r>
          <m:rPr/>
          <m:t>0 </m:t>
        </m:r>
        <m:r>
          <m:rPr>
            <m:nor/>
            <m:sty m:val="p"/>
          </m:rPr>
          <w:rPr>
            <w:b w:val="0"/>
            <w:i w:val="0"/>
          </w:rPr>
          <m:t>K</m:t>
        </m:r>
      </m:oMath>
      <w:r>
        <w:t xml:space="preserve"> </w:t>
      </w:r>
      <w:r>
        <w:rPr>
          <w:rFonts w:hint="eastAsia"/>
        </w:rPr>
        <w:t>时熵取零，因此</w:t>
      </w:r>
      <w:r>
        <w:rPr>
          <w:rFonts w:hint="eastAsia"/>
          <w:b/>
          <w:bCs/>
        </w:rPr>
        <w:t>熵有绝对零点</w:t>
      </w:r>
      <w:r>
        <w:rPr>
          <w:rFonts w:hint="eastAsia"/>
        </w:rPr>
        <w:t>，可由热容积分求绝对熵：</w:t>
      </w:r>
      <m:oMath>
        <m:r>
          <m:rPr/>
          <m:t>S</m:t>
        </m:r>
        <m:r>
          <m:rPr>
            <m:sty m:val="p"/>
          </m:rPr>
          <m:t>(</m:t>
        </m:r>
        <m:r>
          <m:rPr/>
          <m:t>T</m:t>
        </m:r>
        <m:r>
          <m:rPr>
            <m:sty m:val="p"/>
          </m:rPr>
          <m:t>)=</m:t>
        </m:r>
        <m:nary>
          <m:naryPr>
            <m:limLoc m:val="subSup"/>
          </m:naryPr>
          <m:sub>
            <m:r>
              <m:rPr/>
              <m:t>0</m:t>
            </m:r>
          </m:sub>
          <m:sup>
            <m:r>
              <m:rPr/>
              <m:t>T</m:t>
            </m:r>
          </m:sup>
          <m:e>
            <m:f>
              <m:fPr/>
              <m:num>
                <m:sSub>
                  <m:sSubPr/>
                  <m:e>
                    <m:r>
                      <m:rPr/>
                      <m:t>C</m:t>
                    </m:r>
                  </m:e>
                  <m:sub>
                    <m:r>
                      <m:rPr/>
                      <m:t>p</m:t>
                    </m:r>
                  </m:sub>
                </m:sSub>
              </m:num>
              <m:den>
                <m:r>
                  <m:rPr/>
                  <m:t>T</m:t>
                </m:r>
              </m:den>
            </m:f>
          </m:e>
        </m:nary>
        <m:r>
          <m:rPr/>
          <m:t>dT</m:t>
        </m:r>
      </m:oMath>
      <w:r>
        <w:rPr>
          <w:rFonts w:hint="eastAsia"/>
        </w:rPr>
        <w:t>；</w:t>
      </w:r>
    </w:p>
    <w:p w14:paraId="4C3D78D4">
      <w:pPr>
        <w:pStyle w:val="28"/>
        <w:numPr>
          <w:ilvl w:val="0"/>
          <w:numId w:val="1"/>
        </w:numPr>
      </w:pPr>
      <w:r>
        <w:rPr>
          <w:rFonts w:hint="eastAsia"/>
        </w:rPr>
        <w:t>由</w:t>
      </w:r>
      <w:r>
        <w:t xml:space="preserve"> </w:t>
      </w:r>
      <m:oMath>
        <m:r>
          <m:rPr/>
          <m:t>S</m:t>
        </m:r>
        <m:r>
          <m:rPr>
            <m:sty m:val="p"/>
          </m:rPr>
          <m:t>→</m:t>
        </m:r>
        <m:r>
          <m:rPr/>
          <m:t>0</m:t>
        </m:r>
      </m:oMath>
      <w:r>
        <w:t xml:space="preserve"> </w:t>
      </w:r>
      <w:r>
        <w:rPr>
          <w:rFonts w:hint="eastAsia"/>
        </w:rPr>
        <w:t>可得</w:t>
      </w:r>
      <w:r>
        <w:t xml:space="preserve"> </w:t>
      </w:r>
      <m:oMath>
        <m:r>
          <m:rPr/>
          <m:t>T</m:t>
        </m:r>
        <m:r>
          <m:rPr>
            <m:sty m:val="p"/>
          </m:rPr>
          <m:t>→</m:t>
        </m:r>
        <m:r>
          <m:rPr/>
          <m:t>0</m:t>
        </m:r>
      </m:oMath>
      <w:r>
        <w:t xml:space="preserve"> </w:t>
      </w:r>
      <w:r>
        <w:rPr>
          <w:rFonts w:hint="eastAsia"/>
        </w:rPr>
        <w:t>时</w:t>
      </w:r>
      <w:r>
        <w:t xml:space="preserve"> </w:t>
      </w:r>
      <m:oMath>
        <m:sSub>
          <m:sSubPr/>
          <m:e>
            <m:r>
              <m:rPr/>
              <m:t>C</m:t>
            </m:r>
          </m:e>
          <m:sub>
            <m:r>
              <m:rPr/>
              <m:t>p</m:t>
            </m:r>
          </m:sub>
        </m:sSub>
        <m:r>
          <m:rPr>
            <m:sty m:val="p"/>
          </m:rPr>
          <m:t>,</m:t>
        </m:r>
        <m:sSub>
          <m:sSubPr/>
          <m:e>
            <m:r>
              <m:rPr/>
              <m:t>C</m:t>
            </m:r>
          </m:e>
          <m:sub>
            <m:r>
              <m:rPr/>
              <m:t>V</m:t>
            </m:r>
          </m:sub>
        </m:sSub>
        <m:r>
          <m:rPr>
            <m:sty m:val="p"/>
          </m:rPr>
          <m:t>→</m:t>
        </m:r>
        <m:r>
          <m:rPr/>
          <m:t>0</m:t>
        </m:r>
      </m:oMath>
      <w:r>
        <w:rPr>
          <w:rFonts w:hint="eastAsia"/>
        </w:rPr>
        <w:t>，且体胀系数</w:t>
      </w:r>
      <w:r>
        <w:t xml:space="preserve"> </w:t>
      </w:r>
      <m:oMath>
        <m:r>
          <m:rPr/>
          <m:t>α</m:t>
        </m:r>
        <m:r>
          <m:rPr>
            <m:sty m:val="p"/>
          </m:rPr>
          <m:t>→</m:t>
        </m:r>
        <m:r>
          <m:rPr/>
          <m:t>0</m:t>
        </m:r>
      </m:oMath>
      <w:r>
        <w:t>、</w:t>
      </w:r>
      <m:oMath>
        <m:sSub>
          <m:sSubPr/>
          <m:e>
            <m:d>
              <m:dPr>
                <m:sepChr m:val=""/>
              </m:dPr>
              <m:e>
                <m:f>
                  <m:fPr/>
                  <m:num>
                    <m:r>
                      <m:rPr>
                        <m:sty m:val="p"/>
                      </m:rPr>
                      <m:t>∂</m:t>
                    </m:r>
                    <m:r>
                      <m:rPr/>
                      <m:t>p</m:t>
                    </m:r>
                  </m:num>
                  <m:den>
                    <m:r>
                      <m:rPr>
                        <m:sty m:val="p"/>
                      </m:rPr>
                      <m:t>∂</m:t>
                    </m:r>
                    <m:r>
                      <m:rPr/>
                      <m:t>T</m:t>
                    </m:r>
                  </m:den>
                </m:f>
              </m:e>
            </m:d>
          </m:e>
          <m:sub>
            <m:r>
              <m:rPr/>
              <m:t>V</m:t>
            </m:r>
          </m:sub>
        </m:sSub>
        <m:r>
          <m:rPr>
            <m:sty m:val="p"/>
          </m:rPr>
          <m:t>→</m:t>
        </m:r>
        <m:r>
          <m:rPr/>
          <m:t>0</m:t>
        </m:r>
      </m:oMath>
      <w:r>
        <w:rPr>
          <w:rFonts w:hint="eastAsia"/>
        </w:rPr>
        <w:t>；</w:t>
      </w:r>
    </w:p>
    <w:p w14:paraId="53683250">
      <w:pPr>
        <w:pStyle w:val="28"/>
        <w:numPr>
          <w:ilvl w:val="0"/>
          <w:numId w:val="1"/>
        </w:numPr>
      </w:pPr>
      <w:r>
        <w:rPr>
          <w:rFonts w:hint="eastAsia"/>
          <w:b/>
          <w:bCs/>
        </w:rPr>
        <w:t>绝对零度不可达到</w:t>
      </w:r>
      <w:r>
        <w:rPr>
          <w:rFonts w:hint="eastAsia"/>
        </w:rPr>
        <w:t>（第三定律的另一表述）：任何有限步骤的降温过程都不能使</w:t>
      </w:r>
      <w:r>
        <w:t xml:space="preserve"> </w:t>
      </w:r>
      <m:oMath>
        <m:r>
          <m:rPr/>
          <m:t>T</m:t>
        </m:r>
      </m:oMath>
      <w:r>
        <w:t xml:space="preserve"> </w:t>
      </w:r>
      <w:r>
        <w:rPr>
          <w:rFonts w:hint="eastAsia"/>
        </w:rPr>
        <w:t>严格等于</w:t>
      </w:r>
      <w:r>
        <w:t xml:space="preserve"> </w:t>
      </w:r>
      <m:oMath>
        <m:r>
          <m:rPr/>
          <m:t>0</m:t>
        </m:r>
      </m:oMath>
      <w:r>
        <w:rPr>
          <w:rFonts w:hint="eastAsia"/>
        </w:rPr>
        <w:t>。以绝热去磁（§2.6）为例，每一步降温的有效制冷量</w:t>
      </w:r>
      <w:r>
        <w:t xml:space="preserve"> </w:t>
      </w:r>
      <m:oMath>
        <m:r>
          <m:rPr>
            <m:sty m:val="p"/>
          </m:rPr>
          <m:t>Δ</m:t>
        </m:r>
        <m:r>
          <m:rPr/>
          <m:t>S</m:t>
        </m:r>
      </m:oMath>
      <w:r>
        <w:t xml:space="preserve"> </w:t>
      </w:r>
      <w:r>
        <w:rPr>
          <w:rFonts w:hint="eastAsia"/>
        </w:rPr>
        <w:t>随</w:t>
      </w:r>
      <w:r>
        <w:t xml:space="preserve"> </w:t>
      </w:r>
      <m:oMath>
        <m:r>
          <m:rPr/>
          <m:t>T</m:t>
        </m:r>
        <m:r>
          <m:rPr>
            <m:sty m:val="p"/>
          </m:rPr>
          <m:t>→</m:t>
        </m:r>
        <m:r>
          <m:rPr/>
          <m:t>0</m:t>
        </m:r>
      </m:oMath>
      <w:r>
        <w:t xml:space="preserve"> </w:t>
      </w:r>
      <w:r>
        <w:rPr>
          <w:rFonts w:hint="eastAsia"/>
        </w:rPr>
        <w:t>趋于零，故需无穷多步。</w:t>
      </w:r>
    </w:p>
    <w:p w14:paraId="2D0B9B73">
      <w:pPr>
        <w:pStyle w:val="66"/>
      </w:pPr>
      <w:r>
        <w:rPr>
          <w:rFonts w:hint="eastAsia"/>
          <w:b/>
          <w:bCs/>
        </w:rPr>
        <w:t>与前两定律的关系</w:t>
      </w:r>
      <w:r>
        <w:rPr>
          <w:rFonts w:hint="eastAsia"/>
        </w:rPr>
        <w:t>：第一定律（能量守恒）、第二定律（熵不减，但只定出熵的</w:t>
      </w:r>
      <w:r>
        <w:rPr>
          <w:rFonts w:hint="eastAsia"/>
          <w:b/>
          <w:bCs/>
        </w:rPr>
        <w:t>差值</w:t>
      </w:r>
      <w:r>
        <w:rPr>
          <w:rFonts w:hint="eastAsia"/>
        </w:rPr>
        <w:t>）、第三定律（熵的</w:t>
      </w:r>
      <w:r>
        <w:rPr>
          <w:rFonts w:hint="eastAsia"/>
          <w:b/>
          <w:bCs/>
        </w:rPr>
        <w:t>绝对零点</w:t>
      </w:r>
      <w:r>
        <w:rPr>
          <w:rFonts w:hint="eastAsia"/>
        </w:rPr>
        <w:t>）三者共同构成热力学公理体系的完整边界。第三定律在化学中有直接应用：由量热数据计算标准反应熵，从而判定反应方向（</w:t>
      </w:r>
      <m:oMath>
        <m:r>
          <m:rPr>
            <m:sty m:val="p"/>
          </m:rPr>
          <m:t>Δ</m:t>
        </m:r>
        <m:r>
          <m:rPr/>
          <m:t>G</m:t>
        </m:r>
        <m:r>
          <m:rPr>
            <m:sty m:val="p"/>
          </m:rPr>
          <m:t>=Δ</m:t>
        </m:r>
        <m:r>
          <m:rPr/>
          <m:t>H</m:t>
        </m:r>
        <m:r>
          <m:rPr>
            <m:sty m:val="p"/>
          </m:rPr>
          <m:t>−</m:t>
        </m:r>
        <m:r>
          <m:rPr/>
          <m:t>T</m:t>
        </m:r>
        <m:r>
          <m:rPr>
            <m:sty m:val="p"/>
          </m:rPr>
          <m:t>Δ</m:t>
        </m:r>
        <m:r>
          <m:rPr/>
          <m:t>S</m:t>
        </m:r>
      </m:oMath>
      <w:r>
        <w:rPr>
          <w:rFonts w:hint="eastAsia"/>
        </w:rPr>
        <w:t>）。</w:t>
      </w:r>
    </w:p>
    <w:p w14:paraId="10EE3D1E">
      <w:pPr>
        <w:pStyle w:val="63"/>
      </w:pPr>
      <w:r>
        <w:rPr>
          <w:rFonts w:hint="eastAsia"/>
          <w:b/>
          <w:bCs/>
        </w:rPr>
        <w:t>本章考点速记</w:t>
      </w:r>
      <w:r>
        <w:br w:type="textWrapping"/>
      </w:r>
      <w:r>
        <w:t xml:space="preserve">① </w:t>
      </w:r>
      <w:r>
        <w:rPr>
          <w:rFonts w:hint="eastAsia"/>
        </w:rPr>
        <w:t>多元系基本方程、欧拉关系</w:t>
      </w:r>
      <w:r>
        <w:t xml:space="preserve"> </w:t>
      </w:r>
      <m:oMath>
        <m:r>
          <m:rPr/>
          <m:t>U</m:t>
        </m:r>
        <m:r>
          <m:rPr>
            <m:sty m:val="p"/>
          </m:rPr>
          <m:t>=</m:t>
        </m:r>
        <m:r>
          <m:rPr/>
          <m:t>TS</m:t>
        </m:r>
        <m:r>
          <m:rPr>
            <m:sty m:val="p"/>
          </m:rPr>
          <m:t>−</m:t>
        </m:r>
        <m:r>
          <m:rPr/>
          <m:t>pV</m:t>
        </m:r>
        <m:r>
          <m:rPr>
            <m:sty m:val="p"/>
          </m:rPr>
          <m:t>+∑</m:t>
        </m:r>
        <m:sSub>
          <m:sSubPr/>
          <m:e>
            <m:r>
              <m:rPr/>
              <m:t>μ</m:t>
            </m:r>
          </m:e>
          <m:sub>
            <m:r>
              <m:rPr/>
              <m:t>i</m:t>
            </m:r>
          </m:sub>
        </m:sSub>
        <m:sSub>
          <m:sSubPr/>
          <m:e>
            <m:r>
              <m:rPr/>
              <m:t>n</m:t>
            </m:r>
          </m:e>
          <m:sub>
            <m:r>
              <m:rPr/>
              <m:t>i</m:t>
            </m:r>
          </m:sub>
        </m:sSub>
      </m:oMath>
      <w:r>
        <w:rPr>
          <w:rFonts w:hint="eastAsia"/>
        </w:rPr>
        <w:t>、吉布斯关系</w:t>
      </w:r>
      <w:r>
        <w:t xml:space="preserve"> </w:t>
      </w:r>
      <m:oMath>
        <m:r>
          <m:rPr>
            <m:sty m:val="p"/>
          </m:rPr>
          <m:t>∑</m:t>
        </m:r>
        <m:sSub>
          <m:sSubPr/>
          <m:e>
            <m:r>
              <m:rPr/>
              <m:t>n</m:t>
            </m:r>
          </m:e>
          <m:sub>
            <m:r>
              <m:rPr/>
              <m:t>i</m:t>
            </m:r>
          </m:sub>
        </m:sSub>
        <m:r>
          <m:rPr/>
          <m:t>d</m:t>
        </m:r>
        <m:sSub>
          <m:sSubPr/>
          <m:e>
            <m:r>
              <m:rPr/>
              <m:t>μ</m:t>
            </m:r>
          </m:e>
          <m:sub>
            <m:r>
              <m:rPr/>
              <m:t>i</m:t>
            </m:r>
          </m:sub>
        </m:sSub>
      </m:oMath>
      <w:r>
        <w:rPr>
          <w:rFonts w:hint="eastAsia"/>
        </w:rPr>
        <w:t>；②</w:t>
      </w:r>
      <w:r>
        <w:t xml:space="preserve"> </w:t>
      </w:r>
      <w:r>
        <w:rPr>
          <w:rFonts w:hint="eastAsia"/>
        </w:rPr>
        <w:t>偏摩尔量的定义域（</w:t>
      </w:r>
      <m:oMath>
        <m:r>
          <m:rPr/>
          <m:t>T</m:t>
        </m:r>
        <m:r>
          <m:rPr>
            <m:sty m:val="p"/>
          </m:rPr>
          <m:t>,</m:t>
        </m:r>
        <m:r>
          <m:rPr/>
          <m:t>p</m:t>
        </m:r>
        <m:r>
          <m:rPr>
            <m:sty m:val="p"/>
          </m:rPr>
          <m:t>,</m:t>
        </m:r>
        <m:sSub>
          <m:sSubPr/>
          <m:e>
            <m:r>
              <m:rPr/>
              <m:t>n</m:t>
            </m:r>
          </m:e>
          <m:sub>
            <m:r>
              <m:rPr/>
              <m:t>j</m:t>
            </m:r>
          </m:sub>
        </m:sSub>
      </m:oMath>
      <w:r>
        <w:t xml:space="preserve"> </w:t>
      </w:r>
      <w:r>
        <w:rPr>
          <w:rFonts w:hint="eastAsia"/>
        </w:rPr>
        <w:t>固定）与</w:t>
      </w:r>
      <w:r>
        <w:t xml:space="preserve"> </w:t>
      </w:r>
      <m:oMath>
        <m:r>
          <m:rPr/>
          <m:t>V</m:t>
        </m:r>
        <m:r>
          <m:rPr>
            <m:sty m:val="p"/>
          </m:rPr>
          <m:t>=∑</m:t>
        </m:r>
        <m:sSub>
          <m:sSubPr/>
          <m:e>
            <m:r>
              <m:rPr/>
              <m:t>n</m:t>
            </m:r>
          </m:e>
          <m:sub>
            <m:r>
              <m:rPr/>
              <m:t>i</m:t>
            </m:r>
          </m:sub>
        </m:sSub>
        <m:sSub>
          <m:sSubPr/>
          <m:e>
            <m:r>
              <m:rPr/>
              <m:t>v</m:t>
            </m:r>
          </m:e>
          <m:sub>
            <m:r>
              <m:rPr/>
              <m:t>i</m:t>
            </m:r>
          </m:sub>
        </m:sSub>
      </m:oMath>
      <w:r>
        <w:rPr>
          <w:rFonts w:hint="eastAsia"/>
        </w:rPr>
        <w:t>；③</w:t>
      </w:r>
      <w:r>
        <w:t xml:space="preserve"> </w:t>
      </w:r>
      <w:r>
        <w:rPr>
          <w:rFonts w:hint="eastAsia"/>
        </w:rPr>
        <w:t>复相平衡条件对</w:t>
      </w:r>
      <w:r>
        <w:rPr>
          <w:rFonts w:hint="eastAsia"/>
          <w:b/>
          <w:bCs/>
        </w:rPr>
        <w:t>每个组分</w:t>
      </w:r>
      <w:r>
        <w:rPr>
          <w:rFonts w:hint="eastAsia"/>
        </w:rPr>
        <w:t>成立；④</w:t>
      </w:r>
      <w:r>
        <w:t xml:space="preserve"> </w:t>
      </w:r>
      <w:r>
        <w:rPr>
          <w:rFonts w:hint="eastAsia"/>
          <w:b/>
          <w:bCs/>
        </w:rPr>
        <w:t>相律推导</w:t>
      </w:r>
      <w:r>
        <w:rPr>
          <w:rFonts w:hint="eastAsia"/>
        </w:rPr>
        <w:t>（变量数−约束数）与单元系检验；⑤</w:t>
      </w:r>
      <w:r>
        <w:t xml:space="preserve"> </w:t>
      </w:r>
      <w:r>
        <w:rPr>
          <w:rFonts w:hint="eastAsia"/>
        </w:rPr>
        <w:t>二元相图的杠杆定则；⑥</w:t>
      </w:r>
      <w:r>
        <w:t xml:space="preserve"> </w:t>
      </w:r>
      <w:r>
        <w:rPr>
          <w:rFonts w:hint="eastAsia"/>
        </w:rPr>
        <w:t>化学平衡</w:t>
      </w:r>
      <w:r>
        <w:t xml:space="preserve"> </w:t>
      </w:r>
      <m:oMath>
        <m:r>
          <m:rPr>
            <m:sty m:val="p"/>
          </m:rPr>
          <m:t>∑</m:t>
        </m:r>
        <m:sSub>
          <m:sSubPr/>
          <m:e>
            <m:r>
              <m:rPr/>
              <m:t>ν</m:t>
            </m:r>
          </m:e>
          <m:sub>
            <m:r>
              <m:rPr/>
              <m:t>i</m:t>
            </m:r>
          </m:sub>
        </m:sSub>
        <m:sSub>
          <m:sSubPr/>
          <m:e>
            <m:r>
              <m:rPr/>
              <m:t>μ</m:t>
            </m:r>
          </m:e>
          <m:sub>
            <m:r>
              <m:rPr/>
              <m:t>i</m:t>
            </m:r>
          </m:sub>
        </m:sSub>
        <m:r>
          <m:rPr>
            <m:sty m:val="p"/>
          </m:rPr>
          <m:t>=</m:t>
        </m:r>
        <m:r>
          <m:rPr/>
          <m:t>0</m:t>
        </m:r>
      </m:oMath>
      <w:r>
        <w:t xml:space="preserve"> → </w:t>
      </w:r>
      <w:r>
        <w:rPr>
          <w:rFonts w:hint="eastAsia"/>
        </w:rPr>
        <w:t>质量作用定律</w:t>
      </w:r>
      <w:r>
        <w:t xml:space="preserve"> → </w:t>
      </w:r>
      <w:r>
        <w:rPr>
          <w:rFonts w:hint="eastAsia"/>
        </w:rPr>
        <w:t>范特霍夫方程；⑦</w:t>
      </w:r>
      <w:r>
        <w:t xml:space="preserve"> </w:t>
      </w:r>
      <w:r>
        <w:rPr>
          <w:rFonts w:hint="eastAsia"/>
        </w:rPr>
        <w:t>第三定律的两种表述与绝对熵积分。</w:t>
      </w:r>
    </w:p>
    <w:bookmarkEnd w:id="105"/>
    <w:bookmarkEnd w:id="125"/>
    <w:p w14:paraId="76026F62">
      <w:pPr>
        <w:pStyle w:val="2"/>
      </w:pPr>
      <w:bookmarkStart w:id="126" w:name="_Toc19318"/>
      <w:bookmarkStart w:id="127" w:name="第五章-近独立粒子的最概然分布"/>
      <w:r>
        <w:rPr>
          <w:rFonts w:hint="eastAsia"/>
        </w:rPr>
        <w:t>第五章</w:t>
      </w:r>
      <w:r>
        <w:t xml:space="preserve"> </w:t>
      </w:r>
      <w:r>
        <w:rPr>
          <w:rFonts w:hint="eastAsia"/>
        </w:rPr>
        <w:t>近独立粒子的最概然分布</w:t>
      </w:r>
      <w:bookmarkEnd w:id="126"/>
    </w:p>
    <w:p w14:paraId="6916B9A4">
      <w:pPr>
        <w:pStyle w:val="67"/>
      </w:pPr>
      <w:r>
        <w:rPr>
          <w:rFonts w:hint="eastAsia"/>
          <w:b/>
          <w:bCs/>
        </w:rPr>
        <w:t>本章脉络</w:t>
      </w:r>
      <w:r>
        <w:rPr>
          <w:rFonts w:hint="eastAsia"/>
        </w:rPr>
        <w:t>：这是统计物理的</w:t>
      </w:r>
      <w:r>
        <w:rPr>
          <w:rFonts w:hint="eastAsia"/>
          <w:b/>
          <w:bCs/>
        </w:rPr>
        <w:t>总论</w:t>
      </w:r>
      <w:r>
        <w:rPr>
          <w:rFonts w:hint="eastAsia"/>
        </w:rPr>
        <w:t>，只做一件事——</w:t>
      </w:r>
      <w:r>
        <w:rPr>
          <w:rFonts w:hint="eastAsia"/>
          <w:b/>
          <w:bCs/>
        </w:rPr>
        <w:t>数微观状态数</w:t>
      </w:r>
      <w:r>
        <w:rPr>
          <w:b/>
          <w:bCs/>
        </w:rPr>
        <w:t xml:space="preserve"> </w:t>
      </w:r>
      <m:oMath>
        <m:r>
          <m:rPr>
            <m:sty m:val="p"/>
          </m:rPr>
          <m:t>Ω</m:t>
        </m:r>
      </m:oMath>
      <w:r>
        <w:rPr>
          <w:rFonts w:hint="eastAsia"/>
          <w:b/>
          <w:bCs/>
        </w:rPr>
        <w:t>，然后求使</w:t>
      </w:r>
      <w:r>
        <w:rPr>
          <w:b/>
          <w:bCs/>
        </w:rPr>
        <w:t xml:space="preserve"> </w:t>
      </w:r>
      <m:oMath>
        <m:r>
          <m:rPr>
            <m:sty m:val="p"/>
          </m:rPr>
          <m:t>Ω</m:t>
        </m:r>
      </m:oMath>
      <w:r>
        <w:rPr>
          <w:b/>
          <w:bCs/>
        </w:rPr>
        <w:t xml:space="preserve"> </w:t>
      </w:r>
      <w:r>
        <w:rPr>
          <w:rFonts w:hint="eastAsia"/>
          <w:b/>
          <w:bCs/>
        </w:rPr>
        <w:t>极大的分布</w:t>
      </w:r>
      <w:r>
        <w:t xml:space="preserve">。5.1–5.2 </w:t>
      </w:r>
      <w:r>
        <w:rPr>
          <w:rFonts w:hint="eastAsia"/>
        </w:rPr>
        <w:t>建立描述单个粒子的”</w:t>
      </w:r>
      <m:oMath>
        <m:r>
          <m:rPr/>
          <m:t>μ</m:t>
        </m:r>
      </m:oMath>
      <w:r>
        <w:t xml:space="preserve"> </w:t>
      </w:r>
      <w:r>
        <w:rPr>
          <w:rFonts w:hint="eastAsia"/>
        </w:rPr>
        <w:t>空间”与”量子态”语言；5.3</w:t>
      </w:r>
      <w:r>
        <w:t xml:space="preserve"> </w:t>
      </w:r>
      <w:r>
        <w:rPr>
          <w:rFonts w:hint="eastAsia"/>
        </w:rPr>
        <w:t>区分三种粒子系统；5.4</w:t>
      </w:r>
      <w:r>
        <w:t xml:space="preserve"> </w:t>
      </w:r>
      <w:r>
        <w:rPr>
          <w:rFonts w:hint="eastAsia"/>
        </w:rPr>
        <w:t>给出</w:t>
      </w:r>
      <w:r>
        <w:rPr>
          <w:rFonts w:hint="eastAsia"/>
          <w:b/>
          <w:bCs/>
        </w:rPr>
        <w:t>等概率原理</w:t>
      </w:r>
      <w:r>
        <w:rPr>
          <w:rFonts w:hint="eastAsia"/>
        </w:rPr>
        <w:t>（本课程唯一的基本统计假设）与三种系统的</w:t>
      </w:r>
      <w:r>
        <w:t xml:space="preserve"> </w:t>
      </w:r>
      <m:oMath>
        <m:r>
          <m:rPr>
            <m:sty m:val="p"/>
          </m:rPr>
          <m:t>Ω</m:t>
        </m:r>
      </m:oMath>
      <w:r>
        <w:rPr>
          <w:rFonts w:hint="eastAsia"/>
        </w:rPr>
        <w:t>；5.5–5.7</w:t>
      </w:r>
      <w:r>
        <w:t xml:space="preserve"> </w:t>
      </w:r>
      <w:r>
        <w:rPr>
          <w:rFonts w:hint="eastAsia"/>
        </w:rPr>
        <w:t>用</w:t>
      </w:r>
      <w:r>
        <w:rPr>
          <w:rFonts w:hint="eastAsia"/>
          <w:b/>
          <w:bCs/>
        </w:rPr>
        <w:t>拉格朗日乘子法</w:t>
      </w:r>
      <w:r>
        <w:rPr>
          <w:rFonts w:hint="eastAsia"/>
        </w:rPr>
        <w:t>求出玻尔兹曼分布、玻色分布、费米分布；5.8</w:t>
      </w:r>
      <w:r>
        <w:t xml:space="preserve"> </w:t>
      </w:r>
      <w:r>
        <w:rPr>
          <w:rFonts w:hint="eastAsia"/>
        </w:rPr>
        <w:t>说明三者在经典极限下合而为一。后面第</w:t>
      </w:r>
      <w:r>
        <w:t xml:space="preserve"> 6、7 </w:t>
      </w:r>
      <w:r>
        <w:rPr>
          <w:rFonts w:hint="eastAsia"/>
        </w:rPr>
        <w:t>章只是把这里的分布</w:t>
      </w:r>
      <w:r>
        <w:rPr>
          <w:rFonts w:hint="eastAsia"/>
          <w:b/>
          <w:bCs/>
        </w:rPr>
        <w:t>代回求出具体热力学量</w:t>
      </w:r>
      <w:r>
        <w:t>。</w:t>
      </w:r>
    </w:p>
    <w:p w14:paraId="39CF5368">
      <w:pPr>
        <w:pStyle w:val="4"/>
      </w:pPr>
      <w:bookmarkStart w:id="128" w:name="_Toc18301"/>
      <w:bookmarkStart w:id="129" w:name="微观粒子运动状态的经典描述"/>
      <w:r>
        <w:t xml:space="preserve">5.1 </w:t>
      </w:r>
      <w:r>
        <w:rPr>
          <w:rFonts w:hint="eastAsia"/>
        </w:rPr>
        <w:t>微观粒子运动状态的经典描述</w:t>
      </w:r>
      <w:bookmarkEnd w:id="128"/>
    </w:p>
    <w:p w14:paraId="15116377">
      <w:pPr>
        <w:pStyle w:val="27"/>
      </w:pPr>
      <m:oMath>
        <m:r>
          <m:rPr/>
          <m:t>μ</m:t>
        </m:r>
      </m:oMath>
      <w:r>
        <w:rPr>
          <w:b/>
          <w:bCs/>
        </w:rPr>
        <w:t xml:space="preserve"> </w:t>
      </w:r>
      <w:r>
        <w:rPr>
          <w:rFonts w:hint="eastAsia"/>
          <w:b/>
          <w:bCs/>
        </w:rPr>
        <w:t>空间（相空间）</w:t>
      </w:r>
      <w:r>
        <w:rPr>
          <w:rFonts w:hint="eastAsia"/>
        </w:rPr>
        <w:t>：自由度为</w:t>
      </w:r>
      <w:r>
        <w:t xml:space="preserve"> </w:t>
      </w:r>
      <m:oMath>
        <m:r>
          <m:rPr/>
          <m:t>r</m:t>
        </m:r>
      </m:oMath>
      <w:r>
        <w:t xml:space="preserve"> </w:t>
      </w:r>
      <w:r>
        <w:rPr>
          <w:rFonts w:hint="eastAsia"/>
        </w:rPr>
        <w:t>的单个经典粒子，其状态由</w:t>
      </w:r>
      <w:r>
        <w:t xml:space="preserve"> </w:t>
      </w:r>
      <m:oMath>
        <m:r>
          <m:rPr/>
          <m:t>r</m:t>
        </m:r>
      </m:oMath>
      <w:r>
        <w:t xml:space="preserve"> </w:t>
      </w:r>
      <w:r>
        <w:rPr>
          <w:rFonts w:hint="eastAsia"/>
        </w:rPr>
        <w:t>个广义坐标</w:t>
      </w:r>
      <w:r>
        <w:t xml:space="preserve"> </w:t>
      </w:r>
      <m:oMath>
        <m:sSub>
          <m:sSubPr/>
          <m:e>
            <m:r>
              <m:rPr/>
              <m:t>q</m:t>
            </m:r>
          </m:e>
          <m:sub>
            <m:r>
              <m:rPr/>
              <m:t>1</m:t>
            </m:r>
          </m:sub>
        </m:sSub>
        <m:r>
          <m:rPr>
            <m:sty m:val="p"/>
          </m:rPr>
          <m:t>,…,</m:t>
        </m:r>
        <m:sSub>
          <m:sSubPr/>
          <m:e>
            <m:r>
              <m:rPr/>
              <m:t>q</m:t>
            </m:r>
          </m:e>
          <m:sub>
            <m:r>
              <m:rPr/>
              <m:t>r</m:t>
            </m:r>
          </m:sub>
        </m:sSub>
      </m:oMath>
      <w:r>
        <w:t xml:space="preserve"> </w:t>
      </w:r>
      <w:r>
        <w:rPr>
          <w:rFonts w:hint="eastAsia"/>
        </w:rPr>
        <w:t>与</w:t>
      </w:r>
      <w:r>
        <w:t xml:space="preserve"> </w:t>
      </w:r>
      <m:oMath>
        <m:r>
          <m:rPr/>
          <m:t>r</m:t>
        </m:r>
      </m:oMath>
      <w:r>
        <w:t xml:space="preserve"> </w:t>
      </w:r>
      <w:r>
        <w:rPr>
          <w:rFonts w:hint="eastAsia"/>
        </w:rPr>
        <w:t>个广义动量</w:t>
      </w:r>
      <w:r>
        <w:t xml:space="preserve"> </w:t>
      </w:r>
      <m:oMath>
        <m:sSub>
          <m:sSubPr/>
          <m:e>
            <m:r>
              <m:rPr/>
              <m:t>p</m:t>
            </m:r>
          </m:e>
          <m:sub>
            <m:r>
              <m:rPr/>
              <m:t>1</m:t>
            </m:r>
          </m:sub>
        </m:sSub>
        <m:r>
          <m:rPr>
            <m:sty m:val="p"/>
          </m:rPr>
          <m:t>,…,</m:t>
        </m:r>
        <m:sSub>
          <m:sSubPr/>
          <m:e>
            <m:r>
              <m:rPr/>
              <m:t>p</m:t>
            </m:r>
          </m:e>
          <m:sub>
            <m:r>
              <m:rPr/>
              <m:t>r</m:t>
            </m:r>
          </m:sub>
        </m:sSub>
      </m:oMath>
      <w:r>
        <w:t xml:space="preserve"> </w:t>
      </w:r>
      <w:r>
        <w:rPr>
          <w:rFonts w:hint="eastAsia"/>
        </w:rPr>
        <w:t>共</w:t>
      </w:r>
      <w:r>
        <w:t xml:space="preserve"> </w:t>
      </w:r>
      <m:oMath>
        <m:r>
          <m:rPr/>
          <m:t>2r</m:t>
        </m:r>
      </m:oMath>
      <w:r>
        <w:t xml:space="preserve"> </w:t>
      </w:r>
      <w:r>
        <w:rPr>
          <w:rFonts w:hint="eastAsia"/>
        </w:rPr>
        <w:t>个变量描述；以这</w:t>
      </w:r>
      <w:r>
        <w:t xml:space="preserve"> </w:t>
      </w:r>
      <m:oMath>
        <m:r>
          <m:rPr/>
          <m:t>2r</m:t>
        </m:r>
      </m:oMath>
      <w:r>
        <w:t xml:space="preserve"> </w:t>
      </w:r>
      <w:r>
        <w:rPr>
          <w:rFonts w:hint="eastAsia"/>
        </w:rPr>
        <w:t>个量为坐标轴构成的空间称为</w:t>
      </w:r>
      <w:r>
        <w:t xml:space="preserve"> </w:t>
      </w:r>
      <m:oMath>
        <m:r>
          <m:rPr/>
          <m:t>μ</m:t>
        </m:r>
      </m:oMath>
      <w:r>
        <w:rPr>
          <w:b/>
          <w:bCs/>
        </w:rPr>
        <w:t xml:space="preserve"> </w:t>
      </w:r>
      <w:r>
        <w:rPr>
          <w:rFonts w:hint="eastAsia"/>
          <w:b/>
          <w:bCs/>
        </w:rPr>
        <w:t>空间</w:t>
      </w:r>
      <w:r>
        <w:rPr>
          <w:rFonts w:hint="eastAsia"/>
        </w:rPr>
        <w:t>，粒子的一个运动状态对应</w:t>
      </w:r>
      <w:r>
        <w:t xml:space="preserve"> </w:t>
      </w:r>
      <m:oMath>
        <m:r>
          <m:rPr/>
          <m:t>μ</m:t>
        </m:r>
      </m:oMath>
      <w:r>
        <w:t xml:space="preserve"> </w:t>
      </w:r>
      <w:r>
        <w:rPr>
          <w:rFonts w:hint="eastAsia"/>
        </w:rPr>
        <w:t>空间中的</w:t>
      </w:r>
      <w:r>
        <w:rPr>
          <w:rFonts w:hint="eastAsia"/>
          <w:b/>
          <w:bCs/>
        </w:rPr>
        <w:t>一个点</w:t>
      </w:r>
      <w:r>
        <w:t>。</w:t>
      </w:r>
    </w:p>
    <w:p w14:paraId="3779AB4D">
      <w:pPr>
        <w:pStyle w:val="3"/>
      </w:pPr>
      <w:r>
        <w:rPr>
          <w:rFonts w:hint="eastAsia"/>
        </w:rPr>
        <w:t>三类常见粒子的能量与自由度：</w:t>
      </w:r>
    </w:p>
    <w:p w14:paraId="4C2A78B9">
      <w:pPr>
        <w:pStyle w:val="3"/>
      </w:pPr>
      <m:oMathPara>
        <m:oMathParaPr>
          <m:jc m:val="center"/>
        </m:oMathParaPr>
        <m:oMath>
          <m:r>
            <m:rPr/>
            <m:t>r</m:t>
          </m:r>
          <m:r>
            <m:rPr>
              <m:sty m:val="p"/>
            </m:rPr>
            <m:t>=</m:t>
          </m:r>
          <m:r>
            <m:rPr/>
            <m:t>1</m:t>
          </m:r>
          <m:r>
            <m:rPr>
              <m:sty m:val="p"/>
            </m:rPr>
            <m:t>:</m:t>
          </m:r>
          <m:r>
            <m:rPr/>
            <m:t> ε</m:t>
          </m:r>
          <m:r>
            <m:rPr>
              <m:sty m:val="p"/>
            </m:rPr>
            <m:t>=</m:t>
          </m:r>
          <m:f>
            <m:fPr/>
            <m:num>
              <m:sSup>
                <m:sSupPr/>
                <m:e>
                  <m:r>
                    <m:rPr/>
                    <m:t>p</m:t>
                  </m:r>
                </m:e>
                <m:sup>
                  <m:r>
                    <m:rPr/>
                    <m:t>2</m:t>
                  </m:r>
                </m:sup>
              </m:sSup>
            </m:num>
            <m:den>
              <m:r>
                <m:rPr/>
                <m:t>2m</m:t>
              </m:r>
            </m:den>
          </m:f>
          <m:r>
            <m:rPr>
              <m:sty m:val="p"/>
            </m:rPr>
            <m:t>+</m:t>
          </m:r>
          <m:f>
            <m:fPr/>
            <m:num>
              <m:r>
                <m:rPr/>
                <m:t>1</m:t>
              </m:r>
            </m:num>
            <m:den>
              <m:r>
                <m:rPr/>
                <m:t>2</m:t>
              </m:r>
            </m:den>
          </m:f>
          <m:r>
            <m:rPr/>
            <m:t>m</m:t>
          </m:r>
          <m:sSup>
            <m:sSupPr/>
            <m:e>
              <m:r>
                <m:rPr/>
                <m:t>ω</m:t>
              </m:r>
            </m:e>
            <m:sup>
              <m:r>
                <m:rPr/>
                <m:t>2</m:t>
              </m:r>
            </m:sup>
          </m:sSup>
          <m:sSup>
            <m:sSupPr/>
            <m:e>
              <m:r>
                <m:rPr/>
                <m:t>q</m:t>
              </m:r>
            </m:e>
            <m:sup>
              <m:r>
                <m:rPr/>
                <m:t>2</m:t>
              </m:r>
            </m:sup>
          </m:sSup>
          <m:r>
            <m:rPr/>
            <m:t> </m:t>
          </m:r>
          <m:r>
            <m:rPr>
              <m:nor/>
              <m:sty m:val="p"/>
            </m:rPr>
            <w:rPr>
              <w:b w:val="0"/>
              <w:i w:val="0"/>
            </w:rPr>
            <m:t>（一维谐振子）</m:t>
          </m:r>
        </m:oMath>
      </m:oMathPara>
    </w:p>
    <w:p w14:paraId="3701B945">
      <w:pPr>
        <w:pStyle w:val="27"/>
      </w:pPr>
      <m:oMathPara>
        <m:oMathParaPr>
          <m:jc m:val="center"/>
        </m:oMathParaPr>
        <m:oMath>
          <m:r>
            <m:rPr/>
            <m:t>r</m:t>
          </m:r>
          <m:r>
            <m:rPr>
              <m:sty m:val="p"/>
            </m:rPr>
            <m:t>=</m:t>
          </m:r>
          <m:r>
            <m:rPr/>
            <m:t>2</m:t>
          </m:r>
          <m:r>
            <m:rPr>
              <m:sty m:val="p"/>
            </m:rPr>
            <m:t>:</m:t>
          </m:r>
          <m:r>
            <m:rPr/>
            <m:t> ε</m:t>
          </m:r>
          <m:r>
            <m:rPr>
              <m:sty m:val="p"/>
            </m:rPr>
            <m:t>=</m:t>
          </m:r>
          <m:f>
            <m:fPr/>
            <m:num>
              <m:r>
                <m:rPr/>
                <m:t>1</m:t>
              </m:r>
            </m:num>
            <m:den>
              <m:r>
                <m:rPr/>
                <m:t>2I</m:t>
              </m:r>
            </m:den>
          </m:f>
          <m:d>
            <m:dPr>
              <m:sepChr m:val=""/>
            </m:dPr>
            <m:e>
              <m:sSubSup>
                <m:sSubSupPr/>
                <m:e>
                  <m:r>
                    <m:rPr/>
                    <m:t>p</m:t>
                  </m:r>
                </m:e>
                <m:sub>
                  <m:r>
                    <m:rPr/>
                    <m:t>θ</m:t>
                  </m:r>
                </m:sub>
                <m:sup>
                  <m:r>
                    <m:rPr/>
                    <m:t>2</m:t>
                  </m:r>
                </m:sup>
              </m:sSubSup>
              <m:r>
                <m:rPr>
                  <m:sty m:val="p"/>
                </m:rPr>
                <m:t>+</m:t>
              </m:r>
              <m:f>
                <m:fPr/>
                <m:num>
                  <m:sSubSup>
                    <m:sSubSupPr/>
                    <m:e>
                      <m:r>
                        <m:rPr/>
                        <m:t>p</m:t>
                      </m:r>
                    </m:e>
                    <m:sub>
                      <m:r>
                        <m:rPr/>
                        <m:t>φ</m:t>
                      </m:r>
                    </m:sub>
                    <m:sup>
                      <m:r>
                        <m:rPr/>
                        <m:t>2</m:t>
                      </m:r>
                    </m:sup>
                  </m:sSubSup>
                </m:num>
                <m:den>
                  <m:sSup>
                    <m:sSupPr/>
                    <m:e>
                      <m:r>
                        <m:rPr>
                          <m:sty m:val="p"/>
                        </m:rPr>
                        <m:t>sin</m:t>
                      </m:r>
                    </m:e>
                    <m:sup>
                      <m:r>
                        <m:rPr/>
                        <m:t>2</m:t>
                      </m:r>
                    </m:sup>
                  </m:sSup>
                  <m:r>
                    <m:rPr/>
                    <m:t>θ</m:t>
                  </m:r>
                </m:den>
              </m:f>
            </m:e>
          </m:d>
          <m:r>
            <m:rPr/>
            <m:t> </m:t>
          </m:r>
          <m:r>
            <m:rPr>
              <m:nor/>
              <m:sty m:val="p"/>
            </m:rPr>
            <w:rPr>
              <w:b w:val="0"/>
              <w:i w:val="0"/>
            </w:rPr>
            <m:t>（刚性转子，自由度</m:t>
          </m:r>
          <m:r>
            <m:rPr/>
            <m:t>2</m:t>
          </m:r>
          <m:r>
            <m:rPr>
              <m:nor/>
              <m:sty m:val="p"/>
            </m:rPr>
            <w:rPr>
              <w:b w:val="0"/>
              <w:i w:val="0"/>
            </w:rPr>
            <m:t>）</m:t>
          </m:r>
        </m:oMath>
      </m:oMathPara>
    </w:p>
    <w:p w14:paraId="0431CD8B">
      <w:pPr>
        <w:pStyle w:val="27"/>
      </w:pPr>
      <m:oMathPara>
        <m:oMathParaPr>
          <m:jc m:val="center"/>
        </m:oMathParaPr>
        <m:oMath>
          <m:r>
            <m:rPr/>
            <m:t>r</m:t>
          </m:r>
          <m:r>
            <m:rPr>
              <m:sty m:val="p"/>
            </m:rPr>
            <m:t>=</m:t>
          </m:r>
          <m:r>
            <m:rPr/>
            <m:t>3</m:t>
          </m:r>
          <m:r>
            <m:rPr>
              <m:sty m:val="p"/>
            </m:rPr>
            <m:t>:</m:t>
          </m:r>
          <m:r>
            <m:rPr/>
            <m:t> ε</m:t>
          </m:r>
          <m:r>
            <m:rPr>
              <m:sty m:val="p"/>
            </m:rPr>
            <m:t>=</m:t>
          </m:r>
          <m:f>
            <m:fPr/>
            <m:num>
              <m:r>
                <m:rPr/>
                <m:t>1</m:t>
              </m:r>
            </m:num>
            <m:den>
              <m:r>
                <m:rPr/>
                <m:t>2m</m:t>
              </m:r>
            </m:den>
          </m:f>
          <m:d>
            <m:dPr>
              <m:sepChr m:val=""/>
            </m:dPr>
            <m:e>
              <m:sSubSup>
                <m:sSubSupPr/>
                <m:e>
                  <m:r>
                    <m:rPr/>
                    <m:t>p</m:t>
                  </m:r>
                </m:e>
                <m:sub>
                  <m:r>
                    <m:rPr/>
                    <m:t>x</m:t>
                  </m:r>
                </m:sub>
                <m:sup>
                  <m:r>
                    <m:rPr/>
                    <m:t>2</m:t>
                  </m:r>
                </m:sup>
              </m:sSubSup>
              <m:r>
                <m:rPr>
                  <m:sty m:val="p"/>
                </m:rPr>
                <m:t>+</m:t>
              </m:r>
              <m:sSubSup>
                <m:sSubSupPr/>
                <m:e>
                  <m:r>
                    <m:rPr/>
                    <m:t>p</m:t>
                  </m:r>
                </m:e>
                <m:sub>
                  <m:r>
                    <m:rPr/>
                    <m:t>y</m:t>
                  </m:r>
                </m:sub>
                <m:sup>
                  <m:r>
                    <m:rPr/>
                    <m:t>2</m:t>
                  </m:r>
                </m:sup>
              </m:sSubSup>
              <m:r>
                <m:rPr>
                  <m:sty m:val="p"/>
                </m:rPr>
                <m:t>+</m:t>
              </m:r>
              <m:sSubSup>
                <m:sSubSupPr/>
                <m:e>
                  <m:r>
                    <m:rPr/>
                    <m:t>p</m:t>
                  </m:r>
                </m:e>
                <m:sub>
                  <m:r>
                    <m:rPr/>
                    <m:t>z</m:t>
                  </m:r>
                </m:sub>
                <m:sup>
                  <m:r>
                    <m:rPr/>
                    <m:t>2</m:t>
                  </m:r>
                </m:sup>
              </m:sSubSup>
            </m:e>
          </m:d>
          <m:r>
            <m:rPr>
              <m:sty m:val="p"/>
            </m:rPr>
            <m:t>=</m:t>
          </m:r>
          <m:f>
            <m:fPr/>
            <m:num>
              <m:sSup>
                <m:sSupPr/>
                <m:e>
                  <m:r>
                    <m:rPr/>
                    <m:t>p</m:t>
                  </m:r>
                </m:e>
                <m:sup>
                  <m:r>
                    <m:rPr/>
                    <m:t>2</m:t>
                  </m:r>
                </m:sup>
              </m:sSup>
            </m:num>
            <m:den>
              <m:r>
                <m:rPr/>
                <m:t>2m</m:t>
              </m:r>
            </m:den>
          </m:f>
          <m:r>
            <m:rPr/>
            <m:t> </m:t>
          </m:r>
          <m:r>
            <m:rPr>
              <m:nor/>
              <m:sty m:val="p"/>
            </m:rPr>
            <w:rPr>
              <w:b w:val="0"/>
              <w:i w:val="0"/>
            </w:rPr>
            <m:t>（自由粒子）</m:t>
          </m:r>
        </m:oMath>
      </m:oMathPara>
    </w:p>
    <w:p w14:paraId="4871D816">
      <w:pPr>
        <w:pStyle w:val="50"/>
      </w:pPr>
      <w:r>
        <w:drawing>
          <wp:inline distT="0" distB="0" distL="114300" distR="114300">
            <wp:extent cx="2699385" cy="3396615"/>
            <wp:effectExtent l="0" t="0" r="0" b="0"/>
            <wp:docPr id="124" name="Picture" descr="图5.1 刚性转子（双原子分子）的取向由极角 \theta 与方位角 \varphi 描述，对应两个转动自由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Picture" descr="图5.1 刚性转子（双原子分子）的取向由极角 \theta 与方位角 \varphi 描述，对应两个转动自由度"/>
                    <pic:cNvPicPr>
                      <a:picLocks noChangeAspect="1" noChangeArrowheads="1"/>
                    </pic:cNvPicPr>
                  </pic:nvPicPr>
                  <pic:blipFill>
                    <a:blip r:embed="rId24"/>
                    <a:stretch>
                      <a:fillRect/>
                    </a:stretch>
                  </pic:blipFill>
                  <pic:spPr>
                    <a:xfrm>
                      <a:off x="0" y="0"/>
                      <a:ext cx="2699999" cy="3397109"/>
                    </a:xfrm>
                    <a:prstGeom prst="rect">
                      <a:avLst/>
                    </a:prstGeom>
                    <a:noFill/>
                    <a:ln w="9525">
                      <a:noFill/>
                    </a:ln>
                  </pic:spPr>
                </pic:pic>
              </a:graphicData>
            </a:graphic>
          </wp:inline>
        </w:drawing>
      </w:r>
    </w:p>
    <w:p w14:paraId="2BEEFD4F">
      <w:pPr>
        <w:pStyle w:val="48"/>
      </w:pPr>
      <w:r>
        <w:rPr>
          <w:rFonts w:hint="eastAsia"/>
        </w:rPr>
        <w:t>图5.1</w:t>
      </w:r>
      <w:r>
        <w:t xml:space="preserve"> </w:t>
      </w:r>
      <w:r>
        <w:rPr>
          <w:rFonts w:hint="eastAsia"/>
        </w:rPr>
        <w:t>刚性转子（双原子分子）的取向由极角</w:t>
      </w:r>
      <w:r>
        <w:t xml:space="preserve"> </w:t>
      </w:r>
      <m:oMath>
        <m:r>
          <m:rPr/>
          <m:t>θ</m:t>
        </m:r>
      </m:oMath>
      <w:r>
        <w:t xml:space="preserve"> </w:t>
      </w:r>
      <w:r>
        <w:rPr>
          <w:rFonts w:hint="eastAsia"/>
        </w:rPr>
        <w:t>与方位角</w:t>
      </w:r>
      <w:r>
        <w:t xml:space="preserve"> </w:t>
      </w:r>
      <m:oMath>
        <m:r>
          <m:rPr/>
          <m:t>φ</m:t>
        </m:r>
      </m:oMath>
      <w:r>
        <w:t xml:space="preserve"> </w:t>
      </w:r>
      <w:r>
        <w:rPr>
          <w:rFonts w:hint="eastAsia"/>
        </w:rPr>
        <w:t>描述，对应两个转动自由度</w:t>
      </w:r>
    </w:p>
    <w:p w14:paraId="1EC34E68">
      <w:pPr>
        <w:pStyle w:val="3"/>
      </w:pPr>
      <w:r>
        <w:rPr>
          <w:rFonts w:hint="eastAsia"/>
          <w:b/>
          <w:bCs/>
        </w:rPr>
        <w:t>问题</w:t>
      </w:r>
      <w:r>
        <w:rPr>
          <w:rFonts w:hint="eastAsia"/>
        </w:rPr>
        <w:t>：经典描述无法反映微观粒子的</w:t>
      </w:r>
      <w:r>
        <w:rPr>
          <w:rFonts w:hint="eastAsia"/>
          <w:b/>
          <w:bCs/>
        </w:rPr>
        <w:t>不可分辨性</w:t>
      </w:r>
      <w:r>
        <w:rPr>
          <w:rFonts w:hint="eastAsia"/>
        </w:rPr>
        <w:t>与</w:t>
      </w:r>
      <w:r>
        <w:rPr>
          <w:rFonts w:hint="eastAsia"/>
          <w:b/>
          <w:bCs/>
        </w:rPr>
        <w:t>测不准关系</w:t>
      </w:r>
      <w:r>
        <w:rPr>
          <w:rFonts w:hint="eastAsia"/>
        </w:rPr>
        <w:t>（</w:t>
      </w:r>
      <m:oMath>
        <m:r>
          <m:rPr>
            <m:sty m:val="p"/>
          </m:rPr>
          <m:t>Δ</m:t>
        </m:r>
        <m:r>
          <m:rPr/>
          <m:t>q </m:t>
        </m:r>
        <m:r>
          <m:rPr>
            <m:sty m:val="p"/>
          </m:rPr>
          <m:t>Δ</m:t>
        </m:r>
        <m:r>
          <m:rPr/>
          <m:t>p</m:t>
        </m:r>
        <m:r>
          <m:rPr>
            <m:sty m:val="p"/>
          </m:rPr>
          <m:t>∼</m:t>
        </m:r>
        <m:r>
          <m:rPr/>
          <m:t>h</m:t>
        </m:r>
      </m:oMath>
      <w:r>
        <w:rPr>
          <w:rFonts w:hint="eastAsia"/>
        </w:rPr>
        <w:t>），因此必须改用量子描述。</w:t>
      </w:r>
    </w:p>
    <w:bookmarkEnd w:id="129"/>
    <w:p w14:paraId="53B287E6">
      <w:pPr>
        <w:pStyle w:val="4"/>
      </w:pPr>
      <w:bookmarkStart w:id="130" w:name="_Toc18416"/>
      <w:bookmarkStart w:id="131" w:name="微观粒子运动状态的量子描述"/>
      <w:r>
        <w:t xml:space="preserve">5.2 </w:t>
      </w:r>
      <w:r>
        <w:rPr>
          <w:rFonts w:hint="eastAsia"/>
        </w:rPr>
        <w:t>微观粒子运动状态的量子描述</w:t>
      </w:r>
      <w:bookmarkEnd w:id="130"/>
    </w:p>
    <w:p w14:paraId="157C1B83">
      <w:pPr>
        <w:pStyle w:val="27"/>
      </w:pPr>
      <w:r>
        <w:rPr>
          <w:rFonts w:hint="eastAsia"/>
          <w:b/>
          <w:bCs/>
        </w:rPr>
        <w:t>基本对应</w:t>
      </w:r>
      <w:r>
        <w:rPr>
          <w:rFonts w:hint="eastAsia"/>
        </w:rPr>
        <w:t>：量子力学中粒子的状态由</w:t>
      </w:r>
      <w:r>
        <w:rPr>
          <w:rFonts w:hint="eastAsia"/>
          <w:b/>
          <w:bCs/>
        </w:rPr>
        <w:t>量子数</w:t>
      </w:r>
      <w:r>
        <w:rPr>
          <w:rFonts w:hint="eastAsia"/>
        </w:rPr>
        <w:t>标记（是分立的）；由测不准关系，</w:t>
      </w:r>
      <m:oMath>
        <m:r>
          <m:rPr/>
          <m:t>μ</m:t>
        </m:r>
      </m:oMath>
      <w:r>
        <w:t xml:space="preserve"> </w:t>
      </w:r>
      <w:r>
        <w:rPr>
          <w:rFonts w:hint="eastAsia"/>
        </w:rPr>
        <w:t>空间中</w:t>
      </w:r>
      <w:r>
        <w:rPr>
          <w:rFonts w:hint="eastAsia"/>
          <w:b/>
          <w:bCs/>
        </w:rPr>
        <w:t>体积为</w:t>
      </w:r>
      <w:r>
        <w:rPr>
          <w:b/>
          <w:bCs/>
        </w:rPr>
        <w:t xml:space="preserve"> </w:t>
      </w:r>
      <m:oMath>
        <m:sSup>
          <m:sSupPr/>
          <m:e>
            <m:r>
              <m:rPr/>
              <m:t>h</m:t>
            </m:r>
          </m:e>
          <m:sup>
            <m:r>
              <m:rPr/>
              <m:t>r</m:t>
            </m:r>
          </m:sup>
        </m:sSup>
      </m:oMath>
      <w:r>
        <w:rPr>
          <w:b/>
          <w:bCs/>
        </w:rPr>
        <w:t xml:space="preserve"> </w:t>
      </w:r>
      <w:r>
        <w:rPr>
          <w:rFonts w:hint="eastAsia"/>
          <w:b/>
          <w:bCs/>
        </w:rPr>
        <w:t>的相格</w:t>
      </w:r>
      <w:r>
        <w:rPr>
          <w:rFonts w:hint="eastAsia"/>
        </w:rPr>
        <w:t>粗略对应一个量子态（</w:t>
      </w:r>
      <m:oMath>
        <m:r>
          <m:rPr/>
          <m:t>r</m:t>
        </m:r>
      </m:oMath>
      <w:r>
        <w:t xml:space="preserve"> </w:t>
      </w:r>
      <w:r>
        <w:rPr>
          <w:rFonts w:hint="eastAsia"/>
        </w:rPr>
        <w:t>为自由度数）。</w:t>
      </w:r>
    </w:p>
    <w:p w14:paraId="1BD5D72C">
      <w:pPr>
        <w:pStyle w:val="5"/>
      </w:pPr>
      <w:bookmarkStart w:id="132" w:name="_Toc24368"/>
      <w:bookmarkStart w:id="133" w:name="自由粒子的量子态与态密度"/>
      <w:r>
        <w:rPr>
          <w:rFonts w:hint="eastAsia"/>
        </w:rPr>
        <w:t>自由粒子的量子态与态密度</w:t>
      </w:r>
      <w:bookmarkEnd w:id="132"/>
    </w:p>
    <w:p w14:paraId="78BC33EE">
      <w:pPr>
        <w:pStyle w:val="27"/>
      </w:pPr>
      <w:r>
        <w:rPr>
          <w:rFonts w:hint="eastAsia"/>
        </w:rPr>
        <w:t>三维自由粒子置于边长</w:t>
      </w:r>
      <w:r>
        <w:t xml:space="preserve"> </w:t>
      </w:r>
      <m:oMath>
        <m:r>
          <m:rPr/>
          <m:t>L</m:t>
        </m:r>
      </m:oMath>
      <w:r>
        <w:rPr>
          <w:rFonts w:hint="eastAsia"/>
        </w:rPr>
        <w:t>、体积</w:t>
      </w:r>
      <w:r>
        <w:t xml:space="preserve"> </w:t>
      </w:r>
      <m:oMath>
        <m:r>
          <m:rPr/>
          <m:t>V</m:t>
        </m:r>
        <m:r>
          <m:rPr>
            <m:sty m:val="p"/>
          </m:rPr>
          <m:t>=</m:t>
        </m:r>
        <m:sSup>
          <m:sSupPr/>
          <m:e>
            <m:r>
              <m:rPr/>
              <m:t>L</m:t>
            </m:r>
          </m:e>
          <m:sup>
            <m:r>
              <m:rPr/>
              <m:t>3</m:t>
            </m:r>
          </m:sup>
        </m:sSup>
      </m:oMath>
      <w:r>
        <w:t xml:space="preserve"> </w:t>
      </w:r>
      <w:r>
        <w:rPr>
          <w:rFonts w:hint="eastAsia"/>
        </w:rPr>
        <w:t>的立方体内（周期性边界条件），波矢与动量取分立值：</w:t>
      </w:r>
    </w:p>
    <w:p w14:paraId="1FBFEEE9">
      <w:pPr>
        <w:pStyle w:val="3"/>
      </w:pPr>
      <m:oMathPara>
        <m:oMathParaPr>
          <m:jc m:val="center"/>
        </m:oMathParaPr>
        <m:oMath>
          <m:sSub>
            <m:sSubPr/>
            <m:e>
              <m:r>
                <m:rPr/>
                <m:t>k</m:t>
              </m:r>
            </m:e>
            <m:sub>
              <m:r>
                <m:rPr/>
                <m:t>x</m:t>
              </m:r>
            </m:sub>
          </m:sSub>
          <m:r>
            <m:rPr>
              <m:sty m:val="p"/>
            </m:rPr>
            <m:t>=</m:t>
          </m:r>
          <m:f>
            <m:fPr/>
            <m:num>
              <m:r>
                <m:rPr/>
                <m:t>2π</m:t>
              </m:r>
            </m:num>
            <m:den>
              <m:r>
                <m:rPr/>
                <m:t>L</m:t>
              </m:r>
            </m:den>
          </m:f>
          <m:sSub>
            <m:sSubPr/>
            <m:e>
              <m:r>
                <m:rPr/>
                <m:t>n</m:t>
              </m:r>
            </m:e>
            <m:sub>
              <m:r>
                <m:rPr/>
                <m:t>x</m:t>
              </m:r>
            </m:sub>
          </m:sSub>
          <m:r>
            <m:rPr>
              <m:sty m:val="p"/>
            </m:rPr>
            <m:t>,</m:t>
          </m:r>
          <m:r>
            <m:rPr/>
            <m:t> </m:t>
          </m:r>
          <m:sSub>
            <m:sSubPr/>
            <m:e>
              <m:r>
                <m:rPr/>
                <m:t>k</m:t>
              </m:r>
            </m:e>
            <m:sub>
              <m:r>
                <m:rPr/>
                <m:t>y</m:t>
              </m:r>
            </m:sub>
          </m:sSub>
          <m:r>
            <m:rPr>
              <m:sty m:val="p"/>
            </m:rPr>
            <m:t>=</m:t>
          </m:r>
          <m:f>
            <m:fPr/>
            <m:num>
              <m:r>
                <m:rPr/>
                <m:t>2π</m:t>
              </m:r>
            </m:num>
            <m:den>
              <m:r>
                <m:rPr/>
                <m:t>L</m:t>
              </m:r>
            </m:den>
          </m:f>
          <m:sSub>
            <m:sSubPr/>
            <m:e>
              <m:r>
                <m:rPr/>
                <m:t>n</m:t>
              </m:r>
            </m:e>
            <m:sub>
              <m:r>
                <m:rPr/>
                <m:t>y</m:t>
              </m:r>
            </m:sub>
          </m:sSub>
          <m:r>
            <m:rPr>
              <m:sty m:val="p"/>
            </m:rPr>
            <m:t>,</m:t>
          </m:r>
          <m:r>
            <m:rPr/>
            <m:t> </m:t>
          </m:r>
          <m:sSub>
            <m:sSubPr/>
            <m:e>
              <m:r>
                <m:rPr/>
                <m:t>k</m:t>
              </m:r>
            </m:e>
            <m:sub>
              <m:r>
                <m:rPr/>
                <m:t>z</m:t>
              </m:r>
            </m:sub>
          </m:sSub>
          <m:r>
            <m:rPr>
              <m:sty m:val="p"/>
            </m:rPr>
            <m:t>=</m:t>
          </m:r>
          <m:f>
            <m:fPr/>
            <m:num>
              <m:r>
                <m:rPr/>
                <m:t>2π</m:t>
              </m:r>
            </m:num>
            <m:den>
              <m:r>
                <m:rPr/>
                <m:t>L</m:t>
              </m:r>
            </m:den>
          </m:f>
          <m:sSub>
            <m:sSubPr/>
            <m:e>
              <m:r>
                <m:rPr/>
                <m:t>n</m:t>
              </m:r>
            </m:e>
            <m:sub>
              <m:r>
                <m:rPr/>
                <m:t>z</m:t>
              </m:r>
            </m:sub>
          </m:sSub>
          <m:r>
            <m:rPr>
              <m:sty m:val="p"/>
            </m:rPr>
            <m:t>,</m:t>
          </m:r>
          <m:r>
            <m:rPr/>
            <m:t>  p</m:t>
          </m:r>
          <m:r>
            <m:rPr>
              <m:sty m:val="p"/>
            </m:rPr>
            <m:t>=ℏ</m:t>
          </m:r>
          <m:r>
            <m:rPr/>
            <m:t>k</m:t>
          </m:r>
          <m:r>
            <m:rPr>
              <m:sty m:val="p"/>
            </m:rPr>
            <m:t>,</m:t>
          </m:r>
          <m:r>
            <m:rPr/>
            <m:t>  ε</m:t>
          </m:r>
          <m:r>
            <m:rPr>
              <m:sty m:val="p"/>
            </m:rPr>
            <m:t>=</m:t>
          </m:r>
          <m:f>
            <m:fPr/>
            <m:num>
              <m:sSup>
                <m:sSupPr/>
                <m:e>
                  <m:r>
                    <m:rPr>
                      <m:sty m:val="p"/>
                    </m:rPr>
                    <m:t>ℏ</m:t>
                  </m:r>
                </m:e>
                <m:sup>
                  <m:r>
                    <m:rPr/>
                    <m:t>2</m:t>
                  </m:r>
                </m:sup>
              </m:sSup>
              <m:sSup>
                <m:sSupPr/>
                <m:e>
                  <m:r>
                    <m:rPr/>
                    <m:t>k</m:t>
                  </m:r>
                </m:e>
                <m:sup>
                  <m:r>
                    <m:rPr/>
                    <m:t>2</m:t>
                  </m:r>
                </m:sup>
              </m:sSup>
            </m:num>
            <m:den>
              <m:r>
                <m:rPr/>
                <m:t>2m</m:t>
              </m:r>
            </m:den>
          </m:f>
          <m:r>
            <m:rPr>
              <m:sty m:val="p"/>
            </m:rPr>
            <m:t>=</m:t>
          </m:r>
          <m:f>
            <m:fPr/>
            <m:num>
              <m:r>
                <m:rPr/>
                <m:t>2</m:t>
              </m:r>
              <m:sSup>
                <m:sSupPr/>
                <m:e>
                  <m:r>
                    <m:rPr/>
                    <m:t>π</m:t>
                  </m:r>
                </m:e>
                <m:sup>
                  <m:r>
                    <m:rPr/>
                    <m:t>2</m:t>
                  </m:r>
                </m:sup>
              </m:sSup>
              <m:sSup>
                <m:sSupPr/>
                <m:e>
                  <m:r>
                    <m:rPr>
                      <m:sty m:val="p"/>
                    </m:rPr>
                    <m:t>ℏ</m:t>
                  </m:r>
                </m:e>
                <m:sup>
                  <m:r>
                    <m:rPr/>
                    <m:t>2</m:t>
                  </m:r>
                </m:sup>
              </m:sSup>
            </m:num>
            <m:den>
              <m:r>
                <m:rPr/>
                <m:t>m</m:t>
              </m:r>
              <m:sSup>
                <m:sSupPr/>
                <m:e>
                  <m:r>
                    <m:rPr/>
                    <m:t>L</m:t>
                  </m:r>
                </m:e>
                <m:sup>
                  <m:r>
                    <m:rPr/>
                    <m:t>2</m:t>
                  </m:r>
                </m:sup>
              </m:sSup>
            </m:den>
          </m:f>
          <m:d>
            <m:dPr>
              <m:sepChr m:val=""/>
            </m:dPr>
            <m:e>
              <m:sSubSup>
                <m:sSubSupPr/>
                <m:e>
                  <m:r>
                    <m:rPr/>
                    <m:t>n</m:t>
                  </m:r>
                </m:e>
                <m:sub>
                  <m:r>
                    <m:rPr/>
                    <m:t>x</m:t>
                  </m:r>
                </m:sub>
                <m:sup>
                  <m:r>
                    <m:rPr/>
                    <m:t>2</m:t>
                  </m:r>
                </m:sup>
              </m:sSubSup>
              <m:r>
                <m:rPr>
                  <m:sty m:val="p"/>
                </m:rPr>
                <m:t>+</m:t>
              </m:r>
              <m:sSubSup>
                <m:sSubSupPr/>
                <m:e>
                  <m:r>
                    <m:rPr/>
                    <m:t>n</m:t>
                  </m:r>
                </m:e>
                <m:sub>
                  <m:r>
                    <m:rPr/>
                    <m:t>y</m:t>
                  </m:r>
                </m:sub>
                <m:sup>
                  <m:r>
                    <m:rPr/>
                    <m:t>2</m:t>
                  </m:r>
                </m:sup>
              </m:sSubSup>
              <m:r>
                <m:rPr>
                  <m:sty m:val="p"/>
                </m:rPr>
                <m:t>+</m:t>
              </m:r>
              <m:sSubSup>
                <m:sSubSupPr/>
                <m:e>
                  <m:r>
                    <m:rPr/>
                    <m:t>n</m:t>
                  </m:r>
                </m:e>
                <m:sub>
                  <m:r>
                    <m:rPr/>
                    <m:t>z</m:t>
                  </m:r>
                </m:sub>
                <m:sup>
                  <m:r>
                    <m:rPr/>
                    <m:t>2</m:t>
                  </m:r>
                </m:sup>
              </m:sSubSup>
            </m:e>
          </m:d>
        </m:oMath>
      </m:oMathPara>
    </w:p>
    <w:p w14:paraId="6B001C05">
      <w:pPr>
        <w:pStyle w:val="50"/>
      </w:pPr>
      <w:r>
        <w:drawing>
          <wp:inline distT="0" distB="0" distL="114300" distR="114300">
            <wp:extent cx="2879725" cy="2679700"/>
            <wp:effectExtent l="0" t="0" r="0" b="0"/>
            <wp:docPr id="128" name="Picture" descr="图5.3 自由粒子的量子态在动量（k）空间中的分布：态在 k 空间均匀分布，半径 k 到 k+dk 的球壳内含 4\pi k^2dk/(2\pi/L)^3 个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Picture" descr="图5.3 自由粒子的量子态在动量（k）空间中的分布：态在 k 空间均匀分布，半径 k 到 k+dk 的球壳内含 4\pi k^2dk/(2\pi/L)^3 个态"/>
                    <pic:cNvPicPr>
                      <a:picLocks noChangeAspect="1" noChangeArrowheads="1"/>
                    </pic:cNvPicPr>
                  </pic:nvPicPr>
                  <pic:blipFill>
                    <a:blip r:embed="rId25"/>
                    <a:stretch>
                      <a:fillRect/>
                    </a:stretch>
                  </pic:blipFill>
                  <pic:spPr>
                    <a:xfrm>
                      <a:off x="0" y="0"/>
                      <a:ext cx="2879999" cy="2679829"/>
                    </a:xfrm>
                    <a:prstGeom prst="rect">
                      <a:avLst/>
                    </a:prstGeom>
                    <a:noFill/>
                    <a:ln w="9525">
                      <a:noFill/>
                    </a:ln>
                  </pic:spPr>
                </pic:pic>
              </a:graphicData>
            </a:graphic>
          </wp:inline>
        </w:drawing>
      </w:r>
    </w:p>
    <w:p w14:paraId="3BAEB9E1">
      <w:pPr>
        <w:pStyle w:val="48"/>
      </w:pPr>
      <w:r>
        <w:rPr>
          <w:rFonts w:hint="eastAsia"/>
        </w:rPr>
        <w:t>图5.3</w:t>
      </w:r>
      <w:r>
        <w:t xml:space="preserve"> </w:t>
      </w:r>
      <w:r>
        <w:rPr>
          <w:rFonts w:hint="eastAsia"/>
        </w:rPr>
        <w:t>自由粒子的量子态在动量（</w:t>
      </w:r>
      <m:oMath>
        <m:r>
          <m:rPr/>
          <m:t>k</m:t>
        </m:r>
      </m:oMath>
      <w:r>
        <w:rPr>
          <w:rFonts w:hint="eastAsia"/>
        </w:rPr>
        <w:t>）空间中的分布：态在</w:t>
      </w:r>
      <w:r>
        <w:t xml:space="preserve"> </w:t>
      </w:r>
      <m:oMath>
        <m:r>
          <m:rPr/>
          <m:t>k</m:t>
        </m:r>
      </m:oMath>
      <w:r>
        <w:t xml:space="preserve"> </w:t>
      </w:r>
      <w:r>
        <w:rPr>
          <w:rFonts w:hint="eastAsia"/>
        </w:rPr>
        <w:t>空间均匀分布，半径</w:t>
      </w:r>
      <w:r>
        <w:t xml:space="preserve"> </w:t>
      </w:r>
      <m:oMath>
        <m:r>
          <m:rPr/>
          <m:t>k</m:t>
        </m:r>
      </m:oMath>
      <w:r>
        <w:t xml:space="preserve"> </w:t>
      </w:r>
      <w:r>
        <w:rPr>
          <w:rFonts w:hint="eastAsia"/>
        </w:rPr>
        <w:t>到</w:t>
      </w:r>
      <w:r>
        <w:t xml:space="preserve"> </w:t>
      </w:r>
      <m:oMath>
        <m:r>
          <m:rPr/>
          <m:t>k</m:t>
        </m:r>
        <m:r>
          <m:rPr>
            <m:sty m:val="p"/>
          </m:rPr>
          <m:t>+</m:t>
        </m:r>
        <m:r>
          <m:rPr/>
          <m:t>dk</m:t>
        </m:r>
      </m:oMath>
      <w:r>
        <w:t xml:space="preserve"> </w:t>
      </w:r>
      <w:r>
        <w:rPr>
          <w:rFonts w:hint="eastAsia"/>
        </w:rPr>
        <w:t>的球壳内含</w:t>
      </w:r>
      <w:r>
        <w:t xml:space="preserve"> </w:t>
      </w:r>
      <m:oMath>
        <m:r>
          <m:rPr/>
          <m:t>4π</m:t>
        </m:r>
        <m:sSup>
          <m:sSupPr/>
          <m:e>
            <m:r>
              <m:rPr/>
              <m:t>k</m:t>
            </m:r>
          </m:e>
          <m:sup>
            <m:r>
              <m:rPr/>
              <m:t>2</m:t>
            </m:r>
          </m:sup>
        </m:sSup>
        <m:r>
          <m:rPr/>
          <m:t>dk</m:t>
        </m:r>
        <m:r>
          <m:rPr>
            <m:sty m:val="p"/>
          </m:rPr>
          <m:t>/(</m:t>
        </m:r>
        <m:r>
          <m:rPr/>
          <m:t>2π</m:t>
        </m:r>
        <m:r>
          <m:rPr>
            <m:sty m:val="p"/>
          </m:rPr>
          <m:t>/</m:t>
        </m:r>
        <m:r>
          <m:rPr/>
          <m:t>L</m:t>
        </m:r>
        <m:sSup>
          <m:sSupPr/>
          <m:e>
            <m:r>
              <m:rPr>
                <m:sty m:val="p"/>
              </m:rPr>
              <m:t>)</m:t>
            </m:r>
          </m:e>
          <m:sup>
            <m:r>
              <m:rPr/>
              <m:t>3</m:t>
            </m:r>
          </m:sup>
        </m:sSup>
      </m:oMath>
      <w:r>
        <w:t xml:space="preserve"> </w:t>
      </w:r>
      <w:r>
        <w:rPr>
          <w:rFonts w:hint="eastAsia"/>
        </w:rPr>
        <w:t>个态</w:t>
      </w:r>
    </w:p>
    <w:p w14:paraId="0E99161C">
      <w:pPr>
        <w:pStyle w:val="3"/>
      </w:pPr>
      <w:r>
        <w:rPr>
          <w:rFonts w:hint="eastAsia"/>
          <w:b/>
          <w:bCs/>
        </w:rPr>
        <w:t>态密度</w:t>
      </w:r>
      <w:r>
        <w:rPr>
          <w:rFonts w:hint="eastAsia"/>
        </w:rPr>
        <w:t>（能量在</w:t>
      </w:r>
      <w:r>
        <w:t xml:space="preserve"> </w:t>
      </w:r>
      <m:oMath>
        <m:r>
          <m:rPr/>
          <m:t>ε</m:t>
        </m:r>
        <m:r>
          <m:rPr>
            <m:sty m:val="p"/>
          </m:rPr>
          <m:t>∼</m:t>
        </m:r>
        <m:r>
          <m:rPr/>
          <m:t>ε</m:t>
        </m:r>
        <m:r>
          <m:rPr>
            <m:sty m:val="p"/>
          </m:rPr>
          <m:t>+</m:t>
        </m:r>
        <m:r>
          <m:rPr/>
          <m:t>dε</m:t>
        </m:r>
      </m:oMath>
      <w:r>
        <w:t xml:space="preserve"> </w:t>
      </w:r>
      <w:r>
        <w:rPr>
          <w:rFonts w:hint="eastAsia"/>
        </w:rPr>
        <w:t>内的量子态数）：以</w:t>
      </w:r>
      <w:r>
        <w:t xml:space="preserve"> </w:t>
      </w:r>
      <m:oMath>
        <m:r>
          <m:rPr/>
          <m:t>k</m:t>
        </m:r>
      </m:oMath>
      <w:r>
        <w:t xml:space="preserve"> </w:t>
      </w:r>
      <w:r>
        <w:rPr>
          <w:rFonts w:hint="eastAsia"/>
        </w:rPr>
        <w:t>空间中每个态占据体积</w:t>
      </w:r>
      <w:r>
        <w:t xml:space="preserve"> </w:t>
      </w:r>
      <m:oMath>
        <m:r>
          <m:rPr>
            <m:sty m:val="p"/>
          </m:rPr>
          <m:t>(</m:t>
        </m:r>
        <m:r>
          <m:rPr/>
          <m:t>2π</m:t>
        </m:r>
        <m:r>
          <m:rPr>
            <m:sty m:val="p"/>
          </m:rPr>
          <m:t>/</m:t>
        </m:r>
        <m:r>
          <m:rPr/>
          <m:t>L</m:t>
        </m:r>
        <m:sSup>
          <m:sSupPr/>
          <m:e>
            <m:r>
              <m:rPr>
                <m:sty m:val="p"/>
              </m:rPr>
              <m:t>)</m:t>
            </m:r>
          </m:e>
          <m:sup>
            <m:r>
              <m:rPr/>
              <m:t>3</m:t>
            </m:r>
          </m:sup>
        </m:sSup>
        <m:r>
          <m:rPr>
            <m:sty m:val="p"/>
          </m:rPr>
          <m:t>=(</m:t>
        </m:r>
        <m:r>
          <m:rPr/>
          <m:t>2π</m:t>
        </m:r>
        <m:sSup>
          <m:sSupPr/>
          <m:e>
            <m:r>
              <m:rPr>
                <m:sty m:val="p"/>
              </m:rPr>
              <m:t>)</m:t>
            </m:r>
          </m:e>
          <m:sup>
            <m:r>
              <m:rPr/>
              <m:t>3</m:t>
            </m:r>
          </m:sup>
        </m:sSup>
        <m:r>
          <m:rPr>
            <m:sty m:val="p"/>
          </m:rPr>
          <m:t>/</m:t>
        </m:r>
        <m:r>
          <m:rPr/>
          <m:t>V</m:t>
        </m:r>
      </m:oMath>
      <w:r>
        <w:t xml:space="preserve"> </w:t>
      </w:r>
      <w:r>
        <w:rPr>
          <w:rFonts w:hint="eastAsia"/>
        </w:rPr>
        <w:t>计数，得</w:t>
      </w:r>
    </w:p>
    <w:p w14:paraId="332C63AB">
      <w:pPr>
        <w:pStyle w:val="3"/>
      </w:pPr>
      <m:oMathPara>
        <m:oMathParaPr>
          <m:jc m:val="center"/>
        </m:oMathParaPr>
        <m:oMath>
          <m:borderBox>
            <m:borderBoxPr/>
            <m:e>
              <m:r>
                <m:rPr/>
                <m:t>D</m:t>
              </m:r>
              <m:r>
                <m:rPr>
                  <m:sty m:val="p"/>
                </m:rPr>
                <m:t>(</m:t>
              </m:r>
              <m:r>
                <m:rPr/>
                <m:t>ε</m:t>
              </m:r>
              <m:r>
                <m:rPr>
                  <m:sty m:val="p"/>
                </m:rPr>
                <m:t>)</m:t>
              </m:r>
              <m:r>
                <m:rPr/>
                <m:t> dε</m:t>
              </m:r>
              <m:r>
                <m:rPr>
                  <m:sty m:val="p"/>
                </m:rPr>
                <m:t>=</m:t>
              </m:r>
              <m:f>
                <m:fPr/>
                <m:num>
                  <m:r>
                    <m:rPr/>
                    <m:t>2πV</m:t>
                  </m:r>
                </m:num>
                <m:den>
                  <m:sSup>
                    <m:sSupPr/>
                    <m:e>
                      <m:r>
                        <m:rPr/>
                        <m:t>h</m:t>
                      </m:r>
                    </m:e>
                    <m:sup>
                      <m:r>
                        <m:rPr/>
                        <m:t>3</m:t>
                      </m:r>
                    </m:sup>
                  </m:sSup>
                </m:den>
              </m:f>
              <m:sSup>
                <m:sSupPr/>
                <m:e>
                  <m:d>
                    <m:dPr>
                      <m:sepChr m:val=""/>
                    </m:dPr>
                    <m:e>
                      <m:r>
                        <m:rPr/>
                        <m:t>2m</m:t>
                      </m:r>
                    </m:e>
                  </m:d>
                </m:e>
                <m:sup>
                  <m:r>
                    <m:rPr/>
                    <m:t>3</m:t>
                  </m:r>
                  <m:r>
                    <m:rPr>
                      <m:sty m:val="p"/>
                    </m:rPr>
                    <m:t>/</m:t>
                  </m:r>
                  <m:r>
                    <m:rPr/>
                    <m:t>2</m:t>
                  </m:r>
                </m:sup>
              </m:sSup>
              <m:sSup>
                <m:sSupPr/>
                <m:e>
                  <m:r>
                    <m:rPr/>
                    <m:t>ε</m:t>
                  </m:r>
                </m:e>
                <m:sup>
                  <m:r>
                    <m:rPr/>
                    <m:t>1</m:t>
                  </m:r>
                  <m:r>
                    <m:rPr>
                      <m:sty m:val="p"/>
                    </m:rPr>
                    <m:t>/</m:t>
                  </m:r>
                  <m:r>
                    <m:rPr/>
                    <m:t>2</m:t>
                  </m:r>
                </m:sup>
              </m:sSup>
              <m:r>
                <m:rPr/>
                <m:t> dε</m:t>
              </m:r>
            </m:e>
          </m:borderBox>
        </m:oMath>
      </m:oMathPara>
    </w:p>
    <w:p w14:paraId="434616B4">
      <w:pPr>
        <w:pStyle w:val="27"/>
      </w:pPr>
      <w:r>
        <w:rPr>
          <w:rFonts w:hint="eastAsia"/>
        </w:rPr>
        <w:t>若粒子有自旋</w:t>
      </w:r>
      <w:r>
        <w:t xml:space="preserve"> </w:t>
      </w:r>
      <m:oMath>
        <m:r>
          <m:rPr/>
          <m:t>s</m:t>
        </m:r>
      </m:oMath>
      <w:r>
        <w:rPr>
          <w:rFonts w:hint="eastAsia"/>
        </w:rPr>
        <w:t>，还需乘</w:t>
      </w:r>
      <w:r>
        <w:rPr>
          <w:rFonts w:hint="eastAsia"/>
          <w:b/>
          <w:bCs/>
        </w:rPr>
        <w:t>自旋简并度</w:t>
      </w:r>
      <w:r>
        <w:t xml:space="preserve"> </w:t>
      </w:r>
      <m:oMath>
        <m:r>
          <m:rPr>
            <m:sty m:val="p"/>
          </m:rPr>
          <m:t>(</m:t>
        </m:r>
        <m:r>
          <m:rPr/>
          <m:t>2s</m:t>
        </m:r>
        <m:r>
          <m:rPr>
            <m:sty m:val="p"/>
          </m:rPr>
          <m:t>+</m:t>
        </m:r>
        <m:r>
          <m:rPr/>
          <m:t>1</m:t>
        </m:r>
        <m:r>
          <m:rPr>
            <m:sty m:val="p"/>
          </m:rPr>
          <m:t>)</m:t>
        </m:r>
      </m:oMath>
      <w:r>
        <w:rPr>
          <w:rFonts w:hint="eastAsia"/>
        </w:rPr>
        <w:t>（电子</w:t>
      </w:r>
      <w:r>
        <w:t xml:space="preserve"> </w:t>
      </w:r>
      <m:oMath>
        <m:r>
          <m:rPr/>
          <m:t>s</m:t>
        </m:r>
        <m:r>
          <m:rPr>
            <m:sty m:val="p"/>
          </m:rPr>
          <m:t>=</m:t>
        </m:r>
        <m:r>
          <m:rPr/>
          <m:t>1</m:t>
        </m:r>
        <m:r>
          <m:rPr>
            <m:sty m:val="p"/>
          </m:rPr>
          <m:t>/</m:t>
        </m:r>
        <m:r>
          <m:rPr/>
          <m:t>2</m:t>
        </m:r>
      </m:oMath>
      <w:r>
        <w:t xml:space="preserve"> </w:t>
      </w:r>
      <w:r>
        <w:rPr>
          <w:rFonts w:hint="eastAsia"/>
        </w:rPr>
        <w:t>时为</w:t>
      </w:r>
      <w:r>
        <w:t xml:space="preserve"> </w:t>
      </w:r>
      <w:r>
        <w:rPr>
          <w:rFonts w:hint="eastAsia"/>
        </w:rPr>
        <w:t>2）。</w:t>
      </w:r>
    </w:p>
    <w:bookmarkEnd w:id="133"/>
    <w:p w14:paraId="2E764536">
      <w:pPr>
        <w:pStyle w:val="5"/>
      </w:pPr>
      <w:bookmarkStart w:id="134" w:name="_Toc11541"/>
      <w:bookmarkStart w:id="135" w:name="三个常用量子化结果"/>
      <w:r>
        <w:rPr>
          <w:rFonts w:hint="eastAsia"/>
        </w:rPr>
        <w:t>三个常用量子化结果</w:t>
      </w:r>
      <w:bookmarkEnd w:id="134"/>
    </w:p>
    <w:tbl>
      <w:tblPr>
        <w:tblStyle w:val="44"/>
        <w:tblW w:w="5000" w:type="pct"/>
        <w:tblInd w:w="0" w:type="dxa"/>
        <w:tblBorders>
          <w:top w:val="single" w:color="2E74B5" w:sz="10" w:space="0"/>
          <w:left w:val="none" w:color="auto" w:sz="0" w:space="0"/>
          <w:bottom w:val="single" w:color="2E74B5" w:sz="10" w:space="0"/>
          <w:right w:val="none" w:color="auto" w:sz="0" w:space="0"/>
          <w:insideH w:val="single" w:color="DEEBF7" w:sz="4" w:space="0"/>
          <w:insideV w:val="none" w:color="auto" w:sz="0" w:space="0"/>
        </w:tblBorders>
        <w:tblLayout w:type="fixed"/>
        <w:tblCellMar>
          <w:top w:w="50" w:type="dxa"/>
          <w:left w:w="90" w:type="dxa"/>
          <w:bottom w:w="50" w:type="dxa"/>
          <w:right w:w="90" w:type="dxa"/>
        </w:tblCellMar>
      </w:tblPr>
      <w:tblGrid>
        <w:gridCol w:w="3273"/>
        <w:gridCol w:w="3273"/>
        <w:gridCol w:w="3273"/>
      </w:tblGrid>
      <w:tr w14:paraId="483A7F29">
        <w:tblPrEx>
          <w:tblBorders>
            <w:top w:val="single" w:color="2E74B5" w:sz="10" w:space="0"/>
            <w:left w:val="none" w:color="auto" w:sz="0" w:space="0"/>
            <w:bottom w:val="single" w:color="2E74B5" w:sz="10" w:space="0"/>
            <w:right w:val="none" w:color="auto" w:sz="0" w:space="0"/>
            <w:insideH w:val="single" w:color="DEEBF7" w:sz="4" w:space="0"/>
            <w:insideV w:val="none" w:color="auto" w:sz="0" w:space="0"/>
          </w:tblBorders>
          <w:tblCellMar>
            <w:top w:w="50" w:type="dxa"/>
            <w:left w:w="90" w:type="dxa"/>
            <w:bottom w:w="50" w:type="dxa"/>
            <w:right w:w="90" w:type="dxa"/>
          </w:tblCellMar>
        </w:tblPrEx>
        <w:trPr>
          <w:tblHeader/>
        </w:trPr>
        <w:tc>
          <w:p w14:paraId="5B62C462">
            <w:pPr>
              <w:pStyle w:val="28"/>
            </w:pPr>
            <w:r>
              <w:rPr>
                <w:rFonts w:hint="eastAsia"/>
              </w:rPr>
              <w:t>系统</w:t>
            </w:r>
          </w:p>
        </w:tc>
        <w:tc>
          <w:p w14:paraId="4858E266">
            <w:pPr>
              <w:pStyle w:val="28"/>
            </w:pPr>
            <w:r>
              <w:rPr>
                <w:rFonts w:hint="eastAsia"/>
              </w:rPr>
              <w:t>能级</w:t>
            </w:r>
          </w:p>
        </w:tc>
        <w:tc>
          <w:p w14:paraId="3D8FC7C1">
            <w:pPr>
              <w:pStyle w:val="28"/>
            </w:pPr>
            <w:r>
              <w:rPr>
                <w:rFonts w:hint="eastAsia"/>
              </w:rPr>
              <w:t>简并度</w:t>
            </w:r>
            <w:r>
              <w:t xml:space="preserve"> </w:t>
            </w:r>
            <m:oMath>
              <m:sSub>
                <m:sSubPr/>
                <m:e>
                  <m:r>
                    <m:rPr/>
                    <m:t>ω</m:t>
                  </m:r>
                </m:e>
                <m:sub>
                  <m:r>
                    <m:rPr/>
                    <m:t>l</m:t>
                  </m:r>
                </m:sub>
              </m:sSub>
            </m:oMath>
          </w:p>
        </w:tc>
      </w:tr>
      <w:tr w14:paraId="73FD5CCB">
        <w:tblPrEx>
          <w:tblBorders>
            <w:top w:val="single" w:color="2E74B5" w:sz="10" w:space="0"/>
            <w:left w:val="none" w:color="auto" w:sz="0" w:space="0"/>
            <w:bottom w:val="single" w:color="2E74B5" w:sz="10" w:space="0"/>
            <w:right w:val="none" w:color="auto" w:sz="0" w:space="0"/>
            <w:insideH w:val="single" w:color="DEEBF7" w:sz="4" w:space="0"/>
            <w:insideV w:val="none" w:color="auto" w:sz="0" w:space="0"/>
          </w:tblBorders>
          <w:tblCellMar>
            <w:top w:w="50" w:type="dxa"/>
            <w:left w:w="90" w:type="dxa"/>
            <w:bottom w:w="50" w:type="dxa"/>
            <w:right w:w="90" w:type="dxa"/>
          </w:tblCellMar>
        </w:tblPrEx>
        <w:tc>
          <w:p w14:paraId="75423D23">
            <w:pPr>
              <w:pStyle w:val="28"/>
            </w:pPr>
            <w:r>
              <w:rPr>
                <w:rFonts w:hint="eastAsia"/>
              </w:rPr>
              <w:t>一维自由粒子</w:t>
            </w:r>
          </w:p>
        </w:tc>
        <w:tc>
          <w:p w14:paraId="38911535">
            <w:pPr>
              <w:pStyle w:val="28"/>
            </w:pPr>
            <m:oMathPara>
              <m:oMath>
                <m:sSub>
                  <m:sSubPr/>
                  <m:e>
                    <m:r>
                      <m:rPr/>
                      <m:t>ε</m:t>
                    </m:r>
                  </m:e>
                  <m:sub>
                    <m:r>
                      <m:rPr/>
                      <m:t>n</m:t>
                    </m:r>
                  </m:sub>
                </m:sSub>
                <m:r>
                  <m:rPr>
                    <m:sty m:val="p"/>
                  </m:rPr>
                  <m:t>=</m:t>
                </m:r>
                <m:f>
                  <m:fPr/>
                  <m:num>
                    <m:sSup>
                      <m:sSupPr/>
                      <m:e>
                        <m:r>
                          <m:rPr/>
                          <m:t>h</m:t>
                        </m:r>
                      </m:e>
                      <m:sup>
                        <m:r>
                          <m:rPr/>
                          <m:t>2</m:t>
                        </m:r>
                      </m:sup>
                    </m:sSup>
                  </m:num>
                  <m:den>
                    <m:r>
                      <m:rPr/>
                      <m:t>8m</m:t>
                    </m:r>
                    <m:sSup>
                      <m:sSupPr/>
                      <m:e>
                        <m:r>
                          <m:rPr/>
                          <m:t>L</m:t>
                        </m:r>
                      </m:e>
                      <m:sup>
                        <m:r>
                          <m:rPr/>
                          <m:t>2</m:t>
                        </m:r>
                      </m:sup>
                    </m:sSup>
                  </m:den>
                </m:f>
                <m:sSup>
                  <m:sSupPr/>
                  <m:e>
                    <m:r>
                      <m:rPr/>
                      <m:t>n</m:t>
                    </m:r>
                  </m:e>
                  <m:sup>
                    <m:r>
                      <m:rPr/>
                      <m:t>2</m:t>
                    </m:r>
                  </m:sup>
                </m:sSup>
              </m:oMath>
            </m:oMathPara>
          </w:p>
        </w:tc>
        <w:tc>
          <w:p w14:paraId="0140C50E">
            <w:pPr>
              <w:pStyle w:val="28"/>
            </w:pPr>
            <m:oMathPara>
              <m:oMath>
                <m:r>
                  <m:rPr/>
                  <m:t>1</m:t>
                </m:r>
              </m:oMath>
            </m:oMathPara>
          </w:p>
        </w:tc>
      </w:tr>
      <w:tr w14:paraId="686B853B">
        <w:tblPrEx>
          <w:tblBorders>
            <w:top w:val="single" w:color="2E74B5" w:sz="10" w:space="0"/>
            <w:left w:val="none" w:color="auto" w:sz="0" w:space="0"/>
            <w:bottom w:val="single" w:color="2E74B5" w:sz="10" w:space="0"/>
            <w:right w:val="none" w:color="auto" w:sz="0" w:space="0"/>
            <w:insideH w:val="single" w:color="DEEBF7" w:sz="4" w:space="0"/>
            <w:insideV w:val="none" w:color="auto" w:sz="0" w:space="0"/>
          </w:tblBorders>
          <w:tblCellMar>
            <w:top w:w="50" w:type="dxa"/>
            <w:left w:w="90" w:type="dxa"/>
            <w:bottom w:w="50" w:type="dxa"/>
            <w:right w:w="90" w:type="dxa"/>
          </w:tblCellMar>
        </w:tblPrEx>
        <w:tc>
          <w:p w14:paraId="6052E2AC">
            <w:pPr>
              <w:pStyle w:val="28"/>
            </w:pPr>
            <w:r>
              <w:rPr>
                <w:rFonts w:hint="eastAsia"/>
              </w:rPr>
              <w:t>一维谐振子</w:t>
            </w:r>
          </w:p>
        </w:tc>
        <w:tc>
          <w:p w14:paraId="30396BBF">
            <w:pPr>
              <w:pStyle w:val="28"/>
            </w:pPr>
            <m:oMathPara>
              <m:oMath>
                <m:sSub>
                  <m:sSubPr/>
                  <m:e>
                    <m:r>
                      <m:rPr/>
                      <m:t>ε</m:t>
                    </m:r>
                  </m:e>
                  <m:sub>
                    <m:r>
                      <m:rPr/>
                      <m:t>n</m:t>
                    </m:r>
                  </m:sub>
                </m:sSub>
                <m:r>
                  <m:rPr>
                    <m:sty m:val="p"/>
                  </m:rPr>
                  <m:t>=</m:t>
                </m:r>
                <m:d>
                  <m:dPr>
                    <m:sepChr m:val=""/>
                  </m:dPr>
                  <m:e>
                    <m:r>
                      <m:rPr/>
                      <m:t>n</m:t>
                    </m:r>
                    <m:r>
                      <m:rPr>
                        <m:sty m:val="p"/>
                      </m:rPr>
                      <m:t>+</m:t>
                    </m:r>
                    <m:f>
                      <m:fPr/>
                      <m:num>
                        <m:r>
                          <m:rPr/>
                          <m:t>1</m:t>
                        </m:r>
                      </m:num>
                      <m:den>
                        <m:r>
                          <m:rPr/>
                          <m:t>2</m:t>
                        </m:r>
                      </m:den>
                    </m:f>
                  </m:e>
                </m:d>
                <m:r>
                  <m:rPr>
                    <m:sty m:val="p"/>
                  </m:rPr>
                  <m:t>ℏ</m:t>
                </m:r>
                <m:r>
                  <m:rPr/>
                  <m:t>ω</m:t>
                </m:r>
              </m:oMath>
            </m:oMathPara>
          </w:p>
        </w:tc>
        <w:tc>
          <w:p w14:paraId="4EDF7551">
            <w:pPr>
              <w:pStyle w:val="28"/>
            </w:pPr>
            <m:oMathPara>
              <m:oMath>
                <m:r>
                  <m:rPr/>
                  <m:t>1</m:t>
                </m:r>
              </m:oMath>
            </m:oMathPara>
          </w:p>
        </w:tc>
      </w:tr>
      <w:tr w14:paraId="223BFEE8">
        <w:tblPrEx>
          <w:tblBorders>
            <w:top w:val="single" w:color="2E74B5" w:sz="10" w:space="0"/>
            <w:left w:val="none" w:color="auto" w:sz="0" w:space="0"/>
            <w:bottom w:val="single" w:color="2E74B5" w:sz="10" w:space="0"/>
            <w:right w:val="none" w:color="auto" w:sz="0" w:space="0"/>
            <w:insideH w:val="single" w:color="DEEBF7" w:sz="4" w:space="0"/>
            <w:insideV w:val="none" w:color="auto" w:sz="0" w:space="0"/>
          </w:tblBorders>
          <w:tblCellMar>
            <w:top w:w="50" w:type="dxa"/>
            <w:left w:w="90" w:type="dxa"/>
            <w:bottom w:w="50" w:type="dxa"/>
            <w:right w:w="90" w:type="dxa"/>
          </w:tblCellMar>
        </w:tblPrEx>
        <w:tc>
          <w:p w14:paraId="69F8178B">
            <w:pPr>
              <w:pStyle w:val="28"/>
            </w:pPr>
            <w:r>
              <w:rPr>
                <w:rFonts w:hint="eastAsia"/>
              </w:rPr>
              <w:t>刚性转子</w:t>
            </w:r>
          </w:p>
        </w:tc>
        <w:tc>
          <w:p w14:paraId="477A9704">
            <w:pPr>
              <w:pStyle w:val="28"/>
            </w:pPr>
            <m:oMathPara>
              <m:oMath>
                <m:sSub>
                  <m:sSubPr/>
                  <m:e>
                    <m:r>
                      <m:rPr/>
                      <m:t>ε</m:t>
                    </m:r>
                  </m:e>
                  <m:sub>
                    <m:r>
                      <m:rPr/>
                      <m:t>l</m:t>
                    </m:r>
                  </m:sub>
                </m:sSub>
                <m:r>
                  <m:rPr>
                    <m:sty m:val="p"/>
                  </m:rPr>
                  <m:t>=</m:t>
                </m:r>
                <m:f>
                  <m:fPr/>
                  <m:num>
                    <m:r>
                      <m:rPr/>
                      <m:t>l</m:t>
                    </m:r>
                    <m:r>
                      <m:rPr>
                        <m:sty m:val="p"/>
                      </m:rPr>
                      <m:t>(</m:t>
                    </m:r>
                    <m:r>
                      <m:rPr/>
                      <m:t>l</m:t>
                    </m:r>
                    <m:r>
                      <m:rPr>
                        <m:sty m:val="p"/>
                      </m:rPr>
                      <m:t>+</m:t>
                    </m:r>
                    <m:r>
                      <m:rPr/>
                      <m:t>1</m:t>
                    </m:r>
                    <m:r>
                      <m:rPr>
                        <m:sty m:val="p"/>
                      </m:rPr>
                      <m:t>)</m:t>
                    </m:r>
                    <m:sSup>
                      <m:sSupPr/>
                      <m:e>
                        <m:r>
                          <m:rPr>
                            <m:sty m:val="p"/>
                          </m:rPr>
                          <m:t>ℏ</m:t>
                        </m:r>
                      </m:e>
                      <m:sup>
                        <m:r>
                          <m:rPr/>
                          <m:t>2</m:t>
                        </m:r>
                      </m:sup>
                    </m:sSup>
                  </m:num>
                  <m:den>
                    <m:r>
                      <m:rPr/>
                      <m:t>2I</m:t>
                    </m:r>
                  </m:den>
                </m:f>
              </m:oMath>
            </m:oMathPara>
          </w:p>
        </w:tc>
        <w:tc>
          <w:p w14:paraId="2DAEC15E">
            <w:pPr>
              <w:pStyle w:val="28"/>
            </w:pPr>
            <m:oMathPara>
              <m:oMath>
                <m:r>
                  <m:rPr/>
                  <m:t>2l</m:t>
                </m:r>
                <m:r>
                  <m:rPr>
                    <m:sty m:val="p"/>
                  </m:rPr>
                  <m:t>+</m:t>
                </m:r>
                <m:r>
                  <m:rPr/>
                  <m:t>1</m:t>
                </m:r>
              </m:oMath>
            </m:oMathPara>
          </w:p>
        </w:tc>
      </w:tr>
      <w:bookmarkEnd w:id="131"/>
      <w:bookmarkEnd w:id="135"/>
    </w:tbl>
    <w:p w14:paraId="2E25867F">
      <w:pPr>
        <w:pStyle w:val="4"/>
      </w:pPr>
      <w:bookmarkStart w:id="136" w:name="_Toc12324"/>
      <w:bookmarkStart w:id="137" w:name="系统微观运动状态的描述"/>
      <w:r>
        <w:t xml:space="preserve">5.3 </w:t>
      </w:r>
      <w:r>
        <w:rPr>
          <w:rFonts w:hint="eastAsia"/>
        </w:rPr>
        <w:t>系统微观运动状态的描述</w:t>
      </w:r>
      <w:bookmarkEnd w:id="136"/>
    </w:p>
    <w:p w14:paraId="50417653">
      <w:pPr>
        <w:pStyle w:val="27"/>
      </w:pPr>
      <w:r>
        <w:rPr>
          <w:rFonts w:hint="eastAsia"/>
          <w:b/>
          <w:bCs/>
        </w:rPr>
        <w:t>全同粒子的不可分辨性</w:t>
      </w:r>
      <w:r>
        <w:rPr>
          <w:rFonts w:hint="eastAsia"/>
        </w:rPr>
        <w:t>：交换任意两个全同粒子</w:t>
      </w:r>
      <w:r>
        <w:rPr>
          <w:rFonts w:hint="eastAsia"/>
          <w:b/>
          <w:bCs/>
        </w:rPr>
        <w:t>不产生新的微观状态</w:t>
      </w:r>
      <w:r>
        <w:rPr>
          <w:rFonts w:hint="eastAsia"/>
        </w:rPr>
        <w:t>。据此把系统分为三类：</w:t>
      </w:r>
    </w:p>
    <w:tbl>
      <w:tblPr>
        <w:tblStyle w:val="44"/>
        <w:tblW w:w="0" w:type="auto"/>
        <w:tblInd w:w="0" w:type="dxa"/>
        <w:tblBorders>
          <w:top w:val="single" w:color="2E74B5" w:sz="10" w:space="0"/>
          <w:left w:val="none" w:color="auto" w:sz="0" w:space="0"/>
          <w:bottom w:val="single" w:color="2E74B5" w:sz="10" w:space="0"/>
          <w:right w:val="none" w:color="auto" w:sz="0" w:space="0"/>
          <w:insideH w:val="single" w:color="DEEBF7" w:sz="4" w:space="0"/>
          <w:insideV w:val="none" w:color="auto" w:sz="0" w:space="0"/>
        </w:tblBorders>
        <w:tblLayout w:type="autofit"/>
        <w:tblCellMar>
          <w:top w:w="50" w:type="dxa"/>
          <w:left w:w="90" w:type="dxa"/>
          <w:bottom w:w="50" w:type="dxa"/>
          <w:right w:w="90" w:type="dxa"/>
        </w:tblCellMar>
      </w:tblPr>
      <w:tblGrid>
        <w:gridCol w:w="1445"/>
        <w:gridCol w:w="3013"/>
        <w:gridCol w:w="1440"/>
        <w:gridCol w:w="2910"/>
      </w:tblGrid>
      <w:tr w14:paraId="3C579F4D">
        <w:tblPrEx>
          <w:tblBorders>
            <w:top w:val="single" w:color="2E74B5" w:sz="10" w:space="0"/>
            <w:left w:val="none" w:color="auto" w:sz="0" w:space="0"/>
            <w:bottom w:val="single" w:color="2E74B5" w:sz="10" w:space="0"/>
            <w:right w:val="none" w:color="auto" w:sz="0" w:space="0"/>
            <w:insideH w:val="single" w:color="DEEBF7" w:sz="4" w:space="0"/>
            <w:insideV w:val="none" w:color="auto" w:sz="0" w:space="0"/>
          </w:tblBorders>
          <w:tblCellMar>
            <w:top w:w="50" w:type="dxa"/>
            <w:left w:w="90" w:type="dxa"/>
            <w:bottom w:w="50" w:type="dxa"/>
            <w:right w:w="90" w:type="dxa"/>
          </w:tblCellMar>
        </w:tblPrEx>
        <w:trPr>
          <w:tblHeader/>
        </w:trPr>
        <w:tc>
          <w:p w14:paraId="6F42235F">
            <w:pPr>
              <w:pStyle w:val="28"/>
            </w:pPr>
            <w:r>
              <w:rPr>
                <w:rFonts w:hint="eastAsia"/>
              </w:rPr>
              <w:t>系统</w:t>
            </w:r>
          </w:p>
        </w:tc>
        <w:tc>
          <w:p w14:paraId="1305599D">
            <w:pPr>
              <w:pStyle w:val="28"/>
            </w:pPr>
            <w:r>
              <w:rPr>
                <w:rFonts w:hint="eastAsia"/>
              </w:rPr>
              <w:t>粒子性质</w:t>
            </w:r>
          </w:p>
        </w:tc>
        <w:tc>
          <w:p w14:paraId="387147F0">
            <w:pPr>
              <w:pStyle w:val="28"/>
            </w:pPr>
            <w:r>
              <w:rPr>
                <w:rFonts w:hint="eastAsia"/>
              </w:rPr>
              <w:t>波函数对称性</w:t>
            </w:r>
          </w:p>
        </w:tc>
        <w:tc>
          <w:p w14:paraId="4545E306">
            <w:pPr>
              <w:pStyle w:val="28"/>
            </w:pPr>
            <w:r>
              <w:rPr>
                <w:rFonts w:hint="eastAsia"/>
              </w:rPr>
              <w:t>每个单粒子态可容纳的粒子数</w:t>
            </w:r>
          </w:p>
        </w:tc>
      </w:tr>
      <w:tr w14:paraId="7001BC60">
        <w:tblPrEx>
          <w:tblBorders>
            <w:top w:val="single" w:color="2E74B5" w:sz="10" w:space="0"/>
            <w:left w:val="none" w:color="auto" w:sz="0" w:space="0"/>
            <w:bottom w:val="single" w:color="2E74B5" w:sz="10" w:space="0"/>
            <w:right w:val="none" w:color="auto" w:sz="0" w:space="0"/>
            <w:insideH w:val="single" w:color="DEEBF7" w:sz="4" w:space="0"/>
            <w:insideV w:val="none" w:color="auto" w:sz="0" w:space="0"/>
          </w:tblBorders>
          <w:tblCellMar>
            <w:top w:w="50" w:type="dxa"/>
            <w:left w:w="90" w:type="dxa"/>
            <w:bottom w:w="50" w:type="dxa"/>
            <w:right w:w="90" w:type="dxa"/>
          </w:tblCellMar>
        </w:tblPrEx>
        <w:tc>
          <w:p w14:paraId="599D6BCC">
            <w:pPr>
              <w:pStyle w:val="28"/>
            </w:pPr>
            <w:r>
              <w:rPr>
                <w:rFonts w:hint="eastAsia"/>
                <w:b/>
                <w:bCs/>
              </w:rPr>
              <w:t>玻尔兹曼系统</w:t>
            </w:r>
          </w:p>
        </w:tc>
        <w:tc>
          <w:p w14:paraId="793A6912">
            <w:pPr>
              <w:pStyle w:val="28"/>
            </w:pPr>
            <w:r>
              <w:rPr>
                <w:rFonts w:hint="eastAsia"/>
              </w:rPr>
              <w:t>粒子可分辨（经典极限/定域）</w:t>
            </w:r>
          </w:p>
        </w:tc>
        <w:tc>
          <w:p w14:paraId="520E5726">
            <w:pPr>
              <w:pStyle w:val="28"/>
            </w:pPr>
            <w:r>
              <w:rPr>
                <w:rFonts w:hint="eastAsia"/>
              </w:rPr>
              <w:t>无要求</w:t>
            </w:r>
          </w:p>
        </w:tc>
        <w:tc>
          <w:p w14:paraId="6C65134B">
            <w:pPr>
              <w:pStyle w:val="28"/>
            </w:pPr>
            <w:r>
              <w:rPr>
                <w:rFonts w:hint="eastAsia"/>
              </w:rPr>
              <w:t>不限</w:t>
            </w:r>
          </w:p>
        </w:tc>
      </w:tr>
      <w:tr w14:paraId="0286CA10">
        <w:tblPrEx>
          <w:tblBorders>
            <w:top w:val="single" w:color="2E74B5" w:sz="10" w:space="0"/>
            <w:left w:val="none" w:color="auto" w:sz="0" w:space="0"/>
            <w:bottom w:val="single" w:color="2E74B5" w:sz="10" w:space="0"/>
            <w:right w:val="none" w:color="auto" w:sz="0" w:space="0"/>
            <w:insideH w:val="single" w:color="DEEBF7" w:sz="4" w:space="0"/>
            <w:insideV w:val="none" w:color="auto" w:sz="0" w:space="0"/>
          </w:tblBorders>
          <w:tblCellMar>
            <w:top w:w="50" w:type="dxa"/>
            <w:left w:w="90" w:type="dxa"/>
            <w:bottom w:w="50" w:type="dxa"/>
            <w:right w:w="90" w:type="dxa"/>
          </w:tblCellMar>
        </w:tblPrEx>
        <w:tc>
          <w:p w14:paraId="0EB49CB6">
            <w:pPr>
              <w:pStyle w:val="28"/>
            </w:pPr>
            <w:r>
              <w:rPr>
                <w:rFonts w:hint="eastAsia"/>
                <w:b/>
                <w:bCs/>
              </w:rPr>
              <w:t>玻色系统</w:t>
            </w:r>
          </w:p>
        </w:tc>
        <w:tc>
          <w:p w14:paraId="1DD2FD80">
            <w:pPr>
              <w:pStyle w:val="28"/>
            </w:pPr>
            <w:r>
              <w:rPr>
                <w:rFonts w:hint="eastAsia"/>
              </w:rPr>
              <w:t>全同，自旋为</w:t>
            </w:r>
            <w:r>
              <w:rPr>
                <w:rFonts w:hint="eastAsia"/>
                <w:b/>
                <w:bCs/>
              </w:rPr>
              <w:t>整数</w:t>
            </w:r>
          </w:p>
        </w:tc>
        <w:tc>
          <w:p w14:paraId="6D0EFCD7">
            <w:pPr>
              <w:pStyle w:val="28"/>
            </w:pPr>
            <w:r>
              <w:rPr>
                <w:rFonts w:hint="eastAsia"/>
              </w:rPr>
              <w:t>对称</w:t>
            </w:r>
          </w:p>
        </w:tc>
        <w:tc>
          <w:p w14:paraId="6D8FF8F7">
            <w:pPr>
              <w:pStyle w:val="28"/>
            </w:pPr>
            <w:r>
              <w:rPr>
                <w:rFonts w:hint="eastAsia"/>
              </w:rPr>
              <w:t>不限</w:t>
            </w:r>
          </w:p>
        </w:tc>
      </w:tr>
      <w:tr w14:paraId="27971314">
        <w:tblPrEx>
          <w:tblBorders>
            <w:top w:val="single" w:color="2E74B5" w:sz="10" w:space="0"/>
            <w:left w:val="none" w:color="auto" w:sz="0" w:space="0"/>
            <w:bottom w:val="single" w:color="2E74B5" w:sz="10" w:space="0"/>
            <w:right w:val="none" w:color="auto" w:sz="0" w:space="0"/>
            <w:insideH w:val="single" w:color="DEEBF7" w:sz="4" w:space="0"/>
            <w:insideV w:val="none" w:color="auto" w:sz="0" w:space="0"/>
          </w:tblBorders>
          <w:tblCellMar>
            <w:top w:w="50" w:type="dxa"/>
            <w:left w:w="90" w:type="dxa"/>
            <w:bottom w:w="50" w:type="dxa"/>
            <w:right w:w="90" w:type="dxa"/>
          </w:tblCellMar>
        </w:tblPrEx>
        <w:tc>
          <w:p w14:paraId="092D8CEB">
            <w:pPr>
              <w:pStyle w:val="28"/>
            </w:pPr>
            <w:r>
              <w:rPr>
                <w:rFonts w:hint="eastAsia"/>
                <w:b/>
                <w:bCs/>
              </w:rPr>
              <w:t>费米系统</w:t>
            </w:r>
          </w:p>
        </w:tc>
        <w:tc>
          <w:p w14:paraId="37621EAB">
            <w:pPr>
              <w:pStyle w:val="28"/>
            </w:pPr>
            <w:r>
              <w:rPr>
                <w:rFonts w:hint="eastAsia"/>
              </w:rPr>
              <w:t>全同，自旋为</w:t>
            </w:r>
            <w:r>
              <w:rPr>
                <w:rFonts w:hint="eastAsia"/>
                <w:b/>
                <w:bCs/>
              </w:rPr>
              <w:t>半整数</w:t>
            </w:r>
          </w:p>
        </w:tc>
        <w:tc>
          <w:p w14:paraId="401B3623">
            <w:pPr>
              <w:pStyle w:val="28"/>
            </w:pPr>
            <w:r>
              <w:rPr>
                <w:rFonts w:hint="eastAsia"/>
              </w:rPr>
              <w:t>反对称</w:t>
            </w:r>
          </w:p>
        </w:tc>
        <w:tc>
          <w:p w14:paraId="347935DC">
            <w:pPr>
              <w:pStyle w:val="28"/>
            </w:pPr>
            <w:r>
              <w:rPr>
                <w:rFonts w:hint="eastAsia"/>
                <w:b/>
                <w:bCs/>
              </w:rPr>
              <w:t>最多</w:t>
            </w:r>
            <w:r>
              <w:rPr>
                <w:b/>
                <w:bCs/>
              </w:rPr>
              <w:t xml:space="preserve"> 1 </w:t>
            </w:r>
            <w:r>
              <w:rPr>
                <w:rFonts w:hint="eastAsia"/>
                <w:b/>
                <w:bCs/>
              </w:rPr>
              <w:t>个</w:t>
            </w:r>
          </w:p>
        </w:tc>
      </w:tr>
    </w:tbl>
    <w:p w14:paraId="011834DA">
      <w:pPr>
        <w:pStyle w:val="3"/>
      </w:pPr>
      <w:r>
        <w:rPr>
          <w:rFonts w:hint="eastAsia"/>
          <w:b/>
          <w:bCs/>
        </w:rPr>
        <w:t>自旋统计定理</w:t>
      </w:r>
      <w:r>
        <w:rPr>
          <w:rFonts w:hint="eastAsia"/>
        </w:rPr>
        <w:t>：整数自旋粒子服从玻色统计，半整数自旋粒子服从费米统计。费米系统每个单粒子态最多容纳一个粒子，即</w:t>
      </w:r>
      <w:r>
        <w:rPr>
          <w:rFonts w:hint="eastAsia"/>
          <w:b/>
          <w:bCs/>
        </w:rPr>
        <w:t>泡利不相容原理</w:t>
      </w:r>
      <w:r>
        <w:t>。</w:t>
      </w:r>
    </w:p>
    <w:p w14:paraId="0354944E">
      <w:pPr>
        <w:pStyle w:val="65"/>
      </w:pPr>
      <w:r>
        <w:rPr>
          <w:rStyle w:val="57"/>
          <w:rFonts w:hint="eastAsia"/>
        </w:rPr>
        <w:t>物理图像</w:t>
      </w:r>
      <w:r>
        <w:t xml:space="preserve"> </w:t>
      </w:r>
      <w:r>
        <w:rPr>
          <w:rFonts w:hint="eastAsia"/>
        </w:rPr>
        <w:t>三类系统的实例：光子气体、声子、液</w:t>
      </w:r>
      <w:r>
        <w:t xml:space="preserve"> </w:t>
      </w:r>
      <m:oMath>
        <m:sSup>
          <m:sSupPr/>
          <m:e>
            <m:r>
              <m:rPr/>
              <m:t>​</m:t>
            </m:r>
          </m:e>
          <m:sup>
            <m:r>
              <m:rPr/>
              <m:t>4</m:t>
            </m:r>
          </m:sup>
        </m:sSup>
      </m:oMath>
      <w:r>
        <w:t xml:space="preserve">He </w:t>
      </w:r>
      <w:r>
        <w:rPr>
          <w:rFonts w:hint="eastAsia"/>
        </w:rPr>
        <w:t>原子</w:t>
      </w:r>
      <w:r>
        <w:t xml:space="preserve"> → </w:t>
      </w:r>
      <w:r>
        <w:rPr>
          <w:rFonts w:hint="eastAsia"/>
        </w:rPr>
        <w:t>玻色系统；电子气体、液</w:t>
      </w:r>
      <w:r>
        <w:t xml:space="preserve"> </w:t>
      </w:r>
      <m:oMath>
        <m:sSup>
          <m:sSupPr/>
          <m:e>
            <m:r>
              <m:rPr/>
              <m:t>​</m:t>
            </m:r>
          </m:e>
          <m:sup>
            <m:r>
              <m:rPr/>
              <m:t>3</m:t>
            </m:r>
          </m:sup>
        </m:sSup>
      </m:oMath>
      <w:r>
        <w:rPr>
          <w:rFonts w:hint="eastAsia"/>
        </w:rPr>
        <w:t>He、质子中子</w:t>
      </w:r>
      <w:r>
        <w:t xml:space="preserve"> → </w:t>
      </w:r>
      <w:r>
        <w:rPr>
          <w:rFonts w:hint="eastAsia"/>
        </w:rPr>
        <w:t>费米系统；</w:t>
      </w:r>
      <w:r>
        <w:rPr>
          <w:rFonts w:hint="eastAsia"/>
          <w:b/>
          <w:bCs/>
        </w:rPr>
        <w:t>理想气体在经典极限下</w:t>
      </w:r>
      <w:r>
        <w:rPr>
          <w:rFonts w:hint="eastAsia"/>
        </w:rPr>
        <w:t>（温度足够高、密度足够低）→</w:t>
      </w:r>
      <w:r>
        <w:t xml:space="preserve"> </w:t>
      </w:r>
      <w:r>
        <w:rPr>
          <w:rFonts w:hint="eastAsia"/>
        </w:rPr>
        <w:t>玻尔兹曼系统。</w:t>
      </w:r>
    </w:p>
    <w:bookmarkEnd w:id="137"/>
    <w:p w14:paraId="525B0D46">
      <w:pPr>
        <w:pStyle w:val="4"/>
      </w:pPr>
      <w:bookmarkStart w:id="138" w:name="_Toc10670"/>
      <w:bookmarkStart w:id="139" w:name="等概率原理与微观状态数"/>
      <w:r>
        <w:t xml:space="preserve">5.4 </w:t>
      </w:r>
      <w:r>
        <w:rPr>
          <w:rFonts w:hint="eastAsia"/>
        </w:rPr>
        <w:t>等概率原理与微观状态数</w:t>
      </w:r>
      <w:bookmarkEnd w:id="138"/>
    </w:p>
    <w:p w14:paraId="0FF5C841">
      <w:pPr>
        <w:pStyle w:val="62"/>
      </w:pPr>
      <w:r>
        <w:rPr>
          <w:rFonts w:hint="eastAsia"/>
          <w:b/>
          <w:bCs/>
        </w:rPr>
        <w:t>等概率原理</w:t>
      </w:r>
      <w:r>
        <w:rPr>
          <w:rFonts w:hint="eastAsia"/>
        </w:rPr>
        <w:t>（统计物理的</w:t>
      </w:r>
      <w:r>
        <w:rPr>
          <w:rFonts w:hint="eastAsia"/>
          <w:b/>
          <w:bCs/>
        </w:rPr>
        <w:t>唯一</w:t>
      </w:r>
      <w:r>
        <w:rPr>
          <w:rFonts w:hint="eastAsia"/>
        </w:rPr>
        <w:t>基本假设）：对于处在平衡态的孤立系统，系统各个可能的微观状态出现的概率</w:t>
      </w:r>
      <w:r>
        <w:rPr>
          <w:rFonts w:hint="eastAsia"/>
          <w:b/>
          <w:bCs/>
        </w:rPr>
        <w:t>相等</w:t>
      </w:r>
      <w:r>
        <w:t>。</w:t>
      </w:r>
      <w:r>
        <w:br w:type="textWrapping"/>
      </w:r>
      <w:r>
        <w:rPr>
          <w:rFonts w:hint="eastAsia"/>
          <w:b/>
          <w:bCs/>
        </w:rPr>
        <w:t>宏观状态的描述</w:t>
      </w:r>
      <w:r>
        <w:rPr>
          <w:rFonts w:hint="eastAsia"/>
        </w:rPr>
        <w:t>：用分布</w:t>
      </w:r>
      <w:r>
        <w:t xml:space="preserve"> </w:t>
      </w:r>
      <m:oMath>
        <m:r>
          <m:rPr>
            <m:sty m:val="p"/>
          </m:rPr>
          <m:t>{</m:t>
        </m:r>
        <m:sSub>
          <m:sSubPr/>
          <m:e>
            <m:r>
              <m:rPr/>
              <m:t>a</m:t>
            </m:r>
          </m:e>
          <m:sub>
            <m:r>
              <m:rPr/>
              <m:t>l</m:t>
            </m:r>
          </m:sub>
        </m:sSub>
        <m:r>
          <m:rPr>
            <m:sty m:val="p"/>
          </m:rPr>
          <m:t>}</m:t>
        </m:r>
      </m:oMath>
      <w:r>
        <w:t xml:space="preserve"> </w:t>
      </w:r>
      <w:r>
        <w:rPr>
          <w:rFonts w:hint="eastAsia"/>
        </w:rPr>
        <w:t>描述——第</w:t>
      </w:r>
      <w:r>
        <w:t xml:space="preserve"> </w:t>
      </w:r>
      <m:oMath>
        <m:r>
          <m:rPr/>
          <m:t>l</m:t>
        </m:r>
      </m:oMath>
      <w:r>
        <w:t xml:space="preserve"> </w:t>
      </w:r>
      <w:r>
        <w:rPr>
          <w:rFonts w:hint="eastAsia"/>
        </w:rPr>
        <w:t>个能级（简并度</w:t>
      </w:r>
      <w:r>
        <w:t xml:space="preserve"> </w:t>
      </w:r>
      <m:oMath>
        <m:sSub>
          <m:sSubPr/>
          <m:e>
            <m:r>
              <m:rPr/>
              <m:t>ω</m:t>
            </m:r>
          </m:e>
          <m:sub>
            <m:r>
              <m:rPr/>
              <m:t>l</m:t>
            </m:r>
          </m:sub>
        </m:sSub>
      </m:oMath>
      <w:r>
        <w:rPr>
          <w:rFonts w:hint="eastAsia"/>
        </w:rPr>
        <w:t>）上有</w:t>
      </w:r>
      <w:r>
        <w:t xml:space="preserve"> </w:t>
      </w:r>
      <m:oMath>
        <m:sSub>
          <m:sSubPr/>
          <m:e>
            <m:r>
              <m:rPr/>
              <m:t>a</m:t>
            </m:r>
          </m:e>
          <m:sub>
            <m:r>
              <m:rPr/>
              <m:t>l</m:t>
            </m:r>
          </m:sub>
        </m:sSub>
      </m:oMath>
      <w:r>
        <w:t xml:space="preserve"> </w:t>
      </w:r>
      <w:r>
        <w:rPr>
          <w:rFonts w:hint="eastAsia"/>
        </w:rPr>
        <w:t>个粒子。约束条件为</w:t>
      </w:r>
    </w:p>
    <w:p w14:paraId="42C8CB34">
      <w:pPr>
        <w:pStyle w:val="62"/>
      </w:pPr>
      <m:oMathPara>
        <m:oMathParaPr>
          <m:jc m:val="center"/>
        </m:oMathParaPr>
        <m:oMath>
          <m:nary>
            <m:naryPr>
              <m:chr m:val="∑"/>
              <m:limLoc m:val="undOvr"/>
              <m:supHide m:val="1"/>
            </m:naryPr>
            <m:sub>
              <m:r>
                <m:rPr/>
                <m:t>l</m:t>
              </m:r>
            </m:sub>
            <m:sup>
              <m:r>
                <m:rPr/>
                <m:t>​</m:t>
              </m:r>
            </m:sup>
            <m:e>
              <m:sSub>
                <m:sSubPr/>
                <m:e>
                  <m:r>
                    <m:rPr/>
                    <m:t>a</m:t>
                  </m:r>
                </m:e>
                <m:sub>
                  <m:r>
                    <m:rPr/>
                    <m:t>l</m:t>
                  </m:r>
                </m:sub>
              </m:sSub>
            </m:e>
          </m:nary>
          <m:r>
            <m:rPr>
              <m:sty m:val="p"/>
            </m:rPr>
            <m:t>=</m:t>
          </m:r>
          <m:r>
            <m:rPr/>
            <m:t>N</m:t>
          </m:r>
          <m:r>
            <m:rPr>
              <m:sty m:val="p"/>
            </m:rPr>
            <m:t>,</m:t>
          </m:r>
          <m:r>
            <m:rPr/>
            <m:t>  </m:t>
          </m:r>
          <m:nary>
            <m:naryPr>
              <m:chr m:val="∑"/>
              <m:limLoc m:val="undOvr"/>
              <m:supHide m:val="1"/>
            </m:naryPr>
            <m:sub>
              <m:r>
                <m:rPr/>
                <m:t>l</m:t>
              </m:r>
            </m:sub>
            <m:sup>
              <m:r>
                <m:rPr/>
                <m:t>​</m:t>
              </m:r>
            </m:sup>
            <m:e>
              <m:sSub>
                <m:sSubPr/>
                <m:e>
                  <m:r>
                    <m:rPr/>
                    <m:t>a</m:t>
                  </m:r>
                </m:e>
                <m:sub>
                  <m:r>
                    <m:rPr/>
                    <m:t>l</m:t>
                  </m:r>
                </m:sub>
              </m:sSub>
            </m:e>
          </m:nary>
          <m:sSub>
            <m:sSubPr/>
            <m:e>
              <m:r>
                <m:rPr/>
                <m:t>ε</m:t>
              </m:r>
            </m:e>
            <m:sub>
              <m:r>
                <m:rPr/>
                <m:t>l</m:t>
              </m:r>
            </m:sub>
          </m:sSub>
          <m:r>
            <m:rPr>
              <m:sty m:val="p"/>
            </m:rPr>
            <m:t>=</m:t>
          </m:r>
          <m:r>
            <m:rPr/>
            <m:t>E</m:t>
          </m:r>
        </m:oMath>
      </m:oMathPara>
    </w:p>
    <w:p w14:paraId="782325C6">
      <w:pPr>
        <w:pStyle w:val="27"/>
      </w:pPr>
      <w:r>
        <w:rPr>
          <w:rFonts w:hint="eastAsia"/>
          <w:b/>
          <w:bCs/>
        </w:rPr>
        <w:t>三种系统的微观状态数</w:t>
      </w:r>
      <w:r>
        <w:rPr>
          <w:rFonts w:hint="eastAsia"/>
        </w:rPr>
        <w:t>：</w:t>
      </w:r>
    </w:p>
    <w:p w14:paraId="0C3D08D1">
      <w:pPr>
        <w:pStyle w:val="3"/>
      </w:pPr>
      <m:oMathPara>
        <m:oMathParaPr>
          <m:jc m:val="center"/>
        </m:oMathParaPr>
        <m:oMath>
          <m:borderBox>
            <m:borderBoxPr/>
            <m:e>
              <m:sSub>
                <m:sSubPr/>
                <m:e>
                  <m:r>
                    <m:rPr>
                      <m:sty m:val="p"/>
                    </m:rPr>
                    <m:t>Ω</m:t>
                  </m:r>
                </m:e>
                <m:sub>
                  <m:r>
                    <m:rPr>
                      <m:nor/>
                      <m:sty m:val="p"/>
                    </m:rPr>
                    <w:rPr>
                      <w:b w:val="0"/>
                      <w:i w:val="0"/>
                    </w:rPr>
                    <m:t>M.B.</m:t>
                  </m:r>
                </m:sub>
              </m:sSub>
              <m:r>
                <m:rPr>
                  <m:sty m:val="p"/>
                </m:rPr>
                <m:t>=</m:t>
              </m:r>
              <m:r>
                <m:rPr/>
                <m:t>N</m:t>
              </m:r>
              <m:r>
                <m:rPr>
                  <m:sty m:val="p"/>
                </m:rPr>
                <m:t>!</m:t>
              </m:r>
              <m:nary>
                <m:naryPr>
                  <m:chr m:val="∏"/>
                  <m:limLoc m:val="undOvr"/>
                  <m:supHide m:val="1"/>
                </m:naryPr>
                <m:sub>
                  <m:r>
                    <m:rPr/>
                    <m:t>l</m:t>
                  </m:r>
                </m:sub>
                <m:sup>
                  <m:r>
                    <m:rPr/>
                    <m:t>​</m:t>
                  </m:r>
                </m:sup>
                <m:e>
                  <m:f>
                    <m:fPr/>
                    <m:num>
                      <m:sSubSup>
                        <m:sSubSupPr/>
                        <m:e>
                          <m:r>
                            <m:rPr/>
                            <m:t>ω</m:t>
                          </m:r>
                        </m:e>
                        <m:sub>
                          <m:r>
                            <m:rPr/>
                            <m:t>l</m:t>
                          </m:r>
                        </m:sub>
                        <m:sup>
                          <m:sSub>
                            <m:sSubPr/>
                            <m:e>
                              <m:r>
                                <m:rPr/>
                                <m:t>a</m:t>
                              </m:r>
                            </m:e>
                            <m:sub>
                              <m:r>
                                <m:rPr/>
                                <m:t>l</m:t>
                              </m:r>
                            </m:sub>
                          </m:sSub>
                        </m:sup>
                      </m:sSubSup>
                    </m:num>
                    <m:den>
                      <m:sSub>
                        <m:sSubPr/>
                        <m:e>
                          <m:r>
                            <m:rPr/>
                            <m:t>a</m:t>
                          </m:r>
                        </m:e>
                        <m:sub>
                          <m:r>
                            <m:rPr/>
                            <m:t>l</m:t>
                          </m:r>
                        </m:sub>
                      </m:sSub>
                      <m:r>
                        <m:rPr>
                          <m:sty m:val="p"/>
                        </m:rPr>
                        <m:t>!</m:t>
                      </m:r>
                    </m:den>
                  </m:f>
                </m:e>
              </m:nary>
            </m:e>
          </m:borderBox>
        </m:oMath>
      </m:oMathPara>
    </w:p>
    <w:p w14:paraId="43E76F47">
      <w:pPr>
        <w:pStyle w:val="27"/>
      </w:pPr>
      <m:oMathPara>
        <m:oMathParaPr>
          <m:jc m:val="center"/>
        </m:oMathParaPr>
        <m:oMath>
          <m:borderBox>
            <m:borderBoxPr/>
            <m:e>
              <m:sSub>
                <m:sSubPr/>
                <m:e>
                  <m:r>
                    <m:rPr>
                      <m:sty m:val="p"/>
                    </m:rPr>
                    <m:t>Ω</m:t>
                  </m:r>
                </m:e>
                <m:sub>
                  <m:r>
                    <m:rPr>
                      <m:nor/>
                      <m:sty m:val="p"/>
                    </m:rPr>
                    <w:rPr>
                      <w:b w:val="0"/>
                      <w:i w:val="0"/>
                    </w:rPr>
                    <m:t>B.E.</m:t>
                  </m:r>
                </m:sub>
              </m:sSub>
              <m:r>
                <m:rPr>
                  <m:sty m:val="p"/>
                </m:rPr>
                <m:t>=</m:t>
              </m:r>
              <m:nary>
                <m:naryPr>
                  <m:chr m:val="∏"/>
                  <m:limLoc m:val="undOvr"/>
                  <m:supHide m:val="1"/>
                </m:naryPr>
                <m:sub>
                  <m:r>
                    <m:rPr/>
                    <m:t>l</m:t>
                  </m:r>
                </m:sub>
                <m:sup>
                  <m:r>
                    <m:rPr/>
                    <m:t>​</m:t>
                  </m:r>
                </m:sup>
                <m:e>
                  <m:f>
                    <m:fPr/>
                    <m:num>
                      <m:d>
                        <m:dPr>
                          <m:sepChr m:val=""/>
                        </m:dPr>
                        <m:e>
                          <m:sSub>
                            <m:sSubPr/>
                            <m:e>
                              <m:r>
                                <m:rPr/>
                                <m:t>a</m:t>
                              </m:r>
                            </m:e>
                            <m:sub>
                              <m:r>
                                <m:rPr/>
                                <m:t>l</m:t>
                              </m:r>
                            </m:sub>
                          </m:sSub>
                          <m:r>
                            <m:rPr>
                              <m:sty m:val="p"/>
                            </m:rPr>
                            <m:t>+</m:t>
                          </m:r>
                          <m:sSub>
                            <m:sSubPr/>
                            <m:e>
                              <m:r>
                                <m:rPr/>
                                <m:t>ω</m:t>
                              </m:r>
                            </m:e>
                            <m:sub>
                              <m:r>
                                <m:rPr/>
                                <m:t>l</m:t>
                              </m:r>
                            </m:sub>
                          </m:sSub>
                          <m:r>
                            <m:rPr>
                              <m:sty m:val="p"/>
                            </m:rPr>
                            <m:t>−</m:t>
                          </m:r>
                          <m:r>
                            <m:rPr/>
                            <m:t>1</m:t>
                          </m:r>
                        </m:e>
                      </m:d>
                      <m:r>
                        <m:rPr>
                          <m:sty m:val="p"/>
                        </m:rPr>
                        <m:t>!</m:t>
                      </m:r>
                    </m:num>
                    <m:den>
                      <m:sSub>
                        <m:sSubPr/>
                        <m:e>
                          <m:r>
                            <m:rPr/>
                            <m:t>a</m:t>
                          </m:r>
                        </m:e>
                        <m:sub>
                          <m:r>
                            <m:rPr/>
                            <m:t>l</m:t>
                          </m:r>
                        </m:sub>
                      </m:sSub>
                      <m:r>
                        <m:rPr>
                          <m:sty m:val="p"/>
                        </m:rPr>
                        <m:t>!</m:t>
                      </m:r>
                      <m:d>
                        <m:dPr>
                          <m:sepChr m:val=""/>
                        </m:dPr>
                        <m:e>
                          <m:sSub>
                            <m:sSubPr/>
                            <m:e>
                              <m:r>
                                <m:rPr/>
                                <m:t>ω</m:t>
                              </m:r>
                            </m:e>
                            <m:sub>
                              <m:r>
                                <m:rPr/>
                                <m:t>l</m:t>
                              </m:r>
                            </m:sub>
                          </m:sSub>
                          <m:r>
                            <m:rPr>
                              <m:sty m:val="p"/>
                            </m:rPr>
                            <m:t>−</m:t>
                          </m:r>
                          <m:r>
                            <m:rPr/>
                            <m:t>1</m:t>
                          </m:r>
                        </m:e>
                      </m:d>
                      <m:r>
                        <m:rPr>
                          <m:sty m:val="p"/>
                        </m:rPr>
                        <m:t>!</m:t>
                      </m:r>
                    </m:den>
                  </m:f>
                </m:e>
              </m:nary>
            </m:e>
          </m:borderBox>
          <m:r>
            <m:rPr>
              <m:sty m:val="p"/>
            </m:rPr>
            <m:t>,</m:t>
          </m:r>
          <m:r>
            <m:rPr/>
            <m:t>  </m:t>
          </m:r>
          <m:borderBox>
            <m:borderBoxPr/>
            <m:e>
              <m:sSub>
                <m:sSubPr/>
                <m:e>
                  <m:r>
                    <m:rPr>
                      <m:sty m:val="p"/>
                    </m:rPr>
                    <m:t>Ω</m:t>
                  </m:r>
                </m:e>
                <m:sub>
                  <m:r>
                    <m:rPr>
                      <m:nor/>
                      <m:sty m:val="p"/>
                    </m:rPr>
                    <w:rPr>
                      <w:b w:val="0"/>
                      <w:i w:val="0"/>
                    </w:rPr>
                    <m:t>F.D.</m:t>
                  </m:r>
                </m:sub>
              </m:sSub>
              <m:r>
                <m:rPr>
                  <m:sty m:val="p"/>
                </m:rPr>
                <m:t>=</m:t>
              </m:r>
              <m:nary>
                <m:naryPr>
                  <m:chr m:val="∏"/>
                  <m:limLoc m:val="undOvr"/>
                  <m:supHide m:val="1"/>
                </m:naryPr>
                <m:sub>
                  <m:r>
                    <m:rPr/>
                    <m:t>l</m:t>
                  </m:r>
                </m:sub>
                <m:sup>
                  <m:r>
                    <m:rPr/>
                    <m:t>​</m:t>
                  </m:r>
                </m:sup>
                <m:e>
                  <m:f>
                    <m:fPr/>
                    <m:num>
                      <m:sSub>
                        <m:sSubPr/>
                        <m:e>
                          <m:r>
                            <m:rPr/>
                            <m:t>ω</m:t>
                          </m:r>
                        </m:e>
                        <m:sub>
                          <m:r>
                            <m:rPr/>
                            <m:t>l</m:t>
                          </m:r>
                        </m:sub>
                      </m:sSub>
                      <m:r>
                        <m:rPr>
                          <m:sty m:val="p"/>
                        </m:rPr>
                        <m:t>!</m:t>
                      </m:r>
                    </m:num>
                    <m:den>
                      <m:sSub>
                        <m:sSubPr/>
                        <m:e>
                          <m:r>
                            <m:rPr/>
                            <m:t>a</m:t>
                          </m:r>
                        </m:e>
                        <m:sub>
                          <m:r>
                            <m:rPr/>
                            <m:t>l</m:t>
                          </m:r>
                        </m:sub>
                      </m:sSub>
                      <m:r>
                        <m:rPr>
                          <m:sty m:val="p"/>
                        </m:rPr>
                        <m:t>!</m:t>
                      </m:r>
                      <m:d>
                        <m:dPr>
                          <m:sepChr m:val=""/>
                        </m:dPr>
                        <m:e>
                          <m:sSub>
                            <m:sSubPr/>
                            <m:e>
                              <m:r>
                                <m:rPr/>
                                <m:t>ω</m:t>
                              </m:r>
                            </m:e>
                            <m:sub>
                              <m:r>
                                <m:rPr/>
                                <m:t>l</m:t>
                              </m:r>
                            </m:sub>
                          </m:sSub>
                          <m:r>
                            <m:rPr>
                              <m:sty m:val="p"/>
                            </m:rPr>
                            <m:t>−</m:t>
                          </m:r>
                          <m:sSub>
                            <m:sSubPr/>
                            <m:e>
                              <m:r>
                                <m:rPr/>
                                <m:t>a</m:t>
                              </m:r>
                            </m:e>
                            <m:sub>
                              <m:r>
                                <m:rPr/>
                                <m:t>l</m:t>
                              </m:r>
                            </m:sub>
                          </m:sSub>
                        </m:e>
                      </m:d>
                      <m:r>
                        <m:rPr>
                          <m:sty m:val="p"/>
                        </m:rPr>
                        <m:t>!</m:t>
                      </m:r>
                    </m:den>
                  </m:f>
                </m:e>
              </m:nary>
            </m:e>
          </m:borderBox>
        </m:oMath>
      </m:oMathPara>
    </w:p>
    <w:p w14:paraId="4BF6F26A">
      <w:pPr>
        <w:pStyle w:val="64"/>
      </w:pPr>
      <w:r>
        <w:rPr>
          <w:rFonts w:hint="eastAsia"/>
          <w:b/>
          <w:bCs/>
        </w:rPr>
        <w:t>三个公式的来历</w:t>
      </w:r>
      <w:r>
        <w:rPr>
          <w:rFonts w:hint="eastAsia"/>
        </w:rPr>
        <w:t>（都只用排列组合）：</w:t>
      </w:r>
      <w:r>
        <w:br w:type="textWrapping"/>
      </w:r>
      <m:oMath>
        <m:sSub>
          <m:sSubPr/>
          <m:e>
            <m:r>
              <m:rPr>
                <m:sty m:val="p"/>
              </m:rPr>
              <m:t>Ω</m:t>
            </m:r>
          </m:e>
          <m:sub>
            <m:r>
              <m:rPr>
                <m:nor/>
                <m:sty m:val="p"/>
              </m:rPr>
              <w:rPr>
                <w:b w:val="0"/>
                <w:i w:val="0"/>
              </w:rPr>
              <m:t>M.B.</m:t>
            </m:r>
          </m:sub>
        </m:sSub>
      </m:oMath>
      <w:r>
        <w:rPr>
          <w:rFonts w:hint="eastAsia"/>
        </w:rPr>
        <w:t>：先把</w:t>
      </w:r>
      <w:r>
        <w:t xml:space="preserve"> </w:t>
      </w:r>
      <m:oMath>
        <m:r>
          <m:rPr/>
          <m:t>N</m:t>
        </m:r>
      </m:oMath>
      <w:r>
        <w:t xml:space="preserve"> </w:t>
      </w:r>
      <w:r>
        <w:rPr>
          <w:rFonts w:hint="eastAsia"/>
        </w:rPr>
        <w:t>个</w:t>
      </w:r>
      <w:r>
        <w:rPr>
          <w:rFonts w:hint="eastAsia"/>
          <w:b/>
          <w:bCs/>
        </w:rPr>
        <w:t>可分辨</w:t>
      </w:r>
      <w:r>
        <w:rPr>
          <w:rFonts w:hint="eastAsia"/>
        </w:rPr>
        <w:t>粒子分配到各能级（</w:t>
      </w:r>
      <m:oMath>
        <m:r>
          <m:rPr/>
          <m:t>N</m:t>
        </m:r>
        <m:r>
          <m:rPr>
            <m:sty m:val="p"/>
          </m:rPr>
          <m:t>!/∏</m:t>
        </m:r>
        <m:sSub>
          <m:sSubPr/>
          <m:e>
            <m:r>
              <m:rPr/>
              <m:t>a</m:t>
            </m:r>
          </m:e>
          <m:sub>
            <m:r>
              <m:rPr/>
              <m:t>l</m:t>
            </m:r>
          </m:sub>
        </m:sSub>
        <m:r>
          <m:rPr>
            <m:sty m:val="p"/>
          </m:rPr>
          <m:t>!</m:t>
        </m:r>
      </m:oMath>
      <w:r>
        <w:t xml:space="preserve"> </w:t>
      </w:r>
      <w:r>
        <w:rPr>
          <w:rFonts w:hint="eastAsia"/>
        </w:rPr>
        <w:t>种），再在每个能级内部把</w:t>
      </w:r>
      <w:r>
        <w:t xml:space="preserve"> </w:t>
      </w:r>
      <m:oMath>
        <m:sSub>
          <m:sSubPr/>
          <m:e>
            <m:r>
              <m:rPr/>
              <m:t>a</m:t>
            </m:r>
          </m:e>
          <m:sub>
            <m:r>
              <m:rPr/>
              <m:t>l</m:t>
            </m:r>
          </m:sub>
        </m:sSub>
      </m:oMath>
      <w:r>
        <w:t xml:space="preserve"> </w:t>
      </w:r>
      <w:r>
        <w:rPr>
          <w:rFonts w:hint="eastAsia"/>
        </w:rPr>
        <w:t>个粒子分到</w:t>
      </w:r>
      <w:r>
        <w:t xml:space="preserve"> </w:t>
      </w:r>
      <m:oMath>
        <m:sSub>
          <m:sSubPr/>
          <m:e>
            <m:r>
              <m:rPr/>
              <m:t>ω</m:t>
            </m:r>
          </m:e>
          <m:sub>
            <m:r>
              <m:rPr/>
              <m:t>l</m:t>
            </m:r>
          </m:sub>
        </m:sSub>
      </m:oMath>
      <w:r>
        <w:t xml:space="preserve"> </w:t>
      </w:r>
      <w:r>
        <w:rPr>
          <w:rFonts w:hint="eastAsia"/>
        </w:rPr>
        <w:t>个态（</w:t>
      </w:r>
      <m:oMath>
        <m:sSubSup>
          <m:sSubSupPr/>
          <m:e>
            <m:r>
              <m:rPr/>
              <m:t>ω</m:t>
            </m:r>
          </m:e>
          <m:sub>
            <m:r>
              <m:rPr/>
              <m:t>l</m:t>
            </m:r>
          </m:sub>
          <m:sup>
            <m:sSub>
              <m:sSubPr/>
              <m:e>
                <m:r>
                  <m:rPr/>
                  <m:t>a</m:t>
                </m:r>
              </m:e>
              <m:sub>
                <m:r>
                  <m:rPr/>
                  <m:t>l</m:t>
                </m:r>
              </m:sub>
            </m:sSub>
          </m:sup>
        </m:sSubSup>
      </m:oMath>
      <w:r>
        <w:t xml:space="preserve"> </w:t>
      </w:r>
      <w:r>
        <w:rPr>
          <w:rFonts w:hint="eastAsia"/>
        </w:rPr>
        <w:t>种）。</w:t>
      </w:r>
      <w:r>
        <w:br w:type="textWrapping"/>
      </w:r>
      <m:oMath>
        <m:sSub>
          <m:sSubPr/>
          <m:e>
            <m:r>
              <m:rPr>
                <m:sty m:val="p"/>
              </m:rPr>
              <m:t>Ω</m:t>
            </m:r>
          </m:e>
          <m:sub>
            <m:r>
              <m:rPr>
                <m:nor/>
                <m:sty m:val="p"/>
              </m:rPr>
              <w:rPr>
                <w:b w:val="0"/>
                <w:i w:val="0"/>
              </w:rPr>
              <m:t>B.E.</m:t>
            </m:r>
          </m:sub>
        </m:sSub>
      </m:oMath>
      <w:r>
        <w:rPr>
          <w:rFonts w:hint="eastAsia"/>
        </w:rPr>
        <w:t>：把</w:t>
      </w:r>
      <w:r>
        <w:t xml:space="preserve"> </w:t>
      </w:r>
      <m:oMath>
        <m:sSub>
          <m:sSubPr/>
          <m:e>
            <m:r>
              <m:rPr/>
              <m:t>a</m:t>
            </m:r>
          </m:e>
          <m:sub>
            <m:r>
              <m:rPr/>
              <m:t>l</m:t>
            </m:r>
          </m:sub>
        </m:sSub>
      </m:oMath>
      <w:r>
        <w:t xml:space="preserve"> </w:t>
      </w:r>
      <w:r>
        <w:rPr>
          <w:rFonts w:hint="eastAsia"/>
        </w:rPr>
        <w:t>个</w:t>
      </w:r>
      <w:r>
        <w:rPr>
          <w:rFonts w:hint="eastAsia"/>
          <w:b/>
          <w:bCs/>
        </w:rPr>
        <w:t>不可分辨</w:t>
      </w:r>
      <w:r>
        <w:rPr>
          <w:rFonts w:hint="eastAsia"/>
        </w:rPr>
        <w:t>粒子放入</w:t>
      </w:r>
      <w:r>
        <w:t xml:space="preserve"> </w:t>
      </w:r>
      <m:oMath>
        <m:sSub>
          <m:sSubPr/>
          <m:e>
            <m:r>
              <m:rPr/>
              <m:t>ω</m:t>
            </m:r>
          </m:e>
          <m:sub>
            <m:r>
              <m:rPr/>
              <m:t>l</m:t>
            </m:r>
          </m:sub>
        </m:sSub>
      </m:oMath>
      <w:r>
        <w:t xml:space="preserve"> </w:t>
      </w:r>
      <w:r>
        <w:rPr>
          <w:rFonts w:hint="eastAsia"/>
        </w:rPr>
        <w:t>个态，等价于”</w:t>
      </w:r>
      <m:oMath>
        <m:sSub>
          <m:sSubPr/>
          <m:e>
            <m:r>
              <m:rPr/>
              <m:t>a</m:t>
            </m:r>
          </m:e>
          <m:sub>
            <m:r>
              <m:rPr/>
              <m:t>l</m:t>
            </m:r>
          </m:sub>
        </m:sSub>
      </m:oMath>
      <w:r>
        <w:t xml:space="preserve"> </w:t>
      </w:r>
      <w:r>
        <w:rPr>
          <w:rFonts w:hint="eastAsia"/>
        </w:rPr>
        <w:t>个球与</w:t>
      </w:r>
      <w:r>
        <w:t xml:space="preserve"> </w:t>
      </w:r>
      <m:oMath>
        <m:sSub>
          <m:sSubPr/>
          <m:e>
            <m:r>
              <m:rPr/>
              <m:t>ω</m:t>
            </m:r>
          </m:e>
          <m:sub>
            <m:r>
              <m:rPr/>
              <m:t>l</m:t>
            </m:r>
          </m:sub>
        </m:sSub>
        <m:r>
          <m:rPr>
            <m:sty m:val="p"/>
          </m:rPr>
          <m:t>−</m:t>
        </m:r>
        <m:r>
          <m:rPr/>
          <m:t>1</m:t>
        </m:r>
      </m:oMath>
      <w:r>
        <w:t xml:space="preserve"> </w:t>
      </w:r>
      <w:r>
        <w:rPr>
          <w:rFonts w:hint="eastAsia"/>
        </w:rPr>
        <w:t>块隔板的排列”，共</w:t>
      </w:r>
      <w:r>
        <w:t xml:space="preserve"> </w:t>
      </w:r>
      <m:oMath>
        <m:d>
          <m:dPr>
            <m:sepChr m:val=""/>
          </m:dPr>
          <m:e>
            <m:f>
              <m:fPr>
                <m:type m:val="nobar"/>
              </m:fPr>
              <m:num>
                <m:sSub>
                  <m:sSubPr/>
                  <m:e>
                    <m:r>
                      <m:rPr/>
                      <m:t>a</m:t>
                    </m:r>
                  </m:e>
                  <m:sub>
                    <m:r>
                      <m:rPr/>
                      <m:t>l</m:t>
                    </m:r>
                  </m:sub>
                </m:sSub>
                <m:r>
                  <m:rPr>
                    <m:sty m:val="p"/>
                  </m:rPr>
                  <m:t>+</m:t>
                </m:r>
                <m:sSub>
                  <m:sSubPr/>
                  <m:e>
                    <m:r>
                      <m:rPr/>
                      <m:t>ω</m:t>
                    </m:r>
                  </m:e>
                  <m:sub>
                    <m:r>
                      <m:rPr/>
                      <m:t>l</m:t>
                    </m:r>
                  </m:sub>
                </m:sSub>
                <m:r>
                  <m:rPr>
                    <m:sty m:val="p"/>
                  </m:rPr>
                  <m:t>−</m:t>
                </m:r>
                <m:r>
                  <m:rPr/>
                  <m:t>1</m:t>
                </m:r>
              </m:num>
              <m:den>
                <m:sSub>
                  <m:sSubPr/>
                  <m:e>
                    <m:r>
                      <m:rPr/>
                      <m:t>a</m:t>
                    </m:r>
                  </m:e>
                  <m:sub>
                    <m:r>
                      <m:rPr/>
                      <m:t>l</m:t>
                    </m:r>
                  </m:sub>
                </m:sSub>
              </m:den>
            </m:f>
          </m:e>
        </m:d>
      </m:oMath>
      <w:r>
        <w:t xml:space="preserve"> </w:t>
      </w:r>
      <w:r>
        <w:rPr>
          <w:rFonts w:hint="eastAsia"/>
        </w:rPr>
        <w:t>种。</w:t>
      </w:r>
      <w:r>
        <w:br w:type="textWrapping"/>
      </w:r>
      <m:oMath>
        <m:sSub>
          <m:sSubPr/>
          <m:e>
            <m:r>
              <m:rPr>
                <m:sty m:val="p"/>
              </m:rPr>
              <m:t>Ω</m:t>
            </m:r>
          </m:e>
          <m:sub>
            <m:r>
              <m:rPr>
                <m:nor/>
                <m:sty m:val="p"/>
              </m:rPr>
              <w:rPr>
                <w:b w:val="0"/>
                <w:i w:val="0"/>
              </w:rPr>
              <m:t>F.D.</m:t>
            </m:r>
          </m:sub>
        </m:sSub>
      </m:oMath>
      <w:r>
        <w:rPr>
          <w:rFonts w:hint="eastAsia"/>
        </w:rPr>
        <w:t>：从</w:t>
      </w:r>
      <w:r>
        <w:t xml:space="preserve"> </w:t>
      </w:r>
      <m:oMath>
        <m:sSub>
          <m:sSubPr/>
          <m:e>
            <m:r>
              <m:rPr/>
              <m:t>ω</m:t>
            </m:r>
          </m:e>
          <m:sub>
            <m:r>
              <m:rPr/>
              <m:t>l</m:t>
            </m:r>
          </m:sub>
        </m:sSub>
      </m:oMath>
      <w:r>
        <w:t xml:space="preserve"> </w:t>
      </w:r>
      <w:r>
        <w:rPr>
          <w:rFonts w:hint="eastAsia"/>
        </w:rPr>
        <w:t>个态中选出</w:t>
      </w:r>
      <w:r>
        <w:t xml:space="preserve"> </w:t>
      </w:r>
      <m:oMath>
        <m:sSub>
          <m:sSubPr/>
          <m:e>
            <m:r>
              <m:rPr/>
              <m:t>a</m:t>
            </m:r>
          </m:e>
          <m:sub>
            <m:r>
              <m:rPr/>
              <m:t>l</m:t>
            </m:r>
          </m:sub>
        </m:sSub>
      </m:oMath>
      <w:r>
        <w:t xml:space="preserve"> </w:t>
      </w:r>
      <w:r>
        <w:rPr>
          <w:rFonts w:hint="eastAsia"/>
        </w:rPr>
        <w:t>个被占据，共</w:t>
      </w:r>
      <w:r>
        <w:t xml:space="preserve"> </w:t>
      </w:r>
      <m:oMath>
        <m:d>
          <m:dPr>
            <m:sepChr m:val=""/>
          </m:dPr>
          <m:e>
            <m:f>
              <m:fPr>
                <m:type m:val="nobar"/>
              </m:fPr>
              <m:num>
                <m:sSub>
                  <m:sSubPr/>
                  <m:e>
                    <m:r>
                      <m:rPr/>
                      <m:t>ω</m:t>
                    </m:r>
                  </m:e>
                  <m:sub>
                    <m:r>
                      <m:rPr/>
                      <m:t>l</m:t>
                    </m:r>
                  </m:sub>
                </m:sSub>
              </m:num>
              <m:den>
                <m:sSub>
                  <m:sSubPr/>
                  <m:e>
                    <m:r>
                      <m:rPr/>
                      <m:t>a</m:t>
                    </m:r>
                  </m:e>
                  <m:sub>
                    <m:r>
                      <m:rPr/>
                      <m:t>l</m:t>
                    </m:r>
                  </m:sub>
                </m:sSub>
              </m:den>
            </m:f>
          </m:e>
        </m:d>
      </m:oMath>
      <w:r>
        <w:t xml:space="preserve"> </w:t>
      </w:r>
      <w:r>
        <w:rPr>
          <w:rFonts w:hint="eastAsia"/>
        </w:rPr>
        <w:t>种。</w:t>
      </w:r>
    </w:p>
    <w:p w14:paraId="3A510F82">
      <w:pPr>
        <w:pStyle w:val="3"/>
      </w:pPr>
      <w:r>
        <w:rPr>
          <w:rFonts w:hint="eastAsia"/>
          <w:b/>
          <w:bCs/>
        </w:rPr>
        <w:t>经典极限条件</w:t>
      </w:r>
      <w:r>
        <w:rPr>
          <w:rFonts w:hint="eastAsia"/>
        </w:rPr>
        <w:t>：当每个量子态上平均粒子数很少（</w:t>
      </w:r>
      <m:oMath>
        <m:sSub>
          <m:sSubPr/>
          <m:e>
            <m:r>
              <m:rPr/>
              <m:t>a</m:t>
            </m:r>
          </m:e>
          <m:sub>
            <m:r>
              <m:rPr/>
              <m:t>l</m:t>
            </m:r>
          </m:sub>
        </m:sSub>
        <m:r>
          <m:rPr>
            <m:sty m:val="p"/>
          </m:rPr>
          <m:t>≪</m:t>
        </m:r>
        <m:sSub>
          <m:sSubPr/>
          <m:e>
            <m:r>
              <m:rPr/>
              <m:t>ω</m:t>
            </m:r>
          </m:e>
          <m:sub>
            <m:r>
              <m:rPr/>
              <m:t>l</m:t>
            </m:r>
          </m:sub>
        </m:sSub>
      </m:oMath>
      <w:r>
        <w:rPr>
          <w:rFonts w:hint="eastAsia"/>
        </w:rPr>
        <w:t>，等价于</w:t>
      </w:r>
      <w:r>
        <w:t xml:space="preserve"> </w:t>
      </w:r>
      <m:oMath>
        <m:sSup>
          <m:sSupPr/>
          <m:e>
            <m:r>
              <m:rPr/>
              <m:t>e</m:t>
            </m:r>
          </m:e>
          <m:sup>
            <m:r>
              <m:rPr/>
              <m:t>α</m:t>
            </m:r>
          </m:sup>
        </m:sSup>
        <m:r>
          <m:rPr>
            <m:sty m:val="p"/>
          </m:rPr>
          <m:t>≫</m:t>
        </m:r>
        <m:r>
          <m:rPr/>
          <m:t>1</m:t>
        </m:r>
      </m:oMath>
      <w:r>
        <w:t xml:space="preserve"> </w:t>
      </w:r>
      <w:r>
        <w:rPr>
          <w:rFonts w:hint="eastAsia"/>
        </w:rPr>
        <w:t>或</w:t>
      </w:r>
      <w:r>
        <w:t xml:space="preserve"> </w:t>
      </w:r>
      <m:oMath>
        <m:r>
          <m:rPr/>
          <m:t>n</m:t>
        </m:r>
        <m:sSup>
          <m:sSupPr/>
          <m:e>
            <m:r>
              <m:rPr/>
              <m:t>λ</m:t>
            </m:r>
          </m:e>
          <m:sup>
            <m:r>
              <m:rPr/>
              <m:t>3</m:t>
            </m:r>
          </m:sup>
        </m:sSup>
        <m:r>
          <m:rPr>
            <m:sty m:val="p"/>
          </m:rPr>
          <m:t>≪</m:t>
        </m:r>
        <m:r>
          <m:rPr/>
          <m:t>1</m:t>
        </m:r>
      </m:oMath>
      <w:r>
        <w:rPr>
          <w:rFonts w:hint="eastAsia"/>
        </w:rPr>
        <w:t>）时，</w:t>
      </w:r>
    </w:p>
    <w:p w14:paraId="665E3808">
      <w:pPr>
        <w:pStyle w:val="3"/>
      </w:pPr>
      <m:oMathPara>
        <m:oMathParaPr>
          <m:jc m:val="center"/>
        </m:oMathParaPr>
        <m:oMath>
          <m:sSub>
            <m:sSubPr/>
            <m:e>
              <m:r>
                <m:rPr>
                  <m:sty m:val="p"/>
                </m:rPr>
                <m:t>Ω</m:t>
              </m:r>
            </m:e>
            <m:sub>
              <m:r>
                <m:rPr>
                  <m:nor/>
                  <m:sty m:val="p"/>
                </m:rPr>
                <w:rPr>
                  <w:b w:val="0"/>
                  <w:i w:val="0"/>
                </w:rPr>
                <m:t>B.E.</m:t>
              </m:r>
            </m:sub>
          </m:sSub>
          <m:r>
            <m:rPr>
              <m:sty m:val="p"/>
            </m:rPr>
            <m:t>≈</m:t>
          </m:r>
          <m:sSub>
            <m:sSubPr/>
            <m:e>
              <m:r>
                <m:rPr>
                  <m:sty m:val="p"/>
                </m:rPr>
                <m:t>Ω</m:t>
              </m:r>
            </m:e>
            <m:sub>
              <m:r>
                <m:rPr>
                  <m:nor/>
                  <m:sty m:val="p"/>
                </m:rPr>
                <w:rPr>
                  <w:b w:val="0"/>
                  <w:i w:val="0"/>
                </w:rPr>
                <m:t>F.D.</m:t>
              </m:r>
            </m:sub>
          </m:sSub>
          <m:r>
            <m:rPr>
              <m:sty m:val="p"/>
            </m:rPr>
            <m:t>≈</m:t>
          </m:r>
          <m:f>
            <m:fPr/>
            <m:num>
              <m:sSub>
                <m:sSubPr/>
                <m:e>
                  <m:r>
                    <m:rPr>
                      <m:sty m:val="p"/>
                    </m:rPr>
                    <m:t>Ω</m:t>
                  </m:r>
                </m:e>
                <m:sub>
                  <m:r>
                    <m:rPr>
                      <m:nor/>
                      <m:sty m:val="p"/>
                    </m:rPr>
                    <w:rPr>
                      <w:b w:val="0"/>
                      <w:i w:val="0"/>
                    </w:rPr>
                    <m:t>M.B.</m:t>
                  </m:r>
                </m:sub>
              </m:sSub>
            </m:num>
            <m:den>
              <m:r>
                <m:rPr/>
                <m:t>N</m:t>
              </m:r>
              <m:r>
                <m:rPr>
                  <m:sty m:val="p"/>
                </m:rPr>
                <m:t>!</m:t>
              </m:r>
            </m:den>
          </m:f>
        </m:oMath>
      </m:oMathPara>
    </w:p>
    <w:p w14:paraId="055FFF9E">
      <w:pPr>
        <w:pStyle w:val="63"/>
      </w:pPr>
      <w:r>
        <w:rPr>
          <w:rStyle w:val="55"/>
          <w:rFonts w:hint="eastAsia"/>
        </w:rPr>
        <w:t>考点</w:t>
      </w:r>
      <w:r>
        <w:t xml:space="preserve"> </w:t>
      </w:r>
      <w:r>
        <w:rPr>
          <w:rFonts w:hint="eastAsia"/>
        </w:rPr>
        <w:t>上式中的</w:t>
      </w:r>
      <w:r>
        <w:t xml:space="preserve"> </w:t>
      </w:r>
      <m:oMath>
        <m:r>
          <m:rPr/>
          <m:t>1</m:t>
        </m:r>
        <m:r>
          <m:rPr>
            <m:sty m:val="p"/>
          </m:rPr>
          <m:t>/</m:t>
        </m:r>
        <m:r>
          <m:rPr/>
          <m:t>N</m:t>
        </m:r>
        <m:r>
          <m:rPr>
            <m:sty m:val="p"/>
          </m:rPr>
          <m:t>!</m:t>
        </m:r>
      </m:oMath>
      <w:r>
        <w:t xml:space="preserve"> </w:t>
      </w:r>
      <w:r>
        <w:rPr>
          <w:rFonts w:hint="eastAsia"/>
        </w:rPr>
        <w:t>正是</w:t>
      </w:r>
      <w:r>
        <w:rPr>
          <w:rFonts w:hint="eastAsia"/>
          <w:b/>
          <w:bCs/>
        </w:rPr>
        <w:t>吉布斯修正因子</w:t>
      </w:r>
      <w:r>
        <w:rPr>
          <w:rFonts w:hint="eastAsia"/>
        </w:rPr>
        <w:t>，它解决了</w:t>
      </w:r>
      <w:r>
        <w:t xml:space="preserve"> §4.1 </w:t>
      </w:r>
      <w:r>
        <w:rPr>
          <w:rFonts w:hint="eastAsia"/>
        </w:rPr>
        <w:t>的吉布斯佯谬（混合熵不出现</w:t>
      </w:r>
      <w:r>
        <w:t xml:space="preserve"> </w:t>
      </w:r>
      <m:oMath>
        <m:r>
          <m:rPr>
            <m:sty m:val="p"/>
          </m:rPr>
          <m:t>ln</m:t>
        </m:r>
        <m:r>
          <m:rPr/>
          <m:t>N</m:t>
        </m:r>
      </m:oMath>
      <w:r>
        <w:t xml:space="preserve"> </w:t>
      </w:r>
      <w:r>
        <w:rPr>
          <w:rFonts w:hint="eastAsia"/>
        </w:rPr>
        <w:t>项）。</w:t>
      </w:r>
      <w:r>
        <w:rPr>
          <w:rFonts w:hint="eastAsia"/>
          <w:b/>
          <w:bCs/>
        </w:rPr>
        <w:t>为什么是</w:t>
      </w:r>
      <w:r>
        <w:rPr>
          <w:b/>
          <w:bCs/>
        </w:rPr>
        <w:t xml:space="preserve"> </w:t>
      </w:r>
      <m:oMath>
        <m:r>
          <m:rPr/>
          <m:t>N</m:t>
        </m:r>
        <m:r>
          <m:rPr>
            <m:sty m:val="p"/>
          </m:rPr>
          <m:t>!</m:t>
        </m:r>
      </m:oMath>
      <w:r>
        <w:rPr>
          <w:rFonts w:hint="eastAsia"/>
        </w:rPr>
        <w:t>：玻尔兹曼系统把全同粒子”当作可分辨”而多算了</w:t>
      </w:r>
      <w:r>
        <w:t xml:space="preserve"> </w:t>
      </w:r>
      <m:oMath>
        <m:r>
          <m:rPr/>
          <m:t>N</m:t>
        </m:r>
        <m:r>
          <m:rPr>
            <m:sty m:val="p"/>
          </m:rPr>
          <m:t>!</m:t>
        </m:r>
      </m:oMath>
      <w:r>
        <w:t xml:space="preserve"> </w:t>
      </w:r>
      <w:r>
        <w:rPr>
          <w:rFonts w:hint="eastAsia"/>
        </w:rPr>
        <w:t>倍状态——交换任意两粒子在量子描述中对应同一微观状态。</w:t>
      </w:r>
    </w:p>
    <w:bookmarkEnd w:id="139"/>
    <w:p w14:paraId="396552C0">
      <w:pPr>
        <w:pStyle w:val="4"/>
      </w:pPr>
      <w:bookmarkStart w:id="140" w:name="_Toc6683"/>
      <w:bookmarkStart w:id="141" w:name="分布与最概然分布的求法"/>
      <w:r>
        <w:t xml:space="preserve">5.5 </w:t>
      </w:r>
      <w:r>
        <w:rPr>
          <w:rFonts w:hint="eastAsia"/>
        </w:rPr>
        <w:t>分布与最概然分布的求法</w:t>
      </w:r>
      <w:bookmarkEnd w:id="140"/>
    </w:p>
    <w:p w14:paraId="6DDB632B">
      <w:pPr>
        <w:pStyle w:val="27"/>
      </w:pPr>
      <w:r>
        <w:rPr>
          <w:rFonts w:hint="eastAsia"/>
        </w:rPr>
        <w:t>最概然分布即</w:t>
      </w:r>
      <w:r>
        <w:t xml:space="preserve"> </w:t>
      </w:r>
      <m:oMath>
        <m:r>
          <m:rPr>
            <m:sty m:val="p"/>
          </m:rPr>
          <m:t>lnΩ</m:t>
        </m:r>
      </m:oMath>
      <w:r>
        <w:t xml:space="preserve"> </w:t>
      </w:r>
      <w:r>
        <w:rPr>
          <w:rFonts w:hint="eastAsia"/>
        </w:rPr>
        <w:t>在约束</w:t>
      </w:r>
      <w:r>
        <w:t xml:space="preserve"> </w:t>
      </w:r>
      <m:oMath>
        <m:r>
          <m:rPr>
            <m:sty m:val="p"/>
          </m:rPr>
          <m:t>∑</m:t>
        </m:r>
        <m:sSub>
          <m:sSubPr/>
          <m:e>
            <m:r>
              <m:rPr/>
              <m:t>a</m:t>
            </m:r>
          </m:e>
          <m:sub>
            <m:r>
              <m:rPr/>
              <m:t>l</m:t>
            </m:r>
          </m:sub>
        </m:sSub>
        <m:r>
          <m:rPr>
            <m:sty m:val="p"/>
          </m:rPr>
          <m:t>=</m:t>
        </m:r>
        <m:r>
          <m:rPr/>
          <m:t>N</m:t>
        </m:r>
      </m:oMath>
      <w:r>
        <w:t>、</w:t>
      </w:r>
      <m:oMath>
        <m:r>
          <m:rPr>
            <m:sty m:val="p"/>
          </m:rPr>
          <m:t>∑</m:t>
        </m:r>
        <m:sSub>
          <m:sSubPr/>
          <m:e>
            <m:r>
              <m:rPr/>
              <m:t>a</m:t>
            </m:r>
          </m:e>
          <m:sub>
            <m:r>
              <m:rPr/>
              <m:t>l</m:t>
            </m:r>
          </m:sub>
        </m:sSub>
        <m:sSub>
          <m:sSubPr/>
          <m:e>
            <m:r>
              <m:rPr/>
              <m:t>ε</m:t>
            </m:r>
          </m:e>
          <m:sub>
            <m:r>
              <m:rPr/>
              <m:t>l</m:t>
            </m:r>
          </m:sub>
        </m:sSub>
        <m:r>
          <m:rPr>
            <m:sty m:val="p"/>
          </m:rPr>
          <m:t>=</m:t>
        </m:r>
        <m:r>
          <m:rPr/>
          <m:t>E</m:t>
        </m:r>
      </m:oMath>
      <w:r>
        <w:t xml:space="preserve"> </w:t>
      </w:r>
      <w:r>
        <w:rPr>
          <w:rFonts w:hint="eastAsia"/>
        </w:rPr>
        <w:t>下的</w:t>
      </w:r>
      <w:r>
        <w:rPr>
          <w:rFonts w:hint="eastAsia"/>
          <w:b/>
          <w:bCs/>
        </w:rPr>
        <w:t>条件极大</w:t>
      </w:r>
      <w:r>
        <w:rPr>
          <w:rFonts w:hint="eastAsia"/>
        </w:rPr>
        <w:t>。用</w:t>
      </w:r>
      <w:r>
        <w:rPr>
          <w:rFonts w:hint="eastAsia"/>
          <w:b/>
          <w:bCs/>
        </w:rPr>
        <w:t>拉格朗日乘子</w:t>
      </w:r>
      <w:r>
        <w:t xml:space="preserve"> </w:t>
      </w:r>
      <m:oMath>
        <m:r>
          <m:rPr/>
          <m:t>α</m:t>
        </m:r>
        <m:r>
          <m:rPr>
            <m:sty m:val="p"/>
          </m:rPr>
          <m:t>,</m:t>
        </m:r>
        <m:r>
          <m:rPr/>
          <m:t>β</m:t>
        </m:r>
      </m:oMath>
      <w:r>
        <w:rPr>
          <w:rFonts w:hint="eastAsia"/>
        </w:rPr>
        <w:t>：</w:t>
      </w:r>
    </w:p>
    <w:p w14:paraId="3C61D15B">
      <w:pPr>
        <w:pStyle w:val="3"/>
      </w:pPr>
      <m:oMathPara>
        <m:oMathParaPr>
          <m:jc m:val="center"/>
        </m:oMathParaPr>
        <m:oMath>
          <m:r>
            <m:rPr/>
            <m:t>δ</m:t>
          </m:r>
          <m:r>
            <m:rPr>
              <m:sty m:val="p"/>
            </m:rPr>
            <m:t>lnΩ−</m:t>
          </m:r>
          <m:r>
            <m:rPr/>
            <m:t>α</m:t>
          </m:r>
          <m:nary>
            <m:naryPr>
              <m:chr m:val="∑"/>
              <m:limLoc m:val="undOvr"/>
              <m:supHide m:val="1"/>
            </m:naryPr>
            <m:sub>
              <m:r>
                <m:rPr/>
                <m:t>l</m:t>
              </m:r>
            </m:sub>
            <m:sup>
              <m:r>
                <m:rPr/>
                <m:t>​</m:t>
              </m:r>
            </m:sup>
            <m:e>
              <m:r>
                <m:rPr/>
                <m:t>δ</m:t>
              </m:r>
            </m:e>
          </m:nary>
          <m:sSub>
            <m:sSubPr/>
            <m:e>
              <m:r>
                <m:rPr/>
                <m:t>a</m:t>
              </m:r>
            </m:e>
            <m:sub>
              <m:r>
                <m:rPr/>
                <m:t>l</m:t>
              </m:r>
            </m:sub>
          </m:sSub>
          <m:r>
            <m:rPr>
              <m:sty m:val="p"/>
            </m:rPr>
            <m:t>−</m:t>
          </m:r>
          <m:r>
            <m:rPr/>
            <m:t>β</m:t>
          </m:r>
          <m:nary>
            <m:naryPr>
              <m:chr m:val="∑"/>
              <m:limLoc m:val="undOvr"/>
              <m:supHide m:val="1"/>
            </m:naryPr>
            <m:sub>
              <m:r>
                <m:rPr/>
                <m:t>l</m:t>
              </m:r>
            </m:sub>
            <m:sup>
              <m:r>
                <m:rPr/>
                <m:t>​</m:t>
              </m:r>
            </m:sup>
            <m:e>
              <m:sSub>
                <m:sSubPr/>
                <m:e>
                  <m:r>
                    <m:rPr/>
                    <m:t>ε</m:t>
                  </m:r>
                </m:e>
                <m:sub>
                  <m:r>
                    <m:rPr/>
                    <m:t>l</m:t>
                  </m:r>
                </m:sub>
              </m:sSub>
            </m:e>
          </m:nary>
          <m:r>
            <m:rPr/>
            <m:t>δ</m:t>
          </m:r>
          <m:sSub>
            <m:sSubPr/>
            <m:e>
              <m:r>
                <m:rPr/>
                <m:t>a</m:t>
              </m:r>
            </m:e>
            <m:sub>
              <m:r>
                <m:rPr/>
                <m:t>l</m:t>
              </m:r>
            </m:sub>
          </m:sSub>
          <m:r>
            <m:rPr>
              <m:sty m:val="p"/>
            </m:rPr>
            <m:t>=</m:t>
          </m:r>
          <m:r>
            <m:rPr/>
            <m:t>0</m:t>
          </m:r>
        </m:oMath>
      </m:oMathPara>
    </w:p>
    <w:p w14:paraId="66FA6FF9">
      <w:pPr>
        <w:pStyle w:val="27"/>
      </w:pPr>
      <w:r>
        <w:rPr>
          <w:rFonts w:hint="eastAsia"/>
        </w:rPr>
        <w:t>用</w:t>
      </w:r>
      <w:r>
        <w:rPr>
          <w:rFonts w:hint="eastAsia"/>
          <w:b/>
          <w:bCs/>
        </w:rPr>
        <w:t>斯特林公式</w:t>
      </w:r>
      <w:r>
        <w:t xml:space="preserve"> </w:t>
      </w:r>
      <m:oMath>
        <m:r>
          <m:rPr>
            <m:sty m:val="p"/>
          </m:rPr>
          <m:t>ln</m:t>
        </m:r>
        <m:r>
          <m:rPr/>
          <m:t>m</m:t>
        </m:r>
        <m:r>
          <m:rPr>
            <m:sty m:val="p"/>
          </m:rPr>
          <m:t>!≈</m:t>
        </m:r>
        <m:r>
          <m:rPr/>
          <m:t>m</m:t>
        </m:r>
        <m:r>
          <m:rPr>
            <m:sty m:val="p"/>
          </m:rPr>
          <m:t>ln</m:t>
        </m:r>
        <m:r>
          <m:rPr/>
          <m:t>m</m:t>
        </m:r>
        <m:r>
          <m:rPr>
            <m:sty m:val="p"/>
          </m:rPr>
          <m:t>−</m:t>
        </m:r>
        <m:r>
          <m:rPr/>
          <m:t>m</m:t>
        </m:r>
      </m:oMath>
      <w:r>
        <w:t xml:space="preserve"> </w:t>
      </w:r>
      <w:r>
        <w:rPr>
          <w:rFonts w:hint="eastAsia"/>
        </w:rPr>
        <w:t>计算偏导数，即得三种分布。</w:t>
      </w:r>
      <w:r>
        <w:rPr>
          <w:rFonts w:hint="eastAsia"/>
          <w:b/>
          <w:bCs/>
        </w:rPr>
        <w:t>（下面三节给出完整推导。</w:t>
      </w:r>
      <w:r>
        <w:rPr>
          <w:rFonts w:hint="eastAsia"/>
        </w:rPr>
        <w:t>）</w:t>
      </w:r>
    </w:p>
    <w:bookmarkEnd w:id="141"/>
    <w:p w14:paraId="2F5A44E6">
      <w:pPr>
        <w:pStyle w:val="4"/>
      </w:pPr>
      <w:bookmarkStart w:id="142" w:name="_Toc16937"/>
      <w:bookmarkStart w:id="143" w:name="玻尔兹曼分布"/>
      <w:r>
        <w:t xml:space="preserve">5.6 </w:t>
      </w:r>
      <w:r>
        <w:rPr>
          <w:rFonts w:hint="eastAsia"/>
        </w:rPr>
        <w:t>玻尔兹曼分布</w:t>
      </w:r>
      <w:bookmarkEnd w:id="142"/>
    </w:p>
    <w:p w14:paraId="5E23075F">
      <w:pPr>
        <w:pStyle w:val="27"/>
      </w:pPr>
      <w:r>
        <w:rPr>
          <w:rFonts w:hint="eastAsia"/>
        </w:rPr>
        <w:t>代入</w:t>
      </w:r>
      <w:r>
        <w:t xml:space="preserve"> </w:t>
      </w:r>
      <m:oMath>
        <m:r>
          <m:rPr>
            <m:sty m:val="p"/>
          </m:rPr>
          <m:t>ln</m:t>
        </m:r>
        <m:sSub>
          <m:sSubPr/>
          <m:e>
            <m:r>
              <m:rPr>
                <m:sty m:val="p"/>
              </m:rPr>
              <m:t>Ω</m:t>
            </m:r>
          </m:e>
          <m:sub>
            <m:r>
              <m:rPr>
                <m:nor/>
                <m:sty m:val="p"/>
              </m:rPr>
              <w:rPr>
                <w:b w:val="0"/>
                <w:i w:val="0"/>
              </w:rPr>
              <m:t>M.B.</m:t>
            </m:r>
          </m:sub>
        </m:sSub>
        <m:r>
          <m:rPr>
            <m:sty m:val="p"/>
          </m:rPr>
          <m:t>=ln</m:t>
        </m:r>
        <m:r>
          <m:rPr/>
          <m:t>N</m:t>
        </m:r>
        <m:r>
          <m:rPr>
            <m:sty m:val="p"/>
          </m:rPr>
          <m:t>!+</m:t>
        </m:r>
        <m:nary>
          <m:naryPr>
            <m:chr m:val="∑"/>
            <m:limLoc m:val="undOvr"/>
            <m:supHide m:val="1"/>
          </m:naryPr>
          <m:sub>
            <m:r>
              <m:rPr/>
              <m:t>l</m:t>
            </m:r>
          </m:sub>
          <m:sup>
            <m:r>
              <m:rPr/>
              <m:t>​</m:t>
            </m:r>
          </m:sup>
          <m:e>
            <m:d>
              <m:dPr>
                <m:sepChr m:val=""/>
              </m:dPr>
              <m:e>
                <m:sSub>
                  <m:sSubPr/>
                  <m:e>
                    <m:r>
                      <m:rPr/>
                      <m:t>a</m:t>
                    </m:r>
                  </m:e>
                  <m:sub>
                    <m:r>
                      <m:rPr/>
                      <m:t>l</m:t>
                    </m:r>
                  </m:sub>
                </m:sSub>
                <m:r>
                  <m:rPr>
                    <m:sty m:val="p"/>
                  </m:rPr>
                  <m:t>ln</m:t>
                </m:r>
                <m:sSub>
                  <m:sSubPr/>
                  <m:e>
                    <m:r>
                      <m:rPr/>
                      <m:t>ω</m:t>
                    </m:r>
                  </m:e>
                  <m:sub>
                    <m:r>
                      <m:rPr/>
                      <m:t>l</m:t>
                    </m:r>
                  </m:sub>
                </m:sSub>
                <m:r>
                  <m:rPr>
                    <m:sty m:val="p"/>
                  </m:rPr>
                  <m:t>−ln</m:t>
                </m:r>
                <m:sSub>
                  <m:sSubPr/>
                  <m:e>
                    <m:r>
                      <m:rPr/>
                      <m:t>a</m:t>
                    </m:r>
                  </m:e>
                  <m:sub>
                    <m:r>
                      <m:rPr/>
                      <m:t>l</m:t>
                    </m:r>
                  </m:sub>
                </m:sSub>
                <m:r>
                  <m:rPr>
                    <m:sty m:val="p"/>
                  </m:rPr>
                  <m:t>!</m:t>
                </m:r>
              </m:e>
            </m:d>
          </m:e>
        </m:nary>
      </m:oMath>
      <w:r>
        <w:rPr>
          <w:rFonts w:hint="eastAsia"/>
        </w:rPr>
        <w:t>，用斯特林公式并注意</w:t>
      </w:r>
      <w:r>
        <w:t xml:space="preserve"> </w:t>
      </w:r>
      <m:oMath>
        <m:r>
          <m:rPr>
            <m:sty m:val="p"/>
          </m:rPr>
          <m:t>∑</m:t>
        </m:r>
        <m:sSub>
          <m:sSubPr/>
          <m:e>
            <m:r>
              <m:rPr/>
              <m:t>a</m:t>
            </m:r>
          </m:e>
          <m:sub>
            <m:r>
              <m:rPr/>
              <m:t>l</m:t>
            </m:r>
          </m:sub>
        </m:sSub>
        <m:r>
          <m:rPr>
            <m:sty m:val="p"/>
          </m:rPr>
          <m:t>=</m:t>
        </m:r>
        <m:r>
          <m:rPr/>
          <m:t>N</m:t>
        </m:r>
      </m:oMath>
      <w:r>
        <w:rPr>
          <w:rFonts w:hint="eastAsia"/>
        </w:rPr>
        <w:t>：</w:t>
      </w:r>
    </w:p>
    <w:p w14:paraId="2844C6CC">
      <w:pPr>
        <w:pStyle w:val="3"/>
      </w:pPr>
      <m:oMathPara>
        <m:oMathParaPr>
          <m:jc m:val="center"/>
        </m:oMathParaPr>
        <m:oMath>
          <m:r>
            <m:rPr>
              <m:sty m:val="p"/>
            </m:rPr>
            <m:t>ln</m:t>
          </m:r>
          <m:sSub>
            <m:sSubPr/>
            <m:e>
              <m:r>
                <m:rPr>
                  <m:sty m:val="p"/>
                </m:rPr>
                <m:t>Ω</m:t>
              </m:r>
            </m:e>
            <m:sub>
              <m:r>
                <m:rPr>
                  <m:nor/>
                  <m:sty m:val="p"/>
                </m:rPr>
                <w:rPr>
                  <w:b w:val="0"/>
                  <w:i w:val="0"/>
                </w:rPr>
                <m:t>M.B.</m:t>
              </m:r>
            </m:sub>
          </m:sSub>
          <m:r>
            <m:rPr>
              <m:sty m:val="p"/>
            </m:rPr>
            <m:t>=</m:t>
          </m:r>
          <m:r>
            <m:rPr/>
            <m:t>N</m:t>
          </m:r>
          <m:r>
            <m:rPr>
              <m:sty m:val="p"/>
            </m:rPr>
            <m:t>ln</m:t>
          </m:r>
          <m:r>
            <m:rPr/>
            <m:t>N</m:t>
          </m:r>
          <m:r>
            <m:rPr>
              <m:sty m:val="p"/>
            </m:rPr>
            <m:t>+</m:t>
          </m:r>
          <m:nary>
            <m:naryPr>
              <m:chr m:val="∑"/>
              <m:limLoc m:val="undOvr"/>
              <m:supHide m:val="1"/>
            </m:naryPr>
            <m:sub>
              <m:r>
                <m:rPr/>
                <m:t>l</m:t>
              </m:r>
            </m:sub>
            <m:sup>
              <m:r>
                <m:rPr/>
                <m:t>​</m:t>
              </m:r>
            </m:sup>
            <m:e>
              <m:sSub>
                <m:sSubPr/>
                <m:e>
                  <m:r>
                    <m:rPr/>
                    <m:t>a</m:t>
                  </m:r>
                </m:e>
                <m:sub>
                  <m:r>
                    <m:rPr/>
                    <m:t>l</m:t>
                  </m:r>
                </m:sub>
              </m:sSub>
            </m:e>
          </m:nary>
          <m:r>
            <m:rPr>
              <m:sty m:val="p"/>
            </m:rPr>
            <m:t>ln</m:t>
          </m:r>
          <m:f>
            <m:fPr/>
            <m:num>
              <m:sSub>
                <m:sSubPr/>
                <m:e>
                  <m:r>
                    <m:rPr/>
                    <m:t>ω</m:t>
                  </m:r>
                </m:e>
                <m:sub>
                  <m:r>
                    <m:rPr/>
                    <m:t>l</m:t>
                  </m:r>
                </m:sub>
              </m:sSub>
            </m:num>
            <m:den>
              <m:sSub>
                <m:sSubPr/>
                <m:e>
                  <m:r>
                    <m:rPr/>
                    <m:t>a</m:t>
                  </m:r>
                </m:e>
                <m:sub>
                  <m:r>
                    <m:rPr/>
                    <m:t>l</m:t>
                  </m:r>
                </m:sub>
              </m:sSub>
            </m:den>
          </m:f>
          <m:r>
            <m:rPr/>
            <m:t> </m:t>
          </m:r>
          <m:r>
            <m:rPr>
              <m:sty m:val="p"/>
            </m:rPr>
            <m:t>⇒</m:t>
          </m:r>
          <m:r>
            <m:rPr/>
            <m:t> </m:t>
          </m:r>
          <m:f>
            <m:fPr/>
            <m:num>
              <m:r>
                <m:rPr>
                  <m:sty m:val="p"/>
                </m:rPr>
                <m:t>∂ln</m:t>
              </m:r>
              <m:sSub>
                <m:sSubPr/>
                <m:e>
                  <m:r>
                    <m:rPr>
                      <m:sty m:val="p"/>
                    </m:rPr>
                    <m:t>Ω</m:t>
                  </m:r>
                </m:e>
                <m:sub>
                  <m:r>
                    <m:rPr>
                      <m:nor/>
                      <m:sty m:val="p"/>
                    </m:rPr>
                    <w:rPr>
                      <w:b w:val="0"/>
                      <w:i w:val="0"/>
                    </w:rPr>
                    <m:t>M.B.</m:t>
                  </m:r>
                </m:sub>
              </m:sSub>
            </m:num>
            <m:den>
              <m:r>
                <m:rPr>
                  <m:sty m:val="p"/>
                </m:rPr>
                <m:t>∂</m:t>
              </m:r>
              <m:sSub>
                <m:sSubPr/>
                <m:e>
                  <m:r>
                    <m:rPr/>
                    <m:t>a</m:t>
                  </m:r>
                </m:e>
                <m:sub>
                  <m:r>
                    <m:rPr/>
                    <m:t>l</m:t>
                  </m:r>
                </m:sub>
              </m:sSub>
            </m:den>
          </m:f>
          <m:r>
            <m:rPr>
              <m:sty m:val="p"/>
            </m:rPr>
            <m:t>=ln</m:t>
          </m:r>
          <m:f>
            <m:fPr/>
            <m:num>
              <m:sSub>
                <m:sSubPr/>
                <m:e>
                  <m:r>
                    <m:rPr/>
                    <m:t>ω</m:t>
                  </m:r>
                </m:e>
                <m:sub>
                  <m:r>
                    <m:rPr/>
                    <m:t>l</m:t>
                  </m:r>
                </m:sub>
              </m:sSub>
            </m:num>
            <m:den>
              <m:sSub>
                <m:sSubPr/>
                <m:e>
                  <m:r>
                    <m:rPr/>
                    <m:t>a</m:t>
                  </m:r>
                </m:e>
                <m:sub>
                  <m:r>
                    <m:rPr/>
                    <m:t>l</m:t>
                  </m:r>
                </m:sub>
              </m:sSub>
            </m:den>
          </m:f>
        </m:oMath>
      </m:oMathPara>
    </w:p>
    <w:p w14:paraId="085B57B0">
      <w:pPr>
        <w:pStyle w:val="27"/>
      </w:pPr>
      <w:r>
        <w:rPr>
          <w:rFonts w:hint="eastAsia"/>
        </w:rPr>
        <w:t>代入拉格朗日条件得</w:t>
      </w:r>
      <w:r>
        <w:t xml:space="preserve"> </w:t>
      </w:r>
      <m:oMath>
        <m:r>
          <m:rPr>
            <m:sty m:val="p"/>
          </m:rPr>
          <m:t>ln</m:t>
        </m:r>
        <m:f>
          <m:fPr/>
          <m:num>
            <m:sSub>
              <m:sSubPr/>
              <m:e>
                <m:r>
                  <m:rPr/>
                  <m:t>ω</m:t>
                </m:r>
              </m:e>
              <m:sub>
                <m:r>
                  <m:rPr/>
                  <m:t>l</m:t>
                </m:r>
              </m:sub>
            </m:sSub>
          </m:num>
          <m:den>
            <m:sSub>
              <m:sSubPr/>
              <m:e>
                <m:r>
                  <m:rPr/>
                  <m:t>a</m:t>
                </m:r>
              </m:e>
              <m:sub>
                <m:r>
                  <m:rPr/>
                  <m:t>l</m:t>
                </m:r>
              </m:sub>
            </m:sSub>
          </m:den>
        </m:f>
        <m:r>
          <m:rPr>
            <m:sty m:val="p"/>
          </m:rPr>
          <m:t>−</m:t>
        </m:r>
        <m:r>
          <m:rPr/>
          <m:t>α</m:t>
        </m:r>
        <m:r>
          <m:rPr>
            <m:sty m:val="p"/>
          </m:rPr>
          <m:t>−</m:t>
        </m:r>
        <m:r>
          <m:rPr/>
          <m:t>β</m:t>
        </m:r>
        <m:sSub>
          <m:sSubPr/>
          <m:e>
            <m:r>
              <m:rPr/>
              <m:t>ε</m:t>
            </m:r>
          </m:e>
          <m:sub>
            <m:r>
              <m:rPr/>
              <m:t>l</m:t>
            </m:r>
          </m:sub>
        </m:sSub>
        <m:r>
          <m:rPr>
            <m:sty m:val="p"/>
          </m:rPr>
          <m:t>=</m:t>
        </m:r>
        <m:r>
          <m:rPr/>
          <m:t>0</m:t>
        </m:r>
      </m:oMath>
      <w:r>
        <w:rPr>
          <w:rFonts w:hint="eastAsia"/>
        </w:rPr>
        <w:t>，即</w:t>
      </w:r>
    </w:p>
    <w:p w14:paraId="3CB6BBA4">
      <w:pPr>
        <w:pStyle w:val="3"/>
      </w:pPr>
      <m:oMathPara>
        <m:oMathParaPr>
          <m:jc m:val="center"/>
        </m:oMathParaPr>
        <m:oMath>
          <m:borderBox>
            <m:borderBoxPr/>
            <m:e>
              <m:sSub>
                <m:sSubPr/>
                <m:e>
                  <m:r>
                    <m:rPr/>
                    <m:t>a</m:t>
                  </m:r>
                </m:e>
                <m:sub>
                  <m:r>
                    <m:rPr/>
                    <m:t>l</m:t>
                  </m:r>
                </m:sub>
              </m:sSub>
              <m:r>
                <m:rPr>
                  <m:sty m:val="p"/>
                </m:rPr>
                <m:t>=</m:t>
              </m:r>
              <m:sSub>
                <m:sSubPr/>
                <m:e>
                  <m:r>
                    <m:rPr/>
                    <m:t>ω</m:t>
                  </m:r>
                </m:e>
                <m:sub>
                  <m:r>
                    <m:rPr/>
                    <m:t>l</m:t>
                  </m:r>
                </m:sub>
              </m:sSub>
              <m:r>
                <m:rPr/>
                <m:t> </m:t>
              </m:r>
              <m:sSup>
                <m:sSupPr/>
                <m:e>
                  <m:r>
                    <m:rPr/>
                    <m:t>e</m:t>
                  </m:r>
                </m:e>
                <m:sup>
                  <m:r>
                    <m:rPr>
                      <m:sty m:val="p"/>
                    </m:rPr>
                    <m:t>−</m:t>
                  </m:r>
                  <m:r>
                    <m:rPr/>
                    <m:t>α</m:t>
                  </m:r>
                  <m:r>
                    <m:rPr>
                      <m:sty m:val="p"/>
                    </m:rPr>
                    <m:t>−</m:t>
                  </m:r>
                  <m:r>
                    <m:rPr/>
                    <m:t>β</m:t>
                  </m:r>
                  <m:sSub>
                    <m:sSubPr/>
                    <m:e>
                      <m:r>
                        <m:rPr/>
                        <m:t>ε</m:t>
                      </m:r>
                    </m:e>
                    <m:sub>
                      <m:r>
                        <m:rPr/>
                        <m:t>l</m:t>
                      </m:r>
                    </m:sub>
                  </m:sSub>
                </m:sup>
              </m:sSup>
            </m:e>
          </m:borderBox>
          <m:r>
            <m:rPr/>
            <m:t>  </m:t>
          </m:r>
          <m:r>
            <m:rPr>
              <m:nor/>
              <m:sty m:val="p"/>
            </m:rPr>
            <w:rPr>
              <w:b w:val="0"/>
              <w:i w:val="0"/>
            </w:rPr>
            <m:t>（玻尔兹曼分布）</m:t>
          </m:r>
        </m:oMath>
      </m:oMathPara>
    </w:p>
    <w:p w14:paraId="4E4632B5">
      <w:pPr>
        <w:pStyle w:val="27"/>
      </w:pPr>
      <w:r>
        <w:rPr>
          <w:rFonts w:hint="eastAsia"/>
        </w:rPr>
        <w:t>引入</w:t>
      </w:r>
      <w:r>
        <w:rPr>
          <w:rFonts w:hint="eastAsia"/>
          <w:b/>
          <w:bCs/>
        </w:rPr>
        <w:t>配分函数</w:t>
      </w:r>
      <w:r>
        <w:t xml:space="preserve"> </w:t>
      </w:r>
      <m:oMath>
        <m:sSub>
          <m:sSubPr/>
          <m:e>
            <m:r>
              <m:rPr/>
              <m:t>Z</m:t>
            </m:r>
          </m:e>
          <m:sub>
            <m:r>
              <m:rPr/>
              <m:t>1</m:t>
            </m:r>
          </m:sub>
        </m:sSub>
        <m:r>
          <m:rPr>
            <m:sty m:val="p"/>
          </m:rPr>
          <m:t>=</m:t>
        </m:r>
        <m:nary>
          <m:naryPr>
            <m:chr m:val="∑"/>
            <m:limLoc m:val="undOvr"/>
            <m:supHide m:val="1"/>
          </m:naryPr>
          <m:sub>
            <m:r>
              <m:rPr/>
              <m:t>l</m:t>
            </m:r>
          </m:sub>
          <m:sup>
            <m:r>
              <m:rPr/>
              <m:t>​</m:t>
            </m:r>
          </m:sup>
          <m:e>
            <m:sSub>
              <m:sSubPr/>
              <m:e>
                <m:r>
                  <m:rPr/>
                  <m:t>ω</m:t>
                </m:r>
              </m:e>
              <m:sub>
                <m:r>
                  <m:rPr/>
                  <m:t>l</m:t>
                </m:r>
              </m:sub>
            </m:sSub>
          </m:e>
        </m:nary>
        <m:sSup>
          <m:sSupPr/>
          <m:e>
            <m:r>
              <m:rPr/>
              <m:t>e</m:t>
            </m:r>
          </m:e>
          <m:sup>
            <m:r>
              <m:rPr>
                <m:sty m:val="p"/>
              </m:rPr>
              <m:t>−</m:t>
            </m:r>
            <m:r>
              <m:rPr/>
              <m:t>β</m:t>
            </m:r>
            <m:sSub>
              <m:sSubPr/>
              <m:e>
                <m:r>
                  <m:rPr/>
                  <m:t>ε</m:t>
                </m:r>
              </m:e>
              <m:sub>
                <m:r>
                  <m:rPr/>
                  <m:t>l</m:t>
                </m:r>
              </m:sub>
            </m:sSub>
          </m:sup>
        </m:sSup>
      </m:oMath>
      <w:r>
        <w:rPr>
          <w:rFonts w:hint="eastAsia"/>
        </w:rPr>
        <w:t>，由</w:t>
      </w:r>
      <w:r>
        <w:t xml:space="preserve"> </w:t>
      </w:r>
      <m:oMath>
        <m:nary>
          <m:naryPr>
            <m:chr m:val="∑"/>
            <m:limLoc m:val="undOvr"/>
            <m:supHide m:val="1"/>
          </m:naryPr>
          <m:sub>
            <m:r>
              <m:rPr/>
              <m:t>l</m:t>
            </m:r>
          </m:sub>
          <m:sup>
            <m:r>
              <m:rPr/>
              <m:t>​</m:t>
            </m:r>
          </m:sup>
          <m:e>
            <m:sSub>
              <m:sSubPr/>
              <m:e>
                <m:r>
                  <m:rPr/>
                  <m:t>a</m:t>
                </m:r>
              </m:e>
              <m:sub>
                <m:r>
                  <m:rPr/>
                  <m:t>l</m:t>
                </m:r>
              </m:sub>
            </m:sSub>
          </m:e>
        </m:nary>
        <m:r>
          <m:rPr>
            <m:sty m:val="p"/>
          </m:rPr>
          <m:t>=</m:t>
        </m:r>
        <m:r>
          <m:rPr/>
          <m:t>N</m:t>
        </m:r>
      </m:oMath>
      <w:r>
        <w:t xml:space="preserve"> </w:t>
      </w:r>
      <w:r>
        <w:rPr>
          <w:rFonts w:hint="eastAsia"/>
        </w:rPr>
        <w:t>定出</w:t>
      </w:r>
      <w:r>
        <w:t xml:space="preserve"> </w:t>
      </w:r>
      <m:oMath>
        <m:sSup>
          <m:sSupPr/>
          <m:e>
            <m:r>
              <m:rPr/>
              <m:t>e</m:t>
            </m:r>
          </m:e>
          <m:sup>
            <m:r>
              <m:rPr>
                <m:sty m:val="p"/>
              </m:rPr>
              <m:t>−</m:t>
            </m:r>
            <m:r>
              <m:rPr/>
              <m:t>α</m:t>
            </m:r>
          </m:sup>
        </m:sSup>
        <m:r>
          <m:rPr>
            <m:sty m:val="p"/>
          </m:rPr>
          <m:t>=</m:t>
        </m:r>
        <m:f>
          <m:fPr/>
          <m:num>
            <m:r>
              <m:rPr/>
              <m:t>N</m:t>
            </m:r>
          </m:num>
          <m:den>
            <m:sSub>
              <m:sSubPr/>
              <m:e>
                <m:r>
                  <m:rPr/>
                  <m:t>Z</m:t>
                </m:r>
              </m:e>
              <m:sub>
                <m:r>
                  <m:rPr/>
                  <m:t>1</m:t>
                </m:r>
              </m:sub>
            </m:sSub>
          </m:den>
        </m:f>
      </m:oMath>
      <w:r>
        <w:rPr>
          <w:rFonts w:hint="eastAsia"/>
        </w:rPr>
        <w:t>：</w:t>
      </w:r>
    </w:p>
    <w:p w14:paraId="18EEA5D0">
      <w:pPr>
        <w:pStyle w:val="3"/>
      </w:pPr>
      <m:oMathPara>
        <m:oMathParaPr>
          <m:jc m:val="center"/>
        </m:oMathParaPr>
        <m:oMath>
          <m:borderBox>
            <m:borderBoxPr/>
            <m:e>
              <m:sSub>
                <m:sSubPr/>
                <m:e>
                  <m:r>
                    <m:rPr/>
                    <m:t>a</m:t>
                  </m:r>
                </m:e>
                <m:sub>
                  <m:r>
                    <m:rPr/>
                    <m:t>l</m:t>
                  </m:r>
                </m:sub>
              </m:sSub>
              <m:r>
                <m:rPr>
                  <m:sty m:val="p"/>
                </m:rPr>
                <m:t>=</m:t>
              </m:r>
              <m:f>
                <m:fPr/>
                <m:num>
                  <m:r>
                    <m:rPr/>
                    <m:t>N</m:t>
                  </m:r>
                </m:num>
                <m:den>
                  <m:sSub>
                    <m:sSubPr/>
                    <m:e>
                      <m:r>
                        <m:rPr/>
                        <m:t>Z</m:t>
                      </m:r>
                    </m:e>
                    <m:sub>
                      <m:r>
                        <m:rPr/>
                        <m:t>1</m:t>
                      </m:r>
                    </m:sub>
                  </m:sSub>
                </m:den>
              </m:f>
              <m:r>
                <m:rPr/>
                <m:t> </m:t>
              </m:r>
              <m:sSub>
                <m:sSubPr/>
                <m:e>
                  <m:r>
                    <m:rPr/>
                    <m:t>ω</m:t>
                  </m:r>
                </m:e>
                <m:sub>
                  <m:r>
                    <m:rPr/>
                    <m:t>l</m:t>
                  </m:r>
                </m:sub>
              </m:sSub>
              <m:r>
                <m:rPr/>
                <m:t> </m:t>
              </m:r>
              <m:sSup>
                <m:sSupPr/>
                <m:e>
                  <m:r>
                    <m:rPr/>
                    <m:t>e</m:t>
                  </m:r>
                </m:e>
                <m:sup>
                  <m:r>
                    <m:rPr>
                      <m:sty m:val="p"/>
                    </m:rPr>
                    <m:t>−</m:t>
                  </m:r>
                  <m:r>
                    <m:rPr/>
                    <m:t>β</m:t>
                  </m:r>
                  <m:sSub>
                    <m:sSubPr/>
                    <m:e>
                      <m:r>
                        <m:rPr/>
                        <m:t>ε</m:t>
                      </m:r>
                    </m:e>
                    <m:sub>
                      <m:r>
                        <m:rPr/>
                        <m:t>l</m:t>
                      </m:r>
                    </m:sub>
                  </m:sSub>
                </m:sup>
              </m:sSup>
            </m:e>
          </m:borderBox>
          <m:r>
            <m:rPr/>
            <m:t>  </m:t>
          </m:r>
          <m:r>
            <m:rPr>
              <m:nor/>
              <m:sty m:val="p"/>
            </m:rPr>
            <w:rPr>
              <w:b w:val="0"/>
              <w:i w:val="0"/>
            </w:rPr>
            <m:t>（玻尔兹曼分布的常用形式）</m:t>
          </m:r>
        </m:oMath>
      </m:oMathPara>
    </w:p>
    <w:p w14:paraId="2D184C49">
      <w:pPr>
        <w:pStyle w:val="62"/>
      </w:pPr>
      <w:r>
        <w:rPr>
          <w:rStyle w:val="58"/>
          <w:rFonts w:hint="eastAsia"/>
        </w:rPr>
        <w:t>核心结论</w:t>
      </w:r>
      <w:r>
        <w:t xml:space="preserve"> </w:t>
      </w:r>
      <w:r>
        <w:rPr>
          <w:rFonts w:hint="eastAsia"/>
        </w:rPr>
        <w:t>玻尔兹曼分布是</w:t>
      </w:r>
      <w:r>
        <w:rPr>
          <w:rFonts w:hint="eastAsia"/>
          <w:b/>
          <w:bCs/>
        </w:rPr>
        <w:t>指数衰减</w:t>
      </w:r>
      <w:r>
        <w:rPr>
          <w:rFonts w:hint="eastAsia"/>
        </w:rPr>
        <w:t>：能级越高，占据数越少，比例因子为</w:t>
      </w:r>
      <w:r>
        <w:t xml:space="preserve"> </w:t>
      </w:r>
      <m:oMath>
        <m:sSup>
          <m:sSupPr/>
          <m:e>
            <m:r>
              <m:rPr/>
              <m:t>e</m:t>
            </m:r>
          </m:e>
          <m:sup>
            <m:r>
              <m:rPr>
                <m:sty m:val="p"/>
              </m:rPr>
              <m:t>−</m:t>
            </m:r>
            <m:r>
              <m:rPr/>
              <m:t>β</m:t>
            </m:r>
            <m:sSub>
              <m:sSubPr/>
              <m:e>
                <m:r>
                  <m:rPr/>
                  <m:t>ε</m:t>
                </m:r>
              </m:e>
              <m:sub>
                <m:r>
                  <m:rPr/>
                  <m:t>l</m:t>
                </m:r>
              </m:sub>
            </m:sSub>
          </m:sup>
        </m:sSup>
      </m:oMath>
      <w:r>
        <w:rPr>
          <w:rFonts w:hint="eastAsia"/>
        </w:rPr>
        <w:t>；</w:t>
      </w:r>
      <m:oMath>
        <m:r>
          <m:rPr/>
          <m:t>β</m:t>
        </m:r>
      </m:oMath>
      <w:r>
        <w:t xml:space="preserve"> </w:t>
      </w:r>
      <w:r>
        <w:rPr>
          <w:rFonts w:hint="eastAsia"/>
        </w:rPr>
        <w:t>与温度的关系将在</w:t>
      </w:r>
      <w:r>
        <w:t xml:space="preserve"> §6.4 </w:t>
      </w:r>
      <w:r>
        <w:rPr>
          <w:rFonts w:hint="eastAsia"/>
        </w:rPr>
        <w:t>由热力学比较确定为</w:t>
      </w:r>
      <w:r>
        <w:t xml:space="preserve"> </w:t>
      </w:r>
      <m:oMath>
        <m:r>
          <m:rPr/>
          <m:t>β</m:t>
        </m:r>
        <m:r>
          <m:rPr>
            <m:sty m:val="p"/>
          </m:rPr>
          <m:t>=</m:t>
        </m:r>
        <m:r>
          <m:rPr/>
          <m:t>1</m:t>
        </m:r>
        <m:r>
          <m:rPr>
            <m:sty m:val="p"/>
          </m:rPr>
          <m:t>/</m:t>
        </m:r>
        <m:r>
          <m:rPr/>
          <m:t>kT</m:t>
        </m:r>
      </m:oMath>
      <w:r>
        <w:t>。</w:t>
      </w:r>
      <w:r>
        <w:br w:type="textWrapping"/>
      </w:r>
      <w:r>
        <w:rPr>
          <w:rFonts w:hint="eastAsia"/>
          <w:b/>
          <w:bCs/>
        </w:rPr>
        <w:t>配分函数</w:t>
      </w:r>
      <w:r>
        <w:rPr>
          <w:b/>
          <w:bCs/>
        </w:rPr>
        <w:t xml:space="preserve"> </w:t>
      </w:r>
      <m:oMath>
        <m:sSub>
          <m:sSubPr/>
          <m:e>
            <m:r>
              <m:rPr/>
              <m:t>Z</m:t>
            </m:r>
          </m:e>
          <m:sub>
            <m:r>
              <m:rPr/>
              <m:t>1</m:t>
            </m:r>
          </m:sub>
        </m:sSub>
      </m:oMath>
      <w:r>
        <w:rPr>
          <w:b/>
          <w:bCs/>
        </w:rPr>
        <w:t xml:space="preserve"> </w:t>
      </w:r>
      <w:r>
        <w:rPr>
          <w:rFonts w:hint="eastAsia"/>
          <w:b/>
          <w:bCs/>
        </w:rPr>
        <w:t>是整个玻尔兹曼统计的”母函数”</w:t>
      </w:r>
      <w:r>
        <w:rPr>
          <w:rFonts w:hint="eastAsia"/>
        </w:rPr>
        <w:t>：</w:t>
      </w:r>
      <m:oMath>
        <m:r>
          <m:rPr/>
          <m:t>N</m:t>
        </m:r>
      </m:oMath>
      <w:r>
        <w:t xml:space="preserve"> </w:t>
      </w:r>
      <w:r>
        <w:rPr>
          <w:rFonts w:hint="eastAsia"/>
        </w:rPr>
        <w:t>与</w:t>
      </w:r>
      <w:r>
        <w:t xml:space="preserve"> </w:t>
      </w:r>
      <m:oMath>
        <m:sSub>
          <m:sSubPr/>
          <m:e>
            <m:r>
              <m:rPr/>
              <m:t>Z</m:t>
            </m:r>
          </m:e>
          <m:sub>
            <m:r>
              <m:rPr/>
              <m:t>1</m:t>
            </m:r>
          </m:sub>
        </m:sSub>
      </m:oMath>
      <w:r>
        <w:t xml:space="preserve"> </w:t>
      </w:r>
      <w:r>
        <w:rPr>
          <w:rFonts w:hint="eastAsia"/>
        </w:rPr>
        <w:t>一写出来，</w:t>
      </w:r>
      <m:oMath>
        <m:r>
          <m:rPr/>
          <m:t>U</m:t>
        </m:r>
        <m:r>
          <m:rPr>
            <m:sty m:val="p"/>
          </m:rPr>
          <m:t>,</m:t>
        </m:r>
        <m:r>
          <m:rPr/>
          <m:t>S</m:t>
        </m:r>
        <m:r>
          <m:rPr>
            <m:sty m:val="p"/>
          </m:rPr>
          <m:t>,</m:t>
        </m:r>
        <m:r>
          <m:rPr/>
          <m:t>F</m:t>
        </m:r>
        <m:r>
          <m:rPr>
            <m:sty m:val="p"/>
          </m:rPr>
          <m:t>,</m:t>
        </m:r>
        <m:r>
          <m:rPr/>
          <m:t>p</m:t>
        </m:r>
      </m:oMath>
      <w:r>
        <w:t xml:space="preserve"> </w:t>
      </w:r>
      <w:r>
        <w:rPr>
          <w:rFonts w:hint="eastAsia"/>
        </w:rPr>
        <w:t>全部由</w:t>
      </w:r>
      <w:r>
        <w:t xml:space="preserve"> </w:t>
      </w:r>
      <m:oMath>
        <m:r>
          <m:rPr>
            <m:sty m:val="p"/>
          </m:rPr>
          <m:t>ln</m:t>
        </m:r>
        <m:sSub>
          <m:sSubPr/>
          <m:e>
            <m:r>
              <m:rPr/>
              <m:t>Z</m:t>
            </m:r>
          </m:e>
          <m:sub>
            <m:r>
              <m:rPr/>
              <m:t>1</m:t>
            </m:r>
          </m:sub>
        </m:sSub>
      </m:oMath>
      <w:r>
        <w:t xml:space="preserve"> </w:t>
      </w:r>
      <w:r>
        <w:rPr>
          <w:rFonts w:hint="eastAsia"/>
        </w:rPr>
        <w:t>的偏导数给出（§6.3）。</w:t>
      </w:r>
    </w:p>
    <w:bookmarkEnd w:id="143"/>
    <w:p w14:paraId="692E6C07">
      <w:pPr>
        <w:pStyle w:val="4"/>
      </w:pPr>
      <w:bookmarkStart w:id="144" w:name="_Toc27826"/>
      <w:bookmarkStart w:id="145" w:name="玻色分布与费米分布"/>
      <w:r>
        <w:t xml:space="preserve">5.7 </w:t>
      </w:r>
      <w:r>
        <w:rPr>
          <w:rFonts w:hint="eastAsia"/>
        </w:rPr>
        <w:t>玻色分布与费米分布</w:t>
      </w:r>
      <w:bookmarkEnd w:id="144"/>
    </w:p>
    <w:p w14:paraId="6E4314F6">
      <w:pPr>
        <w:pStyle w:val="27"/>
      </w:pPr>
      <w:r>
        <w:rPr>
          <w:rFonts w:hint="eastAsia"/>
          <w:b/>
          <w:bCs/>
        </w:rPr>
        <w:t>玻色系统</w:t>
      </w:r>
      <w:r>
        <w:rPr>
          <w:rFonts w:hint="eastAsia"/>
        </w:rPr>
        <w:t>：</w:t>
      </w:r>
      <m:oMath>
        <m:r>
          <m:rPr>
            <m:sty m:val="p"/>
          </m:rPr>
          <m:t>ln</m:t>
        </m:r>
        <m:sSub>
          <m:sSubPr/>
          <m:e>
            <m:r>
              <m:rPr>
                <m:sty m:val="p"/>
              </m:rPr>
              <m:t>Ω</m:t>
            </m:r>
          </m:e>
          <m:sub>
            <m:r>
              <m:rPr>
                <m:nor/>
                <m:sty m:val="p"/>
              </m:rPr>
              <w:rPr>
                <w:b w:val="0"/>
                <w:i w:val="0"/>
              </w:rPr>
              <m:t>B.E.</m:t>
            </m:r>
          </m:sub>
        </m:sSub>
        <m:r>
          <m:rPr>
            <m:sty m:val="p"/>
          </m:rPr>
          <m:t>=</m:t>
        </m:r>
        <m:nary>
          <m:naryPr>
            <m:chr m:val="∑"/>
            <m:limLoc m:val="undOvr"/>
            <m:supHide m:val="1"/>
          </m:naryPr>
          <m:sub>
            <m:r>
              <m:rPr/>
              <m:t>l</m:t>
            </m:r>
          </m:sub>
          <m:sup>
            <m:r>
              <m:rPr/>
              <m:t>​</m:t>
            </m:r>
          </m:sup>
          <m:e>
            <m:d>
              <m:dPr>
                <m:begChr m:val="["/>
                <m:sepChr m:val=""/>
                <m:endChr m:val="]"/>
              </m:dPr>
              <m:e>
                <m:r>
                  <m:rPr>
                    <m:sty m:val="p"/>
                  </m:rPr>
                  <m:t>ln</m:t>
                </m:r>
                <m:d>
                  <m:dPr>
                    <m:sepChr m:val=""/>
                  </m:dPr>
                  <m:e>
                    <m:sSub>
                      <m:sSubPr/>
                      <m:e>
                        <m:r>
                          <m:rPr/>
                          <m:t>a</m:t>
                        </m:r>
                      </m:e>
                      <m:sub>
                        <m:r>
                          <m:rPr/>
                          <m:t>l</m:t>
                        </m:r>
                      </m:sub>
                    </m:sSub>
                    <m:r>
                      <m:rPr>
                        <m:sty m:val="p"/>
                      </m:rPr>
                      <m:t>+</m:t>
                    </m:r>
                    <m:sSub>
                      <m:sSubPr/>
                      <m:e>
                        <m:r>
                          <m:rPr/>
                          <m:t>ω</m:t>
                        </m:r>
                      </m:e>
                      <m:sub>
                        <m:r>
                          <m:rPr/>
                          <m:t>l</m:t>
                        </m:r>
                      </m:sub>
                    </m:sSub>
                    <m:r>
                      <m:rPr>
                        <m:sty m:val="p"/>
                      </m:rPr>
                      <m:t>−</m:t>
                    </m:r>
                    <m:r>
                      <m:rPr/>
                      <m:t>1</m:t>
                    </m:r>
                  </m:e>
                </m:d>
                <m:r>
                  <m:rPr>
                    <m:sty m:val="p"/>
                  </m:rPr>
                  <m:t>!−ln</m:t>
                </m:r>
                <m:sSub>
                  <m:sSubPr/>
                  <m:e>
                    <m:r>
                      <m:rPr/>
                      <m:t>a</m:t>
                    </m:r>
                  </m:e>
                  <m:sub>
                    <m:r>
                      <m:rPr/>
                      <m:t>l</m:t>
                    </m:r>
                  </m:sub>
                </m:sSub>
                <m:r>
                  <m:rPr>
                    <m:sty m:val="p"/>
                  </m:rPr>
                  <m:t>!−ln</m:t>
                </m:r>
                <m:d>
                  <m:dPr>
                    <m:sepChr m:val=""/>
                  </m:dPr>
                  <m:e>
                    <m:sSub>
                      <m:sSubPr/>
                      <m:e>
                        <m:r>
                          <m:rPr/>
                          <m:t>ω</m:t>
                        </m:r>
                      </m:e>
                      <m:sub>
                        <m:r>
                          <m:rPr/>
                          <m:t>l</m:t>
                        </m:r>
                      </m:sub>
                    </m:sSub>
                    <m:r>
                      <m:rPr>
                        <m:sty m:val="p"/>
                      </m:rPr>
                      <m:t>−</m:t>
                    </m:r>
                    <m:r>
                      <m:rPr/>
                      <m:t>1</m:t>
                    </m:r>
                  </m:e>
                </m:d>
                <m:r>
                  <m:rPr>
                    <m:sty m:val="p"/>
                  </m:rPr>
                  <m:t>!</m:t>
                </m:r>
              </m:e>
            </m:d>
          </m:e>
        </m:nary>
      </m:oMath>
      <w:r>
        <w:rPr>
          <w:rFonts w:hint="eastAsia"/>
        </w:rPr>
        <w:t>，用斯特林公式并近似</w:t>
      </w:r>
      <w:r>
        <w:t xml:space="preserve"> </w:t>
      </w:r>
      <m:oMath>
        <m:sSub>
          <m:sSubPr/>
          <m:e>
            <m:r>
              <m:rPr/>
              <m:t>a</m:t>
            </m:r>
          </m:e>
          <m:sub>
            <m:r>
              <m:rPr/>
              <m:t>l</m:t>
            </m:r>
          </m:sub>
        </m:sSub>
        <m:r>
          <m:rPr>
            <m:sty m:val="p"/>
          </m:rPr>
          <m:t>+</m:t>
        </m:r>
        <m:sSub>
          <m:sSubPr/>
          <m:e>
            <m:r>
              <m:rPr/>
              <m:t>ω</m:t>
            </m:r>
          </m:e>
          <m:sub>
            <m:r>
              <m:rPr/>
              <m:t>l</m:t>
            </m:r>
          </m:sub>
        </m:sSub>
        <m:r>
          <m:rPr>
            <m:sty m:val="p"/>
          </m:rPr>
          <m:t>−</m:t>
        </m:r>
        <m:r>
          <m:rPr/>
          <m:t>1</m:t>
        </m:r>
        <m:r>
          <m:rPr>
            <m:sty m:val="p"/>
          </m:rPr>
          <m:t>≈</m:t>
        </m:r>
        <m:sSub>
          <m:sSubPr/>
          <m:e>
            <m:r>
              <m:rPr/>
              <m:t>a</m:t>
            </m:r>
          </m:e>
          <m:sub>
            <m:r>
              <m:rPr/>
              <m:t>l</m:t>
            </m:r>
          </m:sub>
        </m:sSub>
        <m:r>
          <m:rPr>
            <m:sty m:val="p"/>
          </m:rPr>
          <m:t>+</m:t>
        </m:r>
        <m:sSub>
          <m:sSubPr/>
          <m:e>
            <m:r>
              <m:rPr/>
              <m:t>ω</m:t>
            </m:r>
          </m:e>
          <m:sub>
            <m:r>
              <m:rPr/>
              <m:t>l</m:t>
            </m:r>
          </m:sub>
        </m:sSub>
      </m:oMath>
      <w:r>
        <w:rPr>
          <w:rFonts w:hint="eastAsia"/>
        </w:rPr>
        <w:t>：</w:t>
      </w:r>
    </w:p>
    <w:p w14:paraId="17234475">
      <w:pPr>
        <w:pStyle w:val="3"/>
      </w:pPr>
      <m:oMathPara>
        <m:oMathParaPr>
          <m:jc m:val="center"/>
        </m:oMathParaPr>
        <m:oMath>
          <m:f>
            <m:fPr/>
            <m:num>
              <m:r>
                <m:rPr>
                  <m:sty m:val="p"/>
                </m:rPr>
                <m:t>∂ln</m:t>
              </m:r>
              <m:sSub>
                <m:sSubPr/>
                <m:e>
                  <m:r>
                    <m:rPr>
                      <m:sty m:val="p"/>
                    </m:rPr>
                    <m:t>Ω</m:t>
                  </m:r>
                </m:e>
                <m:sub>
                  <m:r>
                    <m:rPr>
                      <m:nor/>
                      <m:sty m:val="p"/>
                    </m:rPr>
                    <w:rPr>
                      <w:b w:val="0"/>
                      <w:i w:val="0"/>
                    </w:rPr>
                    <m:t>B.E.</m:t>
                  </m:r>
                </m:sub>
              </m:sSub>
            </m:num>
            <m:den>
              <m:r>
                <m:rPr>
                  <m:sty m:val="p"/>
                </m:rPr>
                <m:t>∂</m:t>
              </m:r>
              <m:sSub>
                <m:sSubPr/>
                <m:e>
                  <m:r>
                    <m:rPr/>
                    <m:t>a</m:t>
                  </m:r>
                </m:e>
                <m:sub>
                  <m:r>
                    <m:rPr/>
                    <m:t>l</m:t>
                  </m:r>
                </m:sub>
              </m:sSub>
            </m:den>
          </m:f>
          <m:r>
            <m:rPr>
              <m:sty m:val="p"/>
            </m:rPr>
            <m:t>=ln</m:t>
          </m:r>
          <m:d>
            <m:dPr>
              <m:sepChr m:val=""/>
            </m:dPr>
            <m:e>
              <m:sSub>
                <m:sSubPr/>
                <m:e>
                  <m:r>
                    <m:rPr/>
                    <m:t>a</m:t>
                  </m:r>
                </m:e>
                <m:sub>
                  <m:r>
                    <m:rPr/>
                    <m:t>l</m:t>
                  </m:r>
                </m:sub>
              </m:sSub>
              <m:r>
                <m:rPr>
                  <m:sty m:val="p"/>
                </m:rPr>
                <m:t>+</m:t>
              </m:r>
              <m:sSub>
                <m:sSubPr/>
                <m:e>
                  <m:r>
                    <m:rPr/>
                    <m:t>ω</m:t>
                  </m:r>
                </m:e>
                <m:sub>
                  <m:r>
                    <m:rPr/>
                    <m:t>l</m:t>
                  </m:r>
                </m:sub>
              </m:sSub>
            </m:e>
          </m:d>
          <m:r>
            <m:rPr>
              <m:sty m:val="p"/>
            </m:rPr>
            <m:t>−ln</m:t>
          </m:r>
          <m:sSub>
            <m:sSubPr/>
            <m:e>
              <m:r>
                <m:rPr/>
                <m:t>a</m:t>
              </m:r>
            </m:e>
            <m:sub>
              <m:r>
                <m:rPr/>
                <m:t>l</m:t>
              </m:r>
            </m:sub>
          </m:sSub>
          <m:r>
            <m:rPr>
              <m:sty m:val="p"/>
            </m:rPr>
            <m:t>=ln</m:t>
          </m:r>
          <m:f>
            <m:fPr/>
            <m:num>
              <m:sSub>
                <m:sSubPr/>
                <m:e>
                  <m:r>
                    <m:rPr/>
                    <m:t>a</m:t>
                  </m:r>
                </m:e>
                <m:sub>
                  <m:r>
                    <m:rPr/>
                    <m:t>l</m:t>
                  </m:r>
                </m:sub>
              </m:sSub>
              <m:r>
                <m:rPr>
                  <m:sty m:val="p"/>
                </m:rPr>
                <m:t>+</m:t>
              </m:r>
              <m:sSub>
                <m:sSubPr/>
                <m:e>
                  <m:r>
                    <m:rPr/>
                    <m:t>ω</m:t>
                  </m:r>
                </m:e>
                <m:sub>
                  <m:r>
                    <m:rPr/>
                    <m:t>l</m:t>
                  </m:r>
                </m:sub>
              </m:sSub>
            </m:num>
            <m:den>
              <m:sSub>
                <m:sSubPr/>
                <m:e>
                  <m:r>
                    <m:rPr/>
                    <m:t>a</m:t>
                  </m:r>
                </m:e>
                <m:sub>
                  <m:r>
                    <m:rPr/>
                    <m:t>l</m:t>
                  </m:r>
                </m:sub>
              </m:sSub>
            </m:den>
          </m:f>
        </m:oMath>
      </m:oMathPara>
    </w:p>
    <w:p w14:paraId="03D7479F">
      <w:pPr>
        <w:pStyle w:val="27"/>
      </w:pPr>
      <w:r>
        <w:rPr>
          <w:rFonts w:hint="eastAsia"/>
        </w:rPr>
        <w:t>代入拉格朗日条件</w:t>
      </w:r>
      <w:r>
        <w:t xml:space="preserve"> </w:t>
      </w:r>
      <m:oMath>
        <m:r>
          <m:rPr>
            <m:sty m:val="p"/>
          </m:rPr>
          <m:t>ln</m:t>
        </m:r>
        <m:f>
          <m:fPr/>
          <m:num>
            <m:sSub>
              <m:sSubPr/>
              <m:e>
                <m:r>
                  <m:rPr/>
                  <m:t>a</m:t>
                </m:r>
              </m:e>
              <m:sub>
                <m:r>
                  <m:rPr/>
                  <m:t>l</m:t>
                </m:r>
              </m:sub>
            </m:sSub>
            <m:r>
              <m:rPr>
                <m:sty m:val="p"/>
              </m:rPr>
              <m:t>+</m:t>
            </m:r>
            <m:sSub>
              <m:sSubPr/>
              <m:e>
                <m:r>
                  <m:rPr/>
                  <m:t>ω</m:t>
                </m:r>
              </m:e>
              <m:sub>
                <m:r>
                  <m:rPr/>
                  <m:t>l</m:t>
                </m:r>
              </m:sub>
            </m:sSub>
          </m:num>
          <m:den>
            <m:sSub>
              <m:sSubPr/>
              <m:e>
                <m:r>
                  <m:rPr/>
                  <m:t>a</m:t>
                </m:r>
              </m:e>
              <m:sub>
                <m:r>
                  <m:rPr/>
                  <m:t>l</m:t>
                </m:r>
              </m:sub>
            </m:sSub>
          </m:den>
        </m:f>
        <m:r>
          <m:rPr>
            <m:sty m:val="p"/>
          </m:rPr>
          <m:t>=</m:t>
        </m:r>
        <m:r>
          <m:rPr/>
          <m:t>α</m:t>
        </m:r>
        <m:r>
          <m:rPr>
            <m:sty m:val="p"/>
          </m:rPr>
          <m:t>+</m:t>
        </m:r>
        <m:r>
          <m:rPr/>
          <m:t>β</m:t>
        </m:r>
        <m:sSub>
          <m:sSubPr/>
          <m:e>
            <m:r>
              <m:rPr/>
              <m:t>ε</m:t>
            </m:r>
          </m:e>
          <m:sub>
            <m:r>
              <m:rPr/>
              <m:t>l</m:t>
            </m:r>
          </m:sub>
        </m:sSub>
      </m:oMath>
      <w:r>
        <w:rPr>
          <w:rFonts w:hint="eastAsia"/>
        </w:rPr>
        <w:t>，解得</w:t>
      </w:r>
    </w:p>
    <w:p w14:paraId="40F96D3D">
      <w:pPr>
        <w:pStyle w:val="3"/>
      </w:pPr>
      <m:oMathPara>
        <m:oMathParaPr>
          <m:jc m:val="center"/>
        </m:oMathParaPr>
        <m:oMath>
          <m:borderBox>
            <m:borderBoxPr/>
            <m:e>
              <m:sSub>
                <m:sSubPr/>
                <m:e>
                  <m:r>
                    <m:rPr/>
                    <m:t>a</m:t>
                  </m:r>
                </m:e>
                <m:sub>
                  <m:r>
                    <m:rPr/>
                    <m:t>l</m:t>
                  </m:r>
                </m:sub>
              </m:sSub>
              <m:r>
                <m:rPr>
                  <m:sty m:val="p"/>
                </m:rPr>
                <m:t>=</m:t>
              </m:r>
              <m:f>
                <m:fPr/>
                <m:num>
                  <m:sSub>
                    <m:sSubPr/>
                    <m:e>
                      <m:r>
                        <m:rPr/>
                        <m:t>ω</m:t>
                      </m:r>
                    </m:e>
                    <m:sub>
                      <m:r>
                        <m:rPr/>
                        <m:t>l</m:t>
                      </m:r>
                    </m:sub>
                  </m:sSub>
                </m:num>
                <m:den>
                  <m:sSup>
                    <m:sSupPr/>
                    <m:e>
                      <m:r>
                        <m:rPr/>
                        <m:t>e</m:t>
                      </m:r>
                    </m:e>
                    <m:sup>
                      <m:r>
                        <m:rPr/>
                        <m:t>α</m:t>
                      </m:r>
                      <m:r>
                        <m:rPr>
                          <m:sty m:val="p"/>
                        </m:rPr>
                        <m:t>+</m:t>
                      </m:r>
                      <m:r>
                        <m:rPr/>
                        <m:t>β</m:t>
                      </m:r>
                      <m:sSub>
                        <m:sSubPr/>
                        <m:e>
                          <m:r>
                            <m:rPr/>
                            <m:t>ε</m:t>
                          </m:r>
                        </m:e>
                        <m:sub>
                          <m:r>
                            <m:rPr/>
                            <m:t>l</m:t>
                          </m:r>
                        </m:sub>
                      </m:sSub>
                    </m:sup>
                  </m:sSup>
                  <m:r>
                    <m:rPr>
                      <m:sty m:val="p"/>
                    </m:rPr>
                    <m:t>−</m:t>
                  </m:r>
                  <m:r>
                    <m:rPr/>
                    <m:t>1</m:t>
                  </m:r>
                </m:den>
              </m:f>
            </m:e>
          </m:borderBox>
          <m:r>
            <m:rPr/>
            <m:t>  </m:t>
          </m:r>
          <m:r>
            <m:rPr>
              <m:nor/>
              <m:sty m:val="p"/>
            </m:rPr>
            <w:rPr>
              <w:b w:val="0"/>
              <w:i w:val="0"/>
            </w:rPr>
            <m:t>（玻色分布）</m:t>
          </m:r>
        </m:oMath>
      </m:oMathPara>
    </w:p>
    <w:p w14:paraId="718F3CA6">
      <w:pPr>
        <w:pStyle w:val="27"/>
      </w:pPr>
      <w:r>
        <w:rPr>
          <w:rFonts w:hint="eastAsia"/>
          <w:b/>
          <w:bCs/>
        </w:rPr>
        <w:t>费米系统</w:t>
      </w:r>
      <w:r>
        <w:rPr>
          <w:rFonts w:hint="eastAsia"/>
        </w:rPr>
        <w:t>：同理</w:t>
      </w:r>
      <w:r>
        <w:t xml:space="preserve"> </w:t>
      </w:r>
      <m:oMath>
        <m:f>
          <m:fPr/>
          <m:num>
            <m:r>
              <m:rPr>
                <m:sty m:val="p"/>
              </m:rPr>
              <m:t>∂ln</m:t>
            </m:r>
            <m:sSub>
              <m:sSubPr/>
              <m:e>
                <m:r>
                  <m:rPr>
                    <m:sty m:val="p"/>
                  </m:rPr>
                  <m:t>Ω</m:t>
                </m:r>
              </m:e>
              <m:sub>
                <m:r>
                  <m:rPr>
                    <m:nor/>
                    <m:sty m:val="p"/>
                  </m:rPr>
                  <w:rPr>
                    <w:b w:val="0"/>
                    <w:i w:val="0"/>
                  </w:rPr>
                  <m:t>F.D.</m:t>
                </m:r>
              </m:sub>
            </m:sSub>
          </m:num>
          <m:den>
            <m:r>
              <m:rPr>
                <m:sty m:val="p"/>
              </m:rPr>
              <m:t>∂</m:t>
            </m:r>
            <m:sSub>
              <m:sSubPr/>
              <m:e>
                <m:r>
                  <m:rPr/>
                  <m:t>a</m:t>
                </m:r>
              </m:e>
              <m:sub>
                <m:r>
                  <m:rPr/>
                  <m:t>l</m:t>
                </m:r>
              </m:sub>
            </m:sSub>
          </m:den>
        </m:f>
        <m:r>
          <m:rPr>
            <m:sty m:val="p"/>
          </m:rPr>
          <m:t>=ln</m:t>
        </m:r>
        <m:d>
          <m:dPr>
            <m:sepChr m:val=""/>
          </m:dPr>
          <m:e>
            <m:sSub>
              <m:sSubPr/>
              <m:e>
                <m:r>
                  <m:rPr/>
                  <m:t>ω</m:t>
                </m:r>
              </m:e>
              <m:sub>
                <m:r>
                  <m:rPr/>
                  <m:t>l</m:t>
                </m:r>
              </m:sub>
            </m:sSub>
            <m:r>
              <m:rPr>
                <m:sty m:val="p"/>
              </m:rPr>
              <m:t>−</m:t>
            </m:r>
            <m:sSub>
              <m:sSubPr/>
              <m:e>
                <m:r>
                  <m:rPr/>
                  <m:t>a</m:t>
                </m:r>
              </m:e>
              <m:sub>
                <m:r>
                  <m:rPr/>
                  <m:t>l</m:t>
                </m:r>
              </m:sub>
            </m:sSub>
          </m:e>
        </m:d>
        <m:r>
          <m:rPr>
            <m:sty m:val="p"/>
          </m:rPr>
          <m:t>−ln</m:t>
        </m:r>
        <m:sSub>
          <m:sSubPr/>
          <m:e>
            <m:r>
              <m:rPr/>
              <m:t>a</m:t>
            </m:r>
          </m:e>
          <m:sub>
            <m:r>
              <m:rPr/>
              <m:t>l</m:t>
            </m:r>
          </m:sub>
        </m:sSub>
      </m:oMath>
      <w:r>
        <w:rPr>
          <w:rFonts w:hint="eastAsia"/>
        </w:rPr>
        <w:t>，得</w:t>
      </w:r>
    </w:p>
    <w:p w14:paraId="2DB9B0FF">
      <w:pPr>
        <w:pStyle w:val="3"/>
      </w:pPr>
      <m:oMathPara>
        <m:oMathParaPr>
          <m:jc m:val="center"/>
        </m:oMathParaPr>
        <m:oMath>
          <m:borderBox>
            <m:borderBoxPr/>
            <m:e>
              <m:sSub>
                <m:sSubPr/>
                <m:e>
                  <m:r>
                    <m:rPr/>
                    <m:t>a</m:t>
                  </m:r>
                </m:e>
                <m:sub>
                  <m:r>
                    <m:rPr/>
                    <m:t>l</m:t>
                  </m:r>
                </m:sub>
              </m:sSub>
              <m:r>
                <m:rPr>
                  <m:sty m:val="p"/>
                </m:rPr>
                <m:t>=</m:t>
              </m:r>
              <m:f>
                <m:fPr/>
                <m:num>
                  <m:sSub>
                    <m:sSubPr/>
                    <m:e>
                      <m:r>
                        <m:rPr/>
                        <m:t>ω</m:t>
                      </m:r>
                    </m:e>
                    <m:sub>
                      <m:r>
                        <m:rPr/>
                        <m:t>l</m:t>
                      </m:r>
                    </m:sub>
                  </m:sSub>
                </m:num>
                <m:den>
                  <m:sSup>
                    <m:sSupPr/>
                    <m:e>
                      <m:r>
                        <m:rPr/>
                        <m:t>e</m:t>
                      </m:r>
                    </m:e>
                    <m:sup>
                      <m:r>
                        <m:rPr/>
                        <m:t>α</m:t>
                      </m:r>
                      <m:r>
                        <m:rPr>
                          <m:sty m:val="p"/>
                        </m:rPr>
                        <m:t>+</m:t>
                      </m:r>
                      <m:r>
                        <m:rPr/>
                        <m:t>β</m:t>
                      </m:r>
                      <m:sSub>
                        <m:sSubPr/>
                        <m:e>
                          <m:r>
                            <m:rPr/>
                            <m:t>ε</m:t>
                          </m:r>
                        </m:e>
                        <m:sub>
                          <m:r>
                            <m:rPr/>
                            <m:t>l</m:t>
                          </m:r>
                        </m:sub>
                      </m:sSub>
                    </m:sup>
                  </m:sSup>
                  <m:r>
                    <m:rPr>
                      <m:sty m:val="p"/>
                    </m:rPr>
                    <m:t>+</m:t>
                  </m:r>
                  <m:r>
                    <m:rPr/>
                    <m:t>1</m:t>
                  </m:r>
                </m:den>
              </m:f>
            </m:e>
          </m:borderBox>
          <m:r>
            <m:rPr/>
            <m:t>  </m:t>
          </m:r>
          <m:r>
            <m:rPr>
              <m:nor/>
              <m:sty m:val="p"/>
            </m:rPr>
            <w:rPr>
              <w:b w:val="0"/>
              <w:i w:val="0"/>
            </w:rPr>
            <m:t>（费米分布）</m:t>
          </m:r>
        </m:oMath>
      </m:oMathPara>
    </w:p>
    <w:p w14:paraId="29421DD1">
      <w:pPr>
        <w:pStyle w:val="27"/>
      </w:pPr>
      <w:r>
        <w:rPr>
          <w:rFonts w:hint="eastAsia"/>
        </w:rPr>
        <w:t>两式合并写作</w:t>
      </w:r>
    </w:p>
    <w:p w14:paraId="271F39FD">
      <w:pPr>
        <w:pStyle w:val="3"/>
      </w:pPr>
      <m:oMathPara>
        <m:oMathParaPr>
          <m:jc m:val="center"/>
        </m:oMathParaPr>
        <m:oMath>
          <m:borderBox>
            <m:borderBoxPr/>
            <m:e>
              <m:sSub>
                <m:sSubPr/>
                <m:e>
                  <m:r>
                    <m:rPr/>
                    <m:t>a</m:t>
                  </m:r>
                </m:e>
                <m:sub>
                  <m:r>
                    <m:rPr/>
                    <m:t>l</m:t>
                  </m:r>
                </m:sub>
              </m:sSub>
              <m:r>
                <m:rPr>
                  <m:sty m:val="p"/>
                </m:rPr>
                <m:t>=</m:t>
              </m:r>
              <m:f>
                <m:fPr/>
                <m:num>
                  <m:sSub>
                    <m:sSubPr/>
                    <m:e>
                      <m:r>
                        <m:rPr/>
                        <m:t>ω</m:t>
                      </m:r>
                    </m:e>
                    <m:sub>
                      <m:r>
                        <m:rPr/>
                        <m:t>l</m:t>
                      </m:r>
                    </m:sub>
                  </m:sSub>
                </m:num>
                <m:den>
                  <m:sSup>
                    <m:sSupPr/>
                    <m:e>
                      <m:r>
                        <m:rPr/>
                        <m:t>e</m:t>
                      </m:r>
                    </m:e>
                    <m:sup>
                      <m:r>
                        <m:rPr/>
                        <m:t>α</m:t>
                      </m:r>
                      <m:r>
                        <m:rPr>
                          <m:sty m:val="p"/>
                        </m:rPr>
                        <m:t>+</m:t>
                      </m:r>
                      <m:r>
                        <m:rPr/>
                        <m:t>β</m:t>
                      </m:r>
                      <m:sSub>
                        <m:sSubPr/>
                        <m:e>
                          <m:r>
                            <m:rPr/>
                            <m:t>ε</m:t>
                          </m:r>
                        </m:e>
                        <m:sub>
                          <m:r>
                            <m:rPr/>
                            <m:t>l</m:t>
                          </m:r>
                        </m:sub>
                      </m:sSub>
                    </m:sup>
                  </m:sSup>
                  <m:r>
                    <m:rPr>
                      <m:sty m:val="p"/>
                    </m:rPr>
                    <m:t>∓</m:t>
                  </m:r>
                  <m:r>
                    <m:rPr/>
                    <m:t>1</m:t>
                  </m:r>
                </m:den>
              </m:f>
              <m:r>
                <m:rPr/>
                <m:t>  </m:t>
              </m:r>
              <m:d>
                <m:dPr>
                  <m:begChr m:val="{"/>
                  <m:sepChr m:val=""/>
                  <m:endChr m:val=""/>
                </m:dPr>
                <m:e>
                  <m:eqArr>
                    <m:eqArrPr/>
                    <m:e>
                      <m:r>
                        <m:rPr/>
                        <m:t>&amp;</m:t>
                      </m:r>
                      <m:r>
                        <m:rPr>
                          <m:nor/>
                          <m:sty m:val="p"/>
                        </m:rPr>
                        <w:rPr>
                          <w:b w:val="0"/>
                          <w:i w:val="0"/>
                        </w:rPr>
                        <m:t>“</m:t>
                      </m:r>
                      <m:r>
                        <m:rPr>
                          <m:sty m:val="p"/>
                        </m:rPr>
                        <m:t>－</m:t>
                      </m:r>
                      <m:r>
                        <m:rPr>
                          <m:nor/>
                          <m:sty m:val="p"/>
                        </m:rPr>
                        <m:t>”玻色</m:t>
                      </m:r>
                    </m:e>
                    <m:e>
                      <m:r>
                        <m:rPr/>
                        <m:t>&amp;</m:t>
                      </m:r>
                      <m:r>
                        <m:rPr>
                          <m:nor/>
                          <m:sty m:val="p"/>
                        </m:rPr>
                        <w:rPr>
                          <w:b w:val="0"/>
                          <w:i w:val="0"/>
                        </w:rPr>
                        <m:t>“</m:t>
                      </m:r>
                      <m:r>
                        <m:rPr>
                          <m:sty m:val="p"/>
                        </m:rPr>
                        <m:t>+</m:t>
                      </m:r>
                      <m:r>
                        <m:rPr>
                          <m:nor/>
                          <m:sty m:val="p"/>
                        </m:rPr>
                        <m:t>”费米</m:t>
                      </m:r>
                    </m:e>
                  </m:eqArr>
                </m:e>
              </m:d>
            </m:e>
          </m:borderBox>
        </m:oMath>
      </m:oMathPara>
    </w:p>
    <w:p w14:paraId="28C1FADA">
      <w:pPr>
        <w:pStyle w:val="27"/>
      </w:pPr>
      <w:r>
        <w:rPr>
          <w:rFonts w:hint="eastAsia"/>
          <w:b/>
          <w:bCs/>
        </w:rPr>
        <w:t>参数</w:t>
      </w:r>
      <w:r>
        <w:rPr>
          <w:b/>
          <w:bCs/>
        </w:rPr>
        <w:t xml:space="preserve"> </w:t>
      </w:r>
      <m:oMath>
        <m:r>
          <m:rPr/>
          <m:t>α</m:t>
        </m:r>
        <m:r>
          <m:rPr>
            <m:sty m:val="p"/>
          </m:rPr>
          <m:t>,</m:t>
        </m:r>
        <m:r>
          <m:rPr/>
          <m:t>β</m:t>
        </m:r>
      </m:oMath>
      <w:r>
        <w:rPr>
          <w:b/>
          <w:bCs/>
        </w:rPr>
        <w:t xml:space="preserve"> </w:t>
      </w:r>
      <w:r>
        <w:rPr>
          <w:rFonts w:hint="eastAsia"/>
          <w:b/>
          <w:bCs/>
        </w:rPr>
        <w:t>的意义</w:t>
      </w:r>
      <w:r>
        <w:rPr>
          <w:rFonts w:hint="eastAsia"/>
        </w:rPr>
        <w:t>：</w:t>
      </w:r>
      <m:oMath>
        <m:r>
          <m:rPr/>
          <m:t>β</m:t>
        </m:r>
        <m:r>
          <m:rPr>
            <m:sty m:val="p"/>
          </m:rPr>
          <m:t>=</m:t>
        </m:r>
        <m:r>
          <m:rPr/>
          <m:t>1</m:t>
        </m:r>
        <m:r>
          <m:rPr>
            <m:sty m:val="p"/>
          </m:rPr>
          <m:t>/</m:t>
        </m:r>
        <m:r>
          <m:rPr/>
          <m:t>kT</m:t>
        </m:r>
      </m:oMath>
      <w:r>
        <w:rPr>
          <w:rFonts w:hint="eastAsia"/>
        </w:rPr>
        <w:t>（§6.4</w:t>
      </w:r>
      <w:r>
        <w:t xml:space="preserve"> </w:t>
      </w:r>
      <w:r>
        <w:rPr>
          <w:rFonts w:hint="eastAsia"/>
        </w:rPr>
        <w:t>确定）；而</w:t>
      </w:r>
      <w:r>
        <w:t xml:space="preserve"> </w:t>
      </w:r>
      <m:oMath>
        <m:sSup>
          <m:sSupPr/>
          <m:e>
            <m:r>
              <m:rPr/>
              <m:t>e</m:t>
            </m:r>
          </m:e>
          <m:sup>
            <m:r>
              <m:rPr/>
              <m:t>α</m:t>
            </m:r>
          </m:sup>
        </m:sSup>
      </m:oMath>
      <w:r>
        <w:t xml:space="preserve"> </w:t>
      </w:r>
      <w:r>
        <w:rPr>
          <w:rFonts w:hint="eastAsia"/>
        </w:rPr>
        <w:t>越大越接近经典；当</w:t>
      </w:r>
      <w:r>
        <w:t xml:space="preserve"> </w:t>
      </w:r>
      <m:oMath>
        <m:sSup>
          <m:sSupPr/>
          <m:e>
            <m:r>
              <m:rPr/>
              <m:t>e</m:t>
            </m:r>
          </m:e>
          <m:sup>
            <m:r>
              <m:rPr/>
              <m:t>α</m:t>
            </m:r>
          </m:sup>
        </m:sSup>
        <m:r>
          <m:rPr>
            <m:sty m:val="p"/>
          </m:rPr>
          <m:t>≫</m:t>
        </m:r>
        <m:r>
          <m:rPr/>
          <m:t>1</m:t>
        </m:r>
      </m:oMath>
      <w:r>
        <w:t xml:space="preserve"> </w:t>
      </w:r>
      <w:r>
        <w:rPr>
          <w:rFonts w:hint="eastAsia"/>
        </w:rPr>
        <w:t>时两式都退化为</w:t>
      </w:r>
      <w:r>
        <w:t xml:space="preserve"> </w:t>
      </w:r>
      <m:oMath>
        <m:sSub>
          <m:sSubPr/>
          <m:e>
            <m:r>
              <m:rPr/>
              <m:t>a</m:t>
            </m:r>
          </m:e>
          <m:sub>
            <m:r>
              <m:rPr/>
              <m:t>l</m:t>
            </m:r>
          </m:sub>
        </m:sSub>
        <m:r>
          <m:rPr>
            <m:sty m:val="p"/>
          </m:rPr>
          <m:t>≈</m:t>
        </m:r>
        <m:sSub>
          <m:sSubPr/>
          <m:e>
            <m:r>
              <m:rPr/>
              <m:t>ω</m:t>
            </m:r>
          </m:e>
          <m:sub>
            <m:r>
              <m:rPr/>
              <m:t>l</m:t>
            </m:r>
          </m:sub>
        </m:sSub>
        <m:sSup>
          <m:sSupPr/>
          <m:e>
            <m:r>
              <m:rPr/>
              <m:t>e</m:t>
            </m:r>
          </m:e>
          <m:sup>
            <m:r>
              <m:rPr>
                <m:sty m:val="p"/>
              </m:rPr>
              <m:t>−</m:t>
            </m:r>
            <m:r>
              <m:rPr/>
              <m:t>α</m:t>
            </m:r>
            <m:r>
              <m:rPr>
                <m:sty m:val="p"/>
              </m:rPr>
              <m:t>−</m:t>
            </m:r>
            <m:r>
              <m:rPr/>
              <m:t>β</m:t>
            </m:r>
            <m:sSub>
              <m:sSubPr/>
              <m:e>
                <m:r>
                  <m:rPr/>
                  <m:t>ε</m:t>
                </m:r>
              </m:e>
              <m:sub>
                <m:r>
                  <m:rPr/>
                  <m:t>l</m:t>
                </m:r>
              </m:sub>
            </m:sSub>
          </m:sup>
        </m:sSup>
      </m:oMath>
      <w:r>
        <w:rPr>
          <w:rFonts w:hint="eastAsia"/>
        </w:rPr>
        <w:t>（玻尔兹曼分布）。</w:t>
      </w:r>
    </w:p>
    <w:p w14:paraId="252ACC6A">
      <w:pPr>
        <w:pStyle w:val="65"/>
      </w:pPr>
      <w:r>
        <w:rPr>
          <w:rStyle w:val="57"/>
          <w:rFonts w:hint="eastAsia"/>
        </w:rPr>
        <w:t>物理图像</w:t>
      </w:r>
      <w:r>
        <w:t xml:space="preserve"> </w:t>
      </w:r>
      <w:r>
        <w:rPr>
          <w:rFonts w:hint="eastAsia"/>
        </w:rPr>
        <w:t>三种分布的差别可用”</w:t>
      </w:r>
      <w:r>
        <w:rPr>
          <w:rFonts w:hint="eastAsia"/>
          <w:b/>
          <w:bCs/>
        </w:rPr>
        <w:t>同一能级上粒子的社交行为</w:t>
      </w:r>
      <w:r>
        <w:rPr>
          <w:rFonts w:hint="eastAsia"/>
        </w:rPr>
        <w:t>”记忆：玻色子</w:t>
      </w:r>
      <w:r>
        <w:rPr>
          <w:rFonts w:hint="eastAsia"/>
          <w:b/>
          <w:bCs/>
        </w:rPr>
        <w:t>喜欢扎堆</w:t>
      </w:r>
      <w:r>
        <w:rPr>
          <w:rFonts w:hint="eastAsia"/>
        </w:rPr>
        <w:t>（可无限占据，式中的</w:t>
      </w:r>
      <w:r>
        <w:t xml:space="preserve"> </w:t>
      </w:r>
      <m:oMath>
        <m:r>
          <m:rPr>
            <m:sty m:val="p"/>
          </m:rPr>
          <m:t>−</m:t>
        </m:r>
        <m:r>
          <m:rPr/>
          <m:t>1</m:t>
        </m:r>
      </m:oMath>
      <w:r>
        <w:t xml:space="preserve"> </w:t>
      </w:r>
      <w:r>
        <w:rPr>
          <w:rFonts w:hint="eastAsia"/>
        </w:rPr>
        <w:t>使</w:t>
      </w:r>
      <w:r>
        <w:t xml:space="preserve"> </w:t>
      </w:r>
      <m:oMath>
        <m:sSub>
          <m:sSubPr/>
          <m:e>
            <m:r>
              <m:rPr/>
              <m:t>a</m:t>
            </m:r>
          </m:e>
          <m:sub>
            <m:r>
              <m:rPr/>
              <m:t>l</m:t>
            </m:r>
          </m:sub>
        </m:sSub>
      </m:oMath>
      <w:r>
        <w:t xml:space="preserve"> </w:t>
      </w:r>
      <w:r>
        <w:rPr>
          <w:rFonts w:hint="eastAsia"/>
        </w:rPr>
        <w:t>比经典值大）；费米子</w:t>
      </w:r>
      <w:r>
        <w:rPr>
          <w:rFonts w:hint="eastAsia"/>
          <w:b/>
          <w:bCs/>
        </w:rPr>
        <w:t>彼此回避</w:t>
      </w:r>
      <w:r>
        <w:rPr>
          <w:rFonts w:hint="eastAsia"/>
        </w:rPr>
        <w:t>（式中的</w:t>
      </w:r>
      <w:r>
        <w:t xml:space="preserve"> </w:t>
      </w:r>
      <m:oMath>
        <m:r>
          <m:rPr>
            <m:sty m:val="p"/>
          </m:rPr>
          <m:t>+</m:t>
        </m:r>
        <m:r>
          <m:rPr/>
          <m:t>1</m:t>
        </m:r>
      </m:oMath>
      <w:r>
        <w:t xml:space="preserve"> </w:t>
      </w:r>
      <w:r>
        <w:rPr>
          <w:rFonts w:hint="eastAsia"/>
        </w:rPr>
        <w:t>使</w:t>
      </w:r>
      <w:r>
        <w:t xml:space="preserve"> </w:t>
      </w:r>
      <m:oMath>
        <m:sSub>
          <m:sSubPr/>
          <m:e>
            <m:r>
              <m:rPr/>
              <m:t>a</m:t>
            </m:r>
          </m:e>
          <m:sub>
            <m:r>
              <m:rPr/>
              <m:t>l</m:t>
            </m:r>
          </m:sub>
        </m:sSub>
      </m:oMath>
      <w:r>
        <w:t xml:space="preserve"> </w:t>
      </w:r>
      <w:r>
        <w:rPr>
          <w:rFonts w:hint="eastAsia"/>
        </w:rPr>
        <w:t>比经典值小，且严格</w:t>
      </w:r>
      <w:r>
        <w:t xml:space="preserve"> </w:t>
      </w:r>
      <m:oMath>
        <m:r>
          <m:rPr>
            <m:sty m:val="p"/>
          </m:rPr>
          <m:t>≤</m:t>
        </m:r>
        <m:sSub>
          <m:sSubPr/>
          <m:e>
            <m:r>
              <m:rPr/>
              <m:t>ω</m:t>
            </m:r>
          </m:e>
          <m:sub>
            <m:r>
              <m:rPr/>
              <m:t>l</m:t>
            </m:r>
          </m:sub>
        </m:sSub>
      </m:oMath>
      <w:r>
        <w:rPr>
          <w:rFonts w:hint="eastAsia"/>
        </w:rPr>
        <w:t>）；玻尔兹曼粒子</w:t>
      </w:r>
      <w:r>
        <w:rPr>
          <w:rFonts w:hint="eastAsia"/>
          <w:b/>
          <w:bCs/>
        </w:rPr>
        <w:t>互不相干</w:t>
      </w:r>
      <w:r>
        <w:rPr>
          <w:rFonts w:hint="eastAsia"/>
        </w:rPr>
        <w:t>（指数律）。</w:t>
      </w:r>
      <w:r>
        <w:br w:type="textWrapping"/>
      </w:r>
      <w:r>
        <w:rPr>
          <w:rFonts w:hint="eastAsia"/>
          <w:b/>
          <w:bCs/>
        </w:rPr>
        <w:t>重要特例</w:t>
      </w:r>
      <w:r>
        <w:rPr>
          <w:rFonts w:hint="eastAsia"/>
        </w:rPr>
        <w:t>：光子气体的化学势</w:t>
      </w:r>
      <w:r>
        <w:t xml:space="preserve"> </w:t>
      </w:r>
      <m:oMath>
        <m:r>
          <m:rPr/>
          <m:t>μ</m:t>
        </m:r>
        <m:r>
          <m:rPr>
            <m:sty m:val="p"/>
          </m:rPr>
          <m:t>=</m:t>
        </m:r>
        <m:r>
          <m:rPr/>
          <m:t>0</m:t>
        </m:r>
      </m:oMath>
      <w:r>
        <w:t xml:space="preserve"> </w:t>
      </w:r>
      <w:r>
        <w:rPr>
          <w:rFonts w:hint="eastAsia"/>
        </w:rPr>
        <w:t>即</w:t>
      </w:r>
      <w:r>
        <w:t xml:space="preserve"> </w:t>
      </w:r>
      <m:oMath>
        <m:r>
          <m:rPr/>
          <m:t>α</m:t>
        </m:r>
        <m:r>
          <m:rPr>
            <m:sty m:val="p"/>
          </m:rPr>
          <m:t>=</m:t>
        </m:r>
        <m:r>
          <m:rPr/>
          <m:t>0</m:t>
        </m:r>
      </m:oMath>
      <w:r>
        <w:rPr>
          <w:rFonts w:hint="eastAsia"/>
        </w:rPr>
        <w:t>，此时玻色分布给出</w:t>
      </w:r>
      <w:r>
        <w:rPr>
          <w:rFonts w:hint="eastAsia"/>
          <w:b/>
          <w:bCs/>
        </w:rPr>
        <w:t>普朗克公式</w:t>
      </w:r>
      <w:r>
        <w:rPr>
          <w:rFonts w:hint="eastAsia"/>
        </w:rPr>
        <w:t>（§7.5）。</w:t>
      </w:r>
    </w:p>
    <w:bookmarkEnd w:id="145"/>
    <w:p w14:paraId="37B45BC5">
      <w:pPr>
        <w:pStyle w:val="4"/>
      </w:pPr>
      <w:bookmarkStart w:id="146" w:name="_Toc6377"/>
      <w:bookmarkStart w:id="147" w:name="三种分布的关系"/>
      <w:r>
        <w:t xml:space="preserve">5.8 </w:t>
      </w:r>
      <w:r>
        <w:rPr>
          <w:rFonts w:hint="eastAsia"/>
        </w:rPr>
        <w:t>三种分布的关系</w:t>
      </w:r>
      <w:bookmarkEnd w:id="146"/>
    </w:p>
    <w:p w14:paraId="5DD5A1A7">
      <w:pPr>
        <w:pStyle w:val="28"/>
        <w:numPr>
          <w:ilvl w:val="0"/>
          <w:numId w:val="1"/>
        </w:numPr>
      </w:pPr>
      <w:r>
        <w:rPr>
          <w:rFonts w:hint="eastAsia"/>
          <w:b/>
          <w:bCs/>
        </w:rPr>
        <w:t>经典极限（非简并）条件</w:t>
      </w:r>
      <w:r>
        <w:rPr>
          <w:rFonts w:hint="eastAsia"/>
        </w:rPr>
        <w:t>：</w:t>
      </w:r>
      <m:oMath>
        <m:sSup>
          <m:sSupPr/>
          <m:e>
            <m:r>
              <m:rPr/>
              <m:t>e</m:t>
            </m:r>
          </m:e>
          <m:sup>
            <m:r>
              <m:rPr/>
              <m:t>α</m:t>
            </m:r>
          </m:sup>
        </m:sSup>
        <m:r>
          <m:rPr>
            <m:sty m:val="p"/>
          </m:rPr>
          <m:t>≫</m:t>
        </m:r>
        <m:r>
          <m:rPr/>
          <m:t>1</m:t>
        </m:r>
      </m:oMath>
      <w:r>
        <w:rPr>
          <w:rFonts w:hint="eastAsia"/>
        </w:rPr>
        <w:t>，等价写法有</w:t>
      </w:r>
    </w:p>
    <w:p w14:paraId="755B7531">
      <w:pPr>
        <w:pStyle w:val="27"/>
      </w:pPr>
      <m:oMathPara>
        <m:oMathParaPr>
          <m:jc m:val="center"/>
        </m:oMathParaPr>
        <m:oMath>
          <m:sSup>
            <m:sSupPr/>
            <m:e>
              <m:r>
                <m:rPr/>
                <m:t>e</m:t>
              </m:r>
            </m:e>
            <m:sup>
              <m:r>
                <m:rPr/>
                <m:t>α</m:t>
              </m:r>
            </m:sup>
          </m:sSup>
          <m:r>
            <m:rPr>
              <m:sty m:val="p"/>
            </m:rPr>
            <m:t>≫</m:t>
          </m:r>
          <m:r>
            <m:rPr/>
            <m:t>1</m:t>
          </m:r>
          <m:r>
            <m:rPr>
              <m:sty m:val="p"/>
            </m:rPr>
            <m:t>⇔</m:t>
          </m:r>
          <m:f>
            <m:fPr/>
            <m:num>
              <m:sSub>
                <m:sSubPr/>
                <m:e>
                  <m:r>
                    <m:rPr/>
                    <m:t>a</m:t>
                  </m:r>
                </m:e>
                <m:sub>
                  <m:r>
                    <m:rPr/>
                    <m:t>l</m:t>
                  </m:r>
                </m:sub>
              </m:sSub>
            </m:num>
            <m:den>
              <m:sSub>
                <m:sSubPr/>
                <m:e>
                  <m:r>
                    <m:rPr/>
                    <m:t>ω</m:t>
                  </m:r>
                </m:e>
                <m:sub>
                  <m:r>
                    <m:rPr/>
                    <m:t>l</m:t>
                  </m:r>
                </m:sub>
              </m:sSub>
            </m:den>
          </m:f>
          <m:r>
            <m:rPr>
              <m:sty m:val="p"/>
            </m:rPr>
            <m:t>≪</m:t>
          </m:r>
          <m:r>
            <m:rPr/>
            <m:t>1 </m:t>
          </m:r>
          <m:r>
            <m:rPr>
              <m:nor/>
              <m:sty m:val="p"/>
            </m:rPr>
            <w:rPr>
              <w:b w:val="0"/>
              <w:i w:val="0"/>
            </w:rPr>
            <m:t>（对所有</m:t>
          </m:r>
          <m:r>
            <m:rPr/>
            <m:t>l</m:t>
          </m:r>
          <m:r>
            <m:rPr>
              <m:nor/>
              <m:sty m:val="p"/>
            </m:rPr>
            <w:rPr>
              <w:b w:val="0"/>
              <w:i w:val="0"/>
            </w:rPr>
            <m:t>）</m:t>
          </m:r>
          <m:r>
            <m:rPr>
              <m:sty m:val="p"/>
            </m:rPr>
            <m:t>⇔</m:t>
          </m:r>
          <m:r>
            <m:rPr/>
            <m:t>n</m:t>
          </m:r>
          <m:sSup>
            <m:sSupPr/>
            <m:e>
              <m:r>
                <m:rPr/>
                <m:t>λ</m:t>
              </m:r>
            </m:e>
            <m:sup>
              <m:r>
                <m:rPr/>
                <m:t>3</m:t>
              </m:r>
            </m:sup>
          </m:sSup>
          <m:r>
            <m:rPr>
              <m:sty m:val="p"/>
            </m:rPr>
            <m:t>≪</m:t>
          </m:r>
          <m:r>
            <m:rPr/>
            <m:t>1</m:t>
          </m:r>
          <m:r>
            <m:rPr>
              <m:sty m:val="p"/>
            </m:rPr>
            <m:t>,</m:t>
          </m:r>
          <m:r>
            <m:rPr/>
            <m:t>  λ</m:t>
          </m:r>
          <m:r>
            <m:rPr>
              <m:sty m:val="p"/>
            </m:rPr>
            <m:t>≡</m:t>
          </m:r>
          <m:f>
            <m:fPr/>
            <m:num>
              <m:r>
                <m:rPr/>
                <m:t>h</m:t>
              </m:r>
            </m:num>
            <m:den>
              <m:rad>
                <m:radPr>
                  <m:degHide m:val="1"/>
                </m:radPr>
                <m:deg/>
                <m:e>
                  <m:r>
                    <m:rPr/>
                    <m:t>2πmkT</m:t>
                  </m:r>
                </m:e>
              </m:rad>
            </m:den>
          </m:f>
        </m:oMath>
      </m:oMathPara>
    </w:p>
    <w:p w14:paraId="7E6F3E90">
      <w:pPr>
        <w:pStyle w:val="27"/>
      </w:pPr>
      <w:r>
        <w:rPr>
          <w:rFonts w:hint="eastAsia"/>
        </w:rPr>
        <w:t>其中</w:t>
      </w:r>
      <w:r>
        <w:t xml:space="preserve"> </w:t>
      </w:r>
      <m:oMath>
        <m:r>
          <m:rPr/>
          <m:t>λ</m:t>
        </m:r>
      </m:oMath>
      <w:r>
        <w:t xml:space="preserve"> </w:t>
      </w:r>
      <w:r>
        <w:rPr>
          <w:rFonts w:hint="eastAsia"/>
        </w:rPr>
        <w:t>称为</w:t>
      </w:r>
      <w:r>
        <w:rPr>
          <w:rFonts w:hint="eastAsia"/>
          <w:b/>
          <w:bCs/>
        </w:rPr>
        <w:t>热波长</w:t>
      </w:r>
      <w:r>
        <w:rPr>
          <w:rFonts w:hint="eastAsia"/>
        </w:rPr>
        <w:t>（de</w:t>
      </w:r>
      <w:r>
        <w:t xml:space="preserve"> Broglie </w:t>
      </w:r>
      <w:r>
        <w:rPr>
          <w:rFonts w:hint="eastAsia"/>
        </w:rPr>
        <w:t>波长除以</w:t>
      </w:r>
      <w:r>
        <w:t xml:space="preserve"> </w:t>
      </w:r>
      <m:oMath>
        <m:rad>
          <m:radPr>
            <m:degHide m:val="1"/>
          </m:radPr>
          <m:deg/>
          <m:e>
            <m:r>
              <m:rPr/>
              <m:t>2π</m:t>
            </m:r>
          </m:e>
        </m:rad>
      </m:oMath>
      <w:r>
        <w:rPr>
          <w:rFonts w:hint="eastAsia"/>
        </w:rPr>
        <w:t>）。</w:t>
      </w:r>
    </w:p>
    <w:p w14:paraId="0CCA34E9">
      <w:pPr>
        <w:numPr>
          <w:ilvl w:val="0"/>
          <w:numId w:val="1"/>
        </w:numPr>
      </w:pPr>
      <w:r>
        <w:rPr>
          <w:rFonts w:hint="eastAsia"/>
        </w:rPr>
        <w:t>满足该条件时，三种分布趋于同一形式</w:t>
      </w:r>
      <w:r>
        <w:t xml:space="preserve"> </w:t>
      </w:r>
      <m:oMath>
        <m:sSub>
          <m:sSubPr/>
          <m:e>
            <m:r>
              <m:rPr/>
              <m:t>a</m:t>
            </m:r>
          </m:e>
          <m:sub>
            <m:r>
              <m:rPr/>
              <m:t>l</m:t>
            </m:r>
          </m:sub>
        </m:sSub>
        <m:r>
          <m:rPr>
            <m:sty m:val="p"/>
          </m:rPr>
          <m:t>=</m:t>
        </m:r>
        <m:sSub>
          <m:sSubPr/>
          <m:e>
            <m:r>
              <m:rPr/>
              <m:t>ω</m:t>
            </m:r>
          </m:e>
          <m:sub>
            <m:r>
              <m:rPr/>
              <m:t>l</m:t>
            </m:r>
          </m:sub>
        </m:sSub>
        <m:sSup>
          <m:sSupPr/>
          <m:e>
            <m:r>
              <m:rPr/>
              <m:t>e</m:t>
            </m:r>
          </m:e>
          <m:sup>
            <m:r>
              <m:rPr>
                <m:sty m:val="p"/>
              </m:rPr>
              <m:t>−</m:t>
            </m:r>
            <m:r>
              <m:rPr/>
              <m:t>α</m:t>
            </m:r>
            <m:r>
              <m:rPr>
                <m:sty m:val="p"/>
              </m:rPr>
              <m:t>−</m:t>
            </m:r>
            <m:r>
              <m:rPr/>
              <m:t>β</m:t>
            </m:r>
            <m:sSub>
              <m:sSubPr/>
              <m:e>
                <m:r>
                  <m:rPr/>
                  <m:t>ε</m:t>
                </m:r>
              </m:e>
              <m:sub>
                <m:r>
                  <m:rPr/>
                  <m:t>l</m:t>
                </m:r>
              </m:sub>
            </m:sSub>
          </m:sup>
        </m:sSup>
      </m:oMath>
      <w:r>
        <w:rPr>
          <w:rFonts w:hint="eastAsia"/>
        </w:rPr>
        <w:t>，微观状态数也有</w:t>
      </w:r>
      <w:r>
        <w:t xml:space="preserve"> </w:t>
      </w:r>
      <m:oMath>
        <m:sSub>
          <m:sSubPr/>
          <m:e>
            <m:r>
              <m:rPr>
                <m:sty m:val="p"/>
              </m:rPr>
              <m:t>Ω</m:t>
            </m:r>
          </m:e>
          <m:sub>
            <m:r>
              <m:rPr>
                <m:nor/>
                <m:sty m:val="p"/>
              </m:rPr>
              <w:rPr>
                <w:b w:val="0"/>
                <w:i w:val="0"/>
              </w:rPr>
              <m:t>B.E.</m:t>
            </m:r>
          </m:sub>
        </m:sSub>
        <m:r>
          <m:rPr>
            <m:sty m:val="p"/>
          </m:rPr>
          <m:t>≈</m:t>
        </m:r>
        <m:sSub>
          <m:sSubPr/>
          <m:e>
            <m:r>
              <m:rPr>
                <m:sty m:val="p"/>
              </m:rPr>
              <m:t>Ω</m:t>
            </m:r>
          </m:e>
          <m:sub>
            <m:r>
              <m:rPr>
                <m:nor/>
                <m:sty m:val="p"/>
              </m:rPr>
              <w:rPr>
                <w:b w:val="0"/>
                <w:i w:val="0"/>
              </w:rPr>
              <m:t>F.D.</m:t>
            </m:r>
          </m:sub>
        </m:sSub>
        <m:r>
          <m:rPr>
            <m:sty m:val="p"/>
          </m:rPr>
          <m:t>≈</m:t>
        </m:r>
        <m:sSub>
          <m:sSubPr/>
          <m:e>
            <m:r>
              <m:rPr>
                <m:sty m:val="p"/>
              </m:rPr>
              <m:t>Ω</m:t>
            </m:r>
          </m:e>
          <m:sub>
            <m:r>
              <m:rPr>
                <m:nor/>
                <m:sty m:val="p"/>
              </m:rPr>
              <w:rPr>
                <w:b w:val="0"/>
                <w:i w:val="0"/>
              </w:rPr>
              <m:t>M.B.</m:t>
            </m:r>
          </m:sub>
        </m:sSub>
        <m:r>
          <m:rPr>
            <m:sty m:val="p"/>
          </m:rPr>
          <m:t>/</m:t>
        </m:r>
        <m:r>
          <m:rPr/>
          <m:t>N</m:t>
        </m:r>
        <m:r>
          <m:rPr>
            <m:sty m:val="p"/>
          </m:rPr>
          <m:t>!</m:t>
        </m:r>
      </m:oMath>
      <w:r>
        <w:t>。</w:t>
      </w:r>
    </w:p>
    <w:p w14:paraId="27650E0E">
      <w:pPr>
        <w:numPr>
          <w:ilvl w:val="0"/>
          <w:numId w:val="1"/>
        </w:numPr>
      </w:pPr>
      <w:r>
        <w:rPr>
          <w:rFonts w:hint="eastAsia"/>
          <w:b/>
          <w:bCs/>
        </w:rPr>
        <w:t>不满足条件时</w:t>
      </w:r>
      <w:r>
        <w:rPr>
          <w:rFonts w:hint="eastAsia"/>
        </w:rPr>
        <w:t>（低温、高密度：</w:t>
      </w:r>
      <m:oMath>
        <m:r>
          <m:rPr/>
          <m:t>n</m:t>
        </m:r>
        <m:sSup>
          <m:sSupPr/>
          <m:e>
            <m:r>
              <m:rPr/>
              <m:t>λ</m:t>
            </m:r>
          </m:e>
          <m:sup>
            <m:r>
              <m:rPr/>
              <m:t>3</m:t>
            </m:r>
          </m:sup>
        </m:sSup>
        <m:r>
          <m:rPr>
            <m:sty m:val="p"/>
          </m:rPr>
          <m:t>≳</m:t>
        </m:r>
        <m:r>
          <m:rPr/>
          <m:t>1</m:t>
        </m:r>
      </m:oMath>
      <w:r>
        <w:rPr>
          <w:rFonts w:hint="eastAsia"/>
        </w:rPr>
        <w:t>）出现纯量子效应：玻色系统</w:t>
      </w:r>
      <w:r>
        <w:t xml:space="preserve"> → </w:t>
      </w:r>
      <w:r>
        <w:rPr>
          <w:rFonts w:hint="eastAsia"/>
          <w:b/>
          <w:bCs/>
        </w:rPr>
        <w:t>玻色–爱因斯坦凝聚</w:t>
      </w:r>
      <w:r>
        <w:rPr>
          <w:rFonts w:hint="eastAsia"/>
        </w:rPr>
        <w:t>（§7.4）；费米系统</w:t>
      </w:r>
      <w:r>
        <w:t xml:space="preserve"> → </w:t>
      </w:r>
      <w:r>
        <w:rPr>
          <w:rFonts w:hint="eastAsia"/>
          <w:b/>
          <w:bCs/>
        </w:rPr>
        <w:t>费米能/简并压</w:t>
      </w:r>
      <w:r>
        <w:rPr>
          <w:rFonts w:hint="eastAsia"/>
        </w:rPr>
        <w:t>（§7.6）。</w:t>
      </w:r>
    </w:p>
    <w:p w14:paraId="0E98221B">
      <w:pPr>
        <w:pStyle w:val="63"/>
      </w:pPr>
      <w:r>
        <w:rPr>
          <w:rFonts w:hint="eastAsia"/>
          <w:b/>
          <w:bCs/>
        </w:rPr>
        <w:t>本章考点速记</w:t>
      </w:r>
      <w:r>
        <w:br w:type="textWrapping"/>
      </w:r>
      <w:r>
        <w:t xml:space="preserve">① </w:t>
      </w:r>
      <w:r>
        <w:rPr>
          <w:rFonts w:hint="eastAsia"/>
        </w:rPr>
        <w:t>由测不准关系指出”一个量子态对应</w:t>
      </w:r>
      <w:r>
        <w:t xml:space="preserve"> </w:t>
      </w:r>
      <m:oMath>
        <m:r>
          <m:rPr/>
          <m:t>μ</m:t>
        </m:r>
      </m:oMath>
      <w:r>
        <w:t xml:space="preserve"> </w:t>
      </w:r>
      <w:r>
        <w:rPr>
          <w:rFonts w:hint="eastAsia"/>
        </w:rPr>
        <w:t>空间体积</w:t>
      </w:r>
      <w:r>
        <w:t xml:space="preserve"> </w:t>
      </w:r>
      <m:oMath>
        <m:sSup>
          <m:sSupPr/>
          <m:e>
            <m:r>
              <m:rPr/>
              <m:t>h</m:t>
            </m:r>
          </m:e>
          <m:sup>
            <m:r>
              <m:rPr/>
              <m:t>r</m:t>
            </m:r>
          </m:sup>
        </m:sSup>
      </m:oMath>
      <w:r>
        <w:rPr>
          <w:rFonts w:hint="eastAsia"/>
        </w:rPr>
        <w:t>“；②</w:t>
      </w:r>
      <w:r>
        <w:t xml:space="preserve"> </w:t>
      </w:r>
      <w:r>
        <w:rPr>
          <w:rFonts w:hint="eastAsia"/>
        </w:rPr>
        <w:t>三维自由粒子态密度</w:t>
      </w:r>
      <w:r>
        <w:t xml:space="preserve"> </w:t>
      </w:r>
      <m:oMath>
        <m:r>
          <m:rPr/>
          <m:t>D</m:t>
        </m:r>
        <m:r>
          <m:rPr>
            <m:sty m:val="p"/>
          </m:rPr>
          <m:t>(</m:t>
        </m:r>
        <m:r>
          <m:rPr/>
          <m:t>ε</m:t>
        </m:r>
        <m:r>
          <m:rPr>
            <m:sty m:val="p"/>
          </m:rPr>
          <m:t>)</m:t>
        </m:r>
        <m:r>
          <m:rPr/>
          <m:t>dε</m:t>
        </m:r>
        <m:r>
          <m:rPr>
            <m:sty m:val="p"/>
          </m:rPr>
          <m:t>=</m:t>
        </m:r>
        <m:f>
          <m:fPr/>
          <m:num>
            <m:r>
              <m:rPr/>
              <m:t>2πV</m:t>
            </m:r>
          </m:num>
          <m:den>
            <m:sSup>
              <m:sSupPr/>
              <m:e>
                <m:r>
                  <m:rPr/>
                  <m:t>h</m:t>
                </m:r>
              </m:e>
              <m:sup>
                <m:r>
                  <m:rPr/>
                  <m:t>3</m:t>
                </m:r>
              </m:sup>
            </m:sSup>
          </m:den>
        </m:f>
        <m:r>
          <m:rPr>
            <m:sty m:val="p"/>
          </m:rPr>
          <m:t>(</m:t>
        </m:r>
        <m:r>
          <m:rPr/>
          <m:t>2m</m:t>
        </m:r>
        <m:sSup>
          <m:sSupPr/>
          <m:e>
            <m:r>
              <m:rPr>
                <m:sty m:val="p"/>
              </m:rPr>
              <m:t>)</m:t>
            </m:r>
          </m:e>
          <m:sup>
            <m:r>
              <m:rPr/>
              <m:t>3</m:t>
            </m:r>
            <m:r>
              <m:rPr>
                <m:sty m:val="p"/>
              </m:rPr>
              <m:t>/</m:t>
            </m:r>
            <m:r>
              <m:rPr/>
              <m:t>2</m:t>
            </m:r>
          </m:sup>
        </m:sSup>
        <m:sSup>
          <m:sSupPr/>
          <m:e>
            <m:r>
              <m:rPr/>
              <m:t>ε</m:t>
            </m:r>
          </m:e>
          <m:sup>
            <m:r>
              <m:rPr/>
              <m:t>1</m:t>
            </m:r>
            <m:r>
              <m:rPr>
                <m:sty m:val="p"/>
              </m:rPr>
              <m:t>/</m:t>
            </m:r>
            <m:r>
              <m:rPr/>
              <m:t>2</m:t>
            </m:r>
          </m:sup>
        </m:sSup>
        <m:r>
          <m:rPr/>
          <m:t>dε</m:t>
        </m:r>
      </m:oMath>
      <w:r>
        <w:t xml:space="preserve"> </w:t>
      </w:r>
      <w:r>
        <w:rPr>
          <w:rFonts w:hint="eastAsia"/>
        </w:rPr>
        <w:t>的推导（</w:t>
      </w:r>
      <m:oMath>
        <m:r>
          <m:rPr/>
          <m:t>k</m:t>
        </m:r>
      </m:oMath>
      <w:r>
        <w:t xml:space="preserve"> </w:t>
      </w:r>
      <w:r>
        <w:rPr>
          <w:rFonts w:hint="eastAsia"/>
        </w:rPr>
        <w:t>空间球壳计数）；③</w:t>
      </w:r>
      <w:r>
        <w:t xml:space="preserve"> </w:t>
      </w:r>
      <w:r>
        <w:rPr>
          <w:rFonts w:hint="eastAsia"/>
        </w:rPr>
        <w:t>三种系统微观状态数公式的组合学解释；④</w:t>
      </w:r>
      <w:r>
        <w:t xml:space="preserve"> </w:t>
      </w:r>
      <w:r>
        <w:rPr>
          <w:rFonts w:hint="eastAsia"/>
        </w:rPr>
        <w:t>用</w:t>
      </w:r>
      <w:r>
        <w:rPr>
          <w:rFonts w:hint="eastAsia"/>
          <w:b/>
          <w:bCs/>
        </w:rPr>
        <w:t>拉格朗日乘子法</w:t>
      </w:r>
      <w:r>
        <w:rPr>
          <w:rFonts w:hint="eastAsia"/>
        </w:rPr>
        <w:t>完整推出三种分布（高频大题，务必能写全</w:t>
      </w:r>
      <w:r>
        <w:t xml:space="preserve"> </w:t>
      </w:r>
      <m:oMath>
        <m:r>
          <m:rPr>
            <m:sty m:val="p"/>
          </m:rPr>
          <m:t>∂lnΩ/∂</m:t>
        </m:r>
        <m:sSub>
          <m:sSubPr/>
          <m:e>
            <m:r>
              <m:rPr/>
              <m:t>a</m:t>
            </m:r>
          </m:e>
          <m:sub>
            <m:r>
              <m:rPr/>
              <m:t>l</m:t>
            </m:r>
          </m:sub>
        </m:sSub>
      </m:oMath>
      <w:r>
        <w:t xml:space="preserve"> </w:t>
      </w:r>
      <w:r>
        <w:rPr>
          <w:rFonts w:hint="eastAsia"/>
        </w:rPr>
        <w:t>与斯特林近似）；⑤</w:t>
      </w:r>
      <w:r>
        <w:t xml:space="preserve"> </w:t>
      </w:r>
      <w:r>
        <w:rPr>
          <w:rFonts w:hint="eastAsia"/>
        </w:rPr>
        <w:t>玻尔兹曼分布两种形式与配分函数</w:t>
      </w:r>
      <w:r>
        <w:t xml:space="preserve"> </w:t>
      </w:r>
      <m:oMath>
        <m:sSub>
          <m:sSubPr/>
          <m:e>
            <m:r>
              <m:rPr/>
              <m:t>Z</m:t>
            </m:r>
          </m:e>
          <m:sub>
            <m:r>
              <m:rPr/>
              <m:t>1</m:t>
            </m:r>
          </m:sub>
        </m:sSub>
      </m:oMath>
      <w:r>
        <w:t xml:space="preserve"> </w:t>
      </w:r>
      <w:r>
        <w:rPr>
          <w:rFonts w:hint="eastAsia"/>
        </w:rPr>
        <w:t>的关系；⑥</w:t>
      </w:r>
      <w:r>
        <w:t xml:space="preserve"> </w:t>
      </w:r>
      <w:r>
        <w:rPr>
          <w:rFonts w:hint="eastAsia"/>
        </w:rPr>
        <w:t>经典极限条件</w:t>
      </w:r>
      <w:r>
        <w:t xml:space="preserve"> </w:t>
      </w:r>
      <m:oMath>
        <m:sSup>
          <m:sSupPr/>
          <m:e>
            <m:r>
              <m:rPr/>
              <m:t>e</m:t>
            </m:r>
          </m:e>
          <m:sup>
            <m:r>
              <m:rPr/>
              <m:t>α</m:t>
            </m:r>
          </m:sup>
        </m:sSup>
        <m:r>
          <m:rPr>
            <m:sty m:val="p"/>
          </m:rPr>
          <m:t>≫</m:t>
        </m:r>
        <m:r>
          <m:rPr/>
          <m:t>1</m:t>
        </m:r>
        <m:r>
          <m:rPr>
            <m:sty m:val="p"/>
          </m:rPr>
          <m:t>⇔</m:t>
        </m:r>
        <m:r>
          <m:rPr/>
          <m:t>n</m:t>
        </m:r>
        <m:sSup>
          <m:sSupPr/>
          <m:e>
            <m:r>
              <m:rPr/>
              <m:t>λ</m:t>
            </m:r>
          </m:e>
          <m:sup>
            <m:r>
              <m:rPr/>
              <m:t>3</m:t>
            </m:r>
          </m:sup>
        </m:sSup>
        <m:r>
          <m:rPr>
            <m:sty m:val="p"/>
          </m:rPr>
          <m:t>≪</m:t>
        </m:r>
        <m:r>
          <m:rPr/>
          <m:t>1</m:t>
        </m:r>
      </m:oMath>
      <w:r>
        <w:t xml:space="preserve"> </w:t>
      </w:r>
      <w:r>
        <w:rPr>
          <w:rFonts w:hint="eastAsia"/>
        </w:rPr>
        <w:t>与</w:t>
      </w:r>
      <w:r>
        <w:t xml:space="preserve"> </w:t>
      </w:r>
      <m:oMath>
        <m:r>
          <m:rPr/>
          <m:t>1</m:t>
        </m:r>
        <m:r>
          <m:rPr>
            <m:sty m:val="p"/>
          </m:rPr>
          <m:t>/</m:t>
        </m:r>
        <m:r>
          <m:rPr/>
          <m:t>N</m:t>
        </m:r>
        <m:r>
          <m:rPr>
            <m:sty m:val="p"/>
          </m:rPr>
          <m:t>!</m:t>
        </m:r>
      </m:oMath>
      <w:r>
        <w:t xml:space="preserve"> </w:t>
      </w:r>
      <w:r>
        <w:rPr>
          <w:rFonts w:hint="eastAsia"/>
        </w:rPr>
        <w:t>因子的意义。</w:t>
      </w:r>
    </w:p>
    <w:bookmarkEnd w:id="127"/>
    <w:bookmarkEnd w:id="147"/>
    <w:p w14:paraId="587CF85B">
      <w:pPr>
        <w:pStyle w:val="2"/>
      </w:pPr>
      <w:bookmarkStart w:id="148" w:name="_Toc5370"/>
      <w:bookmarkStart w:id="149" w:name="第六章-玻尔兹曼统计"/>
      <w:r>
        <w:rPr>
          <w:rFonts w:hint="eastAsia"/>
        </w:rPr>
        <w:t>第六章</w:t>
      </w:r>
      <w:r>
        <w:t xml:space="preserve"> </w:t>
      </w:r>
      <w:r>
        <w:rPr>
          <w:rFonts w:hint="eastAsia"/>
        </w:rPr>
        <w:t>玻尔兹曼统计</w:t>
      </w:r>
      <w:bookmarkEnd w:id="148"/>
    </w:p>
    <w:p w14:paraId="74B5CBF3">
      <w:pPr>
        <w:pStyle w:val="67"/>
      </w:pPr>
      <w:r>
        <w:rPr>
          <w:rFonts w:hint="eastAsia"/>
          <w:b/>
          <w:bCs/>
        </w:rPr>
        <w:t>本章脉络</w:t>
      </w:r>
      <w:r>
        <w:rPr>
          <w:rFonts w:hint="eastAsia"/>
        </w:rPr>
        <w:t>：把第五章求得的</w:t>
      </w:r>
      <w:r>
        <w:rPr>
          <w:rFonts w:hint="eastAsia"/>
          <w:b/>
          <w:bCs/>
        </w:rPr>
        <w:t>玻尔兹曼分布</w:t>
      </w:r>
      <w:r>
        <w:rPr>
          <w:rFonts w:hint="eastAsia"/>
        </w:rPr>
        <w:t>用于具体系统。6.1</w:t>
      </w:r>
      <w:r>
        <w:t xml:space="preserve"> </w:t>
      </w:r>
      <w:r>
        <w:rPr>
          <w:rFonts w:hint="eastAsia"/>
        </w:rPr>
        <w:t>是”总纲”：由分布求出</w:t>
      </w:r>
      <w:r>
        <w:t xml:space="preserve"> </w:t>
      </w:r>
      <m:oMath>
        <m:sSub>
          <m:sSubPr/>
          <m:e>
            <m:r>
              <m:rPr/>
              <m:t>Z</m:t>
            </m:r>
          </m:e>
          <m:sub>
            <m:r>
              <m:rPr/>
              <m:t>1</m:t>
            </m:r>
          </m:sub>
        </m:sSub>
      </m:oMath>
      <w:r>
        <w:rPr>
          <w:rFonts w:hint="eastAsia"/>
        </w:rPr>
        <w:t>，再由</w:t>
      </w:r>
      <w:r>
        <w:t xml:space="preserve"> </w:t>
      </w:r>
      <m:oMath>
        <m:sSub>
          <m:sSubPr/>
          <m:e>
            <m:r>
              <m:rPr/>
              <m:t>Z</m:t>
            </m:r>
          </m:e>
          <m:sub>
            <m:r>
              <m:rPr/>
              <m:t>1</m:t>
            </m:r>
          </m:sub>
        </m:sSub>
      </m:oMath>
      <w:r>
        <w:t xml:space="preserve"> </w:t>
      </w:r>
      <w:r>
        <w:rPr>
          <w:rFonts w:hint="eastAsia"/>
        </w:rPr>
        <w:t>的偏导数给出</w:t>
      </w:r>
      <w:r>
        <w:rPr>
          <w:rFonts w:hint="eastAsia"/>
          <w:b/>
          <w:bCs/>
        </w:rPr>
        <w:t>全部热力学量</w:t>
      </w:r>
      <w:r>
        <w:rPr>
          <w:rFonts w:hint="eastAsia"/>
        </w:rPr>
        <w:t>（</w:t>
      </w:r>
      <m:oMath>
        <m:r>
          <m:rPr>
            <m:sty m:val="p"/>
          </m:rPr>
          <m:t>ln</m:t>
        </m:r>
        <m:sSub>
          <m:sSubPr/>
          <m:e>
            <m:r>
              <m:rPr/>
              <m:t>Z</m:t>
            </m:r>
          </m:e>
          <m:sub>
            <m:r>
              <m:rPr/>
              <m:t>1</m:t>
            </m:r>
          </m:sub>
        </m:sSub>
      </m:oMath>
      <w:r>
        <w:t xml:space="preserve"> </w:t>
      </w:r>
      <w:r>
        <w:rPr>
          <w:rFonts w:hint="eastAsia"/>
        </w:rPr>
        <w:t>是母函数），并确定</w:t>
      </w:r>
      <w:r>
        <w:t xml:space="preserve"> </w:t>
      </w:r>
      <m:oMath>
        <m:r>
          <m:rPr/>
          <m:t>β</m:t>
        </m:r>
        <m:r>
          <m:rPr>
            <m:sty m:val="p"/>
          </m:rPr>
          <m:t>=</m:t>
        </m:r>
        <m:r>
          <m:rPr/>
          <m:t>1</m:t>
        </m:r>
        <m:r>
          <m:rPr>
            <m:sty m:val="p"/>
          </m:rPr>
          <m:t>/</m:t>
        </m:r>
        <m:r>
          <m:rPr/>
          <m:t>kT</m:t>
        </m:r>
      </m:oMath>
      <w:r>
        <w:rPr>
          <w:rFonts w:hint="eastAsia"/>
        </w:rPr>
        <w:t>；6.2</w:t>
      </w:r>
      <w:r>
        <w:t xml:space="preserve"> </w:t>
      </w:r>
      <w:r>
        <w:rPr>
          <w:rFonts w:hint="eastAsia"/>
        </w:rPr>
        <w:t>用经典近似算平动配分函数，得到</w:t>
      </w:r>
      <w:r>
        <w:rPr>
          <w:rFonts w:hint="eastAsia"/>
          <w:b/>
          <w:bCs/>
        </w:rPr>
        <w:t>理想气体物态方程</w:t>
      </w:r>
      <w:r>
        <w:rPr>
          <w:rFonts w:hint="eastAsia"/>
        </w:rPr>
        <w:t>与</w:t>
      </w:r>
      <w:r>
        <w:rPr>
          <w:rFonts w:hint="eastAsia"/>
          <w:b/>
          <w:bCs/>
        </w:rPr>
        <w:t>经典极限条件</w:t>
      </w:r>
      <w:r>
        <w:rPr>
          <w:rFonts w:hint="eastAsia"/>
        </w:rPr>
        <w:t>；6.3</w:t>
      </w:r>
      <w:r>
        <w:t xml:space="preserve"> </w:t>
      </w:r>
      <w:r>
        <w:rPr>
          <w:rFonts w:hint="eastAsia"/>
        </w:rPr>
        <w:t>求速度分布得</w:t>
      </w:r>
      <w:r>
        <w:rPr>
          <w:rFonts w:hint="eastAsia"/>
          <w:b/>
          <w:bCs/>
        </w:rPr>
        <w:t>麦克斯韦分布律</w:t>
      </w:r>
      <w:r>
        <w:rPr>
          <w:rFonts w:hint="eastAsia"/>
        </w:rPr>
        <w:t>与碰壁数；6.4</w:t>
      </w:r>
      <w:r>
        <w:t xml:space="preserve"> </w:t>
      </w:r>
      <w:r>
        <w:rPr>
          <w:rFonts w:hint="eastAsia"/>
        </w:rPr>
        <w:t>证明</w:t>
      </w:r>
      <w:r>
        <w:rPr>
          <w:rFonts w:hint="eastAsia"/>
          <w:b/>
          <w:bCs/>
        </w:rPr>
        <w:t>能均分定理</w:t>
      </w:r>
      <w:r>
        <w:rPr>
          <w:rFonts w:hint="eastAsia"/>
        </w:rPr>
        <w:t>；6.5</w:t>
      </w:r>
      <w:r>
        <w:t xml:space="preserve"> </w:t>
      </w:r>
      <w:r>
        <w:rPr>
          <w:rFonts w:hint="eastAsia"/>
        </w:rPr>
        <w:t>讨论转动与振动的量子化修正；6.6</w:t>
      </w:r>
      <w:r>
        <w:t xml:space="preserve"> </w:t>
      </w:r>
      <w:r>
        <w:rPr>
          <w:rFonts w:hint="eastAsia"/>
        </w:rPr>
        <w:t>给出</w:t>
      </w:r>
      <w:r>
        <w:rPr>
          <w:rFonts w:hint="eastAsia"/>
          <w:b/>
          <w:bCs/>
        </w:rPr>
        <w:t>萨克–特多鲁特方程</w:t>
      </w:r>
      <w:r>
        <w:rPr>
          <w:rFonts w:hint="eastAsia"/>
        </w:rPr>
        <w:t>与化学势；6.7</w:t>
      </w:r>
      <w:r>
        <w:t xml:space="preserve"> </w:t>
      </w:r>
      <w:r>
        <w:rPr>
          <w:rFonts w:hint="eastAsia"/>
        </w:rPr>
        <w:t>用</w:t>
      </w:r>
      <w:r>
        <w:rPr>
          <w:rFonts w:hint="eastAsia"/>
          <w:b/>
          <w:bCs/>
        </w:rPr>
        <w:t>爱因斯坦理论</w:t>
      </w:r>
      <w:r>
        <w:rPr>
          <w:rFonts w:hint="eastAsia"/>
        </w:rPr>
        <w:t>解决固体热容在低温的经典困难。</w:t>
      </w:r>
    </w:p>
    <w:p w14:paraId="3C0C5636">
      <w:pPr>
        <w:pStyle w:val="4"/>
      </w:pPr>
      <w:bookmarkStart w:id="150" w:name="_Toc21014"/>
      <w:bookmarkStart w:id="151" w:name="热力学量的玻尔兹曼统计诠释"/>
      <w:r>
        <w:t xml:space="preserve">6.1 </w:t>
      </w:r>
      <w:r>
        <w:rPr>
          <w:rFonts w:hint="eastAsia"/>
        </w:rPr>
        <w:t>热力学量的玻尔兹曼统计诠释</w:t>
      </w:r>
      <w:bookmarkEnd w:id="150"/>
    </w:p>
    <w:p w14:paraId="36AD2DCA">
      <w:pPr>
        <w:pStyle w:val="27"/>
      </w:pPr>
      <w:r>
        <w:rPr>
          <w:rFonts w:hint="eastAsia"/>
          <w:b/>
          <w:bCs/>
        </w:rPr>
        <w:t>统计物理计算的总流程</w:t>
      </w:r>
      <w:r>
        <w:rPr>
          <w:rFonts w:hint="eastAsia"/>
        </w:rPr>
        <w:t>：</w:t>
      </w:r>
    </w:p>
    <w:p w14:paraId="020F49D9">
      <w:pPr>
        <w:pStyle w:val="3"/>
      </w:pPr>
      <m:oMathPara>
        <m:oMathParaPr>
          <m:jc m:val="center"/>
        </m:oMathParaPr>
        <m:oMath>
          <m:r>
            <m:rPr>
              <m:nor/>
              <m:sty m:val="p"/>
            </m:rPr>
            <w:rPr>
              <w:b w:val="0"/>
              <w:i w:val="0"/>
            </w:rPr>
            <m:t>写出各能级</m:t>
          </m:r>
          <m:sSub>
            <m:sSubPr/>
            <m:e>
              <m:r>
                <m:rPr/>
                <m:t>ε</m:t>
              </m:r>
            </m:e>
            <m:sub>
              <m:r>
                <m:rPr/>
                <m:t>l</m:t>
              </m:r>
            </m:sub>
          </m:sSub>
          <m:r>
            <m:rPr>
              <m:sty m:val="p"/>
            </m:rPr>
            <m:t>,</m:t>
          </m:r>
          <m:sSub>
            <m:sSubPr/>
            <m:e>
              <m:r>
                <m:rPr/>
                <m:t>ω</m:t>
              </m:r>
            </m:e>
            <m:sub>
              <m:r>
                <m:rPr/>
                <m:t>l</m:t>
              </m:r>
            </m:sub>
          </m:sSub>
          <m:r>
            <m:rPr/>
            <m:t> </m:t>
          </m:r>
          <m:r>
            <m:rPr>
              <m:sty m:val="p"/>
            </m:rPr>
            <m:t>⇒</m:t>
          </m:r>
          <m:r>
            <m:rPr/>
            <m:t> </m:t>
          </m:r>
          <m:sSub>
            <m:sSubPr/>
            <m:e>
              <m:r>
                <m:rPr/>
                <m:t>Z</m:t>
              </m:r>
            </m:e>
            <m:sub>
              <m:r>
                <m:rPr/>
                <m:t>1</m:t>
              </m:r>
            </m:sub>
          </m:sSub>
          <m:r>
            <m:rPr>
              <m:sty m:val="p"/>
            </m:rPr>
            <m:t>=</m:t>
          </m:r>
          <m:nary>
            <m:naryPr>
              <m:chr m:val="∑"/>
              <m:limLoc m:val="undOvr"/>
              <m:supHide m:val="1"/>
            </m:naryPr>
            <m:sub>
              <m:r>
                <m:rPr/>
                <m:t>l</m:t>
              </m:r>
            </m:sub>
            <m:sup>
              <m:r>
                <m:rPr/>
                <m:t>​</m:t>
              </m:r>
            </m:sup>
            <m:e>
              <m:sSub>
                <m:sSubPr/>
                <m:e>
                  <m:r>
                    <m:rPr/>
                    <m:t>ω</m:t>
                  </m:r>
                </m:e>
                <m:sub>
                  <m:r>
                    <m:rPr/>
                    <m:t>l</m:t>
                  </m:r>
                </m:sub>
              </m:sSub>
            </m:e>
          </m:nary>
          <m:sSup>
            <m:sSupPr/>
            <m:e>
              <m:r>
                <m:rPr/>
                <m:t>e</m:t>
              </m:r>
            </m:e>
            <m:sup>
              <m:r>
                <m:rPr>
                  <m:sty m:val="p"/>
                </m:rPr>
                <m:t>−</m:t>
              </m:r>
              <m:r>
                <m:rPr/>
                <m:t>β</m:t>
              </m:r>
              <m:sSub>
                <m:sSubPr/>
                <m:e>
                  <m:r>
                    <m:rPr/>
                    <m:t>ε</m:t>
                  </m:r>
                </m:e>
                <m:sub>
                  <m:r>
                    <m:rPr/>
                    <m:t>l</m:t>
                  </m:r>
                </m:sub>
              </m:sSub>
            </m:sup>
          </m:sSup>
          <m:r>
            <m:rPr/>
            <m:t> </m:t>
          </m:r>
          <m:r>
            <m:rPr>
              <m:sty m:val="p"/>
            </m:rPr>
            <m:t>⇒</m:t>
          </m:r>
          <m:r>
            <m:rPr/>
            <m:t> </m:t>
          </m:r>
          <m:r>
            <m:rPr>
              <m:nor/>
              <m:sty m:val="p"/>
            </m:rPr>
            <w:rPr>
              <w:b w:val="0"/>
              <w:i w:val="0"/>
            </w:rPr>
            <m:t>由</m:t>
          </m:r>
          <m:r>
            <m:rPr>
              <m:sty m:val="p"/>
            </m:rPr>
            <m:t>ln</m:t>
          </m:r>
          <m:sSub>
            <m:sSubPr/>
            <m:e>
              <m:r>
                <m:rPr/>
                <m:t>Z</m:t>
              </m:r>
            </m:e>
            <m:sub>
              <m:r>
                <m:rPr/>
                <m:t>1</m:t>
              </m:r>
            </m:sub>
          </m:sSub>
          <m:r>
            <m:rPr>
              <m:nor/>
              <m:sty m:val="p"/>
            </m:rPr>
            <w:rPr>
              <w:b w:val="0"/>
              <w:i w:val="0"/>
            </w:rPr>
            <m:t>求偏导</m:t>
          </m:r>
          <m:r>
            <m:rPr/>
            <m:t> </m:t>
          </m:r>
          <m:r>
            <m:rPr>
              <m:sty m:val="p"/>
            </m:rPr>
            <m:t>⇒</m:t>
          </m:r>
          <m:r>
            <m:rPr/>
            <m:t> </m:t>
          </m:r>
          <m:r>
            <m:rPr>
              <m:nor/>
              <m:sty m:val="p"/>
            </m:rPr>
            <w:rPr>
              <w:b w:val="0"/>
              <w:i w:val="0"/>
            </w:rPr>
            <m:t>全部热力学量</m:t>
          </m:r>
        </m:oMath>
      </m:oMathPara>
    </w:p>
    <w:p w14:paraId="1AFCD7CB">
      <w:pPr>
        <w:pStyle w:val="27"/>
      </w:pPr>
      <w:r>
        <w:rPr>
          <w:rFonts w:hint="eastAsia"/>
          <w:b/>
          <w:bCs/>
        </w:rPr>
        <w:t>核心公式表</w:t>
      </w:r>
      <w:r>
        <w:rPr>
          <w:rFonts w:hint="eastAsia"/>
        </w:rPr>
        <w:t>（以</w:t>
      </w:r>
      <w:r>
        <w:t xml:space="preserve"> </w:t>
      </w:r>
      <m:oMath>
        <m:r>
          <m:rPr/>
          <m:t>β</m:t>
        </m:r>
      </m:oMath>
      <w:r>
        <w:t xml:space="preserve"> </w:t>
      </w:r>
      <w:r>
        <w:rPr>
          <w:rFonts w:hint="eastAsia"/>
        </w:rPr>
        <w:t>与外参量</w:t>
      </w:r>
      <w:r>
        <w:t xml:space="preserve"> </w:t>
      </w:r>
      <m:oMath>
        <m:r>
          <m:rPr/>
          <m:t>y</m:t>
        </m:r>
      </m:oMath>
      <w:r>
        <w:t xml:space="preserve"> </w:t>
      </w:r>
      <w:r>
        <w:rPr>
          <w:rFonts w:hint="eastAsia"/>
        </w:rPr>
        <w:t>为自变量；</w:t>
      </w:r>
      <m:oMath>
        <m:r>
          <m:rPr/>
          <m:t>β</m:t>
        </m:r>
        <m:r>
          <m:rPr>
            <m:sty m:val="p"/>
          </m:rPr>
          <m:t>=</m:t>
        </m:r>
        <m:r>
          <m:rPr/>
          <m:t>1</m:t>
        </m:r>
        <m:r>
          <m:rPr>
            <m:sty m:val="p"/>
          </m:rPr>
          <m:t>/</m:t>
        </m:r>
        <m:r>
          <m:rPr/>
          <m:t>kT</m:t>
        </m:r>
      </m:oMath>
      <w:r>
        <w:rPr>
          <w:rFonts w:hint="eastAsia"/>
        </w:rPr>
        <w:t>）：</w:t>
      </w:r>
    </w:p>
    <w:tbl>
      <w:tblPr>
        <w:tblStyle w:val="44"/>
        <w:tblW w:w="5000" w:type="pct"/>
        <w:tblInd w:w="0" w:type="dxa"/>
        <w:tblBorders>
          <w:top w:val="single" w:color="2E74B5" w:sz="10" w:space="0"/>
          <w:left w:val="none" w:color="auto" w:sz="0" w:space="0"/>
          <w:bottom w:val="single" w:color="2E74B5" w:sz="10" w:space="0"/>
          <w:right w:val="none" w:color="auto" w:sz="0" w:space="0"/>
          <w:insideH w:val="single" w:color="DEEBF7" w:sz="4" w:space="0"/>
          <w:insideV w:val="none" w:color="auto" w:sz="0" w:space="0"/>
        </w:tblBorders>
        <w:tblLayout w:type="fixed"/>
        <w:tblCellMar>
          <w:top w:w="50" w:type="dxa"/>
          <w:left w:w="90" w:type="dxa"/>
          <w:bottom w:w="50" w:type="dxa"/>
          <w:right w:w="90" w:type="dxa"/>
        </w:tblCellMar>
      </w:tblPr>
      <w:tblGrid>
        <w:gridCol w:w="4909"/>
        <w:gridCol w:w="4909"/>
      </w:tblGrid>
      <w:tr w14:paraId="6D3900AB">
        <w:tblPrEx>
          <w:tblBorders>
            <w:top w:val="single" w:color="2E74B5" w:sz="10" w:space="0"/>
            <w:left w:val="none" w:color="auto" w:sz="0" w:space="0"/>
            <w:bottom w:val="single" w:color="2E74B5" w:sz="10" w:space="0"/>
            <w:right w:val="none" w:color="auto" w:sz="0" w:space="0"/>
            <w:insideH w:val="single" w:color="DEEBF7" w:sz="4" w:space="0"/>
            <w:insideV w:val="none" w:color="auto" w:sz="0" w:space="0"/>
          </w:tblBorders>
          <w:tblCellMar>
            <w:top w:w="50" w:type="dxa"/>
            <w:left w:w="90" w:type="dxa"/>
            <w:bottom w:w="50" w:type="dxa"/>
            <w:right w:w="90" w:type="dxa"/>
          </w:tblCellMar>
        </w:tblPrEx>
        <w:trPr>
          <w:tblHeader/>
        </w:trPr>
        <w:tc>
          <w:p w14:paraId="1D65540C">
            <w:pPr>
              <w:pStyle w:val="28"/>
            </w:pPr>
            <w:r>
              <w:rPr>
                <w:rFonts w:hint="eastAsia"/>
              </w:rPr>
              <w:t>热力学量</w:t>
            </w:r>
          </w:p>
        </w:tc>
        <w:tc>
          <w:p w14:paraId="31F0D6D5">
            <w:pPr>
              <w:pStyle w:val="28"/>
            </w:pPr>
            <w:r>
              <w:rPr>
                <w:rFonts w:hint="eastAsia"/>
              </w:rPr>
              <w:t>统计表达式</w:t>
            </w:r>
          </w:p>
        </w:tc>
      </w:tr>
      <w:tr w14:paraId="7400E570">
        <w:tblPrEx>
          <w:tblBorders>
            <w:top w:val="single" w:color="2E74B5" w:sz="10" w:space="0"/>
            <w:left w:val="none" w:color="auto" w:sz="0" w:space="0"/>
            <w:bottom w:val="single" w:color="2E74B5" w:sz="10" w:space="0"/>
            <w:right w:val="none" w:color="auto" w:sz="0" w:space="0"/>
            <w:insideH w:val="single" w:color="DEEBF7" w:sz="4" w:space="0"/>
            <w:insideV w:val="none" w:color="auto" w:sz="0" w:space="0"/>
          </w:tblBorders>
          <w:tblCellMar>
            <w:top w:w="50" w:type="dxa"/>
            <w:left w:w="90" w:type="dxa"/>
            <w:bottom w:w="50" w:type="dxa"/>
            <w:right w:w="90" w:type="dxa"/>
          </w:tblCellMar>
        </w:tblPrEx>
        <w:tc>
          <w:p w14:paraId="790C4F8E">
            <w:pPr>
              <w:pStyle w:val="28"/>
            </w:pPr>
            <w:r>
              <w:rPr>
                <w:rFonts w:hint="eastAsia"/>
              </w:rPr>
              <w:t>内能</w:t>
            </w:r>
          </w:p>
        </w:tc>
        <w:tc>
          <w:p w14:paraId="4F8CD961">
            <w:pPr>
              <w:pStyle w:val="28"/>
            </w:pPr>
            <m:oMathPara>
              <m:oMath>
                <m:r>
                  <m:rPr/>
                  <m:t>U</m:t>
                </m:r>
                <m:r>
                  <m:rPr>
                    <m:sty m:val="p"/>
                  </m:rPr>
                  <m:t>=−</m:t>
                </m:r>
                <m:r>
                  <m:rPr/>
                  <m:t>N</m:t>
                </m:r>
                <m:sSub>
                  <m:sSubPr/>
                  <m:e>
                    <m:d>
                      <m:dPr>
                        <m:sepChr m:val=""/>
                      </m:dPr>
                      <m:e>
                        <m:f>
                          <m:fPr/>
                          <m:num>
                            <m:r>
                              <m:rPr>
                                <m:sty m:val="p"/>
                              </m:rPr>
                              <m:t>∂ln</m:t>
                            </m:r>
                            <m:sSub>
                              <m:sSubPr/>
                              <m:e>
                                <m:r>
                                  <m:rPr/>
                                  <m:t>Z</m:t>
                                </m:r>
                              </m:e>
                              <m:sub>
                                <m:r>
                                  <m:rPr/>
                                  <m:t>1</m:t>
                                </m:r>
                              </m:sub>
                            </m:sSub>
                          </m:num>
                          <m:den>
                            <m:r>
                              <m:rPr>
                                <m:sty m:val="p"/>
                              </m:rPr>
                              <m:t>∂</m:t>
                            </m:r>
                            <m:r>
                              <m:rPr/>
                              <m:t>β</m:t>
                            </m:r>
                          </m:den>
                        </m:f>
                      </m:e>
                    </m:d>
                  </m:e>
                  <m:sub>
                    <m:r>
                      <m:rPr/>
                      <m:t>y</m:t>
                    </m:r>
                  </m:sub>
                </m:sSub>
              </m:oMath>
            </m:oMathPara>
          </w:p>
        </w:tc>
      </w:tr>
      <w:tr w14:paraId="37AD1341">
        <w:tblPrEx>
          <w:tblBorders>
            <w:top w:val="single" w:color="2E74B5" w:sz="10" w:space="0"/>
            <w:left w:val="none" w:color="auto" w:sz="0" w:space="0"/>
            <w:bottom w:val="single" w:color="2E74B5" w:sz="10" w:space="0"/>
            <w:right w:val="none" w:color="auto" w:sz="0" w:space="0"/>
            <w:insideH w:val="single" w:color="DEEBF7" w:sz="4" w:space="0"/>
            <w:insideV w:val="none" w:color="auto" w:sz="0" w:space="0"/>
          </w:tblBorders>
          <w:tblCellMar>
            <w:top w:w="50" w:type="dxa"/>
            <w:left w:w="90" w:type="dxa"/>
            <w:bottom w:w="50" w:type="dxa"/>
            <w:right w:w="90" w:type="dxa"/>
          </w:tblCellMar>
        </w:tblPrEx>
        <w:tc>
          <w:p w14:paraId="16BCD0B7">
            <w:pPr>
              <w:pStyle w:val="28"/>
            </w:pPr>
            <w:r>
              <w:rPr>
                <w:rFonts w:hint="eastAsia"/>
              </w:rPr>
              <w:t>广义力（功）</w:t>
            </w:r>
          </w:p>
        </w:tc>
        <w:tc>
          <w:p w14:paraId="4CC115EB">
            <w:pPr>
              <w:pStyle w:val="28"/>
            </w:pPr>
            <m:oMathPara>
              <m:oMath>
                <m:r>
                  <m:rPr/>
                  <m:t>Y</m:t>
                </m:r>
                <m:r>
                  <m:rPr>
                    <m:sty m:val="p"/>
                  </m:rPr>
                  <m:t>=−</m:t>
                </m:r>
                <m:f>
                  <m:fPr/>
                  <m:num>
                    <m:r>
                      <m:rPr/>
                      <m:t>N</m:t>
                    </m:r>
                  </m:num>
                  <m:den>
                    <m:r>
                      <m:rPr/>
                      <m:t>β</m:t>
                    </m:r>
                  </m:den>
                </m:f>
                <m:sSub>
                  <m:sSubPr/>
                  <m:e>
                    <m:d>
                      <m:dPr>
                        <m:sepChr m:val=""/>
                      </m:dPr>
                      <m:e>
                        <m:f>
                          <m:fPr/>
                          <m:num>
                            <m:r>
                              <m:rPr>
                                <m:sty m:val="p"/>
                              </m:rPr>
                              <m:t>∂ln</m:t>
                            </m:r>
                            <m:sSub>
                              <m:sSubPr/>
                              <m:e>
                                <m:r>
                                  <m:rPr/>
                                  <m:t>Z</m:t>
                                </m:r>
                              </m:e>
                              <m:sub>
                                <m:r>
                                  <m:rPr/>
                                  <m:t>1</m:t>
                                </m:r>
                              </m:sub>
                            </m:sSub>
                          </m:num>
                          <m:den>
                            <m:r>
                              <m:rPr>
                                <m:sty m:val="p"/>
                              </m:rPr>
                              <m:t>∂</m:t>
                            </m:r>
                            <m:r>
                              <m:rPr/>
                              <m:t>y</m:t>
                            </m:r>
                          </m:den>
                        </m:f>
                      </m:e>
                    </m:d>
                  </m:e>
                  <m:sub>
                    <m:r>
                      <m:rPr/>
                      <m:t>β</m:t>
                    </m:r>
                  </m:sub>
                </m:sSub>
              </m:oMath>
            </m:oMathPara>
          </w:p>
        </w:tc>
      </w:tr>
      <w:tr w14:paraId="21D9E975">
        <w:tblPrEx>
          <w:tblBorders>
            <w:top w:val="single" w:color="2E74B5" w:sz="10" w:space="0"/>
            <w:left w:val="none" w:color="auto" w:sz="0" w:space="0"/>
            <w:bottom w:val="single" w:color="2E74B5" w:sz="10" w:space="0"/>
            <w:right w:val="none" w:color="auto" w:sz="0" w:space="0"/>
            <w:insideH w:val="single" w:color="DEEBF7" w:sz="4" w:space="0"/>
            <w:insideV w:val="none" w:color="auto" w:sz="0" w:space="0"/>
          </w:tblBorders>
          <w:tblCellMar>
            <w:top w:w="50" w:type="dxa"/>
            <w:left w:w="90" w:type="dxa"/>
            <w:bottom w:w="50" w:type="dxa"/>
            <w:right w:w="90" w:type="dxa"/>
          </w:tblCellMar>
        </w:tblPrEx>
        <w:tc>
          <w:p w14:paraId="51C44C82">
            <w:pPr>
              <w:pStyle w:val="28"/>
            </w:pPr>
            <w:r>
              <w:rPr>
                <w:rFonts w:hint="eastAsia"/>
              </w:rPr>
              <w:t>物态方程</w:t>
            </w:r>
          </w:p>
        </w:tc>
        <w:tc>
          <w:p w14:paraId="38ACECB4">
            <w:pPr>
              <w:pStyle w:val="28"/>
            </w:pPr>
            <m:oMathPara>
              <m:oMath>
                <m:r>
                  <m:rPr/>
                  <m:t>p</m:t>
                </m:r>
                <m:r>
                  <m:rPr>
                    <m:sty m:val="p"/>
                  </m:rPr>
                  <m:t>=</m:t>
                </m:r>
                <m:f>
                  <m:fPr/>
                  <m:num>
                    <m:r>
                      <m:rPr/>
                      <m:t>N</m:t>
                    </m:r>
                  </m:num>
                  <m:den>
                    <m:r>
                      <m:rPr/>
                      <m:t>β</m:t>
                    </m:r>
                  </m:den>
                </m:f>
                <m:sSub>
                  <m:sSubPr/>
                  <m:e>
                    <m:d>
                      <m:dPr>
                        <m:sepChr m:val=""/>
                      </m:dPr>
                      <m:e>
                        <m:f>
                          <m:fPr/>
                          <m:num>
                            <m:r>
                              <m:rPr>
                                <m:sty m:val="p"/>
                              </m:rPr>
                              <m:t>∂ln</m:t>
                            </m:r>
                            <m:sSub>
                              <m:sSubPr/>
                              <m:e>
                                <m:r>
                                  <m:rPr/>
                                  <m:t>Z</m:t>
                                </m:r>
                              </m:e>
                              <m:sub>
                                <m:r>
                                  <m:rPr/>
                                  <m:t>1</m:t>
                                </m:r>
                              </m:sub>
                            </m:sSub>
                          </m:num>
                          <m:den>
                            <m:r>
                              <m:rPr>
                                <m:sty m:val="p"/>
                              </m:rPr>
                              <m:t>∂</m:t>
                            </m:r>
                            <m:r>
                              <m:rPr/>
                              <m:t>V</m:t>
                            </m:r>
                          </m:den>
                        </m:f>
                      </m:e>
                    </m:d>
                  </m:e>
                  <m:sub>
                    <m:r>
                      <m:rPr/>
                      <m:t>β</m:t>
                    </m:r>
                  </m:sub>
                </m:sSub>
              </m:oMath>
            </m:oMathPara>
          </w:p>
        </w:tc>
      </w:tr>
      <w:tr w14:paraId="593FAF83">
        <w:tblPrEx>
          <w:tblBorders>
            <w:top w:val="single" w:color="2E74B5" w:sz="10" w:space="0"/>
            <w:left w:val="none" w:color="auto" w:sz="0" w:space="0"/>
            <w:bottom w:val="single" w:color="2E74B5" w:sz="10" w:space="0"/>
            <w:right w:val="none" w:color="auto" w:sz="0" w:space="0"/>
            <w:insideH w:val="single" w:color="DEEBF7" w:sz="4" w:space="0"/>
            <w:insideV w:val="none" w:color="auto" w:sz="0" w:space="0"/>
          </w:tblBorders>
          <w:tblCellMar>
            <w:top w:w="50" w:type="dxa"/>
            <w:left w:w="90" w:type="dxa"/>
            <w:bottom w:w="50" w:type="dxa"/>
            <w:right w:w="90" w:type="dxa"/>
          </w:tblCellMar>
        </w:tblPrEx>
        <w:tc>
          <w:p w14:paraId="27AAF5B8">
            <w:pPr>
              <w:pStyle w:val="28"/>
            </w:pPr>
            <w:r>
              <w:rPr>
                <w:rFonts w:hint="eastAsia"/>
              </w:rPr>
              <w:t>熵（玻尔兹曼系统/定域）</w:t>
            </w:r>
          </w:p>
        </w:tc>
        <w:tc>
          <w:p w14:paraId="2A3CFE46">
            <w:pPr>
              <w:pStyle w:val="28"/>
            </w:pPr>
            <m:oMathPara>
              <m:oMath>
                <m:r>
                  <m:rPr/>
                  <m:t>S</m:t>
                </m:r>
                <m:r>
                  <m:rPr>
                    <m:sty m:val="p"/>
                  </m:rPr>
                  <m:t>=</m:t>
                </m:r>
                <m:sSub>
                  <m:sSubPr/>
                  <m:e>
                    <m:r>
                      <m:rPr/>
                      <m:t>k</m:t>
                    </m:r>
                  </m:e>
                  <m:sub>
                    <m:r>
                      <m:rPr/>
                      <m:t>B</m:t>
                    </m:r>
                  </m:sub>
                </m:sSub>
                <m:r>
                  <m:rPr/>
                  <m:t>N</m:t>
                </m:r>
                <m:d>
                  <m:dPr>
                    <m:begChr m:val="["/>
                    <m:sepChr m:val=""/>
                    <m:endChr m:val="]"/>
                  </m:dPr>
                  <m:e>
                    <m:r>
                      <m:rPr>
                        <m:sty m:val="p"/>
                      </m:rPr>
                      <m:t>ln</m:t>
                    </m:r>
                    <m:sSub>
                      <m:sSubPr/>
                      <m:e>
                        <m:r>
                          <m:rPr/>
                          <m:t>Z</m:t>
                        </m:r>
                      </m:e>
                      <m:sub>
                        <m:r>
                          <m:rPr/>
                          <m:t>1</m:t>
                        </m:r>
                      </m:sub>
                    </m:sSub>
                    <m:r>
                      <m:rPr>
                        <m:sty m:val="p"/>
                      </m:rPr>
                      <m:t>−</m:t>
                    </m:r>
                    <m:r>
                      <m:rPr/>
                      <m:t>β</m:t>
                    </m:r>
                    <m:sSub>
                      <m:sSubPr/>
                      <m:e>
                        <m:d>
                          <m:dPr>
                            <m:sepChr m:val=""/>
                          </m:dPr>
                          <m:e>
                            <m:f>
                              <m:fPr/>
                              <m:num>
                                <m:r>
                                  <m:rPr>
                                    <m:sty m:val="p"/>
                                  </m:rPr>
                                  <m:t>∂ln</m:t>
                                </m:r>
                                <m:sSub>
                                  <m:sSubPr/>
                                  <m:e>
                                    <m:r>
                                      <m:rPr/>
                                      <m:t>Z</m:t>
                                    </m:r>
                                  </m:e>
                                  <m:sub>
                                    <m:r>
                                      <m:rPr/>
                                      <m:t>1</m:t>
                                    </m:r>
                                  </m:sub>
                                </m:sSub>
                              </m:num>
                              <m:den>
                                <m:r>
                                  <m:rPr>
                                    <m:sty m:val="p"/>
                                  </m:rPr>
                                  <m:t>∂</m:t>
                                </m:r>
                                <m:r>
                                  <m:rPr/>
                                  <m:t>β</m:t>
                                </m:r>
                              </m:den>
                            </m:f>
                          </m:e>
                        </m:d>
                      </m:e>
                      <m:sub>
                        <m:r>
                          <m:rPr/>
                          <m:t>y</m:t>
                        </m:r>
                      </m:sub>
                    </m:sSub>
                  </m:e>
                </m:d>
                <m:r>
                  <m:rPr>
                    <m:sty m:val="p"/>
                  </m:rPr>
                  <m:t>=</m:t>
                </m:r>
                <m:sSub>
                  <m:sSubPr/>
                  <m:e>
                    <m:r>
                      <m:rPr/>
                      <m:t>k</m:t>
                    </m:r>
                  </m:e>
                  <m:sub>
                    <m:r>
                      <m:rPr/>
                      <m:t>B</m:t>
                    </m:r>
                  </m:sub>
                </m:sSub>
                <m:r>
                  <m:rPr>
                    <m:sty m:val="p"/>
                  </m:rPr>
                  <m:t>ln</m:t>
                </m:r>
                <m:sSub>
                  <m:sSubPr/>
                  <m:e>
                    <m:r>
                      <m:rPr>
                        <m:sty m:val="p"/>
                      </m:rPr>
                      <m:t>Ω</m:t>
                    </m:r>
                  </m:e>
                  <m:sub>
                    <m:r>
                      <m:rPr>
                        <m:nor/>
                        <m:sty m:val="p"/>
                      </m:rPr>
                      <w:rPr>
                        <w:b w:val="0"/>
                        <w:i w:val="0"/>
                      </w:rPr>
                      <m:t>M.B.</m:t>
                    </m:r>
                  </m:sub>
                </m:sSub>
              </m:oMath>
            </m:oMathPara>
          </w:p>
        </w:tc>
      </w:tr>
      <w:tr w14:paraId="2C770D49">
        <w:tblPrEx>
          <w:tblBorders>
            <w:top w:val="single" w:color="2E74B5" w:sz="10" w:space="0"/>
            <w:left w:val="none" w:color="auto" w:sz="0" w:space="0"/>
            <w:bottom w:val="single" w:color="2E74B5" w:sz="10" w:space="0"/>
            <w:right w:val="none" w:color="auto" w:sz="0" w:space="0"/>
            <w:insideH w:val="single" w:color="DEEBF7" w:sz="4" w:space="0"/>
            <w:insideV w:val="none" w:color="auto" w:sz="0" w:space="0"/>
          </w:tblBorders>
          <w:tblCellMar>
            <w:top w:w="50" w:type="dxa"/>
            <w:left w:w="90" w:type="dxa"/>
            <w:bottom w:w="50" w:type="dxa"/>
            <w:right w:w="90" w:type="dxa"/>
          </w:tblCellMar>
        </w:tblPrEx>
        <w:tc>
          <w:p w14:paraId="497FD7C7">
            <w:pPr>
              <w:pStyle w:val="28"/>
            </w:pPr>
            <w:r>
              <w:rPr>
                <w:rFonts w:hint="eastAsia"/>
              </w:rPr>
              <w:t>熵（非简并/不可分辨）</w:t>
            </w:r>
          </w:p>
        </w:tc>
        <w:tc>
          <w:p w14:paraId="760A955B">
            <w:pPr>
              <w:pStyle w:val="28"/>
            </w:pPr>
            <m:oMathPara>
              <m:oMath>
                <m:r>
                  <m:rPr/>
                  <m:t>S</m:t>
                </m:r>
                <m:r>
                  <m:rPr>
                    <m:sty m:val="p"/>
                  </m:rPr>
                  <m:t>=</m:t>
                </m:r>
                <m:sSub>
                  <m:sSubPr/>
                  <m:e>
                    <m:r>
                      <m:rPr/>
                      <m:t>k</m:t>
                    </m:r>
                  </m:e>
                  <m:sub>
                    <m:r>
                      <m:rPr/>
                      <m:t>B</m:t>
                    </m:r>
                  </m:sub>
                </m:sSub>
                <m:r>
                  <m:rPr/>
                  <m:t>N</m:t>
                </m:r>
                <m:d>
                  <m:dPr>
                    <m:begChr m:val="["/>
                    <m:sepChr m:val=""/>
                    <m:endChr m:val="]"/>
                  </m:dPr>
                  <m:e>
                    <m:r>
                      <m:rPr>
                        <m:sty m:val="p"/>
                      </m:rPr>
                      <m:t>ln</m:t>
                    </m:r>
                    <m:sSub>
                      <m:sSubPr/>
                      <m:e>
                        <m:r>
                          <m:rPr/>
                          <m:t>Z</m:t>
                        </m:r>
                      </m:e>
                      <m:sub>
                        <m:r>
                          <m:rPr/>
                          <m:t>1</m:t>
                        </m:r>
                      </m:sub>
                    </m:sSub>
                    <m:r>
                      <m:rPr>
                        <m:sty m:val="p"/>
                      </m:rPr>
                      <m:t>−</m:t>
                    </m:r>
                    <m:r>
                      <m:rPr/>
                      <m:t>β</m:t>
                    </m:r>
                    <m:sSub>
                      <m:sSubPr/>
                      <m:e>
                        <m:d>
                          <m:dPr>
                            <m:sepChr m:val=""/>
                          </m:dPr>
                          <m:e>
                            <m:f>
                              <m:fPr/>
                              <m:num>
                                <m:r>
                                  <m:rPr>
                                    <m:sty m:val="p"/>
                                  </m:rPr>
                                  <m:t>∂ln</m:t>
                                </m:r>
                                <m:sSub>
                                  <m:sSubPr/>
                                  <m:e>
                                    <m:r>
                                      <m:rPr/>
                                      <m:t>Z</m:t>
                                    </m:r>
                                  </m:e>
                                  <m:sub>
                                    <m:r>
                                      <m:rPr/>
                                      <m:t>1</m:t>
                                    </m:r>
                                  </m:sub>
                                </m:sSub>
                              </m:num>
                              <m:den>
                                <m:r>
                                  <m:rPr>
                                    <m:sty m:val="p"/>
                                  </m:rPr>
                                  <m:t>∂</m:t>
                                </m:r>
                                <m:r>
                                  <m:rPr/>
                                  <m:t>β</m:t>
                                </m:r>
                              </m:den>
                            </m:f>
                          </m:e>
                        </m:d>
                      </m:e>
                      <m:sub>
                        <m:r>
                          <m:rPr/>
                          <m:t>y</m:t>
                        </m:r>
                      </m:sub>
                    </m:sSub>
                  </m:e>
                </m:d>
                <m:r>
                  <m:rPr>
                    <m:sty m:val="p"/>
                  </m:rPr>
                  <m:t>−</m:t>
                </m:r>
                <m:sSub>
                  <m:sSubPr/>
                  <m:e>
                    <m:r>
                      <m:rPr/>
                      <m:t>k</m:t>
                    </m:r>
                  </m:e>
                  <m:sub>
                    <m:r>
                      <m:rPr/>
                      <m:t>B</m:t>
                    </m:r>
                  </m:sub>
                </m:sSub>
                <m:r>
                  <m:rPr>
                    <m:sty m:val="p"/>
                  </m:rPr>
                  <m:t>ln</m:t>
                </m:r>
                <m:r>
                  <m:rPr/>
                  <m:t>N</m:t>
                </m:r>
                <m:r>
                  <m:rPr>
                    <m:sty m:val="p"/>
                  </m:rPr>
                  <m:t>!</m:t>
                </m:r>
              </m:oMath>
            </m:oMathPara>
          </w:p>
        </w:tc>
      </w:tr>
      <w:tr w14:paraId="6C85D1C7">
        <w:tblPrEx>
          <w:tblBorders>
            <w:top w:val="single" w:color="2E74B5" w:sz="10" w:space="0"/>
            <w:left w:val="none" w:color="auto" w:sz="0" w:space="0"/>
            <w:bottom w:val="single" w:color="2E74B5" w:sz="10" w:space="0"/>
            <w:right w:val="none" w:color="auto" w:sz="0" w:space="0"/>
            <w:insideH w:val="single" w:color="DEEBF7" w:sz="4" w:space="0"/>
            <w:insideV w:val="none" w:color="auto" w:sz="0" w:space="0"/>
          </w:tblBorders>
          <w:tblCellMar>
            <w:top w:w="50" w:type="dxa"/>
            <w:left w:w="90" w:type="dxa"/>
            <w:bottom w:w="50" w:type="dxa"/>
            <w:right w:w="90" w:type="dxa"/>
          </w:tblCellMar>
        </w:tblPrEx>
        <w:tc>
          <w:p w14:paraId="1E70CC88">
            <w:pPr>
              <w:pStyle w:val="28"/>
            </w:pPr>
            <w:r>
              <w:rPr>
                <w:rFonts w:hint="eastAsia"/>
              </w:rPr>
              <w:t>自由能（非简并）</w:t>
            </w:r>
          </w:p>
        </w:tc>
        <w:tc>
          <w:p w14:paraId="5977D1F7">
            <w:pPr>
              <w:pStyle w:val="28"/>
            </w:pPr>
            <m:oMathPara>
              <m:oMath>
                <m:r>
                  <m:rPr/>
                  <m:t>F</m:t>
                </m:r>
                <m:r>
                  <m:rPr>
                    <m:sty m:val="p"/>
                  </m:rPr>
                  <m:t>=−</m:t>
                </m:r>
                <m:r>
                  <m:rPr/>
                  <m:t>N</m:t>
                </m:r>
                <m:sSub>
                  <m:sSubPr/>
                  <m:e>
                    <m:r>
                      <m:rPr/>
                      <m:t>k</m:t>
                    </m:r>
                  </m:e>
                  <m:sub>
                    <m:r>
                      <m:rPr/>
                      <m:t>B</m:t>
                    </m:r>
                  </m:sub>
                </m:sSub>
                <m:r>
                  <m:rPr/>
                  <m:t>T</m:t>
                </m:r>
                <m:r>
                  <m:rPr>
                    <m:sty m:val="p"/>
                  </m:rPr>
                  <m:t>ln</m:t>
                </m:r>
                <m:sSub>
                  <m:sSubPr/>
                  <m:e>
                    <m:r>
                      <m:rPr/>
                      <m:t>Z</m:t>
                    </m:r>
                  </m:e>
                  <m:sub>
                    <m:r>
                      <m:rPr/>
                      <m:t>1</m:t>
                    </m:r>
                  </m:sub>
                </m:sSub>
                <m:r>
                  <m:rPr>
                    <m:sty m:val="p"/>
                  </m:rPr>
                  <m:t>+</m:t>
                </m:r>
                <m:sSub>
                  <m:sSubPr/>
                  <m:e>
                    <m:r>
                      <m:rPr/>
                      <m:t>k</m:t>
                    </m:r>
                  </m:e>
                  <m:sub>
                    <m:r>
                      <m:rPr/>
                      <m:t>B</m:t>
                    </m:r>
                  </m:sub>
                </m:sSub>
                <m:r>
                  <m:rPr/>
                  <m:t>T</m:t>
                </m:r>
                <m:r>
                  <m:rPr>
                    <m:sty m:val="p"/>
                  </m:rPr>
                  <m:t>ln</m:t>
                </m:r>
                <m:r>
                  <m:rPr/>
                  <m:t>N</m:t>
                </m:r>
                <m:r>
                  <m:rPr>
                    <m:sty m:val="p"/>
                  </m:rPr>
                  <m:t>!≈−</m:t>
                </m:r>
                <m:r>
                  <m:rPr/>
                  <m:t>N</m:t>
                </m:r>
                <m:sSub>
                  <m:sSubPr/>
                  <m:e>
                    <m:r>
                      <m:rPr/>
                      <m:t>k</m:t>
                    </m:r>
                  </m:e>
                  <m:sub>
                    <m:r>
                      <m:rPr/>
                      <m:t>B</m:t>
                    </m:r>
                  </m:sub>
                </m:sSub>
                <m:r>
                  <m:rPr/>
                  <m:t>T</m:t>
                </m:r>
                <m:r>
                  <m:rPr>
                    <m:sty m:val="p"/>
                  </m:rPr>
                  <m:t>ln</m:t>
                </m:r>
                <m:sSub>
                  <m:sSubPr/>
                  <m:e>
                    <m:r>
                      <m:rPr/>
                      <m:t>Z</m:t>
                    </m:r>
                  </m:e>
                  <m:sub>
                    <m:r>
                      <m:rPr/>
                      <m:t>1</m:t>
                    </m:r>
                  </m:sub>
                </m:sSub>
                <m:r>
                  <m:rPr>
                    <m:sty m:val="p"/>
                  </m:rPr>
                  <m:t>+</m:t>
                </m:r>
                <m:r>
                  <m:rPr/>
                  <m:t>N</m:t>
                </m:r>
                <m:sSub>
                  <m:sSubPr/>
                  <m:e>
                    <m:r>
                      <m:rPr/>
                      <m:t>k</m:t>
                    </m:r>
                  </m:e>
                  <m:sub>
                    <m:r>
                      <m:rPr/>
                      <m:t>B</m:t>
                    </m:r>
                  </m:sub>
                </m:sSub>
                <m:r>
                  <m:rPr/>
                  <m:t>T</m:t>
                </m:r>
                <m:r>
                  <m:rPr>
                    <m:sty m:val="p"/>
                  </m:rPr>
                  <m:t>ln</m:t>
                </m:r>
                <m:r>
                  <m:rPr/>
                  <m:t>N</m:t>
                </m:r>
                <m:r>
                  <m:rPr>
                    <m:sty m:val="p"/>
                  </m:rPr>
                  <m:t>−</m:t>
                </m:r>
                <m:r>
                  <m:rPr/>
                  <m:t>N</m:t>
                </m:r>
                <m:sSub>
                  <m:sSubPr/>
                  <m:e>
                    <m:r>
                      <m:rPr/>
                      <m:t>k</m:t>
                    </m:r>
                  </m:e>
                  <m:sub>
                    <m:r>
                      <m:rPr/>
                      <m:t>B</m:t>
                    </m:r>
                  </m:sub>
                </m:sSub>
                <m:r>
                  <m:rPr/>
                  <m:t>T</m:t>
                </m:r>
              </m:oMath>
            </m:oMathPara>
          </w:p>
        </w:tc>
      </w:tr>
      <w:tr w14:paraId="082AD7EF">
        <w:tblPrEx>
          <w:tblBorders>
            <w:top w:val="single" w:color="2E74B5" w:sz="10" w:space="0"/>
            <w:left w:val="none" w:color="auto" w:sz="0" w:space="0"/>
            <w:bottom w:val="single" w:color="2E74B5" w:sz="10" w:space="0"/>
            <w:right w:val="none" w:color="auto" w:sz="0" w:space="0"/>
            <w:insideH w:val="single" w:color="DEEBF7" w:sz="4" w:space="0"/>
            <w:insideV w:val="none" w:color="auto" w:sz="0" w:space="0"/>
          </w:tblBorders>
          <w:tblCellMar>
            <w:top w:w="50" w:type="dxa"/>
            <w:left w:w="90" w:type="dxa"/>
            <w:bottom w:w="50" w:type="dxa"/>
            <w:right w:w="90" w:type="dxa"/>
          </w:tblCellMar>
        </w:tblPrEx>
        <w:tc>
          <w:p w14:paraId="0068E0FC">
            <w:pPr>
              <w:pStyle w:val="28"/>
            </w:pPr>
            <w:r>
              <w:rPr>
                <w:rFonts w:hint="eastAsia"/>
              </w:rPr>
              <w:t>自由能（定域/玻尔兹曼）</w:t>
            </w:r>
          </w:p>
        </w:tc>
        <w:tc>
          <w:p w14:paraId="35498FFF">
            <w:pPr>
              <w:pStyle w:val="28"/>
            </w:pPr>
            <m:oMath>
              <m:r>
                <m:rPr/>
                <m:t>F</m:t>
              </m:r>
              <m:r>
                <m:rPr>
                  <m:sty m:val="p"/>
                </m:rPr>
                <m:t>=−</m:t>
              </m:r>
              <m:sSub>
                <m:sSubPr/>
                <m:e>
                  <m:r>
                    <m:rPr/>
                    <m:t>k</m:t>
                  </m:r>
                </m:e>
                <m:sub>
                  <m:r>
                    <m:rPr/>
                    <m:t>B</m:t>
                  </m:r>
                </m:sub>
              </m:sSub>
              <m:r>
                <m:rPr/>
                <m:t>T</m:t>
              </m:r>
              <m:r>
                <m:rPr>
                  <m:sty m:val="p"/>
                </m:rPr>
                <m:t>ln</m:t>
              </m:r>
              <m:sSub>
                <m:sSubPr/>
                <m:e>
                  <m:r>
                    <m:rPr/>
                    <m:t>Z</m:t>
                  </m:r>
                </m:e>
                <m:sub>
                  <m:r>
                    <m:rPr/>
                    <m:t>1</m:t>
                  </m:r>
                </m:sub>
              </m:sSub>
            </m:oMath>
            <w:r>
              <w:rPr>
                <w:rFonts w:hint="eastAsia"/>
              </w:rPr>
              <w:t>（每粒子）</w:t>
            </w:r>
          </w:p>
        </w:tc>
      </w:tr>
    </w:tbl>
    <w:p w14:paraId="377C5141">
      <w:pPr>
        <w:pStyle w:val="5"/>
      </w:pPr>
      <w:bookmarkStart w:id="152" w:name="_Toc11402"/>
      <w:bookmarkStart w:id="153" w:name="beta1k_bt-的确定"/>
      <m:oMath>
        <m:r>
          <m:rPr/>
          <m:t>β</m:t>
        </m:r>
        <m:r>
          <m:rPr>
            <m:sty m:val="p"/>
          </m:rPr>
          <m:t>=</m:t>
        </m:r>
        <m:r>
          <m:rPr/>
          <m:t>1</m:t>
        </m:r>
        <m:r>
          <m:rPr>
            <m:sty m:val="p"/>
          </m:rPr>
          <m:t>/</m:t>
        </m:r>
        <m:sSub>
          <m:sSubPr/>
          <m:e>
            <m:r>
              <m:rPr/>
              <m:t>k</m:t>
            </m:r>
          </m:e>
          <m:sub>
            <m:r>
              <m:rPr/>
              <m:t>B</m:t>
            </m:r>
          </m:sub>
        </m:sSub>
        <m:r>
          <m:rPr/>
          <m:t>T</m:t>
        </m:r>
      </m:oMath>
      <w:r>
        <w:t xml:space="preserve"> </w:t>
      </w:r>
      <w:r>
        <w:rPr>
          <w:rFonts w:hint="eastAsia"/>
        </w:rPr>
        <w:t>的确定</w:t>
      </w:r>
      <w:bookmarkEnd w:id="152"/>
    </w:p>
    <w:p w14:paraId="7E46F0A3">
      <w:pPr>
        <w:pStyle w:val="27"/>
      </w:pPr>
      <w:r>
        <w:rPr>
          <w:rFonts w:hint="eastAsia"/>
        </w:rPr>
        <w:t>用</w:t>
      </w:r>
      <w:r>
        <w:rPr>
          <w:rFonts w:hint="eastAsia"/>
          <w:b/>
          <w:bCs/>
        </w:rPr>
        <w:t>理想气体</w:t>
      </w:r>
      <w:r>
        <w:rPr>
          <w:rFonts w:hint="eastAsia"/>
        </w:rPr>
        <w:t>作为”温度计”：由</w:t>
      </w:r>
      <w:r>
        <w:t xml:space="preserve"> </w:t>
      </w:r>
      <m:oMath>
        <m:r>
          <m:rPr/>
          <m:t>p</m:t>
        </m:r>
        <m:r>
          <m:rPr>
            <m:sty m:val="p"/>
          </m:rPr>
          <m:t>=</m:t>
        </m:r>
        <m:f>
          <m:fPr/>
          <m:num>
            <m:r>
              <m:rPr/>
              <m:t>N</m:t>
            </m:r>
          </m:num>
          <m:den>
            <m:r>
              <m:rPr/>
              <m:t>β</m:t>
            </m:r>
          </m:den>
        </m:f>
        <m:sSub>
          <m:sSubPr/>
          <m:e>
            <m:d>
              <m:dPr>
                <m:sepChr m:val=""/>
              </m:dPr>
              <m:e>
                <m:f>
                  <m:fPr/>
                  <m:num>
                    <m:r>
                      <m:rPr>
                        <m:sty m:val="p"/>
                      </m:rPr>
                      <m:t>∂ln</m:t>
                    </m:r>
                    <m:sSub>
                      <m:sSubPr/>
                      <m:e>
                        <m:r>
                          <m:rPr/>
                          <m:t>Z</m:t>
                        </m:r>
                      </m:e>
                      <m:sub>
                        <m:r>
                          <m:rPr/>
                          <m:t>1</m:t>
                        </m:r>
                      </m:sub>
                    </m:sSub>
                  </m:num>
                  <m:den>
                    <m:r>
                      <m:rPr>
                        <m:sty m:val="p"/>
                      </m:rPr>
                      <m:t>∂</m:t>
                    </m:r>
                    <m:r>
                      <m:rPr/>
                      <m:t>V</m:t>
                    </m:r>
                  </m:den>
                </m:f>
              </m:e>
            </m:d>
          </m:e>
          <m:sub>
            <m:r>
              <m:rPr/>
              <m:t>β</m:t>
            </m:r>
          </m:sub>
        </m:sSub>
      </m:oMath>
      <w:r>
        <w:t xml:space="preserve"> </w:t>
      </w:r>
      <w:r>
        <w:rPr>
          <w:rFonts w:hint="eastAsia"/>
        </w:rPr>
        <w:t>与理想气体物态方程</w:t>
      </w:r>
      <w:r>
        <w:t xml:space="preserve"> </w:t>
      </w:r>
      <m:oMath>
        <m:r>
          <m:rPr/>
          <m:t>pV</m:t>
        </m:r>
        <m:r>
          <m:rPr>
            <m:sty m:val="p"/>
          </m:rPr>
          <m:t>=</m:t>
        </m:r>
        <m:r>
          <m:rPr/>
          <m:t>nRT</m:t>
        </m:r>
      </m:oMath>
      <w:r>
        <w:t xml:space="preserve"> </w:t>
      </w:r>
      <w:r>
        <w:rPr>
          <w:rFonts w:hint="eastAsia"/>
        </w:rPr>
        <w:t>比较，可判明</w:t>
      </w:r>
      <w:r>
        <w:t xml:space="preserve"> </w:t>
      </w:r>
      <m:oMath>
        <m:r>
          <m:rPr/>
          <m:t>β</m:t>
        </m:r>
        <m:r>
          <m:rPr>
            <m:sty m:val="p"/>
          </m:rPr>
          <m:t>=</m:t>
        </m:r>
        <m:r>
          <m:rPr/>
          <m:t>1</m:t>
        </m:r>
        <m:r>
          <m:rPr>
            <m:sty m:val="p"/>
          </m:rPr>
          <m:t>/</m:t>
        </m:r>
        <m:sSub>
          <m:sSubPr/>
          <m:e>
            <m:r>
              <m:rPr/>
              <m:t>k</m:t>
            </m:r>
          </m:e>
          <m:sub>
            <m:r>
              <m:rPr/>
              <m:t>B</m:t>
            </m:r>
          </m:sub>
        </m:sSub>
        <m:r>
          <m:rPr/>
          <m:t>T</m:t>
        </m:r>
      </m:oMath>
      <w:r>
        <w:rPr>
          <w:rFonts w:hint="eastAsia"/>
        </w:rPr>
        <w:t>，其中</w:t>
      </w:r>
      <w:r>
        <w:t xml:space="preserve"> </w:t>
      </w:r>
      <m:oMath>
        <m:sSub>
          <m:sSubPr/>
          <m:e>
            <m:r>
              <m:rPr/>
              <m:t>k</m:t>
            </m:r>
          </m:e>
          <m:sub>
            <m:r>
              <m:rPr/>
              <m:t>B</m:t>
            </m:r>
          </m:sub>
        </m:sSub>
        <m:r>
          <m:rPr>
            <m:sty m:val="p"/>
          </m:rPr>
          <m:t>=</m:t>
        </m:r>
        <m:r>
          <m:rPr/>
          <m:t>R</m:t>
        </m:r>
        <m:r>
          <m:rPr>
            <m:sty m:val="p"/>
          </m:rPr>
          <m:t>/</m:t>
        </m:r>
        <m:sSub>
          <m:sSubPr/>
          <m:e>
            <m:r>
              <m:rPr/>
              <m:t>N</m:t>
            </m:r>
          </m:e>
          <m:sub>
            <m:r>
              <m:rPr/>
              <m:t>A</m:t>
            </m:r>
          </m:sub>
        </m:sSub>
        <m:r>
          <m:rPr>
            <m:sty m:val="p"/>
          </m:rPr>
          <m:t>=</m:t>
        </m:r>
        <m:r>
          <m:rPr/>
          <m:t>1.381</m:t>
        </m:r>
        <m:r>
          <m:rPr>
            <m:sty m:val="p"/>
          </m:rPr>
          <m:t>×</m:t>
        </m:r>
        <m:sSup>
          <m:sSupPr/>
          <m:e>
            <m:r>
              <m:rPr/>
              <m:t>10</m:t>
            </m:r>
          </m:e>
          <m:sup>
            <m:r>
              <m:rPr>
                <m:sty m:val="p"/>
              </m:rPr>
              <m:t>−</m:t>
            </m:r>
            <m:r>
              <m:rPr/>
              <m:t>23</m:t>
            </m:r>
          </m:sup>
        </m:sSup>
        <m:r>
          <m:rPr/>
          <m:t> </m:t>
        </m:r>
        <m:r>
          <m:rPr>
            <m:nor/>
            <m:sty m:val="p"/>
          </m:rPr>
          <w:rPr>
            <w:b w:val="0"/>
            <w:i w:val="0"/>
          </w:rPr>
          <m:t>J</m:t>
        </m:r>
        <m:r>
          <m:rPr>
            <m:sty m:val="p"/>
          </m:rPr>
          <m:t>⋅</m:t>
        </m:r>
        <m:sSup>
          <m:sSupPr/>
          <m:e>
            <m:r>
              <m:rPr>
                <m:nor/>
                <m:sty m:val="p"/>
              </m:rPr>
              <w:rPr>
                <w:b w:val="0"/>
                <w:i w:val="0"/>
              </w:rPr>
              <m:t>K</m:t>
            </m:r>
          </m:e>
          <m:sup>
            <m:r>
              <m:rPr>
                <m:sty m:val="p"/>
              </m:rPr>
              <m:t>−</m:t>
            </m:r>
            <m:r>
              <m:rPr/>
              <m:t>1</m:t>
            </m:r>
          </m:sup>
        </m:sSup>
      </m:oMath>
      <w:r>
        <w:t>。</w:t>
      </w:r>
    </w:p>
    <w:p w14:paraId="1022FFB9">
      <w:pPr>
        <w:pStyle w:val="62"/>
      </w:pPr>
      <w:r>
        <w:rPr>
          <w:rStyle w:val="58"/>
          <w:rFonts w:hint="eastAsia"/>
        </w:rPr>
        <w:t>核心结论</w:t>
      </w:r>
      <w:r>
        <w:t xml:space="preserve"> </w:t>
      </w:r>
      <w:r>
        <w:rPr>
          <w:rFonts w:hint="eastAsia"/>
        </w:rPr>
        <w:t>统计物理与热力学的</w:t>
      </w:r>
      <w:r>
        <w:rPr>
          <w:rFonts w:hint="eastAsia"/>
          <w:b/>
          <w:bCs/>
        </w:rPr>
        <w:t>接口</w:t>
      </w:r>
      <w:r>
        <w:rPr>
          <w:rFonts w:hint="eastAsia"/>
        </w:rPr>
        <w:t>就是上表：热力学量不再是”实验测得的未知函数”，而是</w:t>
      </w:r>
      <w:r>
        <w:rPr>
          <w:rFonts w:hint="eastAsia"/>
          <w:b/>
          <w:bCs/>
        </w:rPr>
        <w:t>配分函数的偏导数</w:t>
      </w:r>
      <w:r>
        <w:t xml:space="preserve">。\ </w:t>
      </w:r>
      <w:r>
        <w:rPr>
          <w:rFonts w:hint="eastAsia"/>
          <w:b/>
          <w:bCs/>
        </w:rPr>
        <w:t>记忆锚点</w:t>
      </w:r>
      <w:r>
        <w:rPr>
          <w:rFonts w:hint="eastAsia"/>
        </w:rPr>
        <w:t>：</w:t>
      </w:r>
      <m:oMath>
        <m:r>
          <m:rPr>
            <m:sty m:val="p"/>
          </m:rPr>
          <m:t>ln</m:t>
        </m:r>
        <m:sSub>
          <m:sSubPr/>
          <m:e>
            <m:r>
              <m:rPr/>
              <m:t>Z</m:t>
            </m:r>
          </m:e>
          <m:sub>
            <m:r>
              <m:rPr/>
              <m:t>1</m:t>
            </m:r>
          </m:sub>
        </m:sSub>
      </m:oMath>
      <w:r>
        <w:t xml:space="preserve"> </w:t>
      </w:r>
      <w:r>
        <w:rPr>
          <w:rFonts w:hint="eastAsia"/>
        </w:rPr>
        <w:t>对</w:t>
      </w:r>
      <w:r>
        <w:t xml:space="preserve"> </w:t>
      </w:r>
      <m:oMath>
        <m:r>
          <m:rPr/>
          <m:t>β</m:t>
        </m:r>
      </m:oMath>
      <w:r>
        <w:t xml:space="preserve"> </w:t>
      </w:r>
      <w:r>
        <w:rPr>
          <w:rFonts w:hint="eastAsia"/>
        </w:rPr>
        <w:t>求偏导（带负号×</w:t>
      </w:r>
      <m:oMath>
        <m:r>
          <m:rPr/>
          <m:t>N</m:t>
        </m:r>
      </m:oMath>
      <w:r>
        <w:rPr>
          <w:rFonts w:hint="eastAsia"/>
        </w:rPr>
        <w:t>）=</w:t>
      </w:r>
      <w:r>
        <w:t xml:space="preserve"> </w:t>
      </w:r>
      <w:r>
        <w:rPr>
          <w:rFonts w:hint="eastAsia"/>
        </w:rPr>
        <w:t>内能；对</w:t>
      </w:r>
      <w:r>
        <w:t xml:space="preserve"> </w:t>
      </w:r>
      <m:oMath>
        <m:r>
          <m:rPr/>
          <m:t>V</m:t>
        </m:r>
      </m:oMath>
      <w:r>
        <w:t xml:space="preserve"> </w:t>
      </w:r>
      <w:r>
        <w:rPr>
          <w:rFonts w:hint="eastAsia"/>
        </w:rPr>
        <w:t>求偏导</w:t>
      </w:r>
      <w:r>
        <w:t xml:space="preserve"> = </w:t>
      </w:r>
      <w:r>
        <w:rPr>
          <w:rFonts w:hint="eastAsia"/>
        </w:rPr>
        <w:t>压强；</w:t>
      </w:r>
      <m:oMath>
        <m:r>
          <m:rPr>
            <m:sty m:val="p"/>
          </m:rPr>
          <m:t>ln</m:t>
        </m:r>
        <m:sSub>
          <m:sSubPr/>
          <m:e>
            <m:r>
              <m:rPr/>
              <m:t>Z</m:t>
            </m:r>
          </m:e>
          <m:sub>
            <m:r>
              <m:rPr/>
              <m:t>1</m:t>
            </m:r>
          </m:sub>
        </m:sSub>
      </m:oMath>
      <w:r>
        <w:t xml:space="preserve"> </w:t>
      </w:r>
      <w:r>
        <w:rPr>
          <w:rFonts w:hint="eastAsia"/>
        </w:rPr>
        <w:t>本身出现在熵与自由能中，即</w:t>
      </w:r>
      <w:r>
        <w:t xml:space="preserve"> </w:t>
      </w:r>
      <m:oMath>
        <m:r>
          <m:rPr/>
          <m:t>F</m:t>
        </m:r>
        <m:r>
          <m:rPr>
            <m:sty m:val="p"/>
          </m:rPr>
          <m:t>=−</m:t>
        </m:r>
        <m:sSub>
          <m:sSubPr/>
          <m:e>
            <m:r>
              <m:rPr/>
              <m:t>k</m:t>
            </m:r>
          </m:e>
          <m:sub>
            <m:r>
              <m:rPr/>
              <m:t>B</m:t>
            </m:r>
          </m:sub>
        </m:sSub>
        <m:r>
          <m:rPr/>
          <m:t>T</m:t>
        </m:r>
        <m:r>
          <m:rPr>
            <m:sty m:val="p"/>
          </m:rPr>
          <m:t>ln</m:t>
        </m:r>
        <m:sSub>
          <m:sSubPr/>
          <m:e>
            <m:r>
              <m:rPr/>
              <m:t>Z</m:t>
            </m:r>
          </m:e>
          <m:sub>
            <m:r>
              <m:rPr/>
              <m:t>1</m:t>
            </m:r>
          </m:sub>
        </m:sSub>
      </m:oMath>
      <w:r>
        <w:rPr>
          <w:rFonts w:hint="eastAsia"/>
        </w:rPr>
        <w:t>（每粒子）。</w:t>
      </w:r>
    </w:p>
    <w:bookmarkEnd w:id="151"/>
    <w:bookmarkEnd w:id="153"/>
    <w:p w14:paraId="6651E9C2">
      <w:pPr>
        <w:pStyle w:val="4"/>
      </w:pPr>
      <w:bookmarkStart w:id="154" w:name="_Toc14023"/>
      <w:bookmarkStart w:id="155" w:name="理想气体的物态方程与经典极限条件"/>
      <w:r>
        <w:t xml:space="preserve">6.2 </w:t>
      </w:r>
      <w:r>
        <w:rPr>
          <w:rFonts w:hint="eastAsia"/>
        </w:rPr>
        <w:t>理想气体的物态方程与经典极限条件</w:t>
      </w:r>
      <w:bookmarkEnd w:id="154"/>
    </w:p>
    <w:p w14:paraId="632FD611">
      <w:pPr>
        <w:pStyle w:val="27"/>
      </w:pPr>
      <w:r>
        <w:rPr>
          <w:rFonts w:hint="eastAsia"/>
          <w:b/>
          <w:bCs/>
        </w:rPr>
        <w:t>单个分子的能量</w:t>
      </w:r>
      <w:r>
        <w:rPr>
          <w:rFonts w:hint="eastAsia"/>
        </w:rPr>
        <w:t>（只有平动动能）：</w:t>
      </w:r>
      <m:oMath>
        <m:r>
          <m:rPr/>
          <m:t>ε</m:t>
        </m:r>
        <m:r>
          <m:rPr>
            <m:sty m:val="p"/>
          </m:rPr>
          <m:t>=</m:t>
        </m:r>
        <m:f>
          <m:fPr/>
          <m:num>
            <m:sSup>
              <m:sSupPr/>
              <m:e>
                <m:r>
                  <m:rPr/>
                  <m:t>p</m:t>
                </m:r>
              </m:e>
              <m:sup>
                <m:r>
                  <m:rPr/>
                  <m:t>2</m:t>
                </m:r>
              </m:sup>
            </m:sSup>
          </m:num>
          <m:den>
            <m:r>
              <m:rPr/>
              <m:t>2m</m:t>
            </m:r>
          </m:den>
        </m:f>
      </m:oMath>
      <w:r>
        <w:t>。</w:t>
      </w:r>
    </w:p>
    <w:p w14:paraId="40F042F2">
      <w:pPr>
        <w:pStyle w:val="3"/>
      </w:pPr>
      <w:r>
        <w:rPr>
          <w:rFonts w:hint="eastAsia"/>
          <w:b/>
          <w:bCs/>
        </w:rPr>
        <w:t>由求和到积分</w:t>
      </w:r>
      <w:r>
        <w:rPr>
          <w:rFonts w:hint="eastAsia"/>
        </w:rPr>
        <w:t>：经典情形下能级极密，把简并度</w:t>
      </w:r>
      <w:r>
        <w:t xml:space="preserve"> </w:t>
      </w:r>
      <m:oMath>
        <m:sSub>
          <m:sSubPr/>
          <m:e>
            <m:r>
              <m:rPr/>
              <m:t>ω</m:t>
            </m:r>
          </m:e>
          <m:sub>
            <m:r>
              <m:rPr/>
              <m:t>l</m:t>
            </m:r>
          </m:sub>
        </m:sSub>
      </m:oMath>
      <w:r>
        <w:t xml:space="preserve"> </w:t>
      </w:r>
      <w:r>
        <w:rPr>
          <w:rFonts w:hint="eastAsia"/>
        </w:rPr>
        <w:t>换成相空间中的量子态数</w:t>
      </w:r>
    </w:p>
    <w:p w14:paraId="0058BD2A">
      <w:pPr>
        <w:pStyle w:val="3"/>
      </w:pPr>
      <m:oMathPara>
        <m:oMathParaPr>
          <m:jc m:val="center"/>
        </m:oMathParaPr>
        <m:oMath>
          <m:sSub>
            <m:sSubPr/>
            <m:e>
              <m:r>
                <m:rPr/>
                <m:t>ω</m:t>
              </m:r>
            </m:e>
            <m:sub>
              <m:r>
                <m:rPr/>
                <m:t>l</m:t>
              </m:r>
            </m:sub>
          </m:sSub>
          <m:r>
            <m:rPr/>
            <m:t> </m:t>
          </m:r>
          <m:r>
            <m:rPr>
              <m:sty m:val="p"/>
            </m:rPr>
            <m:t>→</m:t>
          </m:r>
          <m:r>
            <m:rPr/>
            <m:t> </m:t>
          </m:r>
          <m:f>
            <m:fPr/>
            <m:num>
              <m:r>
                <m:rPr/>
                <m:t>d</m:t>
              </m:r>
              <m:acc>
                <m:accPr>
                  <m:chr m:val="⃗"/>
                </m:accPr>
                <m:e>
                  <m:r>
                    <m:rPr/>
                    <m:t>r</m:t>
                  </m:r>
                </m:e>
              </m:acc>
              <m:r>
                <m:rPr/>
                <m:t> d</m:t>
              </m:r>
              <m:acc>
                <m:accPr>
                  <m:chr m:val="⃗"/>
                </m:accPr>
                <m:e>
                  <m:r>
                    <m:rPr/>
                    <m:t>p</m:t>
                  </m:r>
                </m:e>
              </m:acc>
            </m:num>
            <m:den>
              <m:sSup>
                <m:sSupPr/>
                <m:e>
                  <m:r>
                    <m:rPr/>
                    <m:t>h</m:t>
                  </m:r>
                </m:e>
                <m:sup>
                  <m:r>
                    <m:rPr/>
                    <m:t>3</m:t>
                  </m:r>
                </m:sup>
              </m:sSup>
            </m:den>
          </m:f>
          <m:r>
            <m:rPr>
              <m:sty m:val="p"/>
            </m:rPr>
            <m:t>,</m:t>
          </m:r>
          <m:r>
            <m:rPr/>
            <m:t>  </m:t>
          </m:r>
          <m:nary>
            <m:naryPr>
              <m:chr m:val="∑"/>
              <m:limLoc m:val="undOvr"/>
              <m:supHide m:val="1"/>
            </m:naryPr>
            <m:sub>
              <m:r>
                <m:rPr/>
                <m:t>l</m:t>
              </m:r>
            </m:sub>
            <m:sup>
              <m:r>
                <m:rPr/>
                <m:t>​</m:t>
              </m:r>
            </m:sup>
            <m:e>
              <m:r>
                <m:rPr>
                  <m:sty m:val="p"/>
                </m:rPr>
                <m:t>→</m:t>
              </m:r>
            </m:e>
          </m:nary>
          <m:r>
            <m:rPr>
              <m:sty m:val="p"/>
            </m:rPr>
            <m:t>∫</m:t>
          </m:r>
        </m:oMath>
      </m:oMathPara>
    </w:p>
    <w:p w14:paraId="33CCB0CD">
      <w:pPr>
        <w:pStyle w:val="27"/>
      </w:pPr>
      <m:oMathPara>
        <m:oMathParaPr>
          <m:jc m:val="center"/>
        </m:oMathParaPr>
        <m:oMath>
          <m:borderBox>
            <m:borderBoxPr/>
            <m:e>
              <m:sSub>
                <m:sSubPr/>
                <m:e>
                  <m:r>
                    <m:rPr/>
                    <m:t>Z</m:t>
                  </m:r>
                </m:e>
                <m:sub>
                  <m:r>
                    <m:rPr/>
                    <m:t>1</m:t>
                  </m:r>
                </m:sub>
              </m:sSub>
              <m:r>
                <m:rPr>
                  <m:sty m:val="p"/>
                </m:rPr>
                <m:t>=</m:t>
              </m:r>
              <m:f>
                <m:fPr/>
                <m:num>
                  <m:r>
                    <m:rPr/>
                    <m:t>V</m:t>
                  </m:r>
                </m:num>
                <m:den>
                  <m:sSup>
                    <m:sSupPr/>
                    <m:e>
                      <m:r>
                        <m:rPr/>
                        <m:t>h</m:t>
                      </m:r>
                    </m:e>
                    <m:sup>
                      <m:r>
                        <m:rPr/>
                        <m:t>3</m:t>
                      </m:r>
                    </m:sup>
                  </m:sSup>
                </m:den>
              </m:f>
              <m:r>
                <m:rPr>
                  <m:sty m:val="p"/>
                </m:rPr>
                <m:t>∫</m:t>
              </m:r>
              <m:sSup>
                <m:sSupPr/>
                <m:e>
                  <m:r>
                    <m:rPr/>
                    <m:t>e</m:t>
                  </m:r>
                </m:e>
                <m:sup>
                  <m:r>
                    <m:rPr>
                      <m:sty m:val="p"/>
                    </m:rPr>
                    <m:t>−</m:t>
                  </m:r>
                  <m:f>
                    <m:fPr/>
                    <m:num>
                      <m:r>
                        <m:rPr/>
                        <m:t>β</m:t>
                      </m:r>
                    </m:num>
                    <m:den>
                      <m:r>
                        <m:rPr/>
                        <m:t>2m</m:t>
                      </m:r>
                    </m:den>
                  </m:f>
                  <m:sSup>
                    <m:sSupPr/>
                    <m:e>
                      <m:r>
                        <m:rPr/>
                        <m:t>p</m:t>
                      </m:r>
                    </m:e>
                    <m:sup>
                      <m:r>
                        <m:rPr/>
                        <m:t>2</m:t>
                      </m:r>
                    </m:sup>
                  </m:sSup>
                </m:sup>
              </m:sSup>
              <m:sSup>
                <m:sSupPr/>
                <m:e>
                  <m:r>
                    <m:rPr/>
                    <m:t>d</m:t>
                  </m:r>
                </m:e>
                <m:sup>
                  <m:r>
                    <m:rPr/>
                    <m:t>3</m:t>
                  </m:r>
                </m:sup>
              </m:sSup>
              <m:r>
                <m:rPr/>
                <m:t>p</m:t>
              </m:r>
              <m:r>
                <m:rPr>
                  <m:sty m:val="p"/>
                </m:rPr>
                <m:t>=</m:t>
              </m:r>
              <m:r>
                <m:rPr/>
                <m:t>V</m:t>
              </m:r>
              <m:sSup>
                <m:sSupPr/>
                <m:e>
                  <m:d>
                    <m:dPr>
                      <m:sepChr m:val=""/>
                    </m:dPr>
                    <m:e>
                      <m:f>
                        <m:fPr/>
                        <m:num>
                          <m:r>
                            <m:rPr/>
                            <m:t>2πm</m:t>
                          </m:r>
                        </m:num>
                        <m:den>
                          <m:sSup>
                            <m:sSupPr/>
                            <m:e>
                              <m:r>
                                <m:rPr/>
                                <m:t>h</m:t>
                              </m:r>
                            </m:e>
                            <m:sup>
                              <m:r>
                                <m:rPr/>
                                <m:t>2</m:t>
                              </m:r>
                            </m:sup>
                          </m:sSup>
                          <m:r>
                            <m:rPr/>
                            <m:t>β</m:t>
                          </m:r>
                        </m:den>
                      </m:f>
                    </m:e>
                  </m:d>
                </m:e>
                <m:sup>
                  <m:r>
                    <m:rPr/>
                    <m:t>3</m:t>
                  </m:r>
                  <m:r>
                    <m:rPr>
                      <m:sty m:val="p"/>
                    </m:rPr>
                    <m:t>/</m:t>
                  </m:r>
                  <m:r>
                    <m:rPr/>
                    <m:t>2</m:t>
                  </m:r>
                </m:sup>
              </m:sSup>
              <m:r>
                <m:rPr>
                  <m:sty m:val="p"/>
                </m:rPr>
                <m:t>=</m:t>
              </m:r>
              <m:r>
                <m:rPr/>
                <m:t>V</m:t>
              </m:r>
              <m:sSup>
                <m:sSupPr/>
                <m:e>
                  <m:d>
                    <m:dPr>
                      <m:sepChr m:val=""/>
                    </m:dPr>
                    <m:e>
                      <m:f>
                        <m:fPr/>
                        <m:num>
                          <m:r>
                            <m:rPr/>
                            <m:t>2πm</m:t>
                          </m:r>
                          <m:sSub>
                            <m:sSubPr/>
                            <m:e>
                              <m:r>
                                <m:rPr/>
                                <m:t>k</m:t>
                              </m:r>
                            </m:e>
                            <m:sub>
                              <m:r>
                                <m:rPr/>
                                <m:t>B</m:t>
                              </m:r>
                            </m:sub>
                          </m:sSub>
                          <m:r>
                            <m:rPr/>
                            <m:t>T</m:t>
                          </m:r>
                        </m:num>
                        <m:den>
                          <m:sSup>
                            <m:sSupPr/>
                            <m:e>
                              <m:r>
                                <m:rPr/>
                                <m:t>h</m:t>
                              </m:r>
                            </m:e>
                            <m:sup>
                              <m:r>
                                <m:rPr/>
                                <m:t>2</m:t>
                              </m:r>
                            </m:sup>
                          </m:sSup>
                        </m:den>
                      </m:f>
                    </m:e>
                  </m:d>
                </m:e>
                <m:sup>
                  <m:r>
                    <m:rPr/>
                    <m:t>3</m:t>
                  </m:r>
                  <m:r>
                    <m:rPr>
                      <m:sty m:val="p"/>
                    </m:rPr>
                    <m:t>/</m:t>
                  </m:r>
                  <m:r>
                    <m:rPr/>
                    <m:t>2</m:t>
                  </m:r>
                </m:sup>
              </m:sSup>
            </m:e>
          </m:borderBox>
        </m:oMath>
      </m:oMathPara>
    </w:p>
    <w:p w14:paraId="235C5DD2">
      <w:pPr>
        <w:pStyle w:val="27"/>
      </w:pPr>
      <w:r>
        <w:rPr>
          <w:rFonts w:hint="eastAsia"/>
        </w:rPr>
        <w:t>代入物态方程公式：</w:t>
      </w:r>
    </w:p>
    <w:p w14:paraId="7E0613EE">
      <w:pPr>
        <w:pStyle w:val="3"/>
      </w:pPr>
      <m:oMathPara>
        <m:oMathParaPr>
          <m:jc m:val="center"/>
        </m:oMathParaPr>
        <m:oMath>
          <m:borderBox>
            <m:borderBoxPr/>
            <m:e>
              <m:r>
                <m:rPr/>
                <m:t>p</m:t>
              </m:r>
              <m:r>
                <m:rPr>
                  <m:sty m:val="p"/>
                </m:rPr>
                <m:t>=</m:t>
              </m:r>
              <m:f>
                <m:fPr/>
                <m:num>
                  <m:r>
                    <m:rPr/>
                    <m:t>N</m:t>
                  </m:r>
                </m:num>
                <m:den>
                  <m:r>
                    <m:rPr/>
                    <m:t>β</m:t>
                  </m:r>
                </m:den>
              </m:f>
              <m:f>
                <m:fPr/>
                <m:num>
                  <m:r>
                    <m:rPr>
                      <m:sty m:val="p"/>
                    </m:rPr>
                    <m:t>∂</m:t>
                  </m:r>
                </m:num>
                <m:den>
                  <m:r>
                    <m:rPr>
                      <m:sty m:val="p"/>
                    </m:rPr>
                    <m:t>∂</m:t>
                  </m:r>
                  <m:r>
                    <m:rPr/>
                    <m:t>V</m:t>
                  </m:r>
                </m:den>
              </m:f>
              <m:r>
                <m:rPr>
                  <m:sty m:val="p"/>
                </m:rPr>
                <m:t>ln</m:t>
              </m:r>
              <m:sSub>
                <m:sSubPr/>
                <m:e>
                  <m:r>
                    <m:rPr/>
                    <m:t>Z</m:t>
                  </m:r>
                </m:e>
                <m:sub>
                  <m:r>
                    <m:rPr/>
                    <m:t>1</m:t>
                  </m:r>
                </m:sub>
              </m:sSub>
              <m:r>
                <m:rPr>
                  <m:sty m:val="p"/>
                </m:rPr>
                <m:t>=</m:t>
              </m:r>
              <m:f>
                <m:fPr/>
                <m:num>
                  <m:r>
                    <m:rPr/>
                    <m:t>N</m:t>
                  </m:r>
                  <m:sSub>
                    <m:sSubPr/>
                    <m:e>
                      <m:r>
                        <m:rPr/>
                        <m:t>k</m:t>
                      </m:r>
                    </m:e>
                    <m:sub>
                      <m:r>
                        <m:rPr/>
                        <m:t>B</m:t>
                      </m:r>
                    </m:sub>
                  </m:sSub>
                  <m:r>
                    <m:rPr/>
                    <m:t>T</m:t>
                  </m:r>
                </m:num>
                <m:den>
                  <m:r>
                    <m:rPr/>
                    <m:t>V</m:t>
                  </m:r>
                </m:den>
              </m:f>
              <m:r>
                <m:rPr/>
                <m:t> </m:t>
              </m:r>
              <m:r>
                <m:rPr>
                  <m:sty m:val="p"/>
                </m:rPr>
                <m:t>⇔</m:t>
              </m:r>
              <m:r>
                <m:rPr/>
                <m:t> pV</m:t>
              </m:r>
              <m:r>
                <m:rPr>
                  <m:sty m:val="p"/>
                </m:rPr>
                <m:t>=</m:t>
              </m:r>
              <m:r>
                <m:rPr/>
                <m:t>nRT</m:t>
              </m:r>
            </m:e>
          </m:borderBox>
        </m:oMath>
      </m:oMathPara>
    </w:p>
    <w:p w14:paraId="3510A0C3">
      <w:pPr>
        <w:pStyle w:val="27"/>
      </w:pPr>
      <w:r>
        <w:rPr>
          <w:rFonts w:hint="eastAsia"/>
        </w:rPr>
        <w:t>与热力学比较得</w:t>
      </w:r>
      <w:r>
        <w:t xml:space="preserve"> </w:t>
      </w:r>
      <m:oMath>
        <m:r>
          <m:rPr/>
          <m:t>R</m:t>
        </m:r>
        <m:r>
          <m:rPr>
            <m:sty m:val="p"/>
          </m:rPr>
          <m:t>=</m:t>
        </m:r>
        <m:sSub>
          <m:sSubPr/>
          <m:e>
            <m:r>
              <m:rPr/>
              <m:t>N</m:t>
            </m:r>
          </m:e>
          <m:sub>
            <m:r>
              <m:rPr/>
              <m:t>A</m:t>
            </m:r>
          </m:sub>
        </m:sSub>
        <m:sSub>
          <m:sSubPr/>
          <m:e>
            <m:r>
              <m:rPr/>
              <m:t>k</m:t>
            </m:r>
          </m:e>
          <m:sub>
            <m:r>
              <m:rPr/>
              <m:t>B</m:t>
            </m:r>
          </m:sub>
        </m:sSub>
      </m:oMath>
      <w:r>
        <w:rPr>
          <w:rFonts w:hint="eastAsia"/>
        </w:rPr>
        <w:t>——这正是连接宏观与微观的桥梁。</w:t>
      </w:r>
    </w:p>
    <w:p w14:paraId="7B05D5CA">
      <w:pPr>
        <w:pStyle w:val="3"/>
      </w:pPr>
      <w:r>
        <w:rPr>
          <w:rFonts w:hint="eastAsia"/>
          <w:b/>
          <w:bCs/>
        </w:rPr>
        <w:t>经典极限条件</w:t>
      </w:r>
      <w:r>
        <w:rPr>
          <w:rFonts w:hint="eastAsia"/>
        </w:rPr>
        <w:t>：要求</w:t>
      </w:r>
      <w:r>
        <w:t xml:space="preserve"> </w:t>
      </w:r>
      <m:oMath>
        <m:sSup>
          <m:sSupPr/>
          <m:e>
            <m:r>
              <m:rPr/>
              <m:t>e</m:t>
            </m:r>
          </m:e>
          <m:sup>
            <m:r>
              <m:rPr/>
              <m:t>α</m:t>
            </m:r>
          </m:sup>
        </m:sSup>
        <m:r>
          <m:rPr>
            <m:sty m:val="p"/>
          </m:rPr>
          <m:t>=</m:t>
        </m:r>
        <m:f>
          <m:fPr/>
          <m:num>
            <m:sSub>
              <m:sSubPr/>
              <m:e>
                <m:r>
                  <m:rPr/>
                  <m:t>Z</m:t>
                </m:r>
              </m:e>
              <m:sub>
                <m:r>
                  <m:rPr/>
                  <m:t>1</m:t>
                </m:r>
              </m:sub>
            </m:sSub>
          </m:num>
          <m:den>
            <m:r>
              <m:rPr/>
              <m:t>N</m:t>
            </m:r>
          </m:den>
        </m:f>
        <m:r>
          <m:rPr>
            <m:sty m:val="p"/>
          </m:rPr>
          <m:t>≫</m:t>
        </m:r>
        <m:r>
          <m:rPr/>
          <m:t>1</m:t>
        </m:r>
      </m:oMath>
      <w:r>
        <w:rPr>
          <w:rFonts w:hint="eastAsia"/>
        </w:rPr>
        <w:t>，即</w:t>
      </w:r>
    </w:p>
    <w:p w14:paraId="3E31B2FF">
      <w:pPr>
        <w:pStyle w:val="3"/>
      </w:pPr>
      <m:oMathPara>
        <m:oMathParaPr>
          <m:jc m:val="center"/>
        </m:oMathParaPr>
        <m:oMath>
          <m:borderBox>
            <m:borderBoxPr/>
            <m:e>
              <m:f>
                <m:fPr/>
                <m:num>
                  <m:r>
                    <m:rPr/>
                    <m:t>V</m:t>
                  </m:r>
                </m:num>
                <m:den>
                  <m:r>
                    <m:rPr/>
                    <m:t>N</m:t>
                  </m:r>
                </m:den>
              </m:f>
              <m:sSup>
                <m:sSupPr/>
                <m:e>
                  <m:d>
                    <m:dPr>
                      <m:sepChr m:val=""/>
                    </m:dPr>
                    <m:e>
                      <m:f>
                        <m:fPr/>
                        <m:num>
                          <m:r>
                            <m:rPr/>
                            <m:t>2πm</m:t>
                          </m:r>
                          <m:sSub>
                            <m:sSubPr/>
                            <m:e>
                              <m:r>
                                <m:rPr/>
                                <m:t>k</m:t>
                              </m:r>
                            </m:e>
                            <m:sub>
                              <m:r>
                                <m:rPr/>
                                <m:t>B</m:t>
                              </m:r>
                            </m:sub>
                          </m:sSub>
                          <m:r>
                            <m:rPr/>
                            <m:t>T</m:t>
                          </m:r>
                        </m:num>
                        <m:den>
                          <m:sSup>
                            <m:sSupPr/>
                            <m:e>
                              <m:r>
                                <m:rPr/>
                                <m:t>h</m:t>
                              </m:r>
                            </m:e>
                            <m:sup>
                              <m:r>
                                <m:rPr/>
                                <m:t>2</m:t>
                              </m:r>
                            </m:sup>
                          </m:sSup>
                        </m:den>
                      </m:f>
                    </m:e>
                  </m:d>
                </m:e>
                <m:sup>
                  <m:r>
                    <m:rPr/>
                    <m:t>3</m:t>
                  </m:r>
                  <m:r>
                    <m:rPr>
                      <m:sty m:val="p"/>
                    </m:rPr>
                    <m:t>/</m:t>
                  </m:r>
                  <m:r>
                    <m:rPr/>
                    <m:t>2</m:t>
                  </m:r>
                </m:sup>
              </m:sSup>
              <m:r>
                <m:rPr>
                  <m:sty m:val="p"/>
                </m:rPr>
                <m:t>≫</m:t>
              </m:r>
              <m:r>
                <m:rPr/>
                <m:t>1  </m:t>
              </m:r>
              <m:r>
                <m:rPr>
                  <m:sty m:val="p"/>
                </m:rPr>
                <m:t>⇔</m:t>
              </m:r>
              <m:r>
                <m:rPr/>
                <m:t>  n</m:t>
              </m:r>
              <m:sSup>
                <m:sSupPr/>
                <m:e>
                  <m:r>
                    <m:rPr/>
                    <m:t>λ</m:t>
                  </m:r>
                </m:e>
                <m:sup>
                  <m:r>
                    <m:rPr/>
                    <m:t>3</m:t>
                  </m:r>
                </m:sup>
              </m:sSup>
              <m:r>
                <m:rPr>
                  <m:sty m:val="p"/>
                </m:rPr>
                <m:t>≪</m:t>
              </m:r>
              <m:r>
                <m:rPr/>
                <m:t>1</m:t>
              </m:r>
              <m:r>
                <m:rPr>
                  <m:sty m:val="p"/>
                </m:rPr>
                <m:t>,</m:t>
              </m:r>
              <m:r>
                <m:rPr/>
                <m:t> λ</m:t>
              </m:r>
              <m:r>
                <m:rPr>
                  <m:sty m:val="p"/>
                </m:rPr>
                <m:t>≡</m:t>
              </m:r>
              <m:f>
                <m:fPr/>
                <m:num>
                  <m:r>
                    <m:rPr/>
                    <m:t>h</m:t>
                  </m:r>
                </m:num>
                <m:den>
                  <m:rad>
                    <m:radPr>
                      <m:degHide m:val="1"/>
                    </m:radPr>
                    <m:deg/>
                    <m:e>
                      <m:r>
                        <m:rPr/>
                        <m:t>2πm</m:t>
                      </m:r>
                      <m:sSub>
                        <m:sSubPr/>
                        <m:e>
                          <m:r>
                            <m:rPr/>
                            <m:t>k</m:t>
                          </m:r>
                        </m:e>
                        <m:sub>
                          <m:r>
                            <m:rPr/>
                            <m:t>B</m:t>
                          </m:r>
                        </m:sub>
                      </m:sSub>
                      <m:r>
                        <m:rPr/>
                        <m:t>T</m:t>
                      </m:r>
                    </m:e>
                  </m:rad>
                </m:den>
              </m:f>
            </m:e>
          </m:borderBox>
        </m:oMath>
      </m:oMathPara>
    </w:p>
    <w:p w14:paraId="5142E6D7">
      <w:pPr>
        <w:pStyle w:val="27"/>
      </w:pPr>
      <w:r>
        <w:rPr>
          <w:rFonts w:hint="eastAsia"/>
        </w:rPr>
        <w:t>（</w:t>
      </w:r>
      <m:oMath>
        <m:r>
          <m:rPr/>
          <m:t>λ</m:t>
        </m:r>
      </m:oMath>
      <w:r>
        <w:t xml:space="preserve"> </w:t>
      </w:r>
      <w:r>
        <w:rPr>
          <w:rFonts w:hint="eastAsia"/>
        </w:rPr>
        <w:t>为热波长，即分子间平均距离远大于热波长。）</w:t>
      </w:r>
    </w:p>
    <w:tbl>
      <w:tblPr>
        <w:tblStyle w:val="44"/>
        <w:tblW w:w="0" w:type="auto"/>
        <w:tblInd w:w="0" w:type="dxa"/>
        <w:tblBorders>
          <w:top w:val="single" w:color="2E74B5" w:sz="10" w:space="0"/>
          <w:left w:val="none" w:color="auto" w:sz="0" w:space="0"/>
          <w:bottom w:val="single" w:color="2E74B5" w:sz="10" w:space="0"/>
          <w:right w:val="none" w:color="auto" w:sz="0" w:space="0"/>
          <w:insideH w:val="single" w:color="DEEBF7" w:sz="4" w:space="0"/>
          <w:insideV w:val="none" w:color="auto" w:sz="0" w:space="0"/>
        </w:tblBorders>
        <w:tblLayout w:type="autofit"/>
        <w:tblCellMar>
          <w:top w:w="50" w:type="dxa"/>
          <w:left w:w="90" w:type="dxa"/>
          <w:bottom w:w="50" w:type="dxa"/>
          <w:right w:w="90" w:type="dxa"/>
        </w:tblCellMar>
      </w:tblPr>
      <w:tblGrid>
        <w:gridCol w:w="614"/>
        <w:gridCol w:w="2070"/>
        <w:gridCol w:w="2390"/>
      </w:tblGrid>
      <w:tr w14:paraId="1F8848AA">
        <w:tblPrEx>
          <w:tblBorders>
            <w:top w:val="single" w:color="2E74B5" w:sz="10" w:space="0"/>
            <w:left w:val="none" w:color="auto" w:sz="0" w:space="0"/>
            <w:bottom w:val="single" w:color="2E74B5" w:sz="10" w:space="0"/>
            <w:right w:val="none" w:color="auto" w:sz="0" w:space="0"/>
            <w:insideH w:val="single" w:color="DEEBF7" w:sz="4" w:space="0"/>
            <w:insideV w:val="none" w:color="auto" w:sz="0" w:space="0"/>
          </w:tblBorders>
          <w:tblCellMar>
            <w:top w:w="50" w:type="dxa"/>
            <w:left w:w="90" w:type="dxa"/>
            <w:bottom w:w="50" w:type="dxa"/>
            <w:right w:w="90" w:type="dxa"/>
          </w:tblCellMar>
        </w:tblPrEx>
        <w:trPr>
          <w:tblHeader/>
        </w:trPr>
        <w:tc>
          <w:p w14:paraId="15C3A12D">
            <w:pPr>
              <w:pStyle w:val="28"/>
            </w:pPr>
            <w:r>
              <w:rPr>
                <w:rFonts w:hint="eastAsia"/>
              </w:rPr>
              <w:t>气体</w:t>
            </w:r>
          </w:p>
        </w:tc>
        <w:tc>
          <w:p w14:paraId="1254755A">
            <w:pPr>
              <w:pStyle w:val="28"/>
            </w:pPr>
            <w:r>
              <w:rPr>
                <w:rFonts w:hint="eastAsia"/>
              </w:rPr>
              <w:t>一个大气压下的沸点</w:t>
            </w:r>
          </w:p>
        </w:tc>
        <w:tc>
          <w:p w14:paraId="6266CF92">
            <w:pPr>
              <w:pStyle w:val="28"/>
            </w:pPr>
            <m:oMath>
              <m:sSup>
                <m:sSupPr/>
                <m:e>
                  <m:r>
                    <m:rPr/>
                    <m:t>e</m:t>
                  </m:r>
                </m:e>
                <m:sup>
                  <m:r>
                    <m:rPr/>
                    <m:t>α</m:t>
                  </m:r>
                </m:sup>
              </m:sSup>
            </m:oMath>
            <w:r>
              <w:t xml:space="preserve"> </w:t>
            </w:r>
            <w:r>
              <w:rPr>
                <w:rFonts w:hint="eastAsia"/>
              </w:rPr>
              <w:t>计算值</w:t>
            </w:r>
          </w:p>
        </w:tc>
      </w:tr>
      <w:tr w14:paraId="63B4B63C">
        <w:tblPrEx>
          <w:tblBorders>
            <w:top w:val="single" w:color="2E74B5" w:sz="10" w:space="0"/>
            <w:left w:val="none" w:color="auto" w:sz="0" w:space="0"/>
            <w:bottom w:val="single" w:color="2E74B5" w:sz="10" w:space="0"/>
            <w:right w:val="none" w:color="auto" w:sz="0" w:space="0"/>
            <w:insideH w:val="single" w:color="DEEBF7" w:sz="4" w:space="0"/>
            <w:insideV w:val="none" w:color="auto" w:sz="0" w:space="0"/>
          </w:tblBorders>
          <w:tblCellMar>
            <w:top w:w="50" w:type="dxa"/>
            <w:left w:w="90" w:type="dxa"/>
            <w:bottom w:w="50" w:type="dxa"/>
            <w:right w:w="90" w:type="dxa"/>
          </w:tblCellMar>
        </w:tblPrEx>
        <w:tc>
          <w:p w14:paraId="134392E7">
            <w:pPr>
              <w:pStyle w:val="28"/>
            </w:pPr>
            <w:r>
              <w:t>He</w:t>
            </w:r>
          </w:p>
        </w:tc>
        <w:tc>
          <w:p w14:paraId="292EF543">
            <w:pPr>
              <w:pStyle w:val="28"/>
            </w:pPr>
            <w:r>
              <w:t>4.2 K</w:t>
            </w:r>
          </w:p>
        </w:tc>
        <w:tc>
          <w:p w14:paraId="4DB93C4F">
            <w:pPr>
              <w:pStyle w:val="28"/>
            </w:pPr>
            <m:oMath>
              <m:r>
                <m:rPr/>
                <m:t>7.5</m:t>
              </m:r>
              <m:r>
                <m:rPr>
                  <m:sty m:val="p"/>
                </m:rPr>
                <m:t>∼</m:t>
              </m:r>
              <m:r>
                <m:rPr/>
                <m:t>1</m:t>
              </m:r>
            </m:oMath>
            <w:r>
              <w:rPr>
                <w:rFonts w:hint="eastAsia"/>
              </w:rPr>
              <w:t>（</w:t>
            </w:r>
            <w:r>
              <w:rPr>
                <w:rFonts w:hint="eastAsia"/>
                <w:b/>
                <w:bCs/>
              </w:rPr>
              <w:t>量子效应显著</w:t>
            </w:r>
            <w:r>
              <w:rPr>
                <w:rFonts w:hint="eastAsia"/>
              </w:rPr>
              <w:t>）</w:t>
            </w:r>
          </w:p>
        </w:tc>
      </w:tr>
      <w:tr w14:paraId="77153152">
        <w:tblPrEx>
          <w:tblBorders>
            <w:top w:val="single" w:color="2E74B5" w:sz="10" w:space="0"/>
            <w:left w:val="none" w:color="auto" w:sz="0" w:space="0"/>
            <w:bottom w:val="single" w:color="2E74B5" w:sz="10" w:space="0"/>
            <w:right w:val="none" w:color="auto" w:sz="0" w:space="0"/>
            <w:insideH w:val="single" w:color="DEEBF7" w:sz="4" w:space="0"/>
            <w:insideV w:val="none" w:color="auto" w:sz="0" w:space="0"/>
          </w:tblBorders>
          <w:tblCellMar>
            <w:top w:w="50" w:type="dxa"/>
            <w:left w:w="90" w:type="dxa"/>
            <w:bottom w:w="50" w:type="dxa"/>
            <w:right w:w="90" w:type="dxa"/>
          </w:tblCellMar>
        </w:tblPrEx>
        <w:tc>
          <w:p w14:paraId="383A4B5A">
            <w:pPr>
              <w:pStyle w:val="28"/>
            </w:pPr>
            <w:r>
              <w:t>H</w:t>
            </w:r>
            <m:oMath>
              <m:sSub>
                <m:sSubPr/>
                <m:e>
                  <m:r>
                    <m:rPr/>
                    <m:t>​</m:t>
                  </m:r>
                </m:e>
                <m:sub>
                  <m:r>
                    <m:rPr/>
                    <m:t>2</m:t>
                  </m:r>
                </m:sub>
              </m:sSub>
            </m:oMath>
          </w:p>
        </w:tc>
        <w:tc>
          <w:p w14:paraId="5A11AEB6">
            <w:pPr>
              <w:pStyle w:val="28"/>
            </w:pPr>
            <w:r>
              <w:t>20.3 K</w:t>
            </w:r>
          </w:p>
        </w:tc>
        <w:tc>
          <w:p w14:paraId="28AB9204">
            <w:pPr>
              <w:pStyle w:val="28"/>
            </w:pPr>
            <m:oMathPara>
              <m:oMath>
                <m:r>
                  <m:rPr/>
                  <m:t>140</m:t>
                </m:r>
                <m:r>
                  <m:rPr>
                    <m:sty m:val="p"/>
                  </m:rPr>
                  <m:t>≫</m:t>
                </m:r>
                <m:r>
                  <m:rPr/>
                  <m:t>1</m:t>
                </m:r>
              </m:oMath>
            </m:oMathPara>
          </w:p>
        </w:tc>
      </w:tr>
      <w:tr w14:paraId="2D4D7E36">
        <w:tblPrEx>
          <w:tblBorders>
            <w:top w:val="single" w:color="2E74B5" w:sz="10" w:space="0"/>
            <w:left w:val="none" w:color="auto" w:sz="0" w:space="0"/>
            <w:bottom w:val="single" w:color="2E74B5" w:sz="10" w:space="0"/>
            <w:right w:val="none" w:color="auto" w:sz="0" w:space="0"/>
            <w:insideH w:val="single" w:color="DEEBF7" w:sz="4" w:space="0"/>
            <w:insideV w:val="none" w:color="auto" w:sz="0" w:space="0"/>
          </w:tblBorders>
          <w:tblCellMar>
            <w:top w:w="50" w:type="dxa"/>
            <w:left w:w="90" w:type="dxa"/>
            <w:bottom w:w="50" w:type="dxa"/>
            <w:right w:w="90" w:type="dxa"/>
          </w:tblCellMar>
        </w:tblPrEx>
        <w:tc>
          <w:p w14:paraId="4CB96A1B">
            <w:pPr>
              <w:pStyle w:val="28"/>
            </w:pPr>
            <w:r>
              <w:t>Ne</w:t>
            </w:r>
          </w:p>
        </w:tc>
        <w:tc>
          <w:p w14:paraId="5BFDADE9">
            <w:pPr>
              <w:pStyle w:val="28"/>
            </w:pPr>
            <w:r>
              <w:t>27.2 K</w:t>
            </w:r>
          </w:p>
        </w:tc>
        <w:tc>
          <w:p w14:paraId="5471F046">
            <w:pPr>
              <w:pStyle w:val="28"/>
            </w:pPr>
            <m:oMathPara>
              <m:oMath>
                <m:r>
                  <m:rPr/>
                  <m:t>9300</m:t>
                </m:r>
                <m:r>
                  <m:rPr>
                    <m:sty m:val="p"/>
                  </m:rPr>
                  <m:t>≫</m:t>
                </m:r>
                <m:r>
                  <m:rPr/>
                  <m:t>1</m:t>
                </m:r>
              </m:oMath>
            </m:oMathPara>
          </w:p>
        </w:tc>
      </w:tr>
      <w:tr w14:paraId="1ADEA4F0">
        <w:tblPrEx>
          <w:tblBorders>
            <w:top w:val="single" w:color="2E74B5" w:sz="10" w:space="0"/>
            <w:left w:val="none" w:color="auto" w:sz="0" w:space="0"/>
            <w:bottom w:val="single" w:color="2E74B5" w:sz="10" w:space="0"/>
            <w:right w:val="none" w:color="auto" w:sz="0" w:space="0"/>
            <w:insideH w:val="single" w:color="DEEBF7" w:sz="4" w:space="0"/>
            <w:insideV w:val="none" w:color="auto" w:sz="0" w:space="0"/>
          </w:tblBorders>
          <w:tblCellMar>
            <w:top w:w="50" w:type="dxa"/>
            <w:left w:w="90" w:type="dxa"/>
            <w:bottom w:w="50" w:type="dxa"/>
            <w:right w:w="90" w:type="dxa"/>
          </w:tblCellMar>
        </w:tblPrEx>
        <w:tc>
          <w:p w14:paraId="4BFDDE79">
            <w:pPr>
              <w:pStyle w:val="28"/>
            </w:pPr>
            <w:r>
              <w:t>Ar</w:t>
            </w:r>
          </w:p>
        </w:tc>
        <w:tc>
          <w:p w14:paraId="4F90AD21">
            <w:pPr>
              <w:pStyle w:val="28"/>
            </w:pPr>
            <w:r>
              <w:t>87.4 K</w:t>
            </w:r>
          </w:p>
        </w:tc>
        <w:tc>
          <w:p w14:paraId="7A20A593">
            <w:pPr>
              <w:pStyle w:val="28"/>
            </w:pPr>
            <m:oMathPara>
              <m:oMath>
                <m:r>
                  <m:rPr/>
                  <m:t>470000</m:t>
                </m:r>
                <m:r>
                  <m:rPr>
                    <m:sty m:val="p"/>
                  </m:rPr>
                  <m:t>≫</m:t>
                </m:r>
                <m:r>
                  <m:rPr/>
                  <m:t>1</m:t>
                </m:r>
              </m:oMath>
            </m:oMathPara>
          </w:p>
        </w:tc>
      </w:tr>
    </w:tbl>
    <w:p w14:paraId="457EE5D4">
      <w:pPr>
        <w:pStyle w:val="63"/>
      </w:pPr>
      <w:r>
        <w:rPr>
          <w:rStyle w:val="55"/>
          <w:rFonts w:hint="eastAsia"/>
        </w:rPr>
        <w:t>考点</w:t>
      </w:r>
      <w:r>
        <w:t xml:space="preserve"> </w:t>
      </w:r>
      <w:r>
        <w:rPr>
          <w:rFonts w:hint="eastAsia"/>
        </w:rPr>
        <w:t>常温常压下几乎所有气体都满足经典极限，可用玻尔兹曼统计；</w:t>
      </w:r>
      <w:r>
        <w:rPr>
          <w:rFonts w:hint="eastAsia"/>
          <w:b/>
          <w:bCs/>
        </w:rPr>
        <w:t>唯一致冷到极低温的</w:t>
      </w:r>
      <w:r>
        <w:rPr>
          <w:b/>
          <w:bCs/>
        </w:rPr>
        <w:t xml:space="preserve"> He </w:t>
      </w:r>
      <w:r>
        <w:rPr>
          <w:rFonts w:hint="eastAsia"/>
          <w:b/>
          <w:bCs/>
        </w:rPr>
        <w:t>是例外</w:t>
      </w:r>
      <w:r>
        <w:rPr>
          <w:rFonts w:hint="eastAsia"/>
        </w:rPr>
        <w:t>，其</w:t>
      </w:r>
      <w:r>
        <w:t xml:space="preserve"> </w:t>
      </w:r>
      <m:oMath>
        <m:sSup>
          <m:sSupPr/>
          <m:e>
            <m:r>
              <m:rPr/>
              <m:t>e</m:t>
            </m:r>
          </m:e>
          <m:sup>
            <m:r>
              <m:rPr/>
              <m:t>α</m:t>
            </m:r>
          </m:sup>
        </m:sSup>
      </m:oMath>
      <w:r>
        <w:t xml:space="preserve"> </w:t>
      </w:r>
      <w:r>
        <w:rPr>
          <w:rFonts w:hint="eastAsia"/>
        </w:rPr>
        <w:t>只有个位数量级，必须用玻色统计（液</w:t>
      </w:r>
      <w:r>
        <w:t xml:space="preserve"> He </w:t>
      </w:r>
      <w:r>
        <w:rPr>
          <w:rFonts w:hint="eastAsia"/>
        </w:rPr>
        <w:t>的</w:t>
      </w:r>
      <w:r>
        <w:t xml:space="preserve"> λ </w:t>
      </w:r>
      <w:r>
        <w:rPr>
          <w:rFonts w:hint="eastAsia"/>
        </w:rPr>
        <w:t>相变，见</w:t>
      </w:r>
      <w:r>
        <w:t xml:space="preserve"> </w:t>
      </w:r>
      <w:r>
        <w:rPr>
          <w:rFonts w:hint="eastAsia"/>
        </w:rPr>
        <w:t>§7.4）。</w:t>
      </w:r>
      <w:r>
        <w:br w:type="textWrapping"/>
      </w:r>
      <w:r>
        <w:rPr>
          <w:rStyle w:val="55"/>
          <w:rFonts w:hint="eastAsia"/>
        </w:rPr>
        <w:t>易错点</w:t>
      </w:r>
      <w:r>
        <w:t xml:space="preserve"> </w:t>
      </w:r>
      <m:oMath>
        <m:sSub>
          <m:sSubPr/>
          <m:e>
            <m:r>
              <m:rPr/>
              <m:t>Z</m:t>
            </m:r>
          </m:e>
          <m:sub>
            <m:r>
              <m:rPr/>
              <m:t>1</m:t>
            </m:r>
          </m:sub>
        </m:sSub>
        <m:r>
          <m:rPr>
            <m:sty m:val="p"/>
          </m:rPr>
          <m:t>∝</m:t>
        </m:r>
        <m:r>
          <m:rPr/>
          <m:t>V</m:t>
        </m:r>
        <m:sSup>
          <m:sSupPr/>
          <m:e>
            <m:r>
              <m:rPr/>
              <m:t>T</m:t>
            </m:r>
          </m:e>
          <m:sup>
            <m:r>
              <m:rPr/>
              <m:t>3</m:t>
            </m:r>
            <m:r>
              <m:rPr>
                <m:sty m:val="p"/>
              </m:rPr>
              <m:t>/</m:t>
            </m:r>
            <m:r>
              <m:rPr/>
              <m:t>2</m:t>
            </m:r>
          </m:sup>
        </m:sSup>
      </m:oMath>
      <w:r>
        <w:t xml:space="preserve"> </w:t>
      </w:r>
      <w:r>
        <w:rPr>
          <w:rFonts w:hint="eastAsia"/>
        </w:rPr>
        <w:t>中已含体积因子；求压强时</w:t>
      </w:r>
      <w:r>
        <w:rPr>
          <w:rFonts w:hint="eastAsia"/>
          <w:b/>
          <w:bCs/>
        </w:rPr>
        <w:t>不能忘记对</w:t>
      </w:r>
      <w:r>
        <w:rPr>
          <w:b/>
          <w:bCs/>
        </w:rPr>
        <w:t xml:space="preserve"> </w:t>
      </w:r>
      <m:oMath>
        <m:r>
          <m:rPr/>
          <m:t>V</m:t>
        </m:r>
      </m:oMath>
      <w:r>
        <w:rPr>
          <w:b/>
          <w:bCs/>
        </w:rPr>
        <w:t xml:space="preserve"> </w:t>
      </w:r>
      <w:r>
        <w:rPr>
          <w:rFonts w:hint="eastAsia"/>
          <w:b/>
          <w:bCs/>
        </w:rPr>
        <w:t>求偏导</w:t>
      </w:r>
      <w:r>
        <w:rPr>
          <w:rFonts w:hint="eastAsia"/>
        </w:rPr>
        <w:t>（很多同学直接写出</w:t>
      </w:r>
      <w:r>
        <w:t xml:space="preserve"> </w:t>
      </w:r>
      <m:oMath>
        <m:sSub>
          <m:sSubPr/>
          <m:e>
            <m:r>
              <m:rPr/>
              <m:t>Z</m:t>
            </m:r>
          </m:e>
          <m:sub>
            <m:r>
              <m:rPr/>
              <m:t>1</m:t>
            </m:r>
          </m:sub>
        </m:sSub>
      </m:oMath>
      <w:r>
        <w:t xml:space="preserve"> </w:t>
      </w:r>
      <w:r>
        <w:rPr>
          <w:rFonts w:hint="eastAsia"/>
        </w:rPr>
        <w:t>就以为做完了）。</w:t>
      </w:r>
    </w:p>
    <w:bookmarkEnd w:id="155"/>
    <w:p w14:paraId="67589BB9">
      <w:pPr>
        <w:pStyle w:val="4"/>
      </w:pPr>
      <w:bookmarkStart w:id="156" w:name="_Toc7791"/>
      <w:bookmarkStart w:id="157" w:name="麦克斯韦速度分布律与碰壁数"/>
      <w:r>
        <w:t xml:space="preserve">6.3 </w:t>
      </w:r>
      <w:r>
        <w:rPr>
          <w:rFonts w:hint="eastAsia"/>
        </w:rPr>
        <w:t>麦克斯韦速度分布律与碰壁数</w:t>
      </w:r>
      <w:bookmarkEnd w:id="156"/>
    </w:p>
    <w:p w14:paraId="36D8A7D9">
      <w:pPr>
        <w:pStyle w:val="27"/>
      </w:pPr>
      <w:r>
        <w:rPr>
          <w:rFonts w:hint="eastAsia"/>
          <w:b/>
          <w:bCs/>
        </w:rPr>
        <w:t>速度分布</w:t>
      </w:r>
      <w:r>
        <w:rPr>
          <w:rFonts w:hint="eastAsia"/>
        </w:rPr>
        <w:t>（三维，</w:t>
      </w:r>
      <m:oMath>
        <m:r>
          <m:rPr/>
          <m:t>f</m:t>
        </m:r>
        <m:r>
          <m:rPr>
            <m:sty m:val="p"/>
          </m:rPr>
          <m:t>(</m:t>
        </m:r>
        <m:acc>
          <m:accPr>
            <m:chr m:val="⃗"/>
          </m:accPr>
          <m:e>
            <m:r>
              <m:rPr/>
              <m:t>v</m:t>
            </m:r>
          </m:e>
        </m:acc>
        <m:r>
          <m:rPr>
            <m:sty m:val="p"/>
          </m:rPr>
          <m:t>)</m:t>
        </m:r>
        <m:r>
          <m:rPr/>
          <m:t> </m:t>
        </m:r>
        <m:sSup>
          <m:sSupPr/>
          <m:e>
            <m:r>
              <m:rPr/>
              <m:t>d</m:t>
            </m:r>
          </m:e>
          <m:sup>
            <m:r>
              <m:rPr/>
              <m:t>3</m:t>
            </m:r>
          </m:sup>
        </m:sSup>
        <m:r>
          <m:rPr/>
          <m:t>v</m:t>
        </m:r>
      </m:oMath>
      <w:r>
        <w:t xml:space="preserve"> </w:t>
      </w:r>
      <w:r>
        <w:rPr>
          <w:rFonts w:hint="eastAsia"/>
        </w:rPr>
        <w:t>为速度落在</w:t>
      </w:r>
      <w:r>
        <w:t xml:space="preserve"> </w:t>
      </w:r>
      <m:oMath>
        <m:sSup>
          <m:sSupPr/>
          <m:e>
            <m:r>
              <m:rPr/>
              <m:t>d</m:t>
            </m:r>
          </m:e>
          <m:sup>
            <m:r>
              <m:rPr/>
              <m:t>3</m:t>
            </m:r>
          </m:sup>
        </m:sSup>
        <m:r>
          <m:rPr/>
          <m:t>v</m:t>
        </m:r>
      </m:oMath>
      <w:r>
        <w:t xml:space="preserve"> </w:t>
      </w:r>
      <w:r>
        <w:rPr>
          <w:rFonts w:hint="eastAsia"/>
        </w:rPr>
        <w:t>内的分子数）：</w:t>
      </w:r>
    </w:p>
    <w:p w14:paraId="62EC6C88">
      <w:pPr>
        <w:pStyle w:val="3"/>
      </w:pPr>
      <m:oMathPara>
        <m:oMathParaPr>
          <m:jc m:val="center"/>
        </m:oMathParaPr>
        <m:oMath>
          <m:borderBox>
            <m:borderBoxPr/>
            <m:e>
              <m:r>
                <m:rPr/>
                <m:t>f</m:t>
              </m:r>
              <m:r>
                <m:rPr>
                  <m:sty m:val="p"/>
                </m:rPr>
                <m:t>(</m:t>
              </m:r>
              <m:acc>
                <m:accPr>
                  <m:chr m:val="⃗"/>
                </m:accPr>
                <m:e>
                  <m:r>
                    <m:rPr/>
                    <m:t>v</m:t>
                  </m:r>
                </m:e>
              </m:acc>
              <m:r>
                <m:rPr>
                  <m:sty m:val="p"/>
                </m:rPr>
                <m:t>)=</m:t>
              </m:r>
              <m:f>
                <m:fPr/>
                <m:num>
                  <m:r>
                    <m:rPr/>
                    <m:t>N</m:t>
                  </m:r>
                </m:num>
                <m:den>
                  <m:r>
                    <m:rPr/>
                    <m:t>V</m:t>
                  </m:r>
                </m:den>
              </m:f>
              <m:sSup>
                <m:sSupPr/>
                <m:e>
                  <m:d>
                    <m:dPr>
                      <m:sepChr m:val=""/>
                    </m:dPr>
                    <m:e>
                      <m:f>
                        <m:fPr/>
                        <m:num>
                          <m:r>
                            <m:rPr/>
                            <m:t>m</m:t>
                          </m:r>
                        </m:num>
                        <m:den>
                          <m:r>
                            <m:rPr/>
                            <m:t>2π</m:t>
                          </m:r>
                          <m:sSub>
                            <m:sSubPr/>
                            <m:e>
                              <m:r>
                                <m:rPr/>
                                <m:t>k</m:t>
                              </m:r>
                            </m:e>
                            <m:sub>
                              <m:r>
                                <m:rPr/>
                                <m:t>B</m:t>
                              </m:r>
                            </m:sub>
                          </m:sSub>
                          <m:r>
                            <m:rPr/>
                            <m:t>T</m:t>
                          </m:r>
                        </m:den>
                      </m:f>
                    </m:e>
                  </m:d>
                </m:e>
                <m:sup>
                  <m:r>
                    <m:rPr/>
                    <m:t>3</m:t>
                  </m:r>
                  <m:r>
                    <m:rPr>
                      <m:sty m:val="p"/>
                    </m:rPr>
                    <m:t>/</m:t>
                  </m:r>
                  <m:r>
                    <m:rPr/>
                    <m:t>2</m:t>
                  </m:r>
                </m:sup>
              </m:sSup>
              <m:sSup>
                <m:sSupPr/>
                <m:e>
                  <m:r>
                    <m:rPr/>
                    <m:t>e</m:t>
                  </m:r>
                </m:e>
                <m:sup>
                  <m:r>
                    <m:rPr>
                      <m:sty m:val="p"/>
                    </m:rPr>
                    <m:t>−</m:t>
                  </m:r>
                  <m:f>
                    <m:fPr/>
                    <m:num>
                      <m:r>
                        <m:rPr/>
                        <m:t>m</m:t>
                      </m:r>
                      <m:sSup>
                        <m:sSupPr/>
                        <m:e>
                          <m:r>
                            <m:rPr/>
                            <m:t>v</m:t>
                          </m:r>
                        </m:e>
                        <m:sup>
                          <m:r>
                            <m:rPr/>
                            <m:t>2</m:t>
                          </m:r>
                        </m:sup>
                      </m:sSup>
                    </m:num>
                    <m:den>
                      <m:r>
                        <m:rPr/>
                        <m:t>2</m:t>
                      </m:r>
                      <m:sSub>
                        <m:sSubPr/>
                        <m:e>
                          <m:r>
                            <m:rPr/>
                            <m:t>k</m:t>
                          </m:r>
                        </m:e>
                        <m:sub>
                          <m:r>
                            <m:rPr/>
                            <m:t>B</m:t>
                          </m:r>
                        </m:sub>
                      </m:sSub>
                      <m:r>
                        <m:rPr/>
                        <m:t>T</m:t>
                      </m:r>
                    </m:den>
                  </m:f>
                </m:sup>
              </m:sSup>
            </m:e>
          </m:borderBox>
        </m:oMath>
      </m:oMathPara>
    </w:p>
    <w:p w14:paraId="65DE0E00">
      <w:pPr>
        <w:pStyle w:val="27"/>
      </w:pPr>
      <w:r>
        <w:rPr>
          <w:rFonts w:hint="eastAsia"/>
          <w:b/>
          <w:bCs/>
        </w:rPr>
        <w:t>速率分布</w:t>
      </w:r>
      <w:r>
        <w:rPr>
          <w:rFonts w:hint="eastAsia"/>
        </w:rPr>
        <w:t>（对角度积分后的径向分布）：</w:t>
      </w:r>
    </w:p>
    <w:p w14:paraId="54652EAA">
      <w:pPr>
        <w:pStyle w:val="3"/>
      </w:pPr>
      <m:oMathPara>
        <m:oMathParaPr>
          <m:jc m:val="center"/>
        </m:oMathParaPr>
        <m:oMath>
          <m:borderBox>
            <m:borderBoxPr/>
            <m:e>
              <m:r>
                <m:rPr/>
                <m:t>f</m:t>
              </m:r>
              <m:r>
                <m:rPr>
                  <m:sty m:val="p"/>
                </m:rPr>
                <m:t>(</m:t>
              </m:r>
              <m:r>
                <m:rPr/>
                <m:t>v</m:t>
              </m:r>
              <m:r>
                <m:rPr>
                  <m:sty m:val="p"/>
                </m:rPr>
                <m:t>)=</m:t>
              </m:r>
              <m:f>
                <m:fPr/>
                <m:num>
                  <m:r>
                    <m:rPr/>
                    <m:t>N</m:t>
                  </m:r>
                </m:num>
                <m:den>
                  <m:r>
                    <m:rPr/>
                    <m:t>V</m:t>
                  </m:r>
                </m:den>
              </m:f>
              <m:r>
                <m:rPr>
                  <m:sty m:val="p"/>
                </m:rPr>
                <m:t>⋅</m:t>
              </m:r>
              <m:r>
                <m:rPr/>
                <m:t>4π</m:t>
              </m:r>
              <m:sSup>
                <m:sSupPr/>
                <m:e>
                  <m:d>
                    <m:dPr>
                      <m:sepChr m:val=""/>
                    </m:dPr>
                    <m:e>
                      <m:f>
                        <m:fPr/>
                        <m:num>
                          <m:r>
                            <m:rPr/>
                            <m:t>m</m:t>
                          </m:r>
                        </m:num>
                        <m:den>
                          <m:r>
                            <m:rPr/>
                            <m:t>2π</m:t>
                          </m:r>
                          <m:sSub>
                            <m:sSubPr/>
                            <m:e>
                              <m:r>
                                <m:rPr/>
                                <m:t>k</m:t>
                              </m:r>
                            </m:e>
                            <m:sub>
                              <m:r>
                                <m:rPr/>
                                <m:t>B</m:t>
                              </m:r>
                            </m:sub>
                          </m:sSub>
                          <m:r>
                            <m:rPr/>
                            <m:t>T</m:t>
                          </m:r>
                        </m:den>
                      </m:f>
                    </m:e>
                  </m:d>
                </m:e>
                <m:sup>
                  <m:r>
                    <m:rPr/>
                    <m:t>3</m:t>
                  </m:r>
                  <m:r>
                    <m:rPr>
                      <m:sty m:val="p"/>
                    </m:rPr>
                    <m:t>/</m:t>
                  </m:r>
                  <m:r>
                    <m:rPr/>
                    <m:t>2</m:t>
                  </m:r>
                </m:sup>
              </m:sSup>
              <m:sSup>
                <m:sSupPr/>
                <m:e>
                  <m:r>
                    <m:rPr/>
                    <m:t>v</m:t>
                  </m:r>
                </m:e>
                <m:sup>
                  <m:r>
                    <m:rPr/>
                    <m:t>2</m:t>
                  </m:r>
                </m:sup>
              </m:sSup>
              <m:r>
                <m:rPr/>
                <m:t> </m:t>
              </m:r>
              <m:sSup>
                <m:sSupPr/>
                <m:e>
                  <m:r>
                    <m:rPr/>
                    <m:t>e</m:t>
                  </m:r>
                </m:e>
                <m:sup>
                  <m:r>
                    <m:rPr>
                      <m:sty m:val="p"/>
                    </m:rPr>
                    <m:t>−</m:t>
                  </m:r>
                  <m:f>
                    <m:fPr/>
                    <m:num>
                      <m:r>
                        <m:rPr/>
                        <m:t>m</m:t>
                      </m:r>
                      <m:sSup>
                        <m:sSupPr/>
                        <m:e>
                          <m:r>
                            <m:rPr/>
                            <m:t>v</m:t>
                          </m:r>
                        </m:e>
                        <m:sup>
                          <m:r>
                            <m:rPr/>
                            <m:t>2</m:t>
                          </m:r>
                        </m:sup>
                      </m:sSup>
                    </m:num>
                    <m:den>
                      <m:r>
                        <m:rPr/>
                        <m:t>2</m:t>
                      </m:r>
                      <m:sSub>
                        <m:sSubPr/>
                        <m:e>
                          <m:r>
                            <m:rPr/>
                            <m:t>k</m:t>
                          </m:r>
                        </m:e>
                        <m:sub>
                          <m:r>
                            <m:rPr/>
                            <m:t>B</m:t>
                          </m:r>
                        </m:sub>
                      </m:sSub>
                      <m:r>
                        <m:rPr/>
                        <m:t>T</m:t>
                      </m:r>
                    </m:den>
                  </m:f>
                </m:sup>
              </m:sSup>
            </m:e>
          </m:borderBox>
        </m:oMath>
      </m:oMathPara>
    </w:p>
    <w:p w14:paraId="3C5F84A0">
      <w:pPr>
        <w:pStyle w:val="50"/>
      </w:pPr>
      <w:r>
        <w:drawing>
          <wp:inline distT="0" distB="0" distL="114300" distR="114300">
            <wp:extent cx="3239770" cy="2089785"/>
            <wp:effectExtent l="0" t="0" r="0" b="0"/>
            <wp:docPr id="144" name="Picture" descr="图6.1 麦克斯韦速率分布（自绘）：同种气体在温度 T_1&lt;T_2&lt;T_3 下的速率分布，温度升高使最概然速率右移、曲线变平（曲线由 \frac{dN}{dv}=0 的峰值点标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Picture" descr="图6.1 麦克斯韦速率分布（自绘）：同种气体在温度 T_1&lt;T_2&lt;T_3 下的速率分布，温度升高使最概然速率右移、曲线变平（曲线由 \frac{dN}{dv}=0 的峰值点标出）"/>
                    <pic:cNvPicPr>
                      <a:picLocks noChangeAspect="1" noChangeArrowheads="1"/>
                    </pic:cNvPicPr>
                  </pic:nvPicPr>
                  <pic:blipFill>
                    <a:blip r:embed="rId26"/>
                    <a:stretch>
                      <a:fillRect/>
                    </a:stretch>
                  </pic:blipFill>
                  <pic:spPr>
                    <a:xfrm>
                      <a:off x="0" y="0"/>
                      <a:ext cx="3239999" cy="2090322"/>
                    </a:xfrm>
                    <a:prstGeom prst="rect">
                      <a:avLst/>
                    </a:prstGeom>
                    <a:noFill/>
                    <a:ln w="9525">
                      <a:noFill/>
                    </a:ln>
                  </pic:spPr>
                </pic:pic>
              </a:graphicData>
            </a:graphic>
          </wp:inline>
        </w:drawing>
      </w:r>
    </w:p>
    <w:p w14:paraId="0940984B">
      <w:pPr>
        <w:pStyle w:val="48"/>
      </w:pPr>
      <w:r>
        <w:rPr>
          <w:rFonts w:hint="eastAsia"/>
        </w:rPr>
        <w:t>图6.1</w:t>
      </w:r>
      <w:r>
        <w:t xml:space="preserve"> </w:t>
      </w:r>
      <w:r>
        <w:rPr>
          <w:rFonts w:hint="eastAsia"/>
        </w:rPr>
        <w:t>麦克斯韦速率分布（自绘）：同种气体在温度</w:t>
      </w:r>
      <w:r>
        <w:t xml:space="preserve"> </w:t>
      </w:r>
      <m:oMath>
        <m:sSub>
          <m:sSubPr/>
          <m:e>
            <m:r>
              <m:rPr/>
              <m:t>T</m:t>
            </m:r>
          </m:e>
          <m:sub>
            <m:r>
              <m:rPr/>
              <m:t>1</m:t>
            </m:r>
          </m:sub>
        </m:sSub>
        <m:r>
          <m:rPr>
            <m:sty m:val="p"/>
          </m:rPr>
          <m:t>&lt;</m:t>
        </m:r>
        <m:sSub>
          <m:sSubPr/>
          <m:e>
            <m:r>
              <m:rPr/>
              <m:t>T</m:t>
            </m:r>
          </m:e>
          <m:sub>
            <m:r>
              <m:rPr/>
              <m:t>2</m:t>
            </m:r>
          </m:sub>
        </m:sSub>
        <m:r>
          <m:rPr>
            <m:sty m:val="p"/>
          </m:rPr>
          <m:t>&lt;</m:t>
        </m:r>
        <m:sSub>
          <m:sSubPr/>
          <m:e>
            <m:r>
              <m:rPr/>
              <m:t>T</m:t>
            </m:r>
          </m:e>
          <m:sub>
            <m:r>
              <m:rPr/>
              <m:t>3</m:t>
            </m:r>
          </m:sub>
        </m:sSub>
      </m:oMath>
      <w:r>
        <w:t xml:space="preserve"> </w:t>
      </w:r>
      <w:r>
        <w:rPr>
          <w:rFonts w:hint="eastAsia"/>
        </w:rPr>
        <w:t>下的速率分布，温度升高使最概然速率右移、曲线变平（曲线由</w:t>
      </w:r>
      <w:r>
        <w:t xml:space="preserve"> </w:t>
      </w:r>
      <m:oMath>
        <m:f>
          <m:fPr/>
          <m:num>
            <m:r>
              <m:rPr/>
              <m:t>dN</m:t>
            </m:r>
          </m:num>
          <m:den>
            <m:r>
              <m:rPr/>
              <m:t>dv</m:t>
            </m:r>
          </m:den>
        </m:f>
        <m:r>
          <m:rPr>
            <m:sty m:val="p"/>
          </m:rPr>
          <m:t>=</m:t>
        </m:r>
        <m:r>
          <m:rPr/>
          <m:t>0</m:t>
        </m:r>
      </m:oMath>
      <w:r>
        <w:t xml:space="preserve"> </w:t>
      </w:r>
      <w:r>
        <w:rPr>
          <w:rFonts w:hint="eastAsia"/>
        </w:rPr>
        <w:t>的峰值点标出）</w:t>
      </w:r>
    </w:p>
    <w:p w14:paraId="5B930A35">
      <w:pPr>
        <w:pStyle w:val="3"/>
      </w:pPr>
      <w:r>
        <w:rPr>
          <w:rFonts w:hint="eastAsia"/>
          <w:b/>
          <w:bCs/>
        </w:rPr>
        <w:t>三个特征速率</w:t>
      </w:r>
      <w:r>
        <w:rPr>
          <w:rFonts w:hint="eastAsia"/>
        </w:rPr>
        <w:t>：</w:t>
      </w:r>
    </w:p>
    <w:p w14:paraId="46937E35">
      <w:pPr>
        <w:pStyle w:val="3"/>
      </w:pPr>
      <m:oMathPara>
        <m:oMathParaPr>
          <m:jc m:val="center"/>
        </m:oMathParaPr>
        <m:oMath>
          <m:sSub>
            <m:sSubPr/>
            <m:e>
              <m:r>
                <m:rPr/>
                <m:t>v</m:t>
              </m:r>
            </m:e>
            <m:sub>
              <m:r>
                <m:rPr>
                  <m:nor/>
                  <m:sty m:val="p"/>
                </m:rPr>
                <w:rPr>
                  <w:b w:val="0"/>
                  <w:i w:val="0"/>
                </w:rPr>
                <m:t>p</m:t>
              </m:r>
            </m:sub>
          </m:sSub>
          <m:r>
            <m:rPr>
              <m:sty m:val="p"/>
            </m:rPr>
            <m:t>=</m:t>
          </m:r>
          <m:rad>
            <m:radPr>
              <m:degHide m:val="1"/>
            </m:radPr>
            <m:deg/>
            <m:e>
              <m:f>
                <m:fPr/>
                <m:num>
                  <m:r>
                    <m:rPr/>
                    <m:t>2</m:t>
                  </m:r>
                  <m:sSub>
                    <m:sSubPr/>
                    <m:e>
                      <m:r>
                        <m:rPr/>
                        <m:t>k</m:t>
                      </m:r>
                    </m:e>
                    <m:sub>
                      <m:r>
                        <m:rPr/>
                        <m:t>B</m:t>
                      </m:r>
                    </m:sub>
                  </m:sSub>
                  <m:r>
                    <m:rPr/>
                    <m:t>T</m:t>
                  </m:r>
                </m:num>
                <m:den>
                  <m:r>
                    <m:rPr/>
                    <m:t>m</m:t>
                  </m:r>
                </m:den>
              </m:f>
            </m:e>
          </m:rad>
          <m:r>
            <m:rPr/>
            <m:t> </m:t>
          </m:r>
          <m:r>
            <m:rPr>
              <m:nor/>
              <m:sty m:val="p"/>
            </m:rPr>
            <w:rPr>
              <w:b w:val="0"/>
              <w:i w:val="0"/>
            </w:rPr>
            <m:t>（最概然速率，令</m:t>
          </m:r>
          <m:sSup>
            <m:sSupPr/>
            <m:e>
              <m:r>
                <m:rPr/>
                <m:t>f</m:t>
              </m:r>
            </m:e>
            <m:sup>
              <m:r>
                <m:rPr>
                  <m:sty m:val="p"/>
                </m:rPr>
                <m:t>′</m:t>
              </m:r>
            </m:sup>
          </m:sSup>
          <m:r>
            <m:rPr>
              <m:sty m:val="p"/>
            </m:rPr>
            <m:t>(</m:t>
          </m:r>
          <m:r>
            <m:rPr/>
            <m:t>v</m:t>
          </m:r>
          <m:r>
            <m:rPr>
              <m:sty m:val="p"/>
            </m:rPr>
            <m:t>)=</m:t>
          </m:r>
          <m:r>
            <m:rPr/>
            <m:t>0</m:t>
          </m:r>
          <m:r>
            <m:rPr>
              <m:nor/>
              <m:sty m:val="p"/>
            </m:rPr>
            <w:rPr>
              <w:b w:val="0"/>
              <w:i w:val="0"/>
            </w:rPr>
            <m:t>求得）</m:t>
          </m:r>
        </m:oMath>
      </m:oMathPara>
    </w:p>
    <w:p w14:paraId="3C1B9BC6">
      <w:pPr>
        <w:pStyle w:val="27"/>
      </w:pPr>
      <m:oMathPara>
        <m:oMathParaPr>
          <m:jc m:val="center"/>
        </m:oMathParaPr>
        <m:oMath>
          <m:acc>
            <m:accPr>
              <m:chr m:val="‾"/>
            </m:accPr>
            <m:e>
              <m:r>
                <m:rPr/>
                <m:t>v</m:t>
              </m:r>
            </m:e>
          </m:acc>
          <m:r>
            <m:rPr>
              <m:sty m:val="p"/>
            </m:rPr>
            <m:t>=</m:t>
          </m:r>
          <m:rad>
            <m:radPr>
              <m:degHide m:val="1"/>
            </m:radPr>
            <m:deg/>
            <m:e>
              <m:f>
                <m:fPr/>
                <m:num>
                  <m:r>
                    <m:rPr/>
                    <m:t>8</m:t>
                  </m:r>
                  <m:sSub>
                    <m:sSubPr/>
                    <m:e>
                      <m:r>
                        <m:rPr/>
                        <m:t>k</m:t>
                      </m:r>
                    </m:e>
                    <m:sub>
                      <m:r>
                        <m:rPr/>
                        <m:t>B</m:t>
                      </m:r>
                    </m:sub>
                  </m:sSub>
                  <m:r>
                    <m:rPr/>
                    <m:t>T</m:t>
                  </m:r>
                </m:num>
                <m:den>
                  <m:r>
                    <m:rPr/>
                    <m:t>πm</m:t>
                  </m:r>
                </m:den>
              </m:f>
            </m:e>
          </m:rad>
          <m:r>
            <m:rPr/>
            <m:t> </m:t>
          </m:r>
          <m:r>
            <m:rPr>
              <m:nor/>
              <m:sty m:val="p"/>
            </m:rPr>
            <w:rPr>
              <w:b w:val="0"/>
              <w:i w:val="0"/>
            </w:rPr>
            <m:t>（平均速率）</m:t>
          </m:r>
          <m:r>
            <m:rPr>
              <m:sty m:val="p"/>
            </m:rPr>
            <m:t>,</m:t>
          </m:r>
          <m:r>
            <m:rPr/>
            <m:t>  </m:t>
          </m:r>
          <m:sSub>
            <m:sSubPr/>
            <m:e>
              <m:r>
                <m:rPr/>
                <m:t>v</m:t>
              </m:r>
            </m:e>
            <m:sub>
              <m:r>
                <m:rPr/>
                <m:t>s</m:t>
              </m:r>
            </m:sub>
          </m:sSub>
          <m:r>
            <m:rPr>
              <m:sty m:val="p"/>
            </m:rPr>
            <m:t>=</m:t>
          </m:r>
          <m:rad>
            <m:radPr>
              <m:degHide m:val="1"/>
            </m:radPr>
            <m:deg/>
            <m:e>
              <m:f>
                <m:fPr/>
                <m:num>
                  <m:r>
                    <m:rPr/>
                    <m:t>3</m:t>
                  </m:r>
                  <m:sSub>
                    <m:sSubPr/>
                    <m:e>
                      <m:r>
                        <m:rPr/>
                        <m:t>k</m:t>
                      </m:r>
                    </m:e>
                    <m:sub>
                      <m:r>
                        <m:rPr/>
                        <m:t>B</m:t>
                      </m:r>
                    </m:sub>
                  </m:sSub>
                  <m:r>
                    <m:rPr/>
                    <m:t>T</m:t>
                  </m:r>
                </m:num>
                <m:den>
                  <m:r>
                    <m:rPr/>
                    <m:t>m</m:t>
                  </m:r>
                </m:den>
              </m:f>
            </m:e>
          </m:rad>
          <m:r>
            <m:rPr/>
            <m:t> </m:t>
          </m:r>
          <m:r>
            <m:rPr>
              <m:nor/>
              <m:sty m:val="p"/>
            </m:rPr>
            <w:rPr>
              <w:b w:val="0"/>
              <w:i w:val="0"/>
            </w:rPr>
            <m:t>（方均根速率）</m:t>
          </m:r>
        </m:oMath>
      </m:oMathPara>
    </w:p>
    <w:p w14:paraId="70F52D88">
      <w:pPr>
        <w:pStyle w:val="27"/>
      </w:pPr>
      <w:r>
        <w:rPr>
          <w:rFonts w:hint="eastAsia"/>
        </w:rPr>
        <w:t>三者之比</w:t>
      </w:r>
      <w:r>
        <w:t xml:space="preserve"> </w:t>
      </w:r>
      <m:oMath>
        <m:sSub>
          <m:sSubPr/>
          <m:e>
            <m:r>
              <m:rPr/>
              <m:t>v</m:t>
            </m:r>
          </m:e>
          <m:sub>
            <m:r>
              <m:rPr>
                <m:nor/>
                <m:sty m:val="p"/>
              </m:rPr>
              <w:rPr>
                <w:b w:val="0"/>
                <w:i w:val="0"/>
              </w:rPr>
              <m:t>p</m:t>
            </m:r>
          </m:sub>
        </m:sSub>
        <m:r>
          <m:rPr>
            <m:sty m:val="p"/>
          </m:rPr>
          <m:t>:</m:t>
        </m:r>
        <m:acc>
          <m:accPr>
            <m:chr m:val="‾"/>
          </m:accPr>
          <m:e>
            <m:r>
              <m:rPr/>
              <m:t>v</m:t>
            </m:r>
          </m:e>
        </m:acc>
        <m:r>
          <m:rPr>
            <m:sty m:val="p"/>
          </m:rPr>
          <m:t>:</m:t>
        </m:r>
        <m:sSub>
          <m:sSubPr/>
          <m:e>
            <m:r>
              <m:rPr/>
              <m:t>v</m:t>
            </m:r>
          </m:e>
          <m:sub>
            <m:r>
              <m:rPr/>
              <m:t>s</m:t>
            </m:r>
          </m:sub>
        </m:sSub>
        <m:r>
          <m:rPr>
            <m:sty m:val="p"/>
          </m:rPr>
          <m:t>=</m:t>
        </m:r>
        <m:r>
          <m:rPr/>
          <m:t>1</m:t>
        </m:r>
        <m:r>
          <m:rPr>
            <m:sty m:val="p"/>
          </m:rPr>
          <m:t>:</m:t>
        </m:r>
        <m:rad>
          <m:radPr>
            <m:degHide m:val="1"/>
          </m:radPr>
          <m:deg/>
          <m:e>
            <m:r>
              <m:rPr/>
              <m:t>4</m:t>
            </m:r>
            <m:r>
              <m:rPr>
                <m:sty m:val="p"/>
              </m:rPr>
              <m:t>/</m:t>
            </m:r>
            <m:r>
              <m:rPr/>
              <m:t>π</m:t>
            </m:r>
          </m:e>
        </m:rad>
        <m:r>
          <m:rPr>
            <m:sty m:val="p"/>
          </m:rPr>
          <m:t>:</m:t>
        </m:r>
        <m:rad>
          <m:radPr>
            <m:degHide m:val="1"/>
          </m:radPr>
          <m:deg/>
          <m:e>
            <m:r>
              <m:rPr/>
              <m:t>3</m:t>
            </m:r>
            <m:r>
              <m:rPr>
                <m:sty m:val="p"/>
              </m:rPr>
              <m:t>/</m:t>
            </m:r>
            <m:r>
              <m:rPr/>
              <m:t>2</m:t>
            </m:r>
          </m:e>
        </m:rad>
        <m:r>
          <m:rPr>
            <m:sty m:val="p"/>
          </m:rPr>
          <m:t>=</m:t>
        </m:r>
        <m:r>
          <m:rPr/>
          <m:t>1</m:t>
        </m:r>
        <m:r>
          <m:rPr>
            <m:sty m:val="p"/>
          </m:rPr>
          <m:t>:</m:t>
        </m:r>
        <m:r>
          <m:rPr/>
          <m:t>1.13</m:t>
        </m:r>
        <m:r>
          <m:rPr>
            <m:sty m:val="p"/>
          </m:rPr>
          <m:t>:</m:t>
        </m:r>
        <m:r>
          <m:rPr/>
          <m:t>1.22</m:t>
        </m:r>
      </m:oMath>
      <w:r>
        <w:t>。</w:t>
      </w:r>
    </w:p>
    <w:p w14:paraId="4C3A9A0E">
      <w:pPr>
        <w:pStyle w:val="3"/>
      </w:pPr>
      <w:r>
        <w:rPr>
          <w:rFonts w:hint="eastAsia"/>
          <w:b/>
          <w:bCs/>
        </w:rPr>
        <w:t>碰壁数</w:t>
      </w:r>
      <w:r>
        <w:rPr>
          <w:rFonts w:hint="eastAsia"/>
        </w:rPr>
        <w:t>（单位时间碰撞单位面积的分子数）：</w:t>
      </w:r>
    </w:p>
    <w:p w14:paraId="55A65F47">
      <w:pPr>
        <w:pStyle w:val="3"/>
      </w:pPr>
      <m:oMathPara>
        <m:oMathParaPr>
          <m:jc m:val="center"/>
        </m:oMathParaPr>
        <m:oMath>
          <m:borderBox>
            <m:borderBoxPr/>
            <m:e>
              <m:r>
                <m:rPr>
                  <m:sty m:val="p"/>
                </m:rPr>
                <m:t>Γ=</m:t>
              </m:r>
              <m:nary>
                <m:naryPr>
                  <m:limLoc m:val="subSup"/>
                </m:naryPr>
                <m:sub>
                  <m:r>
                    <m:rPr/>
                    <m:t>0</m:t>
                  </m:r>
                </m:sub>
                <m:sup>
                  <m:r>
                    <m:rPr>
                      <m:sty m:val="p"/>
                    </m:rPr>
                    <m:t>∞</m:t>
                  </m:r>
                </m:sup>
                <m:e>
                  <m:nary>
                    <m:naryPr>
                      <m:limLoc m:val="subSup"/>
                    </m:naryPr>
                    <m:sub>
                      <m:r>
                        <m:rPr/>
                        <m:t>0</m:t>
                      </m:r>
                    </m:sub>
                    <m:sup>
                      <m:r>
                        <m:rPr/>
                        <m:t>2π</m:t>
                      </m:r>
                    </m:sup>
                    <m:e>
                      <m:nary>
                        <m:naryPr>
                          <m:limLoc m:val="subSup"/>
                        </m:naryPr>
                        <m:sub>
                          <m:r>
                            <m:rPr/>
                            <m:t>0</m:t>
                          </m:r>
                        </m:sub>
                        <m:sup>
                          <m:r>
                            <m:rPr/>
                            <m:t>π</m:t>
                          </m:r>
                          <m:r>
                            <m:rPr>
                              <m:sty m:val="p"/>
                            </m:rPr>
                            <m:t>/</m:t>
                          </m:r>
                          <m:r>
                            <m:rPr/>
                            <m:t>2</m:t>
                          </m:r>
                        </m:sup>
                        <m:e>
                          <m:r>
                            <m:rPr/>
                            <m:t>f</m:t>
                          </m:r>
                        </m:e>
                      </m:nary>
                    </m:e>
                  </m:nary>
                </m:e>
              </m:nary>
              <m:r>
                <m:rPr>
                  <m:sty m:val="p"/>
                </m:rPr>
                <m:t>(</m:t>
              </m:r>
              <m:acc>
                <m:accPr>
                  <m:chr m:val="⃗"/>
                </m:accPr>
                <m:e>
                  <m:r>
                    <m:rPr/>
                    <m:t>v</m:t>
                  </m:r>
                </m:e>
              </m:acc>
              <m:r>
                <m:rPr>
                  <m:sty m:val="p"/>
                </m:rPr>
                <m:t>)</m:t>
              </m:r>
              <m:r>
                <m:rPr/>
                <m:t> v</m:t>
              </m:r>
              <m:r>
                <m:rPr>
                  <m:sty m:val="p"/>
                </m:rPr>
                <m:t>cos</m:t>
              </m:r>
              <m:r>
                <m:rPr/>
                <m:t>θ dθdφ </m:t>
              </m:r>
              <m:sSup>
                <m:sSupPr/>
                <m:e>
                  <m:r>
                    <m:rPr/>
                    <m:t>v</m:t>
                  </m:r>
                </m:e>
                <m:sup>
                  <m:r>
                    <m:rPr/>
                    <m:t>2</m:t>
                  </m:r>
                </m:sup>
              </m:sSup>
              <m:r>
                <m:rPr/>
                <m:t>dv</m:t>
              </m:r>
              <m:r>
                <m:rPr>
                  <m:sty m:val="p"/>
                </m:rPr>
                <m:t>⋅</m:t>
              </m:r>
              <m:f>
                <m:fPr/>
                <m:num>
                  <m:r>
                    <m:rPr/>
                    <m:t>1</m:t>
                  </m:r>
                </m:num>
                <m:den>
                  <m:r>
                    <m:rPr/>
                    <m:t>dt</m:t>
                  </m:r>
                </m:den>
              </m:f>
              <m:r>
                <m:rPr>
                  <m:sty m:val="p"/>
                </m:rPr>
                <m:t>=</m:t>
              </m:r>
              <m:f>
                <m:fPr/>
                <m:num>
                  <m:r>
                    <m:rPr/>
                    <m:t>N</m:t>
                  </m:r>
                </m:num>
                <m:den>
                  <m:r>
                    <m:rPr/>
                    <m:t>V</m:t>
                  </m:r>
                </m:den>
              </m:f>
              <m:rad>
                <m:radPr>
                  <m:degHide m:val="1"/>
                </m:radPr>
                <m:deg/>
                <m:e>
                  <m:f>
                    <m:fPr/>
                    <m:num>
                      <m:sSub>
                        <m:sSubPr/>
                        <m:e>
                          <m:r>
                            <m:rPr/>
                            <m:t>k</m:t>
                          </m:r>
                        </m:e>
                        <m:sub>
                          <m:r>
                            <m:rPr/>
                            <m:t>B</m:t>
                          </m:r>
                        </m:sub>
                      </m:sSub>
                      <m:r>
                        <m:rPr/>
                        <m:t>T</m:t>
                      </m:r>
                    </m:num>
                    <m:den>
                      <m:r>
                        <m:rPr/>
                        <m:t>2πm</m:t>
                      </m:r>
                    </m:den>
                  </m:f>
                </m:e>
              </m:rad>
              <m:r>
                <m:rPr>
                  <m:sty m:val="p"/>
                </m:rPr>
                <m:t>=</m:t>
              </m:r>
              <m:f>
                <m:fPr/>
                <m:num>
                  <m:r>
                    <m:rPr/>
                    <m:t>1</m:t>
                  </m:r>
                </m:num>
                <m:den>
                  <m:r>
                    <m:rPr/>
                    <m:t>4</m:t>
                  </m:r>
                </m:den>
              </m:f>
              <m:f>
                <m:fPr/>
                <m:num>
                  <m:r>
                    <m:rPr/>
                    <m:t>N</m:t>
                  </m:r>
                </m:num>
                <m:den>
                  <m:r>
                    <m:rPr/>
                    <m:t>V</m:t>
                  </m:r>
                </m:den>
              </m:f>
              <m:acc>
                <m:accPr>
                  <m:chr m:val="‾"/>
                </m:accPr>
                <m:e>
                  <m:r>
                    <m:rPr/>
                    <m:t>v</m:t>
                  </m:r>
                </m:e>
              </m:acc>
            </m:e>
          </m:borderBox>
        </m:oMath>
      </m:oMathPara>
    </w:p>
    <w:p w14:paraId="17272204">
      <w:pPr>
        <w:pStyle w:val="50"/>
      </w:pPr>
      <w:r>
        <w:drawing>
          <wp:inline distT="0" distB="0" distL="114300" distR="114300">
            <wp:extent cx="3599815" cy="2438400"/>
            <wp:effectExtent l="0" t="0" r="0" b="0"/>
            <wp:docPr id="147" name="Picture" descr="图6.2 分子碰壁数推导（自绘）：速度为 \vec v、与壁法线夹角为 \theta 的分子，只有位于斜柱体 v\cos\theta\,dt\,dA 内的分子才能在 dt 内碰到面元 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Picture" descr="图6.2 分子碰壁数推导（自绘）：速度为 \vec v、与壁法线夹角为 \theta 的分子，只有位于斜柱体 v\cos\theta\,dt\,dA 内的分子才能在 dt 内碰到面元 dA"/>
                    <pic:cNvPicPr>
                      <a:picLocks noChangeAspect="1" noChangeArrowheads="1"/>
                    </pic:cNvPicPr>
                  </pic:nvPicPr>
                  <pic:blipFill>
                    <a:blip r:embed="rId27"/>
                    <a:stretch>
                      <a:fillRect/>
                    </a:stretch>
                  </pic:blipFill>
                  <pic:spPr>
                    <a:xfrm>
                      <a:off x="0" y="0"/>
                      <a:ext cx="3599999" cy="2438709"/>
                    </a:xfrm>
                    <a:prstGeom prst="rect">
                      <a:avLst/>
                    </a:prstGeom>
                    <a:noFill/>
                    <a:ln w="9525">
                      <a:noFill/>
                    </a:ln>
                  </pic:spPr>
                </pic:pic>
              </a:graphicData>
            </a:graphic>
          </wp:inline>
        </w:drawing>
      </w:r>
    </w:p>
    <w:p w14:paraId="3250D0AB">
      <w:pPr>
        <w:pStyle w:val="48"/>
      </w:pPr>
      <w:r>
        <w:rPr>
          <w:rFonts w:hint="eastAsia"/>
        </w:rPr>
        <w:t>图6.2</w:t>
      </w:r>
      <w:r>
        <w:t xml:space="preserve"> </w:t>
      </w:r>
      <w:r>
        <w:rPr>
          <w:rFonts w:hint="eastAsia"/>
        </w:rPr>
        <w:t>分子碰壁数推导（自绘）：速度为</w:t>
      </w:r>
      <w:r>
        <w:t xml:space="preserve"> </w:t>
      </w:r>
      <m:oMath>
        <m:acc>
          <m:accPr>
            <m:chr m:val="⃗"/>
          </m:accPr>
          <m:e>
            <m:r>
              <m:rPr/>
              <m:t>v</m:t>
            </m:r>
          </m:e>
        </m:acc>
      </m:oMath>
      <w:r>
        <w:rPr>
          <w:rFonts w:hint="eastAsia"/>
        </w:rPr>
        <w:t>、与壁法线夹角为</w:t>
      </w:r>
      <w:r>
        <w:t xml:space="preserve"> </w:t>
      </w:r>
      <m:oMath>
        <m:r>
          <m:rPr/>
          <m:t>θ</m:t>
        </m:r>
      </m:oMath>
      <w:r>
        <w:t xml:space="preserve"> </w:t>
      </w:r>
      <w:r>
        <w:rPr>
          <w:rFonts w:hint="eastAsia"/>
        </w:rPr>
        <w:t>的分子，只有位于斜柱体</w:t>
      </w:r>
      <w:r>
        <w:t xml:space="preserve"> </w:t>
      </w:r>
      <m:oMath>
        <m:r>
          <m:rPr/>
          <m:t>v</m:t>
        </m:r>
        <m:r>
          <m:rPr>
            <m:sty m:val="p"/>
          </m:rPr>
          <m:t>cos</m:t>
        </m:r>
        <m:r>
          <m:rPr/>
          <m:t>θ dt dA</m:t>
        </m:r>
      </m:oMath>
      <w:r>
        <w:t xml:space="preserve"> </w:t>
      </w:r>
      <w:r>
        <w:rPr>
          <w:rFonts w:hint="eastAsia"/>
        </w:rPr>
        <w:t>内的分子才能在</w:t>
      </w:r>
      <w:r>
        <w:t xml:space="preserve"> </w:t>
      </w:r>
      <m:oMath>
        <m:r>
          <m:rPr/>
          <m:t>dt</m:t>
        </m:r>
      </m:oMath>
      <w:r>
        <w:t xml:space="preserve"> </w:t>
      </w:r>
      <w:r>
        <w:rPr>
          <w:rFonts w:hint="eastAsia"/>
        </w:rPr>
        <w:t>内碰到面元</w:t>
      </w:r>
      <w:r>
        <w:t xml:space="preserve"> </w:t>
      </w:r>
      <m:oMath>
        <m:r>
          <m:rPr/>
          <m:t>dA</m:t>
        </m:r>
      </m:oMath>
    </w:p>
    <w:p w14:paraId="6CBA879A">
      <w:pPr>
        <w:pStyle w:val="64"/>
      </w:pPr>
      <w:r>
        <w:rPr>
          <w:rFonts w:hint="eastAsia"/>
          <w:b/>
          <w:bCs/>
        </w:rPr>
        <w:t>碰壁数的三个用途</w:t>
      </w:r>
      <w:r>
        <w:rPr>
          <w:rFonts w:hint="eastAsia"/>
        </w:rPr>
        <w:t>：①</w:t>
      </w:r>
      <w:r>
        <w:t xml:space="preserve"> </w:t>
      </w:r>
      <w:r>
        <w:rPr>
          <w:rFonts w:hint="eastAsia"/>
        </w:rPr>
        <w:t>气体分子</w:t>
      </w:r>
      <w:r>
        <w:rPr>
          <w:rFonts w:hint="eastAsia"/>
          <w:b/>
          <w:bCs/>
        </w:rPr>
        <w:t>沉积率</w:t>
      </w:r>
      <w:r>
        <w:rPr>
          <w:rFonts w:hint="eastAsia"/>
        </w:rPr>
        <w:t>与薄膜生长；②</w:t>
      </w:r>
      <w:r>
        <w:t xml:space="preserve"> </w:t>
      </w:r>
      <w:r>
        <w:rPr>
          <w:rFonts w:hint="eastAsia"/>
          <w:b/>
          <w:bCs/>
        </w:rPr>
        <w:t>泄流</w:t>
      </w:r>
      <w:r>
        <w:rPr>
          <w:rFonts w:hint="eastAsia"/>
        </w:rPr>
        <w:t>（小孔逸出）速率；③</w:t>
      </w:r>
      <w:r>
        <w:t xml:space="preserve"> </w:t>
      </w:r>
      <w:r>
        <w:rPr>
          <w:rFonts w:hint="eastAsia"/>
        </w:rPr>
        <w:t>由</w:t>
      </w:r>
      <w:r>
        <w:t xml:space="preserve"> </w:t>
      </w:r>
      <m:oMath>
        <m:r>
          <m:rPr/>
          <m:t>p</m:t>
        </m:r>
        <m:r>
          <m:rPr>
            <m:sty m:val="p"/>
          </m:rPr>
          <m:t>=</m:t>
        </m:r>
        <m:f>
          <m:fPr/>
          <m:num>
            <m:r>
              <m:rPr/>
              <m:t>1</m:t>
            </m:r>
          </m:num>
          <m:den>
            <m:r>
              <m:rPr/>
              <m:t>3</m:t>
            </m:r>
          </m:den>
        </m:f>
        <m:f>
          <m:fPr/>
          <m:num>
            <m:r>
              <m:rPr/>
              <m:t>N</m:t>
            </m:r>
          </m:num>
          <m:den>
            <m:r>
              <m:rPr/>
              <m:t>V</m:t>
            </m:r>
          </m:den>
        </m:f>
        <m:r>
          <m:rPr/>
          <m:t>m</m:t>
        </m:r>
        <m:bar>
          <m:barPr>
            <m:pos m:val="top"/>
          </m:barPr>
          <m:e>
            <m:sSup>
              <m:sSupPr/>
              <m:e>
                <m:r>
                  <m:rPr/>
                  <m:t>v</m:t>
                </m:r>
              </m:e>
              <m:sup>
                <m:r>
                  <m:rPr/>
                  <m:t>2</m:t>
                </m:r>
              </m:sup>
            </m:sSup>
          </m:e>
        </m:bar>
      </m:oMath>
      <w:r>
        <w:t xml:space="preserve"> </w:t>
      </w:r>
      <w:r>
        <w:rPr>
          <w:rFonts w:hint="eastAsia"/>
        </w:rPr>
        <w:t>与碰壁数可推出</w:t>
      </w:r>
      <w:r>
        <w:t xml:space="preserve"> </w:t>
      </w:r>
      <m:oMath>
        <m:r>
          <m:rPr/>
          <m:t>p</m:t>
        </m:r>
        <m:r>
          <m:rPr>
            <m:sty m:val="p"/>
          </m:rPr>
          <m:t>=</m:t>
        </m:r>
        <m:f>
          <m:fPr/>
          <m:num>
            <m:r>
              <m:rPr/>
              <m:t>1</m:t>
            </m:r>
          </m:num>
          <m:den>
            <m:r>
              <m:rPr/>
              <m:t>3</m:t>
            </m:r>
          </m:den>
        </m:f>
        <m:r>
          <m:rPr/>
          <m:t>nm</m:t>
        </m:r>
        <m:bar>
          <m:barPr>
            <m:pos m:val="top"/>
          </m:barPr>
          <m:e>
            <m:sSup>
              <m:sSupPr/>
              <m:e>
                <m:r>
                  <m:rPr/>
                  <m:t>v</m:t>
                </m:r>
              </m:e>
              <m:sup>
                <m:r>
                  <m:rPr/>
                  <m:t>2</m:t>
                </m:r>
              </m:sup>
            </m:sSup>
          </m:e>
        </m:bar>
      </m:oMath>
      <w:r>
        <w:rPr>
          <w:rFonts w:hint="eastAsia"/>
        </w:rPr>
        <w:t>，从而</w:t>
      </w:r>
      <w:r>
        <w:rPr>
          <w:rFonts w:hint="eastAsia"/>
          <w:b/>
          <w:bCs/>
        </w:rPr>
        <w:t>由微观量算宏观压强</w:t>
      </w:r>
      <w:r>
        <w:rPr>
          <w:rFonts w:hint="eastAsia"/>
        </w:rPr>
        <w:t>，与</w:t>
      </w:r>
      <w:r>
        <w:t xml:space="preserve"> §6.2 </w:t>
      </w:r>
      <w:r>
        <w:rPr>
          <w:rFonts w:hint="eastAsia"/>
        </w:rPr>
        <w:t>的物态方程互为印证。</w:t>
      </w:r>
    </w:p>
    <w:bookmarkEnd w:id="157"/>
    <w:p w14:paraId="39A5EF4C">
      <w:pPr>
        <w:pStyle w:val="4"/>
      </w:pPr>
      <w:bookmarkStart w:id="158" w:name="_Toc6859"/>
      <w:bookmarkStart w:id="159" w:name="能均分定理"/>
      <w:r>
        <w:t xml:space="preserve">6.4 </w:t>
      </w:r>
      <w:r>
        <w:rPr>
          <w:rFonts w:hint="eastAsia"/>
        </w:rPr>
        <w:t>能均分定理</w:t>
      </w:r>
      <w:bookmarkEnd w:id="158"/>
    </w:p>
    <w:p w14:paraId="041B714A">
      <w:pPr>
        <w:pStyle w:val="62"/>
      </w:pPr>
      <w:r>
        <w:rPr>
          <w:rFonts w:hint="eastAsia"/>
          <w:b/>
          <w:bCs/>
        </w:rPr>
        <w:t>能均分定理</w:t>
      </w:r>
      <w:r>
        <w:rPr>
          <w:rFonts w:hint="eastAsia"/>
        </w:rPr>
        <w:t>：处于温度</w:t>
      </w:r>
      <w:r>
        <w:t xml:space="preserve"> </w:t>
      </w:r>
      <m:oMath>
        <m:r>
          <m:rPr/>
          <m:t>T</m:t>
        </m:r>
      </m:oMath>
      <w:r>
        <w:t xml:space="preserve"> </w:t>
      </w:r>
      <w:r>
        <w:rPr>
          <w:rFonts w:hint="eastAsia"/>
        </w:rPr>
        <w:t>的平衡态的</w:t>
      </w:r>
      <w:r>
        <w:rPr>
          <w:rFonts w:hint="eastAsia"/>
          <w:b/>
          <w:bCs/>
        </w:rPr>
        <w:t>玻尔兹曼系统（经典系统）</w:t>
      </w:r>
      <w:r>
        <w:rPr>
          <w:rFonts w:hint="eastAsia"/>
        </w:rPr>
        <w:t>，微观粒子能量表达式中</w:t>
      </w:r>
      <w:r>
        <w:rPr>
          <w:rFonts w:hint="eastAsia"/>
          <w:b/>
          <w:bCs/>
        </w:rPr>
        <w:t>每一个独立平方项</w:t>
      </w:r>
      <w:r>
        <w:rPr>
          <w:rFonts w:hint="eastAsia"/>
        </w:rPr>
        <w:t>的平均值为</w:t>
      </w:r>
      <w:r>
        <w:t xml:space="preserve"> </w:t>
      </w:r>
      <m:oMath>
        <m:f>
          <m:fPr/>
          <m:num>
            <m:r>
              <m:rPr/>
              <m:t>1</m:t>
            </m:r>
          </m:num>
          <m:den>
            <m:r>
              <m:rPr/>
              <m:t>2</m:t>
            </m:r>
          </m:den>
        </m:f>
        <m:sSub>
          <m:sSubPr/>
          <m:e>
            <m:r>
              <m:rPr/>
              <m:t>k</m:t>
            </m:r>
          </m:e>
          <m:sub>
            <m:r>
              <m:rPr/>
              <m:t>B</m:t>
            </m:r>
          </m:sub>
        </m:sSub>
        <m:r>
          <m:rPr/>
          <m:t>T</m:t>
        </m:r>
      </m:oMath>
      <w:r>
        <w:t>。</w:t>
      </w:r>
    </w:p>
    <w:p w14:paraId="6BD7997D">
      <w:pPr>
        <w:pStyle w:val="3"/>
      </w:pPr>
      <w:r>
        <w:rPr>
          <w:rFonts w:hint="eastAsia"/>
          <w:b/>
          <w:bCs/>
        </w:rPr>
        <w:t>证明</w:t>
      </w:r>
      <w:r>
        <w:rPr>
          <w:rFonts w:hint="eastAsia"/>
        </w:rPr>
        <w:t>：设</w:t>
      </w:r>
      <w:r>
        <w:t xml:space="preserve"> </w:t>
      </w:r>
      <m:oMath>
        <m:r>
          <m:rPr/>
          <m:t>f</m:t>
        </m:r>
      </m:oMath>
      <w:r>
        <w:t xml:space="preserve"> </w:t>
      </w:r>
      <w:r>
        <w:rPr>
          <w:rFonts w:hint="eastAsia"/>
        </w:rPr>
        <w:t>个自由度粒子能量</w:t>
      </w:r>
      <w:r>
        <w:t xml:space="preserve"> </w:t>
      </w:r>
      <m:oMath>
        <m:r>
          <m:rPr/>
          <m:t>ε</m:t>
        </m:r>
        <m:r>
          <m:rPr>
            <m:sty m:val="p"/>
          </m:rPr>
          <m:t>=</m:t>
        </m:r>
        <m:nary>
          <m:naryPr>
            <m:chr m:val="∑"/>
            <m:limLoc m:val="undOvr"/>
            <m:supHide m:val="1"/>
          </m:naryPr>
          <m:sub>
            <m:r>
              <m:rPr/>
              <m:t>i</m:t>
            </m:r>
          </m:sub>
          <m:sup>
            <m:r>
              <m:rPr/>
              <m:t>​</m:t>
            </m:r>
          </m:sup>
          <m:e>
            <m:sSub>
              <m:sSubPr/>
              <m:e>
                <m:r>
                  <m:rPr/>
                  <m:t>c</m:t>
                </m:r>
              </m:e>
              <m:sub>
                <m:r>
                  <m:rPr/>
                  <m:t>i</m:t>
                </m:r>
              </m:sub>
            </m:sSub>
          </m:e>
        </m:nary>
        <m:sSubSup>
          <m:sSubSupPr/>
          <m:e>
            <m:r>
              <m:rPr/>
              <m:t>x</m:t>
            </m:r>
          </m:e>
          <m:sub>
            <m:r>
              <m:rPr/>
              <m:t>i</m:t>
            </m:r>
          </m:sub>
          <m:sup>
            <m:r>
              <m:rPr/>
              <m:t>2</m:t>
            </m:r>
          </m:sup>
        </m:sSubSup>
        <m:r>
          <m:rPr>
            <m:sty m:val="p"/>
          </m:rPr>
          <m:t>+</m:t>
        </m:r>
        <m:sSup>
          <m:sSupPr/>
          <m:e>
            <m:r>
              <m:rPr/>
              <m:t>V</m:t>
            </m:r>
          </m:e>
          <m:sup>
            <m:r>
              <m:rPr>
                <m:sty m:val="p"/>
              </m:rPr>
              <m:t>′</m:t>
            </m:r>
          </m:sup>
        </m:sSup>
        <m:r>
          <m:rPr>
            <m:sty m:val="p"/>
          </m:rPr>
          <m:t>(</m:t>
        </m:r>
        <m:sSub>
          <m:sSubPr/>
          <m:e>
            <m:r>
              <m:rPr/>
              <m:t>q</m:t>
            </m:r>
          </m:e>
          <m:sub>
            <m:r>
              <m:rPr/>
              <m:t>i</m:t>
            </m:r>
          </m:sub>
        </m:sSub>
        <m:r>
          <m:rPr>
            <m:sty m:val="p"/>
          </m:rPr>
          <m:t>)</m:t>
        </m:r>
      </m:oMath>
      <w:r>
        <w:rPr>
          <w:rFonts w:hint="eastAsia"/>
        </w:rPr>
        <w:t>（</w:t>
      </w:r>
      <m:oMath>
        <m:sSup>
          <m:sSupPr/>
          <m:e>
            <m:r>
              <m:rPr/>
              <m:t>V</m:t>
            </m:r>
          </m:e>
          <m:sup>
            <m:r>
              <m:rPr>
                <m:sty m:val="p"/>
              </m:rPr>
              <m:t>′</m:t>
            </m:r>
          </m:sup>
        </m:sSup>
      </m:oMath>
      <w:r>
        <w:t xml:space="preserve"> </w:t>
      </w:r>
      <w:r>
        <w:rPr>
          <w:rFonts w:hint="eastAsia"/>
        </w:rPr>
        <w:t>为势能中的非平方部分）。由玻尔兹曼分布求某一平方项的平均值，把简并度换成相空间微元</w:t>
      </w:r>
      <w:r>
        <w:t xml:space="preserve"> </w:t>
      </w:r>
      <m:oMath>
        <m:f>
          <m:fPr/>
          <m:num>
            <m:r>
              <m:rPr/>
              <m:t>d</m:t>
            </m:r>
            <m:acc>
              <m:accPr>
                <m:chr m:val="⃗"/>
              </m:accPr>
              <m:e>
                <m:r>
                  <m:rPr/>
                  <m:t>q</m:t>
                </m:r>
              </m:e>
            </m:acc>
            <m:r>
              <m:rPr/>
              <m:t> d</m:t>
            </m:r>
            <m:acc>
              <m:accPr>
                <m:chr m:val="⃗"/>
              </m:accPr>
              <m:e>
                <m:r>
                  <m:rPr/>
                  <m:t>p</m:t>
                </m:r>
              </m:e>
            </m:acc>
          </m:num>
          <m:den>
            <m:sSubSup>
              <m:sSubSupPr/>
              <m:e>
                <m:r>
                  <m:rPr/>
                  <m:t>h</m:t>
                </m:r>
              </m:e>
              <m:sub>
                <m:r>
                  <m:rPr/>
                  <m:t>0</m:t>
                </m:r>
              </m:sub>
              <m:sup>
                <m:r>
                  <m:rPr/>
                  <m:t> f</m:t>
                </m:r>
              </m:sup>
            </m:sSubSup>
          </m:den>
        </m:f>
      </m:oMath>
      <w:r>
        <w:t xml:space="preserve"> </w:t>
      </w:r>
      <w:r>
        <w:rPr>
          <w:rFonts w:hint="eastAsia"/>
        </w:rPr>
        <w:t>后，用</w:t>
      </w:r>
      <w:r>
        <w:t xml:space="preserve"> </w:t>
      </w:r>
      <m:oMath>
        <m:sSub>
          <m:sSubPr/>
          <m:e>
            <m:r>
              <m:rPr/>
              <m:t>Z</m:t>
            </m:r>
          </m:e>
          <m:sub>
            <m:r>
              <m:rPr/>
              <m:t>1</m:t>
            </m:r>
          </m:sub>
        </m:sSub>
      </m:oMath>
      <w:r>
        <w:t xml:space="preserve"> </w:t>
      </w:r>
      <w:r>
        <w:rPr>
          <w:rFonts w:hint="eastAsia"/>
        </w:rPr>
        <w:t>归一，可得</w:t>
      </w:r>
    </w:p>
    <w:p w14:paraId="64924475">
      <w:pPr>
        <w:pStyle w:val="3"/>
      </w:pPr>
      <m:oMathPara>
        <m:oMathParaPr>
          <m:jc m:val="center"/>
        </m:oMathParaPr>
        <m:oMath>
          <m:bar>
            <m:barPr>
              <m:pos m:val="top"/>
            </m:barPr>
            <m:e>
              <m:sSub>
                <m:sSubPr/>
                <m:e>
                  <m:r>
                    <m:rPr/>
                    <m:t>c</m:t>
                  </m:r>
                </m:e>
                <m:sub>
                  <m:r>
                    <m:rPr/>
                    <m:t>i</m:t>
                  </m:r>
                </m:sub>
              </m:sSub>
              <m:sSubSup>
                <m:sSubSupPr/>
                <m:e>
                  <m:r>
                    <m:rPr/>
                    <m:t>x</m:t>
                  </m:r>
                </m:e>
                <m:sub>
                  <m:r>
                    <m:rPr/>
                    <m:t>i</m:t>
                  </m:r>
                </m:sub>
                <m:sup>
                  <m:r>
                    <m:rPr/>
                    <m:t>2</m:t>
                  </m:r>
                </m:sup>
              </m:sSubSup>
            </m:e>
          </m:bar>
          <m:r>
            <m:rPr>
              <m:sty m:val="p"/>
            </m:rPr>
            <m:t>=</m:t>
          </m:r>
          <m:f>
            <m:fPr/>
            <m:num>
              <m:r>
                <m:rPr/>
                <m:t>1</m:t>
              </m:r>
            </m:num>
            <m:den>
              <m:sSub>
                <m:sSubPr/>
                <m:e>
                  <m:r>
                    <m:rPr/>
                    <m:t>Z</m:t>
                  </m:r>
                </m:e>
                <m:sub>
                  <m:r>
                    <m:rPr/>
                    <m:t>1</m:t>
                  </m:r>
                </m:sub>
              </m:sSub>
            </m:den>
          </m:f>
          <m:r>
            <m:rPr>
              <m:sty m:val="p"/>
            </m:rPr>
            <m:t>∫</m:t>
          </m:r>
          <m:sSub>
            <m:sSubPr/>
            <m:e>
              <m:r>
                <m:rPr/>
                <m:t>c</m:t>
              </m:r>
            </m:e>
            <m:sub>
              <m:r>
                <m:rPr/>
                <m:t>i</m:t>
              </m:r>
            </m:sub>
          </m:sSub>
          <m:sSubSup>
            <m:sSubSupPr/>
            <m:e>
              <m:r>
                <m:rPr/>
                <m:t>x</m:t>
              </m:r>
            </m:e>
            <m:sub>
              <m:r>
                <m:rPr/>
                <m:t>i</m:t>
              </m:r>
            </m:sub>
            <m:sup>
              <m:r>
                <m:rPr/>
                <m:t>2</m:t>
              </m:r>
            </m:sup>
          </m:sSubSup>
          <m:r>
            <m:rPr/>
            <m:t> </m:t>
          </m:r>
          <m:sSup>
            <m:sSupPr/>
            <m:e>
              <m:r>
                <m:rPr/>
                <m:t>e</m:t>
              </m:r>
            </m:e>
            <m:sup>
              <m:r>
                <m:rPr>
                  <m:sty m:val="p"/>
                </m:rPr>
                <m:t>−</m:t>
              </m:r>
              <m:r>
                <m:rPr/>
                <m:t>β</m:t>
              </m:r>
              <m:sSub>
                <m:sSubPr/>
                <m:e>
                  <m:r>
                    <m:rPr/>
                    <m:t>c</m:t>
                  </m:r>
                </m:e>
                <m:sub>
                  <m:r>
                    <m:rPr/>
                    <m:t>i</m:t>
                  </m:r>
                </m:sub>
              </m:sSub>
              <m:sSubSup>
                <m:sSubSupPr/>
                <m:e>
                  <m:r>
                    <m:rPr/>
                    <m:t>x</m:t>
                  </m:r>
                </m:e>
                <m:sub>
                  <m:r>
                    <m:rPr/>
                    <m:t>i</m:t>
                  </m:r>
                </m:sub>
                <m:sup>
                  <m:r>
                    <m:rPr/>
                    <m:t>2</m:t>
                  </m:r>
                </m:sup>
              </m:sSubSup>
            </m:sup>
          </m:sSup>
          <m:r>
            <m:rPr/>
            <m:t>d</m:t>
          </m:r>
          <m:sSub>
            <m:sSubPr/>
            <m:e>
              <m:r>
                <m:rPr/>
                <m:t>x</m:t>
              </m:r>
            </m:e>
            <m:sub>
              <m:r>
                <m:rPr/>
                <m:t>i</m:t>
              </m:r>
            </m:sub>
          </m:sSub>
          <m:r>
            <m:rPr>
              <m:sty m:val="p"/>
            </m:rPr>
            <m:t>⋅</m:t>
          </m:r>
          <m:limLow>
            <m:limLowPr/>
            <m:e>
              <m:limLow>
                <m:limLowPr/>
                <m:e>
                  <m:f>
                    <m:fPr/>
                    <m:num>
                      <m:r>
                        <m:rPr/>
                        <m:t>1</m:t>
                      </m:r>
                    </m:num>
                    <m:den>
                      <m:sSubSup>
                        <m:sSubSupPr/>
                        <m:e>
                          <m:r>
                            <m:rPr/>
                            <m:t>h</m:t>
                          </m:r>
                        </m:e>
                        <m:sub>
                          <m:r>
                            <m:rPr/>
                            <m:t>0</m:t>
                          </m:r>
                        </m:sub>
                        <m:sup>
                          <m:r>
                            <m:rPr/>
                            <m:t>f</m:t>
                          </m:r>
                        </m:sup>
                      </m:sSubSup>
                    </m:den>
                  </m:f>
                  <m:r>
                    <m:rPr>
                      <m:sty m:val="p"/>
                    </m:rPr>
                    <m:t>∫</m:t>
                  </m:r>
                  <m:sSup>
                    <m:sSupPr/>
                    <m:e>
                      <m:r>
                        <m:rPr/>
                        <m:t>e</m:t>
                      </m:r>
                    </m:e>
                    <m:sup>
                      <m:r>
                        <m:rPr>
                          <m:sty m:val="p"/>
                        </m:rPr>
                        <m:t>−</m:t>
                      </m:r>
                      <m:r>
                        <m:rPr/>
                        <m:t>β</m:t>
                      </m:r>
                      <m:d>
                        <m:dPr>
                          <m:sepChr m:val=""/>
                        </m:dPr>
                        <m:e>
                          <m:r>
                            <m:rPr/>
                            <m:t>ε</m:t>
                          </m:r>
                          <m:r>
                            <m:rPr>
                              <m:sty m:val="p"/>
                            </m:rPr>
                            <m:t>−</m:t>
                          </m:r>
                          <m:sSub>
                            <m:sSubPr/>
                            <m:e>
                              <m:r>
                                <m:rPr/>
                                <m:t>c</m:t>
                              </m:r>
                            </m:e>
                            <m:sub>
                              <m:r>
                                <m:rPr/>
                                <m:t>i</m:t>
                              </m:r>
                            </m:sub>
                          </m:sSub>
                          <m:sSubSup>
                            <m:sSubSupPr/>
                            <m:e>
                              <m:r>
                                <m:rPr/>
                                <m:t>x</m:t>
                              </m:r>
                            </m:e>
                            <m:sub>
                              <m:r>
                                <m:rPr/>
                                <m:t>i</m:t>
                              </m:r>
                            </m:sub>
                            <m:sup>
                              <m:r>
                                <m:rPr/>
                                <m:t>2</m:t>
                              </m:r>
                            </m:sup>
                          </m:sSubSup>
                        </m:e>
                      </m:d>
                    </m:sup>
                  </m:sSup>
                  <m:sSup>
                    <m:sSupPr/>
                    <m:e>
                      <m:r>
                        <m:rPr/>
                        <m:t>d</m:t>
                      </m:r>
                    </m:e>
                    <m:sup>
                      <m:r>
                        <m:rPr/>
                        <m:t>f</m:t>
                      </m:r>
                    </m:sup>
                  </m:sSup>
                  <m:r>
                    <m:rPr/>
                    <m:t>q </m:t>
                  </m:r>
                  <m:sSup>
                    <m:sSupPr/>
                    <m:e>
                      <m:r>
                        <m:rPr/>
                        <m:t>d</m:t>
                      </m:r>
                    </m:e>
                    <m:sup>
                      <m:r>
                        <m:rPr/>
                        <m:t>f</m:t>
                      </m:r>
                      <m:r>
                        <m:rPr>
                          <m:sty m:val="p"/>
                        </m:rPr>
                        <m:t>−</m:t>
                      </m:r>
                      <m:r>
                        <m:rPr/>
                        <m:t>1</m:t>
                      </m:r>
                    </m:sup>
                  </m:sSup>
                  <m:r>
                    <m:rPr/>
                    <m:t>p</m:t>
                  </m:r>
                </m:e>
                <m:lim>
                  <m:r>
                    <m:rPr>
                      <m:sty m:val="p"/>
                    </m:rPr>
                    <m:t>⏟</m:t>
                  </m:r>
                </m:lim>
              </m:limLow>
            </m:e>
            <m:lim>
              <m:r>
                <m:rPr>
                  <m:sty m:val="p"/>
                </m:rPr>
                <m:t>=</m:t>
              </m:r>
              <m:sSub>
                <m:sSubPr/>
                <m:e>
                  <m:r>
                    <m:rPr/>
                    <m:t>Z</m:t>
                  </m:r>
                </m:e>
                <m:sub>
                  <m:r>
                    <m:rPr/>
                    <m:t>1</m:t>
                  </m:r>
                </m:sub>
              </m:sSub>
              <m:r>
                <m:rPr>
                  <m:sty m:val="p"/>
                </m:rPr>
                <m:t>/</m:t>
              </m:r>
              <m:sSub>
                <m:sSubPr/>
                <m:e>
                  <m:r>
                    <m:rPr/>
                    <m:t>x</m:t>
                  </m:r>
                </m:e>
                <m:sub>
                  <m:r>
                    <m:rPr/>
                    <m:t>i</m:t>
                  </m:r>
                </m:sub>
              </m:sSub>
              <m:r>
                <m:rPr>
                  <m:nor/>
                  <m:sty m:val="p"/>
                </m:rPr>
                <w:rPr>
                  <w:b w:val="0"/>
                  <w:i w:val="0"/>
                </w:rPr>
                <m:t>-积分</m:t>
              </m:r>
            </m:lim>
          </m:limLow>
        </m:oMath>
      </m:oMathPara>
    </w:p>
    <w:p w14:paraId="01F0B6F3">
      <w:pPr>
        <w:pStyle w:val="27"/>
      </w:pPr>
      <w:r>
        <w:rPr>
          <w:rFonts w:hint="eastAsia"/>
        </w:rPr>
        <w:t>对第一个积分用</w:t>
      </w:r>
      <w:r>
        <w:rPr>
          <w:rFonts w:hint="eastAsia"/>
          <w:b/>
          <w:bCs/>
        </w:rPr>
        <w:t>分部积分</w:t>
      </w:r>
      <w:r>
        <w:rPr>
          <w:rFonts w:hint="eastAsia"/>
        </w:rPr>
        <w:t>（</w:t>
      </w:r>
      <m:oMath>
        <m:r>
          <m:rPr>
            <m:sty m:val="p"/>
          </m:rPr>
          <m:t>∫</m:t>
        </m:r>
        <m:r>
          <m:rPr/>
          <m:t>u dv</m:t>
        </m:r>
        <m:r>
          <m:rPr>
            <m:sty m:val="p"/>
          </m:rPr>
          <m:t>=</m:t>
        </m:r>
        <m:r>
          <m:rPr/>
          <m:t>uv</m:t>
        </m:r>
        <m:r>
          <m:rPr>
            <m:sty m:val="p"/>
          </m:rPr>
          <m:t>−∫</m:t>
        </m:r>
        <m:r>
          <m:rPr/>
          <m:t>v du</m:t>
        </m:r>
      </m:oMath>
      <w:r>
        <w:rPr>
          <w:rFonts w:hint="eastAsia"/>
        </w:rPr>
        <w:t>）：</w:t>
      </w:r>
    </w:p>
    <w:p w14:paraId="6611D86F">
      <w:pPr>
        <w:pStyle w:val="3"/>
      </w:pPr>
      <m:oMathPara>
        <m:oMathParaPr>
          <m:jc m:val="center"/>
        </m:oMathParaPr>
        <m:oMath>
          <m:nary>
            <m:naryPr>
              <m:limLoc m:val="subSup"/>
            </m:naryPr>
            <m:sub>
              <m:r>
                <m:rPr>
                  <m:sty m:val="p"/>
                </m:rPr>
                <m:t>−∞</m:t>
              </m:r>
            </m:sub>
            <m:sup>
              <m:r>
                <m:rPr>
                  <m:sty m:val="p"/>
                </m:rPr>
                <m:t>∞</m:t>
              </m:r>
            </m:sup>
            <m:e>
              <m:sSub>
                <m:sSubPr/>
                <m:e>
                  <m:r>
                    <m:rPr/>
                    <m:t>c</m:t>
                  </m:r>
                </m:e>
                <m:sub>
                  <m:r>
                    <m:rPr/>
                    <m:t>i</m:t>
                  </m:r>
                </m:sub>
              </m:sSub>
            </m:e>
          </m:nary>
          <m:sSubSup>
            <m:sSubSupPr/>
            <m:e>
              <m:r>
                <m:rPr/>
                <m:t>x</m:t>
              </m:r>
            </m:e>
            <m:sub>
              <m:r>
                <m:rPr/>
                <m:t>i</m:t>
              </m:r>
            </m:sub>
            <m:sup>
              <m:r>
                <m:rPr/>
                <m:t>2</m:t>
              </m:r>
            </m:sup>
          </m:sSubSup>
          <m:sSup>
            <m:sSupPr/>
            <m:e>
              <m:r>
                <m:rPr/>
                <m:t>e</m:t>
              </m:r>
            </m:e>
            <m:sup>
              <m:r>
                <m:rPr>
                  <m:sty m:val="p"/>
                </m:rPr>
                <m:t>−</m:t>
              </m:r>
              <m:r>
                <m:rPr/>
                <m:t>β</m:t>
              </m:r>
              <m:sSub>
                <m:sSubPr/>
                <m:e>
                  <m:r>
                    <m:rPr/>
                    <m:t>c</m:t>
                  </m:r>
                </m:e>
                <m:sub>
                  <m:r>
                    <m:rPr/>
                    <m:t>i</m:t>
                  </m:r>
                </m:sub>
              </m:sSub>
              <m:sSubSup>
                <m:sSubSupPr/>
                <m:e>
                  <m:r>
                    <m:rPr/>
                    <m:t>x</m:t>
                  </m:r>
                </m:e>
                <m:sub>
                  <m:r>
                    <m:rPr/>
                    <m:t>i</m:t>
                  </m:r>
                </m:sub>
                <m:sup>
                  <m:r>
                    <m:rPr/>
                    <m:t>2</m:t>
                  </m:r>
                </m:sup>
              </m:sSubSup>
            </m:sup>
          </m:sSup>
          <m:r>
            <m:rPr/>
            <m:t>d</m:t>
          </m:r>
          <m:sSub>
            <m:sSubPr/>
            <m:e>
              <m:r>
                <m:rPr/>
                <m:t>x</m:t>
              </m:r>
            </m:e>
            <m:sub>
              <m:r>
                <m:rPr/>
                <m:t>i</m:t>
              </m:r>
            </m:sub>
          </m:sSub>
          <m:r>
            <m:rPr>
              <m:sty m:val="p"/>
            </m:rPr>
            <m:t>=−</m:t>
          </m:r>
          <m:f>
            <m:fPr/>
            <m:num>
              <m:sSub>
                <m:sSubPr/>
                <m:e>
                  <m:r>
                    <m:rPr/>
                    <m:t>x</m:t>
                  </m:r>
                </m:e>
                <m:sub>
                  <m:r>
                    <m:rPr/>
                    <m:t>i</m:t>
                  </m:r>
                </m:sub>
              </m:sSub>
            </m:num>
            <m:den>
              <m:r>
                <m:rPr/>
                <m:t>2β</m:t>
              </m:r>
            </m:den>
          </m:f>
          <m:sSup>
            <m:sSupPr/>
            <m:e>
              <m:r>
                <m:rPr/>
                <m:t>e</m:t>
              </m:r>
            </m:e>
            <m:sup>
              <m:r>
                <m:rPr>
                  <m:sty m:val="p"/>
                </m:rPr>
                <m:t>−</m:t>
              </m:r>
              <m:r>
                <m:rPr/>
                <m:t>β</m:t>
              </m:r>
              <m:sSub>
                <m:sSubPr/>
                <m:e>
                  <m:r>
                    <m:rPr/>
                    <m:t>c</m:t>
                  </m:r>
                </m:e>
                <m:sub>
                  <m:r>
                    <m:rPr/>
                    <m:t>i</m:t>
                  </m:r>
                </m:sub>
              </m:sSub>
              <m:sSubSup>
                <m:sSubSupPr/>
                <m:e>
                  <m:r>
                    <m:rPr/>
                    <m:t>x</m:t>
                  </m:r>
                </m:e>
                <m:sub>
                  <m:r>
                    <m:rPr/>
                    <m:t>i</m:t>
                  </m:r>
                </m:sub>
                <m:sup>
                  <m:r>
                    <m:rPr/>
                    <m:t>2</m:t>
                  </m:r>
                </m:sup>
              </m:sSubSup>
            </m:sup>
          </m:sSup>
          <m:sSubSup>
            <m:sSubSupPr/>
            <m:e>
              <m:r>
                <m:rPr>
                  <m:sty m:val="p"/>
                </m:rPr>
                <m:t>|</m:t>
              </m:r>
            </m:e>
            <m:sub>
              <m:r>
                <m:rPr>
                  <m:sty m:val="p"/>
                </m:rPr>
                <m:t>−∞</m:t>
              </m:r>
            </m:sub>
            <m:sup>
              <m:r>
                <m:rPr>
                  <m:sty m:val="p"/>
                </m:rPr>
                <m:t>∞</m:t>
              </m:r>
            </m:sup>
          </m:sSubSup>
          <m:r>
            <m:rPr>
              <m:sty m:val="p"/>
            </m:rPr>
            <m:t>+</m:t>
          </m:r>
          <m:f>
            <m:fPr/>
            <m:num>
              <m:r>
                <m:rPr/>
                <m:t>1</m:t>
              </m:r>
            </m:num>
            <m:den>
              <m:r>
                <m:rPr/>
                <m:t>2β</m:t>
              </m:r>
            </m:den>
          </m:f>
          <m:nary>
            <m:naryPr>
              <m:limLoc m:val="subSup"/>
            </m:naryPr>
            <m:sub>
              <m:r>
                <m:rPr>
                  <m:sty m:val="p"/>
                </m:rPr>
                <m:t>−∞</m:t>
              </m:r>
            </m:sub>
            <m:sup>
              <m:r>
                <m:rPr>
                  <m:sty m:val="p"/>
                </m:rPr>
                <m:t>∞</m:t>
              </m:r>
            </m:sup>
            <m:e>
              <m:sSup>
                <m:sSupPr/>
                <m:e>
                  <m:r>
                    <m:rPr/>
                    <m:t>e</m:t>
                  </m:r>
                </m:e>
                <m:sup>
                  <m:r>
                    <m:rPr>
                      <m:sty m:val="p"/>
                    </m:rPr>
                    <m:t>−</m:t>
                  </m:r>
                  <m:r>
                    <m:rPr/>
                    <m:t>β</m:t>
                  </m:r>
                  <m:sSub>
                    <m:sSubPr/>
                    <m:e>
                      <m:r>
                        <m:rPr/>
                        <m:t>c</m:t>
                      </m:r>
                    </m:e>
                    <m:sub>
                      <m:r>
                        <m:rPr/>
                        <m:t>i</m:t>
                      </m:r>
                    </m:sub>
                  </m:sSub>
                  <m:sSubSup>
                    <m:sSubSupPr/>
                    <m:e>
                      <m:r>
                        <m:rPr/>
                        <m:t>x</m:t>
                      </m:r>
                    </m:e>
                    <m:sub>
                      <m:r>
                        <m:rPr/>
                        <m:t>i</m:t>
                      </m:r>
                    </m:sub>
                    <m:sup>
                      <m:r>
                        <m:rPr/>
                        <m:t>2</m:t>
                      </m:r>
                    </m:sup>
                  </m:sSubSup>
                </m:sup>
              </m:sSup>
            </m:e>
          </m:nary>
          <m:r>
            <m:rPr/>
            <m:t>d</m:t>
          </m:r>
          <m:sSub>
            <m:sSubPr/>
            <m:e>
              <m:r>
                <m:rPr/>
                <m:t>x</m:t>
              </m:r>
            </m:e>
            <m:sub>
              <m:r>
                <m:rPr/>
                <m:t>i</m:t>
              </m:r>
            </m:sub>
          </m:sSub>
          <m:r>
            <m:rPr>
              <m:sty m:val="p"/>
            </m:rPr>
            <m:t>=</m:t>
          </m:r>
          <m:f>
            <m:fPr/>
            <m:num>
              <m:r>
                <m:rPr/>
                <m:t>1</m:t>
              </m:r>
            </m:num>
            <m:den>
              <m:r>
                <m:rPr/>
                <m:t>2β</m:t>
              </m:r>
            </m:den>
          </m:f>
          <m:r>
            <m:rPr>
              <m:sty m:val="p"/>
            </m:rPr>
            <m:t>∫</m:t>
          </m:r>
          <m:sSup>
            <m:sSupPr/>
            <m:e>
              <m:r>
                <m:rPr/>
                <m:t>e</m:t>
              </m:r>
            </m:e>
            <m:sup>
              <m:r>
                <m:rPr>
                  <m:sty m:val="p"/>
                </m:rPr>
                <m:t>−</m:t>
              </m:r>
              <m:r>
                <m:rPr/>
                <m:t>β</m:t>
              </m:r>
              <m:sSub>
                <m:sSubPr/>
                <m:e>
                  <m:r>
                    <m:rPr/>
                    <m:t>c</m:t>
                  </m:r>
                </m:e>
                <m:sub>
                  <m:r>
                    <m:rPr/>
                    <m:t>i</m:t>
                  </m:r>
                </m:sub>
              </m:sSub>
              <m:sSubSup>
                <m:sSubSupPr/>
                <m:e>
                  <m:r>
                    <m:rPr/>
                    <m:t>x</m:t>
                  </m:r>
                </m:e>
                <m:sub>
                  <m:r>
                    <m:rPr/>
                    <m:t>i</m:t>
                  </m:r>
                </m:sub>
                <m:sup>
                  <m:r>
                    <m:rPr/>
                    <m:t>2</m:t>
                  </m:r>
                </m:sup>
              </m:sSubSup>
            </m:sup>
          </m:sSup>
          <m:r>
            <m:rPr/>
            <m:t>d</m:t>
          </m:r>
          <m:sSub>
            <m:sSubPr/>
            <m:e>
              <m:r>
                <m:rPr/>
                <m:t>x</m:t>
              </m:r>
            </m:e>
            <m:sub>
              <m:r>
                <m:rPr/>
                <m:t>i</m:t>
              </m:r>
            </m:sub>
          </m:sSub>
        </m:oMath>
      </m:oMathPara>
    </w:p>
    <w:p w14:paraId="7B11C9F5">
      <w:pPr>
        <w:pStyle w:val="27"/>
      </w:pPr>
      <w:r>
        <w:rPr>
          <w:rFonts w:hint="eastAsia"/>
        </w:rPr>
        <w:t>两式相除，边界项为零、高斯积分相消，得</w:t>
      </w:r>
    </w:p>
    <w:p w14:paraId="05E0E38D">
      <w:pPr>
        <w:pStyle w:val="3"/>
      </w:pPr>
      <m:oMathPara>
        <m:oMathParaPr>
          <m:jc m:val="center"/>
        </m:oMathParaPr>
        <m:oMath>
          <m:borderBox>
            <m:borderBoxPr/>
            <m:e>
              <m:bar>
                <m:barPr>
                  <m:pos m:val="top"/>
                </m:barPr>
                <m:e>
                  <m:sSub>
                    <m:sSubPr/>
                    <m:e>
                      <m:r>
                        <m:rPr/>
                        <m:t>c</m:t>
                      </m:r>
                    </m:e>
                    <m:sub>
                      <m:r>
                        <m:rPr/>
                        <m:t>i</m:t>
                      </m:r>
                    </m:sub>
                  </m:sSub>
                  <m:sSubSup>
                    <m:sSubSupPr/>
                    <m:e>
                      <m:r>
                        <m:rPr/>
                        <m:t>x</m:t>
                      </m:r>
                    </m:e>
                    <m:sub>
                      <m:r>
                        <m:rPr/>
                        <m:t>i</m:t>
                      </m:r>
                    </m:sub>
                    <m:sup>
                      <m:r>
                        <m:rPr/>
                        <m:t>2</m:t>
                      </m:r>
                    </m:sup>
                  </m:sSubSup>
                </m:e>
              </m:bar>
              <m:r>
                <m:rPr>
                  <m:sty m:val="p"/>
                </m:rPr>
                <m:t>=</m:t>
              </m:r>
              <m:f>
                <m:fPr/>
                <m:num>
                  <m:r>
                    <m:rPr/>
                    <m:t>1</m:t>
                  </m:r>
                </m:num>
                <m:den>
                  <m:r>
                    <m:rPr/>
                    <m:t>2β</m:t>
                  </m:r>
                </m:den>
              </m:f>
              <m:r>
                <m:rPr>
                  <m:sty m:val="p"/>
                </m:rPr>
                <m:t>=</m:t>
              </m:r>
              <m:f>
                <m:fPr/>
                <m:num>
                  <m:r>
                    <m:rPr/>
                    <m:t>1</m:t>
                  </m:r>
                </m:num>
                <m:den>
                  <m:r>
                    <m:rPr/>
                    <m:t>2</m:t>
                  </m:r>
                </m:den>
              </m:f>
              <m:sSub>
                <m:sSubPr/>
                <m:e>
                  <m:r>
                    <m:rPr/>
                    <m:t>k</m:t>
                  </m:r>
                </m:e>
                <m:sub>
                  <m:r>
                    <m:rPr/>
                    <m:t>B</m:t>
                  </m:r>
                </m:sub>
              </m:sSub>
              <m:r>
                <m:rPr/>
                <m:t>T</m:t>
              </m:r>
            </m:e>
          </m:borderBox>
        </m:oMath>
      </m:oMathPara>
    </w:p>
    <w:p w14:paraId="6E84DF8F">
      <w:pPr>
        <w:pStyle w:val="27"/>
      </w:pPr>
      <w:r>
        <w:rPr>
          <w:rFonts w:hint="eastAsia"/>
          <w:b/>
          <w:bCs/>
        </w:rPr>
        <w:t>应用</w:t>
      </w:r>
      <w:r>
        <w:rPr>
          <w:rFonts w:hint="eastAsia"/>
        </w:rPr>
        <w:t>：</w:t>
      </w:r>
    </w:p>
    <w:p w14:paraId="18D72C46">
      <w:pPr>
        <w:pStyle w:val="28"/>
        <w:numPr>
          <w:ilvl w:val="0"/>
          <w:numId w:val="1"/>
        </w:numPr>
      </w:pPr>
      <w:r>
        <w:rPr>
          <w:rFonts w:hint="eastAsia"/>
          <w:b/>
          <w:bCs/>
        </w:rPr>
        <w:t>平动</w:t>
      </w:r>
      <w:r>
        <w:rPr>
          <w:rFonts w:hint="eastAsia"/>
        </w:rPr>
        <w:t>（三个平方项）：</w:t>
      </w:r>
      <m:oMath>
        <m:sSub>
          <m:sSubPr/>
          <m:e>
            <m:r>
              <m:rPr/>
              <m:t>U</m:t>
            </m:r>
          </m:e>
          <m:sub>
            <m:r>
              <m:rPr/>
              <m:t>t</m:t>
            </m:r>
          </m:sub>
        </m:sSub>
        <m:r>
          <m:rPr>
            <m:sty m:val="p"/>
          </m:rPr>
          <m:t>=</m:t>
        </m:r>
        <m:f>
          <m:fPr/>
          <m:num>
            <m:r>
              <m:rPr/>
              <m:t>3</m:t>
            </m:r>
          </m:num>
          <m:den>
            <m:r>
              <m:rPr/>
              <m:t>2</m:t>
            </m:r>
          </m:den>
        </m:f>
        <m:r>
          <m:rPr/>
          <m:t>N</m:t>
        </m:r>
        <m:sSub>
          <m:sSubPr/>
          <m:e>
            <m:r>
              <m:rPr/>
              <m:t>k</m:t>
            </m:r>
          </m:e>
          <m:sub>
            <m:r>
              <m:rPr/>
              <m:t>B</m:t>
            </m:r>
          </m:sub>
        </m:sSub>
        <m:r>
          <m:rPr/>
          <m:t>T</m:t>
        </m:r>
      </m:oMath>
      <w:r>
        <w:rPr>
          <w:rFonts w:hint="eastAsia"/>
        </w:rPr>
        <w:t>，</w:t>
      </w:r>
      <m:oMath>
        <m:sSub>
          <m:sSubPr/>
          <m:e>
            <m:r>
              <m:rPr/>
              <m:t>C</m:t>
            </m:r>
          </m:e>
          <m:sub>
            <m:r>
              <m:rPr/>
              <m:t>Vt</m:t>
            </m:r>
          </m:sub>
        </m:sSub>
        <m:r>
          <m:rPr>
            <m:sty m:val="p"/>
          </m:rPr>
          <m:t>=</m:t>
        </m:r>
        <m:f>
          <m:fPr/>
          <m:num>
            <m:r>
              <m:rPr/>
              <m:t>3</m:t>
            </m:r>
          </m:num>
          <m:den>
            <m:r>
              <m:rPr/>
              <m:t>2</m:t>
            </m:r>
          </m:den>
        </m:f>
        <m:r>
          <m:rPr/>
          <m:t>N</m:t>
        </m:r>
        <m:sSub>
          <m:sSubPr/>
          <m:e>
            <m:r>
              <m:rPr/>
              <m:t>k</m:t>
            </m:r>
          </m:e>
          <m:sub>
            <m:r>
              <m:rPr/>
              <m:t>B</m:t>
            </m:r>
          </m:sub>
        </m:sSub>
      </m:oMath>
      <w:r>
        <w:rPr>
          <w:rFonts w:hint="eastAsia"/>
        </w:rPr>
        <w:t>；</w:t>
      </w:r>
    </w:p>
    <w:p w14:paraId="0A398EB5">
      <w:pPr>
        <w:pStyle w:val="28"/>
        <w:numPr>
          <w:ilvl w:val="0"/>
          <w:numId w:val="1"/>
        </w:numPr>
      </w:pPr>
      <w:r>
        <w:rPr>
          <w:rFonts w:hint="eastAsia"/>
          <w:b/>
          <w:bCs/>
        </w:rPr>
        <w:t>转动</w:t>
      </w:r>
      <w:r>
        <w:rPr>
          <w:rFonts w:hint="eastAsia"/>
        </w:rPr>
        <w:t>（两个平方项，线性分子）：</w:t>
      </w:r>
      <m:oMath>
        <m:sSub>
          <m:sSubPr/>
          <m:e>
            <m:r>
              <m:rPr/>
              <m:t>U</m:t>
            </m:r>
          </m:e>
          <m:sub>
            <m:r>
              <m:rPr/>
              <m:t>r</m:t>
            </m:r>
          </m:sub>
        </m:sSub>
        <m:r>
          <m:rPr>
            <m:sty m:val="p"/>
          </m:rPr>
          <m:t>=</m:t>
        </m:r>
        <m:r>
          <m:rPr/>
          <m:t>N</m:t>
        </m:r>
        <m:sSub>
          <m:sSubPr/>
          <m:e>
            <m:r>
              <m:rPr/>
              <m:t>k</m:t>
            </m:r>
          </m:e>
          <m:sub>
            <m:r>
              <m:rPr/>
              <m:t>B</m:t>
            </m:r>
          </m:sub>
        </m:sSub>
        <m:r>
          <m:rPr/>
          <m:t>T</m:t>
        </m:r>
      </m:oMath>
      <w:r>
        <w:rPr>
          <w:rFonts w:hint="eastAsia"/>
        </w:rPr>
        <w:t>，</w:t>
      </w:r>
      <m:oMath>
        <m:sSub>
          <m:sSubPr/>
          <m:e>
            <m:r>
              <m:rPr/>
              <m:t>C</m:t>
            </m:r>
          </m:e>
          <m:sub>
            <m:r>
              <m:rPr/>
              <m:t>Vr</m:t>
            </m:r>
          </m:sub>
        </m:sSub>
        <m:r>
          <m:rPr>
            <m:sty m:val="p"/>
          </m:rPr>
          <m:t>=</m:t>
        </m:r>
        <m:r>
          <m:rPr/>
          <m:t>N</m:t>
        </m:r>
        <m:sSub>
          <m:sSubPr/>
          <m:e>
            <m:r>
              <m:rPr/>
              <m:t>k</m:t>
            </m:r>
          </m:e>
          <m:sub>
            <m:r>
              <m:rPr/>
              <m:t>B</m:t>
            </m:r>
          </m:sub>
        </m:sSub>
      </m:oMath>
      <w:r>
        <w:rPr>
          <w:rFonts w:hint="eastAsia"/>
        </w:rPr>
        <w:t>；</w:t>
      </w:r>
    </w:p>
    <w:p w14:paraId="3A431C3E">
      <w:pPr>
        <w:pStyle w:val="28"/>
        <w:numPr>
          <w:ilvl w:val="0"/>
          <w:numId w:val="1"/>
        </w:numPr>
      </w:pPr>
      <w:r>
        <w:rPr>
          <w:rFonts w:hint="eastAsia"/>
          <w:b/>
          <w:bCs/>
        </w:rPr>
        <w:t>振动</w:t>
      </w:r>
      <w:r>
        <w:rPr>
          <w:rFonts w:hint="eastAsia"/>
        </w:rPr>
        <w:t>（动能+势能两个平方项）：每振动自由度贡献</w:t>
      </w:r>
      <w:r>
        <w:t xml:space="preserve"> </w:t>
      </w:r>
      <m:oMath>
        <m:sSub>
          <m:sSubPr/>
          <m:e>
            <m:r>
              <m:rPr/>
              <m:t>k</m:t>
            </m:r>
          </m:e>
          <m:sub>
            <m:r>
              <m:rPr/>
              <m:t>B</m:t>
            </m:r>
          </m:sub>
        </m:sSub>
        <m:r>
          <m:rPr/>
          <m:t>T</m:t>
        </m:r>
      </m:oMath>
      <w:r>
        <w:rPr>
          <w:rFonts w:hint="eastAsia"/>
        </w:rPr>
        <w:t>（</w:t>
      </w:r>
      <m:oMath>
        <m:sSub>
          <m:sSubPr/>
          <m:e>
            <m:r>
              <m:rPr/>
              <m:t>C</m:t>
            </m:r>
          </m:e>
          <m:sub>
            <m:r>
              <m:rPr/>
              <m:t>V</m:t>
            </m:r>
          </m:sub>
        </m:sSub>
        <m:r>
          <m:rPr>
            <m:sty m:val="p"/>
          </m:rPr>
          <m:t>=</m:t>
        </m:r>
        <m:r>
          <m:rPr/>
          <m:t>N</m:t>
        </m:r>
        <m:sSub>
          <m:sSubPr/>
          <m:e>
            <m:r>
              <m:rPr/>
              <m:t>k</m:t>
            </m:r>
          </m:e>
          <m:sub>
            <m:r>
              <m:rPr/>
              <m:t>B</m:t>
            </m:r>
          </m:sub>
        </m:sSub>
      </m:oMath>
      <w:r>
        <w:rPr>
          <w:rFonts w:hint="eastAsia"/>
        </w:rPr>
        <w:t>）；</w:t>
      </w:r>
    </w:p>
    <w:p w14:paraId="676F17C6">
      <w:pPr>
        <w:pStyle w:val="28"/>
        <w:numPr>
          <w:ilvl w:val="0"/>
          <w:numId w:val="1"/>
        </w:numPr>
      </w:pPr>
      <w:r>
        <w:rPr>
          <w:rFonts w:hint="eastAsia"/>
          <w:b/>
          <w:bCs/>
        </w:rPr>
        <w:t>固体</w:t>
      </w:r>
      <w:r>
        <w:rPr>
          <w:rFonts w:hint="eastAsia"/>
        </w:rPr>
        <w:t>（每个原子</w:t>
      </w:r>
      <w:r>
        <w:t xml:space="preserve"> 3 </w:t>
      </w:r>
      <w:r>
        <w:rPr>
          <w:rFonts w:hint="eastAsia"/>
        </w:rPr>
        <w:t>个振动方向，共</w:t>
      </w:r>
      <w:r>
        <w:t xml:space="preserve"> </w:t>
      </w:r>
      <m:oMath>
        <m:r>
          <m:rPr/>
          <m:t>6N</m:t>
        </m:r>
      </m:oMath>
      <w:r>
        <w:t xml:space="preserve"> </w:t>
      </w:r>
      <w:r>
        <w:rPr>
          <w:rFonts w:hint="eastAsia"/>
        </w:rPr>
        <w:t>个平方项）：</w:t>
      </w:r>
      <m:oMath>
        <m:r>
          <m:rPr/>
          <m:t>U</m:t>
        </m:r>
        <m:r>
          <m:rPr>
            <m:sty m:val="p"/>
          </m:rPr>
          <m:t>=</m:t>
        </m:r>
        <m:r>
          <m:rPr/>
          <m:t>3N</m:t>
        </m:r>
        <m:sSub>
          <m:sSubPr/>
          <m:e>
            <m:r>
              <m:rPr/>
              <m:t>k</m:t>
            </m:r>
          </m:e>
          <m:sub>
            <m:r>
              <m:rPr/>
              <m:t>B</m:t>
            </m:r>
          </m:sub>
        </m:sSub>
        <m:r>
          <m:rPr/>
          <m:t>T</m:t>
        </m:r>
      </m:oMath>
      <w:r>
        <w:rPr>
          <w:rFonts w:hint="eastAsia"/>
        </w:rPr>
        <w:t>，</w:t>
      </w:r>
      <m:oMath>
        <m:sSub>
          <m:sSubPr/>
          <m:e>
            <m:r>
              <m:rPr/>
              <m:t>C</m:t>
            </m:r>
          </m:e>
          <m:sub>
            <m:r>
              <m:rPr/>
              <m:t>V</m:t>
            </m:r>
          </m:sub>
        </m:sSub>
        <m:r>
          <m:rPr>
            <m:sty m:val="p"/>
          </m:rPr>
          <m:t>=</m:t>
        </m:r>
        <m:r>
          <m:rPr/>
          <m:t>3N</m:t>
        </m:r>
        <m:sSub>
          <m:sSubPr/>
          <m:e>
            <m:r>
              <m:rPr/>
              <m:t>k</m:t>
            </m:r>
          </m:e>
          <m:sub>
            <m:r>
              <m:rPr/>
              <m:t>B</m:t>
            </m:r>
          </m:sub>
        </m:sSub>
      </m:oMath>
      <w:r>
        <w:t>——</w:t>
      </w:r>
      <w:r>
        <w:rPr>
          <w:rFonts w:hint="eastAsia"/>
          <w:b/>
          <w:bCs/>
        </w:rPr>
        <w:t>杜隆–珀蒂定律</w:t>
      </w:r>
      <w:r>
        <w:t>。</w:t>
      </w:r>
    </w:p>
    <w:p w14:paraId="04CC61E6">
      <w:pPr>
        <w:pStyle w:val="27"/>
      </w:pPr>
      <w:r>
        <w:t xml:space="preserve">⇒ </w:t>
      </w:r>
      <w:r>
        <w:rPr>
          <w:rFonts w:hint="eastAsia"/>
        </w:rPr>
        <w:t>单原子理想气体</w:t>
      </w:r>
      <w:r>
        <w:t xml:space="preserve"> </w:t>
      </w:r>
      <m:oMath>
        <m:sSub>
          <m:sSubPr/>
          <m:e>
            <m:r>
              <m:rPr/>
              <m:t>C</m:t>
            </m:r>
          </m:e>
          <m:sub>
            <m:r>
              <m:rPr/>
              <m:t>V</m:t>
            </m:r>
          </m:sub>
        </m:sSub>
        <m:r>
          <m:rPr>
            <m:sty m:val="p"/>
          </m:rPr>
          <m:t>=</m:t>
        </m:r>
        <m:f>
          <m:fPr/>
          <m:num>
            <m:r>
              <m:rPr/>
              <m:t>3</m:t>
            </m:r>
          </m:num>
          <m:den>
            <m:r>
              <m:rPr/>
              <m:t>2</m:t>
            </m:r>
          </m:den>
        </m:f>
        <m:r>
          <m:rPr/>
          <m:t>nR</m:t>
        </m:r>
      </m:oMath>
      <w:r>
        <w:rPr>
          <w:rFonts w:hint="eastAsia"/>
        </w:rPr>
        <w:t>，</w:t>
      </w:r>
      <m:oMath>
        <m:r>
          <m:rPr/>
          <m:t>γ</m:t>
        </m:r>
        <m:r>
          <m:rPr>
            <m:sty m:val="p"/>
          </m:rPr>
          <m:t>=</m:t>
        </m:r>
        <m:f>
          <m:fPr/>
          <m:num>
            <m:r>
              <m:rPr/>
              <m:t>5</m:t>
            </m:r>
          </m:num>
          <m:den>
            <m:r>
              <m:rPr/>
              <m:t>3</m:t>
            </m:r>
          </m:den>
        </m:f>
      </m:oMath>
      <w:r>
        <w:rPr>
          <w:rFonts w:hint="eastAsia"/>
        </w:rPr>
        <w:t>；刚性双原子</w:t>
      </w:r>
      <w:r>
        <w:t xml:space="preserve"> </w:t>
      </w:r>
      <m:oMath>
        <m:sSub>
          <m:sSubPr/>
          <m:e>
            <m:r>
              <m:rPr/>
              <m:t>C</m:t>
            </m:r>
          </m:e>
          <m:sub>
            <m:r>
              <m:rPr/>
              <m:t>V</m:t>
            </m:r>
          </m:sub>
        </m:sSub>
        <m:r>
          <m:rPr>
            <m:sty m:val="p"/>
          </m:rPr>
          <m:t>=</m:t>
        </m:r>
        <m:f>
          <m:fPr/>
          <m:num>
            <m:r>
              <m:rPr/>
              <m:t>5</m:t>
            </m:r>
          </m:num>
          <m:den>
            <m:r>
              <m:rPr/>
              <m:t>2</m:t>
            </m:r>
          </m:den>
        </m:f>
        <m:r>
          <m:rPr/>
          <m:t>nR</m:t>
        </m:r>
      </m:oMath>
      <w:r>
        <w:rPr>
          <w:rFonts w:hint="eastAsia"/>
        </w:rPr>
        <w:t>，</w:t>
      </w:r>
      <m:oMath>
        <m:r>
          <m:rPr/>
          <m:t>γ</m:t>
        </m:r>
        <m:r>
          <m:rPr>
            <m:sty m:val="p"/>
          </m:rPr>
          <m:t>=</m:t>
        </m:r>
        <m:f>
          <m:fPr/>
          <m:num>
            <m:r>
              <m:rPr/>
              <m:t>7</m:t>
            </m:r>
          </m:num>
          <m:den>
            <m:r>
              <m:rPr/>
              <m:t>5</m:t>
            </m:r>
          </m:den>
        </m:f>
      </m:oMath>
      <w:r>
        <w:t>。</w:t>
      </w:r>
    </w:p>
    <w:p w14:paraId="2695F1CB">
      <w:pPr>
        <w:pStyle w:val="3"/>
      </w:pPr>
      <w:r>
        <w:rPr>
          <w:rFonts w:hint="eastAsia"/>
        </w:rPr>
        <w:t>进一步的普遍关系（可用于由</w:t>
      </w:r>
      <w:r>
        <w:t xml:space="preserve"> </w:t>
      </w:r>
      <m:oMath>
        <m:sSub>
          <m:sSubPr/>
          <m:e>
            <m:r>
              <m:rPr/>
              <m:t>C</m:t>
            </m:r>
          </m:e>
          <m:sub>
            <m:r>
              <m:rPr/>
              <m:t>p</m:t>
            </m:r>
          </m:sub>
        </m:sSub>
      </m:oMath>
      <w:r>
        <w:t xml:space="preserve"> </w:t>
      </w:r>
      <w:r>
        <w:rPr>
          <w:rFonts w:hint="eastAsia"/>
        </w:rPr>
        <w:t>求</w:t>
      </w:r>
      <w:r>
        <w:t xml:space="preserve"> </w:t>
      </w:r>
      <m:oMath>
        <m:sSub>
          <m:sSubPr/>
          <m:e>
            <m:r>
              <m:rPr/>
              <m:t>C</m:t>
            </m:r>
          </m:e>
          <m:sub>
            <m:r>
              <m:rPr/>
              <m:t>V</m:t>
            </m:r>
          </m:sub>
        </m:sSub>
      </m:oMath>
      <w:r>
        <w:rPr>
          <w:rFonts w:hint="eastAsia"/>
        </w:rPr>
        <w:t>）：</w:t>
      </w:r>
    </w:p>
    <w:p w14:paraId="47A12BFC">
      <w:pPr>
        <w:pStyle w:val="3"/>
      </w:pPr>
      <m:oMathPara>
        <m:oMathParaPr>
          <m:jc m:val="center"/>
        </m:oMathParaPr>
        <m:oMath>
          <m:sSub>
            <m:sSubPr/>
            <m:e>
              <m:r>
                <m:rPr/>
                <m:t>C</m:t>
              </m:r>
            </m:e>
            <m:sub>
              <m:r>
                <m:rPr/>
                <m:t>p</m:t>
              </m:r>
            </m:sub>
          </m:sSub>
          <m:r>
            <m:rPr>
              <m:sty m:val="p"/>
            </m:rPr>
            <m:t>−</m:t>
          </m:r>
          <m:sSub>
            <m:sSubPr/>
            <m:e>
              <m:r>
                <m:rPr/>
                <m:t>C</m:t>
              </m:r>
            </m:e>
            <m:sub>
              <m:r>
                <m:rPr/>
                <m:t>V</m:t>
              </m:r>
            </m:sub>
          </m:sSub>
          <m:r>
            <m:rPr>
              <m:sty m:val="p"/>
            </m:rPr>
            <m:t>=</m:t>
          </m:r>
          <m:f>
            <m:fPr/>
            <m:num>
              <m:r>
                <m:rPr/>
                <m:t>TV</m:t>
              </m:r>
              <m:sSup>
                <m:sSupPr/>
                <m:e>
                  <m:r>
                    <m:rPr/>
                    <m:t>α</m:t>
                  </m:r>
                </m:e>
                <m:sup>
                  <m:r>
                    <m:rPr/>
                    <m:t>2</m:t>
                  </m:r>
                </m:sup>
              </m:sSup>
            </m:num>
            <m:den>
              <m:sSub>
                <m:sSubPr/>
                <m:e>
                  <m:r>
                    <m:rPr/>
                    <m:t>κ</m:t>
                  </m:r>
                </m:e>
                <m:sub>
                  <m:r>
                    <m:rPr/>
                    <m:t>T</m:t>
                  </m:r>
                </m:sub>
              </m:sSub>
            </m:den>
          </m:f>
        </m:oMath>
      </m:oMathPara>
    </w:p>
    <w:p w14:paraId="3097FB39">
      <w:pPr>
        <w:pStyle w:val="63"/>
      </w:pPr>
      <w:r>
        <w:rPr>
          <w:rStyle w:val="55"/>
          <w:rFonts w:hint="eastAsia"/>
        </w:rPr>
        <w:t>易错点</w:t>
      </w:r>
      <w:r>
        <w:t xml:space="preserve"> </w:t>
      </w:r>
      <w:r>
        <w:rPr>
          <w:rFonts w:hint="eastAsia"/>
        </w:rPr>
        <w:t>能均分定理仅适用于</w:t>
      </w:r>
      <w:r>
        <w:rPr>
          <w:rFonts w:hint="eastAsia"/>
          <w:b/>
          <w:bCs/>
        </w:rPr>
        <w:t>经典</w:t>
      </w:r>
      <w:r>
        <w:rPr>
          <w:rFonts w:hint="eastAsia"/>
        </w:rPr>
        <w:t>（玻尔兹曼）系统的</w:t>
      </w:r>
      <w:r>
        <w:rPr>
          <w:rFonts w:hint="eastAsia"/>
          <w:b/>
          <w:bCs/>
        </w:rPr>
        <w:t>平方项</w:t>
      </w:r>
      <w:r>
        <w:rPr>
          <w:rFonts w:hint="eastAsia"/>
        </w:rPr>
        <w:t>；对高温下的转动、振动均成立，但对低温固体热容</w:t>
      </w:r>
      <w:r>
        <w:rPr>
          <w:rFonts w:hint="eastAsia"/>
          <w:b/>
          <w:bCs/>
        </w:rPr>
        <w:t>失效</w:t>
      </w:r>
      <w:r>
        <w:rPr>
          <w:rFonts w:hint="eastAsia"/>
        </w:rPr>
        <w:t>（§6.7</w:t>
      </w:r>
      <w:r>
        <w:t xml:space="preserve"> </w:t>
      </w:r>
      <w:r>
        <w:rPr>
          <w:rFonts w:hint="eastAsia"/>
        </w:rPr>
        <w:t>与</w:t>
      </w:r>
      <w:r>
        <w:t xml:space="preserve"> §7.5 </w:t>
      </w:r>
      <w:r>
        <w:rPr>
          <w:rFonts w:hint="eastAsia"/>
        </w:rPr>
        <w:t>的量子处理）。</w:t>
      </w:r>
      <w:r>
        <w:br w:type="textWrapping"/>
      </w:r>
      <w:r>
        <w:rPr>
          <w:rStyle w:val="55"/>
          <w:rFonts w:hint="eastAsia"/>
        </w:rPr>
        <w:t>考点</w:t>
      </w:r>
      <w:r>
        <w:t xml:space="preserve"> </w:t>
      </w:r>
      <w:r>
        <w:rPr>
          <w:rFonts w:hint="eastAsia"/>
        </w:rPr>
        <w:t>“分子中每一个</w:t>
      </w:r>
      <w:r>
        <w:rPr>
          <w:rFonts w:hint="eastAsia"/>
          <w:b/>
          <w:bCs/>
        </w:rPr>
        <w:t>平方项</w:t>
      </w:r>
      <w:r>
        <w:rPr>
          <w:rFonts w:hint="eastAsia"/>
        </w:rPr>
        <w:t>均分</w:t>
      </w:r>
      <w:r>
        <w:t xml:space="preserve"> </w:t>
      </w:r>
      <m:oMath>
        <m:f>
          <m:fPr/>
          <m:num>
            <m:r>
              <m:rPr/>
              <m:t>1</m:t>
            </m:r>
          </m:num>
          <m:den>
            <m:r>
              <m:rPr/>
              <m:t>2</m:t>
            </m:r>
          </m:den>
        </m:f>
        <m:sSub>
          <m:sSubPr/>
          <m:e>
            <m:r>
              <m:rPr/>
              <m:t>k</m:t>
            </m:r>
          </m:e>
          <m:sub>
            <m:r>
              <m:rPr/>
              <m:t>B</m:t>
            </m:r>
          </m:sub>
        </m:sSub>
        <m:r>
          <m:rPr/>
          <m:t>T</m:t>
        </m:r>
      </m:oMath>
      <w:r>
        <w:rPr>
          <w:rFonts w:hint="eastAsia"/>
        </w:rPr>
        <w:t>”是高频简答题；注意</w:t>
      </w:r>
      <w:r>
        <w:rPr>
          <w:rFonts w:hint="eastAsia"/>
          <w:b/>
          <w:bCs/>
        </w:rPr>
        <w:t>振动</w:t>
      </w:r>
      <w:r>
        <w:rPr>
          <w:rFonts w:hint="eastAsia"/>
        </w:rPr>
        <w:t>同时有动能与势能两个平方项，故每振动自由度是</w:t>
      </w:r>
      <w:r>
        <w:t xml:space="preserve"> </w:t>
      </w:r>
      <m:oMath>
        <m:sSub>
          <m:sSubPr/>
          <m:e>
            <m:r>
              <m:rPr/>
              <m:t>k</m:t>
            </m:r>
          </m:e>
          <m:sub>
            <m:r>
              <m:rPr/>
              <m:t>B</m:t>
            </m:r>
          </m:sub>
        </m:sSub>
        <m:r>
          <m:rPr/>
          <m:t>T</m:t>
        </m:r>
      </m:oMath>
      <w:r>
        <w:t xml:space="preserve"> </w:t>
      </w:r>
      <w:r>
        <w:rPr>
          <w:rFonts w:hint="eastAsia"/>
        </w:rPr>
        <w:t>而非</w:t>
      </w:r>
      <w:r>
        <w:t xml:space="preserve"> </w:t>
      </w:r>
      <m:oMath>
        <m:f>
          <m:fPr/>
          <m:num>
            <m:r>
              <m:rPr/>
              <m:t>1</m:t>
            </m:r>
          </m:num>
          <m:den>
            <m:r>
              <m:rPr/>
              <m:t>2</m:t>
            </m:r>
          </m:den>
        </m:f>
        <m:sSub>
          <m:sSubPr/>
          <m:e>
            <m:r>
              <m:rPr/>
              <m:t>k</m:t>
            </m:r>
          </m:e>
          <m:sub>
            <m:r>
              <m:rPr/>
              <m:t>B</m:t>
            </m:r>
          </m:sub>
        </m:sSub>
        <m:r>
          <m:rPr/>
          <m:t>T</m:t>
        </m:r>
      </m:oMath>
      <w:r>
        <w:t>。</w:t>
      </w:r>
    </w:p>
    <w:bookmarkEnd w:id="159"/>
    <w:p w14:paraId="165BFE5A">
      <w:pPr>
        <w:pStyle w:val="4"/>
      </w:pPr>
      <w:bookmarkStart w:id="160" w:name="_Toc30830"/>
      <w:bookmarkStart w:id="161" w:name="理想气体内能和热容的量子统计"/>
      <w:r>
        <w:t xml:space="preserve">6.5 </w:t>
      </w:r>
      <w:r>
        <w:rPr>
          <w:rFonts w:hint="eastAsia"/>
        </w:rPr>
        <w:t>理想气体内能和热容的量子统计</w:t>
      </w:r>
      <w:bookmarkEnd w:id="160"/>
    </w:p>
    <w:p w14:paraId="4774EE38">
      <w:pPr>
        <w:pStyle w:val="27"/>
      </w:pPr>
      <w:r>
        <w:rPr>
          <w:rFonts w:hint="eastAsia"/>
        </w:rPr>
        <w:t>双原子分子（不计电子运动）的能量可分离：</w:t>
      </w:r>
      <m:oMath>
        <m:r>
          <m:rPr/>
          <m:t>ε</m:t>
        </m:r>
        <m:r>
          <m:rPr>
            <m:sty m:val="p"/>
          </m:rPr>
          <m:t>=</m:t>
        </m:r>
        <m:sSub>
          <m:sSubPr/>
          <m:e>
            <m:r>
              <m:rPr/>
              <m:t>ε</m:t>
            </m:r>
          </m:e>
          <m:sub>
            <m:r>
              <m:rPr/>
              <m:t>t</m:t>
            </m:r>
          </m:sub>
        </m:sSub>
        <m:r>
          <m:rPr>
            <m:sty m:val="p"/>
          </m:rPr>
          <m:t>+</m:t>
        </m:r>
        <m:sSub>
          <m:sSubPr/>
          <m:e>
            <m:r>
              <m:rPr/>
              <m:t>ε</m:t>
            </m:r>
          </m:e>
          <m:sub>
            <m:r>
              <m:rPr/>
              <m:t>v</m:t>
            </m:r>
          </m:sub>
        </m:sSub>
        <m:r>
          <m:rPr>
            <m:sty m:val="p"/>
          </m:rPr>
          <m:t>+</m:t>
        </m:r>
        <m:sSub>
          <m:sSubPr/>
          <m:e>
            <m:r>
              <m:rPr/>
              <m:t>ε</m:t>
            </m:r>
          </m:e>
          <m:sub>
            <m:r>
              <m:rPr/>
              <m:t>r</m:t>
            </m:r>
          </m:sub>
        </m:sSub>
      </m:oMath>
      <w:r>
        <w:rPr>
          <w:rFonts w:hint="eastAsia"/>
        </w:rPr>
        <w:t>，因而配分函数与内能、热容</w:t>
      </w:r>
      <w:r>
        <w:rPr>
          <w:rFonts w:hint="eastAsia"/>
          <w:b/>
          <w:bCs/>
        </w:rPr>
        <w:t>逐项相加</w:t>
      </w:r>
      <w:r>
        <w:rPr>
          <w:rFonts w:hint="eastAsia"/>
        </w:rPr>
        <w:t>：</w:t>
      </w:r>
    </w:p>
    <w:p w14:paraId="2DCC3D87">
      <w:pPr>
        <w:pStyle w:val="3"/>
      </w:pPr>
      <m:oMathPara>
        <m:oMathParaPr>
          <m:jc m:val="center"/>
        </m:oMathParaPr>
        <m:oMath>
          <m:sSub>
            <m:sSubPr/>
            <m:e>
              <m:r>
                <m:rPr/>
                <m:t>Z</m:t>
              </m:r>
            </m:e>
            <m:sub>
              <m:r>
                <m:rPr/>
                <m:t>1</m:t>
              </m:r>
            </m:sub>
          </m:sSub>
          <m:r>
            <m:rPr>
              <m:sty m:val="p"/>
            </m:rPr>
            <m:t>=</m:t>
          </m:r>
          <m:sSub>
            <m:sSubPr/>
            <m:e>
              <m:r>
                <m:rPr/>
                <m:t>Z</m:t>
              </m:r>
            </m:e>
            <m:sub>
              <m:r>
                <m:rPr/>
                <m:t>1t</m:t>
              </m:r>
            </m:sub>
          </m:sSub>
          <m:r>
            <m:rPr>
              <m:sty m:val="p"/>
            </m:rPr>
            <m:t>⋅</m:t>
          </m:r>
          <m:sSub>
            <m:sSubPr/>
            <m:e>
              <m:r>
                <m:rPr/>
                <m:t>Z</m:t>
              </m:r>
            </m:e>
            <m:sub>
              <m:r>
                <m:rPr/>
                <m:t>1v</m:t>
              </m:r>
            </m:sub>
          </m:sSub>
          <m:r>
            <m:rPr>
              <m:sty m:val="p"/>
            </m:rPr>
            <m:t>⋅</m:t>
          </m:r>
          <m:sSub>
            <m:sSubPr/>
            <m:e>
              <m:r>
                <m:rPr/>
                <m:t>Z</m:t>
              </m:r>
            </m:e>
            <m:sub>
              <m:r>
                <m:rPr/>
                <m:t>1r</m:t>
              </m:r>
            </m:sub>
          </m:sSub>
          <m:r>
            <m:rPr>
              <m:sty m:val="p"/>
            </m:rPr>
            <m:t>,</m:t>
          </m:r>
          <m:r>
            <m:rPr/>
            <m:t>  U</m:t>
          </m:r>
          <m:r>
            <m:rPr>
              <m:sty m:val="p"/>
            </m:rPr>
            <m:t>=</m:t>
          </m:r>
          <m:sSub>
            <m:sSubPr/>
            <m:e>
              <m:r>
                <m:rPr/>
                <m:t>U</m:t>
              </m:r>
            </m:e>
            <m:sub>
              <m:r>
                <m:rPr/>
                <m:t>t</m:t>
              </m:r>
            </m:sub>
          </m:sSub>
          <m:r>
            <m:rPr>
              <m:sty m:val="p"/>
            </m:rPr>
            <m:t>+</m:t>
          </m:r>
          <m:sSub>
            <m:sSubPr/>
            <m:e>
              <m:r>
                <m:rPr/>
                <m:t>U</m:t>
              </m:r>
            </m:e>
            <m:sub>
              <m:r>
                <m:rPr/>
                <m:t>v</m:t>
              </m:r>
            </m:sub>
          </m:sSub>
          <m:r>
            <m:rPr>
              <m:sty m:val="p"/>
            </m:rPr>
            <m:t>+</m:t>
          </m:r>
          <m:sSub>
            <m:sSubPr/>
            <m:e>
              <m:r>
                <m:rPr/>
                <m:t>U</m:t>
              </m:r>
            </m:e>
            <m:sub>
              <m:r>
                <m:rPr/>
                <m:t>r</m:t>
              </m:r>
            </m:sub>
          </m:sSub>
          <m:r>
            <m:rPr>
              <m:sty m:val="p"/>
            </m:rPr>
            <m:t>,</m:t>
          </m:r>
          <m:r>
            <m:rPr/>
            <m:t>  </m:t>
          </m:r>
          <m:sSub>
            <m:sSubPr/>
            <m:e>
              <m:r>
                <m:rPr/>
                <m:t>C</m:t>
              </m:r>
            </m:e>
            <m:sub>
              <m:r>
                <m:rPr/>
                <m:t>V</m:t>
              </m:r>
            </m:sub>
          </m:sSub>
          <m:r>
            <m:rPr>
              <m:sty m:val="p"/>
            </m:rPr>
            <m:t>=</m:t>
          </m:r>
          <m:sSub>
            <m:sSubPr/>
            <m:e>
              <m:r>
                <m:rPr/>
                <m:t>C</m:t>
              </m:r>
            </m:e>
            <m:sub>
              <m:r>
                <m:rPr/>
                <m:t>Vt</m:t>
              </m:r>
            </m:sub>
          </m:sSub>
          <m:r>
            <m:rPr>
              <m:sty m:val="p"/>
            </m:rPr>
            <m:t>+</m:t>
          </m:r>
          <m:sSub>
            <m:sSubPr/>
            <m:e>
              <m:r>
                <m:rPr/>
                <m:t>C</m:t>
              </m:r>
            </m:e>
            <m:sub>
              <m:r>
                <m:rPr/>
                <m:t>Vv</m:t>
              </m:r>
            </m:sub>
          </m:sSub>
          <m:r>
            <m:rPr>
              <m:sty m:val="p"/>
            </m:rPr>
            <m:t>+</m:t>
          </m:r>
          <m:sSub>
            <m:sSubPr/>
            <m:e>
              <m:r>
                <m:rPr/>
                <m:t>C</m:t>
              </m:r>
            </m:e>
            <m:sub>
              <m:r>
                <m:rPr/>
                <m:t>Vr</m:t>
              </m:r>
            </m:sub>
          </m:sSub>
        </m:oMath>
      </m:oMathPara>
    </w:p>
    <w:p w14:paraId="2ED4BD77">
      <w:pPr>
        <w:pStyle w:val="27"/>
      </w:pPr>
      <w:r>
        <w:rPr>
          <w:b/>
          <w:bCs/>
        </w:rPr>
        <w:t xml:space="preserve">(1) </w:t>
      </w:r>
      <w:r>
        <w:rPr>
          <w:rFonts w:hint="eastAsia"/>
          <w:b/>
          <w:bCs/>
        </w:rPr>
        <w:t>平动</w:t>
      </w:r>
      <w:r>
        <w:rPr>
          <w:rFonts w:hint="eastAsia"/>
        </w:rPr>
        <w:t>（连续化，同</w:t>
      </w:r>
      <w:r>
        <w:t xml:space="preserve"> </w:t>
      </w:r>
      <w:r>
        <w:rPr>
          <w:rFonts w:hint="eastAsia"/>
        </w:rPr>
        <w:t>§6.2）：</w:t>
      </w:r>
    </w:p>
    <w:p w14:paraId="06CFC277">
      <w:pPr>
        <w:pStyle w:val="3"/>
      </w:pPr>
      <m:oMathPara>
        <m:oMathParaPr>
          <m:jc m:val="center"/>
        </m:oMathParaPr>
        <m:oMath>
          <m:sSub>
            <m:sSubPr/>
            <m:e>
              <m:r>
                <m:rPr/>
                <m:t>Z</m:t>
              </m:r>
            </m:e>
            <m:sub>
              <m:r>
                <m:rPr/>
                <m:t>1t</m:t>
              </m:r>
            </m:sub>
          </m:sSub>
          <m:r>
            <m:rPr>
              <m:sty m:val="p"/>
            </m:rPr>
            <m:t>=</m:t>
          </m:r>
          <m:r>
            <m:rPr/>
            <m:t>V</m:t>
          </m:r>
          <m:sSup>
            <m:sSupPr/>
            <m:e>
              <m:d>
                <m:dPr>
                  <m:sepChr m:val=""/>
                </m:dPr>
                <m:e>
                  <m:f>
                    <m:fPr/>
                    <m:num>
                      <m:r>
                        <m:rPr/>
                        <m:t>2πm</m:t>
                      </m:r>
                    </m:num>
                    <m:den>
                      <m:sSup>
                        <m:sSupPr/>
                        <m:e>
                          <m:r>
                            <m:rPr/>
                            <m:t>h</m:t>
                          </m:r>
                        </m:e>
                        <m:sup>
                          <m:r>
                            <m:rPr/>
                            <m:t>2</m:t>
                          </m:r>
                        </m:sup>
                      </m:sSup>
                      <m:r>
                        <m:rPr/>
                        <m:t>β</m:t>
                      </m:r>
                    </m:den>
                  </m:f>
                </m:e>
              </m:d>
            </m:e>
            <m:sup>
              <m:r>
                <m:rPr/>
                <m:t>3</m:t>
              </m:r>
              <m:r>
                <m:rPr>
                  <m:sty m:val="p"/>
                </m:rPr>
                <m:t>/</m:t>
              </m:r>
              <m:r>
                <m:rPr/>
                <m:t>2</m:t>
              </m:r>
            </m:sup>
          </m:sSup>
          <m:r>
            <m:rPr>
              <m:sty m:val="p"/>
            </m:rPr>
            <m:t>,</m:t>
          </m:r>
          <m:r>
            <m:rPr/>
            <m:t>  </m:t>
          </m:r>
          <m:sSub>
            <m:sSubPr/>
            <m:e>
              <m:r>
                <m:rPr/>
                <m:t>U</m:t>
              </m:r>
            </m:e>
            <m:sub>
              <m:r>
                <m:rPr/>
                <m:t>t</m:t>
              </m:r>
            </m:sub>
          </m:sSub>
          <m:r>
            <m:rPr>
              <m:sty m:val="p"/>
            </m:rPr>
            <m:t>=</m:t>
          </m:r>
          <m:f>
            <m:fPr/>
            <m:num>
              <m:r>
                <m:rPr/>
                <m:t>3</m:t>
              </m:r>
            </m:num>
            <m:den>
              <m:r>
                <m:rPr/>
                <m:t>2</m:t>
              </m:r>
            </m:den>
          </m:f>
          <m:r>
            <m:rPr/>
            <m:t>N</m:t>
          </m:r>
          <m:sSub>
            <m:sSubPr/>
            <m:e>
              <m:r>
                <m:rPr/>
                <m:t>k</m:t>
              </m:r>
            </m:e>
            <m:sub>
              <m:r>
                <m:rPr/>
                <m:t>B</m:t>
              </m:r>
            </m:sub>
          </m:sSub>
          <m:r>
            <m:rPr/>
            <m:t>T</m:t>
          </m:r>
          <m:r>
            <m:rPr>
              <m:sty m:val="p"/>
            </m:rPr>
            <m:t>,</m:t>
          </m:r>
          <m:r>
            <m:rPr/>
            <m:t>  </m:t>
          </m:r>
          <m:sSub>
            <m:sSubPr/>
            <m:e>
              <m:r>
                <m:rPr/>
                <m:t>C</m:t>
              </m:r>
            </m:e>
            <m:sub>
              <m:r>
                <m:rPr/>
                <m:t>Vt</m:t>
              </m:r>
            </m:sub>
          </m:sSub>
          <m:r>
            <m:rPr>
              <m:sty m:val="p"/>
            </m:rPr>
            <m:t>=</m:t>
          </m:r>
          <m:f>
            <m:fPr/>
            <m:num>
              <m:r>
                <m:rPr/>
                <m:t>3</m:t>
              </m:r>
            </m:num>
            <m:den>
              <m:r>
                <m:rPr/>
                <m:t>2</m:t>
              </m:r>
            </m:den>
          </m:f>
          <m:r>
            <m:rPr/>
            <m:t>N</m:t>
          </m:r>
          <m:sSub>
            <m:sSubPr/>
            <m:e>
              <m:r>
                <m:rPr/>
                <m:t>k</m:t>
              </m:r>
            </m:e>
            <m:sub>
              <m:r>
                <m:rPr/>
                <m:t>B</m:t>
              </m:r>
            </m:sub>
          </m:sSub>
        </m:oMath>
      </m:oMathPara>
    </w:p>
    <w:p w14:paraId="76FD729B">
      <w:pPr>
        <w:pStyle w:val="27"/>
      </w:pPr>
      <w:r>
        <w:rPr>
          <w:b/>
          <w:bCs/>
        </w:rPr>
        <w:t xml:space="preserve">(2) </w:t>
      </w:r>
      <w:r>
        <w:rPr>
          <w:rFonts w:hint="eastAsia"/>
          <w:b/>
          <w:bCs/>
        </w:rPr>
        <w:t>振动</w:t>
      </w:r>
      <w:r>
        <w:rPr>
          <w:rFonts w:hint="eastAsia"/>
        </w:rPr>
        <w:t>（一维谐振子，</w:t>
      </w:r>
      <m:oMath>
        <m:sSub>
          <m:sSubPr/>
          <m:e>
            <m:r>
              <m:rPr/>
              <m:t>ε</m:t>
            </m:r>
          </m:e>
          <m:sub>
            <m:r>
              <m:rPr/>
              <m:t>v</m:t>
            </m:r>
          </m:sub>
        </m:sSub>
        <m:r>
          <m:rPr>
            <m:sty m:val="p"/>
          </m:rPr>
          <m:t>(</m:t>
        </m:r>
        <m:r>
          <m:rPr/>
          <m:t>n</m:t>
        </m:r>
        <m:r>
          <m:rPr>
            <m:sty m:val="p"/>
          </m:rPr>
          <m:t>)=</m:t>
        </m:r>
        <m:d>
          <m:dPr>
            <m:sepChr m:val=""/>
          </m:dPr>
          <m:e>
            <m:r>
              <m:rPr/>
              <m:t>n</m:t>
            </m:r>
            <m:r>
              <m:rPr>
                <m:sty m:val="p"/>
              </m:rPr>
              <m:t>+</m:t>
            </m:r>
            <m:f>
              <m:fPr/>
              <m:num>
                <m:r>
                  <m:rPr/>
                  <m:t>1</m:t>
                </m:r>
              </m:num>
              <m:den>
                <m:r>
                  <m:rPr/>
                  <m:t>2</m:t>
                </m:r>
              </m:den>
            </m:f>
          </m:e>
        </m:d>
        <m:r>
          <m:rPr>
            <m:sty m:val="p"/>
          </m:rPr>
          <m:t>ℏ</m:t>
        </m:r>
        <m:r>
          <m:rPr/>
          <m:t>ω</m:t>
        </m:r>
      </m:oMath>
      <w:r>
        <w:rPr>
          <w:rFonts w:hint="eastAsia"/>
        </w:rPr>
        <w:t>，</w:t>
      </w:r>
      <m:oMath>
        <m:sSub>
          <m:sSubPr/>
          <m:e>
            <m:r>
              <m:rPr/>
              <m:t>ω</m:t>
            </m:r>
          </m:e>
          <m:sub>
            <m:r>
              <m:rPr/>
              <m:t>v</m:t>
            </m:r>
          </m:sub>
        </m:sSub>
        <m:r>
          <m:rPr>
            <m:sty m:val="p"/>
          </m:rPr>
          <m:t>=</m:t>
        </m:r>
        <m:r>
          <m:rPr/>
          <m:t>1</m:t>
        </m:r>
      </m:oMath>
      <w:r>
        <w:rPr>
          <w:rFonts w:hint="eastAsia"/>
        </w:rPr>
        <w:t>）：</w:t>
      </w:r>
    </w:p>
    <w:p w14:paraId="03BF5578">
      <w:pPr>
        <w:pStyle w:val="3"/>
      </w:pPr>
      <m:oMathPara>
        <m:oMathParaPr>
          <m:jc m:val="center"/>
        </m:oMathParaPr>
        <m:oMath>
          <m:borderBox>
            <m:borderBoxPr/>
            <m:e>
              <m:sSub>
                <m:sSubPr/>
                <m:e>
                  <m:r>
                    <m:rPr/>
                    <m:t>Z</m:t>
                  </m:r>
                </m:e>
                <m:sub>
                  <m:r>
                    <m:rPr/>
                    <m:t>1v</m:t>
                  </m:r>
                </m:sub>
              </m:sSub>
              <m:r>
                <m:rPr>
                  <m:sty m:val="p"/>
                </m:rPr>
                <m:t>=</m:t>
              </m:r>
              <m:nary>
                <m:naryPr>
                  <m:chr m:val="∑"/>
                  <m:limLoc m:val="undOvr"/>
                </m:naryPr>
                <m:sub>
                  <m:r>
                    <m:rPr/>
                    <m:t>n</m:t>
                  </m:r>
                  <m:r>
                    <m:rPr>
                      <m:sty m:val="p"/>
                    </m:rPr>
                    <m:t>=</m:t>
                  </m:r>
                  <m:r>
                    <m:rPr/>
                    <m:t>0</m:t>
                  </m:r>
                </m:sub>
                <m:sup>
                  <m:r>
                    <m:rPr>
                      <m:sty m:val="p"/>
                    </m:rPr>
                    <m:t>∞</m:t>
                  </m:r>
                </m:sup>
                <m:e>
                  <m:sSup>
                    <m:sSupPr/>
                    <m:e>
                      <m:r>
                        <m:rPr/>
                        <m:t>e</m:t>
                      </m:r>
                    </m:e>
                    <m:sup>
                      <m:r>
                        <m:rPr>
                          <m:sty m:val="p"/>
                        </m:rPr>
                        <m:t>−</m:t>
                      </m:r>
                      <m:r>
                        <m:rPr/>
                        <m:t>β</m:t>
                      </m:r>
                      <m:d>
                        <m:dPr>
                          <m:sepChr m:val=""/>
                        </m:dPr>
                        <m:e>
                          <m:r>
                            <m:rPr/>
                            <m:t>n</m:t>
                          </m:r>
                          <m:r>
                            <m:rPr>
                              <m:sty m:val="p"/>
                            </m:rPr>
                            <m:t>+</m:t>
                          </m:r>
                          <m:f>
                            <m:fPr/>
                            <m:num>
                              <m:r>
                                <m:rPr/>
                                <m:t>1</m:t>
                              </m:r>
                            </m:num>
                            <m:den>
                              <m:r>
                                <m:rPr/>
                                <m:t>2</m:t>
                              </m:r>
                            </m:den>
                          </m:f>
                        </m:e>
                      </m:d>
                      <m:r>
                        <m:rPr>
                          <m:sty m:val="p"/>
                        </m:rPr>
                        <m:t>ℏ</m:t>
                      </m:r>
                      <m:r>
                        <m:rPr/>
                        <m:t>ω</m:t>
                      </m:r>
                    </m:sup>
                  </m:sSup>
                </m:e>
              </m:nary>
              <m:r>
                <m:rPr>
                  <m:sty m:val="p"/>
                </m:rPr>
                <m:t>=</m:t>
              </m:r>
              <m:f>
                <m:fPr/>
                <m:num>
                  <m:sSup>
                    <m:sSupPr/>
                    <m:e>
                      <m:r>
                        <m:rPr/>
                        <m:t>e</m:t>
                      </m:r>
                    </m:e>
                    <m:sup>
                      <m:r>
                        <m:rPr>
                          <m:sty m:val="p"/>
                        </m:rPr>
                        <m:t>−</m:t>
                      </m:r>
                      <m:f>
                        <m:fPr/>
                        <m:num>
                          <m:r>
                            <m:rPr/>
                            <m:t>1</m:t>
                          </m:r>
                        </m:num>
                        <m:den>
                          <m:r>
                            <m:rPr/>
                            <m:t>2</m:t>
                          </m:r>
                        </m:den>
                      </m:f>
                      <m:r>
                        <m:rPr/>
                        <m:t>β</m:t>
                      </m:r>
                      <m:r>
                        <m:rPr>
                          <m:sty m:val="p"/>
                        </m:rPr>
                        <m:t>ℏ</m:t>
                      </m:r>
                      <m:r>
                        <m:rPr/>
                        <m:t>ω</m:t>
                      </m:r>
                    </m:sup>
                  </m:sSup>
                </m:num>
                <m:den>
                  <m:r>
                    <m:rPr/>
                    <m:t>1</m:t>
                  </m:r>
                  <m:r>
                    <m:rPr>
                      <m:sty m:val="p"/>
                    </m:rPr>
                    <m:t>−</m:t>
                  </m:r>
                  <m:sSup>
                    <m:sSupPr/>
                    <m:e>
                      <m:r>
                        <m:rPr/>
                        <m:t>e</m:t>
                      </m:r>
                    </m:e>
                    <m:sup>
                      <m:r>
                        <m:rPr>
                          <m:sty m:val="p"/>
                        </m:rPr>
                        <m:t>−</m:t>
                      </m:r>
                      <m:r>
                        <m:rPr/>
                        <m:t>β</m:t>
                      </m:r>
                      <m:r>
                        <m:rPr>
                          <m:sty m:val="p"/>
                        </m:rPr>
                        <m:t>ℏ</m:t>
                      </m:r>
                      <m:r>
                        <m:rPr/>
                        <m:t>ω</m:t>
                      </m:r>
                    </m:sup>
                  </m:sSup>
                </m:den>
              </m:f>
            </m:e>
          </m:borderBox>
        </m:oMath>
      </m:oMathPara>
    </w:p>
    <w:p w14:paraId="05FE54C0">
      <w:pPr>
        <w:pStyle w:val="27"/>
      </w:pPr>
      <m:oMathPara>
        <m:oMathParaPr>
          <m:jc m:val="center"/>
        </m:oMathParaPr>
        <m:oMath>
          <m:sSub>
            <m:sSubPr/>
            <m:e>
              <m:r>
                <m:rPr/>
                <m:t>U</m:t>
              </m:r>
            </m:e>
            <m:sub>
              <m:r>
                <m:rPr/>
                <m:t>v</m:t>
              </m:r>
            </m:sub>
          </m:sSub>
          <m:r>
            <m:rPr>
              <m:sty m:val="p"/>
            </m:rPr>
            <m:t>=</m:t>
          </m:r>
          <m:f>
            <m:fPr/>
            <m:num>
              <m:r>
                <m:rPr/>
                <m:t>1</m:t>
              </m:r>
            </m:num>
            <m:den>
              <m:r>
                <m:rPr/>
                <m:t>2</m:t>
              </m:r>
            </m:den>
          </m:f>
          <m:r>
            <m:rPr>
              <m:sty m:val="p"/>
            </m:rPr>
            <m:t>ℏ</m:t>
          </m:r>
          <m:r>
            <m:rPr/>
            <m:t>ω</m:t>
          </m:r>
          <m:r>
            <m:rPr>
              <m:sty m:val="p"/>
            </m:rPr>
            <m:t>+</m:t>
          </m:r>
          <m:f>
            <m:fPr/>
            <m:num>
              <m:r>
                <m:rPr>
                  <m:sty m:val="p"/>
                </m:rPr>
                <m:t>ℏ</m:t>
              </m:r>
              <m:r>
                <m:rPr/>
                <m:t>ω</m:t>
              </m:r>
            </m:num>
            <m:den>
              <m:sSup>
                <m:sSupPr/>
                <m:e>
                  <m:r>
                    <m:rPr/>
                    <m:t>e</m:t>
                  </m:r>
                </m:e>
                <m:sup>
                  <m:r>
                    <m:rPr/>
                    <m:t>β</m:t>
                  </m:r>
                  <m:r>
                    <m:rPr>
                      <m:sty m:val="p"/>
                    </m:rPr>
                    <m:t>ℏ</m:t>
                  </m:r>
                  <m:r>
                    <m:rPr/>
                    <m:t>ω</m:t>
                  </m:r>
                </m:sup>
              </m:sSup>
              <m:r>
                <m:rPr>
                  <m:sty m:val="p"/>
                </m:rPr>
                <m:t>−</m:t>
              </m:r>
              <m:r>
                <m:rPr/>
                <m:t>1</m:t>
              </m:r>
            </m:den>
          </m:f>
          <m:r>
            <m:rPr>
              <m:sty m:val="p"/>
            </m:rPr>
            <m:t>,</m:t>
          </m:r>
          <m:r>
            <m:rPr/>
            <m:t>  </m:t>
          </m:r>
          <m:sSub>
            <m:sSubPr/>
            <m:e>
              <m:r>
                <m:rPr/>
                <m:t>C</m:t>
              </m:r>
            </m:e>
            <m:sub>
              <m:r>
                <m:rPr/>
                <m:t>Vv</m:t>
              </m:r>
            </m:sub>
          </m:sSub>
          <m:r>
            <m:rPr>
              <m:sty m:val="p"/>
            </m:rPr>
            <m:t>=</m:t>
          </m:r>
          <m:r>
            <m:rPr/>
            <m:t>N</m:t>
          </m:r>
          <m:sSub>
            <m:sSubPr/>
            <m:e>
              <m:r>
                <m:rPr/>
                <m:t>k</m:t>
              </m:r>
            </m:e>
            <m:sub>
              <m:r>
                <m:rPr/>
                <m:t>B</m:t>
              </m:r>
            </m:sub>
          </m:sSub>
          <m:sSup>
            <m:sSupPr/>
            <m:e>
              <m:d>
                <m:dPr>
                  <m:sepChr m:val=""/>
                </m:dPr>
                <m:e>
                  <m:f>
                    <m:fPr/>
                    <m:num>
                      <m:sSub>
                        <m:sSubPr/>
                        <m:e>
                          <m:r>
                            <m:rPr/>
                            <m:t>θ</m:t>
                          </m:r>
                        </m:e>
                        <m:sub>
                          <m:r>
                            <m:rPr/>
                            <m:t>v</m:t>
                          </m:r>
                        </m:sub>
                      </m:sSub>
                    </m:num>
                    <m:den>
                      <m:r>
                        <m:rPr/>
                        <m:t>T</m:t>
                      </m:r>
                    </m:den>
                  </m:f>
                </m:e>
              </m:d>
            </m:e>
            <m:sup>
              <m:r>
                <m:rPr/>
                <m:t>2</m:t>
              </m:r>
            </m:sup>
          </m:sSup>
          <m:f>
            <m:fPr/>
            <m:num>
              <m:sSup>
                <m:sSupPr/>
                <m:e>
                  <m:r>
                    <m:rPr/>
                    <m:t>e</m:t>
                  </m:r>
                </m:e>
                <m:sup>
                  <m:sSub>
                    <m:sSubPr/>
                    <m:e>
                      <m:r>
                        <m:rPr/>
                        <m:t>θ</m:t>
                      </m:r>
                    </m:e>
                    <m:sub>
                      <m:r>
                        <m:rPr/>
                        <m:t>v</m:t>
                      </m:r>
                    </m:sub>
                  </m:sSub>
                  <m:r>
                    <m:rPr>
                      <m:sty m:val="p"/>
                    </m:rPr>
                    <m:t>/</m:t>
                  </m:r>
                  <m:r>
                    <m:rPr/>
                    <m:t>T</m:t>
                  </m:r>
                </m:sup>
              </m:sSup>
            </m:num>
            <m:den>
              <m:sSup>
                <m:sSupPr/>
                <m:e>
                  <m:d>
                    <m:dPr>
                      <m:sepChr m:val=""/>
                    </m:dPr>
                    <m:e>
                      <m:sSup>
                        <m:sSupPr/>
                        <m:e>
                          <m:r>
                            <m:rPr/>
                            <m:t>e</m:t>
                          </m:r>
                        </m:e>
                        <m:sup>
                          <m:sSub>
                            <m:sSubPr/>
                            <m:e>
                              <m:r>
                                <m:rPr/>
                                <m:t>θ</m:t>
                              </m:r>
                            </m:e>
                            <m:sub>
                              <m:r>
                                <m:rPr/>
                                <m:t>v</m:t>
                              </m:r>
                            </m:sub>
                          </m:sSub>
                          <m:r>
                            <m:rPr>
                              <m:sty m:val="p"/>
                            </m:rPr>
                            <m:t>/</m:t>
                          </m:r>
                          <m:r>
                            <m:rPr/>
                            <m:t>T</m:t>
                          </m:r>
                        </m:sup>
                      </m:sSup>
                      <m:r>
                        <m:rPr>
                          <m:sty m:val="p"/>
                        </m:rPr>
                        <m:t>−</m:t>
                      </m:r>
                      <m:r>
                        <m:rPr/>
                        <m:t>1</m:t>
                      </m:r>
                    </m:e>
                  </m:d>
                </m:e>
                <m:sup>
                  <m:r>
                    <m:rPr/>
                    <m:t>2</m:t>
                  </m:r>
                </m:sup>
              </m:sSup>
            </m:den>
          </m:f>
          <m:r>
            <m:rPr>
              <m:sty m:val="p"/>
            </m:rPr>
            <m:t>,</m:t>
          </m:r>
          <m:r>
            <m:rPr/>
            <m:t>  </m:t>
          </m:r>
          <m:sSub>
            <m:sSubPr/>
            <m:e>
              <m:r>
                <m:rPr/>
                <m:t>θ</m:t>
              </m:r>
            </m:e>
            <m:sub>
              <m:r>
                <m:rPr/>
                <m:t>v</m:t>
              </m:r>
            </m:sub>
          </m:sSub>
          <m:r>
            <m:rPr>
              <m:sty m:val="p"/>
            </m:rPr>
            <m:t>≡</m:t>
          </m:r>
          <m:f>
            <m:fPr/>
            <m:num>
              <m:r>
                <m:rPr>
                  <m:sty m:val="p"/>
                </m:rPr>
                <m:t>ℏ</m:t>
              </m:r>
              <m:r>
                <m:rPr/>
                <m:t>ω</m:t>
              </m:r>
            </m:num>
            <m:den>
              <m:sSub>
                <m:sSubPr/>
                <m:e>
                  <m:r>
                    <m:rPr/>
                    <m:t>k</m:t>
                  </m:r>
                </m:e>
                <m:sub>
                  <m:r>
                    <m:rPr/>
                    <m:t>B</m:t>
                  </m:r>
                </m:sub>
              </m:sSub>
            </m:den>
          </m:f>
        </m:oMath>
      </m:oMathPara>
    </w:p>
    <w:p w14:paraId="1C14F2DC">
      <w:pPr>
        <w:pStyle w:val="27"/>
      </w:pPr>
      <w:r>
        <w:rPr>
          <w:b/>
          <w:bCs/>
        </w:rPr>
        <w:t xml:space="preserve">(3) </w:t>
      </w:r>
      <w:r>
        <w:rPr>
          <w:rFonts w:hint="eastAsia"/>
          <w:b/>
          <w:bCs/>
        </w:rPr>
        <w:t>转动</w:t>
      </w:r>
      <w:r>
        <w:rPr>
          <w:rFonts w:hint="eastAsia"/>
        </w:rPr>
        <w:t>（刚性转子，</w:t>
      </w:r>
      <m:oMath>
        <m:sSub>
          <m:sSubPr/>
          <m:e>
            <m:r>
              <m:rPr/>
              <m:t>ε</m:t>
            </m:r>
          </m:e>
          <m:sub>
            <m:r>
              <m:rPr/>
              <m:t>l</m:t>
            </m:r>
          </m:sub>
        </m:sSub>
        <m:r>
          <m:rPr>
            <m:sty m:val="p"/>
          </m:rPr>
          <m:t>=</m:t>
        </m:r>
        <m:f>
          <m:fPr/>
          <m:num>
            <m:r>
              <m:rPr/>
              <m:t>l</m:t>
            </m:r>
            <m:r>
              <m:rPr>
                <m:sty m:val="p"/>
              </m:rPr>
              <m:t>(</m:t>
            </m:r>
            <m:r>
              <m:rPr/>
              <m:t>l</m:t>
            </m:r>
            <m:r>
              <m:rPr>
                <m:sty m:val="p"/>
              </m:rPr>
              <m:t>+</m:t>
            </m:r>
            <m:r>
              <m:rPr/>
              <m:t>1</m:t>
            </m:r>
            <m:r>
              <m:rPr>
                <m:sty m:val="p"/>
              </m:rPr>
              <m:t>)</m:t>
            </m:r>
            <m:sSup>
              <m:sSupPr/>
              <m:e>
                <m:r>
                  <m:rPr>
                    <m:sty m:val="p"/>
                  </m:rPr>
                  <m:t>ℏ</m:t>
                </m:r>
              </m:e>
              <m:sup>
                <m:r>
                  <m:rPr/>
                  <m:t>2</m:t>
                </m:r>
              </m:sup>
            </m:sSup>
          </m:num>
          <m:den>
            <m:r>
              <m:rPr/>
              <m:t>2I</m:t>
            </m:r>
          </m:den>
        </m:f>
      </m:oMath>
      <w:r>
        <w:rPr>
          <w:rFonts w:hint="eastAsia"/>
        </w:rPr>
        <w:t>，</w:t>
      </w:r>
      <m:oMath>
        <m:sSub>
          <m:sSubPr/>
          <m:e>
            <m:r>
              <m:rPr/>
              <m:t>ω</m:t>
            </m:r>
          </m:e>
          <m:sub>
            <m:r>
              <m:rPr/>
              <m:t>r</m:t>
            </m:r>
          </m:sub>
        </m:sSub>
        <m:r>
          <m:rPr>
            <m:sty m:val="p"/>
          </m:rPr>
          <m:t>=</m:t>
        </m:r>
        <m:r>
          <m:rPr/>
          <m:t>2l</m:t>
        </m:r>
        <m:r>
          <m:rPr>
            <m:sty m:val="p"/>
          </m:rPr>
          <m:t>+</m:t>
        </m:r>
        <m:r>
          <m:rPr/>
          <m:t>1</m:t>
        </m:r>
      </m:oMath>
      <w:r>
        <w:rPr>
          <w:rFonts w:hint="eastAsia"/>
        </w:rPr>
        <w:t>）：</w:t>
      </w:r>
    </w:p>
    <w:p w14:paraId="4B3FF187">
      <w:pPr>
        <w:pStyle w:val="3"/>
      </w:pPr>
      <m:oMathPara>
        <m:oMathParaPr>
          <m:jc m:val="center"/>
        </m:oMathParaPr>
        <m:oMath>
          <m:sSub>
            <m:sSubPr/>
            <m:e>
              <m:r>
                <m:rPr/>
                <m:t>Z</m:t>
              </m:r>
            </m:e>
            <m:sub>
              <m:r>
                <m:rPr/>
                <m:t>1r</m:t>
              </m:r>
            </m:sub>
          </m:sSub>
          <m:r>
            <m:rPr>
              <m:sty m:val="p"/>
            </m:rPr>
            <m:t>=</m:t>
          </m:r>
          <m:nary>
            <m:naryPr>
              <m:chr m:val="∑"/>
              <m:limLoc m:val="undOvr"/>
            </m:naryPr>
            <m:sub>
              <m:r>
                <m:rPr/>
                <m:t>l</m:t>
              </m:r>
              <m:r>
                <m:rPr>
                  <m:sty m:val="p"/>
                </m:rPr>
                <m:t>=</m:t>
              </m:r>
              <m:r>
                <m:rPr/>
                <m:t>0</m:t>
              </m:r>
            </m:sub>
            <m:sup>
              <m:r>
                <m:rPr>
                  <m:sty m:val="p"/>
                </m:rPr>
                <m:t>∞</m:t>
              </m:r>
            </m:sup>
            <m:e>
              <m:r>
                <m:rPr>
                  <m:sty m:val="p"/>
                </m:rPr>
                <m:t>(</m:t>
              </m:r>
            </m:e>
          </m:nary>
          <m:r>
            <m:rPr/>
            <m:t>2l</m:t>
          </m:r>
          <m:r>
            <m:rPr>
              <m:sty m:val="p"/>
            </m:rPr>
            <m:t>+</m:t>
          </m:r>
          <m:r>
            <m:rPr/>
            <m:t>1</m:t>
          </m:r>
          <m:r>
            <m:rPr>
              <m:sty m:val="p"/>
            </m:rPr>
            <m:t>)</m:t>
          </m:r>
          <m:sSup>
            <m:sSupPr/>
            <m:e>
              <m:r>
                <m:rPr/>
                <m:t>e</m:t>
              </m:r>
            </m:e>
            <m:sup>
              <m:r>
                <m:rPr>
                  <m:sty m:val="p"/>
                </m:rPr>
                <m:t>−</m:t>
              </m:r>
              <m:r>
                <m:rPr/>
                <m:t>l</m:t>
              </m:r>
              <m:r>
                <m:rPr>
                  <m:sty m:val="p"/>
                </m:rPr>
                <m:t>(</m:t>
              </m:r>
              <m:r>
                <m:rPr/>
                <m:t>l</m:t>
              </m:r>
              <m:r>
                <m:rPr>
                  <m:sty m:val="p"/>
                </m:rPr>
                <m:t>+</m:t>
              </m:r>
              <m:r>
                <m:rPr/>
                <m:t>1</m:t>
              </m:r>
              <m:r>
                <m:rPr>
                  <m:sty m:val="p"/>
                </m:rPr>
                <m:t>)</m:t>
              </m:r>
              <m:f>
                <m:fPr/>
                <m:num>
                  <m:sSub>
                    <m:sSubPr/>
                    <m:e>
                      <m:r>
                        <m:rPr/>
                        <m:t>θ</m:t>
                      </m:r>
                    </m:e>
                    <m:sub>
                      <m:r>
                        <m:rPr/>
                        <m:t>r</m:t>
                      </m:r>
                    </m:sub>
                  </m:sSub>
                </m:num>
                <m:den>
                  <m:r>
                    <m:rPr/>
                    <m:t>T</m:t>
                  </m:r>
                </m:den>
              </m:f>
            </m:sup>
          </m:sSup>
          <m:r>
            <m:rPr>
              <m:sty m:val="p"/>
            </m:rPr>
            <m:t>,</m:t>
          </m:r>
          <m:r>
            <m:rPr/>
            <m:t>  </m:t>
          </m:r>
          <m:sSub>
            <m:sSubPr/>
            <m:e>
              <m:r>
                <m:rPr/>
                <m:t>θ</m:t>
              </m:r>
            </m:e>
            <m:sub>
              <m:r>
                <m:rPr/>
                <m:t>r</m:t>
              </m:r>
            </m:sub>
          </m:sSub>
          <m:r>
            <m:rPr>
              <m:sty m:val="p"/>
            </m:rPr>
            <m:t>≡</m:t>
          </m:r>
          <m:f>
            <m:fPr/>
            <m:num>
              <m:sSup>
                <m:sSupPr/>
                <m:e>
                  <m:r>
                    <m:rPr>
                      <m:sty m:val="p"/>
                    </m:rPr>
                    <m:t>ℏ</m:t>
                  </m:r>
                </m:e>
                <m:sup>
                  <m:r>
                    <m:rPr/>
                    <m:t>2</m:t>
                  </m:r>
                </m:sup>
              </m:sSup>
            </m:num>
            <m:den>
              <m:r>
                <m:rPr/>
                <m:t>2I</m:t>
              </m:r>
              <m:sSub>
                <m:sSubPr/>
                <m:e>
                  <m:r>
                    <m:rPr/>
                    <m:t>k</m:t>
                  </m:r>
                </m:e>
                <m:sub>
                  <m:r>
                    <m:rPr/>
                    <m:t>B</m:t>
                  </m:r>
                </m:sub>
              </m:sSub>
            </m:den>
          </m:f>
        </m:oMath>
      </m:oMathPara>
    </w:p>
    <w:p w14:paraId="206C1EB0">
      <w:pPr>
        <w:pStyle w:val="27"/>
      </w:pPr>
      <w:r>
        <w:rPr>
          <w:rFonts w:hint="eastAsia"/>
        </w:rPr>
        <w:t>当</w:t>
      </w:r>
      <w:r>
        <w:t xml:space="preserve"> </w:t>
      </w:r>
      <m:oMath>
        <m:r>
          <m:rPr/>
          <m:t>T</m:t>
        </m:r>
        <m:r>
          <m:rPr>
            <m:sty m:val="p"/>
          </m:rPr>
          <m:t>≫</m:t>
        </m:r>
        <m:sSub>
          <m:sSubPr/>
          <m:e>
            <m:r>
              <m:rPr/>
              <m:t>θ</m:t>
            </m:r>
          </m:e>
          <m:sub>
            <m:r>
              <m:rPr/>
              <m:t>r</m:t>
            </m:r>
          </m:sub>
        </m:sSub>
      </m:oMath>
      <w:r>
        <w:rPr>
          <w:rFonts w:hint="eastAsia"/>
        </w:rPr>
        <w:t>（一般气体</w:t>
      </w:r>
      <w:r>
        <w:t xml:space="preserve"> </w:t>
      </w:r>
      <m:oMath>
        <m:sSub>
          <m:sSubPr/>
          <m:e>
            <m:r>
              <m:rPr/>
              <m:t>θ</m:t>
            </m:r>
          </m:e>
          <m:sub>
            <m:r>
              <m:rPr/>
              <m:t>r</m:t>
            </m:r>
          </m:sub>
        </m:sSub>
        <m:r>
          <m:rPr>
            <m:sty m:val="p"/>
          </m:rPr>
          <m:t>=</m:t>
        </m:r>
        <m:r>
          <m:rPr/>
          <m:t>1</m:t>
        </m:r>
        <m:r>
          <m:rPr>
            <m:sty m:val="p"/>
          </m:rPr>
          <m:t>∼</m:t>
        </m:r>
        <m:r>
          <m:rPr/>
          <m:t>10 </m:t>
        </m:r>
        <m:r>
          <m:rPr>
            <m:nor/>
            <m:sty m:val="p"/>
          </m:rPr>
          <w:rPr>
            <w:b w:val="0"/>
            <w:i w:val="0"/>
          </w:rPr>
          <m:t>K</m:t>
        </m:r>
      </m:oMath>
      <w:r>
        <w:rPr>
          <w:rFonts w:hint="eastAsia"/>
        </w:rPr>
        <w:t>，室温满足）时可化为积分：</w:t>
      </w:r>
      <m:oMath>
        <m:sSub>
          <m:sSubPr/>
          <m:e>
            <m:r>
              <m:rPr/>
              <m:t>Z</m:t>
            </m:r>
          </m:e>
          <m:sub>
            <m:r>
              <m:rPr/>
              <m:t>1r</m:t>
            </m:r>
          </m:sub>
        </m:sSub>
        <m:r>
          <m:rPr>
            <m:sty m:val="p"/>
          </m:rPr>
          <m:t>≈</m:t>
        </m:r>
        <m:f>
          <m:fPr/>
          <m:num>
            <m:r>
              <m:rPr/>
              <m:t>T</m:t>
            </m:r>
          </m:num>
          <m:den>
            <m:sSub>
              <m:sSubPr/>
              <m:e>
                <m:r>
                  <m:rPr/>
                  <m:t>θ</m:t>
                </m:r>
              </m:e>
              <m:sub>
                <m:r>
                  <m:rPr/>
                  <m:t>r</m:t>
                </m:r>
              </m:sub>
            </m:sSub>
          </m:den>
        </m:f>
        <m:r>
          <m:rPr>
            <m:sty m:val="p"/>
          </m:rPr>
          <m:t>=</m:t>
        </m:r>
        <m:f>
          <m:fPr/>
          <m:num>
            <m:r>
              <m:rPr/>
              <m:t>2I</m:t>
            </m:r>
          </m:num>
          <m:den>
            <m:r>
              <m:rPr/>
              <m:t>β</m:t>
            </m:r>
            <m:sSup>
              <m:sSupPr/>
              <m:e>
                <m:r>
                  <m:rPr>
                    <m:sty m:val="p"/>
                  </m:rPr>
                  <m:t>ℏ</m:t>
                </m:r>
              </m:e>
              <m:sup>
                <m:r>
                  <m:rPr/>
                  <m:t>2</m:t>
                </m:r>
              </m:sup>
            </m:sSup>
          </m:den>
        </m:f>
      </m:oMath>
      <w:r>
        <w:rPr>
          <w:rFonts w:hint="eastAsia"/>
        </w:rPr>
        <w:t>，于是</w:t>
      </w:r>
    </w:p>
    <w:p w14:paraId="209416C7">
      <w:pPr>
        <w:pStyle w:val="3"/>
      </w:pPr>
      <m:oMathPara>
        <m:oMathParaPr>
          <m:jc m:val="center"/>
        </m:oMathParaPr>
        <m:oMath>
          <m:sSub>
            <m:sSubPr/>
            <m:e>
              <m:r>
                <m:rPr/>
                <m:t>U</m:t>
              </m:r>
            </m:e>
            <m:sub>
              <m:r>
                <m:rPr/>
                <m:t>r</m:t>
              </m:r>
            </m:sub>
          </m:sSub>
          <m:r>
            <m:rPr>
              <m:sty m:val="p"/>
            </m:rPr>
            <m:t>=</m:t>
          </m:r>
          <m:r>
            <m:rPr/>
            <m:t>N</m:t>
          </m:r>
          <m:sSub>
            <m:sSubPr/>
            <m:e>
              <m:r>
                <m:rPr/>
                <m:t>k</m:t>
              </m:r>
            </m:e>
            <m:sub>
              <m:r>
                <m:rPr/>
                <m:t>B</m:t>
              </m:r>
            </m:sub>
          </m:sSub>
          <m:r>
            <m:rPr/>
            <m:t>T</m:t>
          </m:r>
          <m:r>
            <m:rPr>
              <m:sty m:val="p"/>
            </m:rPr>
            <m:t>,</m:t>
          </m:r>
          <m:r>
            <m:rPr/>
            <m:t>  </m:t>
          </m:r>
          <m:sSub>
            <m:sSubPr/>
            <m:e>
              <m:r>
                <m:rPr/>
                <m:t>C</m:t>
              </m:r>
            </m:e>
            <m:sub>
              <m:r>
                <m:rPr/>
                <m:t>Vr</m:t>
              </m:r>
            </m:sub>
          </m:sSub>
          <m:r>
            <m:rPr>
              <m:sty m:val="p"/>
            </m:rPr>
            <m:t>=</m:t>
          </m:r>
          <m:r>
            <m:rPr/>
            <m:t>N</m:t>
          </m:r>
          <m:sSub>
            <m:sSubPr/>
            <m:e>
              <m:r>
                <m:rPr/>
                <m:t>k</m:t>
              </m:r>
            </m:e>
            <m:sub>
              <m:r>
                <m:rPr/>
                <m:t>B</m:t>
              </m:r>
            </m:sub>
          </m:sSub>
        </m:oMath>
      </m:oMathPara>
    </w:p>
    <w:p w14:paraId="48EA0F34">
      <w:pPr>
        <w:pStyle w:val="27"/>
      </w:pPr>
      <w:r>
        <w:rPr>
          <w:rFonts w:hint="eastAsia"/>
          <w:b/>
          <w:bCs/>
        </w:rPr>
        <w:t>三个特征温度的物理意义</w:t>
      </w:r>
      <w:r>
        <w:rPr>
          <w:rFonts w:hint="eastAsia"/>
        </w:rPr>
        <w:t>：</w:t>
      </w:r>
    </w:p>
    <w:tbl>
      <w:tblPr>
        <w:tblStyle w:val="44"/>
        <w:tblW w:w="5000" w:type="pct"/>
        <w:tblInd w:w="0" w:type="dxa"/>
        <w:tblBorders>
          <w:top w:val="single" w:color="2E74B5" w:sz="10" w:space="0"/>
          <w:left w:val="none" w:color="auto" w:sz="0" w:space="0"/>
          <w:bottom w:val="single" w:color="2E74B5" w:sz="10" w:space="0"/>
          <w:right w:val="none" w:color="auto" w:sz="0" w:space="0"/>
          <w:insideH w:val="single" w:color="DEEBF7" w:sz="4" w:space="0"/>
          <w:insideV w:val="none" w:color="auto" w:sz="0" w:space="0"/>
        </w:tblBorders>
        <w:tblLayout w:type="fixed"/>
        <w:tblCellMar>
          <w:top w:w="50" w:type="dxa"/>
          <w:left w:w="90" w:type="dxa"/>
          <w:bottom w:w="50" w:type="dxa"/>
          <w:right w:w="90" w:type="dxa"/>
        </w:tblCellMar>
      </w:tblPr>
      <w:tblGrid>
        <w:gridCol w:w="2455"/>
        <w:gridCol w:w="2455"/>
        <w:gridCol w:w="2455"/>
        <w:gridCol w:w="2455"/>
      </w:tblGrid>
      <w:tr w14:paraId="576CE714">
        <w:tblPrEx>
          <w:tblBorders>
            <w:top w:val="single" w:color="2E74B5" w:sz="10" w:space="0"/>
            <w:left w:val="none" w:color="auto" w:sz="0" w:space="0"/>
            <w:bottom w:val="single" w:color="2E74B5" w:sz="10" w:space="0"/>
            <w:right w:val="none" w:color="auto" w:sz="0" w:space="0"/>
            <w:insideH w:val="single" w:color="DEEBF7" w:sz="4" w:space="0"/>
            <w:insideV w:val="none" w:color="auto" w:sz="0" w:space="0"/>
          </w:tblBorders>
          <w:tblCellMar>
            <w:top w:w="50" w:type="dxa"/>
            <w:left w:w="90" w:type="dxa"/>
            <w:bottom w:w="50" w:type="dxa"/>
            <w:right w:w="90" w:type="dxa"/>
          </w:tblCellMar>
        </w:tblPrEx>
        <w:trPr>
          <w:tblHeader/>
        </w:trPr>
        <w:tc>
          <w:p w14:paraId="5544EB62">
            <w:pPr>
              <w:pStyle w:val="28"/>
            </w:pPr>
            <w:r>
              <w:rPr>
                <w:rFonts w:hint="eastAsia"/>
              </w:rPr>
              <w:t>自由度</w:t>
            </w:r>
          </w:p>
        </w:tc>
        <w:tc>
          <w:p w14:paraId="6EC24CAA">
            <w:pPr>
              <w:pStyle w:val="28"/>
            </w:pPr>
            <w:r>
              <w:rPr>
                <w:rFonts w:hint="eastAsia"/>
              </w:rPr>
              <w:t>特征温度</w:t>
            </w:r>
          </w:p>
        </w:tc>
        <w:tc>
          <w:p w14:paraId="7F747D69">
            <w:pPr>
              <w:pStyle w:val="28"/>
            </w:pPr>
            <w:r>
              <w:rPr>
                <w:rFonts w:hint="eastAsia"/>
              </w:rPr>
              <w:t>低温行为（</w:t>
            </w:r>
            <m:oMath>
              <m:r>
                <m:rPr/>
                <m:t>T</m:t>
              </m:r>
              <m:r>
                <m:rPr>
                  <m:sty m:val="p"/>
                </m:rPr>
                <m:t>≪</m:t>
              </m:r>
              <m:r>
                <m:rPr/>
                <m:t>θ</m:t>
              </m:r>
            </m:oMath>
            <w:r>
              <w:rPr>
                <w:rFonts w:hint="eastAsia"/>
              </w:rPr>
              <w:t>）</w:t>
            </w:r>
          </w:p>
        </w:tc>
        <w:tc>
          <w:p w14:paraId="0BA47327">
            <w:pPr>
              <w:pStyle w:val="28"/>
            </w:pPr>
            <w:r>
              <w:rPr>
                <w:rFonts w:hint="eastAsia"/>
              </w:rPr>
              <w:t>高温行为（</w:t>
            </w:r>
            <m:oMath>
              <m:r>
                <m:rPr/>
                <m:t>T</m:t>
              </m:r>
              <m:r>
                <m:rPr>
                  <m:sty m:val="p"/>
                </m:rPr>
                <m:t>≫</m:t>
              </m:r>
              <m:r>
                <m:rPr/>
                <m:t>θ</m:t>
              </m:r>
            </m:oMath>
            <w:r>
              <w:rPr>
                <w:rFonts w:hint="eastAsia"/>
              </w:rPr>
              <w:t>）</w:t>
            </w:r>
          </w:p>
        </w:tc>
      </w:tr>
      <w:tr w14:paraId="44330C1B">
        <w:tblPrEx>
          <w:tblBorders>
            <w:top w:val="single" w:color="2E74B5" w:sz="10" w:space="0"/>
            <w:left w:val="none" w:color="auto" w:sz="0" w:space="0"/>
            <w:bottom w:val="single" w:color="2E74B5" w:sz="10" w:space="0"/>
            <w:right w:val="none" w:color="auto" w:sz="0" w:space="0"/>
            <w:insideH w:val="single" w:color="DEEBF7" w:sz="4" w:space="0"/>
            <w:insideV w:val="none" w:color="auto" w:sz="0" w:space="0"/>
          </w:tblBorders>
          <w:tblCellMar>
            <w:top w:w="50" w:type="dxa"/>
            <w:left w:w="90" w:type="dxa"/>
            <w:bottom w:w="50" w:type="dxa"/>
            <w:right w:w="90" w:type="dxa"/>
          </w:tblCellMar>
        </w:tblPrEx>
        <w:tc>
          <w:p w14:paraId="60AEE0C7">
            <w:pPr>
              <w:pStyle w:val="28"/>
            </w:pPr>
            <w:r>
              <w:rPr>
                <w:rFonts w:hint="eastAsia"/>
              </w:rPr>
              <w:t>平动</w:t>
            </w:r>
          </w:p>
        </w:tc>
        <w:tc>
          <w:p w14:paraId="01222ED3">
            <w:pPr>
              <w:pStyle w:val="28"/>
            </w:pPr>
            <w:r>
              <w:rPr>
                <w:rFonts w:hint="eastAsia"/>
              </w:rPr>
              <w:t>极低</w:t>
            </w:r>
          </w:p>
        </w:tc>
        <w:tc>
          <w:p w14:paraId="2FE45AFF">
            <w:pPr>
              <w:pStyle w:val="28"/>
            </w:pPr>
            <w:r>
              <w:rPr>
                <w:rFonts w:hint="eastAsia"/>
              </w:rPr>
              <w:t>量子（BEC/费米）</w:t>
            </w:r>
          </w:p>
        </w:tc>
        <w:tc>
          <w:p w14:paraId="561DDA11">
            <w:pPr>
              <w:pStyle w:val="28"/>
            </w:pPr>
            <w:r>
              <w:rPr>
                <w:rFonts w:hint="eastAsia"/>
              </w:rPr>
              <w:t>经典，</w:t>
            </w:r>
            <m:oMath>
              <m:f>
                <m:fPr/>
                <m:num>
                  <m:r>
                    <m:rPr/>
                    <m:t>3</m:t>
                  </m:r>
                </m:num>
                <m:den>
                  <m:r>
                    <m:rPr/>
                    <m:t>2</m:t>
                  </m:r>
                </m:den>
              </m:f>
              <m:r>
                <m:rPr/>
                <m:t>N</m:t>
              </m:r>
              <m:sSub>
                <m:sSubPr/>
                <m:e>
                  <m:r>
                    <m:rPr/>
                    <m:t>k</m:t>
                  </m:r>
                </m:e>
                <m:sub>
                  <m:r>
                    <m:rPr/>
                    <m:t>B</m:t>
                  </m:r>
                </m:sub>
              </m:sSub>
            </m:oMath>
          </w:p>
        </w:tc>
      </w:tr>
      <w:tr w14:paraId="59937675">
        <w:tblPrEx>
          <w:tblBorders>
            <w:top w:val="single" w:color="2E74B5" w:sz="10" w:space="0"/>
            <w:left w:val="none" w:color="auto" w:sz="0" w:space="0"/>
            <w:bottom w:val="single" w:color="2E74B5" w:sz="10" w:space="0"/>
            <w:right w:val="none" w:color="auto" w:sz="0" w:space="0"/>
            <w:insideH w:val="single" w:color="DEEBF7" w:sz="4" w:space="0"/>
            <w:insideV w:val="none" w:color="auto" w:sz="0" w:space="0"/>
          </w:tblBorders>
          <w:tblCellMar>
            <w:top w:w="50" w:type="dxa"/>
            <w:left w:w="90" w:type="dxa"/>
            <w:bottom w:w="50" w:type="dxa"/>
            <w:right w:w="90" w:type="dxa"/>
          </w:tblCellMar>
        </w:tblPrEx>
        <w:tc>
          <w:p w14:paraId="1FFABE30">
            <w:pPr>
              <w:pStyle w:val="28"/>
            </w:pPr>
            <w:r>
              <w:rPr>
                <w:rFonts w:hint="eastAsia"/>
              </w:rPr>
              <w:t>转动</w:t>
            </w:r>
          </w:p>
        </w:tc>
        <w:tc>
          <w:p w14:paraId="55C3606D">
            <w:pPr>
              <w:pStyle w:val="28"/>
            </w:pPr>
            <m:oMath>
              <m:sSub>
                <m:sSubPr/>
                <m:e>
                  <m:r>
                    <m:rPr/>
                    <m:t>θ</m:t>
                  </m:r>
                </m:e>
                <m:sub>
                  <m:r>
                    <m:rPr/>
                    <m:t>r</m:t>
                  </m:r>
                </m:sub>
              </m:sSub>
              <m:r>
                <m:rPr>
                  <m:sty m:val="p"/>
                </m:rPr>
                <m:t>=</m:t>
              </m:r>
              <m:r>
                <m:rPr/>
                <m:t>1</m:t>
              </m:r>
              <m:r>
                <m:rPr>
                  <m:sty m:val="p"/>
                </m:rPr>
                <m:t>∼</m:t>
              </m:r>
              <m:r>
                <m:rPr/>
                <m:t>10</m:t>
              </m:r>
            </m:oMath>
            <w:r>
              <w:t xml:space="preserve"> </w:t>
            </w:r>
            <w:r>
              <w:rPr>
                <w:rFonts w:hint="eastAsia"/>
              </w:rPr>
              <w:t>K（H</w:t>
            </w:r>
            <m:oMath>
              <m:sSub>
                <m:sSubPr/>
                <m:e>
                  <m:r>
                    <m:rPr/>
                    <m:t>​</m:t>
                  </m:r>
                </m:e>
                <m:sub>
                  <m:r>
                    <m:rPr/>
                    <m:t>2</m:t>
                  </m:r>
                </m:sub>
              </m:sSub>
            </m:oMath>
            <w:r>
              <w:t xml:space="preserve"> </w:t>
            </w:r>
            <w:r>
              <w:rPr>
                <w:rFonts w:hint="eastAsia"/>
              </w:rPr>
              <w:t>为</w:t>
            </w:r>
            <w:r>
              <w:t xml:space="preserve"> 85.4 </w:t>
            </w:r>
            <w:r>
              <w:rPr>
                <w:rFonts w:hint="eastAsia"/>
              </w:rPr>
              <w:t>K）</w:t>
            </w:r>
          </w:p>
        </w:tc>
        <w:tc>
          <w:p w14:paraId="277C700F">
            <w:pPr>
              <w:pStyle w:val="28"/>
            </w:pPr>
            <w:r>
              <w:rPr>
                <w:rFonts w:hint="eastAsia"/>
              </w:rPr>
              <w:t>转动</w:t>
            </w:r>
            <w:r>
              <w:rPr>
                <w:rFonts w:hint="eastAsia"/>
                <w:b/>
                <w:bCs/>
              </w:rPr>
              <w:t>冻结</w:t>
            </w:r>
            <w:r>
              <w:rPr>
                <w:rFonts w:hint="eastAsia"/>
              </w:rPr>
              <w:t>，</w:t>
            </w:r>
            <m:oMath>
              <m:sSub>
                <m:sSubPr/>
                <m:e>
                  <m:r>
                    <m:rPr/>
                    <m:t>C</m:t>
                  </m:r>
                </m:e>
                <m:sub>
                  <m:r>
                    <m:rPr/>
                    <m:t>Vr</m:t>
                  </m:r>
                </m:sub>
              </m:sSub>
              <m:r>
                <m:rPr>
                  <m:sty m:val="p"/>
                </m:rPr>
                <m:t>→</m:t>
              </m:r>
              <m:r>
                <m:rPr/>
                <m:t>0</m:t>
              </m:r>
            </m:oMath>
          </w:p>
        </w:tc>
        <w:tc>
          <w:p w14:paraId="61DD5787">
            <w:pPr>
              <w:pStyle w:val="28"/>
            </w:pPr>
            <m:oMathPara>
              <m:oMath>
                <m:sSub>
                  <m:sSubPr/>
                  <m:e>
                    <m:r>
                      <m:rPr/>
                      <m:t>C</m:t>
                    </m:r>
                  </m:e>
                  <m:sub>
                    <m:r>
                      <m:rPr/>
                      <m:t>Vr</m:t>
                    </m:r>
                  </m:sub>
                </m:sSub>
                <m:r>
                  <m:rPr>
                    <m:sty m:val="p"/>
                  </m:rPr>
                  <m:t>=</m:t>
                </m:r>
                <m:r>
                  <m:rPr/>
                  <m:t>N</m:t>
                </m:r>
                <m:sSub>
                  <m:sSubPr/>
                  <m:e>
                    <m:r>
                      <m:rPr/>
                      <m:t>k</m:t>
                    </m:r>
                  </m:e>
                  <m:sub>
                    <m:r>
                      <m:rPr/>
                      <m:t>B</m:t>
                    </m:r>
                  </m:sub>
                </m:sSub>
              </m:oMath>
            </m:oMathPara>
          </w:p>
        </w:tc>
      </w:tr>
      <w:tr w14:paraId="238ABEBC">
        <w:tblPrEx>
          <w:tblBorders>
            <w:top w:val="single" w:color="2E74B5" w:sz="10" w:space="0"/>
            <w:left w:val="none" w:color="auto" w:sz="0" w:space="0"/>
            <w:bottom w:val="single" w:color="2E74B5" w:sz="10" w:space="0"/>
            <w:right w:val="none" w:color="auto" w:sz="0" w:space="0"/>
            <w:insideH w:val="single" w:color="DEEBF7" w:sz="4" w:space="0"/>
            <w:insideV w:val="none" w:color="auto" w:sz="0" w:space="0"/>
          </w:tblBorders>
          <w:tblCellMar>
            <w:top w:w="50" w:type="dxa"/>
            <w:left w:w="90" w:type="dxa"/>
            <w:bottom w:w="50" w:type="dxa"/>
            <w:right w:w="90" w:type="dxa"/>
          </w:tblCellMar>
        </w:tblPrEx>
        <w:tc>
          <w:p w14:paraId="02C46398">
            <w:pPr>
              <w:pStyle w:val="28"/>
            </w:pPr>
            <w:r>
              <w:rPr>
                <w:rFonts w:hint="eastAsia"/>
              </w:rPr>
              <w:t>振动</w:t>
            </w:r>
          </w:p>
        </w:tc>
        <w:tc>
          <w:p w14:paraId="32DCC0B9">
            <w:pPr>
              <w:pStyle w:val="28"/>
            </w:pPr>
            <m:oMath>
              <m:sSub>
                <m:sSubPr/>
                <m:e>
                  <m:r>
                    <m:rPr/>
                    <m:t>θ</m:t>
                  </m:r>
                </m:e>
                <m:sub>
                  <m:r>
                    <m:rPr/>
                    <m:t>v</m:t>
                  </m:r>
                </m:sub>
              </m:sSub>
              <m:r>
                <m:rPr>
                  <m:sty m:val="p"/>
                </m:rPr>
                <m:t>=</m:t>
              </m:r>
              <m:sSup>
                <m:sSupPr/>
                <m:e>
                  <m:r>
                    <m:rPr/>
                    <m:t>10</m:t>
                  </m:r>
                </m:e>
                <m:sup>
                  <m:r>
                    <m:rPr/>
                    <m:t>3</m:t>
                  </m:r>
                </m:sup>
              </m:sSup>
              <m:r>
                <m:rPr>
                  <m:sty m:val="p"/>
                </m:rPr>
                <m:t>∼</m:t>
              </m:r>
              <m:sSup>
                <m:sSupPr/>
                <m:e>
                  <m:r>
                    <m:rPr/>
                    <m:t>10</m:t>
                  </m:r>
                </m:e>
                <m:sup>
                  <m:r>
                    <m:rPr/>
                    <m:t>4</m:t>
                  </m:r>
                </m:sup>
              </m:sSup>
            </m:oMath>
            <w:r>
              <w:t xml:space="preserve"> K</w:t>
            </w:r>
          </w:p>
        </w:tc>
        <w:tc>
          <w:p w14:paraId="54E1DE65">
            <w:pPr>
              <w:pStyle w:val="28"/>
            </w:pPr>
            <w:r>
              <w:rPr>
                <w:rFonts w:hint="eastAsia"/>
              </w:rPr>
              <w:t>振动</w:t>
            </w:r>
            <w:r>
              <w:rPr>
                <w:rFonts w:hint="eastAsia"/>
                <w:b/>
                <w:bCs/>
              </w:rPr>
              <w:t>冻结</w:t>
            </w:r>
            <w:r>
              <w:rPr>
                <w:rFonts w:hint="eastAsia"/>
              </w:rPr>
              <w:t>，</w:t>
            </w:r>
            <m:oMath>
              <m:sSub>
                <m:sSubPr/>
                <m:e>
                  <m:r>
                    <m:rPr/>
                    <m:t>C</m:t>
                  </m:r>
                </m:e>
                <m:sub>
                  <m:r>
                    <m:rPr/>
                    <m:t>Vv</m:t>
                  </m:r>
                </m:sub>
              </m:sSub>
              <m:r>
                <m:rPr>
                  <m:sty m:val="p"/>
                </m:rPr>
                <m:t>→</m:t>
              </m:r>
              <m:r>
                <m:rPr/>
                <m:t>0</m:t>
              </m:r>
            </m:oMath>
          </w:p>
        </w:tc>
        <w:tc>
          <w:p w14:paraId="47BDCC8E">
            <w:pPr>
              <w:pStyle w:val="28"/>
            </w:pPr>
            <m:oMathPara>
              <m:oMath>
                <m:sSub>
                  <m:sSubPr/>
                  <m:e>
                    <m:r>
                      <m:rPr/>
                      <m:t>C</m:t>
                    </m:r>
                  </m:e>
                  <m:sub>
                    <m:r>
                      <m:rPr/>
                      <m:t>Vv</m:t>
                    </m:r>
                  </m:sub>
                </m:sSub>
                <m:r>
                  <m:rPr>
                    <m:sty m:val="p"/>
                  </m:rPr>
                  <m:t>=</m:t>
                </m:r>
                <m:r>
                  <m:rPr/>
                  <m:t>N</m:t>
                </m:r>
                <m:sSub>
                  <m:sSubPr/>
                  <m:e>
                    <m:r>
                      <m:rPr/>
                      <m:t>k</m:t>
                    </m:r>
                  </m:e>
                  <m:sub>
                    <m:r>
                      <m:rPr/>
                      <m:t>B</m:t>
                    </m:r>
                  </m:sub>
                </m:sSub>
              </m:oMath>
            </m:oMathPara>
          </w:p>
        </w:tc>
      </w:tr>
    </w:tbl>
    <w:p w14:paraId="103BFF7D">
      <w:pPr>
        <w:pStyle w:val="65"/>
      </w:pPr>
      <w:r>
        <w:rPr>
          <w:rStyle w:val="57"/>
          <w:rFonts w:hint="eastAsia"/>
        </w:rPr>
        <w:t>物理图像</w:t>
      </w:r>
      <w:r>
        <w:t xml:space="preserve"> </w:t>
      </w:r>
      <w:r>
        <w:rPr>
          <w:rFonts w:hint="eastAsia"/>
          <w:b/>
          <w:bCs/>
        </w:rPr>
        <w:t>“自由度冻结”</w:t>
      </w:r>
      <w:r>
        <w:rPr>
          <w:rFonts w:hint="eastAsia"/>
        </w:rPr>
        <w:t>是量子化的直接后果：当热扰动能量</w:t>
      </w:r>
      <w:r>
        <w:t xml:space="preserve"> </w:t>
      </w:r>
      <m:oMath>
        <m:sSub>
          <m:sSubPr/>
          <m:e>
            <m:r>
              <m:rPr/>
              <m:t>k</m:t>
            </m:r>
          </m:e>
          <m:sub>
            <m:r>
              <m:rPr/>
              <m:t>B</m:t>
            </m:r>
          </m:sub>
        </m:sSub>
        <m:r>
          <m:rPr/>
          <m:t>T</m:t>
        </m:r>
      </m:oMath>
      <w:r>
        <w:t xml:space="preserve"> </w:t>
      </w:r>
      <w:r>
        <w:rPr>
          <w:rFonts w:hint="eastAsia"/>
        </w:rPr>
        <w:t>远小于相邻能级间隔（</w:t>
      </w:r>
      <m:oMath>
        <m:r>
          <m:rPr>
            <m:sty m:val="p"/>
          </m:rPr>
          <m:t>ℏ</m:t>
        </m:r>
        <m:r>
          <m:rPr/>
          <m:t>ω</m:t>
        </m:r>
      </m:oMath>
      <w:r>
        <w:t xml:space="preserve"> </w:t>
      </w:r>
      <w:r>
        <w:rPr>
          <w:rFonts w:hint="eastAsia"/>
        </w:rPr>
        <w:t>或</w:t>
      </w:r>
      <w:r>
        <w:t xml:space="preserve"> </w:t>
      </w:r>
      <m:oMath>
        <m:sSup>
          <m:sSupPr/>
          <m:e>
            <m:r>
              <m:rPr>
                <m:sty m:val="p"/>
              </m:rPr>
              <m:t>ℏ</m:t>
            </m:r>
          </m:e>
          <m:sup>
            <m:r>
              <m:rPr/>
              <m:t>2</m:t>
            </m:r>
          </m:sup>
        </m:sSup>
        <m:r>
          <m:rPr>
            <m:sty m:val="p"/>
          </m:rPr>
          <m:t>/</m:t>
        </m:r>
        <m:r>
          <m:rPr/>
          <m:t>2I</m:t>
        </m:r>
      </m:oMath>
      <w:r>
        <w:rPr>
          <w:rFonts w:hint="eastAsia"/>
        </w:rPr>
        <w:t>）时，粒子无法被激发到上能级，该自由度对热容的贡献趋于零。这就是为什么：</w:t>
      </w:r>
      <w:r>
        <w:t xml:space="preserve"> - </w:t>
      </w:r>
      <w:r>
        <w:rPr>
          <w:rFonts w:hint="eastAsia"/>
        </w:rPr>
        <w:t>室温下</w:t>
      </w:r>
      <w:r>
        <w:t xml:space="preserve"> </w:t>
      </w:r>
      <m:oMath>
        <m:r>
          <m:rPr/>
          <m:t>γ</m:t>
        </m:r>
        <m:r>
          <m:rPr>
            <m:sty m:val="p"/>
          </m:rPr>
          <m:t>≈</m:t>
        </m:r>
        <m:r>
          <m:rPr/>
          <m:t>1.4</m:t>
        </m:r>
      </m:oMath>
      <w:r>
        <w:rPr>
          <w:rFonts w:hint="eastAsia"/>
        </w:rPr>
        <w:t>（双原子气体转动已激发、振动未激发，5</w:t>
      </w:r>
      <w:r>
        <w:t xml:space="preserve"> </w:t>
      </w:r>
      <w:r>
        <w:rPr>
          <w:rFonts w:hint="eastAsia"/>
        </w:rPr>
        <w:t>个自由度）；</w:t>
      </w:r>
      <w:r>
        <w:t xml:space="preserve"> - </w:t>
      </w:r>
      <w:r>
        <w:rPr>
          <w:rFonts w:hint="eastAsia"/>
        </w:rPr>
        <w:t>低温下</w:t>
      </w:r>
      <w:r>
        <w:t xml:space="preserve"> </w:t>
      </w:r>
      <m:oMath>
        <m:r>
          <m:rPr/>
          <m:t>γ</m:t>
        </m:r>
        <m:r>
          <m:rPr>
            <m:sty m:val="p"/>
          </m:rPr>
          <m:t>→</m:t>
        </m:r>
        <m:r>
          <m:rPr/>
          <m:t>5</m:t>
        </m:r>
        <m:r>
          <m:rPr>
            <m:sty m:val="p"/>
          </m:rPr>
          <m:t>/</m:t>
        </m:r>
        <m:r>
          <m:rPr/>
          <m:t>3</m:t>
        </m:r>
      </m:oMath>
      <w:r>
        <w:rPr>
          <w:rFonts w:hint="eastAsia"/>
        </w:rPr>
        <w:t>（转动也被冻结，只剩</w:t>
      </w:r>
      <w:r>
        <w:t xml:space="preserve"> 3 </w:t>
      </w:r>
      <w:r>
        <w:rPr>
          <w:rFonts w:hint="eastAsia"/>
        </w:rPr>
        <w:t>个平动自由度）。</w:t>
      </w:r>
      <w:r>
        <w:t xml:space="preserve"> </w:t>
      </w:r>
      <w:r>
        <w:rPr>
          <w:rFonts w:hint="eastAsia"/>
        </w:rPr>
        <w:t>仔细观察</w:t>
      </w:r>
      <w:r>
        <w:t xml:space="preserve"> </w:t>
      </w:r>
      <m:oMath>
        <m:sSub>
          <m:sSubPr/>
          <m:e>
            <m:r>
              <m:rPr/>
              <m:t>C</m:t>
            </m:r>
          </m:e>
          <m:sub>
            <m:r>
              <m:rPr/>
              <m:t>V</m:t>
            </m:r>
          </m:sub>
        </m:sSub>
      </m:oMath>
      <w:r>
        <w:t>–</w:t>
      </w:r>
      <m:oMath>
        <m:r>
          <m:rPr/>
          <m:t>T</m:t>
        </m:r>
      </m:oMath>
      <w:r>
        <w:t xml:space="preserve"> </w:t>
      </w:r>
      <w:r>
        <w:rPr>
          <w:rFonts w:hint="eastAsia"/>
        </w:rPr>
        <w:t>曲线呈</w:t>
      </w:r>
      <w:r>
        <w:rPr>
          <w:rFonts w:hint="eastAsia"/>
          <w:b/>
          <w:bCs/>
        </w:rPr>
        <w:t>阶梯状</w:t>
      </w:r>
      <w:r>
        <w:rPr>
          <w:rFonts w:hint="eastAsia"/>
        </w:rPr>
        <w:t>（每过一个特征温度，</w:t>
      </w:r>
      <m:oMath>
        <m:sSub>
          <m:sSubPr/>
          <m:e>
            <m:r>
              <m:rPr/>
              <m:t>C</m:t>
            </m:r>
          </m:e>
          <m:sub>
            <m:r>
              <m:rPr/>
              <m:t>V</m:t>
            </m:r>
          </m:sub>
        </m:sSub>
      </m:oMath>
      <w:r>
        <w:t xml:space="preserve"> </w:t>
      </w:r>
      <w:r>
        <w:rPr>
          <w:rFonts w:hint="eastAsia"/>
        </w:rPr>
        <w:t>上一个台阶），即可读出分子中”在哪些自由度上被激发”。</w:t>
      </w:r>
    </w:p>
    <w:bookmarkEnd w:id="161"/>
    <w:p w14:paraId="5F1B846D">
      <w:pPr>
        <w:pStyle w:val="4"/>
      </w:pPr>
      <w:bookmarkStart w:id="162" w:name="_Toc24914"/>
      <w:bookmarkStart w:id="163" w:name="单原子分子理想气体的熵与化学势"/>
      <w:r>
        <w:t xml:space="preserve">6.6 </w:t>
      </w:r>
      <w:r>
        <w:rPr>
          <w:rFonts w:hint="eastAsia"/>
        </w:rPr>
        <w:t>单原子分子理想气体的熵与化学势</w:t>
      </w:r>
      <w:bookmarkEnd w:id="162"/>
    </w:p>
    <w:p w14:paraId="7828B443">
      <w:pPr>
        <w:pStyle w:val="27"/>
      </w:pPr>
      <w:r>
        <w:rPr>
          <w:rFonts w:hint="eastAsia"/>
        </w:rPr>
        <w:t>对单原子理想气体（</w:t>
      </w:r>
      <w:r>
        <w:rPr>
          <w:rFonts w:hint="eastAsia"/>
          <w:b/>
          <w:bCs/>
        </w:rPr>
        <w:t>非简并</w:t>
      </w:r>
      <w:r>
        <w:rPr>
          <w:rFonts w:hint="eastAsia"/>
        </w:rPr>
        <w:t>，粒子不可分辨，须用</w:t>
      </w:r>
      <w:r>
        <w:t xml:space="preserve"> §6.1 </w:t>
      </w:r>
      <w:r>
        <w:rPr>
          <w:rFonts w:hint="eastAsia"/>
        </w:rPr>
        <w:t>的非简并熵公式）：</w:t>
      </w:r>
    </w:p>
    <w:p w14:paraId="65AC02EE">
      <w:pPr>
        <w:pStyle w:val="3"/>
      </w:pPr>
      <m:oMathPara>
        <m:oMathParaPr>
          <m:jc m:val="center"/>
        </m:oMathParaPr>
        <m:oMath>
          <m:r>
            <m:rPr/>
            <m:t>S</m:t>
          </m:r>
          <m:r>
            <m:rPr>
              <m:sty m:val="p"/>
            </m:rPr>
            <m:t>=</m:t>
          </m:r>
          <m:sSub>
            <m:sSubPr/>
            <m:e>
              <m:r>
                <m:rPr/>
                <m:t>k</m:t>
              </m:r>
            </m:e>
            <m:sub>
              <m:r>
                <m:rPr/>
                <m:t>B</m:t>
              </m:r>
            </m:sub>
          </m:sSub>
          <m:r>
            <m:rPr/>
            <m:t>N</m:t>
          </m:r>
          <m:d>
            <m:dPr>
              <m:begChr m:val="["/>
              <m:sepChr m:val=""/>
              <m:endChr m:val="]"/>
            </m:dPr>
            <m:e>
              <m:r>
                <m:rPr>
                  <m:sty m:val="p"/>
                </m:rPr>
                <m:t>ln</m:t>
              </m:r>
              <m:sSub>
                <m:sSubPr/>
                <m:e>
                  <m:r>
                    <m:rPr/>
                    <m:t>Z</m:t>
                  </m:r>
                </m:e>
                <m:sub>
                  <m:r>
                    <m:rPr/>
                    <m:t>1</m:t>
                  </m:r>
                </m:sub>
              </m:sSub>
              <m:r>
                <m:rPr>
                  <m:sty m:val="p"/>
                </m:rPr>
                <m:t>−</m:t>
              </m:r>
              <m:r>
                <m:rPr/>
                <m:t>β</m:t>
              </m:r>
              <m:sSub>
                <m:sSubPr/>
                <m:e>
                  <m:d>
                    <m:dPr>
                      <m:sepChr m:val=""/>
                    </m:dPr>
                    <m:e>
                      <m:f>
                        <m:fPr/>
                        <m:num>
                          <m:r>
                            <m:rPr>
                              <m:sty m:val="p"/>
                            </m:rPr>
                            <m:t>∂ln</m:t>
                          </m:r>
                          <m:sSub>
                            <m:sSubPr/>
                            <m:e>
                              <m:r>
                                <m:rPr/>
                                <m:t>Z</m:t>
                              </m:r>
                            </m:e>
                            <m:sub>
                              <m:r>
                                <m:rPr/>
                                <m:t>1</m:t>
                              </m:r>
                            </m:sub>
                          </m:sSub>
                        </m:num>
                        <m:den>
                          <m:r>
                            <m:rPr>
                              <m:sty m:val="p"/>
                            </m:rPr>
                            <m:t>∂</m:t>
                          </m:r>
                          <m:r>
                            <m:rPr/>
                            <m:t>β</m:t>
                          </m:r>
                        </m:den>
                      </m:f>
                    </m:e>
                  </m:d>
                </m:e>
                <m:sub>
                  <m:r>
                    <m:rPr/>
                    <m:t>y</m:t>
                  </m:r>
                </m:sub>
              </m:sSub>
            </m:e>
          </m:d>
          <m:r>
            <m:rPr>
              <m:sty m:val="p"/>
            </m:rPr>
            <m:t>−</m:t>
          </m:r>
          <m:sSub>
            <m:sSubPr/>
            <m:e>
              <m:r>
                <m:rPr/>
                <m:t>k</m:t>
              </m:r>
            </m:e>
            <m:sub>
              <m:r>
                <m:rPr/>
                <m:t>B</m:t>
              </m:r>
            </m:sub>
          </m:sSub>
          <m:r>
            <m:rPr>
              <m:sty m:val="p"/>
            </m:rPr>
            <m:t>ln</m:t>
          </m:r>
          <m:r>
            <m:rPr/>
            <m:t>N</m:t>
          </m:r>
          <m:r>
            <m:rPr>
              <m:sty m:val="p"/>
            </m:rPr>
            <m:t>!</m:t>
          </m:r>
        </m:oMath>
      </m:oMathPara>
    </w:p>
    <w:p w14:paraId="3732DAF9">
      <w:pPr>
        <w:pStyle w:val="27"/>
      </w:pPr>
      <w:r>
        <w:rPr>
          <w:rFonts w:hint="eastAsia"/>
        </w:rPr>
        <w:t>代入</w:t>
      </w:r>
      <w:r>
        <w:t xml:space="preserve"> </w:t>
      </w:r>
      <m:oMath>
        <m:sSub>
          <m:sSubPr/>
          <m:e>
            <m:r>
              <m:rPr/>
              <m:t>Z</m:t>
            </m:r>
          </m:e>
          <m:sub>
            <m:r>
              <m:rPr/>
              <m:t>1</m:t>
            </m:r>
          </m:sub>
        </m:sSub>
        <m:r>
          <m:rPr>
            <m:sty m:val="p"/>
          </m:rPr>
          <m:t>=</m:t>
        </m:r>
        <m:r>
          <m:rPr/>
          <m:t>V</m:t>
        </m:r>
        <m:sSup>
          <m:sSupPr/>
          <m:e>
            <m:d>
              <m:dPr>
                <m:sepChr m:val=""/>
              </m:dPr>
              <m:e>
                <m:f>
                  <m:fPr/>
                  <m:num>
                    <m:r>
                      <m:rPr/>
                      <m:t>2πm</m:t>
                    </m:r>
                  </m:num>
                  <m:den>
                    <m:sSup>
                      <m:sSupPr/>
                      <m:e>
                        <m:r>
                          <m:rPr/>
                          <m:t>h</m:t>
                        </m:r>
                      </m:e>
                      <m:sup>
                        <m:r>
                          <m:rPr/>
                          <m:t>2</m:t>
                        </m:r>
                      </m:sup>
                    </m:sSup>
                    <m:r>
                      <m:rPr/>
                      <m:t>β</m:t>
                    </m:r>
                  </m:den>
                </m:f>
              </m:e>
            </m:d>
          </m:e>
          <m:sup>
            <m:r>
              <m:rPr/>
              <m:t>3</m:t>
            </m:r>
            <m:r>
              <m:rPr>
                <m:sty m:val="p"/>
              </m:rPr>
              <m:t>/</m:t>
            </m:r>
            <m:r>
              <m:rPr/>
              <m:t>2</m:t>
            </m:r>
          </m:sup>
        </m:sSup>
      </m:oMath>
      <w:r>
        <w:t xml:space="preserve"> </w:t>
      </w:r>
      <w:r>
        <w:rPr>
          <w:rFonts w:hint="eastAsia"/>
        </w:rPr>
        <w:t>并用斯特林近似，得</w:t>
      </w:r>
      <w:r>
        <w:rPr>
          <w:rFonts w:hint="eastAsia"/>
          <w:b/>
          <w:bCs/>
        </w:rPr>
        <w:t>萨克–特多鲁特方程</w:t>
      </w:r>
      <w:r>
        <w:rPr>
          <w:rFonts w:hint="eastAsia"/>
        </w:rPr>
        <w:t>：</w:t>
      </w:r>
    </w:p>
    <w:p w14:paraId="3A58C380">
      <w:pPr>
        <w:pStyle w:val="3"/>
      </w:pPr>
      <m:oMathPara>
        <m:oMathParaPr>
          <m:jc m:val="center"/>
        </m:oMathParaPr>
        <m:oMath>
          <m:borderBox>
            <m:borderBoxPr/>
            <m:e>
              <m:r>
                <m:rPr/>
                <m:t>S</m:t>
              </m:r>
              <m:r>
                <m:rPr>
                  <m:sty m:val="p"/>
                </m:rPr>
                <m:t>=</m:t>
              </m:r>
              <m:r>
                <m:rPr/>
                <m:t>N</m:t>
              </m:r>
              <m:sSub>
                <m:sSubPr/>
                <m:e>
                  <m:r>
                    <m:rPr/>
                    <m:t>k</m:t>
                  </m:r>
                </m:e>
                <m:sub>
                  <m:r>
                    <m:rPr/>
                    <m:t>B</m:t>
                  </m:r>
                </m:sub>
              </m:sSub>
              <m:d>
                <m:dPr>
                  <m:begChr m:val="["/>
                  <m:sepChr m:val=""/>
                  <m:endChr m:val="]"/>
                </m:dPr>
                <m:e>
                  <m:f>
                    <m:fPr/>
                    <m:num>
                      <m:r>
                        <m:rPr/>
                        <m:t>3</m:t>
                      </m:r>
                    </m:num>
                    <m:den>
                      <m:r>
                        <m:rPr/>
                        <m:t>2</m:t>
                      </m:r>
                    </m:den>
                  </m:f>
                  <m:r>
                    <m:rPr>
                      <m:sty m:val="p"/>
                    </m:rPr>
                    <m:t>ln</m:t>
                  </m:r>
                  <m:r>
                    <m:rPr/>
                    <m:t>T</m:t>
                  </m:r>
                  <m:r>
                    <m:rPr>
                      <m:sty m:val="p"/>
                    </m:rPr>
                    <m:t>+ln</m:t>
                  </m:r>
                  <m:f>
                    <m:fPr/>
                    <m:num>
                      <m:r>
                        <m:rPr/>
                        <m:t>V</m:t>
                      </m:r>
                    </m:num>
                    <m:den>
                      <m:r>
                        <m:rPr/>
                        <m:t>N</m:t>
                      </m:r>
                    </m:den>
                  </m:f>
                  <m:r>
                    <m:rPr>
                      <m:sty m:val="p"/>
                    </m:rPr>
                    <m:t>+</m:t>
                  </m:r>
                  <m:f>
                    <m:fPr/>
                    <m:num>
                      <m:r>
                        <m:rPr/>
                        <m:t>5</m:t>
                      </m:r>
                    </m:num>
                    <m:den>
                      <m:r>
                        <m:rPr/>
                        <m:t>2</m:t>
                      </m:r>
                    </m:den>
                  </m:f>
                  <m:r>
                    <m:rPr>
                      <m:sty m:val="p"/>
                    </m:rPr>
                    <m:t>+</m:t>
                  </m:r>
                  <m:f>
                    <m:fPr/>
                    <m:num>
                      <m:r>
                        <m:rPr/>
                        <m:t>3</m:t>
                      </m:r>
                    </m:num>
                    <m:den>
                      <m:r>
                        <m:rPr/>
                        <m:t>2</m:t>
                      </m:r>
                    </m:den>
                  </m:f>
                  <m:r>
                    <m:rPr>
                      <m:sty m:val="p"/>
                    </m:rPr>
                    <m:t>ln</m:t>
                  </m:r>
                  <m:d>
                    <m:dPr>
                      <m:sepChr m:val=""/>
                    </m:dPr>
                    <m:e>
                      <m:f>
                        <m:fPr/>
                        <m:num>
                          <m:r>
                            <m:rPr/>
                            <m:t>2πm</m:t>
                          </m:r>
                          <m:sSub>
                            <m:sSubPr/>
                            <m:e>
                              <m:r>
                                <m:rPr/>
                                <m:t>k</m:t>
                              </m:r>
                            </m:e>
                            <m:sub>
                              <m:r>
                                <m:rPr/>
                                <m:t>B</m:t>
                              </m:r>
                            </m:sub>
                          </m:sSub>
                        </m:num>
                        <m:den>
                          <m:sSup>
                            <m:sSupPr/>
                            <m:e>
                              <m:r>
                                <m:rPr/>
                                <m:t>h</m:t>
                              </m:r>
                            </m:e>
                            <m:sup>
                              <m:r>
                                <m:rPr/>
                                <m:t>2</m:t>
                              </m:r>
                            </m:sup>
                          </m:sSup>
                        </m:den>
                      </m:f>
                    </m:e>
                  </m:d>
                </m:e>
              </m:d>
            </m:e>
          </m:borderBox>
        </m:oMath>
      </m:oMathPara>
    </w:p>
    <w:p w14:paraId="62DCEC8D">
      <w:pPr>
        <w:pStyle w:val="27"/>
      </w:pPr>
      <w:r>
        <w:rPr>
          <w:rFonts w:hint="eastAsia"/>
          <w:b/>
          <w:bCs/>
        </w:rPr>
        <w:t>检验</w:t>
      </w:r>
      <w:r>
        <w:rPr>
          <w:rFonts w:hint="eastAsia"/>
        </w:rPr>
        <w:t>：上式不含</w:t>
      </w:r>
      <w:r>
        <w:t xml:space="preserve"> </w:t>
      </w:r>
      <m:oMath>
        <m:r>
          <m:rPr/>
          <m:t>N</m:t>
        </m:r>
        <m:r>
          <m:rPr>
            <m:sty m:val="p"/>
          </m:rPr>
          <m:t>ln</m:t>
        </m:r>
        <m:r>
          <m:rPr/>
          <m:t>N</m:t>
        </m:r>
      </m:oMath>
      <w:r>
        <w:t xml:space="preserve"> </w:t>
      </w:r>
      <w:r>
        <w:rPr>
          <w:rFonts w:hint="eastAsia"/>
        </w:rPr>
        <w:t>之类的非广延项，直接用</w:t>
      </w:r>
      <w:r>
        <w:t xml:space="preserve"> </w:t>
      </w:r>
      <m:oMath>
        <m:r>
          <m:rPr/>
          <m:t>V</m:t>
        </m:r>
        <m:r>
          <m:rPr>
            <m:sty m:val="p"/>
          </m:rPr>
          <m:t>/</m:t>
        </m:r>
        <m:r>
          <m:rPr/>
          <m:t>N</m:t>
        </m:r>
      </m:oMath>
      <w:r>
        <w:t xml:space="preserve"> </w:t>
      </w:r>
      <w:r>
        <w:rPr>
          <w:rFonts w:hint="eastAsia"/>
        </w:rPr>
        <w:t>表述，满足</w:t>
      </w:r>
      <w:r>
        <w:rPr>
          <w:rFonts w:hint="eastAsia"/>
          <w:b/>
          <w:bCs/>
        </w:rPr>
        <w:t>广延性</w:t>
      </w:r>
      <w:r>
        <w:rPr>
          <w:rFonts w:hint="eastAsia"/>
        </w:rPr>
        <w:t>——这正是</w:t>
      </w:r>
      <w:r>
        <w:t xml:space="preserve"> </w:t>
      </w:r>
      <m:oMath>
        <m:r>
          <m:rPr/>
          <m:t>1</m:t>
        </m:r>
        <m:r>
          <m:rPr>
            <m:sty m:val="p"/>
          </m:rPr>
          <m:t>/</m:t>
        </m:r>
        <m:r>
          <m:rPr/>
          <m:t>N</m:t>
        </m:r>
        <m:r>
          <m:rPr>
            <m:sty m:val="p"/>
          </m:rPr>
          <m:t>!</m:t>
        </m:r>
      </m:oMath>
      <w:r>
        <w:t xml:space="preserve"> </w:t>
      </w:r>
      <w:r>
        <w:rPr>
          <w:rFonts w:hint="eastAsia"/>
        </w:rPr>
        <w:t>修正的功劳（吉布斯佯谬的最终解决）。</w:t>
      </w:r>
    </w:p>
    <w:p w14:paraId="239B695D">
      <w:pPr>
        <w:pStyle w:val="3"/>
      </w:pPr>
      <w:r>
        <w:rPr>
          <w:rFonts w:hint="eastAsia"/>
          <w:b/>
          <w:bCs/>
        </w:rPr>
        <w:t>由</w:t>
      </w:r>
      <w:r>
        <w:rPr>
          <w:b/>
          <w:bCs/>
        </w:rPr>
        <w:t xml:space="preserve"> </w:t>
      </w:r>
      <m:oMath>
        <m:r>
          <m:rPr/>
          <m:t>V</m:t>
        </m:r>
        <m:r>
          <m:rPr>
            <m:sty m:val="p"/>
          </m:rPr>
          <m:t>/</m:t>
        </m:r>
        <m:r>
          <m:rPr/>
          <m:t>N</m:t>
        </m:r>
        <m:r>
          <m:rPr>
            <m:sty m:val="p"/>
          </m:rPr>
          <m:t>=</m:t>
        </m:r>
        <m:sSub>
          <m:sSubPr/>
          <m:e>
            <m:r>
              <m:rPr/>
              <m:t>k</m:t>
            </m:r>
          </m:e>
          <m:sub>
            <m:r>
              <m:rPr/>
              <m:t>B</m:t>
            </m:r>
          </m:sub>
        </m:sSub>
        <m:r>
          <m:rPr/>
          <m:t>T</m:t>
        </m:r>
        <m:r>
          <m:rPr>
            <m:sty m:val="p"/>
          </m:rPr>
          <m:t>/</m:t>
        </m:r>
        <m:r>
          <m:rPr/>
          <m:t>p</m:t>
        </m:r>
      </m:oMath>
      <w:r>
        <w:rPr>
          <w:b/>
          <w:bCs/>
        </w:rPr>
        <w:t xml:space="preserve"> </w:t>
      </w:r>
      <w:r>
        <w:rPr>
          <w:rFonts w:hint="eastAsia"/>
          <w:b/>
          <w:bCs/>
        </w:rPr>
        <w:t>换元</w:t>
      </w:r>
      <w:r>
        <w:rPr>
          <w:rFonts w:hint="eastAsia"/>
        </w:rPr>
        <w:t>，并令凝聚相熵可忽略（</w:t>
      </w:r>
      <m:oMath>
        <m:sSub>
          <m:sSubPr/>
          <m:e>
            <m:r>
              <m:rPr/>
              <m:t>S</m:t>
            </m:r>
          </m:e>
          <m:sub>
            <m:r>
              <m:rPr>
                <m:nor/>
                <m:sty m:val="p"/>
              </m:rPr>
              <w:rPr>
                <w:b w:val="0"/>
                <w:i w:val="0"/>
              </w:rPr>
              <m:t>vap</m:t>
            </m:r>
          </m:sub>
        </m:sSub>
        <m:r>
          <m:rPr>
            <m:sty m:val="p"/>
          </m:rPr>
          <m:t>≫</m:t>
        </m:r>
        <m:sSub>
          <m:sSubPr/>
          <m:e>
            <m:r>
              <m:rPr/>
              <m:t>S</m:t>
            </m:r>
          </m:e>
          <m:sub>
            <m:r>
              <m:rPr>
                <m:nor/>
                <m:sty m:val="p"/>
              </m:rPr>
              <w:rPr>
                <w:b w:val="0"/>
                <w:i w:val="0"/>
              </w:rPr>
              <m:t>con</m:t>
            </m:r>
          </m:sub>
        </m:sSub>
      </m:oMath>
      <w:r>
        <w:rPr>
          <w:rFonts w:hint="eastAsia"/>
        </w:rPr>
        <w:t>），</w:t>
      </w:r>
      <m:oMath>
        <m:r>
          <m:rPr/>
          <m:t>L</m:t>
        </m:r>
        <m:r>
          <m:rPr>
            <m:sty m:val="p"/>
          </m:rPr>
          <m:t>=</m:t>
        </m:r>
        <m:r>
          <m:rPr/>
          <m:t>T</m:t>
        </m:r>
        <m:r>
          <m:rPr>
            <m:sty m:val="p"/>
          </m:rPr>
          <m:t>(</m:t>
        </m:r>
        <m:sSub>
          <m:sSubPr/>
          <m:e>
            <m:r>
              <m:rPr/>
              <m:t>S</m:t>
            </m:r>
          </m:e>
          <m:sub>
            <m:r>
              <m:rPr>
                <m:nor/>
                <m:sty m:val="p"/>
              </m:rPr>
              <w:rPr>
                <w:b w:val="0"/>
                <w:i w:val="0"/>
              </w:rPr>
              <m:t>vap</m:t>
            </m:r>
          </m:sub>
        </m:sSub>
        <m:r>
          <m:rPr>
            <m:sty m:val="p"/>
          </m:rPr>
          <m:t>−</m:t>
        </m:r>
        <m:sSub>
          <m:sSubPr/>
          <m:e>
            <m:r>
              <m:rPr/>
              <m:t>S</m:t>
            </m:r>
          </m:e>
          <m:sub>
            <m:r>
              <m:rPr>
                <m:nor/>
                <m:sty m:val="p"/>
              </m:rPr>
              <w:rPr>
                <w:b w:val="0"/>
                <w:i w:val="0"/>
              </w:rPr>
              <m:t>con</m:t>
            </m:r>
          </m:sub>
        </m:sSub>
        <m:r>
          <m:rPr>
            <m:sty m:val="p"/>
          </m:rPr>
          <m:t>)≈</m:t>
        </m:r>
        <m:r>
          <m:rPr/>
          <m:t>T</m:t>
        </m:r>
        <m:sSub>
          <m:sSubPr/>
          <m:e>
            <m:r>
              <m:rPr/>
              <m:t>S</m:t>
            </m:r>
          </m:e>
          <m:sub>
            <m:r>
              <m:rPr>
                <m:nor/>
                <m:sty m:val="p"/>
              </m:rPr>
              <w:rPr>
                <w:b w:val="0"/>
                <w:i w:val="0"/>
              </w:rPr>
              <m:t>vap</m:t>
            </m:r>
          </m:sub>
        </m:sSub>
      </m:oMath>
      <w:r>
        <w:rPr>
          <w:rFonts w:hint="eastAsia"/>
        </w:rPr>
        <w:t>，得</w:t>
      </w:r>
      <w:r>
        <w:rPr>
          <w:rFonts w:hint="eastAsia"/>
          <w:b/>
          <w:bCs/>
        </w:rPr>
        <w:t>蒸气压方程</w:t>
      </w:r>
      <w:r>
        <w:rPr>
          <w:rFonts w:hint="eastAsia"/>
        </w:rPr>
        <w:t>：</w:t>
      </w:r>
    </w:p>
    <w:p w14:paraId="6488575C">
      <w:pPr>
        <w:pStyle w:val="3"/>
      </w:pPr>
      <m:oMathPara>
        <m:oMathParaPr>
          <m:jc m:val="center"/>
        </m:oMathParaPr>
        <m:oMath>
          <m:borderBox>
            <m:borderBoxPr/>
            <m:e>
              <m:r>
                <m:rPr>
                  <m:sty m:val="p"/>
                </m:rPr>
                <m:t>ln</m:t>
              </m:r>
              <m:r>
                <m:rPr/>
                <m:t>p</m:t>
              </m:r>
              <m:r>
                <m:rPr>
                  <m:sty m:val="p"/>
                </m:rPr>
                <m:t>=</m:t>
              </m:r>
              <m:f>
                <m:fPr/>
                <m:num>
                  <m:r>
                    <m:rPr/>
                    <m:t>5</m:t>
                  </m:r>
                </m:num>
                <m:den>
                  <m:r>
                    <m:rPr/>
                    <m:t>2</m:t>
                  </m:r>
                </m:den>
              </m:f>
              <m:r>
                <m:rPr>
                  <m:sty m:val="p"/>
                </m:rPr>
                <m:t>+</m:t>
              </m:r>
              <m:f>
                <m:fPr/>
                <m:num>
                  <m:r>
                    <m:rPr/>
                    <m:t>5</m:t>
                  </m:r>
                </m:num>
                <m:den>
                  <m:r>
                    <m:rPr/>
                    <m:t>2</m:t>
                  </m:r>
                </m:den>
              </m:f>
              <m:r>
                <m:rPr>
                  <m:sty m:val="p"/>
                </m:rPr>
                <m:t>ln(</m:t>
              </m:r>
              <m:sSub>
                <m:sSubPr/>
                <m:e>
                  <m:r>
                    <m:rPr/>
                    <m:t>k</m:t>
                  </m:r>
                </m:e>
                <m:sub>
                  <m:r>
                    <m:rPr/>
                    <m:t>B</m:t>
                  </m:r>
                </m:sub>
              </m:sSub>
              <m:r>
                <m:rPr/>
                <m:t>T</m:t>
              </m:r>
              <m:r>
                <m:rPr>
                  <m:sty m:val="p"/>
                </m:rPr>
                <m:t>)+</m:t>
              </m:r>
              <m:f>
                <m:fPr/>
                <m:num>
                  <m:r>
                    <m:rPr/>
                    <m:t>3</m:t>
                  </m:r>
                </m:num>
                <m:den>
                  <m:r>
                    <m:rPr/>
                    <m:t>2</m:t>
                  </m:r>
                </m:den>
              </m:f>
              <m:r>
                <m:rPr>
                  <m:sty m:val="p"/>
                </m:rPr>
                <m:t>ln</m:t>
              </m:r>
              <m:d>
                <m:dPr>
                  <m:sepChr m:val=""/>
                </m:dPr>
                <m:e>
                  <m:f>
                    <m:fPr/>
                    <m:num>
                      <m:r>
                        <m:rPr/>
                        <m:t>2πm</m:t>
                      </m:r>
                      <m:sSub>
                        <m:sSubPr/>
                        <m:e>
                          <m:r>
                            <m:rPr/>
                            <m:t>k</m:t>
                          </m:r>
                        </m:e>
                        <m:sub>
                          <m:r>
                            <m:rPr/>
                            <m:t>B</m:t>
                          </m:r>
                        </m:sub>
                      </m:sSub>
                    </m:num>
                    <m:den>
                      <m:sSup>
                        <m:sSupPr/>
                        <m:e>
                          <m:r>
                            <m:rPr/>
                            <m:t>h</m:t>
                          </m:r>
                        </m:e>
                        <m:sup>
                          <m:r>
                            <m:rPr/>
                            <m:t>2</m:t>
                          </m:r>
                        </m:sup>
                      </m:sSup>
                    </m:den>
                  </m:f>
                </m:e>
              </m:d>
              <m:r>
                <m:rPr>
                  <m:sty m:val="p"/>
                </m:rPr>
                <m:t>−</m:t>
              </m:r>
              <m:f>
                <m:fPr/>
                <m:num>
                  <m:r>
                    <m:rPr/>
                    <m:t>L</m:t>
                  </m:r>
                </m:num>
                <m:den>
                  <m:r>
                    <m:rPr/>
                    <m:t>RT</m:t>
                  </m:r>
                </m:den>
              </m:f>
            </m:e>
          </m:borderBox>
        </m:oMath>
      </m:oMathPara>
    </w:p>
    <w:p w14:paraId="4B2A8A19">
      <w:pPr>
        <w:pStyle w:val="27"/>
      </w:pPr>
      <w:r>
        <w:rPr>
          <w:rFonts w:hint="eastAsia"/>
        </w:rPr>
        <w:t>它与</w:t>
      </w:r>
      <w:r>
        <w:t xml:space="preserve"> §3.5 </w:t>
      </w:r>
      <w:r>
        <w:rPr>
          <w:rFonts w:hint="eastAsia"/>
        </w:rPr>
        <w:t>的克拉珀龙方程（克劳修斯–克拉珀龙形式）一致，且与实测饱和蒸气压</w:t>
      </w:r>
      <w:r>
        <w:rPr>
          <w:rFonts w:hint="eastAsia"/>
          <w:b/>
          <w:bCs/>
        </w:rPr>
        <w:t>完全吻合</w:t>
      </w:r>
      <w:r>
        <w:t>。</w:t>
      </w:r>
    </w:p>
    <w:p w14:paraId="2B3C2BB3">
      <w:pPr>
        <w:pStyle w:val="3"/>
      </w:pPr>
      <w:r>
        <w:rPr>
          <w:rFonts w:hint="eastAsia"/>
          <w:b/>
          <w:bCs/>
        </w:rPr>
        <w:t>化学势</w:t>
      </w:r>
      <w:r>
        <w:rPr>
          <w:rFonts w:hint="eastAsia"/>
        </w:rPr>
        <w:t>：由</w:t>
      </w:r>
      <w:r>
        <w:t xml:space="preserve"> </w:t>
      </w:r>
      <m:oMath>
        <m:r>
          <m:rPr/>
          <m:t>F</m:t>
        </m:r>
        <m:r>
          <m:rPr>
            <m:sty m:val="p"/>
          </m:rPr>
          <m:t>=−</m:t>
        </m:r>
        <m:r>
          <m:rPr/>
          <m:t>N</m:t>
        </m:r>
        <m:sSub>
          <m:sSubPr/>
          <m:e>
            <m:r>
              <m:rPr/>
              <m:t>k</m:t>
            </m:r>
          </m:e>
          <m:sub>
            <m:r>
              <m:rPr/>
              <m:t>B</m:t>
            </m:r>
          </m:sub>
        </m:sSub>
        <m:r>
          <m:rPr/>
          <m:t>T</m:t>
        </m:r>
        <m:r>
          <m:rPr>
            <m:sty m:val="p"/>
          </m:rPr>
          <m:t>ln</m:t>
        </m:r>
        <m:sSub>
          <m:sSubPr/>
          <m:e>
            <m:r>
              <m:rPr/>
              <m:t>Z</m:t>
            </m:r>
          </m:e>
          <m:sub>
            <m:r>
              <m:rPr/>
              <m:t>1</m:t>
            </m:r>
          </m:sub>
        </m:sSub>
        <m:r>
          <m:rPr>
            <m:sty m:val="p"/>
          </m:rPr>
          <m:t>+</m:t>
        </m:r>
        <m:sSub>
          <m:sSubPr/>
          <m:e>
            <m:r>
              <m:rPr/>
              <m:t>k</m:t>
            </m:r>
          </m:e>
          <m:sub>
            <m:r>
              <m:rPr/>
              <m:t>B</m:t>
            </m:r>
          </m:sub>
        </m:sSub>
        <m:r>
          <m:rPr/>
          <m:t>T</m:t>
        </m:r>
        <m:r>
          <m:rPr>
            <m:sty m:val="p"/>
          </m:rPr>
          <m:t>ln</m:t>
        </m:r>
        <m:r>
          <m:rPr/>
          <m:t>N</m:t>
        </m:r>
        <m:r>
          <m:rPr>
            <m:sty m:val="p"/>
          </m:rPr>
          <m:t>!</m:t>
        </m:r>
      </m:oMath>
      <w:r>
        <w:rPr>
          <w:rFonts w:hint="eastAsia"/>
        </w:rPr>
        <w:t>（非简并）得</w:t>
      </w:r>
      <w:r>
        <w:rPr>
          <w:rFonts w:hint="eastAsia"/>
          <w:b/>
          <w:bCs/>
        </w:rPr>
        <w:t>摩尔化学势</w:t>
      </w:r>
    </w:p>
    <w:p w14:paraId="5CBCB024">
      <w:pPr>
        <w:pStyle w:val="3"/>
      </w:pPr>
      <m:oMathPara>
        <m:oMathParaPr>
          <m:jc m:val="center"/>
        </m:oMathParaPr>
        <m:oMath>
          <m:borderBox>
            <m:borderBoxPr/>
            <m:e>
              <m:r>
                <m:rPr/>
                <m:t>μ</m:t>
              </m:r>
              <m:r>
                <m:rPr>
                  <m:sty m:val="p"/>
                </m:rPr>
                <m:t>=</m:t>
              </m:r>
              <m:r>
                <m:rPr/>
                <m:t>RT</m:t>
              </m:r>
              <m:r>
                <m:rPr>
                  <m:sty m:val="p"/>
                </m:rPr>
                <m:t>ln</m:t>
              </m:r>
              <m:f>
                <m:fPr/>
                <m:num>
                  <m:r>
                    <m:rPr/>
                    <m:t>N</m:t>
                  </m:r>
                </m:num>
                <m:den>
                  <m:sSub>
                    <m:sSubPr/>
                    <m:e>
                      <m:r>
                        <m:rPr/>
                        <m:t>Z</m:t>
                      </m:r>
                    </m:e>
                    <m:sub>
                      <m:r>
                        <m:rPr/>
                        <m:t>1</m:t>
                      </m:r>
                    </m:sub>
                  </m:sSub>
                </m:den>
              </m:f>
            </m:e>
          </m:borderBox>
        </m:oMath>
      </m:oMathPara>
    </w:p>
    <w:p w14:paraId="2E6C65D7">
      <w:pPr>
        <w:pStyle w:val="27"/>
      </w:pPr>
      <w:r>
        <w:rPr>
          <w:rFonts w:hint="eastAsia"/>
          <w:b/>
          <w:bCs/>
        </w:rPr>
        <w:t>单粒子化学势</w:t>
      </w:r>
      <w:r>
        <w:t xml:space="preserve"> </w:t>
      </w:r>
      <m:oMath>
        <m:sSub>
          <m:sSubPr/>
          <m:e>
            <m:r>
              <m:rPr/>
              <m:t>μ</m:t>
            </m:r>
          </m:e>
          <m:sub>
            <m:r>
              <m:rPr/>
              <m:t>1</m:t>
            </m:r>
          </m:sub>
        </m:sSub>
        <m:r>
          <m:rPr>
            <m:sty m:val="p"/>
          </m:rPr>
          <m:t>=</m:t>
        </m:r>
        <m:r>
          <m:rPr/>
          <m:t>μ</m:t>
        </m:r>
        <m:r>
          <m:rPr>
            <m:sty m:val="p"/>
          </m:rPr>
          <m:t>/</m:t>
        </m:r>
        <m:sSub>
          <m:sSubPr/>
          <m:e>
            <m:r>
              <m:rPr/>
              <m:t>N</m:t>
            </m:r>
          </m:e>
          <m:sub>
            <m:r>
              <m:rPr/>
              <m:t>A</m:t>
            </m:r>
          </m:sub>
        </m:sSub>
      </m:oMath>
      <w:r>
        <w:t xml:space="preserve"> </w:t>
      </w:r>
      <w:r>
        <w:rPr>
          <w:rFonts w:hint="eastAsia"/>
        </w:rPr>
        <w:t>与拉格朗日乘子</w:t>
      </w:r>
      <w:r>
        <w:t xml:space="preserve"> </w:t>
      </w:r>
      <m:oMath>
        <m:r>
          <m:rPr/>
          <m:t>α</m:t>
        </m:r>
      </m:oMath>
      <w:r>
        <w:t xml:space="preserve"> </w:t>
      </w:r>
      <w:r>
        <w:rPr>
          <w:rFonts w:hint="eastAsia"/>
        </w:rPr>
        <w:t>的关系：</w:t>
      </w:r>
    </w:p>
    <w:p w14:paraId="41085CAA">
      <w:pPr>
        <w:pStyle w:val="3"/>
      </w:pPr>
      <m:oMathPara>
        <m:oMathParaPr>
          <m:jc m:val="center"/>
        </m:oMathParaPr>
        <m:oMath>
          <m:borderBox>
            <m:borderBoxPr/>
            <m:e>
              <m:sSub>
                <m:sSubPr/>
                <m:e>
                  <m:r>
                    <m:rPr/>
                    <m:t>μ</m:t>
                  </m:r>
                </m:e>
                <m:sub>
                  <m:r>
                    <m:rPr/>
                    <m:t>1</m:t>
                  </m:r>
                </m:sub>
              </m:sSub>
              <m:r>
                <m:rPr>
                  <m:sty m:val="p"/>
                </m:rPr>
                <m:t>=−</m:t>
              </m:r>
              <m:r>
                <m:rPr/>
                <m:t>α</m:t>
              </m:r>
              <m:sSub>
                <m:sSubPr/>
                <m:e>
                  <m:r>
                    <m:rPr/>
                    <m:t>k</m:t>
                  </m:r>
                </m:e>
                <m:sub>
                  <m:r>
                    <m:rPr/>
                    <m:t>B</m:t>
                  </m:r>
                </m:sub>
              </m:sSub>
              <m:r>
                <m:rPr/>
                <m:t>T  </m:t>
              </m:r>
              <m:r>
                <m:rPr>
                  <m:sty m:val="p"/>
                </m:rPr>
                <m:t>⇔</m:t>
              </m:r>
              <m:r>
                <m:rPr/>
                <m:t>  α</m:t>
              </m:r>
              <m:r>
                <m:rPr>
                  <m:sty m:val="p"/>
                </m:rPr>
                <m:t>=−</m:t>
              </m:r>
              <m:f>
                <m:fPr/>
                <m:num>
                  <m:sSub>
                    <m:sSubPr/>
                    <m:e>
                      <m:r>
                        <m:rPr/>
                        <m:t>μ</m:t>
                      </m:r>
                    </m:e>
                    <m:sub>
                      <m:r>
                        <m:rPr/>
                        <m:t>1</m:t>
                      </m:r>
                    </m:sub>
                  </m:sSub>
                </m:num>
                <m:den>
                  <m:sSub>
                    <m:sSubPr/>
                    <m:e>
                      <m:r>
                        <m:rPr/>
                        <m:t>k</m:t>
                      </m:r>
                    </m:e>
                    <m:sub>
                      <m:r>
                        <m:rPr/>
                        <m:t>B</m:t>
                      </m:r>
                    </m:sub>
                  </m:sSub>
                  <m:r>
                    <m:rPr/>
                    <m:t>T</m:t>
                  </m:r>
                </m:den>
              </m:f>
              <m:r>
                <m:rPr>
                  <m:sty m:val="p"/>
                </m:rPr>
                <m:t>=−</m:t>
              </m:r>
              <m:f>
                <m:fPr/>
                <m:num>
                  <m:r>
                    <m:rPr/>
                    <m:t>μ</m:t>
                  </m:r>
                </m:num>
                <m:den>
                  <m:r>
                    <m:rPr/>
                    <m:t>RT</m:t>
                  </m:r>
                </m:den>
              </m:f>
            </m:e>
          </m:borderBox>
        </m:oMath>
      </m:oMathPara>
    </w:p>
    <w:p w14:paraId="1558FAD0">
      <w:pPr>
        <w:pStyle w:val="62"/>
      </w:pPr>
      <w:r>
        <w:rPr>
          <w:rStyle w:val="58"/>
          <w:rFonts w:hint="eastAsia"/>
        </w:rPr>
        <w:t>核心结论</w:t>
      </w:r>
      <w:r>
        <w:t xml:space="preserve"> </w:t>
      </w:r>
      <w:r>
        <w:rPr>
          <w:rFonts w:hint="eastAsia"/>
        </w:rPr>
        <w:t>萨克–特多鲁特方程是经典统计的”收官之作”：</w:t>
      </w:r>
      <w:r>
        <w:rPr>
          <w:rFonts w:hint="eastAsia"/>
          <w:b/>
          <w:bCs/>
        </w:rPr>
        <w:t>不含任何常数</w:t>
      </w:r>
      <w:r>
        <w:rPr>
          <w:rFonts w:hint="eastAsia"/>
        </w:rPr>
        <w:t>，完全由</w:t>
      </w:r>
      <w:r>
        <w:t xml:space="preserve"> </w:t>
      </w:r>
      <m:oMath>
        <m:r>
          <m:rPr/>
          <m:t>h</m:t>
        </m:r>
        <m:r>
          <m:rPr>
            <m:sty m:val="p"/>
          </m:rPr>
          <m:t>,</m:t>
        </m:r>
        <m:r>
          <m:rPr/>
          <m:t>m</m:t>
        </m:r>
        <m:r>
          <m:rPr>
            <m:sty m:val="p"/>
          </m:rPr>
          <m:t>,</m:t>
        </m:r>
        <m:sSub>
          <m:sSubPr/>
          <m:e>
            <m:r>
              <m:rPr/>
              <m:t>k</m:t>
            </m:r>
          </m:e>
          <m:sub>
            <m:r>
              <m:rPr/>
              <m:t>B</m:t>
            </m:r>
          </m:sub>
        </m:sSub>
      </m:oMath>
      <w:r>
        <w:t xml:space="preserve"> </w:t>
      </w:r>
      <w:r>
        <w:rPr>
          <w:rFonts w:hint="eastAsia"/>
        </w:rPr>
        <w:t>给出绝对熵。但它有一个</w:t>
      </w:r>
      <w:r>
        <w:rPr>
          <w:rFonts w:hint="eastAsia"/>
          <w:b/>
          <w:bCs/>
        </w:rPr>
        <w:t>内在危机</w:t>
      </w:r>
      <w:r>
        <w:rPr>
          <w:rFonts w:hint="eastAsia"/>
        </w:rPr>
        <w:t>：</w:t>
      </w:r>
      <m:oMath>
        <m:r>
          <m:rPr/>
          <m:t>T</m:t>
        </m:r>
        <m:r>
          <m:rPr>
            <m:sty m:val="p"/>
          </m:rPr>
          <m:t>→</m:t>
        </m:r>
        <m:r>
          <m:rPr/>
          <m:t>0</m:t>
        </m:r>
      </m:oMath>
      <w:r>
        <w:t xml:space="preserve"> </w:t>
      </w:r>
      <w:r>
        <w:rPr>
          <w:rFonts w:hint="eastAsia"/>
        </w:rPr>
        <w:t>时</w:t>
      </w:r>
      <w:r>
        <w:t xml:space="preserve"> </w:t>
      </w:r>
      <m:oMath>
        <m:r>
          <m:rPr/>
          <m:t>S</m:t>
        </m:r>
        <m:r>
          <m:rPr>
            <m:sty m:val="p"/>
          </m:rPr>
          <m:t>→−∞</m:t>
        </m:r>
      </m:oMath>
      <w:r>
        <w:rPr>
          <w:rFonts w:hint="eastAsia"/>
        </w:rPr>
        <w:t>，</w:t>
      </w:r>
      <w:r>
        <w:rPr>
          <w:rFonts w:hint="eastAsia"/>
          <w:b/>
          <w:bCs/>
        </w:rPr>
        <w:t>违反第三定律</w:t>
      </w:r>
      <w:r>
        <w:rPr>
          <w:rFonts w:hint="eastAsia"/>
        </w:rPr>
        <w:t>（绝对熵应为零）。这说明经典（玻尔兹曼）统计在极低温彻底失效，必须改用玻色/费米统计（它们的熵在</w:t>
      </w:r>
      <w:r>
        <w:t xml:space="preserve"> </w:t>
      </w:r>
      <m:oMath>
        <m:r>
          <m:rPr/>
          <m:t>T</m:t>
        </m:r>
        <m:r>
          <m:rPr>
            <m:sty m:val="p"/>
          </m:rPr>
          <m:t>→</m:t>
        </m:r>
        <m:r>
          <m:rPr/>
          <m:t>0</m:t>
        </m:r>
      </m:oMath>
      <w:r>
        <w:t xml:space="preserve"> </w:t>
      </w:r>
      <w:r>
        <w:rPr>
          <w:rFonts w:hint="eastAsia"/>
        </w:rPr>
        <w:t>时趋于零）。\</w:t>
      </w:r>
      <w:r>
        <w:t xml:space="preserve"> </w:t>
      </w:r>
      <m:oMath>
        <m:r>
          <m:rPr/>
          <m:t>α</m:t>
        </m:r>
      </m:oMath>
      <w:r>
        <w:t xml:space="preserve"> </w:t>
      </w:r>
      <w:r>
        <w:rPr>
          <w:rFonts w:hint="eastAsia"/>
        </w:rPr>
        <w:t>的物理意义由此确定：</w:t>
      </w:r>
      <m:oMath>
        <m:r>
          <m:rPr/>
          <m:t>α</m:t>
        </m:r>
        <m:r>
          <m:rPr>
            <m:sty m:val="p"/>
          </m:rPr>
          <m:t>=−</m:t>
        </m:r>
        <m:sSub>
          <m:sSubPr/>
          <m:e>
            <m:r>
              <m:rPr/>
              <m:t>μ</m:t>
            </m:r>
          </m:e>
          <m:sub>
            <m:r>
              <m:rPr/>
              <m:t>1</m:t>
            </m:r>
          </m:sub>
        </m:sSub>
        <m:r>
          <m:rPr>
            <m:sty m:val="p"/>
          </m:rPr>
          <m:t>/</m:t>
        </m:r>
        <m:sSub>
          <m:sSubPr/>
          <m:e>
            <m:r>
              <m:rPr/>
              <m:t>k</m:t>
            </m:r>
          </m:e>
          <m:sub>
            <m:r>
              <m:rPr/>
              <m:t>B</m:t>
            </m:r>
          </m:sub>
        </m:sSub>
        <m:r>
          <m:rPr/>
          <m:t>T</m:t>
        </m:r>
      </m:oMath>
      <w:r>
        <w:rPr>
          <w:rFonts w:hint="eastAsia"/>
        </w:rPr>
        <w:t>，</w:t>
      </w:r>
      <m:oMath>
        <m:sSup>
          <m:sSupPr/>
          <m:e>
            <m:r>
              <m:rPr/>
              <m:t>e</m:t>
            </m:r>
          </m:e>
          <m:sup>
            <m:r>
              <m:rPr/>
              <m:t>α</m:t>
            </m:r>
          </m:sup>
        </m:sSup>
      </m:oMath>
      <w:r>
        <w:t xml:space="preserve"> </w:t>
      </w:r>
      <w:r>
        <w:rPr>
          <w:rFonts w:hint="eastAsia"/>
        </w:rPr>
        <w:t>正是”简并程度”的度量。</w:t>
      </w:r>
    </w:p>
    <w:bookmarkEnd w:id="163"/>
    <w:p w14:paraId="13FDC108">
      <w:pPr>
        <w:pStyle w:val="4"/>
      </w:pPr>
      <w:bookmarkStart w:id="164" w:name="_Toc29546"/>
      <w:bookmarkStart w:id="165" w:name="固体热容的爱因斯坦理论"/>
      <w:r>
        <w:t xml:space="preserve">6.7 </w:t>
      </w:r>
      <w:r>
        <w:rPr>
          <w:rFonts w:hint="eastAsia"/>
        </w:rPr>
        <w:t>固体热容的爱因斯坦理论</w:t>
      </w:r>
      <w:bookmarkEnd w:id="164"/>
    </w:p>
    <w:p w14:paraId="7525688C">
      <w:pPr>
        <w:pStyle w:val="27"/>
      </w:pPr>
      <w:r>
        <w:rPr>
          <w:rFonts w:hint="eastAsia"/>
          <w:b/>
          <w:bCs/>
        </w:rPr>
        <w:t>模型</w:t>
      </w:r>
      <w:r>
        <w:rPr>
          <w:rFonts w:hint="eastAsia"/>
        </w:rPr>
        <w:t>：</w:t>
      </w:r>
      <m:oMath>
        <m:r>
          <m:rPr/>
          <m:t>N</m:t>
        </m:r>
      </m:oMath>
      <w:r>
        <w:t xml:space="preserve"> </w:t>
      </w:r>
      <w:r>
        <w:rPr>
          <w:rFonts w:hint="eastAsia"/>
        </w:rPr>
        <w:t>个原子组成的三维晶体（每个原子平衡位置附近做小振动）=</w:t>
      </w:r>
      <w:r>
        <w:t xml:space="preserve"> </w:t>
      </w:r>
      <m:oMath>
        <m:r>
          <m:rPr/>
          <m:t>3N</m:t>
        </m:r>
      </m:oMath>
      <w:r>
        <w:rPr>
          <w:b/>
          <w:bCs/>
        </w:rPr>
        <w:t xml:space="preserve"> </w:t>
      </w:r>
      <w:r>
        <w:rPr>
          <w:rFonts w:hint="eastAsia"/>
          <w:b/>
          <w:bCs/>
        </w:rPr>
        <w:t>个独立一维谐振子</w:t>
      </w:r>
      <w:r>
        <w:t>。</w:t>
      </w:r>
    </w:p>
    <w:p w14:paraId="45E09FD5">
      <w:pPr>
        <w:pStyle w:val="3"/>
      </w:pPr>
      <w:r>
        <w:rPr>
          <w:rFonts w:hint="eastAsia"/>
          <w:b/>
          <w:bCs/>
        </w:rPr>
        <w:t>单振子配分函数</w:t>
      </w:r>
      <w:r>
        <w:rPr>
          <w:rFonts w:hint="eastAsia"/>
        </w:rPr>
        <w:t>：</w:t>
      </w:r>
    </w:p>
    <w:p w14:paraId="659C5A73">
      <w:pPr>
        <w:pStyle w:val="3"/>
      </w:pPr>
      <m:oMathPara>
        <m:oMathParaPr>
          <m:jc m:val="center"/>
        </m:oMathParaPr>
        <m:oMath>
          <m:sSub>
            <m:sSubPr/>
            <m:e>
              <m:r>
                <m:rPr/>
                <m:t>Z</m:t>
              </m:r>
            </m:e>
            <m:sub>
              <m:r>
                <m:rPr/>
                <m:t>1</m:t>
              </m:r>
            </m:sub>
          </m:sSub>
          <m:r>
            <m:rPr>
              <m:sty m:val="p"/>
            </m:rPr>
            <m:t>=</m:t>
          </m:r>
          <m:nary>
            <m:naryPr>
              <m:chr m:val="∑"/>
              <m:limLoc m:val="undOvr"/>
            </m:naryPr>
            <m:sub>
              <m:r>
                <m:rPr/>
                <m:t>n</m:t>
              </m:r>
              <m:r>
                <m:rPr>
                  <m:sty m:val="p"/>
                </m:rPr>
                <m:t>=</m:t>
              </m:r>
              <m:r>
                <m:rPr/>
                <m:t>0</m:t>
              </m:r>
            </m:sub>
            <m:sup>
              <m:r>
                <m:rPr>
                  <m:sty m:val="p"/>
                </m:rPr>
                <m:t>∞</m:t>
              </m:r>
            </m:sup>
            <m:e>
              <m:sSup>
                <m:sSupPr/>
                <m:e>
                  <m:r>
                    <m:rPr/>
                    <m:t>e</m:t>
                  </m:r>
                </m:e>
                <m:sup>
                  <m:r>
                    <m:rPr>
                      <m:sty m:val="p"/>
                    </m:rPr>
                    <m:t>−</m:t>
                  </m:r>
                  <m:r>
                    <m:rPr/>
                    <m:t>β</m:t>
                  </m:r>
                  <m:r>
                    <m:rPr>
                      <m:sty m:val="p"/>
                    </m:rPr>
                    <m:t>ℏ</m:t>
                  </m:r>
                  <m:r>
                    <m:rPr/>
                    <m:t>ω</m:t>
                  </m:r>
                  <m:d>
                    <m:dPr>
                      <m:sepChr m:val=""/>
                    </m:dPr>
                    <m:e>
                      <m:r>
                        <m:rPr/>
                        <m:t>n</m:t>
                      </m:r>
                      <m:r>
                        <m:rPr>
                          <m:sty m:val="p"/>
                        </m:rPr>
                        <m:t>+</m:t>
                      </m:r>
                      <m:f>
                        <m:fPr/>
                        <m:num>
                          <m:r>
                            <m:rPr/>
                            <m:t>1</m:t>
                          </m:r>
                        </m:num>
                        <m:den>
                          <m:r>
                            <m:rPr/>
                            <m:t>2</m:t>
                          </m:r>
                        </m:den>
                      </m:f>
                    </m:e>
                  </m:d>
                </m:sup>
              </m:sSup>
            </m:e>
          </m:nary>
          <m:r>
            <m:rPr>
              <m:sty m:val="p"/>
            </m:rPr>
            <m:t>=</m:t>
          </m:r>
          <m:f>
            <m:fPr/>
            <m:num>
              <m:sSup>
                <m:sSupPr/>
                <m:e>
                  <m:r>
                    <m:rPr/>
                    <m:t>e</m:t>
                  </m:r>
                </m:e>
                <m:sup>
                  <m:r>
                    <m:rPr>
                      <m:sty m:val="p"/>
                    </m:rPr>
                    <m:t>−</m:t>
                  </m:r>
                  <m:f>
                    <m:fPr/>
                    <m:num>
                      <m:r>
                        <m:rPr/>
                        <m:t>1</m:t>
                      </m:r>
                    </m:num>
                    <m:den>
                      <m:r>
                        <m:rPr/>
                        <m:t>2</m:t>
                      </m:r>
                    </m:den>
                  </m:f>
                  <m:r>
                    <m:rPr/>
                    <m:t>β</m:t>
                  </m:r>
                  <m:r>
                    <m:rPr>
                      <m:sty m:val="p"/>
                    </m:rPr>
                    <m:t>ℏ</m:t>
                  </m:r>
                  <m:r>
                    <m:rPr/>
                    <m:t>ω</m:t>
                  </m:r>
                </m:sup>
              </m:sSup>
            </m:num>
            <m:den>
              <m:r>
                <m:rPr/>
                <m:t>1</m:t>
              </m:r>
              <m:r>
                <m:rPr>
                  <m:sty m:val="p"/>
                </m:rPr>
                <m:t>−</m:t>
              </m:r>
              <m:sSup>
                <m:sSupPr/>
                <m:e>
                  <m:r>
                    <m:rPr/>
                    <m:t>e</m:t>
                  </m:r>
                </m:e>
                <m:sup>
                  <m:r>
                    <m:rPr>
                      <m:sty m:val="p"/>
                    </m:rPr>
                    <m:t>−</m:t>
                  </m:r>
                  <m:r>
                    <m:rPr/>
                    <m:t>β</m:t>
                  </m:r>
                  <m:r>
                    <m:rPr>
                      <m:sty m:val="p"/>
                    </m:rPr>
                    <m:t>ℏ</m:t>
                  </m:r>
                  <m:r>
                    <m:rPr/>
                    <m:t>ω</m:t>
                  </m:r>
                </m:sup>
              </m:sSup>
            </m:den>
          </m:f>
        </m:oMath>
      </m:oMathPara>
    </w:p>
    <w:p w14:paraId="6E34A65C">
      <w:pPr>
        <w:pStyle w:val="27"/>
      </w:pPr>
      <w:r>
        <w:rPr>
          <w:rFonts w:hint="eastAsia"/>
          <w:b/>
          <w:bCs/>
        </w:rPr>
        <w:t>总内能与热容</w:t>
      </w:r>
      <w:r>
        <w:rPr>
          <w:rFonts w:hint="eastAsia"/>
        </w:rPr>
        <w:t>（</w:t>
      </w:r>
      <m:oMath>
        <m:r>
          <m:rPr/>
          <m:t>3N</m:t>
        </m:r>
      </m:oMath>
      <w:r>
        <w:t xml:space="preserve"> </w:t>
      </w:r>
      <w:r>
        <w:rPr>
          <w:rFonts w:hint="eastAsia"/>
        </w:rPr>
        <w:t>个振子）：</w:t>
      </w:r>
    </w:p>
    <w:p w14:paraId="369E1F8E">
      <w:pPr>
        <w:pStyle w:val="3"/>
      </w:pPr>
      <m:oMathPara>
        <m:oMathParaPr>
          <m:jc m:val="center"/>
        </m:oMathParaPr>
        <m:oMath>
          <m:r>
            <m:rPr/>
            <m:t>U</m:t>
          </m:r>
          <m:r>
            <m:rPr>
              <m:sty m:val="p"/>
            </m:rPr>
            <m:t>=−</m:t>
          </m:r>
          <m:r>
            <m:rPr/>
            <m:t>3N</m:t>
          </m:r>
          <m:f>
            <m:fPr/>
            <m:num>
              <m:r>
                <m:rPr>
                  <m:sty m:val="p"/>
                </m:rPr>
                <m:t>∂ln</m:t>
              </m:r>
              <m:sSub>
                <m:sSubPr/>
                <m:e>
                  <m:r>
                    <m:rPr/>
                    <m:t>Z</m:t>
                  </m:r>
                </m:e>
                <m:sub>
                  <m:r>
                    <m:rPr/>
                    <m:t>1</m:t>
                  </m:r>
                </m:sub>
              </m:sSub>
            </m:num>
            <m:den>
              <m:r>
                <m:rPr>
                  <m:sty m:val="p"/>
                </m:rPr>
                <m:t>∂</m:t>
              </m:r>
              <m:r>
                <m:rPr/>
                <m:t>β</m:t>
              </m:r>
            </m:den>
          </m:f>
          <m:r>
            <m:rPr>
              <m:sty m:val="p"/>
            </m:rPr>
            <m:t>=</m:t>
          </m:r>
          <m:f>
            <m:fPr/>
            <m:num>
              <m:r>
                <m:rPr/>
                <m:t>3</m:t>
              </m:r>
            </m:num>
            <m:den>
              <m:r>
                <m:rPr/>
                <m:t>2</m:t>
              </m:r>
            </m:den>
          </m:f>
          <m:r>
            <m:rPr/>
            <m:t>N</m:t>
          </m:r>
          <m:r>
            <m:rPr>
              <m:sty m:val="p"/>
            </m:rPr>
            <m:t>ℏ</m:t>
          </m:r>
          <m:r>
            <m:rPr/>
            <m:t>ω</m:t>
          </m:r>
          <m:r>
            <m:rPr>
              <m:sty m:val="p"/>
            </m:rPr>
            <m:t>+</m:t>
          </m:r>
          <m:f>
            <m:fPr/>
            <m:num>
              <m:r>
                <m:rPr/>
                <m:t>3N</m:t>
              </m:r>
              <m:r>
                <m:rPr>
                  <m:sty m:val="p"/>
                </m:rPr>
                <m:t>ℏ</m:t>
              </m:r>
              <m:r>
                <m:rPr/>
                <m:t>ω</m:t>
              </m:r>
            </m:num>
            <m:den>
              <m:sSup>
                <m:sSupPr/>
                <m:e>
                  <m:r>
                    <m:rPr/>
                    <m:t>e</m:t>
                  </m:r>
                </m:e>
                <m:sup>
                  <m:r>
                    <m:rPr/>
                    <m:t>β</m:t>
                  </m:r>
                  <m:r>
                    <m:rPr>
                      <m:sty m:val="p"/>
                    </m:rPr>
                    <m:t>ℏ</m:t>
                  </m:r>
                  <m:r>
                    <m:rPr/>
                    <m:t>ω</m:t>
                  </m:r>
                </m:sup>
              </m:sSup>
              <m:r>
                <m:rPr>
                  <m:sty m:val="p"/>
                </m:rPr>
                <m:t>−</m:t>
              </m:r>
              <m:r>
                <m:rPr/>
                <m:t>1</m:t>
              </m:r>
            </m:den>
          </m:f>
          <m:r>
            <m:rPr/>
            <m:t> </m:t>
          </m:r>
          <m:limUpp>
            <m:limUppPr/>
            <m:e>
              <m:r>
                <m:rPr>
                  <m:sty m:val="p"/>
                </m:rPr>
                <m:t>=</m:t>
              </m:r>
            </m:e>
            <m:lim>
              <m:sSub>
                <m:sSubPr/>
                <m:e>
                  <m:r>
                    <m:rPr/>
                    <m:t>θ</m:t>
                  </m:r>
                </m:e>
                <m:sub>
                  <m:r>
                    <m:rPr/>
                    <m:t>E</m:t>
                  </m:r>
                </m:sub>
              </m:sSub>
              <m:r>
                <m:rPr>
                  <m:sty m:val="p"/>
                </m:rPr>
                <m:t>=ℏ</m:t>
              </m:r>
              <m:r>
                <m:rPr/>
                <m:t>ω</m:t>
              </m:r>
              <m:r>
                <m:rPr>
                  <m:sty m:val="p"/>
                </m:rPr>
                <m:t>/</m:t>
              </m:r>
              <m:sSub>
                <m:sSubPr/>
                <m:e>
                  <m:r>
                    <m:rPr/>
                    <m:t>k</m:t>
                  </m:r>
                </m:e>
                <m:sub>
                  <m:r>
                    <m:rPr/>
                    <m:t>B</m:t>
                  </m:r>
                </m:sub>
              </m:sSub>
            </m:lim>
          </m:limUpp>
          <m:r>
            <m:rPr/>
            <m:t> </m:t>
          </m:r>
          <m:borderBox>
            <m:borderBoxPr/>
            <m:e>
              <m:f>
                <m:fPr/>
                <m:num>
                  <m:r>
                    <m:rPr/>
                    <m:t>3</m:t>
                  </m:r>
                </m:num>
                <m:den>
                  <m:r>
                    <m:rPr/>
                    <m:t>2</m:t>
                  </m:r>
                </m:den>
              </m:f>
              <m:r>
                <m:rPr/>
                <m:t>N</m:t>
              </m:r>
              <m:sSub>
                <m:sSubPr/>
                <m:e>
                  <m:r>
                    <m:rPr/>
                    <m:t>k</m:t>
                  </m:r>
                </m:e>
                <m:sub>
                  <m:r>
                    <m:rPr/>
                    <m:t>B</m:t>
                  </m:r>
                </m:sub>
              </m:sSub>
              <m:sSub>
                <m:sSubPr/>
                <m:e>
                  <m:r>
                    <m:rPr/>
                    <m:t>θ</m:t>
                  </m:r>
                </m:e>
                <m:sub>
                  <m:r>
                    <m:rPr/>
                    <m:t>E</m:t>
                  </m:r>
                </m:sub>
              </m:sSub>
              <m:r>
                <m:rPr>
                  <m:sty m:val="p"/>
                </m:rPr>
                <m:t>+</m:t>
              </m:r>
              <m:f>
                <m:fPr/>
                <m:num>
                  <m:r>
                    <m:rPr/>
                    <m:t>3N</m:t>
                  </m:r>
                  <m:sSub>
                    <m:sSubPr/>
                    <m:e>
                      <m:r>
                        <m:rPr/>
                        <m:t>k</m:t>
                      </m:r>
                    </m:e>
                    <m:sub>
                      <m:r>
                        <m:rPr/>
                        <m:t>B</m:t>
                      </m:r>
                    </m:sub>
                  </m:sSub>
                  <m:sSub>
                    <m:sSubPr/>
                    <m:e>
                      <m:r>
                        <m:rPr/>
                        <m:t>θ</m:t>
                      </m:r>
                    </m:e>
                    <m:sub>
                      <m:r>
                        <m:rPr/>
                        <m:t>E</m:t>
                      </m:r>
                    </m:sub>
                  </m:sSub>
                </m:num>
                <m:den>
                  <m:sSup>
                    <m:sSupPr/>
                    <m:e>
                      <m:r>
                        <m:rPr/>
                        <m:t>e</m:t>
                      </m:r>
                    </m:e>
                    <m:sup>
                      <m:sSub>
                        <m:sSubPr/>
                        <m:e>
                          <m:r>
                            <m:rPr/>
                            <m:t>θ</m:t>
                          </m:r>
                        </m:e>
                        <m:sub>
                          <m:r>
                            <m:rPr/>
                            <m:t>E</m:t>
                          </m:r>
                        </m:sub>
                      </m:sSub>
                      <m:r>
                        <m:rPr>
                          <m:sty m:val="p"/>
                        </m:rPr>
                        <m:t>/</m:t>
                      </m:r>
                      <m:r>
                        <m:rPr/>
                        <m:t>T</m:t>
                      </m:r>
                    </m:sup>
                  </m:sSup>
                  <m:r>
                    <m:rPr>
                      <m:sty m:val="p"/>
                    </m:rPr>
                    <m:t>−</m:t>
                  </m:r>
                  <m:r>
                    <m:rPr/>
                    <m:t>1</m:t>
                  </m:r>
                </m:den>
              </m:f>
            </m:e>
          </m:borderBox>
        </m:oMath>
      </m:oMathPara>
    </w:p>
    <w:p w14:paraId="6CE19C86">
      <w:pPr>
        <w:pStyle w:val="27"/>
      </w:pPr>
      <m:oMathPara>
        <m:oMathParaPr>
          <m:jc m:val="center"/>
        </m:oMathParaPr>
        <m:oMath>
          <m:borderBox>
            <m:borderBoxPr/>
            <m:e>
              <m:sSub>
                <m:sSubPr/>
                <m:e>
                  <m:r>
                    <m:rPr/>
                    <m:t>C</m:t>
                  </m:r>
                </m:e>
                <m:sub>
                  <m:r>
                    <m:rPr/>
                    <m:t>V</m:t>
                  </m:r>
                </m:sub>
              </m:sSub>
              <m:r>
                <m:rPr>
                  <m:sty m:val="p"/>
                </m:rPr>
                <m:t>=</m:t>
              </m:r>
              <m:r>
                <m:rPr/>
                <m:t>3N</m:t>
              </m:r>
              <m:sSub>
                <m:sSubPr/>
                <m:e>
                  <m:r>
                    <m:rPr/>
                    <m:t>k</m:t>
                  </m:r>
                </m:e>
                <m:sub>
                  <m:r>
                    <m:rPr/>
                    <m:t>B</m:t>
                  </m:r>
                </m:sub>
              </m:sSub>
              <m:sSup>
                <m:sSupPr/>
                <m:e>
                  <m:d>
                    <m:dPr>
                      <m:sepChr m:val=""/>
                    </m:dPr>
                    <m:e>
                      <m:f>
                        <m:fPr/>
                        <m:num>
                          <m:sSub>
                            <m:sSubPr/>
                            <m:e>
                              <m:r>
                                <m:rPr/>
                                <m:t>θ</m:t>
                              </m:r>
                            </m:e>
                            <m:sub>
                              <m:r>
                                <m:rPr/>
                                <m:t>E</m:t>
                              </m:r>
                            </m:sub>
                          </m:sSub>
                        </m:num>
                        <m:den>
                          <m:r>
                            <m:rPr/>
                            <m:t>T</m:t>
                          </m:r>
                        </m:den>
                      </m:f>
                    </m:e>
                  </m:d>
                </m:e>
                <m:sup>
                  <m:r>
                    <m:rPr/>
                    <m:t>2</m:t>
                  </m:r>
                </m:sup>
              </m:sSup>
              <m:f>
                <m:fPr/>
                <m:num>
                  <m:sSup>
                    <m:sSupPr/>
                    <m:e>
                      <m:r>
                        <m:rPr/>
                        <m:t>e</m:t>
                      </m:r>
                    </m:e>
                    <m:sup>
                      <m:sSub>
                        <m:sSubPr/>
                        <m:e>
                          <m:r>
                            <m:rPr/>
                            <m:t>θ</m:t>
                          </m:r>
                        </m:e>
                        <m:sub>
                          <m:r>
                            <m:rPr/>
                            <m:t>E</m:t>
                          </m:r>
                        </m:sub>
                      </m:sSub>
                      <m:r>
                        <m:rPr>
                          <m:sty m:val="p"/>
                        </m:rPr>
                        <m:t>/</m:t>
                      </m:r>
                      <m:r>
                        <m:rPr/>
                        <m:t>T</m:t>
                      </m:r>
                    </m:sup>
                  </m:sSup>
                </m:num>
                <m:den>
                  <m:sSup>
                    <m:sSupPr/>
                    <m:e>
                      <m:d>
                        <m:dPr>
                          <m:sepChr m:val=""/>
                        </m:dPr>
                        <m:e>
                          <m:sSup>
                            <m:sSupPr/>
                            <m:e>
                              <m:r>
                                <m:rPr/>
                                <m:t>e</m:t>
                              </m:r>
                            </m:e>
                            <m:sup>
                              <m:sSub>
                                <m:sSubPr/>
                                <m:e>
                                  <m:r>
                                    <m:rPr/>
                                    <m:t>θ</m:t>
                                  </m:r>
                                </m:e>
                                <m:sub>
                                  <m:r>
                                    <m:rPr/>
                                    <m:t>E</m:t>
                                  </m:r>
                                </m:sub>
                              </m:sSub>
                              <m:r>
                                <m:rPr>
                                  <m:sty m:val="p"/>
                                </m:rPr>
                                <m:t>/</m:t>
                              </m:r>
                              <m:r>
                                <m:rPr/>
                                <m:t>T</m:t>
                              </m:r>
                            </m:sup>
                          </m:sSup>
                          <m:r>
                            <m:rPr>
                              <m:sty m:val="p"/>
                            </m:rPr>
                            <m:t>−</m:t>
                          </m:r>
                          <m:r>
                            <m:rPr/>
                            <m:t>1</m:t>
                          </m:r>
                        </m:e>
                      </m:d>
                    </m:e>
                    <m:sup>
                      <m:r>
                        <m:rPr/>
                        <m:t>2</m:t>
                      </m:r>
                    </m:sup>
                  </m:sSup>
                </m:den>
              </m:f>
            </m:e>
          </m:borderBox>
        </m:oMath>
      </m:oMathPara>
    </w:p>
    <w:p w14:paraId="3B86E289">
      <w:pPr>
        <w:pStyle w:val="27"/>
      </w:pPr>
      <w:r>
        <w:rPr>
          <w:rFonts w:hint="eastAsia"/>
          <w:b/>
          <w:bCs/>
        </w:rPr>
        <w:t>两个极限</w:t>
      </w:r>
      <w:r>
        <w:rPr>
          <w:rFonts w:hint="eastAsia"/>
        </w:rPr>
        <w:t>：</w:t>
      </w:r>
    </w:p>
    <w:p w14:paraId="50E0332C">
      <w:pPr>
        <w:pStyle w:val="28"/>
        <w:numPr>
          <w:ilvl w:val="0"/>
          <w:numId w:val="1"/>
        </w:numPr>
      </w:pPr>
      <w:r>
        <w:rPr>
          <w:rFonts w:hint="eastAsia"/>
          <w:b/>
          <w:bCs/>
        </w:rPr>
        <w:t>高温极限</w:t>
      </w:r>
      <w:r>
        <w:t xml:space="preserve"> </w:t>
      </w:r>
      <m:oMath>
        <m:r>
          <m:rPr/>
          <m:t>T</m:t>
        </m:r>
        <m:r>
          <m:rPr>
            <m:sty m:val="p"/>
          </m:rPr>
          <m:t>≫</m:t>
        </m:r>
        <m:sSub>
          <m:sSubPr/>
          <m:e>
            <m:r>
              <m:rPr/>
              <m:t>θ</m:t>
            </m:r>
          </m:e>
          <m:sub>
            <m:r>
              <m:rPr/>
              <m:t>E</m:t>
            </m:r>
          </m:sub>
        </m:sSub>
      </m:oMath>
      <w:r>
        <w:rPr>
          <w:rFonts w:hint="eastAsia"/>
        </w:rPr>
        <w:t>：</w:t>
      </w:r>
      <m:oMath>
        <m:r>
          <m:rPr/>
          <m:t>U</m:t>
        </m:r>
        <m:r>
          <m:rPr>
            <m:sty m:val="p"/>
          </m:rPr>
          <m:t>≈</m:t>
        </m:r>
        <m:r>
          <m:rPr/>
          <m:t>3N</m:t>
        </m:r>
        <m:sSub>
          <m:sSubPr/>
          <m:e>
            <m:r>
              <m:rPr/>
              <m:t>k</m:t>
            </m:r>
          </m:e>
          <m:sub>
            <m:r>
              <m:rPr/>
              <m:t>B</m:t>
            </m:r>
          </m:sub>
        </m:sSub>
        <m:r>
          <m:rPr/>
          <m:t>T</m:t>
        </m:r>
      </m:oMath>
      <w:r>
        <w:rPr>
          <w:rFonts w:hint="eastAsia"/>
        </w:rPr>
        <w:t>，</w:t>
      </w:r>
      <m:oMath>
        <m:borderBox>
          <m:borderBoxPr/>
          <m:e>
            <m:sSub>
              <m:sSubPr/>
              <m:e>
                <m:r>
                  <m:rPr/>
                  <m:t>C</m:t>
                </m:r>
              </m:e>
              <m:sub>
                <m:r>
                  <m:rPr/>
                  <m:t>V</m:t>
                </m:r>
              </m:sub>
            </m:sSub>
            <m:r>
              <m:rPr>
                <m:sty m:val="p"/>
              </m:rPr>
              <m:t>≈</m:t>
            </m:r>
            <m:r>
              <m:rPr/>
              <m:t>3N</m:t>
            </m:r>
            <m:sSub>
              <m:sSubPr/>
              <m:e>
                <m:r>
                  <m:rPr/>
                  <m:t>k</m:t>
                </m:r>
              </m:e>
              <m:sub>
                <m:r>
                  <m:rPr/>
                  <m:t>B</m:t>
                </m:r>
              </m:sub>
            </m:sSub>
          </m:e>
        </m:borderBox>
      </m:oMath>
      <w:r>
        <w:rPr>
          <w:rFonts w:hint="eastAsia"/>
        </w:rPr>
        <w:t>——回到</w:t>
      </w:r>
      <w:r>
        <w:rPr>
          <w:rFonts w:hint="eastAsia"/>
          <w:b/>
          <w:bCs/>
        </w:rPr>
        <w:t>杜隆–珀蒂定律</w:t>
      </w:r>
      <w:r>
        <w:rPr>
          <w:rFonts w:hint="eastAsia"/>
        </w:rPr>
        <w:t>，与能均分一致；</w:t>
      </w:r>
    </w:p>
    <w:p w14:paraId="4F548F86">
      <w:pPr>
        <w:pStyle w:val="28"/>
        <w:numPr>
          <w:ilvl w:val="0"/>
          <w:numId w:val="1"/>
        </w:numPr>
      </w:pPr>
      <w:r>
        <w:rPr>
          <w:rFonts w:hint="eastAsia"/>
          <w:b/>
          <w:bCs/>
        </w:rPr>
        <w:t>低温极限</w:t>
      </w:r>
      <w:r>
        <w:t xml:space="preserve"> </w:t>
      </w:r>
      <m:oMath>
        <m:r>
          <m:rPr/>
          <m:t>T</m:t>
        </m:r>
        <m:r>
          <m:rPr>
            <m:sty m:val="p"/>
          </m:rPr>
          <m:t>≪</m:t>
        </m:r>
        <m:sSub>
          <m:sSubPr/>
          <m:e>
            <m:r>
              <m:rPr/>
              <m:t>θ</m:t>
            </m:r>
          </m:e>
          <m:sub>
            <m:r>
              <m:rPr/>
              <m:t>E</m:t>
            </m:r>
          </m:sub>
        </m:sSub>
      </m:oMath>
      <w:r>
        <w:rPr>
          <w:rFonts w:hint="eastAsia"/>
        </w:rPr>
        <w:t>：</w:t>
      </w:r>
      <m:oMath>
        <m:r>
          <m:rPr/>
          <m:t>U</m:t>
        </m:r>
        <m:r>
          <m:rPr>
            <m:sty m:val="p"/>
          </m:rPr>
          <m:t>≈</m:t>
        </m:r>
        <m:f>
          <m:fPr/>
          <m:num>
            <m:r>
              <m:rPr/>
              <m:t>3</m:t>
            </m:r>
          </m:num>
          <m:den>
            <m:r>
              <m:rPr/>
              <m:t>2</m:t>
            </m:r>
          </m:den>
        </m:f>
        <m:r>
          <m:rPr/>
          <m:t>N</m:t>
        </m:r>
        <m:sSub>
          <m:sSubPr/>
          <m:e>
            <m:r>
              <m:rPr/>
              <m:t>k</m:t>
            </m:r>
          </m:e>
          <m:sub>
            <m:r>
              <m:rPr/>
              <m:t>B</m:t>
            </m:r>
          </m:sub>
        </m:sSub>
        <m:sSub>
          <m:sSubPr/>
          <m:e>
            <m:r>
              <m:rPr/>
              <m:t>θ</m:t>
            </m:r>
          </m:e>
          <m:sub>
            <m:r>
              <m:rPr/>
              <m:t>E</m:t>
            </m:r>
          </m:sub>
        </m:sSub>
      </m:oMath>
      <w:r>
        <w:rPr>
          <w:rFonts w:hint="eastAsia"/>
        </w:rPr>
        <w:t>（全部振子落在基态</w:t>
      </w:r>
      <w:r>
        <w:t xml:space="preserve"> </w:t>
      </w:r>
      <m:oMath>
        <m:r>
          <m:rPr/>
          <m:t>n</m:t>
        </m:r>
        <m:r>
          <m:rPr>
            <m:sty m:val="p"/>
          </m:rPr>
          <m:t>=</m:t>
        </m:r>
        <m:r>
          <m:rPr/>
          <m:t>0</m:t>
        </m:r>
      </m:oMath>
      <w:r>
        <w:rPr>
          <w:rFonts w:hint="eastAsia"/>
        </w:rPr>
        <w:t>），</w:t>
      </w:r>
      <m:oMath>
        <m:borderBox>
          <m:borderBoxPr/>
          <m:e>
            <m:sSub>
              <m:sSubPr/>
              <m:e>
                <m:r>
                  <m:rPr/>
                  <m:t>C</m:t>
                </m:r>
              </m:e>
              <m:sub>
                <m:r>
                  <m:rPr/>
                  <m:t>V</m:t>
                </m:r>
              </m:sub>
            </m:sSub>
            <m:r>
              <m:rPr>
                <m:sty m:val="p"/>
              </m:rPr>
              <m:t>≈</m:t>
            </m:r>
            <m:r>
              <m:rPr/>
              <m:t>3N</m:t>
            </m:r>
            <m:sSub>
              <m:sSubPr/>
              <m:e>
                <m:r>
                  <m:rPr/>
                  <m:t>k</m:t>
                </m:r>
              </m:e>
              <m:sub>
                <m:r>
                  <m:rPr/>
                  <m:t>B</m:t>
                </m:r>
              </m:sub>
            </m:sSub>
            <m:sSup>
              <m:sSupPr/>
              <m:e>
                <m:d>
                  <m:dPr>
                    <m:sepChr m:val=""/>
                  </m:dPr>
                  <m:e>
                    <m:f>
                      <m:fPr/>
                      <m:num>
                        <m:sSub>
                          <m:sSubPr/>
                          <m:e>
                            <m:r>
                              <m:rPr/>
                              <m:t>θ</m:t>
                            </m:r>
                          </m:e>
                          <m:sub>
                            <m:r>
                              <m:rPr/>
                              <m:t>E</m:t>
                            </m:r>
                          </m:sub>
                        </m:sSub>
                      </m:num>
                      <m:den>
                        <m:r>
                          <m:rPr/>
                          <m:t>T</m:t>
                        </m:r>
                      </m:den>
                    </m:f>
                  </m:e>
                </m:d>
              </m:e>
              <m:sup>
                <m:r>
                  <m:rPr/>
                  <m:t>2</m:t>
                </m:r>
              </m:sup>
            </m:sSup>
            <m:sSup>
              <m:sSupPr/>
              <m:e>
                <m:r>
                  <m:rPr/>
                  <m:t>e</m:t>
                </m:r>
              </m:e>
              <m:sup>
                <m:r>
                  <m:rPr>
                    <m:sty m:val="p"/>
                  </m:rPr>
                  <m:t>−</m:t>
                </m:r>
                <m:sSub>
                  <m:sSubPr/>
                  <m:e>
                    <m:r>
                      <m:rPr/>
                      <m:t>θ</m:t>
                    </m:r>
                  </m:e>
                  <m:sub>
                    <m:r>
                      <m:rPr/>
                      <m:t>E</m:t>
                    </m:r>
                  </m:sub>
                </m:sSub>
                <m:r>
                  <m:rPr>
                    <m:sty m:val="p"/>
                  </m:rPr>
                  <m:t>/</m:t>
                </m:r>
                <m:r>
                  <m:rPr/>
                  <m:t>T</m:t>
                </m:r>
              </m:sup>
            </m:sSup>
            <m:r>
              <m:rPr>
                <m:sty m:val="p"/>
              </m:rPr>
              <m:t>→</m:t>
            </m:r>
            <m:r>
              <m:rPr/>
              <m:t>0</m:t>
            </m:r>
          </m:e>
        </m:borderBox>
      </m:oMath>
      <w:r>
        <w:rPr>
          <w:rFonts w:hint="eastAsia"/>
        </w:rPr>
        <w:t>——热容指数式趋于零，与实验定性相符。</w:t>
      </w:r>
    </w:p>
    <w:p w14:paraId="79D61844">
      <w:pPr>
        <w:pStyle w:val="50"/>
      </w:pPr>
      <w:r>
        <w:drawing>
          <wp:inline distT="0" distB="0" distL="114300" distR="114300">
            <wp:extent cx="3239770" cy="2089785"/>
            <wp:effectExtent l="0" t="0" r="0" b="0"/>
            <wp:docPr id="154" name="Picture" descr="图6.3 爱因斯坦固体热容（自绘）：C_V/(3Nk_B) 随 T/\theta_E 的变化——高温趋于杜隆–珀蒂极限 3Nk_B，低温指数式趋于零；与德拜模型的 \propto T^3 直线对比可见其偏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Picture" descr="图6.3 爱因斯坦固体热容（自绘）：C_V/(3Nk_B) 随 T/\theta_E 的变化——高温趋于杜隆–珀蒂极限 3Nk_B，低温指数式趋于零；与德拜模型的 \propto T^3 直线对比可见其偏差"/>
                    <pic:cNvPicPr>
                      <a:picLocks noChangeAspect="1" noChangeArrowheads="1"/>
                    </pic:cNvPicPr>
                  </pic:nvPicPr>
                  <pic:blipFill>
                    <a:blip r:embed="rId28"/>
                    <a:stretch>
                      <a:fillRect/>
                    </a:stretch>
                  </pic:blipFill>
                  <pic:spPr>
                    <a:xfrm>
                      <a:off x="0" y="0"/>
                      <a:ext cx="3239999" cy="2090322"/>
                    </a:xfrm>
                    <a:prstGeom prst="rect">
                      <a:avLst/>
                    </a:prstGeom>
                    <a:noFill/>
                    <a:ln w="9525">
                      <a:noFill/>
                    </a:ln>
                  </pic:spPr>
                </pic:pic>
              </a:graphicData>
            </a:graphic>
          </wp:inline>
        </w:drawing>
      </w:r>
    </w:p>
    <w:p w14:paraId="635EB8E1">
      <w:pPr>
        <w:pStyle w:val="48"/>
      </w:pPr>
      <w:r>
        <w:rPr>
          <w:rFonts w:hint="eastAsia"/>
        </w:rPr>
        <w:t>图6.3</w:t>
      </w:r>
      <w:r>
        <w:t xml:space="preserve"> </w:t>
      </w:r>
      <w:r>
        <w:rPr>
          <w:rFonts w:hint="eastAsia"/>
        </w:rPr>
        <w:t>爱因斯坦固体热容（自绘）：</w:t>
      </w:r>
      <m:oMath>
        <m:sSub>
          <m:sSubPr/>
          <m:e>
            <m:r>
              <m:rPr/>
              <m:t>C</m:t>
            </m:r>
          </m:e>
          <m:sub>
            <m:r>
              <m:rPr/>
              <m:t>V</m:t>
            </m:r>
          </m:sub>
        </m:sSub>
        <m:r>
          <m:rPr>
            <m:sty m:val="p"/>
          </m:rPr>
          <m:t>/(</m:t>
        </m:r>
        <m:r>
          <m:rPr/>
          <m:t>3N</m:t>
        </m:r>
        <m:sSub>
          <m:sSubPr/>
          <m:e>
            <m:r>
              <m:rPr/>
              <m:t>k</m:t>
            </m:r>
          </m:e>
          <m:sub>
            <m:r>
              <m:rPr/>
              <m:t>B</m:t>
            </m:r>
          </m:sub>
        </m:sSub>
        <m:r>
          <m:rPr>
            <m:sty m:val="p"/>
          </m:rPr>
          <m:t>)</m:t>
        </m:r>
      </m:oMath>
      <w:r>
        <w:t xml:space="preserve"> </w:t>
      </w:r>
      <w:r>
        <w:rPr>
          <w:rFonts w:hint="eastAsia"/>
        </w:rPr>
        <w:t>随</w:t>
      </w:r>
      <w:r>
        <w:t xml:space="preserve"> </w:t>
      </w:r>
      <m:oMath>
        <m:r>
          <m:rPr/>
          <m:t>T</m:t>
        </m:r>
        <m:r>
          <m:rPr>
            <m:sty m:val="p"/>
          </m:rPr>
          <m:t>/</m:t>
        </m:r>
        <m:sSub>
          <m:sSubPr/>
          <m:e>
            <m:r>
              <m:rPr/>
              <m:t>θ</m:t>
            </m:r>
          </m:e>
          <m:sub>
            <m:r>
              <m:rPr/>
              <m:t>E</m:t>
            </m:r>
          </m:sub>
        </m:sSub>
      </m:oMath>
      <w:r>
        <w:t xml:space="preserve"> </w:t>
      </w:r>
      <w:r>
        <w:rPr>
          <w:rFonts w:hint="eastAsia"/>
        </w:rPr>
        <w:t>的变化——高温趋于杜隆–珀蒂极限</w:t>
      </w:r>
      <w:r>
        <w:t xml:space="preserve"> </w:t>
      </w:r>
      <m:oMath>
        <m:r>
          <m:rPr/>
          <m:t>3N</m:t>
        </m:r>
        <m:sSub>
          <m:sSubPr/>
          <m:e>
            <m:r>
              <m:rPr/>
              <m:t>k</m:t>
            </m:r>
          </m:e>
          <m:sub>
            <m:r>
              <m:rPr/>
              <m:t>B</m:t>
            </m:r>
          </m:sub>
        </m:sSub>
      </m:oMath>
      <w:r>
        <w:rPr>
          <w:rFonts w:hint="eastAsia"/>
        </w:rPr>
        <w:t>，低温</w:t>
      </w:r>
      <w:r>
        <w:rPr>
          <w:rFonts w:hint="eastAsia"/>
          <w:b/>
          <w:bCs/>
        </w:rPr>
        <w:t>指数式</w:t>
      </w:r>
      <w:r>
        <w:rPr>
          <w:rFonts w:hint="eastAsia"/>
        </w:rPr>
        <w:t>趋于零；与德拜模型的</w:t>
      </w:r>
      <w:r>
        <w:t xml:space="preserve"> </w:t>
      </w:r>
      <m:oMath>
        <m:r>
          <m:rPr>
            <m:sty m:val="p"/>
          </m:rPr>
          <m:t>∝</m:t>
        </m:r>
        <m:sSup>
          <m:sSupPr/>
          <m:e>
            <m:r>
              <m:rPr/>
              <m:t>T</m:t>
            </m:r>
          </m:e>
          <m:sup>
            <m:r>
              <m:rPr/>
              <m:t>3</m:t>
            </m:r>
          </m:sup>
        </m:sSup>
      </m:oMath>
      <w:r>
        <w:t xml:space="preserve"> </w:t>
      </w:r>
      <w:r>
        <w:rPr>
          <w:rFonts w:hint="eastAsia"/>
        </w:rPr>
        <w:t>直线对比可见其偏差</w:t>
      </w:r>
    </w:p>
    <w:p w14:paraId="742CEFB9">
      <w:pPr>
        <w:pStyle w:val="63"/>
      </w:pPr>
      <w:r>
        <w:rPr>
          <w:rFonts w:hint="eastAsia"/>
          <w:b/>
          <w:bCs/>
        </w:rPr>
        <w:t>爱因斯坦理论与缺陷</w:t>
      </w:r>
      <w:r>
        <w:br w:type="textWrapping"/>
      </w:r>
      <w:r>
        <w:rPr>
          <w:rFonts w:hint="eastAsia"/>
          <w:b/>
          <w:bCs/>
        </w:rPr>
        <w:t>成功</w:t>
      </w:r>
      <w:r>
        <w:rPr>
          <w:rFonts w:hint="eastAsia"/>
        </w:rPr>
        <w:t>：①</w:t>
      </w:r>
      <w:r>
        <w:t xml:space="preserve"> </w:t>
      </w:r>
      <w:r>
        <w:rPr>
          <w:rFonts w:hint="eastAsia"/>
        </w:rPr>
        <w:t>高温回到杜隆–珀蒂；②</w:t>
      </w:r>
      <w:r>
        <w:t xml:space="preserve"> </w:t>
      </w:r>
      <w:r>
        <w:rPr>
          <w:rFonts w:hint="eastAsia"/>
        </w:rPr>
        <w:t>低温</w:t>
      </w:r>
      <m:oMath>
        <m:sSub>
          <m:sSubPr/>
          <m:e>
            <m:r>
              <m:rPr/>
              <m:t>C</m:t>
            </m:r>
          </m:e>
          <m:sub>
            <m:r>
              <m:rPr/>
              <m:t>V</m:t>
            </m:r>
          </m:sub>
        </m:sSub>
        <m:r>
          <m:rPr>
            <m:sty m:val="p"/>
          </m:rPr>
          <m:t>→</m:t>
        </m:r>
        <m:r>
          <m:rPr/>
          <m:t>0</m:t>
        </m:r>
      </m:oMath>
      <w:r>
        <w:rPr>
          <w:rFonts w:hint="eastAsia"/>
        </w:rPr>
        <w:t>（经典理论做不到）；③</w:t>
      </w:r>
      <w:r>
        <w:t xml:space="preserve"> </w:t>
      </w:r>
      <w:r>
        <w:rPr>
          <w:rFonts w:hint="eastAsia"/>
        </w:rPr>
        <w:t>给出了</w:t>
      </w:r>
      <w:r>
        <w:rPr>
          <w:rFonts w:hint="eastAsia"/>
          <w:b/>
          <w:bCs/>
        </w:rPr>
        <w:t>相对</w:t>
      </w:r>
      <w:r>
        <w:rPr>
          <w:b/>
          <w:bCs/>
        </w:rPr>
        <w:t xml:space="preserve"> </w:t>
      </w:r>
      <m:oMath>
        <m:sSup>
          <m:sSupPr/>
          <m:e>
            <m:r>
              <m:rPr/>
              <m:t>T</m:t>
            </m:r>
          </m:e>
          <m:sup>
            <m:r>
              <m:rPr/>
              <m:t>3</m:t>
            </m:r>
          </m:sup>
        </m:sSup>
      </m:oMath>
      <w:r>
        <w:rPr>
          <w:b/>
          <w:bCs/>
        </w:rPr>
        <w:t xml:space="preserve"> </w:t>
      </w:r>
      <w:r>
        <w:rPr>
          <w:rFonts w:hint="eastAsia"/>
          <w:b/>
          <w:bCs/>
        </w:rPr>
        <w:t>定律的偏离</w:t>
      </w:r>
      <w:r>
        <w:rPr>
          <w:rFonts w:hint="eastAsia"/>
        </w:rPr>
        <w:t>的量级。</w:t>
      </w:r>
      <w:r>
        <w:br w:type="textWrapping"/>
      </w:r>
      <w:r>
        <w:rPr>
          <w:rFonts w:hint="eastAsia"/>
          <w:b/>
          <w:bCs/>
        </w:rPr>
        <w:t>不足</w:t>
      </w:r>
      <w:r>
        <w:rPr>
          <w:rFonts w:hint="eastAsia"/>
        </w:rPr>
        <w:t>：实验（德拜模型）给出低温</w:t>
      </w:r>
      <w:r>
        <w:t xml:space="preserve"> </w:t>
      </w:r>
      <m:oMath>
        <m:sSub>
          <m:sSubPr/>
          <m:e>
            <m:r>
              <m:rPr/>
              <m:t>C</m:t>
            </m:r>
          </m:e>
          <m:sub>
            <m:r>
              <m:rPr/>
              <m:t>V</m:t>
            </m:r>
          </m:sub>
        </m:sSub>
        <m:r>
          <m:rPr>
            <m:sty m:val="p"/>
          </m:rPr>
          <m:t>∝</m:t>
        </m:r>
        <m:sSup>
          <m:sSupPr/>
          <m:e>
            <m:r>
              <m:rPr/>
              <m:t>T</m:t>
            </m:r>
          </m:e>
          <m:sup>
            <m:r>
              <m:rPr/>
              <m:t>3</m:t>
            </m:r>
          </m:sup>
        </m:sSup>
      </m:oMath>
      <w:r>
        <w:rPr>
          <w:rFonts w:hint="eastAsia"/>
        </w:rPr>
        <w:t>，而爱因斯坦理论给出</w:t>
      </w:r>
      <w:r>
        <w:rPr>
          <w:rFonts w:hint="eastAsia"/>
          <w:b/>
          <w:bCs/>
        </w:rPr>
        <w:t>指数衰减</w:t>
      </w:r>
      <w:r>
        <w:rPr>
          <w:rFonts w:hint="eastAsia"/>
        </w:rPr>
        <w:t>。原因是爱因斯坦把</w:t>
      </w:r>
      <w:r>
        <w:t xml:space="preserve"> </w:t>
      </w:r>
      <m:oMath>
        <m:r>
          <m:rPr/>
          <m:t>3N</m:t>
        </m:r>
      </m:oMath>
      <w:r>
        <w:t xml:space="preserve"> </w:t>
      </w:r>
      <w:r>
        <w:rPr>
          <w:rFonts w:hint="eastAsia"/>
        </w:rPr>
        <w:t>个振子看作</w:t>
      </w:r>
      <w:r>
        <w:rPr>
          <w:rFonts w:hint="eastAsia"/>
          <w:b/>
          <w:bCs/>
        </w:rPr>
        <w:t>同一频率</w:t>
      </w:r>
      <w:r>
        <w:t xml:space="preserve"> </w:t>
      </w:r>
      <m:oMath>
        <m:r>
          <m:rPr/>
          <m:t>ω</m:t>
        </m:r>
      </m:oMath>
      <w:r>
        <w:t xml:space="preserve"> </w:t>
      </w:r>
      <w:r>
        <w:rPr>
          <w:rFonts w:hint="eastAsia"/>
        </w:rPr>
        <w:t>的独立振子，未考虑原子的</w:t>
      </w:r>
      <w:r>
        <w:rPr>
          <w:rFonts w:hint="eastAsia"/>
          <w:b/>
          <w:bCs/>
        </w:rPr>
        <w:t>集体振动模式（声子）</w:t>
      </w:r>
      <w:r>
        <w:rPr>
          <w:rFonts w:hint="eastAsia"/>
        </w:rPr>
        <w:t>；这些低频声子服从</w:t>
      </w:r>
      <w:r>
        <w:rPr>
          <w:rFonts w:hint="eastAsia"/>
          <w:b/>
          <w:bCs/>
        </w:rPr>
        <w:t>玻色统计</w:t>
      </w:r>
      <w:r>
        <w:rPr>
          <w:rFonts w:hint="eastAsia"/>
        </w:rPr>
        <w:t>，其贡献正是</w:t>
      </w:r>
      <w:r>
        <w:t xml:space="preserve"> </w:t>
      </w:r>
      <m:oMath>
        <m:sSup>
          <m:sSupPr/>
          <m:e>
            <m:r>
              <m:rPr/>
              <m:t>T</m:t>
            </m:r>
          </m:e>
          <m:sup>
            <m:r>
              <m:rPr/>
              <m:t>3</m:t>
            </m:r>
          </m:sup>
        </m:sSup>
      </m:oMath>
      <w:r>
        <w:t xml:space="preserve"> </w:t>
      </w:r>
      <w:r>
        <w:rPr>
          <w:rFonts w:hint="eastAsia"/>
        </w:rPr>
        <w:t>项。</w:t>
      </w:r>
      <w:r>
        <w:br w:type="textWrapping"/>
      </w:r>
      <w:r>
        <w:rPr>
          <w:rStyle w:val="55"/>
          <w:rFonts w:hint="eastAsia"/>
        </w:rPr>
        <w:t>考点</w:t>
      </w:r>
      <w:r>
        <w:t xml:space="preserve"> </w:t>
      </w:r>
      <w:r>
        <w:rPr>
          <w:rFonts w:hint="eastAsia"/>
        </w:rPr>
        <w:t>若题目要求”高频简答：爱因斯坦模型为何在极低温与实验不符”，答案即”忽略了晶格振动的</w:t>
      </w:r>
      <w:r>
        <w:rPr>
          <w:rFonts w:hint="eastAsia"/>
          <w:b/>
          <w:bCs/>
        </w:rPr>
        <w:t>集体模式/低频声子</w:t>
      </w:r>
      <w:r>
        <w:rPr>
          <w:rFonts w:hint="eastAsia"/>
        </w:rPr>
        <w:t>，必须用玻色统计（德拜</w:t>
      </w:r>
      <w:r>
        <w:t xml:space="preserve"> </w:t>
      </w:r>
      <m:oMath>
        <m:sSup>
          <m:sSupPr/>
          <m:e>
            <m:r>
              <m:rPr/>
              <m:t>T</m:t>
            </m:r>
          </m:e>
          <m:sup>
            <m:r>
              <m:rPr/>
              <m:t>3</m:t>
            </m:r>
          </m:sup>
        </m:sSup>
      </m:oMath>
      <w:r>
        <w:t xml:space="preserve"> </w:t>
      </w:r>
      <w:r>
        <w:rPr>
          <w:rFonts w:hint="eastAsia"/>
        </w:rPr>
        <w:t>定律）</w:t>
      </w:r>
      <w:r>
        <w:t>“。</w:t>
      </w:r>
      <w:r>
        <w:br w:type="textWrapping"/>
      </w:r>
      <w:r>
        <w:rPr>
          <w:rFonts w:hint="eastAsia"/>
          <w:b/>
          <w:bCs/>
        </w:rPr>
        <w:t>记忆</w:t>
      </w:r>
      <w:r>
        <w:rPr>
          <w:rFonts w:hint="eastAsia"/>
        </w:rPr>
        <w:t>：</w:t>
      </w:r>
      <m:oMath>
        <m:r>
          <m:rPr/>
          <m:t>γ</m:t>
        </m:r>
      </m:oMath>
      <w:r>
        <w:t xml:space="preserve"> </w:t>
      </w:r>
      <w:r>
        <w:rPr>
          <w:rFonts w:hint="eastAsia"/>
        </w:rPr>
        <w:t>的核心结论是</w:t>
      </w:r>
      <w:r>
        <w:t xml:space="preserve"> </w:t>
      </w:r>
      <m:oMath>
        <m:sSub>
          <m:sSubPr/>
          <m:e>
            <m:r>
              <m:rPr/>
              <m:t>C</m:t>
            </m:r>
          </m:e>
          <m:sub>
            <m:r>
              <m:rPr/>
              <m:t>V</m:t>
            </m:r>
          </m:sub>
        </m:sSub>
        <m:r>
          <m:rPr>
            <m:sty m:val="p"/>
          </m:rPr>
          <m:t>=</m:t>
        </m:r>
        <m:r>
          <m:rPr/>
          <m:t>3N</m:t>
        </m:r>
        <m:sSub>
          <m:sSubPr/>
          <m:e>
            <m:r>
              <m:rPr/>
              <m:t>k</m:t>
            </m:r>
          </m:e>
          <m:sub>
            <m:r>
              <m:rPr/>
              <m:t>B</m:t>
            </m:r>
          </m:sub>
        </m:sSub>
        <m:r>
          <m:rPr>
            <m:sty m:val="p"/>
          </m:rPr>
          <m:t>(</m:t>
        </m:r>
        <m:sSub>
          <m:sSubPr/>
          <m:e>
            <m:r>
              <m:rPr/>
              <m:t>θ</m:t>
            </m:r>
          </m:e>
          <m:sub>
            <m:r>
              <m:rPr/>
              <m:t>E</m:t>
            </m:r>
          </m:sub>
        </m:sSub>
        <m:r>
          <m:rPr>
            <m:sty m:val="p"/>
          </m:rPr>
          <m:t>/</m:t>
        </m:r>
        <m:r>
          <m:rPr/>
          <m:t>T</m:t>
        </m:r>
        <m:sSup>
          <m:sSupPr/>
          <m:e>
            <m:r>
              <m:rPr>
                <m:sty m:val="p"/>
              </m:rPr>
              <m:t>)</m:t>
            </m:r>
          </m:e>
          <m:sup>
            <m:r>
              <m:rPr/>
              <m:t>2</m:t>
            </m:r>
          </m:sup>
        </m:sSup>
        <m:f>
          <m:fPr/>
          <m:num>
            <m:sSup>
              <m:sSupPr/>
              <m:e>
                <m:r>
                  <m:rPr/>
                  <m:t>e</m:t>
                </m:r>
              </m:e>
              <m:sup>
                <m:sSub>
                  <m:sSubPr/>
                  <m:e>
                    <m:r>
                      <m:rPr/>
                      <m:t>θ</m:t>
                    </m:r>
                  </m:e>
                  <m:sub>
                    <m:r>
                      <m:rPr/>
                      <m:t>E</m:t>
                    </m:r>
                  </m:sub>
                </m:sSub>
                <m:r>
                  <m:rPr>
                    <m:sty m:val="p"/>
                  </m:rPr>
                  <m:t>/</m:t>
                </m:r>
                <m:r>
                  <m:rPr/>
                  <m:t>T</m:t>
                </m:r>
              </m:sup>
            </m:sSup>
          </m:num>
          <m:den>
            <m:r>
              <m:rPr>
                <m:sty m:val="p"/>
              </m:rPr>
              <m:t>(</m:t>
            </m:r>
            <m:sSup>
              <m:sSupPr/>
              <m:e>
                <m:r>
                  <m:rPr/>
                  <m:t>e</m:t>
                </m:r>
              </m:e>
              <m:sup>
                <m:sSub>
                  <m:sSubPr/>
                  <m:e>
                    <m:r>
                      <m:rPr/>
                      <m:t>θ</m:t>
                    </m:r>
                  </m:e>
                  <m:sub>
                    <m:r>
                      <m:rPr/>
                      <m:t>E</m:t>
                    </m:r>
                  </m:sub>
                </m:sSub>
                <m:r>
                  <m:rPr>
                    <m:sty m:val="p"/>
                  </m:rPr>
                  <m:t>/</m:t>
                </m:r>
                <m:r>
                  <m:rPr/>
                  <m:t>T</m:t>
                </m:r>
              </m:sup>
            </m:sSup>
            <m:r>
              <m:rPr>
                <m:sty m:val="p"/>
              </m:rPr>
              <m:t>−</m:t>
            </m:r>
            <m:r>
              <m:rPr/>
              <m:t>1</m:t>
            </m:r>
            <m:sSup>
              <m:sSupPr/>
              <m:e>
                <m:r>
                  <m:rPr>
                    <m:sty m:val="p"/>
                  </m:rPr>
                  <m:t>)</m:t>
                </m:r>
              </m:e>
              <m:sup>
                <m:r>
                  <m:rPr/>
                  <m:t>2</m:t>
                </m:r>
              </m:sup>
            </m:sSup>
          </m:den>
        </m:f>
      </m:oMath>
      <w:r>
        <w:rPr>
          <w:rFonts w:hint="eastAsia"/>
        </w:rPr>
        <w:t>，它是”量子化振子</w:t>
      </w:r>
      <w:r>
        <w:t xml:space="preserve"> + </w:t>
      </w:r>
      <w:r>
        <w:rPr>
          <w:rFonts w:hint="eastAsia"/>
        </w:rPr>
        <w:t>玻尔兹曼分布”的标准练习，与</w:t>
      </w:r>
      <w:r>
        <w:t xml:space="preserve"> §6.5 </w:t>
      </w:r>
      <w:r>
        <w:rPr>
          <w:rFonts w:hint="eastAsia"/>
        </w:rPr>
        <w:t>的</w:t>
      </w:r>
      <w:r>
        <w:t xml:space="preserve"> </w:t>
      </w:r>
      <m:oMath>
        <m:sSub>
          <m:sSubPr/>
          <m:e>
            <m:r>
              <m:rPr/>
              <m:t>C</m:t>
            </m:r>
          </m:e>
          <m:sub>
            <m:r>
              <m:rPr/>
              <m:t>Vv</m:t>
            </m:r>
          </m:sub>
        </m:sSub>
      </m:oMath>
      <w:r>
        <w:rPr>
          <w:rFonts w:hint="eastAsia"/>
        </w:rPr>
        <w:t>（单体）只差系数</w:t>
      </w:r>
      <w:r>
        <w:t xml:space="preserve"> </w:t>
      </w:r>
      <m:oMath>
        <m:r>
          <m:rPr/>
          <m:t>3N</m:t>
        </m:r>
        <m:r>
          <m:rPr>
            <m:sty m:val="p"/>
          </m:rPr>
          <m:t>↔</m:t>
        </m:r>
        <m:r>
          <m:rPr/>
          <m:t>N</m:t>
        </m:r>
      </m:oMath>
      <w:r>
        <w:t>。</w:t>
      </w:r>
    </w:p>
    <w:p w14:paraId="2C86D163">
      <w:pPr>
        <w:pStyle w:val="63"/>
      </w:pPr>
      <w:r>
        <w:rPr>
          <w:rFonts w:hint="eastAsia"/>
          <w:b/>
          <w:bCs/>
        </w:rPr>
        <w:t>本章考点速记</w:t>
      </w:r>
      <w:r>
        <w:br w:type="textWrapping"/>
      </w:r>
      <w:r>
        <w:t xml:space="preserve">① </w:t>
      </w:r>
      <m:oMath>
        <m:r>
          <m:rPr>
            <m:sty m:val="p"/>
          </m:rPr>
          <m:t>ln</m:t>
        </m:r>
        <m:sSub>
          <m:sSubPr/>
          <m:e>
            <m:r>
              <m:rPr/>
              <m:t>Z</m:t>
            </m:r>
          </m:e>
          <m:sub>
            <m:r>
              <m:rPr/>
              <m:t>1</m:t>
            </m:r>
          </m:sub>
        </m:sSub>
      </m:oMath>
      <w:r>
        <w:t xml:space="preserve"> </w:t>
      </w:r>
      <w:r>
        <w:rPr>
          <w:rFonts w:hint="eastAsia"/>
        </w:rPr>
        <w:t>求</w:t>
      </w:r>
      <w:r>
        <w:t xml:space="preserve"> </w:t>
      </w:r>
      <m:oMath>
        <m:r>
          <m:rPr/>
          <m:t>U</m:t>
        </m:r>
        <m:r>
          <m:rPr>
            <m:sty m:val="p"/>
          </m:rPr>
          <m:t>,</m:t>
        </m:r>
        <m:r>
          <m:rPr/>
          <m:t>p</m:t>
        </m:r>
        <m:r>
          <m:rPr>
            <m:sty m:val="p"/>
          </m:rPr>
          <m:t>,</m:t>
        </m:r>
        <m:r>
          <m:rPr/>
          <m:t>S</m:t>
        </m:r>
        <m:r>
          <m:rPr>
            <m:sty m:val="p"/>
          </m:rPr>
          <m:t>,</m:t>
        </m:r>
        <m:r>
          <m:rPr/>
          <m:t>F</m:t>
        </m:r>
      </m:oMath>
      <w:r>
        <w:t xml:space="preserve"> </w:t>
      </w:r>
      <w:r>
        <w:rPr>
          <w:rFonts w:hint="eastAsia"/>
        </w:rPr>
        <w:t>的六条公式与</w:t>
      </w:r>
      <w:r>
        <w:t xml:space="preserve"> </w:t>
      </w:r>
      <m:oMath>
        <m:r>
          <m:rPr/>
          <m:t>β</m:t>
        </m:r>
        <m:r>
          <m:rPr>
            <m:sty m:val="p"/>
          </m:rPr>
          <m:t>=</m:t>
        </m:r>
        <m:r>
          <m:rPr/>
          <m:t>1</m:t>
        </m:r>
        <m:r>
          <m:rPr>
            <m:sty m:val="p"/>
          </m:rPr>
          <m:t>/</m:t>
        </m:r>
        <m:sSub>
          <m:sSubPr/>
          <m:e>
            <m:r>
              <m:rPr/>
              <m:t>k</m:t>
            </m:r>
          </m:e>
          <m:sub>
            <m:r>
              <m:rPr/>
              <m:t>B</m:t>
            </m:r>
          </m:sub>
        </m:sSub>
        <m:r>
          <m:rPr/>
          <m:t>T</m:t>
        </m:r>
      </m:oMath>
      <w:r>
        <w:t xml:space="preserve"> </w:t>
      </w:r>
      <w:r>
        <w:rPr>
          <w:rFonts w:hint="eastAsia"/>
        </w:rPr>
        <w:t>的确定；②</w:t>
      </w:r>
      <w:r>
        <w:t xml:space="preserve"> </w:t>
      </w:r>
      <m:oMath>
        <m:sSub>
          <m:sSubPr/>
          <m:e>
            <m:r>
              <m:rPr/>
              <m:t>Z</m:t>
            </m:r>
          </m:e>
          <m:sub>
            <m:r>
              <m:rPr/>
              <m:t>1</m:t>
            </m:r>
          </m:sub>
        </m:sSub>
        <m:r>
          <m:rPr>
            <m:sty m:val="p"/>
          </m:rPr>
          <m:t>=</m:t>
        </m:r>
        <m:r>
          <m:rPr/>
          <m:t>V</m:t>
        </m:r>
        <m:sSup>
          <m:sSupPr/>
          <m:e>
            <m:d>
              <m:dPr>
                <m:sepChr m:val=""/>
              </m:dPr>
              <m:e>
                <m:f>
                  <m:fPr/>
                  <m:num>
                    <m:r>
                      <m:rPr/>
                      <m:t>2πm</m:t>
                    </m:r>
                    <m:sSub>
                      <m:sSubPr/>
                      <m:e>
                        <m:r>
                          <m:rPr/>
                          <m:t>k</m:t>
                        </m:r>
                      </m:e>
                      <m:sub>
                        <m:r>
                          <m:rPr/>
                          <m:t>B</m:t>
                        </m:r>
                      </m:sub>
                    </m:sSub>
                    <m:r>
                      <m:rPr/>
                      <m:t>T</m:t>
                    </m:r>
                  </m:num>
                  <m:den>
                    <m:sSup>
                      <m:sSupPr/>
                      <m:e>
                        <m:r>
                          <m:rPr/>
                          <m:t>h</m:t>
                        </m:r>
                      </m:e>
                      <m:sup>
                        <m:r>
                          <m:rPr/>
                          <m:t>2</m:t>
                        </m:r>
                      </m:sup>
                    </m:sSup>
                  </m:den>
                </m:f>
              </m:e>
            </m:d>
          </m:e>
          <m:sup>
            <m:r>
              <m:rPr/>
              <m:t>3</m:t>
            </m:r>
            <m:r>
              <m:rPr>
                <m:sty m:val="p"/>
              </m:rPr>
              <m:t>/</m:t>
            </m:r>
            <m:r>
              <m:rPr/>
              <m:t>2</m:t>
            </m:r>
          </m:sup>
        </m:sSup>
      </m:oMath>
      <w:r>
        <w:t xml:space="preserve"> </w:t>
      </w:r>
      <w:r>
        <w:rPr>
          <w:rFonts w:hint="eastAsia"/>
        </w:rPr>
        <w:t>的积分推导</w:t>
      </w:r>
      <w:r>
        <w:t xml:space="preserve"> → </w:t>
      </w:r>
      <w:r>
        <w:rPr>
          <w:rFonts w:hint="eastAsia"/>
        </w:rPr>
        <w:t>理想气体物态方程</w:t>
      </w:r>
      <w:r>
        <w:t xml:space="preserve"> → </w:t>
      </w:r>
      <m:oMath>
        <m:r>
          <m:rPr/>
          <m:t>R</m:t>
        </m:r>
        <m:r>
          <m:rPr>
            <m:sty m:val="p"/>
          </m:rPr>
          <m:t>=</m:t>
        </m:r>
        <m:sSub>
          <m:sSubPr/>
          <m:e>
            <m:r>
              <m:rPr/>
              <m:t>N</m:t>
            </m:r>
          </m:e>
          <m:sub>
            <m:r>
              <m:rPr/>
              <m:t>A</m:t>
            </m:r>
          </m:sub>
        </m:sSub>
        <m:sSub>
          <m:sSubPr/>
          <m:e>
            <m:r>
              <m:rPr/>
              <m:t>k</m:t>
            </m:r>
          </m:e>
          <m:sub>
            <m:r>
              <m:rPr/>
              <m:t>B</m:t>
            </m:r>
          </m:sub>
        </m:sSub>
      </m:oMath>
      <w:r>
        <w:rPr>
          <w:rFonts w:hint="eastAsia"/>
        </w:rPr>
        <w:t>；③</w:t>
      </w:r>
      <w:r>
        <w:t xml:space="preserve"> </w:t>
      </w:r>
      <w:r>
        <w:rPr>
          <w:rFonts w:hint="eastAsia"/>
        </w:rPr>
        <w:t>经典极限条件</w:t>
      </w:r>
      <w:r>
        <w:t xml:space="preserve"> </w:t>
      </w:r>
      <m:oMath>
        <m:sSup>
          <m:sSupPr/>
          <m:e>
            <m:r>
              <m:rPr/>
              <m:t>e</m:t>
            </m:r>
          </m:e>
          <m:sup>
            <m:r>
              <m:rPr/>
              <m:t>α</m:t>
            </m:r>
          </m:sup>
        </m:sSup>
        <m:r>
          <m:rPr>
            <m:sty m:val="p"/>
          </m:rPr>
          <m:t>≫</m:t>
        </m:r>
        <m:r>
          <m:rPr/>
          <m:t>1</m:t>
        </m:r>
        <m:r>
          <m:rPr>
            <m:sty m:val="p"/>
          </m:rPr>
          <m:t>⇔</m:t>
        </m:r>
        <m:r>
          <m:rPr/>
          <m:t>n</m:t>
        </m:r>
        <m:sSup>
          <m:sSupPr/>
          <m:e>
            <m:r>
              <m:rPr/>
              <m:t>λ</m:t>
            </m:r>
          </m:e>
          <m:sup>
            <m:r>
              <m:rPr/>
              <m:t>3</m:t>
            </m:r>
          </m:sup>
        </m:sSup>
        <m:r>
          <m:rPr>
            <m:sty m:val="p"/>
          </m:rPr>
          <m:t>≪</m:t>
        </m:r>
        <m:r>
          <m:rPr/>
          <m:t>1</m:t>
        </m:r>
      </m:oMath>
      <w:r>
        <w:t xml:space="preserve"> </w:t>
      </w:r>
      <w:r>
        <w:rPr>
          <w:rFonts w:hint="eastAsia"/>
        </w:rPr>
        <w:t>与</w:t>
      </w:r>
      <w:r>
        <w:t xml:space="preserve"> </w:t>
      </w:r>
      <m:oMath>
        <m:r>
          <m:rPr/>
          <m:t>λ</m:t>
        </m:r>
      </m:oMath>
      <w:r>
        <w:t xml:space="preserve"> </w:t>
      </w:r>
      <w:r>
        <w:rPr>
          <w:rFonts w:hint="eastAsia"/>
        </w:rPr>
        <w:t>的定义；④</w:t>
      </w:r>
      <w:r>
        <w:t xml:space="preserve"> </w:t>
      </w:r>
      <w:r>
        <w:rPr>
          <w:rFonts w:hint="eastAsia"/>
        </w:rPr>
        <w:t>麦克斯韦速度/速率分布、三个特征速率之比、</w:t>
      </w:r>
      <w:r>
        <w:rPr>
          <w:rFonts w:hint="eastAsia"/>
          <w:b/>
          <w:bCs/>
        </w:rPr>
        <w:t>碰壁数</w:t>
      </w:r>
      <w:r>
        <w:rPr>
          <w:b/>
          <w:bCs/>
        </w:rPr>
        <w:t xml:space="preserve"> </w:t>
      </w:r>
      <m:oMath>
        <m:r>
          <m:rPr>
            <m:sty m:val="p"/>
          </m:rPr>
          <m:t>Γ=</m:t>
        </m:r>
        <m:f>
          <m:fPr/>
          <m:num>
            <m:r>
              <m:rPr/>
              <m:t>1</m:t>
            </m:r>
          </m:num>
          <m:den>
            <m:r>
              <m:rPr/>
              <m:t>4</m:t>
            </m:r>
          </m:den>
        </m:f>
        <m:f>
          <m:fPr/>
          <m:num>
            <m:r>
              <m:rPr/>
              <m:t>N</m:t>
            </m:r>
          </m:num>
          <m:den>
            <m:r>
              <m:rPr/>
              <m:t>V</m:t>
            </m:r>
          </m:den>
        </m:f>
        <m:acc>
          <m:accPr>
            <m:chr m:val="‾"/>
          </m:accPr>
          <m:e>
            <m:r>
              <m:rPr/>
              <m:t>v</m:t>
            </m:r>
          </m:e>
        </m:acc>
      </m:oMath>
      <w:r>
        <w:rPr>
          <w:b/>
          <w:bCs/>
        </w:rPr>
        <w:t xml:space="preserve"> </w:t>
      </w:r>
      <w:r>
        <w:rPr>
          <w:rFonts w:hint="eastAsia"/>
          <w:b/>
          <w:bCs/>
        </w:rPr>
        <w:t>的积分推导</w:t>
      </w:r>
      <w:r>
        <w:rPr>
          <w:rFonts w:hint="eastAsia"/>
        </w:rPr>
        <w:t>（高频大题）；⑤</w:t>
      </w:r>
      <w:r>
        <w:t xml:space="preserve"> </w:t>
      </w:r>
      <w:r>
        <w:rPr>
          <w:rFonts w:hint="eastAsia"/>
        </w:rPr>
        <w:t>能均分定理的</w:t>
      </w:r>
      <w:r>
        <w:rPr>
          <w:rFonts w:hint="eastAsia"/>
          <w:b/>
          <w:bCs/>
        </w:rPr>
        <w:t>分部积分证明</w:t>
      </w:r>
      <w:r>
        <w:rPr>
          <w:rFonts w:hint="eastAsia"/>
        </w:rPr>
        <w:t>；⑥</w:t>
      </w:r>
      <w:r>
        <w:t xml:space="preserve"> </w:t>
      </w:r>
      <w:r>
        <w:rPr>
          <w:rFonts w:hint="eastAsia"/>
        </w:rPr>
        <w:t>振动与转动配分函数及其”自由度冻结”；⑦</w:t>
      </w:r>
      <w:r>
        <w:t xml:space="preserve"> </w:t>
      </w:r>
      <w:r>
        <w:rPr>
          <w:rFonts w:hint="eastAsia"/>
        </w:rPr>
        <w:t>萨克–特多鲁特方程与</w:t>
      </w:r>
      <w:r>
        <w:t xml:space="preserve"> </w:t>
      </w:r>
      <m:oMath>
        <m:r>
          <m:rPr/>
          <m:t>μ</m:t>
        </m:r>
        <m:r>
          <m:rPr>
            <m:sty m:val="p"/>
          </m:rPr>
          <m:t>=</m:t>
        </m:r>
        <m:r>
          <m:rPr/>
          <m:t>RT</m:t>
        </m:r>
        <m:r>
          <m:rPr>
            <m:sty m:val="p"/>
          </m:rPr>
          <m:t>ln(</m:t>
        </m:r>
        <m:r>
          <m:rPr/>
          <m:t>N</m:t>
        </m:r>
        <m:r>
          <m:rPr>
            <m:sty m:val="p"/>
          </m:rPr>
          <m:t>/</m:t>
        </m:r>
        <m:sSub>
          <m:sSubPr/>
          <m:e>
            <m:r>
              <m:rPr/>
              <m:t>Z</m:t>
            </m:r>
          </m:e>
          <m:sub>
            <m:r>
              <m:rPr/>
              <m:t>1</m:t>
            </m:r>
          </m:sub>
        </m:sSub>
        <m:r>
          <m:rPr>
            <m:sty m:val="p"/>
          </m:rPr>
          <m:t>)</m:t>
        </m:r>
      </m:oMath>
      <w:r>
        <w:t>、</w:t>
      </w:r>
      <m:oMath>
        <m:r>
          <m:rPr/>
          <m:t>α</m:t>
        </m:r>
        <m:r>
          <m:rPr>
            <m:sty m:val="p"/>
          </m:rPr>
          <m:t>=−</m:t>
        </m:r>
        <m:sSub>
          <m:sSubPr/>
          <m:e>
            <m:r>
              <m:rPr/>
              <m:t>μ</m:t>
            </m:r>
          </m:e>
          <m:sub>
            <m:r>
              <m:rPr/>
              <m:t>1</m:t>
            </m:r>
          </m:sub>
        </m:sSub>
        <m:r>
          <m:rPr>
            <m:sty m:val="p"/>
          </m:rPr>
          <m:t>/</m:t>
        </m:r>
        <m:sSub>
          <m:sSubPr/>
          <m:e>
            <m:r>
              <m:rPr/>
              <m:t>k</m:t>
            </m:r>
          </m:e>
          <m:sub>
            <m:r>
              <m:rPr/>
              <m:t>B</m:t>
            </m:r>
          </m:sub>
        </m:sSub>
        <m:r>
          <m:rPr/>
          <m:t>T</m:t>
        </m:r>
      </m:oMath>
      <w:r>
        <w:rPr>
          <w:rFonts w:hint="eastAsia"/>
        </w:rPr>
        <w:t>；⑧</w:t>
      </w:r>
      <w:r>
        <w:t xml:space="preserve"> </w:t>
      </w:r>
      <w:r>
        <w:rPr>
          <w:rFonts w:hint="eastAsia"/>
        </w:rPr>
        <w:t>爱因斯坦固体热容的完整推导与两个极限。</w:t>
      </w:r>
    </w:p>
    <w:bookmarkEnd w:id="149"/>
    <w:bookmarkEnd w:id="165"/>
    <w:p w14:paraId="29364BEF">
      <w:pPr>
        <w:pStyle w:val="2"/>
      </w:pPr>
      <w:bookmarkStart w:id="166" w:name="_Toc8263"/>
      <w:bookmarkStart w:id="167" w:name="第七章-玻色统计与费米统计"/>
      <w:r>
        <w:rPr>
          <w:rFonts w:hint="eastAsia"/>
        </w:rPr>
        <w:t>第七章</w:t>
      </w:r>
      <w:r>
        <w:t xml:space="preserve"> </w:t>
      </w:r>
      <w:r>
        <w:rPr>
          <w:rFonts w:hint="eastAsia"/>
        </w:rPr>
        <w:t>玻色统计与费米统计</w:t>
      </w:r>
      <w:bookmarkEnd w:id="166"/>
    </w:p>
    <w:p w14:paraId="74A7B8F5">
      <w:pPr>
        <w:pStyle w:val="67"/>
      </w:pPr>
      <w:r>
        <w:rPr>
          <w:rFonts w:hint="eastAsia"/>
          <w:b/>
          <w:bCs/>
        </w:rPr>
        <w:t>本章脉络</w:t>
      </w:r>
      <w:r>
        <w:rPr>
          <w:rFonts w:hint="eastAsia"/>
        </w:rPr>
        <w:t>：第六章的玻尔兹曼统计只适用于</w:t>
      </w:r>
      <w:r>
        <w:rPr>
          <w:rFonts w:hint="eastAsia"/>
          <w:b/>
          <w:bCs/>
        </w:rPr>
        <w:t>非简并</w:t>
      </w:r>
      <w:r>
        <w:rPr>
          <w:rFonts w:hint="eastAsia"/>
        </w:rPr>
        <w:t>（满足经典极限）的系统。当温度极低、密度极高（</w:t>
      </w:r>
      <m:oMath>
        <m:sSup>
          <m:sSupPr/>
          <m:e>
            <m:r>
              <m:rPr/>
              <m:t>e</m:t>
            </m:r>
          </m:e>
          <m:sup>
            <m:r>
              <m:rPr/>
              <m:t>α</m:t>
            </m:r>
          </m:sup>
        </m:sSup>
        <m:r>
          <m:rPr>
            <m:sty m:val="p"/>
          </m:rPr>
          <m:t>≲</m:t>
        </m:r>
        <m:r>
          <m:rPr/>
          <m:t>1</m:t>
        </m:r>
      </m:oMath>
      <w:r>
        <w:rPr>
          <w:rFonts w:hint="eastAsia"/>
        </w:rPr>
        <w:t>，即</w:t>
      </w:r>
      <w:r>
        <w:t xml:space="preserve"> </w:t>
      </w:r>
      <m:oMath>
        <m:r>
          <m:rPr/>
          <m:t>n</m:t>
        </m:r>
        <m:sSup>
          <m:sSupPr/>
          <m:e>
            <m:r>
              <m:rPr/>
              <m:t>λ</m:t>
            </m:r>
          </m:e>
          <m:sup>
            <m:r>
              <m:rPr/>
              <m:t>3</m:t>
            </m:r>
          </m:sup>
        </m:sSup>
        <m:r>
          <m:rPr>
            <m:sty m:val="p"/>
          </m:rPr>
          <m:t>≳</m:t>
        </m:r>
        <m:r>
          <m:rPr/>
          <m:t>1</m:t>
        </m:r>
      </m:oMath>
      <w:r>
        <w:rPr>
          <w:rFonts w:hint="eastAsia"/>
        </w:rPr>
        <w:t>）时，玻色子与费米子的</w:t>
      </w:r>
      <w:r>
        <w:rPr>
          <w:rFonts w:hint="eastAsia"/>
          <w:b/>
          <w:bCs/>
        </w:rPr>
        <w:t>不可分辨性</w:t>
      </w:r>
      <w:r>
        <w:rPr>
          <w:rFonts w:hint="eastAsia"/>
        </w:rPr>
        <w:t>与</w:t>
      </w:r>
      <w:r>
        <w:rPr>
          <w:rFonts w:hint="eastAsia"/>
          <w:b/>
          <w:bCs/>
        </w:rPr>
        <w:t>泡利原理</w:t>
      </w:r>
      <w:r>
        <w:rPr>
          <w:rFonts w:hint="eastAsia"/>
        </w:rPr>
        <w:t>不能再忽略，必须直接使用</w:t>
      </w:r>
      <w:r>
        <w:rPr>
          <w:rFonts w:hint="eastAsia"/>
          <w:b/>
          <w:bCs/>
        </w:rPr>
        <w:t>玻色/费米分布</w:t>
      </w:r>
      <w:r>
        <w:rPr>
          <w:rFonts w:hint="eastAsia"/>
        </w:rPr>
        <w:t>。本章主线：7.1</w:t>
      </w:r>
      <w:r>
        <w:t xml:space="preserve"> </w:t>
      </w:r>
      <w:r>
        <w:rPr>
          <w:rFonts w:hint="eastAsia"/>
        </w:rPr>
        <w:t>说明研究对象从”孤立平衡闭系”变为”</w:t>
      </w:r>
      <w:r>
        <w:rPr>
          <w:rFonts w:hint="eastAsia"/>
          <w:b/>
          <w:bCs/>
        </w:rPr>
        <w:t>非孤立平衡开系</w:t>
      </w:r>
      <w:r>
        <w:rPr>
          <w:rFonts w:hint="eastAsia"/>
        </w:rPr>
        <w:t>”，因而自变量多了一个化学势（用</w:t>
      </w:r>
      <w:r>
        <w:t xml:space="preserve"> </w:t>
      </w:r>
      <m:oMath>
        <m:r>
          <m:rPr/>
          <m:t>α</m:t>
        </m:r>
      </m:oMath>
      <w:r>
        <w:t xml:space="preserve"> </w:t>
      </w:r>
      <w:r>
        <w:rPr>
          <w:rFonts w:hint="eastAsia"/>
        </w:rPr>
        <w:t>表示）；7.2</w:t>
      </w:r>
      <w:r>
        <w:t xml:space="preserve"> </w:t>
      </w:r>
      <w:r>
        <w:rPr>
          <w:rFonts w:hint="eastAsia"/>
        </w:rPr>
        <w:t>建立</w:t>
      </w:r>
      <w:r>
        <w:rPr>
          <w:rFonts w:hint="eastAsia"/>
          <w:b/>
          <w:bCs/>
        </w:rPr>
        <w:t>巨配分函数</w:t>
      </w:r>
      <w:r>
        <w:t xml:space="preserve"> </w:t>
      </w:r>
      <m:oMath>
        <m:r>
          <m:rPr>
            <m:sty m:val="p"/>
          </m:rPr>
          <m:t>Ξ</m:t>
        </m:r>
      </m:oMath>
      <w:r>
        <w:t xml:space="preserve"> </w:t>
      </w:r>
      <w:r>
        <w:rPr>
          <w:rFonts w:hint="eastAsia"/>
        </w:rPr>
        <w:t>并给出全部热力学量的统计表达；7.3</w:t>
      </w:r>
      <w:r>
        <w:t xml:space="preserve"> </w:t>
      </w:r>
      <w:r>
        <w:rPr>
          <w:rFonts w:hint="eastAsia"/>
        </w:rPr>
        <w:t>讨论对经典统计的</w:t>
      </w:r>
      <w:r>
        <w:rPr>
          <w:rFonts w:hint="eastAsia"/>
          <w:b/>
          <w:bCs/>
        </w:rPr>
        <w:t>弱简并修正</w:t>
      </w:r>
      <w:r>
        <w:rPr>
          <w:rFonts w:hint="eastAsia"/>
        </w:rPr>
        <w:t>；7.4</w:t>
      </w:r>
      <w:r>
        <w:t xml:space="preserve"> </w:t>
      </w:r>
      <w:r>
        <w:rPr>
          <w:rFonts w:hint="eastAsia"/>
        </w:rPr>
        <w:t>给出</w:t>
      </w:r>
      <w:r>
        <w:rPr>
          <w:rFonts w:hint="eastAsia"/>
          <w:b/>
          <w:bCs/>
        </w:rPr>
        <w:t>玻色–爱因斯坦凝聚</w:t>
      </w:r>
      <w:r>
        <w:rPr>
          <w:rFonts w:hint="eastAsia"/>
        </w:rPr>
        <w:t>（BEC）；7.5</w:t>
      </w:r>
      <w:r>
        <w:t xml:space="preserve"> </w:t>
      </w:r>
      <w:r>
        <w:rPr>
          <w:rFonts w:hint="eastAsia"/>
        </w:rPr>
        <w:t>处理</w:t>
      </w:r>
      <w:r>
        <w:rPr>
          <w:rFonts w:hint="eastAsia"/>
          <w:b/>
          <w:bCs/>
        </w:rPr>
        <w:t>光子气体</w:t>
      </w:r>
      <w:r>
        <w:rPr>
          <w:rFonts w:hint="eastAsia"/>
        </w:rPr>
        <w:t>得普朗克公式；7.6</w:t>
      </w:r>
      <w:r>
        <w:t xml:space="preserve"> </w:t>
      </w:r>
      <w:r>
        <w:rPr>
          <w:rFonts w:hint="eastAsia"/>
        </w:rPr>
        <w:t>处理</w:t>
      </w:r>
      <w:r>
        <w:rPr>
          <w:rFonts w:hint="eastAsia"/>
          <w:b/>
          <w:bCs/>
        </w:rPr>
        <w:t>金属自由电子</w:t>
      </w:r>
      <w:r>
        <w:rPr>
          <w:rFonts w:hint="eastAsia"/>
        </w:rPr>
        <w:t>得费米能、简并压与线性热容。</w:t>
      </w:r>
    </w:p>
    <w:p w14:paraId="23988863">
      <w:pPr>
        <w:pStyle w:val="4"/>
      </w:pPr>
      <w:bookmarkStart w:id="168" w:name="_Toc21490"/>
      <w:bookmarkStart w:id="169" w:name="玻色费米统计与玻尔兹曼统计的差异"/>
      <w:r>
        <w:t xml:space="preserve">7.1 </w:t>
      </w:r>
      <w:r>
        <w:rPr>
          <w:rFonts w:hint="eastAsia"/>
        </w:rPr>
        <w:t>玻色/费米统计与玻尔兹曼统计的差异</w:t>
      </w:r>
      <w:bookmarkEnd w:id="168"/>
    </w:p>
    <w:p w14:paraId="513CEF32">
      <w:pPr>
        <w:pStyle w:val="27"/>
      </w:pPr>
      <w:r>
        <w:rPr>
          <w:rFonts w:hint="eastAsia"/>
          <w:b/>
          <w:bCs/>
        </w:rPr>
        <w:t>对象系统的三种类型</w:t>
      </w:r>
      <w:r>
        <w:rPr>
          <w:rFonts w:hint="eastAsia"/>
        </w:rPr>
        <w:t>（核心对比表，务必记住）：</w:t>
      </w:r>
    </w:p>
    <w:tbl>
      <w:tblPr>
        <w:tblStyle w:val="44"/>
        <w:tblW w:w="5000" w:type="pct"/>
        <w:tblInd w:w="0" w:type="dxa"/>
        <w:tblBorders>
          <w:top w:val="single" w:color="2E74B5" w:sz="10" w:space="0"/>
          <w:left w:val="none" w:color="auto" w:sz="0" w:space="0"/>
          <w:bottom w:val="single" w:color="2E74B5" w:sz="10" w:space="0"/>
          <w:right w:val="none" w:color="auto" w:sz="0" w:space="0"/>
          <w:insideH w:val="single" w:color="DEEBF7" w:sz="4" w:space="0"/>
          <w:insideV w:val="none" w:color="auto" w:sz="0" w:space="0"/>
        </w:tblBorders>
        <w:tblLayout w:type="fixed"/>
        <w:tblCellMar>
          <w:top w:w="50" w:type="dxa"/>
          <w:left w:w="90" w:type="dxa"/>
          <w:bottom w:w="50" w:type="dxa"/>
          <w:right w:w="90" w:type="dxa"/>
        </w:tblCellMar>
      </w:tblPr>
      <w:tblGrid>
        <w:gridCol w:w="1403"/>
        <w:gridCol w:w="1403"/>
        <w:gridCol w:w="1403"/>
        <w:gridCol w:w="1403"/>
        <w:gridCol w:w="1403"/>
        <w:gridCol w:w="1403"/>
        <w:gridCol w:w="1403"/>
      </w:tblGrid>
      <w:tr w14:paraId="541F4B91">
        <w:tblPrEx>
          <w:tblBorders>
            <w:top w:val="single" w:color="2E74B5" w:sz="10" w:space="0"/>
            <w:left w:val="none" w:color="auto" w:sz="0" w:space="0"/>
            <w:bottom w:val="single" w:color="2E74B5" w:sz="10" w:space="0"/>
            <w:right w:val="none" w:color="auto" w:sz="0" w:space="0"/>
            <w:insideH w:val="single" w:color="DEEBF7" w:sz="4" w:space="0"/>
            <w:insideV w:val="none" w:color="auto" w:sz="0" w:space="0"/>
          </w:tblBorders>
          <w:tblCellMar>
            <w:top w:w="50" w:type="dxa"/>
            <w:left w:w="90" w:type="dxa"/>
            <w:bottom w:w="50" w:type="dxa"/>
            <w:right w:w="90" w:type="dxa"/>
          </w:tblCellMar>
        </w:tblPrEx>
        <w:trPr>
          <w:tblHeader/>
        </w:trPr>
        <w:tc>
          <w:p w14:paraId="575C6AEA">
            <w:pPr>
              <w:pStyle w:val="28"/>
            </w:pPr>
            <w:r>
              <w:rPr>
                <w:rFonts w:hint="eastAsia"/>
              </w:rPr>
              <w:t>类型</w:t>
            </w:r>
          </w:p>
        </w:tc>
        <w:tc>
          <w:p w14:paraId="39D79D49">
            <w:pPr>
              <w:pStyle w:val="28"/>
            </w:pPr>
            <w:r>
              <w:rPr>
                <w:rFonts w:hint="eastAsia"/>
              </w:rPr>
              <w:t>经典极限？</w:t>
            </w:r>
          </w:p>
        </w:tc>
        <w:tc>
          <w:p w14:paraId="2A28AC65">
            <w:pPr>
              <w:pStyle w:val="28"/>
            </w:pPr>
            <w:r>
              <w:rPr>
                <w:rFonts w:hint="eastAsia"/>
              </w:rPr>
              <w:t>粒子可分辨？</w:t>
            </w:r>
          </w:p>
        </w:tc>
        <w:tc>
          <w:p w14:paraId="2542382C">
            <w:pPr>
              <w:pStyle w:val="28"/>
            </w:pPr>
            <w:r>
              <w:rPr>
                <w:rFonts w:hint="eastAsia"/>
              </w:rPr>
              <w:t>约束</w:t>
            </w:r>
          </w:p>
        </w:tc>
        <w:tc>
          <w:p w14:paraId="7C40F76C">
            <w:pPr>
              <w:pStyle w:val="28"/>
            </w:pPr>
            <w:r>
              <w:rPr>
                <w:rFonts w:hint="eastAsia"/>
              </w:rPr>
              <w:t>总粒子数守恒？</w:t>
            </w:r>
          </w:p>
        </w:tc>
        <w:tc>
          <w:p w14:paraId="3B72B3AB">
            <w:pPr>
              <w:pStyle w:val="28"/>
            </w:pPr>
            <w:r>
              <w:rPr>
                <w:rFonts w:hint="eastAsia"/>
              </w:rPr>
              <w:t>自变量</w:t>
            </w:r>
          </w:p>
        </w:tc>
        <w:tc>
          <w:p w14:paraId="6B924AEF">
            <w:pPr>
              <w:pStyle w:val="28"/>
            </w:pPr>
            <w:r>
              <w:rPr>
                <w:rFonts w:hint="eastAsia"/>
              </w:rPr>
              <w:t>统计规律</w:t>
            </w:r>
          </w:p>
        </w:tc>
      </w:tr>
      <w:tr w14:paraId="010B8562">
        <w:tblPrEx>
          <w:tblBorders>
            <w:top w:val="single" w:color="2E74B5" w:sz="10" w:space="0"/>
            <w:left w:val="none" w:color="auto" w:sz="0" w:space="0"/>
            <w:bottom w:val="single" w:color="2E74B5" w:sz="10" w:space="0"/>
            <w:right w:val="none" w:color="auto" w:sz="0" w:space="0"/>
            <w:insideH w:val="single" w:color="DEEBF7" w:sz="4" w:space="0"/>
            <w:insideV w:val="none" w:color="auto" w:sz="0" w:space="0"/>
          </w:tblBorders>
          <w:tblCellMar>
            <w:top w:w="50" w:type="dxa"/>
            <w:left w:w="90" w:type="dxa"/>
            <w:bottom w:w="50" w:type="dxa"/>
            <w:right w:w="90" w:type="dxa"/>
          </w:tblCellMar>
        </w:tblPrEx>
        <w:tc>
          <w:p w14:paraId="1DF3DC4C">
            <w:pPr>
              <w:pStyle w:val="28"/>
            </w:pPr>
            <w:r>
              <w:rPr>
                <w:rFonts w:hint="eastAsia"/>
                <w:b/>
                <w:bCs/>
              </w:rPr>
              <w:t>定域系统</w:t>
            </w:r>
          </w:p>
        </w:tc>
        <w:tc>
          <w:p w14:paraId="603AE80D">
            <w:pPr>
              <w:pStyle w:val="28"/>
            </w:pPr>
            <w:r>
              <w:rPr>
                <w:rFonts w:hint="eastAsia"/>
              </w:rPr>
              <w:t>满足</w:t>
            </w:r>
          </w:p>
        </w:tc>
        <w:tc>
          <w:p w14:paraId="1156F5C0">
            <w:pPr>
              <w:pStyle w:val="28"/>
            </w:pPr>
            <w:r>
              <w:rPr>
                <w:rFonts w:hint="eastAsia"/>
              </w:rPr>
              <w:t>可分辨</w:t>
            </w:r>
          </w:p>
        </w:tc>
        <w:tc>
          <w:p w14:paraId="557F36C2">
            <w:pPr>
              <w:pStyle w:val="28"/>
            </w:pPr>
            <w:r>
              <w:rPr>
                <w:rFonts w:hint="eastAsia"/>
              </w:rPr>
              <w:t>孤立平衡</w:t>
            </w:r>
          </w:p>
        </w:tc>
        <w:tc>
          <w:p w14:paraId="7C8EA5CB">
            <w:pPr>
              <w:pStyle w:val="28"/>
            </w:pPr>
            <w:r>
              <w:rPr>
                <w:rFonts w:hint="eastAsia"/>
              </w:rPr>
              <w:t>守恒</w:t>
            </w:r>
          </w:p>
        </w:tc>
        <w:tc>
          <w:p w14:paraId="575A3381">
            <w:pPr>
              <w:pStyle w:val="28"/>
            </w:pPr>
            <m:oMathPara>
              <m:oMath>
                <m:r>
                  <m:rPr/>
                  <m:t>β</m:t>
                </m:r>
                <m:r>
                  <m:rPr>
                    <m:sty m:val="p"/>
                  </m:rPr>
                  <m:t>,</m:t>
                </m:r>
                <m:r>
                  <m:rPr/>
                  <m:t> </m:t>
                </m:r>
                <m:sSub>
                  <m:sSubPr/>
                  <m:e>
                    <m:r>
                      <m:rPr/>
                      <m:t>ε</m:t>
                    </m:r>
                  </m:e>
                  <m:sub>
                    <m:r>
                      <m:rPr/>
                      <m:t>l</m:t>
                    </m:r>
                  </m:sub>
                </m:sSub>
                <m:r>
                  <m:rPr>
                    <m:sty m:val="p"/>
                  </m:rPr>
                  <m:t>(</m:t>
                </m:r>
                <m:r>
                  <m:rPr/>
                  <m:t>y</m:t>
                </m:r>
                <m:r>
                  <m:rPr>
                    <m:sty m:val="p"/>
                  </m:rPr>
                  <m:t>)</m:t>
                </m:r>
              </m:oMath>
            </m:oMathPara>
          </w:p>
        </w:tc>
        <w:tc>
          <w:p w14:paraId="461AD4F5">
            <w:pPr>
              <w:pStyle w:val="28"/>
            </w:pPr>
            <w:r>
              <w:rPr>
                <w:rFonts w:hint="eastAsia"/>
              </w:rPr>
              <w:t>经典玻尔兹曼统计</w:t>
            </w:r>
          </w:p>
        </w:tc>
      </w:tr>
      <w:tr w14:paraId="7629EAD2">
        <w:tblPrEx>
          <w:tblBorders>
            <w:top w:val="single" w:color="2E74B5" w:sz="10" w:space="0"/>
            <w:left w:val="none" w:color="auto" w:sz="0" w:space="0"/>
            <w:bottom w:val="single" w:color="2E74B5" w:sz="10" w:space="0"/>
            <w:right w:val="none" w:color="auto" w:sz="0" w:space="0"/>
            <w:insideH w:val="single" w:color="DEEBF7" w:sz="4" w:space="0"/>
            <w:insideV w:val="none" w:color="auto" w:sz="0" w:space="0"/>
          </w:tblBorders>
          <w:tblCellMar>
            <w:top w:w="50" w:type="dxa"/>
            <w:left w:w="90" w:type="dxa"/>
            <w:bottom w:w="50" w:type="dxa"/>
            <w:right w:w="90" w:type="dxa"/>
          </w:tblCellMar>
        </w:tblPrEx>
        <w:tc>
          <w:p w14:paraId="0282DD61">
            <w:pPr>
              <w:pStyle w:val="28"/>
            </w:pPr>
            <w:r>
              <w:rPr>
                <w:rFonts w:hint="eastAsia"/>
                <w:b/>
                <w:bCs/>
              </w:rPr>
              <w:t>非简并系统</w:t>
            </w:r>
          </w:p>
        </w:tc>
        <w:tc>
          <w:p w14:paraId="3768D3F6">
            <w:pPr>
              <w:pStyle w:val="28"/>
            </w:pPr>
            <w:r>
              <w:rPr>
                <w:rFonts w:hint="eastAsia"/>
              </w:rPr>
              <w:t>满足</w:t>
            </w:r>
          </w:p>
        </w:tc>
        <w:tc>
          <w:p w14:paraId="03DA0E63">
            <w:pPr>
              <w:pStyle w:val="28"/>
            </w:pPr>
            <w:r>
              <w:rPr>
                <w:rFonts w:hint="eastAsia"/>
              </w:rPr>
              <w:t>不可分辨</w:t>
            </w:r>
          </w:p>
        </w:tc>
        <w:tc>
          <w:p w14:paraId="6457EAEB">
            <w:pPr>
              <w:pStyle w:val="28"/>
            </w:pPr>
            <w:r>
              <w:rPr>
                <w:rFonts w:hint="eastAsia"/>
              </w:rPr>
              <w:t>孤立平衡</w:t>
            </w:r>
          </w:p>
        </w:tc>
        <w:tc>
          <w:p w14:paraId="571AA2F6">
            <w:pPr>
              <w:pStyle w:val="28"/>
            </w:pPr>
            <w:r>
              <w:rPr>
                <w:rFonts w:hint="eastAsia"/>
              </w:rPr>
              <w:t>守恒</w:t>
            </w:r>
          </w:p>
        </w:tc>
        <w:tc>
          <w:p w14:paraId="381BA394">
            <w:pPr>
              <w:pStyle w:val="28"/>
            </w:pPr>
            <m:oMathPara>
              <m:oMath>
                <m:r>
                  <m:rPr/>
                  <m:t>β</m:t>
                </m:r>
                <m:r>
                  <m:rPr>
                    <m:sty m:val="p"/>
                  </m:rPr>
                  <m:t>,</m:t>
                </m:r>
                <m:r>
                  <m:rPr/>
                  <m:t> </m:t>
                </m:r>
                <m:sSub>
                  <m:sSubPr/>
                  <m:e>
                    <m:r>
                      <m:rPr/>
                      <m:t>ε</m:t>
                    </m:r>
                  </m:e>
                  <m:sub>
                    <m:r>
                      <m:rPr/>
                      <m:t>l</m:t>
                    </m:r>
                  </m:sub>
                </m:sSub>
                <m:r>
                  <m:rPr>
                    <m:sty m:val="p"/>
                  </m:rPr>
                  <m:t>(</m:t>
                </m:r>
                <m:r>
                  <m:rPr/>
                  <m:t>y</m:t>
                </m:r>
                <m:r>
                  <m:rPr>
                    <m:sty m:val="p"/>
                  </m:rPr>
                  <m:t>)</m:t>
                </m:r>
              </m:oMath>
            </m:oMathPara>
          </w:p>
        </w:tc>
        <w:tc>
          <w:p w14:paraId="3EA72A18">
            <w:pPr>
              <w:pStyle w:val="28"/>
            </w:pPr>
            <w:r>
              <w:rPr>
                <w:rFonts w:hint="eastAsia"/>
              </w:rPr>
              <w:t>带</w:t>
            </w:r>
            <w:r>
              <w:t xml:space="preserve"> </w:t>
            </w:r>
            <m:oMath>
              <m:r>
                <m:rPr/>
                <m:t>N</m:t>
              </m:r>
              <m:r>
                <m:rPr>
                  <m:sty m:val="p"/>
                </m:rPr>
                <m:t>!</m:t>
              </m:r>
            </m:oMath>
            <w:r>
              <w:t xml:space="preserve"> </w:t>
            </w:r>
            <w:r>
              <w:rPr>
                <w:rFonts w:hint="eastAsia"/>
              </w:rPr>
              <w:t>修正的玻尔兹曼统计</w:t>
            </w:r>
          </w:p>
        </w:tc>
      </w:tr>
      <w:tr w14:paraId="4EDD08BC">
        <w:tblPrEx>
          <w:tblBorders>
            <w:top w:val="single" w:color="2E74B5" w:sz="10" w:space="0"/>
            <w:left w:val="none" w:color="auto" w:sz="0" w:space="0"/>
            <w:bottom w:val="single" w:color="2E74B5" w:sz="10" w:space="0"/>
            <w:right w:val="none" w:color="auto" w:sz="0" w:space="0"/>
            <w:insideH w:val="single" w:color="DEEBF7" w:sz="4" w:space="0"/>
            <w:insideV w:val="none" w:color="auto" w:sz="0" w:space="0"/>
          </w:tblBorders>
          <w:tblCellMar>
            <w:top w:w="50" w:type="dxa"/>
            <w:left w:w="90" w:type="dxa"/>
            <w:bottom w:w="50" w:type="dxa"/>
            <w:right w:w="90" w:type="dxa"/>
          </w:tblCellMar>
        </w:tblPrEx>
        <w:tc>
          <w:p w14:paraId="23259D5B">
            <w:pPr>
              <w:pStyle w:val="28"/>
            </w:pPr>
            <w:r>
              <w:rPr>
                <w:rFonts w:hint="eastAsia"/>
                <w:b/>
                <w:bCs/>
              </w:rPr>
              <w:t>简并系统</w:t>
            </w:r>
          </w:p>
        </w:tc>
        <w:tc>
          <w:p w14:paraId="4FBC3FA7">
            <w:pPr>
              <w:pStyle w:val="28"/>
            </w:pPr>
            <w:r>
              <w:rPr>
                <w:rFonts w:hint="eastAsia"/>
                <w:b/>
                <w:bCs/>
              </w:rPr>
              <w:t>不满足</w:t>
            </w:r>
          </w:p>
        </w:tc>
        <w:tc>
          <w:p w14:paraId="1FF68D50">
            <w:pPr>
              <w:pStyle w:val="28"/>
            </w:pPr>
            <w:r>
              <w:rPr>
                <w:rFonts w:hint="eastAsia"/>
              </w:rPr>
              <w:t>不可分辨</w:t>
            </w:r>
          </w:p>
        </w:tc>
        <w:tc>
          <w:p w14:paraId="28B64E61">
            <w:pPr>
              <w:pStyle w:val="28"/>
            </w:pPr>
            <w:r>
              <w:rPr>
                <w:rFonts w:hint="eastAsia"/>
              </w:rPr>
              <w:t>平衡，</w:t>
            </w:r>
            <w:r>
              <w:rPr>
                <w:rFonts w:hint="eastAsia"/>
                <w:b/>
                <w:bCs/>
              </w:rPr>
              <w:t>非孤立</w:t>
            </w:r>
          </w:p>
        </w:tc>
        <w:tc>
          <w:p w14:paraId="1749BEEA">
            <w:pPr>
              <w:pStyle w:val="28"/>
            </w:pPr>
            <w:r>
              <w:rPr>
                <w:rFonts w:hint="eastAsia"/>
                <w:b/>
                <w:bCs/>
              </w:rPr>
              <w:t>不守恒</w:t>
            </w:r>
          </w:p>
        </w:tc>
        <w:tc>
          <w:p w14:paraId="170CA4B3">
            <w:pPr>
              <w:pStyle w:val="28"/>
            </w:pPr>
            <m:oMathPara>
              <m:oMath>
                <m:r>
                  <m:rPr/>
                  <m:t>α</m:t>
                </m:r>
                <m:r>
                  <m:rPr>
                    <m:sty m:val="p"/>
                  </m:rPr>
                  <m:t>,</m:t>
                </m:r>
                <m:r>
                  <m:rPr/>
                  <m:t> β</m:t>
                </m:r>
                <m:r>
                  <m:rPr>
                    <m:sty m:val="p"/>
                  </m:rPr>
                  <m:t>,</m:t>
                </m:r>
                <m:r>
                  <m:rPr/>
                  <m:t> </m:t>
                </m:r>
                <m:sSub>
                  <m:sSubPr/>
                  <m:e>
                    <m:r>
                      <m:rPr/>
                      <m:t>ε</m:t>
                    </m:r>
                  </m:e>
                  <m:sub>
                    <m:r>
                      <m:rPr/>
                      <m:t>l</m:t>
                    </m:r>
                  </m:sub>
                </m:sSub>
                <m:r>
                  <m:rPr>
                    <m:sty m:val="p"/>
                  </m:rPr>
                  <m:t>(</m:t>
                </m:r>
                <m:r>
                  <m:rPr/>
                  <m:t>y</m:t>
                </m:r>
                <m:r>
                  <m:rPr>
                    <m:sty m:val="p"/>
                  </m:rPr>
                  <m:t>)</m:t>
                </m:r>
              </m:oMath>
            </m:oMathPara>
          </w:p>
        </w:tc>
        <w:tc>
          <w:p w14:paraId="50A20102">
            <w:pPr>
              <w:pStyle w:val="28"/>
            </w:pPr>
            <w:r>
              <w:rPr>
                <w:rFonts w:hint="eastAsia"/>
                <w:b/>
                <w:bCs/>
              </w:rPr>
              <w:t>玻色/费米统计</w:t>
            </w:r>
          </w:p>
        </w:tc>
      </w:tr>
    </w:tbl>
    <w:p w14:paraId="66FCC880">
      <w:pPr>
        <w:pStyle w:val="62"/>
      </w:pPr>
      <w:r>
        <w:rPr>
          <w:rStyle w:val="58"/>
          <w:rFonts w:hint="eastAsia"/>
        </w:rPr>
        <w:t>核心区别</w:t>
      </w:r>
      <w:r>
        <w:t xml:space="preserve"> </w:t>
      </w:r>
      <w:r>
        <w:rPr>
          <w:rFonts w:hint="eastAsia"/>
        </w:rPr>
        <w:t>玻色/费米系统是</w:t>
      </w:r>
      <w:r>
        <w:rPr>
          <w:rFonts w:hint="eastAsia"/>
          <w:b/>
          <w:bCs/>
        </w:rPr>
        <w:t>与环境有粒子交换的开系</w:t>
      </w:r>
      <w:r>
        <w:rPr>
          <w:rFonts w:hint="eastAsia"/>
        </w:rPr>
        <w:t>，总粒子数</w:t>
      </w:r>
      <w:r>
        <w:t xml:space="preserve"> </w:t>
      </w:r>
      <m:oMath>
        <m:r>
          <m:rPr/>
          <m:t>N</m:t>
        </m:r>
      </m:oMath>
      <w:r>
        <w:t xml:space="preserve"> </w:t>
      </w:r>
      <w:r>
        <w:rPr>
          <w:rFonts w:hint="eastAsia"/>
        </w:rPr>
        <w:t>不再是守恒量，而是可变参数。由开系热力学</w:t>
      </w:r>
      <w:r>
        <w:t xml:space="preserve"> </w:t>
      </w:r>
      <m:oMath>
        <m:r>
          <m:rPr/>
          <m:t>dU</m:t>
        </m:r>
        <m:r>
          <m:rPr>
            <m:sty m:val="p"/>
          </m:rPr>
          <m:t>=</m:t>
        </m:r>
        <m:r>
          <m:rPr/>
          <m:t>TdS</m:t>
        </m:r>
        <m:r>
          <m:rPr>
            <m:sty m:val="p"/>
          </m:rPr>
          <m:t>+</m:t>
        </m:r>
        <m:r>
          <m:rPr/>
          <m:t>Ydy</m:t>
        </m:r>
        <m:r>
          <m:rPr>
            <m:sty m:val="p"/>
          </m:rPr>
          <m:t>+</m:t>
        </m:r>
        <m:sSub>
          <m:sSubPr/>
          <m:e>
            <m:r>
              <m:rPr/>
              <m:t>μ</m:t>
            </m:r>
          </m:e>
          <m:sub>
            <m:r>
              <m:rPr/>
              <m:t>1</m:t>
            </m:r>
          </m:sub>
        </m:sSub>
        <m:r>
          <m:rPr/>
          <m:t>d</m:t>
        </m:r>
        <m:acc>
          <m:accPr>
            <m:chr m:val="‾"/>
          </m:accPr>
          <m:e>
            <m:r>
              <m:rPr/>
              <m:t>N</m:t>
            </m:r>
          </m:e>
        </m:acc>
      </m:oMath>
      <w:r>
        <w:rPr>
          <w:rFonts w:hint="eastAsia"/>
        </w:rPr>
        <w:t>，与</w:t>
      </w:r>
      <w:r>
        <w:t xml:space="preserve"> </w:t>
      </w:r>
      <m:oMath>
        <m:r>
          <m:rPr/>
          <m:t>N</m:t>
        </m:r>
      </m:oMath>
      <w:r>
        <w:t xml:space="preserve"> </w:t>
      </w:r>
      <w:r>
        <w:rPr>
          <w:rFonts w:hint="eastAsia"/>
        </w:rPr>
        <w:t>对应的是</w:t>
      </w:r>
      <w:r>
        <w:rPr>
          <w:rFonts w:hint="eastAsia"/>
          <w:b/>
          <w:bCs/>
        </w:rPr>
        <w:t>单粒子化学势</w:t>
      </w:r>
      <w:r>
        <w:t xml:space="preserve"> </w:t>
      </w:r>
      <m:oMath>
        <m:sSub>
          <m:sSubPr/>
          <m:e>
            <m:r>
              <m:rPr/>
              <m:t>μ</m:t>
            </m:r>
          </m:e>
          <m:sub>
            <m:r>
              <m:rPr/>
              <m:t>1</m:t>
            </m:r>
          </m:sub>
        </m:sSub>
      </m:oMath>
      <w:r>
        <w:rPr>
          <w:rFonts w:hint="eastAsia"/>
        </w:rPr>
        <w:t>，而</w:t>
      </w:r>
      <w:r>
        <w:t xml:space="preserve"> </w:t>
      </w:r>
      <m:oMath>
        <m:r>
          <m:rPr/>
          <m:t>α</m:t>
        </m:r>
        <m:r>
          <m:rPr>
            <m:sty m:val="p"/>
          </m:rPr>
          <m:t>=−</m:t>
        </m:r>
        <m:sSub>
          <m:sSubPr/>
          <m:e>
            <m:r>
              <m:rPr/>
              <m:t>μ</m:t>
            </m:r>
          </m:e>
          <m:sub>
            <m:r>
              <m:rPr/>
              <m:t>1</m:t>
            </m:r>
          </m:sub>
        </m:sSub>
        <m:r>
          <m:rPr>
            <m:sty m:val="p"/>
          </m:rPr>
          <m:t>/</m:t>
        </m:r>
        <m:sSub>
          <m:sSubPr/>
          <m:e>
            <m:r>
              <m:rPr/>
              <m:t>k</m:t>
            </m:r>
          </m:e>
          <m:sub>
            <m:r>
              <m:rPr/>
              <m:t>B</m:t>
            </m:r>
          </m:sub>
        </m:sSub>
        <m:r>
          <m:rPr/>
          <m:t>T</m:t>
        </m:r>
      </m:oMath>
      <w:r>
        <w:rPr>
          <w:rFonts w:hint="eastAsia"/>
        </w:rPr>
        <w:t>。因此玻色/费米统计的自变量是</w:t>
      </w:r>
      <w:r>
        <w:t xml:space="preserve"> </w:t>
      </w:r>
      <m:oMath>
        <m:r>
          <m:rPr>
            <m:sty m:val="p"/>
          </m:rPr>
          <m:t>(</m:t>
        </m:r>
        <m:r>
          <m:rPr/>
          <m:t>α</m:t>
        </m:r>
        <m:r>
          <m:rPr>
            <m:sty m:val="p"/>
          </m:rPr>
          <m:t>,</m:t>
        </m:r>
        <m:r>
          <m:rPr/>
          <m:t>β</m:t>
        </m:r>
        <m:r>
          <m:rPr>
            <m:sty m:val="p"/>
          </m:rPr>
          <m:t>,</m:t>
        </m:r>
        <m:r>
          <m:rPr/>
          <m:t>y</m:t>
        </m:r>
        <m:r>
          <m:rPr>
            <m:sty m:val="p"/>
          </m:rPr>
          <m:t>)</m:t>
        </m:r>
      </m:oMath>
      <w:r>
        <w:t xml:space="preserve"> </w:t>
      </w:r>
      <w:r>
        <w:rPr>
          <w:rFonts w:hint="eastAsia"/>
        </w:rPr>
        <w:t>三个，得到的分布是</w:t>
      </w:r>
      <w:r>
        <w:rPr>
          <w:rFonts w:hint="eastAsia"/>
          <w:b/>
          <w:bCs/>
        </w:rPr>
        <w:t>平均分布</w:t>
      </w:r>
      <w:r>
        <w:t xml:space="preserve"> </w:t>
      </w:r>
      <m:oMath>
        <m:r>
          <m:rPr>
            <m:sty m:val="p"/>
          </m:rPr>
          <m:t>{</m:t>
        </m:r>
        <m:sSub>
          <m:sSubPr/>
          <m:e>
            <m:acc>
              <m:accPr>
                <m:chr m:val="‾"/>
              </m:accPr>
              <m:e>
                <m:r>
                  <m:rPr/>
                  <m:t>a</m:t>
                </m:r>
              </m:e>
            </m:acc>
          </m:e>
          <m:sub>
            <m:r>
              <m:rPr/>
              <m:t>l</m:t>
            </m:r>
          </m:sub>
        </m:sSub>
        <m:r>
          <m:rPr>
            <m:sty m:val="p"/>
          </m:rPr>
          <m:t>}</m:t>
        </m:r>
      </m:oMath>
      <w:r>
        <w:rPr>
          <w:rFonts w:hint="eastAsia"/>
        </w:rPr>
        <w:t>（有涨落），而非孤立系的</w:t>
      </w:r>
      <w:r>
        <w:rPr>
          <w:rFonts w:hint="eastAsia"/>
          <w:b/>
          <w:bCs/>
        </w:rPr>
        <w:t>最概然分布</w:t>
      </w:r>
      <w:r>
        <w:rPr>
          <w:rFonts w:hint="eastAsia"/>
        </w:rPr>
        <w:t>（无涨落）。</w:t>
      </w:r>
      <w:r>
        <w:br w:type="textWrapping"/>
      </w:r>
      <w:r>
        <w:rPr>
          <w:rFonts w:hint="eastAsia"/>
          <w:b/>
          <w:bCs/>
        </w:rPr>
        <w:t>两条过渡路线</w:t>
      </w:r>
      <w:r>
        <w:rPr>
          <w:rFonts w:hint="eastAsia"/>
        </w:rPr>
        <w:t>：简并系统</w:t>
      </w:r>
      <w:r>
        <w:t xml:space="preserve"> </w:t>
      </w:r>
      <m:oMath>
        <m:limUpp>
          <m:limUppPr/>
          <m:e>
            <m:r>
              <m:rPr>
                <m:sty m:val="p"/>
              </m:rPr>
              <m:t>→</m:t>
            </m:r>
          </m:e>
          <m:lim>
            <m:r>
              <m:rPr>
                <m:nor/>
                <m:sty m:val="p"/>
              </m:rPr>
              <w:rPr>
                <w:b w:val="0"/>
                <w:i w:val="0"/>
              </w:rPr>
              <m:t>经典极限</m:t>
            </m:r>
          </m:lim>
        </m:limUpp>
      </m:oMath>
      <w:r>
        <w:t xml:space="preserve"> </w:t>
      </w:r>
      <w:r>
        <w:rPr>
          <w:rFonts w:hint="eastAsia"/>
        </w:rPr>
        <w:t>非简并系统（仍不可分辨，加</w:t>
      </w:r>
      <w:r>
        <w:t xml:space="preserve"> </w:t>
      </w:r>
      <m:oMath>
        <m:r>
          <m:rPr/>
          <m:t>N</m:t>
        </m:r>
        <m:r>
          <m:rPr>
            <m:sty m:val="p"/>
          </m:rPr>
          <m:t>!</m:t>
        </m:r>
      </m:oMath>
      <w:r>
        <w:t xml:space="preserve"> </w:t>
      </w:r>
      <w:r>
        <w:rPr>
          <w:rFonts w:hint="eastAsia"/>
        </w:rPr>
        <w:t>修正）</w:t>
      </w:r>
      <m:oMath>
        <m:limUpp>
          <m:limUppPr/>
          <m:e>
            <m:r>
              <m:rPr>
                <m:sty m:val="p"/>
              </m:rPr>
              <m:t>→</m:t>
            </m:r>
          </m:e>
          <m:lim>
            <m:r>
              <m:rPr>
                <m:nor/>
                <m:sty m:val="p"/>
              </m:rPr>
              <w:rPr>
                <w:b w:val="0"/>
                <w:i w:val="0"/>
              </w:rPr>
              <m:t>空间分割</m:t>
            </m:r>
          </m:lim>
        </m:limUpp>
      </m:oMath>
      <w:r>
        <w:t xml:space="preserve"> </w:t>
      </w:r>
      <w:r>
        <w:rPr>
          <w:rFonts w:hint="eastAsia"/>
        </w:rPr>
        <w:t>定域系统（可分辨）。</w:t>
      </w:r>
    </w:p>
    <w:p w14:paraId="66EC339F">
      <w:pPr>
        <w:pStyle w:val="3"/>
      </w:pPr>
      <w:r>
        <w:rPr>
          <w:rFonts w:hint="eastAsia"/>
          <w:b/>
          <w:bCs/>
        </w:rPr>
        <w:t>三种占据数函数对比</w:t>
      </w:r>
      <w:r>
        <w:rPr>
          <w:rFonts w:hint="eastAsia"/>
        </w:rPr>
        <w:t>（横轴为</w:t>
      </w:r>
      <w:r>
        <w:t xml:space="preserve"> </w:t>
      </w:r>
      <m:oMath>
        <m:r>
          <m:rPr>
            <m:sty m:val="p"/>
          </m:rPr>
          <m:t>(</m:t>
        </m:r>
        <m:r>
          <m:rPr/>
          <m:t>ε</m:t>
        </m:r>
        <m:r>
          <m:rPr>
            <m:sty m:val="p"/>
          </m:rPr>
          <m:t>−</m:t>
        </m:r>
        <m:r>
          <m:rPr/>
          <m:t>μ</m:t>
        </m:r>
        <m:r>
          <m:rPr>
            <m:sty m:val="p"/>
          </m:rPr>
          <m:t>)/</m:t>
        </m:r>
        <m:sSub>
          <m:sSubPr/>
          <m:e>
            <m:r>
              <m:rPr/>
              <m:t>k</m:t>
            </m:r>
          </m:e>
          <m:sub>
            <m:r>
              <m:rPr/>
              <m:t>B</m:t>
            </m:r>
          </m:sub>
        </m:sSub>
        <m:r>
          <m:rPr/>
          <m:t>T</m:t>
        </m:r>
      </m:oMath>
      <w:r>
        <w:rPr>
          <w:rFonts w:hint="eastAsia"/>
        </w:rPr>
        <w:t>，纵轴为每个量子态的平均粒子数</w:t>
      </w:r>
      <w:r>
        <w:t xml:space="preserve"> </w:t>
      </w:r>
      <m:oMath>
        <m:sSub>
          <m:sSubPr/>
          <m:e>
            <m:acc>
              <m:accPr>
                <m:chr m:val="‾"/>
              </m:accPr>
              <m:e>
                <m:r>
                  <m:rPr/>
                  <m:t>a</m:t>
                </m:r>
              </m:e>
            </m:acc>
          </m:e>
          <m:sub>
            <m:r>
              <m:rPr/>
              <m:t>l</m:t>
            </m:r>
          </m:sub>
        </m:sSub>
        <m:r>
          <m:rPr>
            <m:sty m:val="p"/>
          </m:rPr>
          <m:t>/</m:t>
        </m:r>
        <m:sSub>
          <m:sSubPr/>
          <m:e>
            <m:r>
              <m:rPr/>
              <m:t>ω</m:t>
            </m:r>
          </m:e>
          <m:sub>
            <m:r>
              <m:rPr/>
              <m:t>l</m:t>
            </m:r>
          </m:sub>
        </m:sSub>
      </m:oMath>
      <w:r>
        <w:rPr>
          <w:rFonts w:hint="eastAsia"/>
        </w:rPr>
        <w:t>）：</w:t>
      </w:r>
    </w:p>
    <w:p w14:paraId="2E468891">
      <w:pPr>
        <w:pStyle w:val="50"/>
      </w:pPr>
      <w:r>
        <w:drawing>
          <wp:inline distT="0" distB="0" distL="114300" distR="114300">
            <wp:extent cx="3419475" cy="2205990"/>
            <wp:effectExtent l="0" t="0" r="0" b="0"/>
            <wp:docPr id="159" name="Picture" descr="图7.0 三种分布的平均占据数对比（自绘）：玻色分布（红）在 \varepsilon\to\mu 时发散、整体高于经典值；费米分布（蓝）恒 \le1、整体低于经典值；经典（玻尔兹曼，绿虚线）恰为指数衰减 e^{-x}。当 (\varepsilon-\mu)/k_BT\gg1 时三条曲线重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Picture" descr="图7.0 三种分布的平均占据数对比（自绘）：玻色分布（红）在 \varepsilon\to\mu 时发散、整体高于经典值；费米分布（蓝）恒 \le1、整体低于经典值；经典（玻尔兹曼，绿虚线）恰为指数衰减 e^{-x}。当 (\varepsilon-\mu)/k_BT\gg1 时三条曲线重合"/>
                    <pic:cNvPicPr>
                      <a:picLocks noChangeAspect="1" noChangeArrowheads="1"/>
                    </pic:cNvPicPr>
                  </pic:nvPicPr>
                  <pic:blipFill>
                    <a:blip r:embed="rId29"/>
                    <a:stretch>
                      <a:fillRect/>
                    </a:stretch>
                  </pic:blipFill>
                  <pic:spPr>
                    <a:xfrm>
                      <a:off x="0" y="0"/>
                      <a:ext cx="3419999" cy="2206451"/>
                    </a:xfrm>
                    <a:prstGeom prst="rect">
                      <a:avLst/>
                    </a:prstGeom>
                    <a:noFill/>
                    <a:ln w="9525">
                      <a:noFill/>
                    </a:ln>
                  </pic:spPr>
                </pic:pic>
              </a:graphicData>
            </a:graphic>
          </wp:inline>
        </w:drawing>
      </w:r>
    </w:p>
    <w:p w14:paraId="77091087">
      <w:pPr>
        <w:pStyle w:val="48"/>
      </w:pPr>
      <w:r>
        <w:rPr>
          <w:rFonts w:hint="eastAsia"/>
        </w:rPr>
        <w:t>图7.0</w:t>
      </w:r>
      <w:r>
        <w:t xml:space="preserve"> </w:t>
      </w:r>
      <w:r>
        <w:rPr>
          <w:rFonts w:hint="eastAsia"/>
        </w:rPr>
        <w:t>三种分布的平均占据数对比（自绘）：玻色分布（红）在</w:t>
      </w:r>
      <w:r>
        <w:t xml:space="preserve"> </w:t>
      </w:r>
      <m:oMath>
        <m:r>
          <m:rPr/>
          <m:t>ε</m:t>
        </m:r>
        <m:r>
          <m:rPr>
            <m:sty m:val="p"/>
          </m:rPr>
          <m:t>→</m:t>
        </m:r>
        <m:r>
          <m:rPr/>
          <m:t>μ</m:t>
        </m:r>
      </m:oMath>
      <w:r>
        <w:t xml:space="preserve"> </w:t>
      </w:r>
      <w:r>
        <w:rPr>
          <w:rFonts w:hint="eastAsia"/>
        </w:rPr>
        <w:t>时发散、整体高于经典值；费米分布（蓝）恒</w:t>
      </w:r>
      <w:r>
        <w:t xml:space="preserve"> </w:t>
      </w:r>
      <m:oMath>
        <m:r>
          <m:rPr>
            <m:sty m:val="p"/>
          </m:rPr>
          <m:t>≤</m:t>
        </m:r>
        <m:r>
          <m:rPr/>
          <m:t>1</m:t>
        </m:r>
      </m:oMath>
      <w:r>
        <w:rPr>
          <w:rFonts w:hint="eastAsia"/>
        </w:rPr>
        <w:t>、整体低于经典值；经典（玻尔兹曼，绿虚线）恰为指数衰减</w:t>
      </w:r>
      <w:r>
        <w:t xml:space="preserve"> </w:t>
      </w:r>
      <m:oMath>
        <m:sSup>
          <m:sSupPr/>
          <m:e>
            <m:r>
              <m:rPr/>
              <m:t>e</m:t>
            </m:r>
          </m:e>
          <m:sup>
            <m:r>
              <m:rPr>
                <m:sty m:val="p"/>
              </m:rPr>
              <m:t>−</m:t>
            </m:r>
            <m:r>
              <m:rPr/>
              <m:t>x</m:t>
            </m:r>
          </m:sup>
        </m:sSup>
      </m:oMath>
      <w:r>
        <w:rPr>
          <w:rFonts w:hint="eastAsia"/>
        </w:rPr>
        <w:t>。当</w:t>
      </w:r>
      <w:r>
        <w:t xml:space="preserve"> </w:t>
      </w:r>
      <m:oMath>
        <m:r>
          <m:rPr>
            <m:sty m:val="p"/>
          </m:rPr>
          <m:t>(</m:t>
        </m:r>
        <m:r>
          <m:rPr/>
          <m:t>ε</m:t>
        </m:r>
        <m:r>
          <m:rPr>
            <m:sty m:val="p"/>
          </m:rPr>
          <m:t>−</m:t>
        </m:r>
        <m:r>
          <m:rPr/>
          <m:t>μ</m:t>
        </m:r>
        <m:r>
          <m:rPr>
            <m:sty m:val="p"/>
          </m:rPr>
          <m:t>)/</m:t>
        </m:r>
        <m:sSub>
          <m:sSubPr/>
          <m:e>
            <m:r>
              <m:rPr/>
              <m:t>k</m:t>
            </m:r>
          </m:e>
          <m:sub>
            <m:r>
              <m:rPr/>
              <m:t>B</m:t>
            </m:r>
          </m:sub>
        </m:sSub>
        <m:r>
          <m:rPr/>
          <m:t>T</m:t>
        </m:r>
        <m:r>
          <m:rPr>
            <m:sty m:val="p"/>
          </m:rPr>
          <m:t>≫</m:t>
        </m:r>
        <m:r>
          <m:rPr/>
          <m:t>1</m:t>
        </m:r>
      </m:oMath>
      <w:r>
        <w:t xml:space="preserve"> </w:t>
      </w:r>
      <w:r>
        <w:rPr>
          <w:rFonts w:hint="eastAsia"/>
        </w:rPr>
        <w:t>时三条曲线重合</w:t>
      </w:r>
    </w:p>
    <w:bookmarkEnd w:id="169"/>
    <w:p w14:paraId="0B4CD57E">
      <w:pPr>
        <w:pStyle w:val="4"/>
      </w:pPr>
      <w:bookmarkStart w:id="170" w:name="_Toc7966"/>
      <w:bookmarkStart w:id="171" w:name="热力学量的玻色费米统计诠释"/>
      <w:r>
        <w:t xml:space="preserve">7.2 </w:t>
      </w:r>
      <w:r>
        <w:rPr>
          <w:rFonts w:hint="eastAsia"/>
        </w:rPr>
        <w:t>热力学量的玻色/费米统计诠释</w:t>
      </w:r>
      <w:bookmarkEnd w:id="170"/>
    </w:p>
    <w:p w14:paraId="24E73544">
      <w:pPr>
        <w:pStyle w:val="27"/>
      </w:pPr>
      <w:r>
        <w:rPr>
          <w:rFonts w:hint="eastAsia"/>
          <w:b/>
          <w:bCs/>
        </w:rPr>
        <w:t>平均分布</w:t>
      </w:r>
      <w:r>
        <w:rPr>
          <w:rFonts w:hint="eastAsia"/>
        </w:rPr>
        <w:t>（由巨正则系综求得，见</w:t>
      </w:r>
      <w:r>
        <w:t xml:space="preserve"> </w:t>
      </w:r>
      <w:r>
        <w:rPr>
          <w:rFonts w:hint="eastAsia"/>
        </w:rPr>
        <w:t>§8.11）：</w:t>
      </w:r>
    </w:p>
    <w:p w14:paraId="15A085B0">
      <w:pPr>
        <w:pStyle w:val="3"/>
      </w:pPr>
      <m:oMathPara>
        <m:oMathParaPr>
          <m:jc m:val="center"/>
        </m:oMathParaPr>
        <m:oMath>
          <m:borderBox>
            <m:borderBoxPr/>
            <m:e>
              <m:sSub>
                <m:sSubPr/>
                <m:e>
                  <m:acc>
                    <m:accPr>
                      <m:chr m:val="‾"/>
                    </m:accPr>
                    <m:e>
                      <m:r>
                        <m:rPr/>
                        <m:t>a</m:t>
                      </m:r>
                    </m:e>
                  </m:acc>
                </m:e>
                <m:sub>
                  <m:r>
                    <m:rPr/>
                    <m:t>l</m:t>
                  </m:r>
                </m:sub>
              </m:sSub>
              <m:r>
                <m:rPr>
                  <m:sty m:val="p"/>
                </m:rPr>
                <m:t>=</m:t>
              </m:r>
              <m:f>
                <m:fPr/>
                <m:num>
                  <m:sSub>
                    <m:sSubPr/>
                    <m:e>
                      <m:r>
                        <m:rPr/>
                        <m:t>ω</m:t>
                      </m:r>
                    </m:e>
                    <m:sub>
                      <m:r>
                        <m:rPr/>
                        <m:t>l</m:t>
                      </m:r>
                    </m:sub>
                  </m:sSub>
                </m:num>
                <m:den>
                  <m:sSup>
                    <m:sSupPr/>
                    <m:e>
                      <m:r>
                        <m:rPr/>
                        <m:t>e</m:t>
                      </m:r>
                    </m:e>
                    <m:sup>
                      <m:r>
                        <m:rPr/>
                        <m:t>α</m:t>
                      </m:r>
                      <m:r>
                        <m:rPr>
                          <m:sty m:val="p"/>
                        </m:rPr>
                        <m:t>+</m:t>
                      </m:r>
                      <m:r>
                        <m:rPr/>
                        <m:t>β</m:t>
                      </m:r>
                      <m:sSub>
                        <m:sSubPr/>
                        <m:e>
                          <m:r>
                            <m:rPr/>
                            <m:t>ε</m:t>
                          </m:r>
                        </m:e>
                        <m:sub>
                          <m:r>
                            <m:rPr/>
                            <m:t>l</m:t>
                          </m:r>
                        </m:sub>
                      </m:sSub>
                    </m:sup>
                  </m:sSup>
                  <m:r>
                    <m:rPr>
                      <m:sty m:val="p"/>
                    </m:rPr>
                    <m:t>±</m:t>
                  </m:r>
                  <m:r>
                    <m:rPr/>
                    <m:t>1</m:t>
                  </m:r>
                </m:den>
              </m:f>
            </m:e>
          </m:borderBox>
          <m:r>
            <m:rPr/>
            <m:t>  </m:t>
          </m:r>
          <m:d>
            <m:dPr>
              <m:begChr m:val="{"/>
              <m:sepChr m:val=""/>
              <m:endChr m:val=""/>
            </m:dPr>
            <m:e>
              <m:m>
                <m:mPr>
                  <m:mcs>
                    <m:mc>
                      <m:mcPr>
                        <m:count m:val="1"/>
                        <m:mcJc m:val="left"/>
                      </m:mcPr>
                    </m:mc>
                  </m:mcs>
                  <m:plcHide m:val="1"/>
                </m:mPr>
                <m:mr>
                  <m:e>
                    <m:r>
                      <m:rPr>
                        <m:sty m:val="p"/>
                      </m:rPr>
                      <m:t>+</m:t>
                    </m:r>
                    <m:r>
                      <m:rPr/>
                      <m:t> </m:t>
                    </m:r>
                    <m:r>
                      <m:rPr>
                        <m:nor/>
                        <m:sty m:val="p"/>
                      </m:rPr>
                      <w:rPr>
                        <w:b w:val="0"/>
                        <w:i w:val="0"/>
                      </w:rPr>
                      <m:t>号：费米分布</m:t>
                    </m:r>
                  </m:e>
                </m:mr>
                <m:mr>
                  <m:e>
                    <m:r>
                      <m:rPr>
                        <m:sty m:val="p"/>
                      </m:rPr>
                      <m:t>−</m:t>
                    </m:r>
                    <m:r>
                      <m:rPr/>
                      <m:t> </m:t>
                    </m:r>
                    <m:r>
                      <m:rPr>
                        <m:nor/>
                        <m:sty m:val="p"/>
                      </m:rPr>
                      <w:rPr>
                        <w:b w:val="0"/>
                        <w:i w:val="0"/>
                      </w:rPr>
                      <m:t>号：玻色分布</m:t>
                    </m:r>
                  </m:e>
                </m:mr>
              </m:m>
            </m:e>
          </m:d>
        </m:oMath>
      </m:oMathPara>
    </w:p>
    <w:p w14:paraId="18FF7667">
      <w:pPr>
        <w:pStyle w:val="27"/>
      </w:pPr>
      <w:r>
        <w:rPr>
          <w:rFonts w:hint="eastAsia"/>
          <w:b/>
          <w:bCs/>
        </w:rPr>
        <w:t>总平均粒子数与平均内能</w:t>
      </w:r>
      <w:r>
        <w:rPr>
          <w:rFonts w:hint="eastAsia"/>
        </w:rPr>
        <w:t>：</w:t>
      </w:r>
    </w:p>
    <w:p w14:paraId="1BC8D3A3">
      <w:pPr>
        <w:pStyle w:val="3"/>
      </w:pPr>
      <m:oMathPara>
        <m:oMathParaPr>
          <m:jc m:val="center"/>
        </m:oMathParaPr>
        <m:oMath>
          <m:acc>
            <m:accPr>
              <m:chr m:val="‾"/>
            </m:accPr>
            <m:e>
              <m:r>
                <m:rPr/>
                <m:t>N</m:t>
              </m:r>
            </m:e>
          </m:acc>
          <m:r>
            <m:rPr>
              <m:sty m:val="p"/>
            </m:rPr>
            <m:t>=</m:t>
          </m:r>
          <m:nary>
            <m:naryPr>
              <m:chr m:val="∑"/>
              <m:limLoc m:val="undOvr"/>
              <m:supHide m:val="1"/>
            </m:naryPr>
            <m:sub>
              <m:r>
                <m:rPr/>
                <m:t>l</m:t>
              </m:r>
            </m:sub>
            <m:sup>
              <m:r>
                <m:rPr/>
                <m:t>​</m:t>
              </m:r>
            </m:sup>
            <m:e>
              <m:sSub>
                <m:sSubPr/>
                <m:e>
                  <m:acc>
                    <m:accPr>
                      <m:chr m:val="‾"/>
                    </m:accPr>
                    <m:e>
                      <m:r>
                        <m:rPr/>
                        <m:t>a</m:t>
                      </m:r>
                    </m:e>
                  </m:acc>
                </m:e>
                <m:sub>
                  <m:r>
                    <m:rPr/>
                    <m:t>l</m:t>
                  </m:r>
                </m:sub>
              </m:sSub>
            </m:e>
          </m:nary>
          <m:r>
            <m:rPr>
              <m:sty m:val="p"/>
            </m:rPr>
            <m:t>=</m:t>
          </m:r>
          <m:nary>
            <m:naryPr>
              <m:chr m:val="∑"/>
              <m:limLoc m:val="undOvr"/>
              <m:supHide m:val="1"/>
            </m:naryPr>
            <m:sub>
              <m:r>
                <m:rPr/>
                <m:t>l</m:t>
              </m:r>
            </m:sub>
            <m:sup>
              <m:r>
                <m:rPr/>
                <m:t>​</m:t>
              </m:r>
            </m:sup>
            <m:e>
              <m:f>
                <m:fPr/>
                <m:num>
                  <m:sSub>
                    <m:sSubPr/>
                    <m:e>
                      <m:r>
                        <m:rPr/>
                        <m:t>ω</m:t>
                      </m:r>
                    </m:e>
                    <m:sub>
                      <m:r>
                        <m:rPr/>
                        <m:t>l</m:t>
                      </m:r>
                    </m:sub>
                  </m:sSub>
                </m:num>
                <m:den>
                  <m:sSup>
                    <m:sSupPr/>
                    <m:e>
                      <m:r>
                        <m:rPr/>
                        <m:t>e</m:t>
                      </m:r>
                    </m:e>
                    <m:sup>
                      <m:r>
                        <m:rPr/>
                        <m:t>α</m:t>
                      </m:r>
                      <m:r>
                        <m:rPr>
                          <m:sty m:val="p"/>
                        </m:rPr>
                        <m:t>+</m:t>
                      </m:r>
                      <m:r>
                        <m:rPr/>
                        <m:t>β</m:t>
                      </m:r>
                      <m:sSub>
                        <m:sSubPr/>
                        <m:e>
                          <m:r>
                            <m:rPr/>
                            <m:t>ε</m:t>
                          </m:r>
                        </m:e>
                        <m:sub>
                          <m:r>
                            <m:rPr/>
                            <m:t>l</m:t>
                          </m:r>
                        </m:sub>
                      </m:sSub>
                    </m:sup>
                  </m:sSup>
                  <m:r>
                    <m:rPr>
                      <m:sty m:val="p"/>
                    </m:rPr>
                    <m:t>∓</m:t>
                  </m:r>
                  <m:r>
                    <m:rPr/>
                    <m:t>1</m:t>
                  </m:r>
                </m:den>
              </m:f>
            </m:e>
          </m:nary>
          <m:r>
            <m:rPr>
              <m:sty m:val="p"/>
            </m:rPr>
            <m:t>,</m:t>
          </m:r>
          <m:r>
            <m:rPr/>
            <m:t>  </m:t>
          </m:r>
          <m:acc>
            <m:accPr>
              <m:chr m:val="‾"/>
            </m:accPr>
            <m:e>
              <m:r>
                <m:rPr/>
                <m:t>U</m:t>
              </m:r>
            </m:e>
          </m:acc>
          <m:r>
            <m:rPr>
              <m:sty m:val="p"/>
            </m:rPr>
            <m:t>=</m:t>
          </m:r>
          <m:nary>
            <m:naryPr>
              <m:chr m:val="∑"/>
              <m:limLoc m:val="undOvr"/>
              <m:supHide m:val="1"/>
            </m:naryPr>
            <m:sub>
              <m:r>
                <m:rPr/>
                <m:t>l</m:t>
              </m:r>
            </m:sub>
            <m:sup>
              <m:r>
                <m:rPr/>
                <m:t>​</m:t>
              </m:r>
            </m:sup>
            <m:e>
              <m:sSub>
                <m:sSubPr/>
                <m:e>
                  <m:r>
                    <m:rPr/>
                    <m:t>ε</m:t>
                  </m:r>
                </m:e>
                <m:sub>
                  <m:r>
                    <m:rPr/>
                    <m:t>l</m:t>
                  </m:r>
                </m:sub>
              </m:sSub>
            </m:e>
          </m:nary>
          <m:sSub>
            <m:sSubPr/>
            <m:e>
              <m:acc>
                <m:accPr>
                  <m:chr m:val="‾"/>
                </m:accPr>
                <m:e>
                  <m:r>
                    <m:rPr/>
                    <m:t>a</m:t>
                  </m:r>
                </m:e>
              </m:acc>
            </m:e>
            <m:sub>
              <m:r>
                <m:rPr/>
                <m:t>l</m:t>
              </m:r>
            </m:sub>
          </m:sSub>
          <m:r>
            <m:rPr>
              <m:sty m:val="p"/>
            </m:rPr>
            <m:t>=</m:t>
          </m:r>
          <m:nary>
            <m:naryPr>
              <m:chr m:val="∑"/>
              <m:limLoc m:val="undOvr"/>
              <m:supHide m:val="1"/>
            </m:naryPr>
            <m:sub>
              <m:r>
                <m:rPr/>
                <m:t>l</m:t>
              </m:r>
            </m:sub>
            <m:sup>
              <m:r>
                <m:rPr/>
                <m:t>​</m:t>
              </m:r>
            </m:sup>
            <m:e>
              <m:f>
                <m:fPr/>
                <m:num>
                  <m:sSub>
                    <m:sSubPr/>
                    <m:e>
                      <m:r>
                        <m:rPr/>
                        <m:t>ω</m:t>
                      </m:r>
                    </m:e>
                    <m:sub>
                      <m:r>
                        <m:rPr/>
                        <m:t>l</m:t>
                      </m:r>
                    </m:sub>
                  </m:sSub>
                  <m:sSub>
                    <m:sSubPr/>
                    <m:e>
                      <m:r>
                        <m:rPr/>
                        <m:t>ε</m:t>
                      </m:r>
                    </m:e>
                    <m:sub>
                      <m:r>
                        <m:rPr/>
                        <m:t>l</m:t>
                      </m:r>
                    </m:sub>
                  </m:sSub>
                </m:num>
                <m:den>
                  <m:sSup>
                    <m:sSupPr/>
                    <m:e>
                      <m:r>
                        <m:rPr/>
                        <m:t>e</m:t>
                      </m:r>
                    </m:e>
                    <m:sup>
                      <m:r>
                        <m:rPr/>
                        <m:t>α</m:t>
                      </m:r>
                      <m:r>
                        <m:rPr>
                          <m:sty m:val="p"/>
                        </m:rPr>
                        <m:t>+</m:t>
                      </m:r>
                      <m:r>
                        <m:rPr/>
                        <m:t>β</m:t>
                      </m:r>
                      <m:sSub>
                        <m:sSubPr/>
                        <m:e>
                          <m:r>
                            <m:rPr/>
                            <m:t>ε</m:t>
                          </m:r>
                        </m:e>
                        <m:sub>
                          <m:r>
                            <m:rPr/>
                            <m:t>l</m:t>
                          </m:r>
                        </m:sub>
                      </m:sSub>
                    </m:sup>
                  </m:sSup>
                  <m:r>
                    <m:rPr>
                      <m:sty m:val="p"/>
                    </m:rPr>
                    <m:t>∓</m:t>
                  </m:r>
                  <m:r>
                    <m:rPr/>
                    <m:t>1</m:t>
                  </m:r>
                </m:den>
              </m:f>
            </m:e>
          </m:nary>
        </m:oMath>
      </m:oMathPara>
    </w:p>
    <w:p w14:paraId="337D0D49">
      <w:pPr>
        <w:pStyle w:val="27"/>
      </w:pPr>
      <w:r>
        <w:rPr>
          <w:rFonts w:hint="eastAsia"/>
          <w:b/>
          <w:bCs/>
        </w:rPr>
        <w:t>巨配分函数</w:t>
      </w:r>
      <w:r>
        <w:rPr>
          <w:rFonts w:hint="eastAsia"/>
        </w:rPr>
        <w:t>（把上式写成对</w:t>
      </w:r>
      <w:r>
        <w:t xml:space="preserve"> </w:t>
      </w:r>
      <m:oMath>
        <m:r>
          <m:rPr>
            <m:sty m:val="p"/>
          </m:rPr>
          <m:t>lnΞ</m:t>
        </m:r>
      </m:oMath>
      <w:r>
        <w:t xml:space="preserve"> </w:t>
      </w:r>
      <w:r>
        <w:rPr>
          <w:rFonts w:hint="eastAsia"/>
        </w:rPr>
        <w:t>的偏导）：</w:t>
      </w:r>
    </w:p>
    <w:p w14:paraId="202AA7D6">
      <w:pPr>
        <w:pStyle w:val="3"/>
      </w:pPr>
      <m:oMathPara>
        <m:oMathParaPr>
          <m:jc m:val="center"/>
        </m:oMathParaPr>
        <m:oMath>
          <m:borderBox>
            <m:borderBoxPr/>
            <m:e>
              <m:r>
                <m:rPr>
                  <m:sty m:val="p"/>
                </m:rPr>
                <m:t>Ξ=</m:t>
              </m:r>
              <m:nary>
                <m:naryPr>
                  <m:chr m:val="∏"/>
                  <m:limLoc m:val="undOvr"/>
                  <m:supHide m:val="1"/>
                </m:naryPr>
                <m:sub>
                  <m:r>
                    <m:rPr/>
                    <m:t>l</m:t>
                  </m:r>
                </m:sub>
                <m:sup>
                  <m:r>
                    <m:rPr/>
                    <m:t>​</m:t>
                  </m:r>
                </m:sup>
                <m:e>
                  <m:sSub>
                    <m:sSubPr/>
                    <m:e>
                      <m:r>
                        <m:rPr>
                          <m:sty m:val="p"/>
                        </m:rPr>
                        <m:t>Ξ</m:t>
                      </m:r>
                    </m:e>
                    <m:sub>
                      <m:r>
                        <m:rPr/>
                        <m:t>l</m:t>
                      </m:r>
                    </m:sub>
                  </m:sSub>
                </m:e>
              </m:nary>
              <m:r>
                <m:rPr>
                  <m:sty m:val="p"/>
                </m:rPr>
                <m:t>=</m:t>
              </m:r>
              <m:nary>
                <m:naryPr>
                  <m:chr m:val="∏"/>
                  <m:limLoc m:val="undOvr"/>
                  <m:supHide m:val="1"/>
                </m:naryPr>
                <m:sub>
                  <m:r>
                    <m:rPr/>
                    <m:t>l</m:t>
                  </m:r>
                </m:sub>
                <m:sup>
                  <m:r>
                    <m:rPr/>
                    <m:t>​</m:t>
                  </m:r>
                </m:sup>
                <m:e>
                  <m:sSup>
                    <m:sSupPr/>
                    <m:e>
                      <m:d>
                        <m:dPr>
                          <m:sepChr m:val=""/>
                        </m:dPr>
                        <m:e>
                          <m:r>
                            <m:rPr/>
                            <m:t>1</m:t>
                          </m:r>
                          <m:r>
                            <m:rPr>
                              <m:sty m:val="p"/>
                            </m:rPr>
                            <m:t>∓</m:t>
                          </m:r>
                          <m:sSup>
                            <m:sSupPr/>
                            <m:e>
                              <m:r>
                                <m:rPr/>
                                <m:t>e</m:t>
                              </m:r>
                            </m:e>
                            <m:sup>
                              <m:r>
                                <m:rPr>
                                  <m:sty m:val="p"/>
                                </m:rPr>
                                <m:t>−</m:t>
                              </m:r>
                              <m:r>
                                <m:rPr/>
                                <m:t>α</m:t>
                              </m:r>
                              <m:r>
                                <m:rPr>
                                  <m:sty m:val="p"/>
                                </m:rPr>
                                <m:t>−</m:t>
                              </m:r>
                              <m:r>
                                <m:rPr/>
                                <m:t>β</m:t>
                              </m:r>
                              <m:sSub>
                                <m:sSubPr/>
                                <m:e>
                                  <m:r>
                                    <m:rPr/>
                                    <m:t>ε</m:t>
                                  </m:r>
                                </m:e>
                                <m:sub>
                                  <m:r>
                                    <m:rPr/>
                                    <m:t>l</m:t>
                                  </m:r>
                                </m:sub>
                              </m:sSub>
                            </m:sup>
                          </m:sSup>
                        </m:e>
                      </m:d>
                    </m:e>
                    <m:sup>
                      <m:r>
                        <m:rPr>
                          <m:sty m:val="p"/>
                        </m:rPr>
                        <m:t>∓</m:t>
                      </m:r>
                      <m:sSub>
                        <m:sSubPr/>
                        <m:e>
                          <m:r>
                            <m:rPr/>
                            <m:t>ω</m:t>
                          </m:r>
                        </m:e>
                        <m:sub>
                          <m:r>
                            <m:rPr/>
                            <m:t>l</m:t>
                          </m:r>
                        </m:sub>
                      </m:sSub>
                    </m:sup>
                  </m:sSup>
                </m:e>
              </m:nary>
              <m:r>
                <m:rPr/>
                <m:t> </m:t>
              </m:r>
              <m:r>
                <m:rPr>
                  <m:sty m:val="p"/>
                </m:rPr>
                <m:t>⇒</m:t>
              </m:r>
              <m:r>
                <m:rPr/>
                <m:t> </m:t>
              </m:r>
              <m:r>
                <m:rPr>
                  <m:sty m:val="p"/>
                </m:rPr>
                <m:t>lnΞ=−</m:t>
              </m:r>
              <m:nary>
                <m:naryPr>
                  <m:chr m:val="∑"/>
                  <m:limLoc m:val="undOvr"/>
                  <m:supHide m:val="1"/>
                </m:naryPr>
                <m:sub>
                  <m:r>
                    <m:rPr/>
                    <m:t>l</m:t>
                  </m:r>
                </m:sub>
                <m:sup>
                  <m:r>
                    <m:rPr/>
                    <m:t>​</m:t>
                  </m:r>
                </m:sup>
                <m:e>
                  <m:sSub>
                    <m:sSubPr/>
                    <m:e>
                      <m:r>
                        <m:rPr/>
                        <m:t>ω</m:t>
                      </m:r>
                    </m:e>
                    <m:sub>
                      <m:r>
                        <m:rPr/>
                        <m:t>l</m:t>
                      </m:r>
                    </m:sub>
                  </m:sSub>
                </m:e>
              </m:nary>
              <m:r>
                <m:rPr>
                  <m:sty m:val="p"/>
                </m:rPr>
                <m:t>ln</m:t>
              </m:r>
              <m:d>
                <m:dPr>
                  <m:sepChr m:val=""/>
                </m:dPr>
                <m:e>
                  <m:r>
                    <m:rPr/>
                    <m:t>1</m:t>
                  </m:r>
                  <m:r>
                    <m:rPr>
                      <m:sty m:val="p"/>
                    </m:rPr>
                    <m:t>∓</m:t>
                  </m:r>
                  <m:sSup>
                    <m:sSupPr/>
                    <m:e>
                      <m:r>
                        <m:rPr/>
                        <m:t>e</m:t>
                      </m:r>
                    </m:e>
                    <m:sup>
                      <m:r>
                        <m:rPr>
                          <m:sty m:val="p"/>
                        </m:rPr>
                        <m:t>−</m:t>
                      </m:r>
                      <m:r>
                        <m:rPr/>
                        <m:t>α</m:t>
                      </m:r>
                      <m:r>
                        <m:rPr>
                          <m:sty m:val="p"/>
                        </m:rPr>
                        <m:t>−</m:t>
                      </m:r>
                      <m:r>
                        <m:rPr/>
                        <m:t>β</m:t>
                      </m:r>
                      <m:sSub>
                        <m:sSubPr/>
                        <m:e>
                          <m:r>
                            <m:rPr/>
                            <m:t>ε</m:t>
                          </m:r>
                        </m:e>
                        <m:sub>
                          <m:r>
                            <m:rPr/>
                            <m:t>l</m:t>
                          </m:r>
                        </m:sub>
                      </m:sSub>
                    </m:sup>
                  </m:sSup>
                </m:e>
              </m:d>
            </m:e>
          </m:borderBox>
        </m:oMath>
      </m:oMathPara>
    </w:p>
    <w:p w14:paraId="45706FAD">
      <w:pPr>
        <w:pStyle w:val="27"/>
      </w:pPr>
      <w:r>
        <w:rPr>
          <w:rFonts w:hint="eastAsia"/>
        </w:rPr>
        <w:t>（上排符号为玻色，下排为费米；即玻色取</w:t>
      </w:r>
      <w:r>
        <w:t xml:space="preserve"> </w:t>
      </w:r>
      <m:oMath>
        <m:sSub>
          <m:sSubPr/>
          <m:e>
            <m:r>
              <m:rPr>
                <m:sty m:val="p"/>
              </m:rPr>
              <m:t>Ξ</m:t>
            </m:r>
          </m:e>
          <m:sub>
            <m:r>
              <m:rPr/>
              <m:t>l</m:t>
            </m:r>
          </m:sub>
        </m:sSub>
        <m:r>
          <m:rPr>
            <m:sty m:val="p"/>
          </m:rPr>
          <m:t>=</m:t>
        </m:r>
        <m:sSup>
          <m:sSupPr/>
          <m:e>
            <m:d>
              <m:dPr>
                <m:sepChr m:val=""/>
              </m:dPr>
              <m:e>
                <m:r>
                  <m:rPr/>
                  <m:t>1</m:t>
                </m:r>
                <m:r>
                  <m:rPr>
                    <m:sty m:val="p"/>
                  </m:rPr>
                  <m:t>−</m:t>
                </m:r>
                <m:sSup>
                  <m:sSupPr/>
                  <m:e>
                    <m:r>
                      <m:rPr/>
                      <m:t>e</m:t>
                    </m:r>
                  </m:e>
                  <m:sup>
                    <m:r>
                      <m:rPr>
                        <m:sty m:val="p"/>
                      </m:rPr>
                      <m:t>−</m:t>
                    </m:r>
                    <m:r>
                      <m:rPr/>
                      <m:t>α</m:t>
                    </m:r>
                    <m:r>
                      <m:rPr>
                        <m:sty m:val="p"/>
                      </m:rPr>
                      <m:t>−</m:t>
                    </m:r>
                    <m:r>
                      <m:rPr/>
                      <m:t>β</m:t>
                    </m:r>
                    <m:sSub>
                      <m:sSubPr/>
                      <m:e>
                        <m:r>
                          <m:rPr/>
                          <m:t>ε</m:t>
                        </m:r>
                      </m:e>
                      <m:sub>
                        <m:r>
                          <m:rPr/>
                          <m:t>l</m:t>
                        </m:r>
                      </m:sub>
                    </m:sSub>
                  </m:sup>
                </m:sSup>
              </m:e>
            </m:d>
          </m:e>
          <m:sup>
            <m:r>
              <m:rPr>
                <m:sty m:val="p"/>
              </m:rPr>
              <m:t>−</m:t>
            </m:r>
            <m:sSub>
              <m:sSubPr/>
              <m:e>
                <m:r>
                  <m:rPr/>
                  <m:t>ω</m:t>
                </m:r>
              </m:e>
              <m:sub>
                <m:r>
                  <m:rPr/>
                  <m:t>l</m:t>
                </m:r>
              </m:sub>
            </m:sSub>
          </m:sup>
        </m:sSup>
      </m:oMath>
      <w:r>
        <w:rPr>
          <w:rFonts w:hint="eastAsia"/>
        </w:rPr>
        <w:t>，费米取</w:t>
      </w:r>
      <w:r>
        <w:t xml:space="preserve"> </w:t>
      </w:r>
      <m:oMath>
        <m:sSub>
          <m:sSubPr/>
          <m:e>
            <m:r>
              <m:rPr>
                <m:sty m:val="p"/>
              </m:rPr>
              <m:t>Ξ</m:t>
            </m:r>
          </m:e>
          <m:sub>
            <m:r>
              <m:rPr/>
              <m:t>l</m:t>
            </m:r>
          </m:sub>
        </m:sSub>
        <m:r>
          <m:rPr>
            <m:sty m:val="p"/>
          </m:rPr>
          <m:t>=</m:t>
        </m:r>
        <m:sSup>
          <m:sSupPr/>
          <m:e>
            <m:d>
              <m:dPr>
                <m:sepChr m:val=""/>
              </m:dPr>
              <m:e>
                <m:r>
                  <m:rPr/>
                  <m:t>1</m:t>
                </m:r>
                <m:r>
                  <m:rPr>
                    <m:sty m:val="p"/>
                  </m:rPr>
                  <m:t>+</m:t>
                </m:r>
                <m:sSup>
                  <m:sSupPr/>
                  <m:e>
                    <m:r>
                      <m:rPr/>
                      <m:t>e</m:t>
                    </m:r>
                  </m:e>
                  <m:sup>
                    <m:r>
                      <m:rPr>
                        <m:sty m:val="p"/>
                      </m:rPr>
                      <m:t>−</m:t>
                    </m:r>
                    <m:r>
                      <m:rPr/>
                      <m:t>α</m:t>
                    </m:r>
                    <m:r>
                      <m:rPr>
                        <m:sty m:val="p"/>
                      </m:rPr>
                      <m:t>−</m:t>
                    </m:r>
                    <m:r>
                      <m:rPr/>
                      <m:t>β</m:t>
                    </m:r>
                    <m:sSub>
                      <m:sSubPr/>
                      <m:e>
                        <m:r>
                          <m:rPr/>
                          <m:t>ε</m:t>
                        </m:r>
                      </m:e>
                      <m:sub>
                        <m:r>
                          <m:rPr/>
                          <m:t>l</m:t>
                        </m:r>
                      </m:sub>
                    </m:sSub>
                  </m:sup>
                </m:sSup>
              </m:e>
            </m:d>
          </m:e>
          <m:sup>
            <m:sSub>
              <m:sSubPr/>
              <m:e>
                <m:r>
                  <m:rPr/>
                  <m:t>ω</m:t>
                </m:r>
              </m:e>
              <m:sub>
                <m:r>
                  <m:rPr/>
                  <m:t>l</m:t>
                </m:r>
              </m:sub>
            </m:sSub>
          </m:sup>
        </m:sSup>
      </m:oMath>
      <w:r>
        <w:rPr>
          <w:rFonts w:hint="eastAsia"/>
        </w:rPr>
        <w:t>。）</w:t>
      </w:r>
    </w:p>
    <w:p w14:paraId="2BBB5F99">
      <w:pPr>
        <w:pStyle w:val="3"/>
      </w:pPr>
      <w:r>
        <w:rPr>
          <w:rFonts w:hint="eastAsia"/>
          <w:b/>
          <w:bCs/>
        </w:rPr>
        <w:t>热力学量的统计表达式</w:t>
      </w:r>
      <w:r>
        <w:rPr>
          <w:rFonts w:hint="eastAsia"/>
        </w:rPr>
        <w:t>（</w:t>
      </w:r>
      <m:oMath>
        <m:r>
          <m:rPr/>
          <m:t>β</m:t>
        </m:r>
        <m:r>
          <m:rPr>
            <m:sty m:val="p"/>
          </m:rPr>
          <m:t>=</m:t>
        </m:r>
        <m:r>
          <m:rPr/>
          <m:t>1</m:t>
        </m:r>
        <m:r>
          <m:rPr>
            <m:sty m:val="p"/>
          </m:rPr>
          <m:t>/</m:t>
        </m:r>
        <m:sSub>
          <m:sSubPr/>
          <m:e>
            <m:r>
              <m:rPr/>
              <m:t>k</m:t>
            </m:r>
          </m:e>
          <m:sub>
            <m:r>
              <m:rPr/>
              <m:t>B</m:t>
            </m:r>
          </m:sub>
        </m:sSub>
        <m:r>
          <m:rPr/>
          <m:t>T</m:t>
        </m:r>
      </m:oMath>
      <w:r>
        <w:rPr>
          <w:rFonts w:hint="eastAsia"/>
        </w:rPr>
        <w:t>，</w:t>
      </w:r>
      <m:oMath>
        <m:r>
          <m:rPr/>
          <m:t>α</m:t>
        </m:r>
        <m:r>
          <m:rPr>
            <m:sty m:val="p"/>
          </m:rPr>
          <m:t>=−</m:t>
        </m:r>
        <m:sSub>
          <m:sSubPr/>
          <m:e>
            <m:r>
              <m:rPr/>
              <m:t>μ</m:t>
            </m:r>
          </m:e>
          <m:sub>
            <m:r>
              <m:rPr/>
              <m:t>1</m:t>
            </m:r>
          </m:sub>
        </m:sSub>
        <m:r>
          <m:rPr>
            <m:sty m:val="p"/>
          </m:rPr>
          <m:t>/</m:t>
        </m:r>
        <m:sSub>
          <m:sSubPr/>
          <m:e>
            <m:r>
              <m:rPr/>
              <m:t>k</m:t>
            </m:r>
          </m:e>
          <m:sub>
            <m:r>
              <m:rPr/>
              <m:t>B</m:t>
            </m:r>
          </m:sub>
        </m:sSub>
        <m:r>
          <m:rPr/>
          <m:t>T</m:t>
        </m:r>
      </m:oMath>
      <w:r>
        <w:rPr>
          <w:rFonts w:hint="eastAsia"/>
        </w:rPr>
        <w:t>，</w:t>
      </w:r>
      <m:oMath>
        <m:r>
          <m:rPr/>
          <m:t>y</m:t>
        </m:r>
      </m:oMath>
      <w:r>
        <w:t xml:space="preserve"> </w:t>
      </w:r>
      <w:r>
        <w:rPr>
          <w:rFonts w:hint="eastAsia"/>
        </w:rPr>
        <w:t>为外参量）：</w:t>
      </w:r>
    </w:p>
    <w:tbl>
      <w:tblPr>
        <w:tblStyle w:val="44"/>
        <w:tblW w:w="5000" w:type="pct"/>
        <w:tblInd w:w="0" w:type="dxa"/>
        <w:tblBorders>
          <w:top w:val="single" w:color="2E74B5" w:sz="10" w:space="0"/>
          <w:left w:val="none" w:color="auto" w:sz="0" w:space="0"/>
          <w:bottom w:val="single" w:color="2E74B5" w:sz="10" w:space="0"/>
          <w:right w:val="none" w:color="auto" w:sz="0" w:space="0"/>
          <w:insideH w:val="single" w:color="DEEBF7" w:sz="4" w:space="0"/>
          <w:insideV w:val="none" w:color="auto" w:sz="0" w:space="0"/>
        </w:tblBorders>
        <w:tblLayout w:type="fixed"/>
        <w:tblCellMar>
          <w:top w:w="50" w:type="dxa"/>
          <w:left w:w="90" w:type="dxa"/>
          <w:bottom w:w="50" w:type="dxa"/>
          <w:right w:w="90" w:type="dxa"/>
        </w:tblCellMar>
      </w:tblPr>
      <w:tblGrid>
        <w:gridCol w:w="4909"/>
        <w:gridCol w:w="4909"/>
      </w:tblGrid>
      <w:tr w14:paraId="03B6B8C8">
        <w:tblPrEx>
          <w:tblBorders>
            <w:top w:val="single" w:color="2E74B5" w:sz="10" w:space="0"/>
            <w:left w:val="none" w:color="auto" w:sz="0" w:space="0"/>
            <w:bottom w:val="single" w:color="2E74B5" w:sz="10" w:space="0"/>
            <w:right w:val="none" w:color="auto" w:sz="0" w:space="0"/>
            <w:insideH w:val="single" w:color="DEEBF7" w:sz="4" w:space="0"/>
            <w:insideV w:val="none" w:color="auto" w:sz="0" w:space="0"/>
          </w:tblBorders>
          <w:tblCellMar>
            <w:top w:w="50" w:type="dxa"/>
            <w:left w:w="90" w:type="dxa"/>
            <w:bottom w:w="50" w:type="dxa"/>
            <w:right w:w="90" w:type="dxa"/>
          </w:tblCellMar>
        </w:tblPrEx>
        <w:trPr>
          <w:tblHeader/>
        </w:trPr>
        <w:tc>
          <w:p w14:paraId="493307D7">
            <w:pPr>
              <w:pStyle w:val="28"/>
            </w:pPr>
            <w:r>
              <w:rPr>
                <w:rFonts w:hint="eastAsia"/>
              </w:rPr>
              <w:t>热力学量</w:t>
            </w:r>
          </w:p>
        </w:tc>
        <w:tc>
          <w:p w14:paraId="3A35ABD1">
            <w:pPr>
              <w:pStyle w:val="28"/>
            </w:pPr>
            <w:r>
              <w:rPr>
                <w:rFonts w:hint="eastAsia"/>
              </w:rPr>
              <w:t>统计表达式（玻色/费米通用）</w:t>
            </w:r>
          </w:p>
        </w:tc>
      </w:tr>
      <w:tr w14:paraId="37BEB696">
        <w:tblPrEx>
          <w:tblBorders>
            <w:top w:val="single" w:color="2E74B5" w:sz="10" w:space="0"/>
            <w:left w:val="none" w:color="auto" w:sz="0" w:space="0"/>
            <w:bottom w:val="single" w:color="2E74B5" w:sz="10" w:space="0"/>
            <w:right w:val="none" w:color="auto" w:sz="0" w:space="0"/>
            <w:insideH w:val="single" w:color="DEEBF7" w:sz="4" w:space="0"/>
            <w:insideV w:val="none" w:color="auto" w:sz="0" w:space="0"/>
          </w:tblBorders>
          <w:tblCellMar>
            <w:top w:w="50" w:type="dxa"/>
            <w:left w:w="90" w:type="dxa"/>
            <w:bottom w:w="50" w:type="dxa"/>
            <w:right w:w="90" w:type="dxa"/>
          </w:tblCellMar>
        </w:tblPrEx>
        <w:tc>
          <w:p w14:paraId="7C148DE9">
            <w:pPr>
              <w:pStyle w:val="28"/>
            </w:pPr>
            <w:r>
              <w:rPr>
                <w:rFonts w:hint="eastAsia"/>
              </w:rPr>
              <w:t>平均粒子数</w:t>
            </w:r>
          </w:p>
        </w:tc>
        <w:tc>
          <w:p w14:paraId="6E9C1380">
            <w:pPr>
              <w:pStyle w:val="28"/>
            </w:pPr>
            <m:oMathPara>
              <m:oMath>
                <m:acc>
                  <m:accPr>
                    <m:chr m:val="‾"/>
                  </m:accPr>
                  <m:e>
                    <m:r>
                      <m:rPr/>
                      <m:t>N</m:t>
                    </m:r>
                  </m:e>
                </m:acc>
                <m:r>
                  <m:rPr>
                    <m:sty m:val="p"/>
                  </m:rPr>
                  <m:t>=−</m:t>
                </m:r>
                <m:sSub>
                  <m:sSubPr/>
                  <m:e>
                    <m:d>
                      <m:dPr>
                        <m:sepChr m:val=""/>
                      </m:dPr>
                      <m:e>
                        <m:f>
                          <m:fPr/>
                          <m:num>
                            <m:r>
                              <m:rPr>
                                <m:sty m:val="p"/>
                              </m:rPr>
                              <m:t>∂lnΞ</m:t>
                            </m:r>
                          </m:num>
                          <m:den>
                            <m:r>
                              <m:rPr>
                                <m:sty m:val="p"/>
                              </m:rPr>
                              <m:t>∂</m:t>
                            </m:r>
                            <m:r>
                              <m:rPr/>
                              <m:t>α</m:t>
                            </m:r>
                          </m:den>
                        </m:f>
                      </m:e>
                    </m:d>
                  </m:e>
                  <m:sub>
                    <m:r>
                      <m:rPr/>
                      <m:t>β</m:t>
                    </m:r>
                    <m:r>
                      <m:rPr>
                        <m:sty m:val="p"/>
                      </m:rPr>
                      <m:t>,</m:t>
                    </m:r>
                    <m:r>
                      <m:rPr/>
                      <m:t>y</m:t>
                    </m:r>
                  </m:sub>
                </m:sSub>
              </m:oMath>
            </m:oMathPara>
          </w:p>
        </w:tc>
      </w:tr>
      <w:tr w14:paraId="7BC165E0">
        <w:tblPrEx>
          <w:tblBorders>
            <w:top w:val="single" w:color="2E74B5" w:sz="10" w:space="0"/>
            <w:left w:val="none" w:color="auto" w:sz="0" w:space="0"/>
            <w:bottom w:val="single" w:color="2E74B5" w:sz="10" w:space="0"/>
            <w:right w:val="none" w:color="auto" w:sz="0" w:space="0"/>
            <w:insideH w:val="single" w:color="DEEBF7" w:sz="4" w:space="0"/>
            <w:insideV w:val="none" w:color="auto" w:sz="0" w:space="0"/>
          </w:tblBorders>
          <w:tblCellMar>
            <w:top w:w="50" w:type="dxa"/>
            <w:left w:w="90" w:type="dxa"/>
            <w:bottom w:w="50" w:type="dxa"/>
            <w:right w:w="90" w:type="dxa"/>
          </w:tblCellMar>
        </w:tblPrEx>
        <w:tc>
          <w:p w14:paraId="09E719A7">
            <w:pPr>
              <w:pStyle w:val="28"/>
            </w:pPr>
            <w:r>
              <w:rPr>
                <w:rFonts w:hint="eastAsia"/>
              </w:rPr>
              <w:t>内能</w:t>
            </w:r>
          </w:p>
        </w:tc>
        <w:tc>
          <w:p w14:paraId="662C608A">
            <w:pPr>
              <w:pStyle w:val="28"/>
            </w:pPr>
            <m:oMathPara>
              <m:oMath>
                <m:acc>
                  <m:accPr>
                    <m:chr m:val="‾"/>
                  </m:accPr>
                  <m:e>
                    <m:r>
                      <m:rPr/>
                      <m:t>U</m:t>
                    </m:r>
                  </m:e>
                </m:acc>
                <m:r>
                  <m:rPr>
                    <m:sty m:val="p"/>
                  </m:rPr>
                  <m:t>=−</m:t>
                </m:r>
                <m:sSub>
                  <m:sSubPr/>
                  <m:e>
                    <m:d>
                      <m:dPr>
                        <m:sepChr m:val=""/>
                      </m:dPr>
                      <m:e>
                        <m:f>
                          <m:fPr/>
                          <m:num>
                            <m:r>
                              <m:rPr>
                                <m:sty m:val="p"/>
                              </m:rPr>
                              <m:t>∂lnΞ</m:t>
                            </m:r>
                          </m:num>
                          <m:den>
                            <m:r>
                              <m:rPr>
                                <m:sty m:val="p"/>
                              </m:rPr>
                              <m:t>∂</m:t>
                            </m:r>
                            <m:r>
                              <m:rPr/>
                              <m:t>β</m:t>
                            </m:r>
                          </m:den>
                        </m:f>
                      </m:e>
                    </m:d>
                  </m:e>
                  <m:sub>
                    <m:r>
                      <m:rPr/>
                      <m:t>α</m:t>
                    </m:r>
                    <m:r>
                      <m:rPr>
                        <m:sty m:val="p"/>
                      </m:rPr>
                      <m:t>,</m:t>
                    </m:r>
                    <m:r>
                      <m:rPr/>
                      <m:t>y</m:t>
                    </m:r>
                  </m:sub>
                </m:sSub>
              </m:oMath>
            </m:oMathPara>
          </w:p>
        </w:tc>
      </w:tr>
      <w:tr w14:paraId="068071F5">
        <w:tblPrEx>
          <w:tblBorders>
            <w:top w:val="single" w:color="2E74B5" w:sz="10" w:space="0"/>
            <w:left w:val="none" w:color="auto" w:sz="0" w:space="0"/>
            <w:bottom w:val="single" w:color="2E74B5" w:sz="10" w:space="0"/>
            <w:right w:val="none" w:color="auto" w:sz="0" w:space="0"/>
            <w:insideH w:val="single" w:color="DEEBF7" w:sz="4" w:space="0"/>
            <w:insideV w:val="none" w:color="auto" w:sz="0" w:space="0"/>
          </w:tblBorders>
          <w:tblCellMar>
            <w:top w:w="50" w:type="dxa"/>
            <w:left w:w="90" w:type="dxa"/>
            <w:bottom w:w="50" w:type="dxa"/>
            <w:right w:w="90" w:type="dxa"/>
          </w:tblCellMar>
        </w:tblPrEx>
        <w:tc>
          <w:p w14:paraId="09BBC625">
            <w:pPr>
              <w:pStyle w:val="28"/>
            </w:pPr>
            <w:r>
              <w:rPr>
                <w:rFonts w:hint="eastAsia"/>
              </w:rPr>
              <w:t>广义力（功）</w:t>
            </w:r>
          </w:p>
        </w:tc>
        <w:tc>
          <w:p w14:paraId="32BF5215">
            <w:pPr>
              <w:pStyle w:val="28"/>
            </w:pPr>
            <m:oMathPara>
              <m:oMath>
                <m:acc>
                  <m:accPr>
                    <m:chr m:val="‾"/>
                  </m:accPr>
                  <m:e>
                    <m:r>
                      <m:rPr/>
                      <m:t>Y</m:t>
                    </m:r>
                  </m:e>
                </m:acc>
                <m:r>
                  <m:rPr>
                    <m:sty m:val="p"/>
                  </m:rPr>
                  <m:t>=−</m:t>
                </m:r>
                <m:f>
                  <m:fPr/>
                  <m:num>
                    <m:r>
                      <m:rPr/>
                      <m:t>1</m:t>
                    </m:r>
                  </m:num>
                  <m:den>
                    <m:r>
                      <m:rPr/>
                      <m:t>β</m:t>
                    </m:r>
                  </m:den>
                </m:f>
                <m:sSub>
                  <m:sSubPr/>
                  <m:e>
                    <m:d>
                      <m:dPr>
                        <m:sepChr m:val=""/>
                      </m:dPr>
                      <m:e>
                        <m:f>
                          <m:fPr/>
                          <m:num>
                            <m:r>
                              <m:rPr>
                                <m:sty m:val="p"/>
                              </m:rPr>
                              <m:t>∂lnΞ</m:t>
                            </m:r>
                          </m:num>
                          <m:den>
                            <m:r>
                              <m:rPr>
                                <m:sty m:val="p"/>
                              </m:rPr>
                              <m:t>∂</m:t>
                            </m:r>
                            <m:r>
                              <m:rPr/>
                              <m:t>y</m:t>
                            </m:r>
                          </m:den>
                        </m:f>
                      </m:e>
                    </m:d>
                  </m:e>
                  <m:sub>
                    <m:r>
                      <m:rPr/>
                      <m:t>α</m:t>
                    </m:r>
                    <m:r>
                      <m:rPr>
                        <m:sty m:val="p"/>
                      </m:rPr>
                      <m:t>,</m:t>
                    </m:r>
                    <m:r>
                      <m:rPr/>
                      <m:t>β</m:t>
                    </m:r>
                  </m:sub>
                </m:sSub>
              </m:oMath>
            </m:oMathPara>
          </w:p>
        </w:tc>
      </w:tr>
      <w:tr w14:paraId="48908977">
        <w:tblPrEx>
          <w:tblBorders>
            <w:top w:val="single" w:color="2E74B5" w:sz="10" w:space="0"/>
            <w:left w:val="none" w:color="auto" w:sz="0" w:space="0"/>
            <w:bottom w:val="single" w:color="2E74B5" w:sz="10" w:space="0"/>
            <w:right w:val="none" w:color="auto" w:sz="0" w:space="0"/>
            <w:insideH w:val="single" w:color="DEEBF7" w:sz="4" w:space="0"/>
            <w:insideV w:val="none" w:color="auto" w:sz="0" w:space="0"/>
          </w:tblBorders>
          <w:tblCellMar>
            <w:top w:w="50" w:type="dxa"/>
            <w:left w:w="90" w:type="dxa"/>
            <w:bottom w:w="50" w:type="dxa"/>
            <w:right w:w="90" w:type="dxa"/>
          </w:tblCellMar>
        </w:tblPrEx>
        <w:tc>
          <w:p w14:paraId="3EDEC2A5">
            <w:pPr>
              <w:pStyle w:val="28"/>
            </w:pPr>
            <w:r>
              <w:rPr>
                <w:rFonts w:hint="eastAsia"/>
              </w:rPr>
              <w:t>压强</w:t>
            </w:r>
          </w:p>
        </w:tc>
        <w:tc>
          <w:p w14:paraId="350984A4">
            <w:pPr>
              <w:pStyle w:val="28"/>
            </w:pPr>
            <m:oMathPara>
              <m:oMath>
                <m:acc>
                  <m:accPr>
                    <m:chr m:val="‾"/>
                  </m:accPr>
                  <m:e>
                    <m:r>
                      <m:rPr/>
                      <m:t>p</m:t>
                    </m:r>
                  </m:e>
                </m:acc>
                <m:r>
                  <m:rPr>
                    <m:sty m:val="p"/>
                  </m:rPr>
                  <m:t>=</m:t>
                </m:r>
                <m:f>
                  <m:fPr/>
                  <m:num>
                    <m:r>
                      <m:rPr/>
                      <m:t>1</m:t>
                    </m:r>
                  </m:num>
                  <m:den>
                    <m:r>
                      <m:rPr/>
                      <m:t>β</m:t>
                    </m:r>
                  </m:den>
                </m:f>
                <m:sSub>
                  <m:sSubPr/>
                  <m:e>
                    <m:d>
                      <m:dPr>
                        <m:sepChr m:val=""/>
                      </m:dPr>
                      <m:e>
                        <m:f>
                          <m:fPr/>
                          <m:num>
                            <m:r>
                              <m:rPr>
                                <m:sty m:val="p"/>
                              </m:rPr>
                              <m:t>∂lnΞ</m:t>
                            </m:r>
                          </m:num>
                          <m:den>
                            <m:r>
                              <m:rPr>
                                <m:sty m:val="p"/>
                              </m:rPr>
                              <m:t>∂</m:t>
                            </m:r>
                            <m:r>
                              <m:rPr/>
                              <m:t>V</m:t>
                            </m:r>
                          </m:den>
                        </m:f>
                      </m:e>
                    </m:d>
                  </m:e>
                  <m:sub>
                    <m:r>
                      <m:rPr/>
                      <m:t>α</m:t>
                    </m:r>
                    <m:r>
                      <m:rPr>
                        <m:sty m:val="p"/>
                      </m:rPr>
                      <m:t>,</m:t>
                    </m:r>
                    <m:r>
                      <m:rPr/>
                      <m:t>β</m:t>
                    </m:r>
                  </m:sub>
                </m:sSub>
              </m:oMath>
            </m:oMathPara>
          </w:p>
        </w:tc>
      </w:tr>
      <w:tr w14:paraId="6D91AD39">
        <w:tblPrEx>
          <w:tblBorders>
            <w:top w:val="single" w:color="2E74B5" w:sz="10" w:space="0"/>
            <w:left w:val="none" w:color="auto" w:sz="0" w:space="0"/>
            <w:bottom w:val="single" w:color="2E74B5" w:sz="10" w:space="0"/>
            <w:right w:val="none" w:color="auto" w:sz="0" w:space="0"/>
            <w:insideH w:val="single" w:color="DEEBF7" w:sz="4" w:space="0"/>
            <w:insideV w:val="none" w:color="auto" w:sz="0" w:space="0"/>
          </w:tblBorders>
          <w:tblCellMar>
            <w:top w:w="50" w:type="dxa"/>
            <w:left w:w="90" w:type="dxa"/>
            <w:bottom w:w="50" w:type="dxa"/>
            <w:right w:w="90" w:type="dxa"/>
          </w:tblCellMar>
        </w:tblPrEx>
        <w:tc>
          <w:p w14:paraId="14439F5A">
            <w:pPr>
              <w:pStyle w:val="28"/>
            </w:pPr>
            <w:r>
              <w:rPr>
                <w:rFonts w:hint="eastAsia"/>
              </w:rPr>
              <w:t>熵</w:t>
            </w:r>
          </w:p>
        </w:tc>
        <w:tc>
          <w:p w14:paraId="6B9BCD30">
            <w:pPr>
              <w:pStyle w:val="28"/>
            </w:pPr>
            <m:oMathPara>
              <m:oMath>
                <m:acc>
                  <m:accPr>
                    <m:chr m:val="‾"/>
                  </m:accPr>
                  <m:e>
                    <m:r>
                      <m:rPr/>
                      <m:t>S</m:t>
                    </m:r>
                  </m:e>
                </m:acc>
                <m:r>
                  <m:rPr>
                    <m:sty m:val="p"/>
                  </m:rPr>
                  <m:t>=</m:t>
                </m:r>
                <m:sSub>
                  <m:sSubPr/>
                  <m:e>
                    <m:r>
                      <m:rPr/>
                      <m:t>k</m:t>
                    </m:r>
                  </m:e>
                  <m:sub>
                    <m:r>
                      <m:rPr/>
                      <m:t>B</m:t>
                    </m:r>
                  </m:sub>
                </m:sSub>
                <m:d>
                  <m:dPr>
                    <m:sepChr m:val=""/>
                  </m:dPr>
                  <m:e>
                    <m:r>
                      <m:rPr>
                        <m:sty m:val="p"/>
                      </m:rPr>
                      <m:t>lnΞ+</m:t>
                    </m:r>
                    <m:r>
                      <m:rPr/>
                      <m:t>α</m:t>
                    </m:r>
                    <m:acc>
                      <m:accPr>
                        <m:chr m:val="‾"/>
                      </m:accPr>
                      <m:e>
                        <m:r>
                          <m:rPr/>
                          <m:t>N</m:t>
                        </m:r>
                      </m:e>
                    </m:acc>
                    <m:r>
                      <m:rPr>
                        <m:sty m:val="p"/>
                      </m:rPr>
                      <m:t>+</m:t>
                    </m:r>
                    <m:r>
                      <m:rPr/>
                      <m:t>β</m:t>
                    </m:r>
                    <m:acc>
                      <m:accPr>
                        <m:chr m:val="‾"/>
                      </m:accPr>
                      <m:e>
                        <m:r>
                          <m:rPr/>
                          <m:t>U</m:t>
                        </m:r>
                      </m:e>
                    </m:acc>
                  </m:e>
                </m:d>
                <m:r>
                  <m:rPr>
                    <m:sty m:val="p"/>
                  </m:rPr>
                  <m:t>=</m:t>
                </m:r>
                <m:sSub>
                  <m:sSubPr/>
                  <m:e>
                    <m:r>
                      <m:rPr/>
                      <m:t>k</m:t>
                    </m:r>
                  </m:e>
                  <m:sub>
                    <m:r>
                      <m:rPr/>
                      <m:t>B</m:t>
                    </m:r>
                  </m:sub>
                </m:sSub>
                <m:r>
                  <m:rPr>
                    <m:sty m:val="p"/>
                  </m:rPr>
                  <m:t>lnΩ</m:t>
                </m:r>
              </m:oMath>
            </m:oMathPara>
          </w:p>
        </w:tc>
      </w:tr>
      <w:tr w14:paraId="4D48D068">
        <w:tblPrEx>
          <w:tblBorders>
            <w:top w:val="single" w:color="2E74B5" w:sz="10" w:space="0"/>
            <w:left w:val="none" w:color="auto" w:sz="0" w:space="0"/>
            <w:bottom w:val="single" w:color="2E74B5" w:sz="10" w:space="0"/>
            <w:right w:val="none" w:color="auto" w:sz="0" w:space="0"/>
            <w:insideH w:val="single" w:color="DEEBF7" w:sz="4" w:space="0"/>
            <w:insideV w:val="none" w:color="auto" w:sz="0" w:space="0"/>
          </w:tblBorders>
          <w:tblCellMar>
            <w:top w:w="50" w:type="dxa"/>
            <w:left w:w="90" w:type="dxa"/>
            <w:bottom w:w="50" w:type="dxa"/>
            <w:right w:w="90" w:type="dxa"/>
          </w:tblCellMar>
        </w:tblPrEx>
        <w:tc>
          <w:p w14:paraId="6984C3A5">
            <w:pPr>
              <w:pStyle w:val="28"/>
            </w:pPr>
            <w:r>
              <w:rPr>
                <w:rFonts w:hint="eastAsia"/>
              </w:rPr>
              <w:t>自由能</w:t>
            </w:r>
          </w:p>
        </w:tc>
        <w:tc>
          <w:p w14:paraId="5E56ECCE">
            <w:pPr>
              <w:pStyle w:val="28"/>
            </w:pPr>
            <m:oMathPara>
              <m:oMath>
                <m:acc>
                  <m:accPr>
                    <m:chr m:val="‾"/>
                  </m:accPr>
                  <m:e>
                    <m:r>
                      <m:rPr/>
                      <m:t>F</m:t>
                    </m:r>
                  </m:e>
                </m:acc>
                <m:r>
                  <m:rPr>
                    <m:sty m:val="p"/>
                  </m:rPr>
                  <m:t>=−</m:t>
                </m:r>
                <m:sSub>
                  <m:sSubPr/>
                  <m:e>
                    <m:r>
                      <m:rPr/>
                      <m:t>k</m:t>
                    </m:r>
                  </m:e>
                  <m:sub>
                    <m:r>
                      <m:rPr/>
                      <m:t>B</m:t>
                    </m:r>
                  </m:sub>
                </m:sSub>
                <m:r>
                  <m:rPr/>
                  <m:t>T</m:t>
                </m:r>
                <m:r>
                  <m:rPr>
                    <m:sty m:val="p"/>
                  </m:rPr>
                  <m:t>lnΞ+</m:t>
                </m:r>
                <m:sSub>
                  <m:sSubPr/>
                  <m:e>
                    <m:r>
                      <m:rPr/>
                      <m:t>μ</m:t>
                    </m:r>
                  </m:e>
                  <m:sub>
                    <m:r>
                      <m:rPr/>
                      <m:t>1</m:t>
                    </m:r>
                  </m:sub>
                </m:sSub>
                <m:acc>
                  <m:accPr>
                    <m:chr m:val="‾"/>
                  </m:accPr>
                  <m:e>
                    <m:r>
                      <m:rPr/>
                      <m:t>N</m:t>
                    </m:r>
                  </m:e>
                </m:acc>
              </m:oMath>
            </m:oMathPara>
          </w:p>
        </w:tc>
      </w:tr>
      <w:tr w14:paraId="545D9575">
        <w:tblPrEx>
          <w:tblBorders>
            <w:top w:val="single" w:color="2E74B5" w:sz="10" w:space="0"/>
            <w:left w:val="none" w:color="auto" w:sz="0" w:space="0"/>
            <w:bottom w:val="single" w:color="2E74B5" w:sz="10" w:space="0"/>
            <w:right w:val="none" w:color="auto" w:sz="0" w:space="0"/>
            <w:insideH w:val="single" w:color="DEEBF7" w:sz="4" w:space="0"/>
            <w:insideV w:val="none" w:color="auto" w:sz="0" w:space="0"/>
          </w:tblBorders>
          <w:tblCellMar>
            <w:top w:w="50" w:type="dxa"/>
            <w:left w:w="90" w:type="dxa"/>
            <w:bottom w:w="50" w:type="dxa"/>
            <w:right w:w="90" w:type="dxa"/>
          </w:tblCellMar>
        </w:tblPrEx>
        <w:tc>
          <w:p w14:paraId="089C2EC6">
            <w:pPr>
              <w:pStyle w:val="28"/>
            </w:pPr>
            <w:r>
              <w:rPr>
                <w:rFonts w:hint="eastAsia"/>
              </w:rPr>
              <w:t>巨热力势</w:t>
            </w:r>
          </w:p>
        </w:tc>
        <w:tc>
          <w:p w14:paraId="2B7CC2DE">
            <w:pPr>
              <w:pStyle w:val="28"/>
            </w:pPr>
            <m:oMathPara>
              <m:oMath>
                <m:acc>
                  <m:accPr>
                    <m:chr m:val="‾"/>
                  </m:accPr>
                  <m:e>
                    <m:r>
                      <m:rPr/>
                      <m:t>J</m:t>
                    </m:r>
                  </m:e>
                </m:acc>
                <m:r>
                  <m:rPr>
                    <m:sty m:val="p"/>
                  </m:rPr>
                  <m:t>=−</m:t>
                </m:r>
                <m:sSub>
                  <m:sSubPr/>
                  <m:e>
                    <m:r>
                      <m:rPr/>
                      <m:t>k</m:t>
                    </m:r>
                  </m:e>
                  <m:sub>
                    <m:r>
                      <m:rPr/>
                      <m:t>B</m:t>
                    </m:r>
                  </m:sub>
                </m:sSub>
                <m:r>
                  <m:rPr/>
                  <m:t>T</m:t>
                </m:r>
                <m:r>
                  <m:rPr>
                    <m:sty m:val="p"/>
                  </m:rPr>
                  <m:t>lnΞ</m:t>
                </m:r>
              </m:oMath>
            </m:oMathPara>
          </w:p>
        </w:tc>
      </w:tr>
    </w:tbl>
    <w:p w14:paraId="56E49BCA">
      <w:pPr>
        <w:pStyle w:val="63"/>
      </w:pPr>
      <w:r>
        <w:rPr>
          <w:rStyle w:val="55"/>
          <w:rFonts w:hint="eastAsia"/>
        </w:rPr>
        <w:t>考点</w:t>
      </w:r>
      <w:r>
        <w:t xml:space="preserve"> </w:t>
      </w:r>
      <w:r>
        <w:rPr>
          <w:rFonts w:hint="eastAsia"/>
          <w:b/>
          <w:bCs/>
        </w:rPr>
        <w:t>巨配分函数的地位与</w:t>
      </w:r>
      <w:r>
        <w:rPr>
          <w:b/>
          <w:bCs/>
        </w:rPr>
        <w:t xml:space="preserve"> </w:t>
      </w:r>
      <m:oMath>
        <m:sSub>
          <m:sSubPr/>
          <m:e>
            <m:r>
              <m:rPr/>
              <m:t>Z</m:t>
            </m:r>
          </m:e>
          <m:sub>
            <m:r>
              <m:rPr/>
              <m:t>1</m:t>
            </m:r>
          </m:sub>
        </m:sSub>
      </m:oMath>
      <w:r>
        <w:rPr>
          <w:b/>
          <w:bCs/>
        </w:rPr>
        <w:t xml:space="preserve"> </w:t>
      </w:r>
      <w:r>
        <w:rPr>
          <w:rFonts w:hint="eastAsia"/>
          <w:b/>
          <w:bCs/>
        </w:rPr>
        <w:t>完全对等</w:t>
      </w:r>
      <w:r>
        <w:rPr>
          <w:rFonts w:hint="eastAsia"/>
        </w:rPr>
        <w:t>：</w:t>
      </w:r>
      <m:oMath>
        <m:r>
          <m:rPr>
            <m:sty m:val="p"/>
          </m:rPr>
          <m:t>lnΞ</m:t>
        </m:r>
      </m:oMath>
      <w:r>
        <w:t xml:space="preserve"> </w:t>
      </w:r>
      <w:r>
        <w:rPr>
          <w:rFonts w:hint="eastAsia"/>
        </w:rPr>
        <w:t>是玻色/费米统计的母函数，一切热力学量由它的偏导数给出。</w:t>
      </w:r>
      <w:r>
        <w:br w:type="textWrapping"/>
      </w:r>
      <w:r>
        <w:rPr>
          <w:rStyle w:val="55"/>
          <w:rFonts w:hint="eastAsia"/>
        </w:rPr>
        <w:t>易错点</w:t>
      </w:r>
      <w:r>
        <w:t xml:space="preserve"> </w:t>
      </w:r>
      <w:r>
        <w:rPr>
          <w:rFonts w:hint="eastAsia"/>
        </w:rPr>
        <w:t>玻色与费米的</w:t>
      </w:r>
      <w:r>
        <w:t xml:space="preserve"> </w:t>
      </w:r>
      <m:oMath>
        <m:sSub>
          <m:sSubPr/>
          <m:e>
            <m:r>
              <m:rPr>
                <m:sty m:val="p"/>
              </m:rPr>
              <m:t>Ξ</m:t>
            </m:r>
          </m:e>
          <m:sub>
            <m:r>
              <m:rPr/>
              <m:t>l</m:t>
            </m:r>
          </m:sub>
        </m:sSub>
      </m:oMath>
      <w:r>
        <w:t xml:space="preserve"> </w:t>
      </w:r>
      <w:r>
        <w:rPr>
          <w:rFonts w:hint="eastAsia"/>
        </w:rPr>
        <w:t>中指数符号相反：玻色子是</w:t>
      </w:r>
      <w:r>
        <w:t xml:space="preserve"> </w:t>
      </w:r>
      <m:oMath>
        <m:r>
          <m:rPr/>
          <m:t>1</m:t>
        </m:r>
        <m:r>
          <m:rPr>
            <m:sty m:val="p"/>
          </m:rPr>
          <m:t>−</m:t>
        </m:r>
        <m:sSup>
          <m:sSupPr/>
          <m:e>
            <m:r>
              <m:rPr/>
              <m:t>e</m:t>
            </m:r>
          </m:e>
          <m:sup>
            <m:r>
              <m:rPr>
                <m:sty m:val="p"/>
              </m:rPr>
              <m:t>…</m:t>
            </m:r>
          </m:sup>
        </m:sSup>
      </m:oMath>
      <w:r>
        <w:rPr>
          <w:rFonts w:hint="eastAsia"/>
        </w:rPr>
        <w:t>（几何级数求和</w:t>
      </w:r>
      <w:r>
        <w:t xml:space="preserve"> </w:t>
      </w:r>
      <m:oMath>
        <m:nary>
          <m:naryPr>
            <m:chr m:val="∑"/>
            <m:limLoc m:val="undOvr"/>
            <m:supHide m:val="1"/>
          </m:naryPr>
          <m:sub>
            <m:r>
              <m:rPr/>
              <m:t>a</m:t>
            </m:r>
          </m:sub>
          <m:sup>
            <m:r>
              <m:rPr/>
              <m:t>​</m:t>
            </m:r>
          </m:sup>
          <m:e>
            <m:sSup>
              <m:sSupPr/>
              <m:e>
                <m:r>
                  <m:rPr/>
                  <m:t>x</m:t>
                </m:r>
              </m:e>
              <m:sup>
                <m:r>
                  <m:rPr/>
                  <m:t>a</m:t>
                </m:r>
              </m:sup>
            </m:sSup>
          </m:e>
        </m:nary>
        <m:r>
          <m:rPr>
            <m:sty m:val="p"/>
          </m:rPr>
          <m:t>=(</m:t>
        </m:r>
        <m:r>
          <m:rPr/>
          <m:t>1</m:t>
        </m:r>
        <m:r>
          <m:rPr>
            <m:sty m:val="p"/>
          </m:rPr>
          <m:t>−</m:t>
        </m:r>
        <m:r>
          <m:rPr/>
          <m:t>x</m:t>
        </m:r>
        <m:sSup>
          <m:sSupPr/>
          <m:e>
            <m:r>
              <m:rPr>
                <m:sty m:val="p"/>
              </m:rPr>
              <m:t>)</m:t>
            </m:r>
          </m:e>
          <m:sup>
            <m:r>
              <m:rPr>
                <m:sty m:val="p"/>
              </m:rPr>
              <m:t>−</m:t>
            </m:r>
            <m:r>
              <m:rPr/>
              <m:t>1</m:t>
            </m:r>
          </m:sup>
        </m:sSup>
      </m:oMath>
      <w:r>
        <w:rPr>
          <w:rFonts w:hint="eastAsia"/>
        </w:rPr>
        <w:t>），费米子是</w:t>
      </w:r>
      <w:r>
        <w:t xml:space="preserve"> </w:t>
      </w:r>
      <m:oMath>
        <m:r>
          <m:rPr/>
          <m:t>1</m:t>
        </m:r>
        <m:r>
          <m:rPr>
            <m:sty m:val="p"/>
          </m:rPr>
          <m:t>+</m:t>
        </m:r>
        <m:sSup>
          <m:sSupPr/>
          <m:e>
            <m:r>
              <m:rPr/>
              <m:t>e</m:t>
            </m:r>
          </m:e>
          <m:sup>
            <m:r>
              <m:rPr>
                <m:sty m:val="p"/>
              </m:rPr>
              <m:t>…</m:t>
            </m:r>
          </m:sup>
        </m:sSup>
      </m:oMath>
      <w:r>
        <w:rPr>
          <w:rFonts w:hint="eastAsia"/>
        </w:rPr>
        <w:t>（二项式求</w:t>
      </w:r>
      <w:r>
        <w:t xml:space="preserve"> </w:t>
      </w:r>
      <m:oMath>
        <m:nary>
          <m:naryPr>
            <m:chr m:val="∑"/>
            <m:limLoc m:val="undOvr"/>
          </m:naryPr>
          <m:sub>
            <m:r>
              <m:rPr/>
              <m:t>a</m:t>
            </m:r>
            <m:r>
              <m:rPr>
                <m:sty m:val="p"/>
              </m:rPr>
              <m:t>=</m:t>
            </m:r>
            <m:r>
              <m:rPr/>
              <m:t>0</m:t>
            </m:r>
          </m:sub>
          <m:sup>
            <m:r>
              <m:rPr/>
              <m:t>ω</m:t>
            </m:r>
          </m:sup>
          <m:e>
            <m:d>
              <m:dPr>
                <m:sepChr m:val=""/>
              </m:dPr>
              <m:e>
                <m:f>
                  <m:fPr>
                    <m:type m:val="nobar"/>
                  </m:fPr>
                  <m:num>
                    <m:r>
                      <m:rPr/>
                      <m:t>ω</m:t>
                    </m:r>
                  </m:num>
                  <m:den>
                    <m:r>
                      <m:rPr/>
                      <m:t>a</m:t>
                    </m:r>
                  </m:den>
                </m:f>
              </m:e>
            </m:d>
          </m:e>
        </m:nary>
        <m:sSup>
          <m:sSupPr/>
          <m:e>
            <m:r>
              <m:rPr/>
              <m:t>x</m:t>
            </m:r>
          </m:e>
          <m:sup>
            <m:r>
              <m:rPr/>
              <m:t>a</m:t>
            </m:r>
          </m:sup>
        </m:sSup>
        <m:r>
          <m:rPr>
            <m:sty m:val="p"/>
          </m:rPr>
          <m:t>=(</m:t>
        </m:r>
        <m:r>
          <m:rPr/>
          <m:t>1</m:t>
        </m:r>
        <m:r>
          <m:rPr>
            <m:sty m:val="p"/>
          </m:rPr>
          <m:t>+</m:t>
        </m:r>
        <m:r>
          <m:rPr/>
          <m:t>x</m:t>
        </m:r>
        <m:sSup>
          <m:sSupPr/>
          <m:e>
            <m:r>
              <m:rPr>
                <m:sty m:val="p"/>
              </m:rPr>
              <m:t>)</m:t>
            </m:r>
          </m:e>
          <m:sup>
            <m:r>
              <m:rPr/>
              <m:t>ω</m:t>
            </m:r>
          </m:sup>
        </m:sSup>
      </m:oMath>
      <w:r>
        <w:rPr>
          <w:rFonts w:hint="eastAsia"/>
        </w:rPr>
        <w:t>）。</w:t>
      </w:r>
      <w:r>
        <w:br w:type="textWrapping"/>
      </w:r>
      <w:r>
        <w:rPr>
          <w:rFonts w:hint="eastAsia"/>
          <w:b/>
          <w:bCs/>
        </w:rPr>
        <w:t>统一性</w:t>
      </w:r>
      <w:r>
        <w:rPr>
          <w:rFonts w:hint="eastAsia"/>
        </w:rPr>
        <w:t>：三种系统的熵都归为</w:t>
      </w:r>
      <w:r>
        <w:t xml:space="preserve"> </w:t>
      </w:r>
      <m:oMath>
        <m:r>
          <m:rPr/>
          <m:t>S</m:t>
        </m:r>
        <m:r>
          <m:rPr>
            <m:sty m:val="p"/>
          </m:rPr>
          <m:t>=</m:t>
        </m:r>
        <m:sSub>
          <m:sSubPr/>
          <m:e>
            <m:r>
              <m:rPr/>
              <m:t>k</m:t>
            </m:r>
          </m:e>
          <m:sub>
            <m:r>
              <m:rPr/>
              <m:t>B</m:t>
            </m:r>
          </m:sub>
        </m:sSub>
        <m:r>
          <m:rPr>
            <m:sty m:val="p"/>
          </m:rPr>
          <m:t>lnΩ</m:t>
        </m:r>
      </m:oMath>
      <w:r>
        <w:rPr>
          <w:rFonts w:hint="eastAsia"/>
        </w:rPr>
        <w:t>（对应各自</w:t>
      </w:r>
      <w:r>
        <w:t xml:space="preserve"> </w:t>
      </w:r>
      <m:oMath>
        <m:r>
          <m:rPr>
            <m:sty m:val="p"/>
          </m:rPr>
          <m:t>Ω</m:t>
        </m:r>
      </m:oMath>
      <w:r>
        <w:rPr>
          <w:rFonts w:hint="eastAsia"/>
        </w:rPr>
        <w:t>）；且</w:t>
      </w:r>
      <w:r>
        <w:t xml:space="preserve"> </w:t>
      </w:r>
      <m:oMath>
        <m:r>
          <m:rPr/>
          <m:t>S</m:t>
        </m:r>
        <m:r>
          <m:rPr>
            <m:sty m:val="p"/>
          </m:rPr>
          <m:t>=</m:t>
        </m:r>
        <m:sSub>
          <m:sSubPr/>
          <m:e>
            <m:r>
              <m:rPr/>
              <m:t>k</m:t>
            </m:r>
          </m:e>
          <m:sub>
            <m:r>
              <m:rPr/>
              <m:t>B</m:t>
            </m:r>
          </m:sub>
        </m:sSub>
        <m:r>
          <m:rPr>
            <m:sty m:val="p"/>
          </m:rPr>
          <m:t>ln</m:t>
        </m:r>
        <m:sSub>
          <m:sSubPr/>
          <m:e>
            <m:r>
              <m:rPr>
                <m:sty m:val="p"/>
              </m:rPr>
              <m:t>Ω</m:t>
            </m:r>
          </m:e>
          <m:sub>
            <m:r>
              <m:rPr>
                <m:nor/>
                <m:sty m:val="p"/>
              </m:rPr>
              <w:rPr>
                <w:b w:val="0"/>
                <w:i w:val="0"/>
              </w:rPr>
              <m:t>B.E.</m:t>
            </m:r>
          </m:sub>
        </m:sSub>
        <m:r>
          <m:rPr>
            <m:sty m:val="p"/>
          </m:rPr>
          <m:t>=</m:t>
        </m:r>
        <m:sSub>
          <m:sSubPr/>
          <m:e>
            <m:r>
              <m:rPr/>
              <m:t>k</m:t>
            </m:r>
          </m:e>
          <m:sub>
            <m:r>
              <m:rPr/>
              <m:t>B</m:t>
            </m:r>
          </m:sub>
        </m:sSub>
        <m:r>
          <m:rPr>
            <m:sty m:val="p"/>
          </m:rPr>
          <m:t>ln</m:t>
        </m:r>
        <m:sSub>
          <m:sSubPr/>
          <m:e>
            <m:r>
              <m:rPr>
                <m:sty m:val="p"/>
              </m:rPr>
              <m:t>Ω</m:t>
            </m:r>
          </m:e>
          <m:sub>
            <m:r>
              <m:rPr>
                <m:nor/>
                <m:sty m:val="p"/>
              </m:rPr>
              <w:rPr>
                <w:b w:val="0"/>
                <w:i w:val="0"/>
              </w:rPr>
              <m:t>F.D.</m:t>
            </m:r>
          </m:sub>
        </m:sSub>
        <m:r>
          <m:rPr>
            <m:sty m:val="p"/>
          </m:rPr>
          <m:t>=</m:t>
        </m:r>
        <m:sSub>
          <m:sSubPr/>
          <m:e>
            <m:r>
              <m:rPr/>
              <m:t>k</m:t>
            </m:r>
          </m:e>
          <m:sub>
            <m:r>
              <m:rPr/>
              <m:t>B</m:t>
            </m:r>
          </m:sub>
        </m:sSub>
        <m:r>
          <m:rPr>
            <m:sty m:val="p"/>
          </m:rPr>
          <m:t>ln</m:t>
        </m:r>
        <m:sSub>
          <m:sSubPr/>
          <m:e>
            <m:r>
              <m:rPr>
                <m:sty m:val="p"/>
              </m:rPr>
              <m:t>Ω</m:t>
            </m:r>
          </m:e>
          <m:sub>
            <m:r>
              <m:rPr>
                <m:nor/>
                <m:sty m:val="p"/>
              </m:rPr>
              <w:rPr>
                <w:b w:val="0"/>
                <w:i w:val="0"/>
              </w:rPr>
              <m:t>M.B.</m:t>
            </m:r>
          </m:sub>
        </m:sSub>
        <m:r>
          <m:rPr>
            <m:sty m:val="p"/>
          </m:rPr>
          <m:t>−</m:t>
        </m:r>
        <m:sSub>
          <m:sSubPr/>
          <m:e>
            <m:r>
              <m:rPr/>
              <m:t>k</m:t>
            </m:r>
          </m:e>
          <m:sub>
            <m:r>
              <m:rPr/>
              <m:t>B</m:t>
            </m:r>
          </m:sub>
        </m:sSub>
        <m:r>
          <m:rPr>
            <m:sty m:val="p"/>
          </m:rPr>
          <m:t>ln</m:t>
        </m:r>
        <m:r>
          <m:rPr/>
          <m:t>N</m:t>
        </m:r>
        <m:r>
          <m:rPr>
            <m:sty m:val="p"/>
          </m:rPr>
          <m:t>!</m:t>
        </m:r>
      </m:oMath>
      <w:r>
        <w:rPr>
          <w:rFonts w:hint="eastAsia"/>
        </w:rPr>
        <w:t>（经典极限下三者一致）。</w:t>
      </w:r>
    </w:p>
    <w:bookmarkEnd w:id="171"/>
    <w:p w14:paraId="48172F71">
      <w:pPr>
        <w:pStyle w:val="4"/>
      </w:pPr>
      <w:bookmarkStart w:id="172" w:name="_Toc3136"/>
      <w:bookmarkStart w:id="173" w:name="弱简并玻色费米统计对经典统计的修正"/>
      <w:r>
        <w:t xml:space="preserve">7.3 </w:t>
      </w:r>
      <w:r>
        <w:rPr>
          <w:rFonts w:hint="eastAsia"/>
        </w:rPr>
        <w:t>弱简并：玻色/费米统计对经典统计的修正</w:t>
      </w:r>
      <w:bookmarkEnd w:id="172"/>
    </w:p>
    <w:p w14:paraId="430E1217">
      <w:pPr>
        <w:pStyle w:val="27"/>
      </w:pPr>
      <w:r>
        <w:rPr>
          <w:rFonts w:hint="eastAsia"/>
        </w:rPr>
        <w:t>把平均分布按</w:t>
      </w:r>
      <w:r>
        <w:t xml:space="preserve"> </w:t>
      </w:r>
      <m:oMath>
        <m:sSup>
          <m:sSupPr/>
          <m:e>
            <m:r>
              <m:rPr/>
              <m:t>e</m:t>
            </m:r>
          </m:e>
          <m:sup>
            <m:r>
              <m:rPr>
                <m:sty m:val="p"/>
              </m:rPr>
              <m:t>−</m:t>
            </m:r>
            <m:r>
              <m:rPr/>
              <m:t>α</m:t>
            </m:r>
          </m:sup>
        </m:sSup>
      </m:oMath>
      <w:r>
        <w:t xml:space="preserve"> </w:t>
      </w:r>
      <w:r>
        <w:rPr>
          <w:rFonts w:hint="eastAsia"/>
        </w:rPr>
        <w:t>的小量作</w:t>
      </w:r>
      <w:r>
        <w:rPr>
          <w:rFonts w:hint="eastAsia"/>
          <w:b/>
          <w:bCs/>
        </w:rPr>
        <w:t>级数展开</w:t>
      </w:r>
      <w:r>
        <w:rPr>
          <w:rFonts w:hint="eastAsia"/>
        </w:rPr>
        <w:t>（弱简并</w:t>
      </w:r>
      <w:r>
        <w:t xml:space="preserve"> </w:t>
      </w:r>
      <m:oMath>
        <m:sSup>
          <m:sSupPr/>
          <m:e>
            <m:r>
              <m:rPr/>
              <m:t>e</m:t>
            </m:r>
          </m:e>
          <m:sup>
            <m:r>
              <m:rPr>
                <m:sty m:val="p"/>
              </m:rPr>
              <m:t>−</m:t>
            </m:r>
            <m:r>
              <m:rPr/>
              <m:t>α</m:t>
            </m:r>
          </m:sup>
        </m:sSup>
      </m:oMath>
      <w:r>
        <w:t xml:space="preserve"> </w:t>
      </w:r>
      <w:r>
        <w:rPr>
          <w:rFonts w:hint="eastAsia"/>
        </w:rPr>
        <w:t>略小于</w:t>
      </w:r>
      <w:r>
        <w:t xml:space="preserve"> </w:t>
      </w:r>
      <w:r>
        <w:rPr>
          <w:rFonts w:hint="eastAsia"/>
        </w:rPr>
        <w:t>1），得对经典结果的</w:t>
      </w:r>
      <w:r>
        <w:rPr>
          <w:rFonts w:hint="eastAsia"/>
          <w:b/>
          <w:bCs/>
        </w:rPr>
        <w:t>领头修正</w:t>
      </w:r>
      <w:r>
        <w:rPr>
          <w:rFonts w:hint="eastAsia"/>
        </w:rPr>
        <w:t>：</w:t>
      </w:r>
    </w:p>
    <w:p w14:paraId="5B3D68D1">
      <w:pPr>
        <w:pStyle w:val="3"/>
      </w:pPr>
      <m:oMathPara>
        <m:oMathParaPr>
          <m:jc m:val="center"/>
        </m:oMathParaPr>
        <m:oMath>
          <m:acc>
            <m:accPr>
              <m:chr m:val="‾"/>
            </m:accPr>
            <m:e>
              <m:r>
                <m:rPr/>
                <m:t>N</m:t>
              </m:r>
            </m:e>
          </m:acc>
          <m:r>
            <m:rPr>
              <m:sty m:val="p"/>
            </m:rPr>
            <m:t>=</m:t>
          </m:r>
          <m:sSub>
            <m:sSubPr/>
            <m:e>
              <m:r>
                <m:rPr/>
                <m:t>Z</m:t>
              </m:r>
            </m:e>
            <m:sub>
              <m:r>
                <m:rPr/>
                <m:t>1</m:t>
              </m:r>
            </m:sub>
          </m:sSub>
          <m:sSup>
            <m:sSupPr/>
            <m:e>
              <m:r>
                <m:rPr/>
                <m:t>e</m:t>
              </m:r>
            </m:e>
            <m:sup>
              <m:r>
                <m:rPr>
                  <m:sty m:val="p"/>
                </m:rPr>
                <m:t>−</m:t>
              </m:r>
              <m:r>
                <m:rPr/>
                <m:t>α</m:t>
              </m:r>
            </m:sup>
          </m:sSup>
          <m:d>
            <m:dPr>
              <m:sepChr m:val=""/>
            </m:dPr>
            <m:e>
              <m:r>
                <m:rPr/>
                <m:t>1</m:t>
              </m:r>
              <m:r>
                <m:rPr>
                  <m:sty m:val="p"/>
                </m:rPr>
                <m:t>±</m:t>
              </m:r>
              <m:sSup>
                <m:sSupPr/>
                <m:e>
                  <m:r>
                    <m:rPr/>
                    <m:t>2</m:t>
                  </m:r>
                </m:e>
                <m:sup>
                  <m:r>
                    <m:rPr>
                      <m:sty m:val="p"/>
                    </m:rPr>
                    <m:t>−</m:t>
                  </m:r>
                  <m:r>
                    <m:rPr/>
                    <m:t>3</m:t>
                  </m:r>
                  <m:r>
                    <m:rPr>
                      <m:sty m:val="p"/>
                    </m:rPr>
                    <m:t>/</m:t>
                  </m:r>
                  <m:r>
                    <m:rPr/>
                    <m:t>2</m:t>
                  </m:r>
                </m:sup>
              </m:sSup>
              <m:sSup>
                <m:sSupPr/>
                <m:e>
                  <m:r>
                    <m:rPr/>
                    <m:t>e</m:t>
                  </m:r>
                </m:e>
                <m:sup>
                  <m:r>
                    <m:rPr>
                      <m:sty m:val="p"/>
                    </m:rPr>
                    <m:t>−</m:t>
                  </m:r>
                  <m:r>
                    <m:rPr/>
                    <m:t>α</m:t>
                  </m:r>
                </m:sup>
              </m:sSup>
            </m:e>
          </m:d>
          <m:r>
            <m:rPr>
              <m:sty m:val="p"/>
            </m:rPr>
            <m:t>,</m:t>
          </m:r>
          <m:r>
            <m:rPr/>
            <m:t>  </m:t>
          </m:r>
          <m:acc>
            <m:accPr>
              <m:chr m:val="‾"/>
            </m:accPr>
            <m:e>
              <m:r>
                <m:rPr/>
                <m:t>U</m:t>
              </m:r>
            </m:e>
          </m:acc>
          <m:r>
            <m:rPr>
              <m:sty m:val="p"/>
            </m:rPr>
            <m:t>=</m:t>
          </m:r>
          <m:f>
            <m:fPr/>
            <m:num>
              <m:r>
                <m:rPr/>
                <m:t>3</m:t>
              </m:r>
            </m:num>
            <m:den>
              <m:r>
                <m:rPr/>
                <m:t>2</m:t>
              </m:r>
            </m:den>
          </m:f>
          <m:acc>
            <m:accPr>
              <m:chr m:val="‾"/>
            </m:accPr>
            <m:e>
              <m:r>
                <m:rPr/>
                <m:t>N</m:t>
              </m:r>
            </m:e>
          </m:acc>
          <m:sSub>
            <m:sSubPr/>
            <m:e>
              <m:r>
                <m:rPr/>
                <m:t>k</m:t>
              </m:r>
            </m:e>
            <m:sub>
              <m:r>
                <m:rPr/>
                <m:t>B</m:t>
              </m:r>
            </m:sub>
          </m:sSub>
          <m:r>
            <m:rPr/>
            <m:t>T</m:t>
          </m:r>
          <m:d>
            <m:dPr>
              <m:sepChr m:val=""/>
            </m:dPr>
            <m:e>
              <m:r>
                <m:rPr/>
                <m:t>1</m:t>
              </m:r>
              <m:r>
                <m:rPr>
                  <m:sty m:val="p"/>
                </m:rPr>
                <m:t>∓</m:t>
              </m:r>
              <m:sSup>
                <m:sSupPr/>
                <m:e>
                  <m:r>
                    <m:rPr/>
                    <m:t>2</m:t>
                  </m:r>
                </m:e>
                <m:sup>
                  <m:r>
                    <m:rPr>
                      <m:sty m:val="p"/>
                    </m:rPr>
                    <m:t>−</m:t>
                  </m:r>
                  <m:r>
                    <m:rPr/>
                    <m:t>5</m:t>
                  </m:r>
                  <m:r>
                    <m:rPr>
                      <m:sty m:val="p"/>
                    </m:rPr>
                    <m:t>/</m:t>
                  </m:r>
                  <m:r>
                    <m:rPr/>
                    <m:t>2</m:t>
                  </m:r>
                </m:sup>
              </m:sSup>
              <m:sSup>
                <m:sSupPr/>
                <m:e>
                  <m:r>
                    <m:rPr/>
                    <m:t>e</m:t>
                  </m:r>
                </m:e>
                <m:sup>
                  <m:r>
                    <m:rPr>
                      <m:sty m:val="p"/>
                    </m:rPr>
                    <m:t>−</m:t>
                  </m:r>
                  <m:r>
                    <m:rPr/>
                    <m:t>α</m:t>
                  </m:r>
                </m:sup>
              </m:sSup>
            </m:e>
          </m:d>
        </m:oMath>
      </m:oMathPara>
    </w:p>
    <w:p w14:paraId="1C44ED42">
      <w:pPr>
        <w:pStyle w:val="27"/>
      </w:pPr>
      <w:r>
        <w:rPr>
          <w:rFonts w:hint="eastAsia"/>
        </w:rPr>
        <w:t>（上排费米、下排玻色：费米粒子数</w:t>
      </w:r>
      <w:r>
        <w:rPr>
          <w:rFonts w:hint="eastAsia"/>
          <w:b/>
          <w:bCs/>
        </w:rPr>
        <w:t>增加</w:t>
      </w:r>
      <w:r>
        <w:rPr>
          <w:rFonts w:hint="eastAsia"/>
        </w:rPr>
        <w:t>、内能</w:t>
      </w:r>
      <w:r>
        <w:rPr>
          <w:rFonts w:hint="eastAsia"/>
          <w:b/>
          <w:bCs/>
        </w:rPr>
        <w:t>降低</w:t>
      </w:r>
      <w:r>
        <w:rPr>
          <w:rFonts w:hint="eastAsia"/>
        </w:rPr>
        <w:t>，玻色反之。）</w:t>
      </w:r>
    </w:p>
    <w:p w14:paraId="5E5E5C02">
      <w:pPr>
        <w:pStyle w:val="3"/>
      </w:pPr>
      <w:r>
        <w:rPr>
          <w:rFonts w:hint="eastAsia"/>
        </w:rPr>
        <w:t>由前面经典极限条件</w:t>
      </w:r>
      <w:r>
        <w:t xml:space="preserve"> </w:t>
      </w:r>
      <m:oMath>
        <m:sSup>
          <m:sSupPr/>
          <m:e>
            <m:r>
              <m:rPr/>
              <m:t>e</m:t>
            </m:r>
          </m:e>
          <m:sup>
            <m:r>
              <m:rPr>
                <m:sty m:val="p"/>
              </m:rPr>
              <m:t>−</m:t>
            </m:r>
            <m:r>
              <m:rPr/>
              <m:t>α</m:t>
            </m:r>
          </m:sup>
        </m:sSup>
        <m:r>
          <m:rPr>
            <m:sty m:val="p"/>
          </m:rPr>
          <m:t>≈</m:t>
        </m:r>
        <m:sSup>
          <m:sSupPr/>
          <m:e>
            <m:d>
              <m:dPr>
                <m:sepChr m:val=""/>
              </m:dPr>
              <m:e>
                <m:r>
                  <m:rPr/>
                  <m:t>λ</m:t>
                </m:r>
                <m:r>
                  <m:rPr>
                    <m:sty m:val="p"/>
                  </m:rPr>
                  <m:t>/</m:t>
                </m:r>
                <m:sSub>
                  <m:sSubPr/>
                  <m:e>
                    <m:r>
                      <m:rPr/>
                      <m:t>d</m:t>
                    </m:r>
                  </m:e>
                  <m:sub>
                    <m:r>
                      <m:rPr/>
                      <m:t>1</m:t>
                    </m:r>
                  </m:sub>
                </m:sSub>
              </m:e>
            </m:d>
          </m:e>
          <m:sup>
            <m:r>
              <m:rPr/>
              <m:t>3</m:t>
            </m:r>
          </m:sup>
        </m:sSup>
      </m:oMath>
      <w:r>
        <w:rPr>
          <w:rFonts w:hint="eastAsia"/>
        </w:rPr>
        <w:t>（</w:t>
      </w:r>
      <m:oMath>
        <m:r>
          <m:rPr/>
          <m:t>λ</m:t>
        </m:r>
      </m:oMath>
      <w:r>
        <w:t xml:space="preserve"> </w:t>
      </w:r>
      <w:r>
        <w:rPr>
          <w:rFonts w:hint="eastAsia"/>
        </w:rPr>
        <w:t>热波长、</w:t>
      </w:r>
      <m:oMath>
        <m:sSub>
          <m:sSubPr/>
          <m:e>
            <m:r>
              <m:rPr/>
              <m:t>d</m:t>
            </m:r>
          </m:e>
          <m:sub>
            <m:r>
              <m:rPr/>
              <m:t>1</m:t>
            </m:r>
          </m:sub>
        </m:sSub>
      </m:oMath>
      <w:r>
        <w:t xml:space="preserve"> </w:t>
      </w:r>
      <w:r>
        <w:rPr>
          <w:rFonts w:hint="eastAsia"/>
        </w:rPr>
        <w:t>平均粒子间距），故修正项</w:t>
      </w:r>
      <w:r>
        <w:t xml:space="preserve"> </w:t>
      </w:r>
      <m:oMath>
        <m:r>
          <m:rPr>
            <m:sty m:val="p"/>
          </m:rPr>
          <m:t>∝</m:t>
        </m:r>
        <m:sSup>
          <m:sSupPr/>
          <m:e>
            <m:r>
              <m:rPr/>
              <m:t>e</m:t>
            </m:r>
          </m:e>
          <m:sup>
            <m:r>
              <m:rPr>
                <m:sty m:val="p"/>
              </m:rPr>
              <m:t>−</m:t>
            </m:r>
            <m:r>
              <m:rPr/>
              <m:t>α</m:t>
            </m:r>
          </m:sup>
        </m:sSup>
      </m:oMath>
      <w:r>
        <w:t xml:space="preserve"> </w:t>
      </w:r>
      <w:r>
        <w:rPr>
          <w:rFonts w:hint="eastAsia"/>
        </w:rPr>
        <w:t>是</w:t>
      </w:r>
      <w:r>
        <w:rPr>
          <w:rFonts w:hint="eastAsia"/>
          <w:b/>
          <w:bCs/>
        </w:rPr>
        <w:t>小量</w:t>
      </w:r>
      <w:r>
        <w:t>。</w:t>
      </w:r>
    </w:p>
    <w:p w14:paraId="53081F53">
      <w:pPr>
        <w:pStyle w:val="65"/>
      </w:pPr>
      <w:r>
        <w:rPr>
          <w:rStyle w:val="57"/>
          <w:rFonts w:hint="eastAsia"/>
        </w:rPr>
        <w:t>物理图像</w:t>
      </w:r>
      <w:r>
        <w:t xml:space="preserve"> </w:t>
      </w:r>
      <w:r>
        <w:rPr>
          <w:rFonts w:hint="eastAsia"/>
        </w:rPr>
        <w:t>弱简并修正是</w:t>
      </w:r>
      <w:r>
        <w:rPr>
          <w:rFonts w:hint="eastAsia"/>
          <w:b/>
          <w:bCs/>
        </w:rPr>
        <w:t>统计吸引/排斥</w:t>
      </w:r>
      <w:r>
        <w:rPr>
          <w:rFonts w:hint="eastAsia"/>
        </w:rPr>
        <w:t>的体现：费米子受泡利原理”排斥”，倾向于占据高能态，故同温下</w:t>
      </w:r>
      <w:r>
        <w:rPr>
          <w:rFonts w:hint="eastAsia"/>
          <w:b/>
          <w:bCs/>
        </w:rPr>
        <w:t>内能偏高、粒子数偏多</w:t>
      </w:r>
      <w:r>
        <w:rPr>
          <w:rFonts w:hint="eastAsia"/>
        </w:rPr>
        <w:t>；玻色子彼此”吸引”，倾向占据低能态，故</w:t>
      </w:r>
      <w:r>
        <w:rPr>
          <w:rFonts w:hint="eastAsia"/>
          <w:b/>
          <w:bCs/>
        </w:rPr>
        <w:t>内能偏低</w:t>
      </w:r>
      <w:r>
        <w:rPr>
          <w:rFonts w:hint="eastAsia"/>
        </w:rPr>
        <w:t>。这正是高温下真实气体偏离理想气体（对理想气体只有零级近似）的量子根源。</w:t>
      </w:r>
    </w:p>
    <w:bookmarkEnd w:id="173"/>
    <w:p w14:paraId="4CEBF97D">
      <w:pPr>
        <w:pStyle w:val="4"/>
      </w:pPr>
      <w:bookmarkStart w:id="174" w:name="_Toc5467"/>
      <w:bookmarkStart w:id="175" w:name="玻色爱因斯坦凝聚bec"/>
      <w:r>
        <w:t xml:space="preserve">7.4 </w:t>
      </w:r>
      <w:r>
        <w:rPr>
          <w:rFonts w:hint="eastAsia"/>
        </w:rPr>
        <w:t>玻色–爱因斯坦凝聚（BEC）</w:t>
      </w:r>
      <w:bookmarkEnd w:id="174"/>
    </w:p>
    <w:p w14:paraId="1778D642">
      <w:pPr>
        <w:pStyle w:val="27"/>
      </w:pPr>
      <w:r>
        <w:rPr>
          <w:rFonts w:hint="eastAsia"/>
          <w:b/>
          <w:bCs/>
        </w:rPr>
        <w:t>化学势上限</w:t>
      </w:r>
      <w:r>
        <w:rPr>
          <w:rFonts w:hint="eastAsia"/>
        </w:rPr>
        <w:t>：玻色分布要求</w:t>
      </w:r>
      <w:r>
        <w:t xml:space="preserve"> </w:t>
      </w:r>
      <m:oMath>
        <m:sSub>
          <m:sSubPr/>
          <m:e>
            <m:acc>
              <m:accPr>
                <m:chr m:val="‾"/>
              </m:accPr>
              <m:e>
                <m:r>
                  <m:rPr/>
                  <m:t>a</m:t>
                </m:r>
              </m:e>
            </m:acc>
          </m:e>
          <m:sub>
            <m:r>
              <m:rPr/>
              <m:t>l</m:t>
            </m:r>
          </m:sub>
        </m:sSub>
        <m:r>
          <m:rPr>
            <m:sty m:val="p"/>
          </m:rPr>
          <m:t>≥</m:t>
        </m:r>
        <m:r>
          <m:rPr/>
          <m:t>0</m:t>
        </m:r>
      </m:oMath>
      <w:r>
        <w:rPr>
          <w:rFonts w:hint="eastAsia"/>
        </w:rPr>
        <w:t>，故需</w:t>
      </w:r>
      <w:r>
        <w:t xml:space="preserve"> </w:t>
      </w:r>
      <m:oMath>
        <m:sSup>
          <m:sSupPr/>
          <m:e>
            <m:r>
              <m:rPr/>
              <m:t>e</m:t>
            </m:r>
          </m:e>
          <m:sup>
            <m:r>
              <m:rPr>
                <m:sty m:val="p"/>
              </m:rPr>
              <m:t>(</m:t>
            </m:r>
            <m:sSub>
              <m:sSubPr/>
              <m:e>
                <m:r>
                  <m:rPr/>
                  <m:t>ε</m:t>
                </m:r>
              </m:e>
              <m:sub>
                <m:r>
                  <m:rPr/>
                  <m:t>l</m:t>
                </m:r>
              </m:sub>
            </m:sSub>
            <m:r>
              <m:rPr>
                <m:sty m:val="p"/>
              </m:rPr>
              <m:t>−</m:t>
            </m:r>
            <m:sSub>
              <m:sSubPr/>
              <m:e>
                <m:r>
                  <m:rPr/>
                  <m:t>μ</m:t>
                </m:r>
              </m:e>
              <m:sub>
                <m:r>
                  <m:rPr/>
                  <m:t>1</m:t>
                </m:r>
              </m:sub>
            </m:sSub>
            <m:r>
              <m:rPr>
                <m:sty m:val="p"/>
              </m:rPr>
              <m:t>)/</m:t>
            </m:r>
            <m:sSub>
              <m:sSubPr/>
              <m:e>
                <m:r>
                  <m:rPr/>
                  <m:t>k</m:t>
                </m:r>
              </m:e>
              <m:sub>
                <m:r>
                  <m:rPr/>
                  <m:t>B</m:t>
                </m:r>
              </m:sub>
            </m:sSub>
            <m:r>
              <m:rPr/>
              <m:t>T</m:t>
            </m:r>
          </m:sup>
        </m:sSup>
        <m:r>
          <m:rPr>
            <m:sty m:val="p"/>
          </m:rPr>
          <m:t>≥</m:t>
        </m:r>
        <m:r>
          <m:rPr/>
          <m:t>1</m:t>
        </m:r>
      </m:oMath>
      <w:r>
        <w:rPr>
          <w:rFonts w:hint="eastAsia"/>
        </w:rPr>
        <w:t>，即</w:t>
      </w:r>
      <w:r>
        <w:t xml:space="preserve"> </w:t>
      </w:r>
      <m:oMath>
        <m:sSub>
          <m:sSubPr/>
          <m:e>
            <m:r>
              <m:rPr/>
              <m:t>ε</m:t>
            </m:r>
          </m:e>
          <m:sub>
            <m:r>
              <m:rPr/>
              <m:t>l</m:t>
            </m:r>
          </m:sub>
        </m:sSub>
        <m:r>
          <m:rPr>
            <m:sty m:val="p"/>
          </m:rPr>
          <m:t>≥</m:t>
        </m:r>
        <m:sSub>
          <m:sSubPr/>
          <m:e>
            <m:r>
              <m:rPr/>
              <m:t>μ</m:t>
            </m:r>
          </m:e>
          <m:sub>
            <m:r>
              <m:rPr/>
              <m:t>1</m:t>
            </m:r>
          </m:sub>
        </m:sSub>
      </m:oMath>
      <w:r>
        <w:t xml:space="preserve"> </w:t>
      </w:r>
      <w:r>
        <w:rPr>
          <w:rFonts w:hint="eastAsia"/>
        </w:rPr>
        <w:t>对一切能级成立。取基态</w:t>
      </w:r>
      <w:r>
        <w:t xml:space="preserve"> </w:t>
      </w:r>
      <m:oMath>
        <m:sSub>
          <m:sSubPr/>
          <m:e>
            <m:r>
              <m:rPr/>
              <m:t>ε</m:t>
            </m:r>
          </m:e>
          <m:sub>
            <m:r>
              <m:rPr/>
              <m:t>0</m:t>
            </m:r>
          </m:sub>
        </m:sSub>
        <m:r>
          <m:rPr>
            <m:sty m:val="p"/>
          </m:rPr>
          <m:t>=</m:t>
        </m:r>
        <m:r>
          <m:rPr/>
          <m:t>0</m:t>
        </m:r>
      </m:oMath>
      <w:r>
        <w:t xml:space="preserve"> </w:t>
      </w:r>
      <w:r>
        <w:rPr>
          <w:rFonts w:hint="eastAsia"/>
        </w:rPr>
        <w:t>得</w:t>
      </w:r>
    </w:p>
    <w:p w14:paraId="1359EE3B">
      <w:pPr>
        <w:pStyle w:val="3"/>
      </w:pPr>
      <m:oMathPara>
        <m:oMathParaPr>
          <m:jc m:val="center"/>
        </m:oMathParaPr>
        <m:oMath>
          <m:borderBox>
            <m:borderBoxPr/>
            <m:e>
              <m:sSub>
                <m:sSubPr/>
                <m:e>
                  <m:r>
                    <m:rPr/>
                    <m:t>μ</m:t>
                  </m:r>
                </m:e>
                <m:sub>
                  <m:r>
                    <m:rPr/>
                    <m:t>1</m:t>
                  </m:r>
                </m:sub>
              </m:sSub>
              <m:r>
                <m:rPr>
                  <m:sty m:val="p"/>
                </m:rPr>
                <m:t>≤</m:t>
              </m:r>
              <m:r>
                <m:rPr/>
                <m:t>0</m:t>
              </m:r>
            </m:e>
          </m:borderBox>
        </m:oMath>
      </m:oMathPara>
    </w:p>
    <w:p w14:paraId="29E7E6E2">
      <w:pPr>
        <w:pStyle w:val="27"/>
      </w:pPr>
      <w:r>
        <w:rPr>
          <w:rFonts w:hint="eastAsia"/>
          <w:b/>
          <w:bCs/>
        </w:rPr>
        <w:t>粒子数密度守恒与”矛盾”</w:t>
      </w:r>
      <w:r>
        <w:rPr>
          <w:rFonts w:hint="eastAsia"/>
        </w:rPr>
        <w:t>：设</w:t>
      </w:r>
      <w:r>
        <w:t xml:space="preserve"> </w:t>
      </w:r>
      <m:oMath>
        <m:sSub>
          <m:sSubPr/>
          <m:e>
            <m:acc>
              <m:accPr>
                <m:chr m:val="‾"/>
              </m:accPr>
              <m:e>
                <m:r>
                  <m:rPr/>
                  <m:t>n</m:t>
                </m:r>
              </m:e>
            </m:acc>
          </m:e>
          <m:sub>
            <m:r>
              <m:rPr/>
              <m:t>V</m:t>
            </m:r>
          </m:sub>
        </m:sSub>
        <m:r>
          <m:rPr>
            <m:sty m:val="p"/>
          </m:rPr>
          <m:t>=</m:t>
        </m:r>
        <m:acc>
          <m:accPr>
            <m:chr m:val="‾"/>
          </m:accPr>
          <m:e>
            <m:r>
              <m:rPr/>
              <m:t>N</m:t>
            </m:r>
          </m:e>
        </m:acc>
        <m:r>
          <m:rPr>
            <m:sty m:val="p"/>
          </m:rPr>
          <m:t>/</m:t>
        </m:r>
        <m:r>
          <m:rPr/>
          <m:t>V</m:t>
        </m:r>
      </m:oMath>
      <w:r>
        <w:t xml:space="preserve"> </w:t>
      </w:r>
      <w:r>
        <w:rPr>
          <w:rFonts w:hint="eastAsia"/>
        </w:rPr>
        <w:t>守恒，将求和连续化</w:t>
      </w:r>
    </w:p>
    <w:p w14:paraId="381E2AEA">
      <w:pPr>
        <w:pStyle w:val="3"/>
      </w:pPr>
      <m:oMathPara>
        <m:oMathParaPr>
          <m:jc m:val="center"/>
        </m:oMathParaPr>
        <m:oMath>
          <m:sSub>
            <m:sSubPr/>
            <m:e>
              <m:acc>
                <m:accPr>
                  <m:chr m:val="‾"/>
                </m:accPr>
                <m:e>
                  <m:r>
                    <m:rPr/>
                    <m:t>n</m:t>
                  </m:r>
                </m:e>
              </m:acc>
            </m:e>
            <m:sub>
              <m:r>
                <m:rPr/>
                <m:t>V</m:t>
              </m:r>
            </m:sub>
          </m:sSub>
          <m:r>
            <m:rPr>
              <m:sty m:val="p"/>
            </m:rPr>
            <m:t>=</m:t>
          </m:r>
          <m:f>
            <m:fPr/>
            <m:num>
              <m:r>
                <m:rPr/>
                <m:t>1</m:t>
              </m:r>
            </m:num>
            <m:den>
              <m:r>
                <m:rPr/>
                <m:t>V</m:t>
              </m:r>
            </m:den>
          </m:f>
          <m:nary>
            <m:naryPr>
              <m:limLoc m:val="subSup"/>
            </m:naryPr>
            <m:sub>
              <m:r>
                <m:rPr/>
                <m:t>0</m:t>
              </m:r>
            </m:sub>
            <m:sup>
              <m:r>
                <m:rPr>
                  <m:sty m:val="p"/>
                </m:rPr>
                <m:t>∞</m:t>
              </m:r>
            </m:sup>
            <m:e>
              <m:f>
                <m:fPr/>
                <m:num>
                  <m:r>
                    <m:rPr/>
                    <m:t>D</m:t>
                  </m:r>
                  <m:r>
                    <m:rPr>
                      <m:sty m:val="p"/>
                    </m:rPr>
                    <m:t>(</m:t>
                  </m:r>
                  <m:r>
                    <m:rPr/>
                    <m:t>ε</m:t>
                  </m:r>
                  <m:r>
                    <m:rPr>
                      <m:sty m:val="p"/>
                    </m:rPr>
                    <m:t>)</m:t>
                  </m:r>
                </m:num>
                <m:den>
                  <m:sSup>
                    <m:sSupPr/>
                    <m:e>
                      <m:r>
                        <m:rPr/>
                        <m:t>e</m:t>
                      </m:r>
                    </m:e>
                    <m:sup>
                      <m:r>
                        <m:rPr>
                          <m:sty m:val="p"/>
                        </m:rPr>
                        <m:t>(</m:t>
                      </m:r>
                      <m:r>
                        <m:rPr/>
                        <m:t>ε</m:t>
                      </m:r>
                      <m:r>
                        <m:rPr>
                          <m:sty m:val="p"/>
                        </m:rPr>
                        <m:t>−</m:t>
                      </m:r>
                      <m:sSub>
                        <m:sSubPr/>
                        <m:e>
                          <m:r>
                            <m:rPr/>
                            <m:t>μ</m:t>
                          </m:r>
                        </m:e>
                        <m:sub>
                          <m:r>
                            <m:rPr/>
                            <m:t>1</m:t>
                          </m:r>
                        </m:sub>
                      </m:sSub>
                      <m:r>
                        <m:rPr>
                          <m:sty m:val="p"/>
                        </m:rPr>
                        <m:t>)/</m:t>
                      </m:r>
                      <m:sSub>
                        <m:sSubPr/>
                        <m:e>
                          <m:r>
                            <m:rPr/>
                            <m:t>k</m:t>
                          </m:r>
                        </m:e>
                        <m:sub>
                          <m:r>
                            <m:rPr/>
                            <m:t>B</m:t>
                          </m:r>
                        </m:sub>
                      </m:sSub>
                      <m:r>
                        <m:rPr/>
                        <m:t>T</m:t>
                      </m:r>
                    </m:sup>
                  </m:sSup>
                  <m:r>
                    <m:rPr>
                      <m:sty m:val="p"/>
                    </m:rPr>
                    <m:t>−</m:t>
                  </m:r>
                  <m:r>
                    <m:rPr/>
                    <m:t>1</m:t>
                  </m:r>
                </m:den>
              </m:f>
            </m:e>
          </m:nary>
          <m:r>
            <m:rPr/>
            <m:t>dε</m:t>
          </m:r>
          <m:r>
            <m:rPr>
              <m:sty m:val="p"/>
            </m:rPr>
            <m:t>=</m:t>
          </m:r>
          <m:f>
            <m:fPr/>
            <m:num>
              <m:r>
                <m:rPr/>
                <m:t>2π</m:t>
              </m:r>
            </m:num>
            <m:den>
              <m:sSup>
                <m:sSupPr/>
                <m:e>
                  <m:r>
                    <m:rPr/>
                    <m:t>h</m:t>
                  </m:r>
                </m:e>
                <m:sup>
                  <m:r>
                    <m:rPr/>
                    <m:t>3</m:t>
                  </m:r>
                </m:sup>
              </m:sSup>
            </m:den>
          </m:f>
          <m:r>
            <m:rPr>
              <m:sty m:val="p"/>
            </m:rPr>
            <m:t>(</m:t>
          </m:r>
          <m:r>
            <m:rPr/>
            <m:t>2m</m:t>
          </m:r>
          <m:sSup>
            <m:sSupPr/>
            <m:e>
              <m:r>
                <m:rPr>
                  <m:sty m:val="p"/>
                </m:rPr>
                <m:t>)</m:t>
              </m:r>
            </m:e>
            <m:sup>
              <m:r>
                <m:rPr/>
                <m:t>3</m:t>
              </m:r>
              <m:r>
                <m:rPr>
                  <m:sty m:val="p"/>
                </m:rPr>
                <m:t>/</m:t>
              </m:r>
              <m:r>
                <m:rPr/>
                <m:t>2</m:t>
              </m:r>
            </m:sup>
          </m:sSup>
          <m:nary>
            <m:naryPr>
              <m:limLoc m:val="subSup"/>
            </m:naryPr>
            <m:sub>
              <m:r>
                <m:rPr/>
                <m:t>0</m:t>
              </m:r>
            </m:sub>
            <m:sup>
              <m:r>
                <m:rPr>
                  <m:sty m:val="p"/>
                </m:rPr>
                <m:t>∞</m:t>
              </m:r>
            </m:sup>
            <m:e>
              <m:f>
                <m:fPr/>
                <m:num>
                  <m:rad>
                    <m:radPr>
                      <m:degHide m:val="1"/>
                    </m:radPr>
                    <m:deg/>
                    <m:e>
                      <m:r>
                        <m:rPr/>
                        <m:t>ε</m:t>
                      </m:r>
                    </m:e>
                  </m:rad>
                </m:num>
                <m:den>
                  <m:sSup>
                    <m:sSupPr/>
                    <m:e>
                      <m:r>
                        <m:rPr/>
                        <m:t>e</m:t>
                      </m:r>
                    </m:e>
                    <m:sup>
                      <m:r>
                        <m:rPr>
                          <m:sty m:val="p"/>
                        </m:rPr>
                        <m:t>(</m:t>
                      </m:r>
                      <m:r>
                        <m:rPr/>
                        <m:t>ε</m:t>
                      </m:r>
                      <m:r>
                        <m:rPr>
                          <m:sty m:val="p"/>
                        </m:rPr>
                        <m:t>−</m:t>
                      </m:r>
                      <m:sSub>
                        <m:sSubPr/>
                        <m:e>
                          <m:r>
                            <m:rPr/>
                            <m:t>μ</m:t>
                          </m:r>
                        </m:e>
                        <m:sub>
                          <m:r>
                            <m:rPr/>
                            <m:t>1</m:t>
                          </m:r>
                        </m:sub>
                      </m:sSub>
                      <m:r>
                        <m:rPr>
                          <m:sty m:val="p"/>
                        </m:rPr>
                        <m:t>)/</m:t>
                      </m:r>
                      <m:sSub>
                        <m:sSubPr/>
                        <m:e>
                          <m:r>
                            <m:rPr/>
                            <m:t>k</m:t>
                          </m:r>
                        </m:e>
                        <m:sub>
                          <m:r>
                            <m:rPr/>
                            <m:t>B</m:t>
                          </m:r>
                        </m:sub>
                      </m:sSub>
                      <m:r>
                        <m:rPr/>
                        <m:t>T</m:t>
                      </m:r>
                    </m:sup>
                  </m:sSup>
                  <m:r>
                    <m:rPr>
                      <m:sty m:val="p"/>
                    </m:rPr>
                    <m:t>−</m:t>
                  </m:r>
                  <m:r>
                    <m:rPr/>
                    <m:t>1</m:t>
                  </m:r>
                </m:den>
              </m:f>
            </m:e>
          </m:nary>
          <m:r>
            <m:rPr/>
            <m:t>dε</m:t>
          </m:r>
        </m:oMath>
      </m:oMathPara>
    </w:p>
    <w:p w14:paraId="625BB47B">
      <w:pPr>
        <w:pStyle w:val="27"/>
      </w:pPr>
      <w:r>
        <w:rPr>
          <w:rFonts w:hint="eastAsia"/>
        </w:rPr>
        <w:t>令</w:t>
      </w:r>
      <w:r>
        <w:t xml:space="preserve"> </w:t>
      </w:r>
      <m:oMath>
        <m:sSub>
          <m:sSubPr/>
          <m:e>
            <m:r>
              <m:rPr/>
              <m:t>μ</m:t>
            </m:r>
          </m:e>
          <m:sub>
            <m:r>
              <m:rPr/>
              <m:t>1</m:t>
            </m:r>
          </m:sub>
        </m:sSub>
        <m:r>
          <m:rPr>
            <m:sty m:val="p"/>
          </m:rPr>
          <m:t>=</m:t>
        </m:r>
        <m:r>
          <m:rPr/>
          <m:t>0</m:t>
        </m:r>
      </m:oMath>
      <w:r>
        <w:t xml:space="preserve"> </w:t>
      </w:r>
      <w:r>
        <w:rPr>
          <w:rFonts w:hint="eastAsia"/>
        </w:rPr>
        <w:t>定义</w:t>
      </w:r>
      <w:r>
        <w:rPr>
          <w:rFonts w:hint="eastAsia"/>
          <w:b/>
          <w:bCs/>
        </w:rPr>
        <w:t>临界温度</w:t>
      </w:r>
      <w:r>
        <w:t xml:space="preserve"> </w:t>
      </w:r>
      <m:oMath>
        <m:sSub>
          <m:sSubPr/>
          <m:e>
            <m:r>
              <m:rPr/>
              <m:t>T</m:t>
            </m:r>
          </m:e>
          <m:sub>
            <m:r>
              <m:rPr/>
              <m:t>C</m:t>
            </m:r>
          </m:sub>
        </m:sSub>
      </m:oMath>
      <w:r>
        <w:rPr>
          <w:rFonts w:hint="eastAsia"/>
        </w:rPr>
        <w:t>，用</w:t>
      </w:r>
      <w:r>
        <w:t xml:space="preserve"> </w:t>
      </w:r>
      <m:oMath>
        <m:nary>
          <m:naryPr>
            <m:limLoc m:val="subSup"/>
          </m:naryPr>
          <m:sub>
            <m:r>
              <m:rPr/>
              <m:t>0</m:t>
            </m:r>
          </m:sub>
          <m:sup>
            <m:r>
              <m:rPr>
                <m:sty m:val="p"/>
              </m:rPr>
              <m:t>∞</m:t>
            </m:r>
          </m:sup>
          <m:e>
            <m:f>
              <m:fPr/>
              <m:num>
                <m:sSup>
                  <m:sSupPr/>
                  <m:e>
                    <m:r>
                      <m:rPr/>
                      <m:t>x</m:t>
                    </m:r>
                  </m:e>
                  <m:sup>
                    <m:r>
                      <m:rPr/>
                      <m:t>1</m:t>
                    </m:r>
                    <m:r>
                      <m:rPr>
                        <m:sty m:val="p"/>
                      </m:rPr>
                      <m:t>/</m:t>
                    </m:r>
                    <m:r>
                      <m:rPr/>
                      <m:t>2</m:t>
                    </m:r>
                  </m:sup>
                </m:sSup>
              </m:num>
              <m:den>
                <m:sSup>
                  <m:sSupPr/>
                  <m:e>
                    <m:r>
                      <m:rPr/>
                      <m:t>e</m:t>
                    </m:r>
                  </m:e>
                  <m:sup>
                    <m:r>
                      <m:rPr/>
                      <m:t>x</m:t>
                    </m:r>
                  </m:sup>
                </m:sSup>
                <m:r>
                  <m:rPr>
                    <m:sty m:val="p"/>
                  </m:rPr>
                  <m:t>−</m:t>
                </m:r>
                <m:r>
                  <m:rPr/>
                  <m:t>1</m:t>
                </m:r>
              </m:den>
            </m:f>
          </m:e>
        </m:nary>
        <m:r>
          <m:rPr/>
          <m:t>dx</m:t>
        </m:r>
        <m:r>
          <m:rPr>
            <m:sty m:val="p"/>
          </m:rPr>
          <m:t>=</m:t>
        </m:r>
        <m:f>
          <m:fPr/>
          <m:num>
            <m:rad>
              <m:radPr>
                <m:degHide m:val="1"/>
              </m:radPr>
              <m:deg/>
              <m:e>
                <m:r>
                  <m:rPr/>
                  <m:t>π</m:t>
                </m:r>
              </m:e>
            </m:rad>
          </m:num>
          <m:den>
            <m:r>
              <m:rPr/>
              <m:t>2</m:t>
            </m:r>
          </m:den>
        </m:f>
        <m:r>
          <m:rPr>
            <m:sty m:val="p"/>
          </m:rPr>
          <m:t>×</m:t>
        </m:r>
        <m:r>
          <m:rPr/>
          <m:t>2.612</m:t>
        </m:r>
      </m:oMath>
      <w:r>
        <w:t xml:space="preserve"> </w:t>
      </w:r>
      <w:r>
        <w:rPr>
          <w:rFonts w:hint="eastAsia"/>
        </w:rPr>
        <w:t>得</w:t>
      </w:r>
    </w:p>
    <w:p w14:paraId="339AE217">
      <w:pPr>
        <w:pStyle w:val="3"/>
      </w:pPr>
      <m:oMathPara>
        <m:oMathParaPr>
          <m:jc m:val="center"/>
        </m:oMathParaPr>
        <m:oMath>
          <m:borderBox>
            <m:borderBoxPr/>
            <m:e>
              <m:sSub>
                <m:sSubPr/>
                <m:e>
                  <m:acc>
                    <m:accPr>
                      <m:chr m:val="‾"/>
                    </m:accPr>
                    <m:e>
                      <m:r>
                        <m:rPr/>
                        <m:t>n</m:t>
                      </m:r>
                    </m:e>
                  </m:acc>
                </m:e>
                <m:sub>
                  <m:r>
                    <m:rPr/>
                    <m:t>V</m:t>
                  </m:r>
                </m:sub>
              </m:sSub>
              <m:r>
                <m:rPr>
                  <m:sty m:val="p"/>
                </m:rPr>
                <m:t>=</m:t>
              </m:r>
              <m:r>
                <m:rPr/>
                <m:t>2.612</m:t>
              </m:r>
              <m:sSup>
                <m:sSupPr/>
                <m:e>
                  <m:d>
                    <m:dPr>
                      <m:sepChr m:val=""/>
                    </m:dPr>
                    <m:e>
                      <m:f>
                        <m:fPr/>
                        <m:num>
                          <m:r>
                            <m:rPr/>
                            <m:t>2πm</m:t>
                          </m:r>
                          <m:sSub>
                            <m:sSubPr/>
                            <m:e>
                              <m:r>
                                <m:rPr/>
                                <m:t>k</m:t>
                              </m:r>
                            </m:e>
                            <m:sub>
                              <m:r>
                                <m:rPr/>
                                <m:t>B</m:t>
                              </m:r>
                            </m:sub>
                          </m:sSub>
                          <m:sSub>
                            <m:sSubPr/>
                            <m:e>
                              <m:r>
                                <m:rPr/>
                                <m:t>T</m:t>
                              </m:r>
                            </m:e>
                            <m:sub>
                              <m:r>
                                <m:rPr/>
                                <m:t>C</m:t>
                              </m:r>
                            </m:sub>
                          </m:sSub>
                        </m:num>
                        <m:den>
                          <m:sSup>
                            <m:sSupPr/>
                            <m:e>
                              <m:r>
                                <m:rPr/>
                                <m:t>h</m:t>
                              </m:r>
                            </m:e>
                            <m:sup>
                              <m:r>
                                <m:rPr/>
                                <m:t>2</m:t>
                              </m:r>
                            </m:sup>
                          </m:sSup>
                        </m:den>
                      </m:f>
                    </m:e>
                  </m:d>
                </m:e>
                <m:sup>
                  <m:r>
                    <m:rPr/>
                    <m:t>3</m:t>
                  </m:r>
                  <m:r>
                    <m:rPr>
                      <m:sty m:val="p"/>
                    </m:rPr>
                    <m:t>/</m:t>
                  </m:r>
                  <m:r>
                    <m:rPr/>
                    <m:t>2</m:t>
                  </m:r>
                </m:sup>
              </m:sSup>
              <m:r>
                <m:rPr/>
                <m:t> </m:t>
              </m:r>
              <m:r>
                <m:rPr>
                  <m:sty m:val="p"/>
                </m:rPr>
                <m:t>⇒</m:t>
              </m:r>
              <m:r>
                <m:rPr/>
                <m:t> </m:t>
              </m:r>
              <m:sSub>
                <m:sSubPr/>
                <m:e>
                  <m:r>
                    <m:rPr/>
                    <m:t>T</m:t>
                  </m:r>
                </m:e>
                <m:sub>
                  <m:r>
                    <m:rPr/>
                    <m:t>C</m:t>
                  </m:r>
                </m:sub>
              </m:sSub>
              <m:r>
                <m:rPr>
                  <m:sty m:val="p"/>
                </m:rPr>
                <m:t>=</m:t>
              </m:r>
              <m:f>
                <m:fPr/>
                <m:num>
                  <m:r>
                    <m:rPr/>
                    <m:t>2π</m:t>
                  </m:r>
                </m:num>
                <m:den>
                  <m:sSup>
                    <m:sSupPr/>
                    <m:e>
                      <m:r>
                        <m:rPr/>
                        <m:t>2.612</m:t>
                      </m:r>
                    </m:e>
                    <m:sup>
                      <m:r>
                        <m:rPr/>
                        <m:t>2</m:t>
                      </m:r>
                      <m:r>
                        <m:rPr>
                          <m:sty m:val="p"/>
                        </m:rPr>
                        <m:t>/</m:t>
                      </m:r>
                      <m:r>
                        <m:rPr/>
                        <m:t>3</m:t>
                      </m:r>
                    </m:sup>
                  </m:sSup>
                </m:den>
              </m:f>
              <m:r>
                <m:rPr>
                  <m:sty m:val="p"/>
                </m:rPr>
                <m:t>⋅</m:t>
              </m:r>
              <m:f>
                <m:fPr/>
                <m:num>
                  <m:sSup>
                    <m:sSupPr/>
                    <m:e>
                      <m:r>
                        <m:rPr>
                          <m:sty m:val="p"/>
                        </m:rPr>
                        <m:t>ℏ</m:t>
                      </m:r>
                    </m:e>
                    <m:sup>
                      <m:r>
                        <m:rPr/>
                        <m:t>2</m:t>
                      </m:r>
                    </m:sup>
                  </m:sSup>
                </m:num>
                <m:den>
                  <m:r>
                    <m:rPr/>
                    <m:t>m</m:t>
                  </m:r>
                  <m:sSub>
                    <m:sSubPr/>
                    <m:e>
                      <m:r>
                        <m:rPr/>
                        <m:t>k</m:t>
                      </m:r>
                    </m:e>
                    <m:sub>
                      <m:r>
                        <m:rPr/>
                        <m:t>B</m:t>
                      </m:r>
                    </m:sub>
                  </m:sSub>
                </m:den>
              </m:f>
              <m:r>
                <m:rPr>
                  <m:sty m:val="p"/>
                </m:rPr>
                <m:t>⋅</m:t>
              </m:r>
              <m:sSubSup>
                <m:sSubSupPr/>
                <m:e>
                  <m:acc>
                    <m:accPr>
                      <m:chr m:val="‾"/>
                    </m:accPr>
                    <m:e>
                      <m:r>
                        <m:rPr/>
                        <m:t>n</m:t>
                      </m:r>
                    </m:e>
                  </m:acc>
                </m:e>
                <m:sub>
                  <m:r>
                    <m:rPr/>
                    <m:t>V</m:t>
                  </m:r>
                </m:sub>
                <m:sup>
                  <m:r>
                    <m:rPr/>
                    <m:t>2</m:t>
                  </m:r>
                  <m:r>
                    <m:rPr>
                      <m:sty m:val="p"/>
                    </m:rPr>
                    <m:t>/</m:t>
                  </m:r>
                  <m:r>
                    <m:rPr/>
                    <m:t>3</m:t>
                  </m:r>
                </m:sup>
              </m:sSubSup>
            </m:e>
          </m:borderBox>
        </m:oMath>
      </m:oMathPara>
    </w:p>
    <w:p w14:paraId="1D5BAC60">
      <w:pPr>
        <w:pStyle w:val="27"/>
      </w:pPr>
      <w:r>
        <w:rPr>
          <w:rFonts w:hint="eastAsia"/>
        </w:rPr>
        <w:t>若</w:t>
      </w:r>
      <w:r>
        <w:t xml:space="preserve"> </w:t>
      </w:r>
      <m:oMath>
        <m:r>
          <m:rPr/>
          <m:t>T</m:t>
        </m:r>
        <m:r>
          <m:rPr>
            <m:sty m:val="p"/>
          </m:rPr>
          <m:t>&lt;</m:t>
        </m:r>
        <m:sSub>
          <m:sSubPr/>
          <m:e>
            <m:r>
              <m:rPr/>
              <m:t>T</m:t>
            </m:r>
          </m:e>
          <m:sub>
            <m:r>
              <m:rPr/>
              <m:t>C</m:t>
            </m:r>
          </m:sub>
        </m:sSub>
      </m:oMath>
      <w:r>
        <w:rPr>
          <w:rFonts w:hint="eastAsia"/>
        </w:rPr>
        <w:t>，</w:t>
      </w:r>
      <m:oMath>
        <m:sSub>
          <m:sSubPr/>
          <m:e>
            <m:r>
              <m:rPr/>
              <m:t>μ</m:t>
            </m:r>
          </m:e>
          <m:sub>
            <m:r>
              <m:rPr/>
              <m:t>1</m:t>
            </m:r>
          </m:sub>
        </m:sSub>
      </m:oMath>
      <w:r>
        <w:t xml:space="preserve"> </w:t>
      </w:r>
      <w:r>
        <w:rPr>
          <w:rFonts w:hint="eastAsia"/>
        </w:rPr>
        <w:t>已到达上限</w:t>
      </w:r>
      <w:r>
        <w:t xml:space="preserve"> 0 </w:t>
      </w:r>
      <w:r>
        <w:rPr>
          <w:rFonts w:hint="eastAsia"/>
        </w:rPr>
        <w:t>而无法再升，连续化积分给出的粒子数密度</w:t>
      </w:r>
      <w:r>
        <w:t xml:space="preserve"> </w:t>
      </w:r>
      <m:oMath>
        <m:r>
          <m:rPr>
            <m:sty m:val="p"/>
          </m:rPr>
          <m:t>&lt;</m:t>
        </m:r>
        <m:sSub>
          <m:sSubPr/>
          <m:e>
            <m:acc>
              <m:accPr>
                <m:chr m:val="‾"/>
              </m:accPr>
              <m:e>
                <m:r>
                  <m:rPr/>
                  <m:t>n</m:t>
                </m:r>
              </m:e>
            </m:acc>
          </m:e>
          <m:sub>
            <m:r>
              <m:rPr/>
              <m:t>V</m:t>
            </m:r>
          </m:sub>
        </m:sSub>
      </m:oMath>
      <w:r>
        <w:t>——</w:t>
      </w:r>
      <w:r>
        <w:rPr>
          <w:rFonts w:hint="eastAsia"/>
          <w:b/>
          <w:bCs/>
        </w:rPr>
        <w:t>缺口</w:t>
      </w:r>
      <w:r>
        <w:rPr>
          <w:rFonts w:hint="eastAsia"/>
        </w:rPr>
        <w:t>只能由</w:t>
      </w:r>
      <w:r>
        <w:rPr>
          <w:rFonts w:hint="eastAsia"/>
          <w:b/>
          <w:bCs/>
        </w:rPr>
        <w:t>基态上的宏观粒子数</w:t>
      </w:r>
      <w:r>
        <w:rPr>
          <w:rFonts w:hint="eastAsia"/>
        </w:rPr>
        <w:t>填补：</w:t>
      </w:r>
      <m:oMath>
        <m:sSub>
          <m:sSubPr/>
          <m:e>
            <m:acc>
              <m:accPr>
                <m:chr m:val="‾"/>
              </m:accPr>
              <m:e>
                <m:r>
                  <m:rPr/>
                  <m:t>a</m:t>
                </m:r>
              </m:e>
            </m:acc>
          </m:e>
          <m:sub>
            <m:r>
              <m:rPr/>
              <m:t>l</m:t>
            </m:r>
            <m:r>
              <m:rPr>
                <m:sty m:val="p"/>
              </m:rPr>
              <m:t>=</m:t>
            </m:r>
            <m:r>
              <m:rPr/>
              <m:t>0</m:t>
            </m:r>
          </m:sub>
        </m:sSub>
        <m:r>
          <m:rPr>
            <m:sty m:val="p"/>
          </m:rPr>
          <m:t>→∞</m:t>
        </m:r>
      </m:oMath>
      <w:r>
        <w:rPr>
          <w:rFonts w:hint="eastAsia"/>
        </w:rPr>
        <w:t>！这就是</w:t>
      </w:r>
      <w:r>
        <w:t xml:space="preserve"> </w:t>
      </w:r>
      <w:r>
        <w:rPr>
          <w:b/>
          <w:bCs/>
        </w:rPr>
        <w:t>BEC</w:t>
      </w:r>
      <w:r>
        <w:rPr>
          <w:rFonts w:hint="eastAsia"/>
        </w:rPr>
        <w:t>：宏观数量粒子”凝聚”到能量最低的单粒子态。</w:t>
      </w:r>
    </w:p>
    <w:p w14:paraId="45964A17">
      <w:pPr>
        <w:pStyle w:val="3"/>
      </w:pPr>
      <w:r>
        <w:rPr>
          <w:rFonts w:hint="eastAsia"/>
          <w:b/>
          <w:bCs/>
        </w:rPr>
        <w:t>凝聚体粒子数随温度的规律</w:t>
      </w:r>
      <w:r>
        <w:rPr>
          <w:rFonts w:hint="eastAsia"/>
        </w:rPr>
        <w:t>：</w:t>
      </w:r>
    </w:p>
    <w:p w14:paraId="56959666">
      <w:pPr>
        <w:pStyle w:val="3"/>
      </w:pPr>
      <m:oMathPara>
        <m:oMathParaPr>
          <m:jc m:val="center"/>
        </m:oMathParaPr>
        <m:oMath>
          <m:borderBox>
            <m:borderBoxPr/>
            <m:e>
              <m:sSub>
                <m:sSubPr/>
                <m:e>
                  <m:acc>
                    <m:accPr>
                      <m:chr m:val="‾"/>
                    </m:accPr>
                    <m:e>
                      <m:r>
                        <m:rPr/>
                        <m:t>a</m:t>
                      </m:r>
                    </m:e>
                  </m:acc>
                </m:e>
                <m:sub>
                  <m:r>
                    <m:rPr/>
                    <m:t>0</m:t>
                  </m:r>
                </m:sub>
              </m:sSub>
              <m:r>
                <m:rPr>
                  <m:sty m:val="p"/>
                </m:rPr>
                <m:t>(</m:t>
              </m:r>
              <m:r>
                <m:rPr/>
                <m:t>T</m:t>
              </m:r>
              <m:r>
                <m:rPr>
                  <m:sty m:val="p"/>
                </m:rPr>
                <m:t>)=</m:t>
              </m:r>
              <m:acc>
                <m:accPr>
                  <m:chr m:val="‾"/>
                </m:accPr>
                <m:e>
                  <m:r>
                    <m:rPr/>
                    <m:t>N</m:t>
                  </m:r>
                </m:e>
              </m:acc>
              <m:d>
                <m:dPr>
                  <m:begChr m:val="["/>
                  <m:sepChr m:val=""/>
                  <m:endChr m:val="]"/>
                </m:dPr>
                <m:e>
                  <m:r>
                    <m:rPr/>
                    <m:t>1</m:t>
                  </m:r>
                  <m:r>
                    <m:rPr>
                      <m:sty m:val="p"/>
                    </m:rPr>
                    <m:t>−</m:t>
                  </m:r>
                  <m:sSup>
                    <m:sSupPr/>
                    <m:e>
                      <m:d>
                        <m:dPr>
                          <m:sepChr m:val=""/>
                        </m:dPr>
                        <m:e>
                          <m:f>
                            <m:fPr/>
                            <m:num>
                              <m:r>
                                <m:rPr/>
                                <m:t>T</m:t>
                              </m:r>
                            </m:num>
                            <m:den>
                              <m:sSub>
                                <m:sSubPr/>
                                <m:e>
                                  <m:r>
                                    <m:rPr/>
                                    <m:t>T</m:t>
                                  </m:r>
                                </m:e>
                                <m:sub>
                                  <m:r>
                                    <m:rPr/>
                                    <m:t>C</m:t>
                                  </m:r>
                                </m:sub>
                              </m:sSub>
                            </m:den>
                          </m:f>
                        </m:e>
                      </m:d>
                    </m:e>
                    <m:sup>
                      <m:r>
                        <m:rPr/>
                        <m:t>3</m:t>
                      </m:r>
                      <m:r>
                        <m:rPr>
                          <m:sty m:val="p"/>
                        </m:rPr>
                        <m:t>/</m:t>
                      </m:r>
                      <m:r>
                        <m:rPr/>
                        <m:t>2</m:t>
                      </m:r>
                    </m:sup>
                  </m:sSup>
                </m:e>
              </m:d>
              <m:r>
                <m:rPr/>
                <m:t> </m:t>
              </m:r>
              <m:r>
                <m:rPr>
                  <m:sty m:val="p"/>
                </m:rPr>
                <m:t>⇒</m:t>
              </m:r>
              <m:r>
                <m:rPr/>
                <m:t> T</m:t>
              </m:r>
              <m:r>
                <m:rPr>
                  <m:sty m:val="p"/>
                </m:rPr>
                <m:t>→</m:t>
              </m:r>
              <m:sSubSup>
                <m:sSubSupPr/>
                <m:e>
                  <m:r>
                    <m:rPr/>
                    <m:t>T</m:t>
                  </m:r>
                </m:e>
                <m:sub>
                  <m:r>
                    <m:rPr/>
                    <m:t>C</m:t>
                  </m:r>
                </m:sub>
                <m:sup>
                  <m:r>
                    <m:rPr>
                      <m:sty m:val="p"/>
                    </m:rPr>
                    <m:t>−</m:t>
                  </m:r>
                </m:sup>
              </m:sSubSup>
              <m:r>
                <m:rPr>
                  <m:nor/>
                  <m:sty m:val="p"/>
                </m:rPr>
                <w:rPr>
                  <w:b w:val="0"/>
                  <w:i w:val="0"/>
                </w:rPr>
                <m:t>时</m:t>
              </m:r>
              <m:sSub>
                <m:sSubPr/>
                <m:e>
                  <m:acc>
                    <m:accPr>
                      <m:chr m:val="‾"/>
                    </m:accPr>
                    <m:e>
                      <m:r>
                        <m:rPr/>
                        <m:t>a</m:t>
                      </m:r>
                    </m:e>
                  </m:acc>
                </m:e>
                <m:sub>
                  <m:r>
                    <m:rPr/>
                    <m:t>0</m:t>
                  </m:r>
                </m:sub>
              </m:sSub>
              <m:r>
                <m:rPr>
                  <m:sty m:val="p"/>
                </m:rPr>
                <m:t>→</m:t>
              </m:r>
              <m:r>
                <m:rPr/>
                <m:t>0</m:t>
              </m:r>
              <m:r>
                <m:rPr>
                  <m:sty m:val="p"/>
                </m:rPr>
                <m:t>,</m:t>
              </m:r>
              <m:r>
                <m:rPr/>
                <m:t> T</m:t>
              </m:r>
              <m:r>
                <m:rPr>
                  <m:sty m:val="p"/>
                </m:rPr>
                <m:t>→</m:t>
              </m:r>
              <m:r>
                <m:rPr/>
                <m:t>0</m:t>
              </m:r>
              <m:r>
                <m:rPr>
                  <m:nor/>
                  <m:sty m:val="p"/>
                </m:rPr>
                <w:rPr>
                  <w:b w:val="0"/>
                  <w:i w:val="0"/>
                </w:rPr>
                <m:t>时全部粒子占据基态</m:t>
              </m:r>
            </m:e>
          </m:borderBox>
        </m:oMath>
      </m:oMathPara>
    </w:p>
    <w:p w14:paraId="178E8E4E">
      <w:pPr>
        <w:pStyle w:val="50"/>
      </w:pPr>
      <w:r>
        <w:drawing>
          <wp:inline distT="0" distB="0" distL="114300" distR="114300">
            <wp:extent cx="2699385" cy="2013585"/>
            <wp:effectExtent l="0" t="0" r="0" b="0"/>
            <wp:docPr id="165" name="Picture" descr="图7.1 玻色–爱因斯坦凝聚：T&lt;T_C 时基态粒子数密度随温度下降而急剧增大（T=0 时全部粒子凝聚于基态），纵轴为 n_0/N，横轴为 T/T_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Picture" descr="图7.1 玻色–爱因斯坦凝聚：T&lt;T_C 时基态粒子数密度随温度下降而急剧增大（T=0 时全部粒子凝聚于基态），纵轴为 n_0/N，横轴为 T/T_C"/>
                    <pic:cNvPicPr>
                      <a:picLocks noChangeAspect="1" noChangeArrowheads="1"/>
                    </pic:cNvPicPr>
                  </pic:nvPicPr>
                  <pic:blipFill>
                    <a:blip r:embed="rId30"/>
                    <a:stretch>
                      <a:fillRect/>
                    </a:stretch>
                  </pic:blipFill>
                  <pic:spPr>
                    <a:xfrm>
                      <a:off x="0" y="0"/>
                      <a:ext cx="2699999" cy="2014006"/>
                    </a:xfrm>
                    <a:prstGeom prst="rect">
                      <a:avLst/>
                    </a:prstGeom>
                    <a:noFill/>
                    <a:ln w="9525">
                      <a:noFill/>
                    </a:ln>
                  </pic:spPr>
                </pic:pic>
              </a:graphicData>
            </a:graphic>
          </wp:inline>
        </w:drawing>
      </w:r>
    </w:p>
    <w:p w14:paraId="41E4A35F">
      <w:pPr>
        <w:pStyle w:val="48"/>
      </w:pPr>
      <w:r>
        <w:rPr>
          <w:rFonts w:hint="eastAsia"/>
        </w:rPr>
        <w:t>图7.1</w:t>
      </w:r>
      <w:r>
        <w:t xml:space="preserve"> </w:t>
      </w:r>
      <w:r>
        <w:rPr>
          <w:rFonts w:hint="eastAsia"/>
        </w:rPr>
        <w:t>玻色–爱因斯坦凝聚：T&lt;T_C</w:t>
      </w:r>
      <w:r>
        <w:t xml:space="preserve"> </w:t>
      </w:r>
      <w:r>
        <w:rPr>
          <w:rFonts w:hint="eastAsia"/>
        </w:rPr>
        <w:t>时基态粒子数密度随温度下降而急剧增大（T=0</w:t>
      </w:r>
      <w:r>
        <w:t xml:space="preserve"> </w:t>
      </w:r>
      <w:r>
        <w:rPr>
          <w:rFonts w:hint="eastAsia"/>
        </w:rPr>
        <w:t>时全部粒子凝聚于基态），纵轴为</w:t>
      </w:r>
      <w:r>
        <w:t xml:space="preserve"> </w:t>
      </w:r>
      <w:r>
        <w:rPr>
          <w:rFonts w:hint="eastAsia"/>
        </w:rPr>
        <w:t>n_0/N，横轴为</w:t>
      </w:r>
      <w:r>
        <w:t xml:space="preserve"> T/T_C</w:t>
      </w:r>
    </w:p>
    <w:p w14:paraId="77E4FB61">
      <w:pPr>
        <w:pStyle w:val="65"/>
      </w:pPr>
      <w:r>
        <w:rPr>
          <w:rStyle w:val="57"/>
          <w:rFonts w:hint="eastAsia"/>
        </w:rPr>
        <w:t>物理图像</w:t>
      </w:r>
      <w:r>
        <w:t xml:space="preserve"> BEC </w:t>
      </w:r>
      <w:r>
        <w:rPr>
          <w:rFonts w:hint="eastAsia"/>
        </w:rPr>
        <w:t>是</w:t>
      </w:r>
      <w:r>
        <w:rPr>
          <w:rFonts w:hint="eastAsia"/>
          <w:b/>
          <w:bCs/>
        </w:rPr>
        <w:t>动量空间</w:t>
      </w:r>
      <w:r>
        <w:rPr>
          <w:rFonts w:hint="eastAsia"/>
        </w:rPr>
        <w:t>中的凝聚：粒子在</w:t>
      </w:r>
      <w:r>
        <w:t xml:space="preserve"> </w:t>
      </w:r>
      <m:oMath>
        <m:r>
          <m:rPr/>
          <m:t>k</m:t>
        </m:r>
      </m:oMath>
      <w:r>
        <w:t xml:space="preserve"> </w:t>
      </w:r>
      <w:r>
        <w:rPr>
          <w:rFonts w:hint="eastAsia"/>
        </w:rPr>
        <w:t>空间”塌缩”到</w:t>
      </w:r>
      <w:r>
        <w:t xml:space="preserve"> </w:t>
      </w:r>
      <m:oMath>
        <m:r>
          <m:rPr/>
          <m:t>k</m:t>
        </m:r>
        <m:r>
          <m:rPr>
            <m:sty m:val="p"/>
          </m:rPr>
          <m:t>=</m:t>
        </m:r>
        <m:r>
          <m:rPr/>
          <m:t>0</m:t>
        </m:r>
      </m:oMath>
      <w:r>
        <w:t xml:space="preserve"> </w:t>
      </w:r>
      <w:r>
        <w:rPr>
          <w:rFonts w:hint="eastAsia"/>
        </w:rPr>
        <w:t>的单量子态（与普通气体的空间凝聚完全不同）。它发生在</w:t>
      </w:r>
      <w:r>
        <w:t xml:space="preserve"> </w:t>
      </w:r>
      <m:oMath>
        <m:r>
          <m:rPr/>
          <m:t>n</m:t>
        </m:r>
        <m:sSup>
          <m:sSupPr/>
          <m:e>
            <m:r>
              <m:rPr/>
              <m:t>λ</m:t>
            </m:r>
          </m:e>
          <m:sup>
            <m:r>
              <m:rPr/>
              <m:t>3</m:t>
            </m:r>
          </m:sup>
        </m:sSup>
        <m:r>
          <m:rPr>
            <m:sty m:val="p"/>
          </m:rPr>
          <m:t>∼</m:t>
        </m:r>
        <m:r>
          <m:rPr/>
          <m:t>1</m:t>
        </m:r>
      </m:oMath>
      <w:r>
        <w:rPr>
          <w:rFonts w:hint="eastAsia"/>
        </w:rPr>
        <w:t>、即</w:t>
      </w:r>
      <w:r>
        <w:rPr>
          <w:rFonts w:hint="eastAsia"/>
          <w:b/>
          <w:bCs/>
        </w:rPr>
        <w:t>热波长与粒子间距离可比</w:t>
      </w:r>
      <w:r>
        <w:rPr>
          <w:rFonts w:hint="eastAsia"/>
        </w:rPr>
        <w:t>时，是纯量子（波动性）效应。液</w:t>
      </w:r>
      <w:r>
        <w:t xml:space="preserve"> </w:t>
      </w:r>
      <m:oMath>
        <m:sSup>
          <m:sSupPr/>
          <m:e>
            <m:r>
              <m:rPr/>
              <m:t>​</m:t>
            </m:r>
          </m:e>
          <m:sup>
            <m:r>
              <m:rPr/>
              <m:t>4</m:t>
            </m:r>
          </m:sup>
        </m:sSup>
      </m:oMath>
      <w:r>
        <w:t xml:space="preserve">He </w:t>
      </w:r>
      <w:r>
        <w:rPr>
          <w:rFonts w:hint="eastAsia"/>
        </w:rPr>
        <w:t>在</w:t>
      </w:r>
      <w:r>
        <w:t xml:space="preserve"> 2.17 K </w:t>
      </w:r>
      <w:r>
        <w:rPr>
          <w:rFonts w:hint="eastAsia"/>
        </w:rPr>
        <w:t>的</w:t>
      </w:r>
      <w:r>
        <w:t xml:space="preserve"> </w:t>
      </w:r>
      <m:oMath>
        <m:r>
          <m:rPr/>
          <m:t>λ</m:t>
        </m:r>
      </m:oMath>
      <w:r>
        <w:t xml:space="preserve"> </w:t>
      </w:r>
      <w:r>
        <w:rPr>
          <w:rFonts w:hint="eastAsia"/>
        </w:rPr>
        <w:t>相变即其体现；1995</w:t>
      </w:r>
      <w:r>
        <w:t xml:space="preserve"> </w:t>
      </w:r>
      <w:r>
        <w:rPr>
          <w:rFonts w:hint="eastAsia"/>
        </w:rPr>
        <w:t>年稀薄碱金属原子气体的</w:t>
      </w:r>
      <w:r>
        <w:t xml:space="preserve"> BEC </w:t>
      </w:r>
      <w:r>
        <w:rPr>
          <w:rFonts w:hint="eastAsia"/>
        </w:rPr>
        <w:t>获</w:t>
      </w:r>
      <w:r>
        <w:t xml:space="preserve"> 2001 </w:t>
      </w:r>
      <w:r>
        <w:rPr>
          <w:rFonts w:hint="eastAsia"/>
        </w:rPr>
        <w:t>年诺贝尔奖。</w:t>
      </w:r>
      <w:r>
        <w:br w:type="textWrapping"/>
      </w:r>
      <w:r>
        <w:rPr>
          <w:rFonts w:hint="eastAsia"/>
          <w:b/>
          <w:bCs/>
        </w:rPr>
        <w:t>判据记忆</w:t>
      </w:r>
      <w:r>
        <w:rPr>
          <w:rFonts w:hint="eastAsia"/>
        </w:rPr>
        <w:t>：</w:t>
      </w:r>
      <m:oMath>
        <m:sSub>
          <m:sSubPr/>
          <m:e>
            <m:r>
              <m:rPr/>
              <m:t>μ</m:t>
            </m:r>
          </m:e>
          <m:sub>
            <m:r>
              <m:rPr/>
              <m:t>1</m:t>
            </m:r>
          </m:sub>
        </m:sSub>
      </m:oMath>
      <w:r>
        <w:t xml:space="preserve"> </w:t>
      </w:r>
      <w:r>
        <w:rPr>
          <w:rFonts w:hint="eastAsia"/>
        </w:rPr>
        <w:t>一旦触底（</w:t>
      </w:r>
      <m:oMath>
        <m:r>
          <m:rPr>
            <m:sty m:val="p"/>
          </m:rPr>
          <m:t>=</m:t>
        </m:r>
        <m:r>
          <m:rPr/>
          <m:t>0</m:t>
        </m:r>
      </m:oMath>
      <w:r>
        <w:rPr>
          <w:rFonts w:hint="eastAsia"/>
        </w:rPr>
        <w:t>），多余的粒子只能塞进基态。</w:t>
      </w:r>
    </w:p>
    <w:bookmarkEnd w:id="175"/>
    <w:p w14:paraId="128ACB51">
      <w:pPr>
        <w:pStyle w:val="4"/>
      </w:pPr>
      <w:bookmarkStart w:id="176" w:name="_Toc4913"/>
      <w:bookmarkStart w:id="177" w:name="光子气体与普朗克公式"/>
      <w:r>
        <w:t xml:space="preserve">7.5 </w:t>
      </w:r>
      <w:r>
        <w:rPr>
          <w:rFonts w:hint="eastAsia"/>
        </w:rPr>
        <w:t>光子气体与普朗克公式</w:t>
      </w:r>
      <w:bookmarkEnd w:id="176"/>
    </w:p>
    <w:p w14:paraId="5E8CF25F">
      <w:pPr>
        <w:pStyle w:val="27"/>
      </w:pPr>
      <w:r>
        <w:rPr>
          <w:rFonts w:hint="eastAsia"/>
          <w:b/>
          <w:bCs/>
        </w:rPr>
        <w:t>光子</w:t>
      </w:r>
      <w:r>
        <w:rPr>
          <w:rFonts w:hint="eastAsia"/>
        </w:rPr>
        <w:t>是</w:t>
      </w:r>
      <w:r>
        <w:rPr>
          <w:rFonts w:hint="eastAsia"/>
          <w:b/>
          <w:bCs/>
        </w:rPr>
        <w:t>静止质量为</w:t>
      </w:r>
      <w:r>
        <w:rPr>
          <w:b/>
          <w:bCs/>
        </w:rPr>
        <w:t xml:space="preserve"> </w:t>
      </w:r>
      <w:r>
        <w:rPr>
          <w:rFonts w:hint="eastAsia"/>
          <w:b/>
          <w:bCs/>
        </w:rPr>
        <w:t>0、自旋为</w:t>
      </w:r>
      <w:r>
        <w:rPr>
          <w:b/>
          <w:bCs/>
        </w:rPr>
        <w:t xml:space="preserve"> 1</w:t>
      </w:r>
      <w:r>
        <w:t xml:space="preserve"> </w:t>
      </w:r>
      <w:r>
        <w:rPr>
          <w:rFonts w:hint="eastAsia"/>
        </w:rPr>
        <w:t>的玻色子；因光子易被吸收与发射，光子数</w:t>
      </w:r>
      <w:r>
        <w:rPr>
          <w:rFonts w:hint="eastAsia"/>
          <w:b/>
          <w:bCs/>
        </w:rPr>
        <w:t>不守恒</w:t>
      </w:r>
      <w:r>
        <w:rPr>
          <w:rFonts w:hint="eastAsia"/>
        </w:rPr>
        <w:t>。由巨正则分布中粒子数变分</w:t>
      </w:r>
      <w:r>
        <w:t xml:space="preserve"> </w:t>
      </w:r>
      <m:oMath>
        <m:r>
          <m:rPr/>
          <m:t>δ</m:t>
        </m:r>
        <m:acc>
          <m:accPr>
            <m:chr m:val="‾"/>
          </m:accPr>
          <m:e>
            <m:r>
              <m:rPr/>
              <m:t>N</m:t>
            </m:r>
          </m:e>
        </m:acc>
        <m:r>
          <m:rPr>
            <m:sty m:val="p"/>
          </m:rPr>
          <m:t>=</m:t>
        </m:r>
        <m:r>
          <m:rPr/>
          <m:t>0</m:t>
        </m:r>
      </m:oMath>
      <w:r>
        <w:t xml:space="preserve"> </w:t>
      </w:r>
      <w:r>
        <w:rPr>
          <w:rFonts w:hint="eastAsia"/>
        </w:rPr>
        <w:t>可证</w:t>
      </w:r>
      <w:r>
        <w:rPr>
          <w:rFonts w:hint="eastAsia"/>
          <w:b/>
          <w:bCs/>
        </w:rPr>
        <w:t>光子化学势为零</w:t>
      </w:r>
      <w:r>
        <w:rPr>
          <w:rFonts w:hint="eastAsia"/>
        </w:rPr>
        <w:t>：</w:t>
      </w:r>
    </w:p>
    <w:p w14:paraId="16234FB7">
      <w:pPr>
        <w:pStyle w:val="3"/>
      </w:pPr>
      <m:oMathPara>
        <m:oMathParaPr>
          <m:jc m:val="center"/>
        </m:oMathParaPr>
        <m:oMath>
          <m:borderBox>
            <m:borderBoxPr/>
            <m:e>
              <m:r>
                <m:rPr/>
                <m:t>μ</m:t>
              </m:r>
              <m:r>
                <m:rPr>
                  <m:sty m:val="p"/>
                </m:rPr>
                <m:t>=</m:t>
              </m:r>
              <m:r>
                <m:rPr/>
                <m:t>0 </m:t>
              </m:r>
              <m:r>
                <m:rPr>
                  <m:sty m:val="p"/>
                </m:rPr>
                <m:t>⇔</m:t>
              </m:r>
              <m:r>
                <m:rPr/>
                <m:t> α</m:t>
              </m:r>
              <m:r>
                <m:rPr>
                  <m:sty m:val="p"/>
                </m:rPr>
                <m:t>=</m:t>
              </m:r>
              <m:r>
                <m:rPr/>
                <m:t>0</m:t>
              </m:r>
            </m:e>
          </m:borderBox>
        </m:oMath>
      </m:oMathPara>
    </w:p>
    <w:p w14:paraId="588D9EBC">
      <w:pPr>
        <w:pStyle w:val="27"/>
      </w:pPr>
      <w:r>
        <w:rPr>
          <w:rFonts w:hint="eastAsia"/>
          <w:b/>
          <w:bCs/>
        </w:rPr>
        <w:t>态密度</w:t>
      </w:r>
      <w:r>
        <w:rPr>
          <w:rFonts w:hint="eastAsia"/>
        </w:rPr>
        <w:t>：光子动量</w:t>
      </w:r>
      <w:r>
        <w:t xml:space="preserve"> </w:t>
      </w:r>
      <m:oMath>
        <m:r>
          <m:rPr/>
          <m:t>p</m:t>
        </m:r>
        <m:r>
          <m:rPr>
            <m:sty m:val="p"/>
          </m:rPr>
          <m:t>=ℏ</m:t>
        </m:r>
        <m:r>
          <m:rPr/>
          <m:t>ω</m:t>
        </m:r>
        <m:r>
          <m:rPr>
            <m:sty m:val="p"/>
          </m:rPr>
          <m:t>/</m:t>
        </m:r>
        <m:r>
          <m:rPr/>
          <m:t>c</m:t>
        </m:r>
      </m:oMath>
      <w:r>
        <w:rPr>
          <w:rFonts w:hint="eastAsia"/>
        </w:rPr>
        <w:t>，</w:t>
      </w:r>
      <m:oMath>
        <m:r>
          <m:rPr/>
          <m:t>k</m:t>
        </m:r>
      </m:oMath>
      <w:r>
        <w:t xml:space="preserve"> </w:t>
      </w:r>
      <w:r>
        <w:rPr>
          <w:rFonts w:hint="eastAsia"/>
        </w:rPr>
        <w:t>空间球壳内态数（2</w:t>
      </w:r>
      <w:r>
        <w:t xml:space="preserve"> </w:t>
      </w:r>
      <w:r>
        <w:rPr>
          <w:rFonts w:hint="eastAsia"/>
        </w:rPr>
        <w:t>个偏振方向）</w:t>
      </w:r>
    </w:p>
    <w:p w14:paraId="328CFFEE">
      <w:pPr>
        <w:pStyle w:val="3"/>
      </w:pPr>
      <m:oMathPara>
        <m:oMathParaPr>
          <m:jc m:val="center"/>
        </m:oMathParaPr>
        <m:oMath>
          <m:sSub>
            <m:sSubPr/>
            <m:e>
              <m:r>
                <m:rPr/>
                <m:t>ω</m:t>
              </m:r>
            </m:e>
            <m:sub>
              <m:r>
                <m:rPr/>
                <m:t>l</m:t>
              </m:r>
            </m:sub>
          </m:sSub>
          <m:r>
            <m:rPr>
              <m:sty m:val="p"/>
            </m:rPr>
            <m:t>→</m:t>
          </m:r>
          <m:f>
            <m:fPr/>
            <m:num>
              <m:r>
                <m:rPr/>
                <m:t>V</m:t>
              </m:r>
            </m:num>
            <m:den>
              <m:sSup>
                <m:sSupPr/>
                <m:e>
                  <m:r>
                    <m:rPr/>
                    <m:t>π</m:t>
                  </m:r>
                </m:e>
                <m:sup>
                  <m:r>
                    <m:rPr/>
                    <m:t>2</m:t>
                  </m:r>
                </m:sup>
              </m:sSup>
              <m:sSup>
                <m:sSupPr/>
                <m:e>
                  <m:r>
                    <m:rPr/>
                    <m:t>c</m:t>
                  </m:r>
                </m:e>
                <m:sup>
                  <m:r>
                    <m:rPr/>
                    <m:t>3</m:t>
                  </m:r>
                </m:sup>
              </m:sSup>
            </m:den>
          </m:f>
          <m:sSup>
            <m:sSupPr/>
            <m:e>
              <m:r>
                <m:rPr/>
                <m:t>ω</m:t>
              </m:r>
            </m:e>
            <m:sup>
              <m:r>
                <m:rPr/>
                <m:t>2</m:t>
              </m:r>
            </m:sup>
          </m:sSup>
          <m:r>
            <m:rPr/>
            <m:t>dω</m:t>
          </m:r>
        </m:oMath>
      </m:oMathPara>
    </w:p>
    <w:p w14:paraId="087C69FC">
      <w:pPr>
        <w:pStyle w:val="27"/>
      </w:pPr>
      <w:r>
        <w:rPr>
          <w:rFonts w:hint="eastAsia"/>
          <w:b/>
          <w:bCs/>
        </w:rPr>
        <w:t>平均光子数</w:t>
      </w:r>
      <w:r>
        <w:rPr>
          <w:rFonts w:hint="eastAsia"/>
        </w:rPr>
        <w:t>（玻色分布取</w:t>
      </w:r>
      <w:r>
        <w:t xml:space="preserve"> </w:t>
      </w:r>
      <m:oMath>
        <m:r>
          <m:rPr/>
          <m:t>α</m:t>
        </m:r>
        <m:r>
          <m:rPr>
            <m:sty m:val="p"/>
          </m:rPr>
          <m:t>=</m:t>
        </m:r>
        <m:r>
          <m:rPr/>
          <m:t>0</m:t>
        </m:r>
      </m:oMath>
      <w:r>
        <w:rPr>
          <w:rFonts w:hint="eastAsia"/>
        </w:rPr>
        <w:t>，即</w:t>
      </w:r>
      <w:r>
        <w:rPr>
          <w:rFonts w:hint="eastAsia"/>
          <w:b/>
          <w:bCs/>
        </w:rPr>
        <w:t>普朗克分布</w:t>
      </w:r>
      <w:r>
        <w:rPr>
          <w:rFonts w:hint="eastAsia"/>
        </w:rPr>
        <w:t>）：</w:t>
      </w:r>
    </w:p>
    <w:p w14:paraId="4F391D75">
      <w:pPr>
        <w:pStyle w:val="3"/>
      </w:pPr>
      <m:oMathPara>
        <m:oMathParaPr>
          <m:jc m:val="center"/>
        </m:oMathParaPr>
        <m:oMath>
          <m:sSub>
            <m:sSubPr/>
            <m:e>
              <m:acc>
                <m:accPr>
                  <m:chr m:val="‾"/>
                </m:accPr>
                <m:e>
                  <m:r>
                    <m:rPr/>
                    <m:t>a</m:t>
                  </m:r>
                </m:e>
              </m:acc>
            </m:e>
            <m:sub>
              <m:r>
                <m:rPr/>
                <m:t>l</m:t>
              </m:r>
            </m:sub>
          </m:sSub>
          <m:r>
            <m:rPr>
              <m:sty m:val="p"/>
            </m:rPr>
            <m:t>=</m:t>
          </m:r>
          <m:f>
            <m:fPr/>
            <m:num>
              <m:sSub>
                <m:sSubPr/>
                <m:e>
                  <m:r>
                    <m:rPr/>
                    <m:t>ω</m:t>
                  </m:r>
                </m:e>
                <m:sub>
                  <m:r>
                    <m:rPr/>
                    <m:t>l</m:t>
                  </m:r>
                </m:sub>
              </m:sSub>
            </m:num>
            <m:den>
              <m:sSup>
                <m:sSupPr/>
                <m:e>
                  <m:r>
                    <m:rPr/>
                    <m:t>e</m:t>
                  </m:r>
                </m:e>
                <m:sup>
                  <m:r>
                    <m:rPr/>
                    <m:t>β</m:t>
                  </m:r>
                  <m:r>
                    <m:rPr>
                      <m:sty m:val="p"/>
                    </m:rPr>
                    <m:t>ℏ</m:t>
                  </m:r>
                  <m:r>
                    <m:rPr/>
                    <m:t>ω</m:t>
                  </m:r>
                </m:sup>
              </m:sSup>
              <m:r>
                <m:rPr>
                  <m:sty m:val="p"/>
                </m:rPr>
                <m:t>−</m:t>
              </m:r>
              <m:r>
                <m:rPr/>
                <m:t>1</m:t>
              </m:r>
            </m:den>
          </m:f>
        </m:oMath>
      </m:oMathPara>
    </w:p>
    <w:p w14:paraId="3EBB12F5">
      <w:pPr>
        <w:pStyle w:val="27"/>
      </w:pPr>
      <w:r>
        <w:rPr>
          <w:rFonts w:hint="eastAsia"/>
          <w:b/>
          <w:bCs/>
        </w:rPr>
        <w:t>普朗克公式（三种等价写法）</w:t>
      </w:r>
      <w:r>
        <w:rPr>
          <w:rFonts w:hint="eastAsia"/>
        </w:rPr>
        <w:t>：</w:t>
      </w:r>
    </w:p>
    <w:p w14:paraId="2C4C5023">
      <w:pPr>
        <w:pStyle w:val="3"/>
      </w:pPr>
      <m:oMathPara>
        <m:oMathParaPr>
          <m:jc m:val="center"/>
        </m:oMathParaPr>
        <m:oMath>
          <m:borderBox>
            <m:borderBoxPr/>
            <m:e>
              <m:r>
                <m:rPr/>
                <m:t>u</m:t>
              </m:r>
              <m:r>
                <m:rPr>
                  <m:sty m:val="p"/>
                </m:rPr>
                <m:t>(</m:t>
              </m:r>
              <m:r>
                <m:rPr/>
                <m:t>ω</m:t>
              </m:r>
              <m:r>
                <m:rPr>
                  <m:sty m:val="p"/>
                </m:rPr>
                <m:t>,</m:t>
              </m:r>
              <m:r>
                <m:rPr/>
                <m:t>T</m:t>
              </m:r>
              <m:r>
                <m:rPr>
                  <m:sty m:val="p"/>
                </m:rPr>
                <m:t>)</m:t>
              </m:r>
              <m:r>
                <m:rPr/>
                <m:t> dω</m:t>
              </m:r>
              <m:r>
                <m:rPr>
                  <m:sty m:val="p"/>
                </m:rPr>
                <m:t>=</m:t>
              </m:r>
              <m:f>
                <m:fPr/>
                <m:num>
                  <m:r>
                    <m:rPr>
                      <m:sty m:val="p"/>
                    </m:rPr>
                    <m:t>ℏ</m:t>
                  </m:r>
                  <m:sSup>
                    <m:sSupPr/>
                    <m:e>
                      <m:r>
                        <m:rPr/>
                        <m:t>ω</m:t>
                      </m:r>
                    </m:e>
                    <m:sup>
                      <m:r>
                        <m:rPr/>
                        <m:t>3</m:t>
                      </m:r>
                    </m:sup>
                  </m:sSup>
                </m:num>
                <m:den>
                  <m:sSup>
                    <m:sSupPr/>
                    <m:e>
                      <m:r>
                        <m:rPr/>
                        <m:t>π</m:t>
                      </m:r>
                    </m:e>
                    <m:sup>
                      <m:r>
                        <m:rPr/>
                        <m:t>2</m:t>
                      </m:r>
                    </m:sup>
                  </m:sSup>
                  <m:sSup>
                    <m:sSupPr/>
                    <m:e>
                      <m:r>
                        <m:rPr/>
                        <m:t>c</m:t>
                      </m:r>
                    </m:e>
                    <m:sup>
                      <m:r>
                        <m:rPr/>
                        <m:t>3</m:t>
                      </m:r>
                    </m:sup>
                  </m:sSup>
                </m:den>
              </m:f>
              <m:r>
                <m:rPr>
                  <m:sty m:val="p"/>
                </m:rPr>
                <m:t>⋅</m:t>
              </m:r>
              <m:f>
                <m:fPr/>
                <m:num>
                  <m:r>
                    <m:rPr/>
                    <m:t>dω</m:t>
                  </m:r>
                </m:num>
                <m:den>
                  <m:sSup>
                    <m:sSupPr/>
                    <m:e>
                      <m:r>
                        <m:rPr/>
                        <m:t>e</m:t>
                      </m:r>
                    </m:e>
                    <m:sup>
                      <m:r>
                        <m:rPr>
                          <m:sty m:val="p"/>
                        </m:rPr>
                        <m:t>ℏ</m:t>
                      </m:r>
                      <m:r>
                        <m:rPr/>
                        <m:t>ω</m:t>
                      </m:r>
                      <m:r>
                        <m:rPr>
                          <m:sty m:val="p"/>
                        </m:rPr>
                        <m:t>/</m:t>
                      </m:r>
                      <m:sSub>
                        <m:sSubPr/>
                        <m:e>
                          <m:r>
                            <m:rPr/>
                            <m:t>k</m:t>
                          </m:r>
                        </m:e>
                        <m:sub>
                          <m:r>
                            <m:rPr/>
                            <m:t>B</m:t>
                          </m:r>
                        </m:sub>
                      </m:sSub>
                      <m:r>
                        <m:rPr/>
                        <m:t>T</m:t>
                      </m:r>
                    </m:sup>
                  </m:sSup>
                  <m:r>
                    <m:rPr>
                      <m:sty m:val="p"/>
                    </m:rPr>
                    <m:t>−</m:t>
                  </m:r>
                  <m:r>
                    <m:rPr/>
                    <m:t>1</m:t>
                  </m:r>
                </m:den>
              </m:f>
            </m:e>
          </m:borderBox>
          <m:r>
            <m:rPr/>
            <m:t> </m:t>
          </m:r>
          <m:r>
            <m:rPr>
              <m:nor/>
              <m:sty m:val="p"/>
            </m:rPr>
            <w:rPr>
              <w:b w:val="0"/>
              <w:i w:val="0"/>
            </w:rPr>
            <m:t>（能量密度按角频率）</m:t>
          </m:r>
        </m:oMath>
      </m:oMathPara>
    </w:p>
    <w:p w14:paraId="574B45FD">
      <w:pPr>
        <w:pStyle w:val="27"/>
      </w:pPr>
      <m:oMathPara>
        <m:oMathParaPr>
          <m:jc m:val="center"/>
        </m:oMathParaPr>
        <m:oMath>
          <m:borderBox>
            <m:borderBoxPr/>
            <m:e>
              <m:r>
                <m:rPr/>
                <m:t>u</m:t>
              </m:r>
              <m:r>
                <m:rPr>
                  <m:sty m:val="p"/>
                </m:rPr>
                <m:t>(</m:t>
              </m:r>
              <m:r>
                <m:rPr/>
                <m:t>λ</m:t>
              </m:r>
              <m:r>
                <m:rPr>
                  <m:sty m:val="p"/>
                </m:rPr>
                <m:t>,</m:t>
              </m:r>
              <m:r>
                <m:rPr/>
                <m:t>T</m:t>
              </m:r>
              <m:r>
                <m:rPr>
                  <m:sty m:val="p"/>
                </m:rPr>
                <m:t>)=</m:t>
              </m:r>
              <m:f>
                <m:fPr/>
                <m:num>
                  <m:r>
                    <m:rPr/>
                    <m:t>8πhc</m:t>
                  </m:r>
                </m:num>
                <m:den>
                  <m:sSup>
                    <m:sSupPr/>
                    <m:e>
                      <m:r>
                        <m:rPr/>
                        <m:t>λ</m:t>
                      </m:r>
                    </m:e>
                    <m:sup>
                      <m:r>
                        <m:rPr/>
                        <m:t>5</m:t>
                      </m:r>
                    </m:sup>
                  </m:sSup>
                </m:den>
              </m:f>
              <m:r>
                <m:rPr>
                  <m:sty m:val="p"/>
                </m:rPr>
                <m:t>⋅</m:t>
              </m:r>
              <m:f>
                <m:fPr/>
                <m:num>
                  <m:r>
                    <m:rPr/>
                    <m:t>1</m:t>
                  </m:r>
                </m:num>
                <m:den>
                  <m:sSup>
                    <m:sSupPr/>
                    <m:e>
                      <m:r>
                        <m:rPr/>
                        <m:t>e</m:t>
                      </m:r>
                    </m:e>
                    <m:sup>
                      <m:r>
                        <m:rPr/>
                        <m:t>hc</m:t>
                      </m:r>
                      <m:r>
                        <m:rPr>
                          <m:sty m:val="p"/>
                        </m:rPr>
                        <m:t>/</m:t>
                      </m:r>
                      <m:r>
                        <m:rPr/>
                        <m:t>λ</m:t>
                      </m:r>
                      <m:sSub>
                        <m:sSubPr/>
                        <m:e>
                          <m:r>
                            <m:rPr/>
                            <m:t>k</m:t>
                          </m:r>
                        </m:e>
                        <m:sub>
                          <m:r>
                            <m:rPr/>
                            <m:t>B</m:t>
                          </m:r>
                        </m:sub>
                      </m:sSub>
                      <m:r>
                        <m:rPr/>
                        <m:t>T</m:t>
                      </m:r>
                    </m:sup>
                  </m:sSup>
                  <m:r>
                    <m:rPr>
                      <m:sty m:val="p"/>
                    </m:rPr>
                    <m:t>−</m:t>
                  </m:r>
                  <m:r>
                    <m:rPr/>
                    <m:t>1</m:t>
                  </m:r>
                </m:den>
              </m:f>
            </m:e>
          </m:borderBox>
          <m:r>
            <m:rPr/>
            <m:t> </m:t>
          </m:r>
          <m:r>
            <m:rPr>
              <m:nor/>
              <m:sty m:val="p"/>
            </m:rPr>
            <w:rPr>
              <w:b w:val="0"/>
              <w:i w:val="0"/>
            </w:rPr>
            <m:t>（能量密度按波长）</m:t>
          </m:r>
        </m:oMath>
      </m:oMathPara>
    </w:p>
    <w:p w14:paraId="4FF7D4A0">
      <w:pPr>
        <w:pStyle w:val="27"/>
      </w:pPr>
      <m:oMathPara>
        <m:oMathParaPr>
          <m:jc m:val="center"/>
        </m:oMathParaPr>
        <m:oMath>
          <m:sSub>
            <m:sSubPr/>
            <m:e>
              <m:r>
                <m:rPr/>
                <m:t>J</m:t>
              </m:r>
            </m:e>
            <m:sub>
              <m:r>
                <m:rPr/>
                <m:t>λ</m:t>
              </m:r>
            </m:sub>
          </m:sSub>
          <m:r>
            <m:rPr>
              <m:sty m:val="p"/>
            </m:rPr>
            <m:t>=</m:t>
          </m:r>
          <m:f>
            <m:fPr/>
            <m:num>
              <m:r>
                <m:rPr/>
                <m:t>2π</m:t>
              </m:r>
              <m:sSup>
                <m:sSupPr/>
                <m:e>
                  <m:r>
                    <m:rPr/>
                    <m:t>c</m:t>
                  </m:r>
                </m:e>
                <m:sup>
                  <m:r>
                    <m:rPr/>
                    <m:t>2</m:t>
                  </m:r>
                </m:sup>
              </m:sSup>
              <m:r>
                <m:rPr/>
                <m:t>h</m:t>
              </m:r>
            </m:num>
            <m:den>
              <m:sSup>
                <m:sSupPr/>
                <m:e>
                  <m:r>
                    <m:rPr/>
                    <m:t>λ</m:t>
                  </m:r>
                </m:e>
                <m:sup>
                  <m:r>
                    <m:rPr/>
                    <m:t>5</m:t>
                  </m:r>
                </m:sup>
              </m:sSup>
            </m:den>
          </m:f>
          <m:r>
            <m:rPr>
              <m:sty m:val="p"/>
            </m:rPr>
            <m:t>⋅</m:t>
          </m:r>
          <m:f>
            <m:fPr/>
            <m:num>
              <m:r>
                <m:rPr/>
                <m:t>1</m:t>
              </m:r>
            </m:num>
            <m:den>
              <m:sSup>
                <m:sSupPr/>
                <m:e>
                  <m:r>
                    <m:rPr/>
                    <m:t>e</m:t>
                  </m:r>
                </m:e>
                <m:sup>
                  <m:r>
                    <m:rPr/>
                    <m:t>hc</m:t>
                  </m:r>
                  <m:r>
                    <m:rPr>
                      <m:sty m:val="p"/>
                    </m:rPr>
                    <m:t>/</m:t>
                  </m:r>
                  <m:r>
                    <m:rPr/>
                    <m:t>λ</m:t>
                  </m:r>
                  <m:sSub>
                    <m:sSubPr/>
                    <m:e>
                      <m:r>
                        <m:rPr/>
                        <m:t>k</m:t>
                      </m:r>
                    </m:e>
                    <m:sub>
                      <m:r>
                        <m:rPr/>
                        <m:t>B</m:t>
                      </m:r>
                    </m:sub>
                  </m:sSub>
                  <m:r>
                    <m:rPr/>
                    <m:t>T</m:t>
                  </m:r>
                </m:sup>
              </m:sSup>
              <m:r>
                <m:rPr>
                  <m:sty m:val="p"/>
                </m:rPr>
                <m:t>−</m:t>
              </m:r>
              <m:r>
                <m:rPr/>
                <m:t>1</m:t>
              </m:r>
            </m:den>
          </m:f>
          <m:r>
            <m:rPr/>
            <m:t> </m:t>
          </m:r>
          <m:r>
            <m:rPr>
              <m:nor/>
              <m:sty m:val="p"/>
            </m:rPr>
            <w:rPr>
              <w:b w:val="0"/>
              <w:i w:val="0"/>
            </w:rPr>
            <m:t>（光谱辐射出射度）</m:t>
          </m:r>
        </m:oMath>
      </m:oMathPara>
    </w:p>
    <w:p w14:paraId="605FA8E8">
      <w:pPr>
        <w:pStyle w:val="50"/>
      </w:pPr>
      <w:r>
        <w:drawing>
          <wp:inline distT="0" distB="0" distL="114300" distR="114300">
            <wp:extent cx="2699385" cy="1614170"/>
            <wp:effectExtent l="0" t="0" r="0" b="0"/>
            <wp:docPr id="169" name="Picture" descr="图7.2 黑体辐射的普朗克定律：u(ω,T) 随 ω 先升后降，峰值 ω_m 随 T 升高而线性右移（维恩位移定律 ω_m≈2.8×10⁻¹¹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Picture" descr="图7.2 黑体辐射的普朗克定律：u(ω,T) 随 ω 先升后降，峰值 ω_m 随 T 升高而线性右移（维恩位移定律 ω_m≈2.8×10⁻¹¹T）"/>
                    <pic:cNvPicPr>
                      <a:picLocks noChangeAspect="1" noChangeArrowheads="1"/>
                    </pic:cNvPicPr>
                  </pic:nvPicPr>
                  <pic:blipFill>
                    <a:blip r:embed="rId31"/>
                    <a:stretch>
                      <a:fillRect/>
                    </a:stretch>
                  </pic:blipFill>
                  <pic:spPr>
                    <a:xfrm>
                      <a:off x="0" y="0"/>
                      <a:ext cx="2699999" cy="1614679"/>
                    </a:xfrm>
                    <a:prstGeom prst="rect">
                      <a:avLst/>
                    </a:prstGeom>
                    <a:noFill/>
                    <a:ln w="9525">
                      <a:noFill/>
                    </a:ln>
                  </pic:spPr>
                </pic:pic>
              </a:graphicData>
            </a:graphic>
          </wp:inline>
        </w:drawing>
      </w:r>
    </w:p>
    <w:p w14:paraId="5BB8F32F">
      <w:pPr>
        <w:pStyle w:val="48"/>
      </w:pPr>
      <w:r>
        <w:rPr>
          <w:rFonts w:hint="eastAsia"/>
        </w:rPr>
        <w:t>图7.2</w:t>
      </w:r>
      <w:r>
        <w:t xml:space="preserve"> </w:t>
      </w:r>
      <w:r>
        <w:rPr>
          <w:rFonts w:hint="eastAsia"/>
        </w:rPr>
        <w:t>黑体辐射的普朗克定律：u(ω,T)</w:t>
      </w:r>
      <w:r>
        <w:t xml:space="preserve"> </w:t>
      </w:r>
      <w:r>
        <w:rPr>
          <w:rFonts w:hint="eastAsia"/>
        </w:rPr>
        <w:t>随</w:t>
      </w:r>
      <w:r>
        <w:t xml:space="preserve"> ω </w:t>
      </w:r>
      <w:r>
        <w:rPr>
          <w:rFonts w:hint="eastAsia"/>
        </w:rPr>
        <w:t>先升后降，峰值</w:t>
      </w:r>
      <w:r>
        <w:t xml:space="preserve"> ω_m </w:t>
      </w:r>
      <w:r>
        <w:rPr>
          <w:rFonts w:hint="eastAsia"/>
        </w:rPr>
        <w:t>随</w:t>
      </w:r>
      <w:r>
        <w:t xml:space="preserve"> T </w:t>
      </w:r>
      <w:r>
        <w:rPr>
          <w:rFonts w:hint="eastAsia"/>
        </w:rPr>
        <w:t>升高而线性右移（维恩位移定律</w:t>
      </w:r>
      <w:r>
        <w:t xml:space="preserve"> </w:t>
      </w:r>
      <w:r>
        <w:rPr>
          <w:rFonts w:hint="eastAsia"/>
        </w:rPr>
        <w:t>ω_m≈2.8×10⁻¹¹T）</w:t>
      </w:r>
    </w:p>
    <w:p w14:paraId="40A3254E">
      <w:pPr>
        <w:pStyle w:val="3"/>
      </w:pPr>
      <w:r>
        <w:rPr>
          <w:rFonts w:hint="eastAsia"/>
          <w:b/>
          <w:bCs/>
        </w:rPr>
        <w:t>巨配分函数与积分</w:t>
      </w:r>
      <w:r>
        <w:rPr>
          <w:rFonts w:hint="eastAsia"/>
        </w:rPr>
        <w:t>（</w:t>
      </w:r>
      <m:oMath>
        <m:nary>
          <m:naryPr>
            <m:limLoc m:val="subSup"/>
          </m:naryPr>
          <m:sub>
            <m:r>
              <m:rPr/>
              <m:t>0</m:t>
            </m:r>
          </m:sub>
          <m:sup>
            <m:r>
              <m:rPr>
                <m:sty m:val="p"/>
              </m:rPr>
              <m:t>∞</m:t>
            </m:r>
          </m:sup>
          <m:e>
            <m:f>
              <m:fPr/>
              <m:num>
                <m:sSup>
                  <m:sSupPr/>
                  <m:e>
                    <m:r>
                      <m:rPr/>
                      <m:t>x</m:t>
                    </m:r>
                  </m:e>
                  <m:sup>
                    <m:r>
                      <m:rPr/>
                      <m:t>3</m:t>
                    </m:r>
                  </m:sup>
                </m:sSup>
              </m:num>
              <m:den>
                <m:sSup>
                  <m:sSupPr/>
                  <m:e>
                    <m:r>
                      <m:rPr/>
                      <m:t>e</m:t>
                    </m:r>
                  </m:e>
                  <m:sup>
                    <m:r>
                      <m:rPr/>
                      <m:t>x</m:t>
                    </m:r>
                  </m:sup>
                </m:sSup>
                <m:r>
                  <m:rPr>
                    <m:sty m:val="p"/>
                  </m:rPr>
                  <m:t>−</m:t>
                </m:r>
                <m:r>
                  <m:rPr/>
                  <m:t>1</m:t>
                </m:r>
              </m:den>
            </m:f>
          </m:e>
        </m:nary>
        <m:r>
          <m:rPr/>
          <m:t>dx</m:t>
        </m:r>
        <m:r>
          <m:rPr>
            <m:sty m:val="p"/>
          </m:rPr>
          <m:t>=</m:t>
        </m:r>
        <m:f>
          <m:fPr/>
          <m:num>
            <m:sSup>
              <m:sSupPr/>
              <m:e>
                <m:r>
                  <m:rPr/>
                  <m:t>π</m:t>
                </m:r>
              </m:e>
              <m:sup>
                <m:r>
                  <m:rPr/>
                  <m:t>4</m:t>
                </m:r>
              </m:sup>
            </m:sSup>
          </m:num>
          <m:den>
            <m:r>
              <m:rPr/>
              <m:t>15</m:t>
            </m:r>
          </m:den>
        </m:f>
      </m:oMath>
      <w:r>
        <w:rPr>
          <w:rFonts w:hint="eastAsia"/>
        </w:rPr>
        <w:t>）：</w:t>
      </w:r>
    </w:p>
    <w:p w14:paraId="0660070F">
      <w:pPr>
        <w:pStyle w:val="3"/>
      </w:pPr>
      <m:oMathPara>
        <m:oMathParaPr>
          <m:jc m:val="center"/>
        </m:oMathParaPr>
        <m:oMath>
          <m:r>
            <m:rPr>
              <m:sty m:val="p"/>
            </m:rPr>
            <m:t>lnΞ=</m:t>
          </m:r>
          <m:f>
            <m:fPr/>
            <m:num>
              <m:sSup>
                <m:sSupPr/>
                <m:e>
                  <m:r>
                    <m:rPr/>
                    <m:t>π</m:t>
                  </m:r>
                </m:e>
                <m:sup>
                  <m:r>
                    <m:rPr/>
                    <m:t>2</m:t>
                  </m:r>
                </m:sup>
              </m:sSup>
              <m:r>
                <m:rPr/>
                <m:t>V</m:t>
              </m:r>
            </m:num>
            <m:den>
              <m:r>
                <m:rPr/>
                <m:t>45</m:t>
              </m:r>
              <m:sSup>
                <m:sSupPr/>
                <m:e>
                  <m:r>
                    <m:rPr/>
                    <m:t>c</m:t>
                  </m:r>
                </m:e>
                <m:sup>
                  <m:r>
                    <m:rPr/>
                    <m:t>3</m:t>
                  </m:r>
                </m:sup>
              </m:sSup>
              <m:sSup>
                <m:sSupPr/>
                <m:e>
                  <m:r>
                    <m:rPr>
                      <m:sty m:val="p"/>
                    </m:rPr>
                    <m:t>ℏ</m:t>
                  </m:r>
                </m:e>
                <m:sup>
                  <m:r>
                    <m:rPr/>
                    <m:t>3</m:t>
                  </m:r>
                </m:sup>
              </m:sSup>
            </m:den>
          </m:f>
          <m:r>
            <m:rPr>
              <m:sty m:val="p"/>
            </m:rPr>
            <m:t>⋅</m:t>
          </m:r>
          <m:f>
            <m:fPr/>
            <m:num>
              <m:r>
                <m:rPr/>
                <m:t>1</m:t>
              </m:r>
            </m:num>
            <m:den>
              <m:sSup>
                <m:sSupPr/>
                <m:e>
                  <m:r>
                    <m:rPr/>
                    <m:t>β</m:t>
                  </m:r>
                </m:e>
                <m:sup>
                  <m:r>
                    <m:rPr/>
                    <m:t>3</m:t>
                  </m:r>
                </m:sup>
              </m:sSup>
            </m:den>
          </m:f>
        </m:oMath>
      </m:oMathPara>
    </w:p>
    <w:p w14:paraId="14AE53AE">
      <w:pPr>
        <w:pStyle w:val="27"/>
      </w:pPr>
      <w:r>
        <w:rPr>
          <w:rFonts w:hint="eastAsia"/>
          <w:b/>
          <w:bCs/>
        </w:rPr>
        <w:t>由热力学量导出四大辐射定律</w:t>
      </w:r>
      <w:r>
        <w:rPr>
          <w:rFonts w:hint="eastAsia"/>
        </w:rPr>
        <w:t>：</w:t>
      </w:r>
    </w:p>
    <w:p w14:paraId="31D2253E">
      <w:pPr>
        <w:pStyle w:val="3"/>
      </w:pPr>
      <m:oMathPara>
        <m:oMathParaPr>
          <m:jc m:val="center"/>
        </m:oMathParaPr>
        <m:oMath>
          <m:r>
            <m:rPr/>
            <m:t>U</m:t>
          </m:r>
          <m:r>
            <m:rPr>
              <m:sty m:val="p"/>
            </m:rPr>
            <m:t>=</m:t>
          </m:r>
          <m:f>
            <m:fPr/>
            <m:num>
              <m:sSup>
                <m:sSupPr/>
                <m:e>
                  <m:r>
                    <m:rPr/>
                    <m:t>π</m:t>
                  </m:r>
                </m:e>
                <m:sup>
                  <m:r>
                    <m:rPr/>
                    <m:t>2</m:t>
                  </m:r>
                </m:sup>
              </m:sSup>
              <m:sSubSup>
                <m:sSubSupPr/>
                <m:e>
                  <m:r>
                    <m:rPr/>
                    <m:t>k</m:t>
                  </m:r>
                </m:e>
                <m:sub>
                  <m:r>
                    <m:rPr/>
                    <m:t>B</m:t>
                  </m:r>
                </m:sub>
                <m:sup>
                  <m:r>
                    <m:rPr/>
                    <m:t>4</m:t>
                  </m:r>
                </m:sup>
              </m:sSubSup>
              <m:r>
                <m:rPr/>
                <m:t>V</m:t>
              </m:r>
            </m:num>
            <m:den>
              <m:r>
                <m:rPr/>
                <m:t>15</m:t>
              </m:r>
              <m:sSup>
                <m:sSupPr/>
                <m:e>
                  <m:r>
                    <m:rPr/>
                    <m:t>c</m:t>
                  </m:r>
                </m:e>
                <m:sup>
                  <m:r>
                    <m:rPr/>
                    <m:t>3</m:t>
                  </m:r>
                </m:sup>
              </m:sSup>
              <m:sSup>
                <m:sSupPr/>
                <m:e>
                  <m:r>
                    <m:rPr>
                      <m:sty m:val="p"/>
                    </m:rPr>
                    <m:t>ℏ</m:t>
                  </m:r>
                </m:e>
                <m:sup>
                  <m:r>
                    <m:rPr/>
                    <m:t>3</m:t>
                  </m:r>
                </m:sup>
              </m:sSup>
            </m:den>
          </m:f>
          <m:r>
            <m:rPr/>
            <m:t> </m:t>
          </m:r>
          <m:sSup>
            <m:sSupPr/>
            <m:e>
              <m:r>
                <m:rPr/>
                <m:t>T</m:t>
              </m:r>
            </m:e>
            <m:sup>
              <m:r>
                <m:rPr/>
                <m:t>4</m:t>
              </m:r>
            </m:sup>
          </m:sSup>
          <m:r>
            <m:rPr/>
            <m:t> </m:t>
          </m:r>
          <m:r>
            <m:rPr>
              <m:sty m:val="p"/>
            </m:rPr>
            <m:t>⇒</m:t>
          </m:r>
          <m:r>
            <m:rPr/>
            <m:t> </m:t>
          </m:r>
          <m:borderBox>
            <m:borderBoxPr/>
            <m:e>
              <m:r>
                <m:rPr/>
                <m:t>u</m:t>
              </m:r>
              <m:r>
                <m:rPr>
                  <m:sty m:val="p"/>
                </m:rPr>
                <m:t>=</m:t>
              </m:r>
              <m:f>
                <m:fPr/>
                <m:num>
                  <m:r>
                    <m:rPr/>
                    <m:t>U</m:t>
                  </m:r>
                </m:num>
                <m:den>
                  <m:r>
                    <m:rPr/>
                    <m:t>V</m:t>
                  </m:r>
                </m:den>
              </m:f>
              <m:r>
                <m:rPr>
                  <m:sty m:val="p"/>
                </m:rPr>
                <m:t>=</m:t>
              </m:r>
              <m:r>
                <m:rPr/>
                <m:t>a</m:t>
              </m:r>
              <m:sSup>
                <m:sSupPr/>
                <m:e>
                  <m:r>
                    <m:rPr/>
                    <m:t>T</m:t>
                  </m:r>
                </m:e>
                <m:sup>
                  <m:r>
                    <m:rPr/>
                    <m:t>4</m:t>
                  </m:r>
                </m:sup>
              </m:sSup>
              <m:r>
                <m:rPr>
                  <m:sty m:val="p"/>
                </m:rPr>
                <m:t>,</m:t>
              </m:r>
              <m:r>
                <m:rPr/>
                <m:t> a</m:t>
              </m:r>
              <m:r>
                <m:rPr>
                  <m:sty m:val="p"/>
                </m:rPr>
                <m:t>=</m:t>
              </m:r>
              <m:f>
                <m:fPr/>
                <m:num>
                  <m:sSup>
                    <m:sSupPr/>
                    <m:e>
                      <m:r>
                        <m:rPr/>
                        <m:t>π</m:t>
                      </m:r>
                    </m:e>
                    <m:sup>
                      <m:r>
                        <m:rPr/>
                        <m:t>2</m:t>
                      </m:r>
                    </m:sup>
                  </m:sSup>
                  <m:sSubSup>
                    <m:sSubSupPr/>
                    <m:e>
                      <m:r>
                        <m:rPr/>
                        <m:t>k</m:t>
                      </m:r>
                    </m:e>
                    <m:sub>
                      <m:r>
                        <m:rPr/>
                        <m:t>B</m:t>
                      </m:r>
                    </m:sub>
                    <m:sup>
                      <m:r>
                        <m:rPr/>
                        <m:t>4</m:t>
                      </m:r>
                    </m:sup>
                  </m:sSubSup>
                </m:num>
                <m:den>
                  <m:r>
                    <m:rPr/>
                    <m:t>15</m:t>
                  </m:r>
                  <m:sSup>
                    <m:sSupPr/>
                    <m:e>
                      <m:r>
                        <m:rPr/>
                        <m:t>c</m:t>
                      </m:r>
                    </m:e>
                    <m:sup>
                      <m:r>
                        <m:rPr/>
                        <m:t>3</m:t>
                      </m:r>
                    </m:sup>
                  </m:sSup>
                  <m:sSup>
                    <m:sSupPr/>
                    <m:e>
                      <m:r>
                        <m:rPr>
                          <m:sty m:val="p"/>
                        </m:rPr>
                        <m:t>ℏ</m:t>
                      </m:r>
                    </m:e>
                    <m:sup>
                      <m:r>
                        <m:rPr/>
                        <m:t>3</m:t>
                      </m:r>
                    </m:sup>
                  </m:sSup>
                </m:den>
              </m:f>
            </m:e>
          </m:borderBox>
          <m:r>
            <m:rPr/>
            <m:t> </m:t>
          </m:r>
          <m:r>
            <m:rPr>
              <m:nor/>
              <m:sty m:val="p"/>
            </m:rPr>
            <w:rPr>
              <w:b w:val="0"/>
              <w:i w:val="0"/>
            </w:rPr>
            <m:t>（斯特藩–玻尔兹曼定律）</m:t>
          </m:r>
        </m:oMath>
      </m:oMathPara>
    </w:p>
    <w:p w14:paraId="161FB2F5">
      <w:pPr>
        <w:pStyle w:val="27"/>
      </w:pPr>
      <m:oMathPara>
        <m:oMathParaPr>
          <m:jc m:val="center"/>
        </m:oMathParaPr>
        <m:oMath>
          <m:borderBox>
            <m:borderBoxPr/>
            <m:e>
              <m:acc>
                <m:accPr>
                  <m:chr m:val="‾"/>
                </m:accPr>
                <m:e>
                  <m:r>
                    <m:rPr/>
                    <m:t>p</m:t>
                  </m:r>
                </m:e>
              </m:acc>
              <m:r>
                <m:rPr>
                  <m:sty m:val="p"/>
                </m:rPr>
                <m:t>=</m:t>
              </m:r>
              <m:f>
                <m:fPr/>
                <m:num>
                  <m:r>
                    <m:rPr/>
                    <m:t>u</m:t>
                  </m:r>
                </m:num>
                <m:den>
                  <m:r>
                    <m:rPr/>
                    <m:t>3</m:t>
                  </m:r>
                </m:den>
              </m:f>
              <m:r>
                <m:rPr>
                  <m:sty m:val="p"/>
                </m:rPr>
                <m:t>=</m:t>
              </m:r>
              <m:f>
                <m:fPr/>
                <m:num>
                  <m:r>
                    <m:rPr/>
                    <m:t>1</m:t>
                  </m:r>
                </m:num>
                <m:den>
                  <m:r>
                    <m:rPr/>
                    <m:t>3</m:t>
                  </m:r>
                </m:den>
              </m:f>
              <m:r>
                <m:rPr/>
                <m:t>a</m:t>
              </m:r>
              <m:sSup>
                <m:sSupPr/>
                <m:e>
                  <m:r>
                    <m:rPr/>
                    <m:t>T</m:t>
                  </m:r>
                </m:e>
                <m:sup>
                  <m:r>
                    <m:rPr/>
                    <m:t>4</m:t>
                  </m:r>
                </m:sup>
              </m:sSup>
            </m:e>
          </m:borderBox>
          <m:r>
            <m:rPr/>
            <m:t> </m:t>
          </m:r>
          <m:r>
            <m:rPr>
              <m:nor/>
              <m:sty m:val="p"/>
            </m:rPr>
            <w:rPr>
              <w:b w:val="0"/>
              <w:i w:val="0"/>
            </w:rPr>
            <m:t>（辐射压）</m:t>
          </m:r>
          <m:r>
            <m:rPr>
              <m:sty m:val="p"/>
            </m:rPr>
            <m:t>,</m:t>
          </m:r>
          <m:r>
            <m:rPr/>
            <m:t>  σ</m:t>
          </m:r>
          <m:r>
            <m:rPr>
              <m:sty m:val="p"/>
            </m:rPr>
            <m:t>=</m:t>
          </m:r>
          <m:f>
            <m:fPr/>
            <m:num>
              <m:sSup>
                <m:sSupPr/>
                <m:e>
                  <m:r>
                    <m:rPr/>
                    <m:t>π</m:t>
                  </m:r>
                </m:e>
                <m:sup>
                  <m:r>
                    <m:rPr/>
                    <m:t>2</m:t>
                  </m:r>
                </m:sup>
              </m:sSup>
              <m:sSubSup>
                <m:sSubSupPr/>
                <m:e>
                  <m:r>
                    <m:rPr/>
                    <m:t>k</m:t>
                  </m:r>
                </m:e>
                <m:sub>
                  <m:r>
                    <m:rPr/>
                    <m:t>B</m:t>
                  </m:r>
                </m:sub>
                <m:sup>
                  <m:r>
                    <m:rPr/>
                    <m:t>4</m:t>
                  </m:r>
                </m:sup>
              </m:sSubSup>
            </m:num>
            <m:den>
              <m:r>
                <m:rPr/>
                <m:t>15</m:t>
              </m:r>
              <m:sSup>
                <m:sSupPr/>
                <m:e>
                  <m:r>
                    <m:rPr/>
                    <m:t>c</m:t>
                  </m:r>
                </m:e>
                <m:sup>
                  <m:r>
                    <m:rPr/>
                    <m:t>2</m:t>
                  </m:r>
                </m:sup>
              </m:sSup>
              <m:sSup>
                <m:sSupPr/>
                <m:e>
                  <m:r>
                    <m:rPr>
                      <m:sty m:val="p"/>
                    </m:rPr>
                    <m:t>ℏ</m:t>
                  </m:r>
                </m:e>
                <m:sup>
                  <m:r>
                    <m:rPr/>
                    <m:t>3</m:t>
                  </m:r>
                </m:sup>
              </m:sSup>
            </m:den>
          </m:f>
          <m:r>
            <m:rPr/>
            <m:t> </m:t>
          </m:r>
          <m:r>
            <m:rPr>
              <m:nor/>
              <m:sty m:val="p"/>
            </m:rPr>
            <w:rPr>
              <w:b w:val="0"/>
              <w:i w:val="0"/>
            </w:rPr>
            <m:t>（斯特藩常数）</m:t>
          </m:r>
        </m:oMath>
      </m:oMathPara>
    </w:p>
    <w:p w14:paraId="7A025E1A">
      <w:pPr>
        <w:pStyle w:val="27"/>
      </w:pPr>
      <w:r>
        <w:rPr>
          <w:rFonts w:hint="eastAsia"/>
        </w:rPr>
        <w:t>由</w:t>
      </w:r>
      <w:r>
        <w:t xml:space="preserve"> </w:t>
      </w:r>
      <m:oMath>
        <m:r>
          <m:rPr/>
          <m:t>u</m:t>
        </m:r>
        <m:r>
          <m:rPr>
            <m:sty m:val="p"/>
          </m:rPr>
          <m:t>(</m:t>
        </m:r>
        <m:r>
          <m:rPr/>
          <m:t>λ</m:t>
        </m:r>
        <m:r>
          <m:rPr>
            <m:sty m:val="p"/>
          </m:rPr>
          <m:t>,</m:t>
        </m:r>
        <m:r>
          <m:rPr/>
          <m:t>T</m:t>
        </m:r>
        <m:r>
          <m:rPr>
            <m:sty m:val="p"/>
          </m:rPr>
          <m:t>)</m:t>
        </m:r>
      </m:oMath>
      <w:r>
        <w:t xml:space="preserve"> </w:t>
      </w:r>
      <w:r>
        <w:rPr>
          <w:rFonts w:hint="eastAsia"/>
        </w:rPr>
        <w:t>求极值</w:t>
      </w:r>
      <w:r>
        <w:t xml:space="preserve"> </w:t>
      </w:r>
      <m:oMath>
        <m:f>
          <m:fPr/>
          <m:num>
            <m:r>
              <m:rPr>
                <m:sty m:val="p"/>
              </m:rPr>
              <m:t>∂</m:t>
            </m:r>
            <m:r>
              <m:rPr/>
              <m:t>u</m:t>
            </m:r>
          </m:num>
          <m:den>
            <m:r>
              <m:rPr>
                <m:sty m:val="p"/>
              </m:rPr>
              <m:t>∂</m:t>
            </m:r>
            <m:r>
              <m:rPr/>
              <m:t>λ</m:t>
            </m:r>
          </m:den>
        </m:f>
        <m:r>
          <m:rPr>
            <m:sty m:val="p"/>
          </m:rPr>
          <m:t>=</m:t>
        </m:r>
        <m:r>
          <m:rPr/>
          <m:t>0</m:t>
        </m:r>
      </m:oMath>
      <w:r>
        <w:t xml:space="preserve"> </w:t>
      </w:r>
      <w:r>
        <w:rPr>
          <w:rFonts w:hint="eastAsia"/>
        </w:rPr>
        <w:t>得</w:t>
      </w:r>
      <w:r>
        <w:rPr>
          <w:rFonts w:hint="eastAsia"/>
          <w:b/>
          <w:bCs/>
        </w:rPr>
        <w:t>维恩位移定律</w:t>
      </w:r>
      <w:r>
        <w:t xml:space="preserve"> </w:t>
      </w:r>
      <m:oMath>
        <m:sSub>
          <m:sSubPr/>
          <m:e>
            <m:r>
              <m:rPr/>
              <m:t>λ</m:t>
            </m:r>
          </m:e>
          <m:sub>
            <m:r>
              <m:rPr/>
              <m:t>m</m:t>
            </m:r>
          </m:sub>
        </m:sSub>
        <m:r>
          <m:rPr/>
          <m:t>T</m:t>
        </m:r>
        <m:r>
          <m:rPr>
            <m:sty m:val="p"/>
          </m:rPr>
          <m:t>=</m:t>
        </m:r>
        <m:r>
          <m:rPr/>
          <m:t>b</m:t>
        </m:r>
      </m:oMath>
      <w:r>
        <w:rPr>
          <w:rFonts w:hint="eastAsia"/>
        </w:rPr>
        <w:t>；对低温区（</w:t>
      </w:r>
      <m:oMath>
        <m:r>
          <m:rPr/>
          <m:t>hν</m:t>
        </m:r>
        <m:r>
          <m:rPr>
            <m:sty m:val="p"/>
          </m:rPr>
          <m:t>≫</m:t>
        </m:r>
        <m:sSub>
          <m:sSubPr/>
          <m:e>
            <m:r>
              <m:rPr/>
              <m:t>k</m:t>
            </m:r>
          </m:e>
          <m:sub>
            <m:r>
              <m:rPr/>
              <m:t>B</m:t>
            </m:r>
          </m:sub>
        </m:sSub>
        <m:r>
          <m:rPr/>
          <m:t>T</m:t>
        </m:r>
      </m:oMath>
      <w:r>
        <w:rPr>
          <w:rFonts w:hint="eastAsia"/>
        </w:rPr>
        <w:t>）展开得</w:t>
      </w:r>
      <w:r>
        <w:rPr>
          <w:rFonts w:hint="eastAsia"/>
          <w:b/>
          <w:bCs/>
        </w:rPr>
        <w:t>维恩公式</w:t>
      </w:r>
      <w:r>
        <w:rPr>
          <w:rFonts w:hint="eastAsia"/>
        </w:rPr>
        <w:t>，对长波区（</w:t>
      </w:r>
      <m:oMath>
        <m:r>
          <m:rPr/>
          <m:t>hν</m:t>
        </m:r>
        <m:r>
          <m:rPr>
            <m:sty m:val="p"/>
          </m:rPr>
          <m:t>≪</m:t>
        </m:r>
        <m:sSub>
          <m:sSubPr/>
          <m:e>
            <m:r>
              <m:rPr/>
              <m:t>k</m:t>
            </m:r>
          </m:e>
          <m:sub>
            <m:r>
              <m:rPr/>
              <m:t>B</m:t>
            </m:r>
          </m:sub>
        </m:sSub>
        <m:r>
          <m:rPr/>
          <m:t>T</m:t>
        </m:r>
      </m:oMath>
      <w:r>
        <w:rPr>
          <w:rFonts w:hint="eastAsia"/>
        </w:rPr>
        <w:t>）展开得</w:t>
      </w:r>
      <w:r>
        <w:rPr>
          <w:rFonts w:hint="eastAsia"/>
          <w:b/>
          <w:bCs/>
        </w:rPr>
        <w:t>瑞利–金斯公式</w:t>
      </w:r>
      <w:r>
        <w:rPr>
          <w:rFonts w:hint="eastAsia"/>
        </w:rPr>
        <w:t>——普朗克公式是二者的”全波段”统一。</w:t>
      </w:r>
    </w:p>
    <w:p w14:paraId="6BC69C8A">
      <w:pPr>
        <w:pStyle w:val="63"/>
      </w:pPr>
      <w:r>
        <w:rPr>
          <w:rStyle w:val="55"/>
          <w:rFonts w:hint="eastAsia"/>
        </w:rPr>
        <w:t>考点</w:t>
      </w:r>
      <w:r>
        <w:t xml:space="preserve"> ① </w:t>
      </w:r>
      <w:r>
        <w:rPr>
          <w:rFonts w:hint="eastAsia"/>
        </w:rPr>
        <w:t>为什么</w:t>
      </w:r>
      <w:r>
        <w:t xml:space="preserve"> </w:t>
      </w:r>
      <m:oMath>
        <m:r>
          <m:rPr/>
          <m:t>μ</m:t>
        </m:r>
        <m:r>
          <m:rPr>
            <m:sty m:val="p"/>
          </m:rPr>
          <m:t>=</m:t>
        </m:r>
        <m:r>
          <m:rPr/>
          <m:t>0</m:t>
        </m:r>
      </m:oMath>
      <w:r>
        <w:rPr>
          <w:rFonts w:hint="eastAsia"/>
        </w:rPr>
        <w:t>（光子数不守恒，</w:t>
      </w:r>
      <m:oMath>
        <m:r>
          <m:rPr/>
          <m:t>δ</m:t>
        </m:r>
        <m:acc>
          <m:accPr>
            <m:chr m:val="‾"/>
          </m:accPr>
          <m:e>
            <m:r>
              <m:rPr/>
              <m:t>N</m:t>
            </m:r>
          </m:e>
        </m:acc>
      </m:oMath>
      <w:r>
        <w:t xml:space="preserve"> </w:t>
      </w:r>
      <w:r>
        <w:rPr>
          <w:rFonts w:hint="eastAsia"/>
        </w:rPr>
        <w:t>可自由变化）；②</w:t>
      </w:r>
      <w:r>
        <w:t xml:space="preserve"> </w:t>
      </w:r>
      <w:r>
        <w:rPr>
          <w:rFonts w:hint="eastAsia"/>
        </w:rPr>
        <w:t>由</w:t>
      </w:r>
      <w:r>
        <w:t xml:space="preserve"> </w:t>
      </w:r>
      <m:oMath>
        <m:r>
          <m:rPr>
            <m:sty m:val="p"/>
          </m:rPr>
          <m:t>lnΞ</m:t>
        </m:r>
      </m:oMath>
      <w:r>
        <w:t xml:space="preserve"> </w:t>
      </w:r>
      <w:r>
        <w:rPr>
          <w:rFonts w:hint="eastAsia"/>
        </w:rPr>
        <w:t>求</w:t>
      </w:r>
      <w:r>
        <w:t xml:space="preserve"> </w:t>
      </w:r>
      <m:oMath>
        <m:r>
          <m:rPr/>
          <m:t>U</m:t>
        </m:r>
      </m:oMath>
      <w:r>
        <w:t>、</w:t>
      </w:r>
      <m:oMath>
        <m:r>
          <m:rPr/>
          <m:t>p</m:t>
        </m:r>
      </m:oMath>
      <w:r>
        <w:t xml:space="preserve"> </w:t>
      </w:r>
      <w:r>
        <w:rPr>
          <w:rFonts w:hint="eastAsia"/>
        </w:rPr>
        <w:t>从而得</w:t>
      </w:r>
      <w:r>
        <w:t xml:space="preserve"> </w:t>
      </w:r>
      <m:oMath>
        <m:r>
          <m:rPr/>
          <m:t>a</m:t>
        </m:r>
        <m:sSup>
          <m:sSupPr/>
          <m:e>
            <m:r>
              <m:rPr/>
              <m:t>T</m:t>
            </m:r>
          </m:e>
          <m:sup>
            <m:r>
              <m:rPr/>
              <m:t>4</m:t>
            </m:r>
          </m:sup>
        </m:sSup>
      </m:oMath>
      <w:r>
        <w:t xml:space="preserve"> </w:t>
      </w:r>
      <w:r>
        <w:rPr>
          <w:rFonts w:hint="eastAsia"/>
        </w:rPr>
        <w:t>与</w:t>
      </w:r>
      <w:r>
        <w:t xml:space="preserve"> </w:t>
      </w:r>
      <m:oMath>
        <m:r>
          <m:rPr/>
          <m:t>p</m:t>
        </m:r>
        <m:r>
          <m:rPr>
            <m:sty m:val="p"/>
          </m:rPr>
          <m:t>=</m:t>
        </m:r>
        <m:r>
          <m:rPr/>
          <m:t>u</m:t>
        </m:r>
        <m:r>
          <m:rPr>
            <m:sty m:val="p"/>
          </m:rPr>
          <m:t>/</m:t>
        </m:r>
        <m:r>
          <m:rPr/>
          <m:t>3</m:t>
        </m:r>
      </m:oMath>
      <w:r>
        <w:rPr>
          <w:rFonts w:hint="eastAsia"/>
        </w:rPr>
        <w:t>；③</w:t>
      </w:r>
      <w:r>
        <w:t xml:space="preserve"> </w:t>
      </w:r>
      <w:r>
        <w:rPr>
          <w:rFonts w:hint="eastAsia"/>
        </w:rPr>
        <w:t>区分</w:t>
      </w:r>
      <w:r>
        <w:t xml:space="preserve"> </w:t>
      </w:r>
      <m:oMath>
        <m:r>
          <m:rPr/>
          <m:t>u</m:t>
        </m:r>
        <m:r>
          <m:rPr>
            <m:sty m:val="p"/>
          </m:rPr>
          <m:t>(</m:t>
        </m:r>
        <m:r>
          <m:rPr/>
          <m:t>ω</m:t>
        </m:r>
        <m:r>
          <m:rPr>
            <m:sty m:val="p"/>
          </m:rPr>
          <m:t>)</m:t>
        </m:r>
      </m:oMath>
      <w:r>
        <w:t xml:space="preserve"> </w:t>
      </w:r>
      <w:r>
        <w:rPr>
          <w:rFonts w:hint="eastAsia"/>
        </w:rPr>
        <w:t>与</w:t>
      </w:r>
      <w:r>
        <w:t xml:space="preserve"> </w:t>
      </w:r>
      <m:oMath>
        <m:r>
          <m:rPr/>
          <m:t>u</m:t>
        </m:r>
        <m:r>
          <m:rPr>
            <m:sty m:val="p"/>
          </m:rPr>
          <m:t>(</m:t>
        </m:r>
        <m:r>
          <m:rPr/>
          <m:t>λ</m:t>
        </m:r>
        <m:r>
          <m:rPr>
            <m:sty m:val="p"/>
          </m:rPr>
          <m:t>)</m:t>
        </m:r>
      </m:oMath>
      <w:r>
        <w:t xml:space="preserve"> </w:t>
      </w:r>
      <w:r>
        <w:rPr>
          <w:rFonts w:hint="eastAsia"/>
        </w:rPr>
        <w:t>的</w:t>
      </w:r>
      <w:r>
        <w:rPr>
          <w:rFonts w:hint="eastAsia"/>
          <w:b/>
          <w:bCs/>
        </w:rPr>
        <w:t>峰值位置不同</w:t>
      </w:r>
      <w:r>
        <w:rPr>
          <w:rFonts w:hint="eastAsia"/>
        </w:rPr>
        <w:t>（Maxwell</w:t>
      </w:r>
      <w:r>
        <w:t xml:space="preserve"> </w:t>
      </w:r>
      <w:r>
        <w:rPr>
          <w:rFonts w:hint="eastAsia"/>
        </w:rPr>
        <w:t>分布也有类似陷阱）。</w:t>
      </w:r>
      <w:r>
        <w:br w:type="textWrapping"/>
      </w:r>
      <w:r>
        <w:rPr>
          <w:rStyle w:val="55"/>
          <w:rFonts w:hint="eastAsia"/>
        </w:rPr>
        <w:t>易错点</w:t>
      </w:r>
      <w:r>
        <w:t xml:space="preserve"> </w:t>
      </w:r>
      <w:r>
        <w:rPr>
          <w:rFonts w:hint="eastAsia"/>
        </w:rPr>
        <w:t>态密度中要乘</w:t>
      </w:r>
      <w:r>
        <w:t xml:space="preserve"> </w:t>
      </w:r>
      <w:r>
        <w:rPr>
          <w:b/>
          <w:bCs/>
        </w:rPr>
        <w:t xml:space="preserve">2 </w:t>
      </w:r>
      <w:r>
        <w:rPr>
          <w:rFonts w:hint="eastAsia"/>
          <w:b/>
          <w:bCs/>
        </w:rPr>
        <w:t>个偏振自由度</w:t>
      </w:r>
      <w:r>
        <w:rPr>
          <w:rFonts w:hint="eastAsia"/>
        </w:rPr>
        <w:t>；</w:t>
      </w:r>
      <m:oMath>
        <m:r>
          <m:rPr>
            <m:sty m:val="p"/>
          </m:rPr>
          <m:t>lnΞ</m:t>
        </m:r>
      </m:oMath>
      <w:r>
        <w:t xml:space="preserve"> </w:t>
      </w:r>
      <w:r>
        <w:rPr>
          <w:rFonts w:hint="eastAsia"/>
        </w:rPr>
        <w:t>中的</w:t>
      </w:r>
      <w:r>
        <w:t xml:space="preserve"> </w:t>
      </w:r>
      <m:oMath>
        <m:sSup>
          <m:sSupPr/>
          <m:e>
            <m:r>
              <m:rPr/>
              <m:t>β</m:t>
            </m:r>
          </m:e>
          <m:sup>
            <m:r>
              <m:rPr/>
              <m:t>3</m:t>
            </m:r>
          </m:sup>
        </m:sSup>
      </m:oMath>
      <w:r>
        <w:t xml:space="preserve"> </w:t>
      </w:r>
      <w:r>
        <w:rPr>
          <w:rFonts w:hint="eastAsia"/>
        </w:rPr>
        <w:t>来自</w:t>
      </w:r>
      <w:r>
        <w:t xml:space="preserve"> </w:t>
      </w:r>
      <m:oMath>
        <m:r>
          <m:rPr>
            <m:sty m:val="p"/>
          </m:rPr>
          <m:t>∫</m:t>
        </m:r>
        <m:sSup>
          <m:sSupPr/>
          <m:e>
            <m:r>
              <m:rPr/>
              <m:t>x</m:t>
            </m:r>
          </m:e>
          <m:sup>
            <m:r>
              <m:rPr/>
              <m:t>3</m:t>
            </m:r>
          </m:sup>
        </m:sSup>
        <m:r>
          <m:rPr>
            <m:sty m:val="p"/>
          </m:rPr>
          <m:t>/(</m:t>
        </m:r>
        <m:sSup>
          <m:sSupPr/>
          <m:e>
            <m:r>
              <m:rPr/>
              <m:t>e</m:t>
            </m:r>
          </m:e>
          <m:sup>
            <m:r>
              <m:rPr/>
              <m:t>x</m:t>
            </m:r>
          </m:sup>
        </m:sSup>
        <m:r>
          <m:rPr>
            <m:sty m:val="p"/>
          </m:rPr>
          <m:t>−</m:t>
        </m:r>
        <m:r>
          <m:rPr/>
          <m:t>1</m:t>
        </m:r>
        <m:r>
          <m:rPr>
            <m:sty m:val="p"/>
          </m:rPr>
          <m:t>)</m:t>
        </m:r>
        <m:r>
          <m:rPr/>
          <m:t>dx</m:t>
        </m:r>
      </m:oMath>
      <w:r>
        <w:rPr>
          <w:rFonts w:hint="eastAsia"/>
        </w:rPr>
        <w:t>，</w:t>
      </w:r>
      <m:oMath>
        <m:r>
          <m:rPr/>
          <m:t>U</m:t>
        </m:r>
      </m:oMath>
      <w:r>
        <w:t xml:space="preserve"> </w:t>
      </w:r>
      <w:r>
        <w:rPr>
          <w:rFonts w:hint="eastAsia"/>
        </w:rPr>
        <w:t>中</w:t>
      </w:r>
      <w:r>
        <w:t xml:space="preserve"> </w:t>
      </w:r>
      <m:oMath>
        <m:sSup>
          <m:sSupPr/>
          <m:e>
            <m:r>
              <m:rPr/>
              <m:t>T</m:t>
            </m:r>
          </m:e>
          <m:sup>
            <m:r>
              <m:rPr/>
              <m:t>4</m:t>
            </m:r>
          </m:sup>
        </m:sSup>
      </m:oMath>
      <w:r>
        <w:t xml:space="preserve"> </w:t>
      </w:r>
      <w:r>
        <w:rPr>
          <w:rFonts w:hint="eastAsia"/>
        </w:rPr>
        <w:t>来自</w:t>
      </w:r>
      <w:r>
        <w:t xml:space="preserve"> </w:t>
      </w:r>
      <m:oMath>
        <m:r>
          <m:rPr>
            <m:sty m:val="p"/>
          </m:rPr>
          <m:t>−∂/∂</m:t>
        </m:r>
        <m:r>
          <m:rPr/>
          <m:t>β</m:t>
        </m:r>
      </m:oMath>
      <w:r>
        <w:t>。</w:t>
      </w:r>
    </w:p>
    <w:bookmarkEnd w:id="177"/>
    <w:p w14:paraId="4277774E">
      <w:pPr>
        <w:pStyle w:val="4"/>
      </w:pPr>
      <w:bookmarkStart w:id="178" w:name="_Toc28203"/>
      <w:bookmarkStart w:id="179" w:name="金属中的自由电子气费米统计"/>
      <w:r>
        <w:t xml:space="preserve">7.6 </w:t>
      </w:r>
      <w:r>
        <w:rPr>
          <w:rFonts w:hint="eastAsia"/>
        </w:rPr>
        <w:t>金属中的自由电子气（费米统计）</w:t>
      </w:r>
      <w:bookmarkEnd w:id="178"/>
    </w:p>
    <w:p w14:paraId="76E7A34A">
      <w:pPr>
        <w:pStyle w:val="27"/>
      </w:pPr>
      <w:r>
        <w:rPr>
          <w:rFonts w:hint="eastAsia"/>
          <w:b/>
          <w:bCs/>
        </w:rPr>
        <w:t>判据</w:t>
      </w:r>
      <w:r>
        <w:rPr>
          <w:rFonts w:hint="eastAsia"/>
        </w:rPr>
        <w:t>：Cu</w:t>
      </w:r>
      <w:r>
        <w:t xml:space="preserve"> </w:t>
      </w:r>
      <w:r>
        <w:rPr>
          <w:rFonts w:hint="eastAsia"/>
        </w:rPr>
        <w:t>在室温下</w:t>
      </w:r>
      <w:r>
        <w:t xml:space="preserve"> </w:t>
      </w:r>
      <m:oMath>
        <m:sSup>
          <m:sSupPr/>
          <m:e>
            <m:d>
              <m:dPr>
                <m:sepChr m:val=""/>
              </m:dPr>
              <m:e>
                <m:r>
                  <m:rPr/>
                  <m:t>λ</m:t>
                </m:r>
                <m:r>
                  <m:rPr>
                    <m:sty m:val="p"/>
                  </m:rPr>
                  <m:t>/</m:t>
                </m:r>
                <m:sSub>
                  <m:sSubPr/>
                  <m:e>
                    <m:r>
                      <m:rPr/>
                      <m:t>d</m:t>
                    </m:r>
                  </m:e>
                  <m:sub>
                    <m:r>
                      <m:rPr/>
                      <m:t>1</m:t>
                    </m:r>
                  </m:sub>
                </m:sSub>
              </m:e>
            </m:d>
          </m:e>
          <m:sup>
            <m:r>
              <m:rPr/>
              <m:t>3</m:t>
            </m:r>
          </m:sup>
        </m:sSup>
        <m:r>
          <m:rPr>
            <m:sty m:val="p"/>
          </m:rPr>
          <m:t>∼</m:t>
        </m:r>
        <m:sSup>
          <m:sSupPr/>
          <m:e>
            <m:r>
              <m:rPr/>
              <m:t>e</m:t>
            </m:r>
          </m:e>
          <m:sup>
            <m:r>
              <m:rPr>
                <m:sty m:val="p"/>
              </m:rPr>
              <m:t>−</m:t>
            </m:r>
            <m:r>
              <m:rPr/>
              <m:t>α</m:t>
            </m:r>
          </m:sup>
        </m:sSup>
        <m:r>
          <m:rPr>
            <m:sty m:val="p"/>
          </m:rPr>
          <m:t>≈</m:t>
        </m:r>
        <m:r>
          <m:rPr/>
          <m:t>6800</m:t>
        </m:r>
      </m:oMath>
      <w:r>
        <w:rPr>
          <w:rFonts w:hint="eastAsia"/>
        </w:rPr>
        <w:t>——看似满足经典极限，但电子</w:t>
      </w:r>
      <w:r>
        <w:rPr>
          <w:rFonts w:hint="eastAsia"/>
          <w:b/>
          <w:bCs/>
        </w:rPr>
        <w:t>密度极高</w:t>
      </w:r>
      <w:r>
        <w:rPr>
          <w:rFonts w:hint="eastAsia"/>
        </w:rPr>
        <w:t>，实际电子气是</w:t>
      </w:r>
      <w:r>
        <w:rPr>
          <w:rFonts w:hint="eastAsia"/>
          <w:b/>
          <w:bCs/>
        </w:rPr>
        <w:t>强简并</w:t>
      </w:r>
      <w:r>
        <w:rPr>
          <w:rFonts w:hint="eastAsia"/>
        </w:rPr>
        <w:t>的，必须用费米统计。</w:t>
      </w:r>
    </w:p>
    <w:p w14:paraId="11EE0467">
      <w:pPr>
        <w:pStyle w:val="3"/>
      </w:pPr>
      <w:r>
        <w:rPr>
          <w:rFonts w:hint="eastAsia"/>
          <w:b/>
          <w:bCs/>
        </w:rPr>
        <w:t>费米分布函数</w:t>
      </w:r>
      <w:r>
        <w:rPr>
          <w:rFonts w:hint="eastAsia"/>
        </w:rPr>
        <w:t>（</w:t>
      </w:r>
      <m:oMath>
        <m:sSub>
          <m:sSubPr/>
          <m:e>
            <m:r>
              <m:rPr/>
              <m:t>μ</m:t>
            </m:r>
          </m:e>
          <m:sub>
            <m:r>
              <m:rPr/>
              <m:t>1</m:t>
            </m:r>
          </m:sub>
        </m:sSub>
      </m:oMath>
      <w:r>
        <w:t xml:space="preserve"> </w:t>
      </w:r>
      <w:r>
        <w:rPr>
          <w:rFonts w:hint="eastAsia"/>
        </w:rPr>
        <w:t>为单粒子化学势/费米能）：</w:t>
      </w:r>
    </w:p>
    <w:p w14:paraId="0FF93FBB">
      <w:pPr>
        <w:pStyle w:val="3"/>
      </w:pPr>
      <m:oMathPara>
        <m:oMathParaPr>
          <m:jc m:val="center"/>
        </m:oMathParaPr>
        <m:oMath>
          <m:borderBox>
            <m:borderBoxPr/>
            <m:e>
              <m:r>
                <m:rPr/>
                <m:t>f</m:t>
              </m:r>
              <m:r>
                <m:rPr>
                  <m:sty m:val="p"/>
                </m:rPr>
                <m:t>(</m:t>
              </m:r>
              <m:r>
                <m:rPr/>
                <m:t>ε</m:t>
              </m:r>
              <m:r>
                <m:rPr>
                  <m:sty m:val="p"/>
                </m:rPr>
                <m:t>,</m:t>
              </m:r>
              <m:r>
                <m:rPr/>
                <m:t>T</m:t>
              </m:r>
              <m:r>
                <m:rPr>
                  <m:sty m:val="p"/>
                </m:rPr>
                <m:t>)=</m:t>
              </m:r>
              <m:f>
                <m:fPr/>
                <m:num>
                  <m:r>
                    <m:rPr/>
                    <m:t>1</m:t>
                  </m:r>
                </m:num>
                <m:den>
                  <m:sSup>
                    <m:sSupPr/>
                    <m:e>
                      <m:r>
                        <m:rPr/>
                        <m:t>e</m:t>
                      </m:r>
                    </m:e>
                    <m:sup>
                      <m:r>
                        <m:rPr>
                          <m:sty m:val="p"/>
                        </m:rPr>
                        <m:t>(</m:t>
                      </m:r>
                      <m:r>
                        <m:rPr/>
                        <m:t>ε</m:t>
                      </m:r>
                      <m:r>
                        <m:rPr>
                          <m:sty m:val="p"/>
                        </m:rPr>
                        <m:t>−</m:t>
                      </m:r>
                      <m:sSub>
                        <m:sSubPr/>
                        <m:e>
                          <m:r>
                            <m:rPr/>
                            <m:t>μ</m:t>
                          </m:r>
                        </m:e>
                        <m:sub>
                          <m:r>
                            <m:rPr/>
                            <m:t>1</m:t>
                          </m:r>
                        </m:sub>
                      </m:sSub>
                      <m:r>
                        <m:rPr>
                          <m:sty m:val="p"/>
                        </m:rPr>
                        <m:t>)/</m:t>
                      </m:r>
                      <m:sSub>
                        <m:sSubPr/>
                        <m:e>
                          <m:r>
                            <m:rPr/>
                            <m:t>k</m:t>
                          </m:r>
                        </m:e>
                        <m:sub>
                          <m:r>
                            <m:rPr/>
                            <m:t>B</m:t>
                          </m:r>
                        </m:sub>
                      </m:sSub>
                      <m:r>
                        <m:rPr/>
                        <m:t>T</m:t>
                      </m:r>
                    </m:sup>
                  </m:sSup>
                  <m:r>
                    <m:rPr>
                      <m:sty m:val="p"/>
                    </m:rPr>
                    <m:t>+</m:t>
                  </m:r>
                  <m:r>
                    <m:rPr/>
                    <m:t>1</m:t>
                  </m:r>
                </m:den>
              </m:f>
            </m:e>
          </m:borderBox>
          <m:r>
            <m:rPr>
              <m:sty m:val="p"/>
            </m:rPr>
            <m:t>,</m:t>
          </m:r>
          <m:r>
            <m:rPr/>
            <m:t>  da</m:t>
          </m:r>
          <m:r>
            <m:rPr>
              <m:sty m:val="p"/>
            </m:rPr>
            <m:t>(</m:t>
          </m:r>
          <m:r>
            <m:rPr/>
            <m:t>ε</m:t>
          </m:r>
          <m:r>
            <m:rPr>
              <m:sty m:val="p"/>
            </m:rPr>
            <m:t>)=</m:t>
          </m:r>
          <m:r>
            <m:rPr/>
            <m:t>g D</m:t>
          </m:r>
          <m:r>
            <m:rPr>
              <m:sty m:val="p"/>
            </m:rPr>
            <m:t>(</m:t>
          </m:r>
          <m:r>
            <m:rPr/>
            <m:t>ε</m:t>
          </m:r>
          <m:r>
            <m:rPr>
              <m:sty m:val="p"/>
            </m:rPr>
            <m:t>)</m:t>
          </m:r>
          <m:r>
            <m:rPr/>
            <m:t> f</m:t>
          </m:r>
          <m:r>
            <m:rPr>
              <m:sty m:val="p"/>
            </m:rPr>
            <m:t>(</m:t>
          </m:r>
          <m:r>
            <m:rPr/>
            <m:t>ε</m:t>
          </m:r>
          <m:r>
            <m:rPr>
              <m:sty m:val="p"/>
            </m:rPr>
            <m:t>,</m:t>
          </m:r>
          <m:r>
            <m:rPr/>
            <m:t>T</m:t>
          </m:r>
          <m:r>
            <m:rPr>
              <m:sty m:val="p"/>
            </m:rPr>
            <m:t>)</m:t>
          </m:r>
          <m:r>
            <m:rPr/>
            <m:t> dε</m:t>
          </m:r>
        </m:oMath>
      </m:oMathPara>
    </w:p>
    <w:p w14:paraId="7E0F0B42">
      <w:pPr>
        <w:pStyle w:val="27"/>
      </w:pPr>
      <w:r>
        <w:rPr>
          <w:rFonts w:hint="eastAsia"/>
        </w:rPr>
        <w:t>（</w:t>
      </w:r>
      <m:oMath>
        <m:r>
          <m:rPr/>
          <m:t>D</m:t>
        </m:r>
        <m:r>
          <m:rPr>
            <m:sty m:val="p"/>
          </m:rPr>
          <m:t>(</m:t>
        </m:r>
        <m:r>
          <m:rPr/>
          <m:t>ε</m:t>
        </m:r>
        <m:r>
          <m:rPr>
            <m:sty m:val="p"/>
          </m:rPr>
          <m:t>)=</m:t>
        </m:r>
        <m:f>
          <m:fPr/>
          <m:num>
            <m:r>
              <m:rPr/>
              <m:t>2πV</m:t>
            </m:r>
          </m:num>
          <m:den>
            <m:sSup>
              <m:sSupPr/>
              <m:e>
                <m:r>
                  <m:rPr/>
                  <m:t>h</m:t>
                </m:r>
              </m:e>
              <m:sup>
                <m:r>
                  <m:rPr/>
                  <m:t>3</m:t>
                </m:r>
              </m:sup>
            </m:sSup>
          </m:den>
        </m:f>
        <m:r>
          <m:rPr>
            <m:sty m:val="p"/>
          </m:rPr>
          <m:t>(</m:t>
        </m:r>
        <m:r>
          <m:rPr/>
          <m:t>2m</m:t>
        </m:r>
        <m:sSup>
          <m:sSupPr/>
          <m:e>
            <m:r>
              <m:rPr>
                <m:sty m:val="p"/>
              </m:rPr>
              <m:t>)</m:t>
            </m:r>
          </m:e>
          <m:sup>
            <m:r>
              <m:rPr/>
              <m:t>3</m:t>
            </m:r>
            <m:r>
              <m:rPr>
                <m:sty m:val="p"/>
              </m:rPr>
              <m:t>/</m:t>
            </m:r>
            <m:r>
              <m:rPr/>
              <m:t>2</m:t>
            </m:r>
          </m:sup>
        </m:sSup>
        <m:sSup>
          <m:sSupPr/>
          <m:e>
            <m:r>
              <m:rPr/>
              <m:t>ε</m:t>
            </m:r>
          </m:e>
          <m:sup>
            <m:r>
              <m:rPr/>
              <m:t>1</m:t>
            </m:r>
            <m:r>
              <m:rPr>
                <m:sty m:val="p"/>
              </m:rPr>
              <m:t>/</m:t>
            </m:r>
            <m:r>
              <m:rPr/>
              <m:t>2</m:t>
            </m:r>
          </m:sup>
        </m:sSup>
      </m:oMath>
      <w:r>
        <w:rPr>
          <w:rFonts w:hint="eastAsia"/>
        </w:rPr>
        <w:t>，</w:t>
      </w:r>
      <m:oMath>
        <m:r>
          <m:rPr/>
          <m:t>g</m:t>
        </m:r>
        <m:r>
          <m:rPr>
            <m:sty m:val="p"/>
          </m:rPr>
          <m:t>=</m:t>
        </m:r>
        <m:r>
          <m:rPr/>
          <m:t>2</m:t>
        </m:r>
      </m:oMath>
      <w:r>
        <w:t xml:space="preserve"> </w:t>
      </w:r>
      <w:r>
        <w:rPr>
          <w:rFonts w:hint="eastAsia"/>
        </w:rPr>
        <w:t>为自旋简并度。）</w:t>
      </w:r>
    </w:p>
    <w:p w14:paraId="6E9EE81F">
      <w:pPr>
        <w:pStyle w:val="3"/>
      </w:pPr>
      <w:r>
        <w:rPr>
          <w:rFonts w:hint="eastAsia"/>
          <w:b/>
          <w:bCs/>
        </w:rPr>
        <w:t>绝对零度（完全简并）</w:t>
      </w:r>
      <w:r>
        <w:rPr>
          <w:rFonts w:hint="eastAsia"/>
        </w:rPr>
        <w:t>：分布函数是</w:t>
      </w:r>
      <w:r>
        <w:rPr>
          <w:rFonts w:hint="eastAsia"/>
          <w:b/>
          <w:bCs/>
        </w:rPr>
        <w:t>阶跃函数</w:t>
      </w:r>
      <w:r>
        <w:t>——</w:t>
      </w:r>
      <m:oMath>
        <m:r>
          <m:rPr/>
          <m:t>ε</m:t>
        </m:r>
        <m:r>
          <m:rPr>
            <m:sty m:val="p"/>
          </m:rPr>
          <m:t>&lt;</m:t>
        </m:r>
        <m:sSub>
          <m:sSubPr/>
          <m:e>
            <m:r>
              <m:rPr/>
              <m:t>μ</m:t>
            </m:r>
          </m:e>
          <m:sub>
            <m:r>
              <m:rPr/>
              <m:t>1</m:t>
            </m:r>
          </m:sub>
        </m:sSub>
        <m:r>
          <m:rPr>
            <m:sty m:val="p"/>
          </m:rPr>
          <m:t>(</m:t>
        </m:r>
        <m:r>
          <m:rPr/>
          <m:t>0</m:t>
        </m:r>
        <m:r>
          <m:rPr>
            <m:sty m:val="p"/>
          </m:rPr>
          <m:t>)</m:t>
        </m:r>
      </m:oMath>
      <w:r>
        <w:t xml:space="preserve"> </w:t>
      </w:r>
      <w:r>
        <w:rPr>
          <w:rFonts w:hint="eastAsia"/>
        </w:rPr>
        <w:t>全部占满、</w:t>
      </w:r>
      <m:oMath>
        <m:r>
          <m:rPr/>
          <m:t>ε</m:t>
        </m:r>
        <m:r>
          <m:rPr>
            <m:sty m:val="p"/>
          </m:rPr>
          <m:t>&gt;</m:t>
        </m:r>
        <m:sSub>
          <m:sSubPr/>
          <m:e>
            <m:r>
              <m:rPr/>
              <m:t>μ</m:t>
            </m:r>
          </m:e>
          <m:sub>
            <m:r>
              <m:rPr/>
              <m:t>1</m:t>
            </m:r>
          </m:sub>
        </m:sSub>
        <m:r>
          <m:rPr>
            <m:sty m:val="p"/>
          </m:rPr>
          <m:t>(</m:t>
        </m:r>
        <m:r>
          <m:rPr/>
          <m:t>0</m:t>
        </m:r>
        <m:r>
          <m:rPr>
            <m:sty m:val="p"/>
          </m:rPr>
          <m:t>)</m:t>
        </m:r>
      </m:oMath>
      <w:r>
        <w:t xml:space="preserve"> </w:t>
      </w:r>
      <w:r>
        <w:rPr>
          <w:rFonts w:hint="eastAsia"/>
        </w:rPr>
        <w:t>全空。</w:t>
      </w:r>
    </w:p>
    <w:p w14:paraId="565B6DBA">
      <w:pPr>
        <w:pStyle w:val="3"/>
      </w:pPr>
      <m:oMathPara>
        <m:oMathParaPr>
          <m:jc m:val="center"/>
        </m:oMathParaPr>
        <m:oMath>
          <m:borderBox>
            <m:borderBoxPr/>
            <m:e>
              <m:sSub>
                <m:sSubPr/>
                <m:e>
                  <m:r>
                    <m:rPr/>
                    <m:t>μ</m:t>
                  </m:r>
                </m:e>
                <m:sub>
                  <m:r>
                    <m:rPr/>
                    <m:t>1</m:t>
                  </m:r>
                </m:sub>
              </m:sSub>
              <m:r>
                <m:rPr>
                  <m:sty m:val="p"/>
                </m:rPr>
                <m:t>(</m:t>
              </m:r>
              <m:r>
                <m:rPr/>
                <m:t>0</m:t>
              </m:r>
              <m:r>
                <m:rPr>
                  <m:sty m:val="p"/>
                </m:rPr>
                <m:t>)=</m:t>
              </m:r>
              <m:f>
                <m:fPr/>
                <m:num>
                  <m:sSup>
                    <m:sSupPr/>
                    <m:e>
                      <m:r>
                        <m:rPr>
                          <m:sty m:val="p"/>
                        </m:rPr>
                        <m:t>ℏ</m:t>
                      </m:r>
                    </m:e>
                    <m:sup>
                      <m:r>
                        <m:rPr/>
                        <m:t>2</m:t>
                      </m:r>
                    </m:sup>
                  </m:sSup>
                </m:num>
                <m:den>
                  <m:r>
                    <m:rPr/>
                    <m:t>2m</m:t>
                  </m:r>
                </m:den>
              </m:f>
              <m:sSup>
                <m:sSupPr/>
                <m:e>
                  <m:d>
                    <m:dPr>
                      <m:sepChr m:val=""/>
                    </m:dPr>
                    <m:e>
                      <m:f>
                        <m:fPr/>
                        <m:num>
                          <m:r>
                            <m:rPr/>
                            <m:t>3</m:t>
                          </m:r>
                          <m:sSup>
                            <m:sSupPr/>
                            <m:e>
                              <m:r>
                                <m:rPr/>
                                <m:t>π</m:t>
                              </m:r>
                            </m:e>
                            <m:sup>
                              <m:r>
                                <m:rPr/>
                                <m:t>2</m:t>
                              </m:r>
                            </m:sup>
                          </m:sSup>
                          <m:acc>
                            <m:accPr>
                              <m:chr m:val="‾"/>
                            </m:accPr>
                            <m:e>
                              <m:r>
                                <m:rPr/>
                                <m:t>N</m:t>
                              </m:r>
                            </m:e>
                          </m:acc>
                        </m:num>
                        <m:den>
                          <m:r>
                            <m:rPr/>
                            <m:t>V</m:t>
                          </m:r>
                        </m:den>
                      </m:f>
                    </m:e>
                  </m:d>
                </m:e>
                <m:sup>
                  <m:r>
                    <m:rPr/>
                    <m:t>2</m:t>
                  </m:r>
                  <m:r>
                    <m:rPr>
                      <m:sty m:val="p"/>
                    </m:rPr>
                    <m:t>/</m:t>
                  </m:r>
                  <m:r>
                    <m:rPr/>
                    <m:t>3</m:t>
                  </m:r>
                </m:sup>
              </m:sSup>
              <m:r>
                <m:rPr/>
                <m:t> </m:t>
              </m:r>
              <m:r>
                <m:rPr>
                  <m:nor/>
                  <m:sty m:val="p"/>
                </m:rPr>
                <w:rPr>
                  <w:b w:val="0"/>
                  <w:i w:val="0"/>
                </w:rPr>
                <m:t>（费米能）</m:t>
              </m:r>
              <m:r>
                <m:rPr>
                  <m:sty m:val="p"/>
                </m:rPr>
                <m:t>,</m:t>
              </m:r>
              <m:r>
                <m:rPr/>
                <m:t>  </m:t>
              </m:r>
              <m:sSub>
                <m:sSubPr/>
                <m:e>
                  <m:r>
                    <m:rPr/>
                    <m:t>p</m:t>
                  </m:r>
                </m:e>
                <m:sub>
                  <m:r>
                    <m:rPr/>
                    <m:t>F</m:t>
                  </m:r>
                </m:sub>
              </m:sSub>
              <m:r>
                <m:rPr>
                  <m:sty m:val="p"/>
                </m:rPr>
                <m:t>=ℏ</m:t>
              </m:r>
              <m:sSup>
                <m:sSupPr/>
                <m:e>
                  <m:d>
                    <m:dPr>
                      <m:sepChr m:val=""/>
                    </m:dPr>
                    <m:e>
                      <m:f>
                        <m:fPr/>
                        <m:num>
                          <m:r>
                            <m:rPr/>
                            <m:t>3</m:t>
                          </m:r>
                          <m:sSup>
                            <m:sSupPr/>
                            <m:e>
                              <m:r>
                                <m:rPr/>
                                <m:t>π</m:t>
                              </m:r>
                            </m:e>
                            <m:sup>
                              <m:r>
                                <m:rPr/>
                                <m:t>2</m:t>
                              </m:r>
                            </m:sup>
                          </m:sSup>
                          <m:acc>
                            <m:accPr>
                              <m:chr m:val="‾"/>
                            </m:accPr>
                            <m:e>
                              <m:r>
                                <m:rPr/>
                                <m:t>N</m:t>
                              </m:r>
                            </m:e>
                          </m:acc>
                        </m:num>
                        <m:den>
                          <m:r>
                            <m:rPr/>
                            <m:t>V</m:t>
                          </m:r>
                        </m:den>
                      </m:f>
                    </m:e>
                  </m:d>
                </m:e>
                <m:sup>
                  <m:r>
                    <m:rPr/>
                    <m:t>1</m:t>
                  </m:r>
                  <m:r>
                    <m:rPr>
                      <m:sty m:val="p"/>
                    </m:rPr>
                    <m:t>/</m:t>
                  </m:r>
                  <m:r>
                    <m:rPr/>
                    <m:t>3</m:t>
                  </m:r>
                </m:sup>
              </m:sSup>
              <m:r>
                <m:rPr/>
                <m:t> </m:t>
              </m:r>
              <m:r>
                <m:rPr>
                  <m:nor/>
                  <m:sty m:val="p"/>
                </m:rPr>
                <w:rPr>
                  <w:b w:val="0"/>
                  <w:i w:val="0"/>
                </w:rPr>
                <m:t>（费米动量）</m:t>
              </m:r>
            </m:e>
          </m:borderBox>
        </m:oMath>
      </m:oMathPara>
    </w:p>
    <w:p w14:paraId="522E4943">
      <w:pPr>
        <w:pStyle w:val="27"/>
      </w:pPr>
      <m:oMathPara>
        <m:oMathParaPr>
          <m:jc m:val="center"/>
        </m:oMathParaPr>
        <m:oMath>
          <m:borderBox>
            <m:borderBoxPr/>
            <m:e>
              <m:sSub>
                <m:sSubPr/>
                <m:e>
                  <m:r>
                    <m:rPr/>
                    <m:t>T</m:t>
                  </m:r>
                </m:e>
                <m:sub>
                  <m:r>
                    <m:rPr/>
                    <m:t>F</m:t>
                  </m:r>
                </m:sub>
              </m:sSub>
              <m:r>
                <m:rPr>
                  <m:sty m:val="p"/>
                </m:rPr>
                <m:t>=</m:t>
              </m:r>
              <m:f>
                <m:fPr/>
                <m:num>
                  <m:sSub>
                    <m:sSubPr/>
                    <m:e>
                      <m:r>
                        <m:rPr/>
                        <m:t>μ</m:t>
                      </m:r>
                    </m:e>
                    <m:sub>
                      <m:r>
                        <m:rPr/>
                        <m:t>1</m:t>
                      </m:r>
                    </m:sub>
                  </m:sSub>
                  <m:r>
                    <m:rPr>
                      <m:sty m:val="p"/>
                    </m:rPr>
                    <m:t>(</m:t>
                  </m:r>
                  <m:r>
                    <m:rPr/>
                    <m:t>0</m:t>
                  </m:r>
                  <m:r>
                    <m:rPr>
                      <m:sty m:val="p"/>
                    </m:rPr>
                    <m:t>)</m:t>
                  </m:r>
                </m:num>
                <m:den>
                  <m:sSub>
                    <m:sSubPr/>
                    <m:e>
                      <m:r>
                        <m:rPr/>
                        <m:t>k</m:t>
                      </m:r>
                    </m:e>
                    <m:sub>
                      <m:r>
                        <m:rPr/>
                        <m:t>B</m:t>
                      </m:r>
                    </m:sub>
                  </m:sSub>
                </m:den>
              </m:f>
              <m:r>
                <m:rPr>
                  <m:sty m:val="p"/>
                </m:rPr>
                <m:t>=</m:t>
              </m:r>
              <m:f>
                <m:fPr/>
                <m:num>
                  <m:sSup>
                    <m:sSupPr/>
                    <m:e>
                      <m:r>
                        <m:rPr>
                          <m:sty m:val="p"/>
                        </m:rPr>
                        <m:t>ℏ</m:t>
                      </m:r>
                    </m:e>
                    <m:sup>
                      <m:r>
                        <m:rPr/>
                        <m:t>2</m:t>
                      </m:r>
                    </m:sup>
                  </m:sSup>
                </m:num>
                <m:den>
                  <m:r>
                    <m:rPr/>
                    <m:t>2m</m:t>
                  </m:r>
                  <m:sSub>
                    <m:sSubPr/>
                    <m:e>
                      <m:r>
                        <m:rPr/>
                        <m:t>k</m:t>
                      </m:r>
                    </m:e>
                    <m:sub>
                      <m:r>
                        <m:rPr/>
                        <m:t>B</m:t>
                      </m:r>
                    </m:sub>
                  </m:sSub>
                </m:den>
              </m:f>
              <m:sSup>
                <m:sSupPr/>
                <m:e>
                  <m:d>
                    <m:dPr>
                      <m:sepChr m:val=""/>
                    </m:dPr>
                    <m:e>
                      <m:f>
                        <m:fPr/>
                        <m:num>
                          <m:r>
                            <m:rPr/>
                            <m:t>3</m:t>
                          </m:r>
                          <m:sSup>
                            <m:sSupPr/>
                            <m:e>
                              <m:r>
                                <m:rPr/>
                                <m:t>π</m:t>
                              </m:r>
                            </m:e>
                            <m:sup>
                              <m:r>
                                <m:rPr/>
                                <m:t>2</m:t>
                              </m:r>
                            </m:sup>
                          </m:sSup>
                          <m:acc>
                            <m:accPr>
                              <m:chr m:val="‾"/>
                            </m:accPr>
                            <m:e>
                              <m:r>
                                <m:rPr/>
                                <m:t>N</m:t>
                              </m:r>
                            </m:e>
                          </m:acc>
                        </m:num>
                        <m:den>
                          <m:r>
                            <m:rPr/>
                            <m:t>V</m:t>
                          </m:r>
                        </m:den>
                      </m:f>
                    </m:e>
                  </m:d>
                </m:e>
                <m:sup>
                  <m:r>
                    <m:rPr/>
                    <m:t>2</m:t>
                  </m:r>
                  <m:r>
                    <m:rPr>
                      <m:sty m:val="p"/>
                    </m:rPr>
                    <m:t>/</m:t>
                  </m:r>
                  <m:r>
                    <m:rPr/>
                    <m:t>3</m:t>
                  </m:r>
                </m:sup>
              </m:sSup>
            </m:e>
          </m:borderBox>
          <m:r>
            <m:rPr/>
            <m:t>  </m:t>
          </m:r>
          <m:r>
            <m:rPr>
              <m:nor/>
              <m:sty m:val="p"/>
            </m:rPr>
            <w:rPr>
              <w:b w:val="0"/>
              <w:i w:val="0"/>
            </w:rPr>
            <m:t>（Cu：</m:t>
          </m:r>
          <m:sSub>
            <m:sSubPr/>
            <m:e>
              <m:r>
                <m:rPr/>
                <m:t>T</m:t>
              </m:r>
            </m:e>
            <m:sub>
              <m:r>
                <m:rPr/>
                <m:t>F</m:t>
              </m:r>
            </m:sub>
          </m:sSub>
          <m:r>
            <m:rPr>
              <m:sty m:val="p"/>
            </m:rPr>
            <m:t>≈</m:t>
          </m:r>
          <m:r>
            <m:rPr/>
            <m:t>8.2</m:t>
          </m:r>
          <m:r>
            <m:rPr>
              <m:sty m:val="p"/>
            </m:rPr>
            <m:t>×</m:t>
          </m:r>
          <m:sSup>
            <m:sSupPr/>
            <m:e>
              <m:r>
                <m:rPr/>
                <m:t>10</m:t>
              </m:r>
            </m:e>
            <m:sup>
              <m:r>
                <m:rPr/>
                <m:t>4</m:t>
              </m:r>
            </m:sup>
          </m:sSup>
          <m:r>
            <m:rPr/>
            <m:t> </m:t>
          </m:r>
          <m:r>
            <m:rPr>
              <m:nor/>
              <m:sty m:val="p"/>
            </m:rPr>
            <w:rPr>
              <w:b w:val="0"/>
              <w:i w:val="0"/>
            </w:rPr>
            <m:t>K）</m:t>
          </m:r>
        </m:oMath>
      </m:oMathPara>
    </w:p>
    <w:p w14:paraId="638FFA2A">
      <w:pPr>
        <w:pStyle w:val="50"/>
      </w:pPr>
      <w:r>
        <w:drawing>
          <wp:inline distT="0" distB="0" distL="114300" distR="114300">
            <wp:extent cx="2519680" cy="1438275"/>
            <wp:effectExtent l="0" t="0" r="0" b="0"/>
            <wp:docPr id="173" name="Picture" descr="图7.3 绝对零度的费米分布函数：f(ε) 在 ε=μ₁(0) 处为台阶函数，ε&lt;μ₁(0) 时 f=1，ε&gt;μ₁(0) 时 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 name="Picture" descr="图7.3 绝对零度的费米分布函数：f(ε) 在 ε=μ₁(0) 处为台阶函数，ε&lt;μ₁(0) 时 f=1，ε&gt;μ₁(0) 时 f=0"/>
                    <pic:cNvPicPr>
                      <a:picLocks noChangeAspect="1" noChangeArrowheads="1"/>
                    </pic:cNvPicPr>
                  </pic:nvPicPr>
                  <pic:blipFill>
                    <a:blip r:embed="rId32"/>
                    <a:stretch>
                      <a:fillRect/>
                    </a:stretch>
                  </pic:blipFill>
                  <pic:spPr>
                    <a:xfrm>
                      <a:off x="0" y="0"/>
                      <a:ext cx="2519999" cy="1438499"/>
                    </a:xfrm>
                    <a:prstGeom prst="rect">
                      <a:avLst/>
                    </a:prstGeom>
                    <a:noFill/>
                    <a:ln w="9525">
                      <a:noFill/>
                    </a:ln>
                  </pic:spPr>
                </pic:pic>
              </a:graphicData>
            </a:graphic>
          </wp:inline>
        </w:drawing>
      </w:r>
    </w:p>
    <w:p w14:paraId="4CE170AE">
      <w:pPr>
        <w:pStyle w:val="48"/>
      </w:pPr>
      <w:r>
        <w:rPr>
          <w:rFonts w:hint="eastAsia"/>
        </w:rPr>
        <w:t>图7.3</w:t>
      </w:r>
      <w:r>
        <w:t xml:space="preserve"> </w:t>
      </w:r>
      <w:r>
        <w:rPr>
          <w:rFonts w:hint="eastAsia"/>
        </w:rPr>
        <w:t>绝对零度的费米分布函数：f(ε)</w:t>
      </w:r>
      <w:r>
        <w:t xml:space="preserve"> </w:t>
      </w:r>
      <w:r>
        <w:rPr>
          <w:rFonts w:hint="eastAsia"/>
        </w:rPr>
        <w:t>在</w:t>
      </w:r>
      <w:r>
        <w:t xml:space="preserve"> ε=μ₁(0) </w:t>
      </w:r>
      <w:r>
        <w:rPr>
          <w:rFonts w:hint="eastAsia"/>
        </w:rPr>
        <w:t>处为台阶函数，ε&lt;μ₁(0)</w:t>
      </w:r>
      <w:r>
        <w:t xml:space="preserve"> </w:t>
      </w:r>
      <w:r>
        <w:rPr>
          <w:rFonts w:hint="eastAsia"/>
        </w:rPr>
        <w:t>时</w:t>
      </w:r>
      <w:r>
        <w:t xml:space="preserve"> </w:t>
      </w:r>
      <w:r>
        <w:rPr>
          <w:rFonts w:hint="eastAsia"/>
        </w:rPr>
        <w:t>f=1，ε&gt;μ₁(0)</w:t>
      </w:r>
      <w:r>
        <w:t xml:space="preserve"> </w:t>
      </w:r>
      <w:r>
        <w:rPr>
          <w:rFonts w:hint="eastAsia"/>
        </w:rPr>
        <w:t>时</w:t>
      </w:r>
      <w:r>
        <w:t xml:space="preserve"> f=0</w:t>
      </w:r>
    </w:p>
    <w:p w14:paraId="600D6F62">
      <w:pPr>
        <w:pStyle w:val="3"/>
      </w:pPr>
      <w:r>
        <w:rPr>
          <w:rFonts w:hint="eastAsia"/>
          <w:b/>
          <w:bCs/>
        </w:rPr>
        <w:t>零温内能与简并压</w:t>
      </w:r>
      <w:r>
        <w:rPr>
          <w:rFonts w:hint="eastAsia"/>
        </w:rPr>
        <w:t>：</w:t>
      </w:r>
    </w:p>
    <w:p w14:paraId="44C9D7F7">
      <w:pPr>
        <w:pStyle w:val="3"/>
      </w:pPr>
      <m:oMathPara>
        <m:oMathParaPr>
          <m:jc m:val="center"/>
        </m:oMathParaPr>
        <m:oMath>
          <m:acc>
            <m:accPr>
              <m:chr m:val="‾"/>
            </m:accPr>
            <m:e>
              <m:r>
                <m:rPr/>
                <m:t>U</m:t>
              </m:r>
            </m:e>
          </m:acc>
          <m:sSub>
            <m:sSubPr/>
            <m:e>
              <m:r>
                <m:rPr>
                  <m:sty m:val="p"/>
                </m:rPr>
                <m:t>|</m:t>
              </m:r>
            </m:e>
            <m:sub>
              <m:r>
                <m:rPr/>
                <m:t>0</m:t>
              </m:r>
            </m:sub>
          </m:sSub>
          <m:r>
            <m:rPr>
              <m:sty m:val="p"/>
            </m:rPr>
            <m:t>=</m:t>
          </m:r>
          <m:f>
            <m:fPr/>
            <m:num>
              <m:r>
                <m:rPr/>
                <m:t>3</m:t>
              </m:r>
            </m:num>
            <m:den>
              <m:r>
                <m:rPr/>
                <m:t>5</m:t>
              </m:r>
            </m:den>
          </m:f>
          <m:acc>
            <m:accPr>
              <m:chr m:val="‾"/>
            </m:accPr>
            <m:e>
              <m:r>
                <m:rPr/>
                <m:t>N</m:t>
              </m:r>
            </m:e>
          </m:acc>
          <m:sSub>
            <m:sSubPr/>
            <m:e>
              <m:r>
                <m:rPr/>
                <m:t>μ</m:t>
              </m:r>
            </m:e>
            <m:sub>
              <m:r>
                <m:rPr/>
                <m:t>1</m:t>
              </m:r>
            </m:sub>
          </m:sSub>
          <m:r>
            <m:rPr>
              <m:sty m:val="p"/>
            </m:rPr>
            <m:t>(</m:t>
          </m:r>
          <m:r>
            <m:rPr/>
            <m:t>0</m:t>
          </m:r>
          <m:r>
            <m:rPr>
              <m:sty m:val="p"/>
            </m:rPr>
            <m:t>),</m:t>
          </m:r>
          <m:r>
            <m:rPr/>
            <m:t>  </m:t>
          </m:r>
          <m:borderBox>
            <m:borderBoxPr/>
            <m:e>
              <m:acc>
                <m:accPr>
                  <m:chr m:val="‾"/>
                </m:accPr>
                <m:e>
                  <m:r>
                    <m:rPr/>
                    <m:t>P</m:t>
                  </m:r>
                </m:e>
              </m:acc>
              <m:sSub>
                <m:sSubPr/>
                <m:e>
                  <m:r>
                    <m:rPr>
                      <m:sty m:val="p"/>
                    </m:rPr>
                    <m:t>|</m:t>
                  </m:r>
                </m:e>
                <m:sub>
                  <m:r>
                    <m:rPr/>
                    <m:t>0</m:t>
                  </m:r>
                </m:sub>
              </m:sSub>
              <m:r>
                <m:rPr>
                  <m:sty m:val="p"/>
                </m:rPr>
                <m:t>=</m:t>
              </m:r>
              <m:f>
                <m:fPr/>
                <m:num>
                  <m:r>
                    <m:rPr/>
                    <m:t>2</m:t>
                  </m:r>
                </m:num>
                <m:den>
                  <m:r>
                    <m:rPr/>
                    <m:t>3</m:t>
                  </m:r>
                </m:den>
              </m:f>
              <m:f>
                <m:fPr/>
                <m:num>
                  <m:acc>
                    <m:accPr>
                      <m:chr m:val="‾"/>
                    </m:accPr>
                    <m:e>
                      <m:r>
                        <m:rPr/>
                        <m:t>U</m:t>
                      </m:r>
                    </m:e>
                  </m:acc>
                  <m:r>
                    <m:rPr>
                      <m:sty m:val="p"/>
                    </m:rPr>
                    <m:t>(</m:t>
                  </m:r>
                  <m:r>
                    <m:rPr/>
                    <m:t>0</m:t>
                  </m:r>
                  <m:r>
                    <m:rPr>
                      <m:sty m:val="p"/>
                    </m:rPr>
                    <m:t>)</m:t>
                  </m:r>
                </m:num>
                <m:den>
                  <m:r>
                    <m:rPr/>
                    <m:t>V</m:t>
                  </m:r>
                </m:den>
              </m:f>
              <m:r>
                <m:rPr>
                  <m:sty m:val="p"/>
                </m:rPr>
                <m:t>=</m:t>
              </m:r>
              <m:f>
                <m:fPr/>
                <m:num>
                  <m:r>
                    <m:rPr/>
                    <m:t>2</m:t>
                  </m:r>
                </m:num>
                <m:den>
                  <m:r>
                    <m:rPr/>
                    <m:t>5</m:t>
                  </m:r>
                </m:den>
              </m:f>
              <m:f>
                <m:fPr/>
                <m:num>
                  <m:acc>
                    <m:accPr>
                      <m:chr m:val="‾"/>
                    </m:accPr>
                    <m:e>
                      <m:r>
                        <m:rPr/>
                        <m:t>N</m:t>
                      </m:r>
                    </m:e>
                  </m:acc>
                </m:num>
                <m:den>
                  <m:r>
                    <m:rPr/>
                    <m:t>V</m:t>
                  </m:r>
                </m:den>
              </m:f>
              <m:sSub>
                <m:sSubPr/>
                <m:e>
                  <m:r>
                    <m:rPr/>
                    <m:t>μ</m:t>
                  </m:r>
                </m:e>
                <m:sub>
                  <m:r>
                    <m:rPr/>
                    <m:t>1</m:t>
                  </m:r>
                </m:sub>
              </m:sSub>
              <m:r>
                <m:rPr>
                  <m:sty m:val="p"/>
                </m:rPr>
                <m:t>(</m:t>
              </m:r>
              <m:r>
                <m:rPr/>
                <m:t>0</m:t>
              </m:r>
              <m:r>
                <m:rPr>
                  <m:sty m:val="p"/>
                </m:rPr>
                <m:t>)</m:t>
              </m:r>
            </m:e>
          </m:borderBox>
          <m:r>
            <m:rPr>
              <m:sty m:val="p"/>
            </m:rPr>
            <m:t>≈</m:t>
          </m:r>
          <m:r>
            <m:rPr/>
            <m:t>3.8</m:t>
          </m:r>
          <m:r>
            <m:rPr>
              <m:sty m:val="p"/>
            </m:rPr>
            <m:t>×</m:t>
          </m:r>
          <m:sSup>
            <m:sSupPr/>
            <m:e>
              <m:r>
                <m:rPr/>
                <m:t>10</m:t>
              </m:r>
            </m:e>
            <m:sup>
              <m:r>
                <m:rPr/>
                <m:t>10</m:t>
              </m:r>
            </m:sup>
          </m:sSup>
          <m:r>
            <m:rPr/>
            <m:t> </m:t>
          </m:r>
          <m:r>
            <m:rPr>
              <m:nor/>
              <m:sty m:val="p"/>
            </m:rPr>
            <w:rPr>
              <w:b w:val="0"/>
              <w:i w:val="0"/>
            </w:rPr>
            <m:t>Pa</m:t>
          </m:r>
          <m:r>
            <m:rPr/>
            <m:t> </m:t>
          </m:r>
          <m:r>
            <m:rPr>
              <m:nor/>
              <m:sty m:val="p"/>
            </m:rPr>
            <w:rPr>
              <w:b w:val="0"/>
              <w:i w:val="0"/>
            </w:rPr>
            <m:t>（Cu，完全由泡利原理产生的"简并压"）</m:t>
          </m:r>
        </m:oMath>
      </m:oMathPara>
    </w:p>
    <w:p w14:paraId="02BD3EF6">
      <w:pPr>
        <w:pStyle w:val="50"/>
      </w:pPr>
      <w:r>
        <w:drawing>
          <wp:inline distT="0" distB="0" distL="114300" distR="114300">
            <wp:extent cx="2699385" cy="1916430"/>
            <wp:effectExtent l="0" t="0" r="0" b="0"/>
            <wp:docPr id="176" name="Picture" descr="图7.4 有限温度 T&gt;0 时的费米分布函数图像：仅在 μ₁ 附近约 k_BT 宽度内从 1 平滑过渡到 0，高温极限退化为经典分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Picture" descr="图7.4 有限温度 T&gt;0 时的费米分布函数图像：仅在 μ₁ 附近约 k_BT 宽度内从 1 平滑过渡到 0，高温极限退化为经典分布"/>
                    <pic:cNvPicPr>
                      <a:picLocks noChangeAspect="1" noChangeArrowheads="1"/>
                    </pic:cNvPicPr>
                  </pic:nvPicPr>
                  <pic:blipFill>
                    <a:blip r:embed="rId33"/>
                    <a:stretch>
                      <a:fillRect/>
                    </a:stretch>
                  </pic:blipFill>
                  <pic:spPr>
                    <a:xfrm>
                      <a:off x="0" y="0"/>
                      <a:ext cx="2699999" cy="1916599"/>
                    </a:xfrm>
                    <a:prstGeom prst="rect">
                      <a:avLst/>
                    </a:prstGeom>
                    <a:noFill/>
                    <a:ln w="9525">
                      <a:noFill/>
                    </a:ln>
                  </pic:spPr>
                </pic:pic>
              </a:graphicData>
            </a:graphic>
          </wp:inline>
        </w:drawing>
      </w:r>
    </w:p>
    <w:p w14:paraId="317E9D94">
      <w:pPr>
        <w:pStyle w:val="48"/>
      </w:pPr>
      <w:r>
        <w:rPr>
          <w:rFonts w:hint="eastAsia"/>
        </w:rPr>
        <w:t>图7.4</w:t>
      </w:r>
      <w:r>
        <w:t xml:space="preserve"> </w:t>
      </w:r>
      <w:r>
        <w:rPr>
          <w:rFonts w:hint="eastAsia"/>
        </w:rPr>
        <w:t>有限温度</w:t>
      </w:r>
      <w:r>
        <w:t xml:space="preserve"> T&gt;0 </w:t>
      </w:r>
      <w:r>
        <w:rPr>
          <w:rFonts w:hint="eastAsia"/>
        </w:rPr>
        <w:t>时的费米分布函数图像：仅在</w:t>
      </w:r>
      <w:r>
        <w:t xml:space="preserve"> μ₁ </w:t>
      </w:r>
      <w:r>
        <w:rPr>
          <w:rFonts w:hint="eastAsia"/>
        </w:rPr>
        <w:t>附近约</w:t>
      </w:r>
      <w:r>
        <w:t xml:space="preserve"> k_BT </w:t>
      </w:r>
      <w:r>
        <w:rPr>
          <w:rFonts w:hint="eastAsia"/>
        </w:rPr>
        <w:t>宽度内从</w:t>
      </w:r>
      <w:r>
        <w:t xml:space="preserve"> 1 </w:t>
      </w:r>
      <w:r>
        <w:rPr>
          <w:rFonts w:hint="eastAsia"/>
        </w:rPr>
        <w:t>平滑过渡到</w:t>
      </w:r>
      <w:r>
        <w:t xml:space="preserve"> </w:t>
      </w:r>
      <w:r>
        <w:rPr>
          <w:rFonts w:hint="eastAsia"/>
        </w:rPr>
        <w:t>0，高温极限退化为经典分布</w:t>
      </w:r>
    </w:p>
    <w:p w14:paraId="46405798">
      <w:pPr>
        <w:pStyle w:val="3"/>
      </w:pPr>
      <w:r>
        <w:rPr>
          <w:rFonts w:hint="eastAsia"/>
          <w:b/>
          <w:bCs/>
        </w:rPr>
        <w:t>有限温度的修正</w:t>
      </w:r>
      <w:r>
        <w:rPr>
          <w:rFonts w:hint="eastAsia"/>
        </w:rPr>
        <w:t>（</w:t>
      </w:r>
      <m:oMath>
        <m:r>
          <m:rPr/>
          <m:t>T</m:t>
        </m:r>
        <m:r>
          <m:rPr>
            <m:sty m:val="p"/>
          </m:rPr>
          <m:t>≪</m:t>
        </m:r>
        <m:sSub>
          <m:sSubPr/>
          <m:e>
            <m:r>
              <m:rPr/>
              <m:t>T</m:t>
            </m:r>
          </m:e>
          <m:sub>
            <m:r>
              <m:rPr/>
              <m:t>F</m:t>
            </m:r>
          </m:sub>
        </m:sSub>
      </m:oMath>
      <w:r>
        <w:rPr>
          <w:rFonts w:hint="eastAsia"/>
        </w:rPr>
        <w:t>，只有</w:t>
      </w:r>
      <w:r>
        <w:t xml:space="preserve"> </w:t>
      </w:r>
      <m:oMath>
        <m:sSub>
          <m:sSubPr/>
          <m:e>
            <m:r>
              <m:rPr/>
              <m:t>μ</m:t>
            </m:r>
          </m:e>
          <m:sub>
            <m:r>
              <m:rPr/>
              <m:t>1</m:t>
            </m:r>
          </m:sub>
        </m:sSub>
      </m:oMath>
      <w:r>
        <w:t xml:space="preserve"> </w:t>
      </w:r>
      <w:r>
        <w:rPr>
          <w:rFonts w:hint="eastAsia"/>
        </w:rPr>
        <w:t>附近</w:t>
      </w:r>
      <w:r>
        <w:t xml:space="preserve"> </w:t>
      </w:r>
      <m:oMath>
        <m:sSub>
          <m:sSubPr/>
          <m:e>
            <m:r>
              <m:rPr/>
              <m:t>k</m:t>
            </m:r>
          </m:e>
          <m:sub>
            <m:r>
              <m:rPr/>
              <m:t>B</m:t>
            </m:r>
          </m:sub>
        </m:sSub>
        <m:r>
          <m:rPr/>
          <m:t>T</m:t>
        </m:r>
      </m:oMath>
      <w:r>
        <w:t xml:space="preserve"> </w:t>
      </w:r>
      <w:r>
        <w:rPr>
          <w:rFonts w:hint="eastAsia"/>
        </w:rPr>
        <w:t>宽的电子被热激发）：</w:t>
      </w:r>
    </w:p>
    <w:p w14:paraId="1F946DCE">
      <w:pPr>
        <w:pStyle w:val="3"/>
      </w:pPr>
      <m:oMathPara>
        <m:oMathParaPr>
          <m:jc m:val="center"/>
        </m:oMathParaPr>
        <m:oMath>
          <m:borderBox>
            <m:borderBoxPr/>
            <m:e>
              <m:sSub>
                <m:sSubPr/>
                <m:e>
                  <m:r>
                    <m:rPr/>
                    <m:t>N</m:t>
                  </m:r>
                </m:e>
                <m:sub>
                  <m:r>
                    <m:rPr>
                      <m:nor/>
                      <m:sty m:val="p"/>
                    </m:rPr>
                    <w:rPr>
                      <w:b w:val="0"/>
                      <w:i w:val="0"/>
                    </w:rPr>
                    <m:t>eff</m:t>
                  </m:r>
                </m:sub>
              </m:sSub>
              <m:r>
                <m:rPr>
                  <m:sty m:val="p"/>
                </m:rPr>
                <m:t>≈</m:t>
              </m:r>
              <m:acc>
                <m:accPr>
                  <m:chr m:val="‾"/>
                </m:accPr>
                <m:e>
                  <m:r>
                    <m:rPr/>
                    <m:t>N</m:t>
                  </m:r>
                </m:e>
              </m:acc>
              <m:r>
                <m:rPr>
                  <m:sty m:val="p"/>
                </m:rPr>
                <m:t>⋅</m:t>
              </m:r>
              <m:f>
                <m:fPr/>
                <m:num>
                  <m:r>
                    <m:rPr/>
                    <m:t>T</m:t>
                  </m:r>
                </m:num>
                <m:den>
                  <m:sSub>
                    <m:sSubPr/>
                    <m:e>
                      <m:r>
                        <m:rPr/>
                        <m:t>T</m:t>
                      </m:r>
                    </m:e>
                    <m:sub>
                      <m:r>
                        <m:rPr/>
                        <m:t>F</m:t>
                      </m:r>
                    </m:sub>
                  </m:sSub>
                </m:den>
              </m:f>
            </m:e>
          </m:borderBox>
          <m:r>
            <m:rPr>
              <m:sty m:val="p"/>
            </m:rPr>
            <m:t>,</m:t>
          </m:r>
          <m:r>
            <m:rPr/>
            <m:t>  </m:t>
          </m:r>
          <m:borderBox>
            <m:borderBoxPr/>
            <m:e>
              <m:sSub>
                <m:sSubPr/>
                <m:e>
                  <m:r>
                    <m:rPr/>
                    <m:t>C</m:t>
                  </m:r>
                </m:e>
                <m:sub>
                  <m:r>
                    <m:rPr/>
                    <m:t>V</m:t>
                  </m:r>
                </m:sub>
              </m:sSub>
              <m:r>
                <m:rPr>
                  <m:sty m:val="p"/>
                </m:rPr>
                <m:t>=</m:t>
              </m:r>
              <m:f>
                <m:fPr/>
                <m:num>
                  <m:r>
                    <m:rPr/>
                    <m:t>3</m:t>
                  </m:r>
                </m:num>
                <m:den>
                  <m:r>
                    <m:rPr/>
                    <m:t>2</m:t>
                  </m:r>
                </m:den>
              </m:f>
              <m:acc>
                <m:accPr>
                  <m:chr m:val="‾"/>
                </m:accPr>
                <m:e>
                  <m:r>
                    <m:rPr/>
                    <m:t>N</m:t>
                  </m:r>
                </m:e>
              </m:acc>
              <m:sSub>
                <m:sSubPr/>
                <m:e>
                  <m:r>
                    <m:rPr/>
                    <m:t>k</m:t>
                  </m:r>
                </m:e>
                <m:sub>
                  <m:r>
                    <m:rPr/>
                    <m:t>B</m:t>
                  </m:r>
                </m:sub>
              </m:sSub>
              <m:r>
                <m:rPr>
                  <m:sty m:val="p"/>
                </m:rPr>
                <m:t>⋅</m:t>
              </m:r>
              <m:f>
                <m:fPr/>
                <m:num>
                  <m:r>
                    <m:rPr/>
                    <m:t>T</m:t>
                  </m:r>
                </m:num>
                <m:den>
                  <m:sSub>
                    <m:sSubPr/>
                    <m:e>
                      <m:r>
                        <m:rPr/>
                        <m:t>T</m:t>
                      </m:r>
                    </m:e>
                    <m:sub>
                      <m:r>
                        <m:rPr/>
                        <m:t>F</m:t>
                      </m:r>
                    </m:sub>
                  </m:sSub>
                </m:den>
              </m:f>
              <m:r>
                <m:rPr>
                  <m:sty m:val="p"/>
                </m:rPr>
                <m:t>∝</m:t>
              </m:r>
              <m:r>
                <m:rPr/>
                <m:t>T</m:t>
              </m:r>
            </m:e>
          </m:borderBox>
        </m:oMath>
      </m:oMathPara>
    </w:p>
    <w:p w14:paraId="524DB342">
      <w:pPr>
        <w:pStyle w:val="63"/>
      </w:pPr>
      <w:r>
        <w:rPr>
          <w:rStyle w:val="55"/>
          <w:rFonts w:hint="eastAsia"/>
        </w:rPr>
        <w:t>考点</w:t>
      </w:r>
      <w:r>
        <w:t xml:space="preserve"> ① </w:t>
      </w:r>
      <w:r>
        <w:rPr>
          <w:rFonts w:hint="eastAsia"/>
        </w:rPr>
        <w:t>由</w:t>
      </w:r>
      <w:r>
        <w:t xml:space="preserve"> </w:t>
      </w:r>
      <m:oMath>
        <m:r>
          <m:rPr/>
          <m:t>f</m:t>
        </m:r>
        <m:r>
          <m:rPr>
            <m:sty m:val="p"/>
          </m:rPr>
          <m:t>(</m:t>
        </m:r>
        <m:r>
          <m:rPr/>
          <m:t>ε</m:t>
        </m:r>
        <m:r>
          <m:rPr>
            <m:sty m:val="p"/>
          </m:rPr>
          <m:t>,</m:t>
        </m:r>
        <m:r>
          <m:rPr/>
          <m:t>T</m:t>
        </m:r>
        <m:r>
          <m:rPr>
            <m:sty m:val="p"/>
          </m:rPr>
          <m:t>)</m:t>
        </m:r>
      </m:oMath>
      <w:r>
        <w:t xml:space="preserve"> </w:t>
      </w:r>
      <w:r>
        <w:rPr>
          <w:rFonts w:hint="eastAsia"/>
        </w:rPr>
        <w:t>的阶跃特征，用</w:t>
      </w:r>
      <w:r>
        <w:t xml:space="preserve"> </w:t>
      </w:r>
      <m:oMath>
        <m:nary>
          <m:naryPr>
            <m:limLoc m:val="subSup"/>
          </m:naryPr>
          <m:sub>
            <m:r>
              <m:rPr/>
              <m:t>0</m:t>
            </m:r>
          </m:sub>
          <m:sup>
            <m:sSub>
              <m:sSubPr/>
              <m:e>
                <m:r>
                  <m:rPr/>
                  <m:t>μ</m:t>
                </m:r>
              </m:e>
              <m:sub>
                <m:r>
                  <m:rPr/>
                  <m:t>1</m:t>
                </m:r>
              </m:sub>
            </m:sSub>
            <m:r>
              <m:rPr>
                <m:sty m:val="p"/>
              </m:rPr>
              <m:t>(</m:t>
            </m:r>
            <m:r>
              <m:rPr/>
              <m:t>0</m:t>
            </m:r>
            <m:r>
              <m:rPr>
                <m:sty m:val="p"/>
              </m:rPr>
              <m:t>)</m:t>
            </m:r>
          </m:sup>
          <m:e>
            <m:r>
              <m:rPr/>
              <m:t>g</m:t>
            </m:r>
          </m:e>
        </m:nary>
        <m:r>
          <m:rPr/>
          <m:t>D</m:t>
        </m:r>
        <m:r>
          <m:rPr>
            <m:sty m:val="p"/>
          </m:rPr>
          <m:t>(</m:t>
        </m:r>
        <m:r>
          <m:rPr/>
          <m:t>ε</m:t>
        </m:r>
        <m:r>
          <m:rPr>
            <m:sty m:val="p"/>
          </m:rPr>
          <m:t>)</m:t>
        </m:r>
        <m:r>
          <m:rPr/>
          <m:t>dε</m:t>
        </m:r>
        <m:r>
          <m:rPr>
            <m:sty m:val="p"/>
          </m:rPr>
          <m:t>=</m:t>
        </m:r>
        <m:acc>
          <m:accPr>
            <m:chr m:val="‾"/>
          </m:accPr>
          <m:e>
            <m:r>
              <m:rPr/>
              <m:t>N</m:t>
            </m:r>
          </m:e>
        </m:acc>
      </m:oMath>
      <w:r>
        <w:t xml:space="preserve"> </w:t>
      </w:r>
      <w:r>
        <w:rPr>
          <w:rFonts w:hint="eastAsia"/>
        </w:rPr>
        <w:t>推出</w:t>
      </w:r>
      <w:r>
        <w:t xml:space="preserve"> </w:t>
      </w:r>
      <m:oMath>
        <m:sSub>
          <m:sSubPr/>
          <m:e>
            <m:r>
              <m:rPr/>
              <m:t>μ</m:t>
            </m:r>
          </m:e>
          <m:sub>
            <m:r>
              <m:rPr/>
              <m:t>1</m:t>
            </m:r>
          </m:sub>
        </m:sSub>
        <m:r>
          <m:rPr>
            <m:sty m:val="p"/>
          </m:rPr>
          <m:t>(</m:t>
        </m:r>
        <m:r>
          <m:rPr/>
          <m:t>0</m:t>
        </m:r>
        <m:r>
          <m:rPr>
            <m:sty m:val="p"/>
          </m:rPr>
          <m:t>)</m:t>
        </m:r>
      </m:oMath>
      <w:r>
        <w:rPr>
          <w:rFonts w:hint="eastAsia"/>
        </w:rPr>
        <w:t>；②</w:t>
      </w:r>
      <w:r>
        <w:t xml:space="preserve"> </w:t>
      </w:r>
      <w:r>
        <w:rPr>
          <w:rFonts w:hint="eastAsia"/>
        </w:rPr>
        <w:t>零温总能量</w:t>
      </w:r>
      <w:r>
        <w:t xml:space="preserve"> </w:t>
      </w:r>
      <m:oMath>
        <m:acc>
          <m:accPr>
            <m:chr m:val="‾"/>
          </m:accPr>
          <m:e>
            <m:r>
              <m:rPr/>
              <m:t>U</m:t>
            </m:r>
          </m:e>
        </m:acc>
        <m:r>
          <m:rPr>
            <m:sty m:val="p"/>
          </m:rPr>
          <m:t>(</m:t>
        </m:r>
        <m:r>
          <m:rPr/>
          <m:t>0</m:t>
        </m:r>
        <m:r>
          <m:rPr>
            <m:sty m:val="p"/>
          </m:rPr>
          <m:t>)=</m:t>
        </m:r>
        <m:nary>
          <m:naryPr>
            <m:limLoc m:val="subSup"/>
          </m:naryPr>
          <m:sub>
            <m:r>
              <m:rPr/>
              <m:t>0</m:t>
            </m:r>
          </m:sub>
          <m:sup>
            <m:sSub>
              <m:sSubPr/>
              <m:e>
                <m:r>
                  <m:rPr/>
                  <m:t>μ</m:t>
                </m:r>
              </m:e>
              <m:sub>
                <m:r>
                  <m:rPr/>
                  <m:t>1</m:t>
                </m:r>
              </m:sub>
            </m:sSub>
            <m:r>
              <m:rPr>
                <m:sty m:val="p"/>
              </m:rPr>
              <m:t>(</m:t>
            </m:r>
            <m:r>
              <m:rPr/>
              <m:t>0</m:t>
            </m:r>
            <m:r>
              <m:rPr>
                <m:sty m:val="p"/>
              </m:rPr>
              <m:t>)</m:t>
            </m:r>
          </m:sup>
          <m:e>
            <m:r>
              <m:rPr/>
              <m:t>ε</m:t>
            </m:r>
          </m:e>
        </m:nary>
        <m:r>
          <m:rPr/>
          <m:t> gD</m:t>
        </m:r>
        <m:r>
          <m:rPr>
            <m:sty m:val="p"/>
          </m:rPr>
          <m:t>(</m:t>
        </m:r>
        <m:r>
          <m:rPr/>
          <m:t>ε</m:t>
        </m:r>
        <m:r>
          <m:rPr>
            <m:sty m:val="p"/>
          </m:rPr>
          <m:t>)</m:t>
        </m:r>
        <m:r>
          <m:rPr/>
          <m:t>dε</m:t>
        </m:r>
        <m:r>
          <m:rPr>
            <m:sty m:val="p"/>
          </m:rPr>
          <m:t>=</m:t>
        </m:r>
        <m:f>
          <m:fPr/>
          <m:num>
            <m:r>
              <m:rPr/>
              <m:t>3</m:t>
            </m:r>
          </m:num>
          <m:den>
            <m:r>
              <m:rPr/>
              <m:t>5</m:t>
            </m:r>
          </m:den>
        </m:f>
        <m:acc>
          <m:accPr>
            <m:chr m:val="‾"/>
          </m:accPr>
          <m:e>
            <m:r>
              <m:rPr/>
              <m:t>N</m:t>
            </m:r>
          </m:e>
        </m:acc>
        <m:sSub>
          <m:sSubPr/>
          <m:e>
            <m:r>
              <m:rPr/>
              <m:t>μ</m:t>
            </m:r>
          </m:e>
          <m:sub>
            <m:r>
              <m:rPr/>
              <m:t>1</m:t>
            </m:r>
          </m:sub>
        </m:sSub>
        <m:r>
          <m:rPr>
            <m:sty m:val="p"/>
          </m:rPr>
          <m:t>(</m:t>
        </m:r>
        <m:r>
          <m:rPr/>
          <m:t>0</m:t>
        </m:r>
        <m:r>
          <m:rPr>
            <m:sty m:val="p"/>
          </m:rPr>
          <m:t>)</m:t>
        </m:r>
      </m:oMath>
      <w:r>
        <w:t xml:space="preserve"> </w:t>
      </w:r>
      <w:r>
        <w:rPr>
          <w:rFonts w:hint="eastAsia"/>
        </w:rPr>
        <w:t>与简并压</w:t>
      </w:r>
      <w:r>
        <w:t xml:space="preserve"> </w:t>
      </w:r>
      <m:oMath>
        <m:r>
          <m:rPr/>
          <m:t>p</m:t>
        </m:r>
        <m:r>
          <m:rPr>
            <m:sty m:val="p"/>
          </m:rPr>
          <m:t>=</m:t>
        </m:r>
        <m:f>
          <m:fPr/>
          <m:num>
            <m:r>
              <m:rPr/>
              <m:t>2</m:t>
            </m:r>
          </m:num>
          <m:den>
            <m:r>
              <m:rPr/>
              <m:t>5</m:t>
            </m:r>
          </m:den>
        </m:f>
        <m:r>
          <m:rPr/>
          <m:t>n</m:t>
        </m:r>
        <m:sSub>
          <m:sSubPr/>
          <m:e>
            <m:r>
              <m:rPr/>
              <m:t>μ</m:t>
            </m:r>
          </m:e>
          <m:sub>
            <m:r>
              <m:rPr/>
              <m:t>1</m:t>
            </m:r>
          </m:sub>
        </m:sSub>
        <m:r>
          <m:rPr>
            <m:sty m:val="p"/>
          </m:rPr>
          <m:t>(</m:t>
        </m:r>
        <m:r>
          <m:rPr/>
          <m:t>0</m:t>
        </m:r>
        <m:r>
          <m:rPr>
            <m:sty m:val="p"/>
          </m:rPr>
          <m:t>)</m:t>
        </m:r>
      </m:oMath>
      <w:r>
        <w:rPr>
          <w:rFonts w:hint="eastAsia"/>
        </w:rPr>
        <w:t>；③</w:t>
      </w:r>
      <w:r>
        <w:t xml:space="preserve"> </w:t>
      </w:r>
      <w:r>
        <w:rPr>
          <w:rFonts w:hint="eastAsia"/>
          <w:b/>
          <w:bCs/>
        </w:rPr>
        <w:t>电子比热</w:t>
      </w:r>
      <w:r>
        <w:rPr>
          <w:b/>
          <w:bCs/>
        </w:rPr>
        <w:t xml:space="preserve"> </w:t>
      </w:r>
      <m:oMath>
        <m:r>
          <m:rPr>
            <m:sty m:val="p"/>
          </m:rPr>
          <m:t>∝</m:t>
        </m:r>
        <m:r>
          <m:rPr/>
          <m:t>T</m:t>
        </m:r>
      </m:oMath>
      <w:r>
        <w:t xml:space="preserve"> </w:t>
      </w:r>
      <w:r>
        <w:rPr>
          <w:rFonts w:hint="eastAsia"/>
        </w:rPr>
        <w:t>的解：只有表面</w:t>
      </w:r>
      <w:r>
        <w:t xml:space="preserve"> </w:t>
      </w:r>
      <m:oMath>
        <m:sSub>
          <m:sSubPr/>
          <m:e>
            <m:r>
              <m:rPr/>
              <m:t>k</m:t>
            </m:r>
          </m:e>
          <m:sub>
            <m:r>
              <m:rPr/>
              <m:t>B</m:t>
            </m:r>
          </m:sub>
        </m:sSub>
        <m:r>
          <m:rPr/>
          <m:t>T</m:t>
        </m:r>
      </m:oMath>
      <w:r>
        <w:t xml:space="preserve"> </w:t>
      </w:r>
      <w:r>
        <w:rPr>
          <w:rFonts w:hint="eastAsia"/>
        </w:rPr>
        <w:t>厚壳层内约</w:t>
      </w:r>
      <w:r>
        <w:t xml:space="preserve"> </w:t>
      </w:r>
      <m:oMath>
        <m:acc>
          <m:accPr>
            <m:chr m:val="‾"/>
          </m:accPr>
          <m:e>
            <m:r>
              <m:rPr/>
              <m:t>N</m:t>
            </m:r>
          </m:e>
        </m:acc>
        <m:r>
          <m:rPr>
            <m:sty m:val="p"/>
          </m:rPr>
          <m:t>⋅</m:t>
        </m:r>
        <m:r>
          <m:rPr/>
          <m:t>T</m:t>
        </m:r>
        <m:r>
          <m:rPr>
            <m:sty m:val="p"/>
          </m:rPr>
          <m:t>/</m:t>
        </m:r>
        <m:sSub>
          <m:sSubPr/>
          <m:e>
            <m:r>
              <m:rPr/>
              <m:t>T</m:t>
            </m:r>
          </m:e>
          <m:sub>
            <m:r>
              <m:rPr/>
              <m:t>F</m:t>
            </m:r>
          </m:sub>
        </m:sSub>
      </m:oMath>
      <w:r>
        <w:t xml:space="preserve"> </w:t>
      </w:r>
      <w:r>
        <w:rPr>
          <w:rFonts w:hint="eastAsia"/>
        </w:rPr>
        <w:t>个电子被激发，每个贡献</w:t>
      </w:r>
      <w:r>
        <w:t xml:space="preserve"> </w:t>
      </w:r>
      <m:oMath>
        <m:f>
          <m:fPr/>
          <m:num>
            <m:r>
              <m:rPr/>
              <m:t>3</m:t>
            </m:r>
          </m:num>
          <m:den>
            <m:r>
              <m:rPr/>
              <m:t>2</m:t>
            </m:r>
          </m:den>
        </m:f>
        <m:sSub>
          <m:sSubPr/>
          <m:e>
            <m:r>
              <m:rPr/>
              <m:t>k</m:t>
            </m:r>
          </m:e>
          <m:sub>
            <m:r>
              <m:rPr/>
              <m:t>B</m:t>
            </m:r>
          </m:sub>
        </m:sSub>
      </m:oMath>
      <w:r>
        <w:rPr>
          <w:rFonts w:hint="eastAsia"/>
        </w:rPr>
        <w:t>，故</w:t>
      </w:r>
      <w:r>
        <w:t xml:space="preserve"> </w:t>
      </w:r>
      <m:oMath>
        <m:sSub>
          <m:sSubPr/>
          <m:e>
            <m:r>
              <m:rPr/>
              <m:t>C</m:t>
            </m:r>
          </m:e>
          <m:sub>
            <m:r>
              <m:rPr/>
              <m:t>V</m:t>
            </m:r>
          </m:sub>
        </m:sSub>
        <m:r>
          <m:rPr>
            <m:sty m:val="p"/>
          </m:rPr>
          <m:t>=</m:t>
        </m:r>
        <m:f>
          <m:fPr/>
          <m:num>
            <m:r>
              <m:rPr/>
              <m:t>3</m:t>
            </m:r>
          </m:num>
          <m:den>
            <m:r>
              <m:rPr/>
              <m:t>2</m:t>
            </m:r>
          </m:den>
        </m:f>
        <m:acc>
          <m:accPr>
            <m:chr m:val="‾"/>
          </m:accPr>
          <m:e>
            <m:r>
              <m:rPr/>
              <m:t>N</m:t>
            </m:r>
          </m:e>
        </m:acc>
        <m:sSub>
          <m:sSubPr/>
          <m:e>
            <m:r>
              <m:rPr/>
              <m:t>k</m:t>
            </m:r>
          </m:e>
          <m:sub>
            <m:r>
              <m:rPr/>
              <m:t>B</m:t>
            </m:r>
          </m:sub>
        </m:sSub>
        <m:r>
          <m:rPr>
            <m:sty m:val="p"/>
          </m:rPr>
          <m:t>⋅</m:t>
        </m:r>
        <m:r>
          <m:rPr/>
          <m:t>T</m:t>
        </m:r>
        <m:r>
          <m:rPr>
            <m:sty m:val="p"/>
          </m:rPr>
          <m:t>/</m:t>
        </m:r>
        <m:sSub>
          <m:sSubPr/>
          <m:e>
            <m:r>
              <m:rPr/>
              <m:t>T</m:t>
            </m:r>
          </m:e>
          <m:sub>
            <m:r>
              <m:rPr/>
              <m:t>F</m:t>
            </m:r>
          </m:sub>
        </m:sSub>
      </m:oMath>
      <w:r>
        <w:rPr>
          <w:rFonts w:hint="eastAsia"/>
        </w:rPr>
        <w:t>——这解释了金属低温比热实验为何是线性项（而非经典常数），也是金属与绝缘体低温比热差异的根源。</w:t>
      </w:r>
      <w:r>
        <w:br w:type="textWrapping"/>
      </w:r>
      <w:r>
        <w:rPr>
          <w:rStyle w:val="55"/>
          <w:rFonts w:hint="eastAsia"/>
        </w:rPr>
        <w:t>易错点</w:t>
      </w:r>
      <w:r>
        <w:t xml:space="preserve"> </w:t>
      </w:r>
      <w:r>
        <w:rPr>
          <w:rFonts w:hint="eastAsia"/>
        </w:rPr>
        <w:t>与经典能均分</w:t>
      </w:r>
      <w:r>
        <w:t xml:space="preserve"> </w:t>
      </w:r>
      <m:oMath>
        <m:sSub>
          <m:sSubPr/>
          <m:e>
            <m:r>
              <m:rPr/>
              <m:t>C</m:t>
            </m:r>
          </m:e>
          <m:sub>
            <m:r>
              <m:rPr/>
              <m:t>V</m:t>
            </m:r>
          </m:sub>
        </m:sSub>
        <m:r>
          <m:rPr>
            <m:sty m:val="p"/>
          </m:rPr>
          <m:t>=</m:t>
        </m:r>
        <m:f>
          <m:fPr/>
          <m:num>
            <m:r>
              <m:rPr/>
              <m:t>3</m:t>
            </m:r>
          </m:num>
          <m:den>
            <m:r>
              <m:rPr/>
              <m:t>2</m:t>
            </m:r>
          </m:den>
        </m:f>
        <m:acc>
          <m:accPr>
            <m:chr m:val="‾"/>
          </m:accPr>
          <m:e>
            <m:r>
              <m:rPr/>
              <m:t>N</m:t>
            </m:r>
          </m:e>
        </m:acc>
        <m:sSub>
          <m:sSubPr/>
          <m:e>
            <m:r>
              <m:rPr/>
              <m:t>k</m:t>
            </m:r>
          </m:e>
          <m:sub>
            <m:r>
              <m:rPr/>
              <m:t>B</m:t>
            </m:r>
          </m:sub>
        </m:sSub>
      </m:oMath>
      <w:r>
        <w:t xml:space="preserve"> </w:t>
      </w:r>
      <w:r>
        <w:rPr>
          <w:rFonts w:hint="eastAsia"/>
        </w:rPr>
        <w:t>相比，费米气比热</w:t>
      </w:r>
      <w:r>
        <w:rPr>
          <w:rFonts w:hint="eastAsia"/>
          <w:b/>
          <w:bCs/>
        </w:rPr>
        <w:t>小了因子</w:t>
      </w:r>
      <w:r>
        <w:rPr>
          <w:b/>
          <w:bCs/>
        </w:rPr>
        <w:t xml:space="preserve"> </w:t>
      </w:r>
      <m:oMath>
        <m:r>
          <m:rPr/>
          <m:t>T</m:t>
        </m:r>
        <m:r>
          <m:rPr>
            <m:sty m:val="p"/>
          </m:rPr>
          <m:t>/</m:t>
        </m:r>
        <m:sSub>
          <m:sSubPr/>
          <m:e>
            <m:r>
              <m:rPr/>
              <m:t>T</m:t>
            </m:r>
          </m:e>
          <m:sub>
            <m:r>
              <m:rPr/>
              <m:t>F</m:t>
            </m:r>
          </m:sub>
        </m:sSub>
      </m:oMath>
      <w:r>
        <w:rPr>
          <w:rFonts w:hint="eastAsia"/>
        </w:rPr>
        <w:t>（Cu</w:t>
      </w:r>
      <w:r>
        <w:t xml:space="preserve"> </w:t>
      </w:r>
      <w:r>
        <w:rPr>
          <w:rFonts w:hint="eastAsia"/>
        </w:rPr>
        <w:t>室温约</w:t>
      </w:r>
      <w:r>
        <w:t xml:space="preserve"> </w:t>
      </w:r>
      <w:r>
        <w:rPr>
          <w:rFonts w:hint="eastAsia"/>
        </w:rPr>
        <w:t>1/300），量级极小。</w:t>
      </w:r>
    </w:p>
    <w:p w14:paraId="6E8A3449">
      <w:pPr>
        <w:pStyle w:val="65"/>
      </w:pPr>
      <w:r>
        <w:rPr>
          <w:rFonts w:hint="eastAsia"/>
          <w:b/>
          <w:bCs/>
        </w:rPr>
        <w:t>本章速记</w:t>
      </w:r>
      <w:r>
        <w:rPr>
          <w:rFonts w:hint="eastAsia"/>
        </w:rPr>
        <w:t>（三种分布对比）：</w:t>
      </w:r>
      <w:r>
        <w:t xml:space="preserve"> | | </w:t>
      </w:r>
      <w:r>
        <w:rPr>
          <w:rFonts w:hint="eastAsia"/>
        </w:rPr>
        <w:t>玻尔兹曼</w:t>
      </w:r>
      <w:r>
        <w:t xml:space="preserve"> | </w:t>
      </w:r>
      <w:r>
        <w:rPr>
          <w:rFonts w:hint="eastAsia"/>
        </w:rPr>
        <w:t>玻色</w:t>
      </w:r>
      <w:r>
        <w:t xml:space="preserve"> | </w:t>
      </w:r>
      <w:r>
        <w:rPr>
          <w:rFonts w:hint="eastAsia"/>
        </w:rPr>
        <w:t>费米</w:t>
      </w:r>
      <w:r>
        <w:t xml:space="preserve"> | |—|—|—|—| | </w:t>
      </w:r>
      <w:r>
        <w:rPr>
          <w:rFonts w:hint="eastAsia"/>
        </w:rPr>
        <w:t>平均分布</w:t>
      </w:r>
      <w:r>
        <w:t xml:space="preserve"> | </w:t>
      </w:r>
      <m:oMath>
        <m:sSub>
          <m:sSubPr/>
          <m:e>
            <m:r>
              <m:rPr/>
              <m:t>ω</m:t>
            </m:r>
          </m:e>
          <m:sub>
            <m:r>
              <m:rPr/>
              <m:t>l</m:t>
            </m:r>
          </m:sub>
        </m:sSub>
        <m:sSup>
          <m:sSupPr/>
          <m:e>
            <m:r>
              <m:rPr/>
              <m:t>e</m:t>
            </m:r>
          </m:e>
          <m:sup>
            <m:r>
              <m:rPr>
                <m:sty m:val="p"/>
              </m:rPr>
              <m:t>−</m:t>
            </m:r>
            <m:r>
              <m:rPr/>
              <m:t>α</m:t>
            </m:r>
            <m:r>
              <m:rPr>
                <m:sty m:val="p"/>
              </m:rPr>
              <m:t>−</m:t>
            </m:r>
            <m:r>
              <m:rPr/>
              <m:t>β</m:t>
            </m:r>
            <m:sSub>
              <m:sSubPr/>
              <m:e>
                <m:r>
                  <m:rPr/>
                  <m:t>ε</m:t>
                </m:r>
              </m:e>
              <m:sub>
                <m:r>
                  <m:rPr/>
                  <m:t>l</m:t>
                </m:r>
              </m:sub>
            </m:sSub>
          </m:sup>
        </m:sSup>
      </m:oMath>
      <w:r>
        <w:t xml:space="preserve"> | </w:t>
      </w:r>
      <m:oMath>
        <m:f>
          <m:fPr/>
          <m:num>
            <m:sSub>
              <m:sSubPr/>
              <m:e>
                <m:r>
                  <m:rPr/>
                  <m:t>ω</m:t>
                </m:r>
              </m:e>
              <m:sub>
                <m:r>
                  <m:rPr/>
                  <m:t>l</m:t>
                </m:r>
              </m:sub>
            </m:sSub>
          </m:num>
          <m:den>
            <m:sSup>
              <m:sSupPr/>
              <m:e>
                <m:r>
                  <m:rPr/>
                  <m:t>e</m:t>
                </m:r>
              </m:e>
              <m:sup>
                <m:r>
                  <m:rPr/>
                  <m:t>α</m:t>
                </m:r>
                <m:r>
                  <m:rPr>
                    <m:sty m:val="p"/>
                  </m:rPr>
                  <m:t>+</m:t>
                </m:r>
                <m:r>
                  <m:rPr/>
                  <m:t>β</m:t>
                </m:r>
                <m:sSub>
                  <m:sSubPr/>
                  <m:e>
                    <m:r>
                      <m:rPr/>
                      <m:t>ε</m:t>
                    </m:r>
                  </m:e>
                  <m:sub>
                    <m:r>
                      <m:rPr/>
                      <m:t>l</m:t>
                    </m:r>
                  </m:sub>
                </m:sSub>
              </m:sup>
            </m:sSup>
            <m:r>
              <m:rPr>
                <m:sty m:val="p"/>
              </m:rPr>
              <m:t>−</m:t>
            </m:r>
            <m:r>
              <m:rPr/>
              <m:t>1</m:t>
            </m:r>
          </m:den>
        </m:f>
      </m:oMath>
      <w:r>
        <w:t xml:space="preserve"> | </w:t>
      </w:r>
      <m:oMath>
        <m:f>
          <m:fPr/>
          <m:num>
            <m:sSub>
              <m:sSubPr/>
              <m:e>
                <m:r>
                  <m:rPr/>
                  <m:t>ω</m:t>
                </m:r>
              </m:e>
              <m:sub>
                <m:r>
                  <m:rPr/>
                  <m:t>l</m:t>
                </m:r>
              </m:sub>
            </m:sSub>
          </m:num>
          <m:den>
            <m:sSup>
              <m:sSupPr/>
              <m:e>
                <m:r>
                  <m:rPr/>
                  <m:t>e</m:t>
                </m:r>
              </m:e>
              <m:sup>
                <m:r>
                  <m:rPr/>
                  <m:t>α</m:t>
                </m:r>
                <m:r>
                  <m:rPr>
                    <m:sty m:val="p"/>
                  </m:rPr>
                  <m:t>+</m:t>
                </m:r>
                <m:r>
                  <m:rPr/>
                  <m:t>β</m:t>
                </m:r>
                <m:sSub>
                  <m:sSubPr/>
                  <m:e>
                    <m:r>
                      <m:rPr/>
                      <m:t>ε</m:t>
                    </m:r>
                  </m:e>
                  <m:sub>
                    <m:r>
                      <m:rPr/>
                      <m:t>l</m:t>
                    </m:r>
                  </m:sub>
                </m:sSub>
              </m:sup>
            </m:sSup>
            <m:r>
              <m:rPr>
                <m:sty m:val="p"/>
              </m:rPr>
              <m:t>+</m:t>
            </m:r>
            <m:r>
              <m:rPr/>
              <m:t>1</m:t>
            </m:r>
          </m:den>
        </m:f>
      </m:oMath>
      <w:r>
        <w:t xml:space="preserve"> | | </w:t>
      </w:r>
      <w:r>
        <w:rPr>
          <w:rFonts w:hint="eastAsia"/>
        </w:rPr>
        <w:t>巨配分函数</w:t>
      </w:r>
      <w:r>
        <w:t xml:space="preserve"> </w:t>
      </w:r>
      <m:oMath>
        <m:sSub>
          <m:sSubPr/>
          <m:e>
            <m:r>
              <m:rPr>
                <m:sty m:val="p"/>
              </m:rPr>
              <m:t>Ξ</m:t>
            </m:r>
          </m:e>
          <m:sub>
            <m:r>
              <m:rPr/>
              <m:t>l</m:t>
            </m:r>
          </m:sub>
        </m:sSub>
      </m:oMath>
      <w:r>
        <w:t xml:space="preserve"> | </w:t>
      </w:r>
      <m:oMath>
        <m:sSup>
          <m:sSupPr/>
          <m:e>
            <m:r>
              <m:rPr/>
              <m:t>e</m:t>
            </m:r>
          </m:e>
          <m:sup>
            <m:sSub>
              <m:sSubPr/>
              <m:e>
                <m:r>
                  <m:rPr/>
                  <m:t>ω</m:t>
                </m:r>
              </m:e>
              <m:sub>
                <m:r>
                  <m:rPr/>
                  <m:t>l</m:t>
                </m:r>
              </m:sub>
            </m:sSub>
            <m:sSup>
              <m:sSupPr/>
              <m:e>
                <m:r>
                  <m:rPr/>
                  <m:t>e</m:t>
                </m:r>
              </m:e>
              <m:sup>
                <m:r>
                  <m:rPr>
                    <m:sty m:val="p"/>
                  </m:rPr>
                  <m:t>−</m:t>
                </m:r>
                <m:r>
                  <m:rPr/>
                  <m:t>α</m:t>
                </m:r>
                <m:r>
                  <m:rPr>
                    <m:sty m:val="p"/>
                  </m:rPr>
                  <m:t>−</m:t>
                </m:r>
                <m:r>
                  <m:rPr/>
                  <m:t>β</m:t>
                </m:r>
                <m:sSub>
                  <m:sSubPr/>
                  <m:e>
                    <m:r>
                      <m:rPr/>
                      <m:t>ε</m:t>
                    </m:r>
                  </m:e>
                  <m:sub>
                    <m:r>
                      <m:rPr/>
                      <m:t>l</m:t>
                    </m:r>
                  </m:sub>
                </m:sSub>
              </m:sup>
            </m:sSup>
          </m:sup>
        </m:sSup>
      </m:oMath>
      <w:r>
        <w:t xml:space="preserve"> | </w:t>
      </w:r>
      <m:oMath>
        <m:r>
          <m:rPr>
            <m:sty m:val="p"/>
          </m:rPr>
          <m:t>(</m:t>
        </m:r>
        <m:r>
          <m:rPr/>
          <m:t>1</m:t>
        </m:r>
        <m:r>
          <m:rPr>
            <m:sty m:val="p"/>
          </m:rPr>
          <m:t>−</m:t>
        </m:r>
        <m:sSup>
          <m:sSupPr/>
          <m:e>
            <m:r>
              <m:rPr/>
              <m:t>e</m:t>
            </m:r>
          </m:e>
          <m:sup>
            <m:r>
              <m:rPr>
                <m:sty m:val="p"/>
              </m:rPr>
              <m:t>−</m:t>
            </m:r>
            <m:r>
              <m:rPr/>
              <m:t>α</m:t>
            </m:r>
            <m:r>
              <m:rPr>
                <m:sty m:val="p"/>
              </m:rPr>
              <m:t>−</m:t>
            </m:r>
            <m:r>
              <m:rPr/>
              <m:t>β</m:t>
            </m:r>
            <m:sSub>
              <m:sSubPr/>
              <m:e>
                <m:r>
                  <m:rPr/>
                  <m:t>ε</m:t>
                </m:r>
              </m:e>
              <m:sub>
                <m:r>
                  <m:rPr/>
                  <m:t>l</m:t>
                </m:r>
              </m:sub>
            </m:sSub>
          </m:sup>
        </m:sSup>
        <m:sSup>
          <m:sSupPr/>
          <m:e>
            <m:r>
              <m:rPr>
                <m:sty m:val="p"/>
              </m:rPr>
              <m:t>)</m:t>
            </m:r>
          </m:e>
          <m:sup>
            <m:r>
              <m:rPr>
                <m:sty m:val="p"/>
              </m:rPr>
              <m:t>−</m:t>
            </m:r>
            <m:sSub>
              <m:sSubPr/>
              <m:e>
                <m:r>
                  <m:rPr/>
                  <m:t>ω</m:t>
                </m:r>
              </m:e>
              <m:sub>
                <m:r>
                  <m:rPr/>
                  <m:t>l</m:t>
                </m:r>
              </m:sub>
            </m:sSub>
          </m:sup>
        </m:sSup>
      </m:oMath>
      <w:r>
        <w:t xml:space="preserve"> | </w:t>
      </w:r>
      <m:oMath>
        <m:r>
          <m:rPr>
            <m:sty m:val="p"/>
          </m:rPr>
          <m:t>(</m:t>
        </m:r>
        <m:r>
          <m:rPr/>
          <m:t>1</m:t>
        </m:r>
        <m:r>
          <m:rPr>
            <m:sty m:val="p"/>
          </m:rPr>
          <m:t>+</m:t>
        </m:r>
        <m:sSup>
          <m:sSupPr/>
          <m:e>
            <m:r>
              <m:rPr/>
              <m:t>e</m:t>
            </m:r>
          </m:e>
          <m:sup>
            <m:r>
              <m:rPr>
                <m:sty m:val="p"/>
              </m:rPr>
              <m:t>−</m:t>
            </m:r>
            <m:r>
              <m:rPr/>
              <m:t>α</m:t>
            </m:r>
            <m:r>
              <m:rPr>
                <m:sty m:val="p"/>
              </m:rPr>
              <m:t>−</m:t>
            </m:r>
            <m:r>
              <m:rPr/>
              <m:t>β</m:t>
            </m:r>
            <m:sSub>
              <m:sSubPr/>
              <m:e>
                <m:r>
                  <m:rPr/>
                  <m:t>ε</m:t>
                </m:r>
              </m:e>
              <m:sub>
                <m:r>
                  <m:rPr/>
                  <m:t>l</m:t>
                </m:r>
              </m:sub>
            </m:sSub>
          </m:sup>
        </m:sSup>
        <m:sSup>
          <m:sSupPr/>
          <m:e>
            <m:r>
              <m:rPr>
                <m:sty m:val="p"/>
              </m:rPr>
              <m:t>)</m:t>
            </m:r>
          </m:e>
          <m:sup>
            <m:sSub>
              <m:sSubPr/>
              <m:e>
                <m:r>
                  <m:rPr/>
                  <m:t>ω</m:t>
                </m:r>
              </m:e>
              <m:sub>
                <m:r>
                  <m:rPr/>
                  <m:t>l</m:t>
                </m:r>
              </m:sub>
            </m:sSub>
          </m:sup>
        </m:sSup>
      </m:oMath>
      <w:r>
        <w:t xml:space="preserve"> | | </w:t>
      </w:r>
      <w:r>
        <w:rPr>
          <w:rFonts w:hint="eastAsia"/>
        </w:rPr>
        <w:t>典型系统</w:t>
      </w:r>
      <w:r>
        <w:t xml:space="preserve"> | </w:t>
      </w:r>
      <w:r>
        <w:rPr>
          <w:rFonts w:hint="eastAsia"/>
        </w:rPr>
        <w:t>经典（定域/非简并）气体</w:t>
      </w:r>
      <w:r>
        <w:t xml:space="preserve"> | </w:t>
      </w:r>
      <w:r>
        <w:rPr>
          <w:rFonts w:hint="eastAsia"/>
        </w:rPr>
        <w:t>光子、声子、液</w:t>
      </w:r>
      <w:r>
        <w:t xml:space="preserve"> </w:t>
      </w:r>
      <m:oMath>
        <m:sSup>
          <m:sSupPr/>
          <m:e>
            <m:r>
              <m:rPr/>
              <m:t>​</m:t>
            </m:r>
          </m:e>
          <m:sup>
            <m:r>
              <m:rPr/>
              <m:t>4</m:t>
            </m:r>
          </m:sup>
        </m:sSup>
      </m:oMath>
      <w:r>
        <w:t xml:space="preserve">He | </w:t>
      </w:r>
      <w:r>
        <w:rPr>
          <w:rFonts w:hint="eastAsia"/>
        </w:rPr>
        <w:t>电子、液</w:t>
      </w:r>
      <w:r>
        <w:t xml:space="preserve"> </w:t>
      </w:r>
      <m:oMath>
        <m:sSup>
          <m:sSupPr/>
          <m:e>
            <m:r>
              <m:rPr/>
              <m:t>​</m:t>
            </m:r>
          </m:e>
          <m:sup>
            <m:r>
              <m:rPr/>
              <m:t>3</m:t>
            </m:r>
          </m:sup>
        </m:sSup>
      </m:oMath>
      <w:r>
        <w:t xml:space="preserve">He | | </w:t>
      </w:r>
      <w:r>
        <w:rPr>
          <w:rFonts w:hint="eastAsia"/>
        </w:rPr>
        <w:t>低温奇观</w:t>
      </w:r>
      <w:r>
        <w:t xml:space="preserve"> | — | </w:t>
      </w:r>
      <w:r>
        <w:rPr>
          <w:b/>
          <w:bCs/>
        </w:rPr>
        <w:t>BEC</w:t>
      </w:r>
      <w:r>
        <w:rPr>
          <w:rFonts w:hint="eastAsia"/>
        </w:rPr>
        <w:t>（基态宏观占据）</w:t>
      </w:r>
      <w:r>
        <w:t xml:space="preserve"> | </w:t>
      </w:r>
      <w:r>
        <w:rPr>
          <w:rFonts w:hint="eastAsia"/>
          <w:b/>
          <w:bCs/>
        </w:rPr>
        <w:t>费米海/简并压</w:t>
      </w:r>
      <w:r>
        <w:t xml:space="preserve"> |</w:t>
      </w:r>
    </w:p>
    <w:bookmarkEnd w:id="167"/>
    <w:bookmarkEnd w:id="179"/>
    <w:p w14:paraId="595DA10E">
      <w:pPr>
        <w:pStyle w:val="2"/>
      </w:pPr>
      <w:bookmarkStart w:id="180" w:name="_Toc16382"/>
      <w:bookmarkStart w:id="181" w:name="第八章-系综理论"/>
      <w:r>
        <w:rPr>
          <w:rFonts w:hint="eastAsia"/>
        </w:rPr>
        <w:t>第八章</w:t>
      </w:r>
      <w:r>
        <w:t xml:space="preserve"> </w:t>
      </w:r>
      <w:r>
        <w:rPr>
          <w:rFonts w:hint="eastAsia"/>
        </w:rPr>
        <w:t>系综理论</w:t>
      </w:r>
      <w:bookmarkEnd w:id="180"/>
    </w:p>
    <w:p w14:paraId="0CC2C5F2">
      <w:pPr>
        <w:pStyle w:val="67"/>
      </w:pPr>
      <w:r>
        <w:rPr>
          <w:rFonts w:hint="eastAsia"/>
          <w:b/>
          <w:bCs/>
        </w:rPr>
        <w:t>本章脉络</w:t>
      </w:r>
      <w:r>
        <w:rPr>
          <w:rFonts w:hint="eastAsia"/>
        </w:rPr>
        <w:t>：前七章的统计方法都以</w:t>
      </w:r>
      <w:r>
        <w:rPr>
          <w:rFonts w:hint="eastAsia"/>
          <w:b/>
          <w:bCs/>
        </w:rPr>
        <w:t>等概率原理</w:t>
      </w:r>
      <w:r>
        <w:rPr>
          <w:rFonts w:hint="eastAsia"/>
        </w:rPr>
        <w:t>为出发点，但等概率原理只适用于</w:t>
      </w:r>
      <w:r>
        <w:rPr>
          <w:rFonts w:hint="eastAsia"/>
          <w:b/>
          <w:bCs/>
        </w:rPr>
        <w:t>孤立系</w:t>
      </w:r>
      <w:r>
        <w:rPr>
          <w:rFonts w:hint="eastAsia"/>
        </w:rPr>
        <w:t>。实际系统常与外界交换能量甚至粒子，无法用”最概然分布”处理。</w:t>
      </w:r>
      <w:r>
        <w:rPr>
          <w:rFonts w:hint="eastAsia"/>
          <w:b/>
          <w:bCs/>
        </w:rPr>
        <w:t>系综理论</w:t>
      </w:r>
      <w:r>
        <w:rPr>
          <w:rFonts w:hint="eastAsia"/>
        </w:rPr>
        <w:t>把研究对象从”一个系统”扩展为”大量结构相同、宏观约束相同、微观状态各异的系统的集合”，用</w:t>
      </w:r>
      <w:r>
        <w:rPr>
          <w:rFonts w:hint="eastAsia"/>
          <w:b/>
          <w:bCs/>
        </w:rPr>
        <w:t>概率分布</w:t>
      </w:r>
      <w:r>
        <w:rPr>
          <w:rFonts w:hint="eastAsia"/>
        </w:rPr>
        <w:t>代替等概率原理，是统计物理最普遍、最严格的形式。本章主线：8.1</w:t>
      </w:r>
      <w:r>
        <w:t xml:space="preserve"> </w:t>
      </w:r>
      <w:r>
        <w:rPr>
          <w:rFonts w:hint="eastAsia"/>
        </w:rPr>
        <w:t>系综基本概念与分类；8.2</w:t>
      </w:r>
      <w:r>
        <w:t xml:space="preserve"> </w:t>
      </w:r>
      <w:r>
        <w:rPr>
          <w:rFonts w:hint="eastAsia"/>
        </w:rPr>
        <w:t>相空间与</w:t>
      </w:r>
      <w:r>
        <w:rPr>
          <w:rFonts w:hint="eastAsia"/>
          <w:b/>
          <w:bCs/>
        </w:rPr>
        <w:t>刘维尔定理</w:t>
      </w:r>
      <w:r>
        <w:rPr>
          <w:rFonts w:hint="eastAsia"/>
        </w:rPr>
        <w:t>；8.3–8.4</w:t>
      </w:r>
      <w:r>
        <w:t xml:space="preserve"> </w:t>
      </w:r>
      <w:r>
        <w:rPr>
          <w:rFonts w:hint="eastAsia"/>
          <w:b/>
          <w:bCs/>
        </w:rPr>
        <w:t>微正则系综</w:t>
      </w:r>
      <w:r>
        <w:rPr>
          <w:rFonts w:hint="eastAsia"/>
        </w:rPr>
        <w:t>（导出</w:t>
      </w:r>
      <w:r>
        <w:t xml:space="preserve"> </w:t>
      </w:r>
      <m:oMath>
        <m:r>
          <m:rPr/>
          <m:t>S</m:t>
        </m:r>
        <m:r>
          <m:rPr>
            <m:sty m:val="p"/>
          </m:rPr>
          <m:t>=</m:t>
        </m:r>
        <m:sSub>
          <m:sSubPr/>
          <m:e>
            <m:r>
              <m:rPr/>
              <m:t>k</m:t>
            </m:r>
          </m:e>
          <m:sub>
            <m:r>
              <m:rPr/>
              <m:t>B</m:t>
            </m:r>
          </m:sub>
        </m:sSub>
        <m:r>
          <m:rPr>
            <m:sty m:val="p"/>
          </m:rPr>
          <m:t>lnΩ</m:t>
        </m:r>
      </m:oMath>
      <w:r>
        <w:t xml:space="preserve"> </w:t>
      </w:r>
      <w:r>
        <w:rPr>
          <w:rFonts w:hint="eastAsia"/>
        </w:rPr>
        <w:t>与三条平衡条件）；8.5–8.6</w:t>
      </w:r>
      <w:r>
        <w:t xml:space="preserve"> </w:t>
      </w:r>
      <w:r>
        <w:rPr>
          <w:rFonts w:hint="eastAsia"/>
          <w:b/>
          <w:bCs/>
        </w:rPr>
        <w:t>正则系综</w:t>
      </w:r>
      <w:r>
        <w:rPr>
          <w:rFonts w:hint="eastAsia"/>
        </w:rPr>
        <w:t>（配分函数</w:t>
      </w:r>
      <w:r>
        <w:t xml:space="preserve"> </w:t>
      </w:r>
      <m:oMath>
        <m:r>
          <m:rPr/>
          <m:t>Z</m:t>
        </m:r>
      </m:oMath>
      <w:r>
        <w:t xml:space="preserve"> </w:t>
      </w:r>
      <w:r>
        <w:rPr>
          <w:rFonts w:hint="eastAsia"/>
        </w:rPr>
        <w:t>与全部热力学量、能量涨落）；8.7–8.8</w:t>
      </w:r>
      <w:r>
        <w:t xml:space="preserve"> </w:t>
      </w:r>
      <w:r>
        <w:rPr>
          <w:rFonts w:hint="eastAsia"/>
        </w:rPr>
        <w:t>近独立子系统与实际气体；8.9–8.10</w:t>
      </w:r>
      <w:r>
        <w:t xml:space="preserve"> </w:t>
      </w:r>
      <w:r>
        <w:rPr>
          <w:rFonts w:hint="eastAsia"/>
          <w:b/>
          <w:bCs/>
        </w:rPr>
        <w:t>巨正则系综</w:t>
      </w:r>
      <w:r>
        <w:rPr>
          <w:rFonts w:hint="eastAsia"/>
        </w:rPr>
        <w:t>（巨配分函数</w:t>
      </w:r>
      <w:r>
        <w:t xml:space="preserve"> </w:t>
      </w:r>
      <m:oMath>
        <m:r>
          <m:rPr>
            <m:sty m:val="p"/>
          </m:rPr>
          <m:t>Ξ</m:t>
        </m:r>
      </m:oMath>
      <w:r>
        <w:rPr>
          <w:rFonts w:hint="eastAsia"/>
        </w:rPr>
        <w:t>、粒子数涨落）；8.11</w:t>
      </w:r>
      <w:r>
        <w:t xml:space="preserve"> </w:t>
      </w:r>
      <w:r>
        <w:rPr>
          <w:rFonts w:hint="eastAsia"/>
        </w:rPr>
        <w:t>用巨正则系综证明玻色/费米平均分布。</w:t>
      </w:r>
    </w:p>
    <w:p w14:paraId="6E662E7F">
      <w:pPr>
        <w:pStyle w:val="4"/>
      </w:pPr>
      <w:bookmarkStart w:id="182" w:name="_Toc16818"/>
      <w:bookmarkStart w:id="183" w:name="关于系综的基本概念"/>
      <w:r>
        <w:t xml:space="preserve">8.1 </w:t>
      </w:r>
      <w:r>
        <w:rPr>
          <w:rFonts w:hint="eastAsia"/>
        </w:rPr>
        <w:t>关于系综的基本概念</w:t>
      </w:r>
      <w:bookmarkEnd w:id="182"/>
    </w:p>
    <w:p w14:paraId="412D3BD1">
      <w:pPr>
        <w:pStyle w:val="27"/>
      </w:pPr>
      <w:r>
        <w:rPr>
          <w:rFonts w:hint="eastAsia"/>
          <w:b/>
          <w:bCs/>
        </w:rPr>
        <w:t>系统</w:t>
      </w:r>
      <w:r>
        <w:rPr>
          <w:b/>
          <w:bCs/>
        </w:rPr>
        <w:t xml:space="preserve"> vs </w:t>
      </w:r>
      <w:r>
        <w:rPr>
          <w:rFonts w:hint="eastAsia"/>
          <w:b/>
          <w:bCs/>
        </w:rPr>
        <w:t>系综</w:t>
      </w:r>
      <w:r>
        <w:rPr>
          <w:rFonts w:hint="eastAsia"/>
        </w:rPr>
        <w:t>（核心定义对比）：</w:t>
      </w:r>
    </w:p>
    <w:tbl>
      <w:tblPr>
        <w:tblStyle w:val="44"/>
        <w:tblW w:w="5000" w:type="pct"/>
        <w:tblInd w:w="0" w:type="dxa"/>
        <w:tblBorders>
          <w:top w:val="single" w:color="2E74B5" w:sz="10" w:space="0"/>
          <w:left w:val="none" w:color="auto" w:sz="0" w:space="0"/>
          <w:bottom w:val="single" w:color="2E74B5" w:sz="10" w:space="0"/>
          <w:right w:val="none" w:color="auto" w:sz="0" w:space="0"/>
          <w:insideH w:val="single" w:color="DEEBF7" w:sz="4" w:space="0"/>
          <w:insideV w:val="none" w:color="auto" w:sz="0" w:space="0"/>
        </w:tblBorders>
        <w:tblLayout w:type="fixed"/>
        <w:tblCellMar>
          <w:top w:w="50" w:type="dxa"/>
          <w:left w:w="90" w:type="dxa"/>
          <w:bottom w:w="50" w:type="dxa"/>
          <w:right w:w="90" w:type="dxa"/>
        </w:tblCellMar>
      </w:tblPr>
      <w:tblGrid>
        <w:gridCol w:w="3273"/>
        <w:gridCol w:w="3273"/>
        <w:gridCol w:w="3273"/>
      </w:tblGrid>
      <w:tr w14:paraId="4E4A2ED8">
        <w:tblPrEx>
          <w:tblBorders>
            <w:top w:val="single" w:color="2E74B5" w:sz="10" w:space="0"/>
            <w:left w:val="none" w:color="auto" w:sz="0" w:space="0"/>
            <w:bottom w:val="single" w:color="2E74B5" w:sz="10" w:space="0"/>
            <w:right w:val="none" w:color="auto" w:sz="0" w:space="0"/>
            <w:insideH w:val="single" w:color="DEEBF7" w:sz="4" w:space="0"/>
            <w:insideV w:val="none" w:color="auto" w:sz="0" w:space="0"/>
          </w:tblBorders>
          <w:tblCellMar>
            <w:top w:w="50" w:type="dxa"/>
            <w:left w:w="90" w:type="dxa"/>
            <w:bottom w:w="50" w:type="dxa"/>
            <w:right w:w="90" w:type="dxa"/>
          </w:tblCellMar>
        </w:tblPrEx>
        <w:trPr>
          <w:tblHeader/>
        </w:trPr>
        <w:tc>
          <w:p w14:paraId="6134D7BA">
            <w:pPr>
              <w:pStyle w:val="28"/>
            </w:pPr>
          </w:p>
        </w:tc>
        <w:tc>
          <w:p w14:paraId="525409FD">
            <w:pPr>
              <w:pStyle w:val="28"/>
            </w:pPr>
            <w:r>
              <w:rPr>
                <w:rFonts w:hint="eastAsia"/>
              </w:rPr>
              <w:t>系统</w:t>
            </w:r>
          </w:p>
        </w:tc>
        <w:tc>
          <w:p w14:paraId="010D2181">
            <w:pPr>
              <w:pStyle w:val="28"/>
            </w:pPr>
            <w:r>
              <w:rPr>
                <w:rFonts w:hint="eastAsia"/>
              </w:rPr>
              <w:t>系综</w:t>
            </w:r>
          </w:p>
        </w:tc>
      </w:tr>
      <w:tr w14:paraId="016F5500">
        <w:tblPrEx>
          <w:tblBorders>
            <w:top w:val="single" w:color="2E74B5" w:sz="10" w:space="0"/>
            <w:left w:val="none" w:color="auto" w:sz="0" w:space="0"/>
            <w:bottom w:val="single" w:color="2E74B5" w:sz="10" w:space="0"/>
            <w:right w:val="none" w:color="auto" w:sz="0" w:space="0"/>
            <w:insideH w:val="single" w:color="DEEBF7" w:sz="4" w:space="0"/>
            <w:insideV w:val="none" w:color="auto" w:sz="0" w:space="0"/>
          </w:tblBorders>
          <w:tblCellMar>
            <w:top w:w="50" w:type="dxa"/>
            <w:left w:w="90" w:type="dxa"/>
            <w:bottom w:w="50" w:type="dxa"/>
            <w:right w:w="90" w:type="dxa"/>
          </w:tblCellMar>
        </w:tblPrEx>
        <w:tc>
          <w:p w14:paraId="49CB69E4">
            <w:pPr>
              <w:pStyle w:val="28"/>
            </w:pPr>
            <w:r>
              <w:rPr>
                <w:rFonts w:hint="eastAsia"/>
              </w:rPr>
              <w:t>定义</w:t>
            </w:r>
          </w:p>
        </w:tc>
        <w:tc>
          <w:p w14:paraId="239598AA">
            <w:pPr>
              <w:pStyle w:val="28"/>
            </w:pPr>
            <w:r>
              <w:rPr>
                <w:rFonts w:hint="eastAsia"/>
              </w:rPr>
              <w:t>一个具有确定宏观约束、宏观量取确定值、微观状态不确定的个体</w:t>
            </w:r>
          </w:p>
        </w:tc>
        <w:tc>
          <w:p w14:paraId="2C333B8A">
            <w:pPr>
              <w:pStyle w:val="28"/>
            </w:pPr>
            <w:r>
              <w:rPr>
                <w:rFonts w:hint="eastAsia"/>
              </w:rPr>
              <w:t>大量结构相同、宏观约束相同、微观状态各异的系统的集合</w:t>
            </w:r>
          </w:p>
        </w:tc>
      </w:tr>
      <w:tr w14:paraId="69AE2719">
        <w:tblPrEx>
          <w:tblBorders>
            <w:top w:val="single" w:color="2E74B5" w:sz="10" w:space="0"/>
            <w:left w:val="none" w:color="auto" w:sz="0" w:space="0"/>
            <w:bottom w:val="single" w:color="2E74B5" w:sz="10" w:space="0"/>
            <w:right w:val="none" w:color="auto" w:sz="0" w:space="0"/>
            <w:insideH w:val="single" w:color="DEEBF7" w:sz="4" w:space="0"/>
            <w:insideV w:val="none" w:color="auto" w:sz="0" w:space="0"/>
          </w:tblBorders>
          <w:tblCellMar>
            <w:top w:w="50" w:type="dxa"/>
            <w:left w:w="90" w:type="dxa"/>
            <w:bottom w:w="50" w:type="dxa"/>
            <w:right w:w="90" w:type="dxa"/>
          </w:tblCellMar>
        </w:tblPrEx>
        <w:tc>
          <w:p w14:paraId="1C4B8BB8">
            <w:pPr>
              <w:pStyle w:val="28"/>
            </w:pPr>
            <w:r>
              <w:rPr>
                <w:rFonts w:hint="eastAsia"/>
              </w:rPr>
              <w:t>微观状态</w:t>
            </w:r>
          </w:p>
        </w:tc>
        <w:tc>
          <w:p w14:paraId="66462AE6">
            <w:pPr>
              <w:pStyle w:val="28"/>
            </w:pPr>
            <w:r>
              <w:rPr>
                <w:rFonts w:hint="eastAsia"/>
              </w:rPr>
              <w:t>在任一时刻取</w:t>
            </w:r>
            <w:r>
              <w:rPr>
                <w:rFonts w:hint="eastAsia"/>
                <w:b/>
                <w:bCs/>
              </w:rPr>
              <w:t>某一个</w:t>
            </w:r>
            <w:r>
              <w:rPr>
                <w:rFonts w:hint="eastAsia"/>
              </w:rPr>
              <w:t>微观状态</w:t>
            </w:r>
          </w:p>
        </w:tc>
        <w:tc>
          <w:p w14:paraId="5EFBE02A">
            <w:pPr>
              <w:pStyle w:val="28"/>
            </w:pPr>
            <w:r>
              <w:rPr>
                <w:rFonts w:hint="eastAsia"/>
              </w:rPr>
              <w:t>同时覆盖</w:t>
            </w:r>
            <w:r>
              <w:rPr>
                <w:rFonts w:hint="eastAsia"/>
                <w:b/>
                <w:bCs/>
              </w:rPr>
              <w:t>所有可能</w:t>
            </w:r>
            <w:r>
              <w:rPr>
                <w:rFonts w:hint="eastAsia"/>
              </w:rPr>
              <w:t>微观状态（各态历经）</w:t>
            </w:r>
          </w:p>
        </w:tc>
      </w:tr>
      <w:tr w14:paraId="3CC5943F">
        <w:tblPrEx>
          <w:tblBorders>
            <w:top w:val="single" w:color="2E74B5" w:sz="10" w:space="0"/>
            <w:left w:val="none" w:color="auto" w:sz="0" w:space="0"/>
            <w:bottom w:val="single" w:color="2E74B5" w:sz="10" w:space="0"/>
            <w:right w:val="none" w:color="auto" w:sz="0" w:space="0"/>
            <w:insideH w:val="single" w:color="DEEBF7" w:sz="4" w:space="0"/>
            <w:insideV w:val="none" w:color="auto" w:sz="0" w:space="0"/>
          </w:tblBorders>
          <w:tblCellMar>
            <w:top w:w="50" w:type="dxa"/>
            <w:left w:w="90" w:type="dxa"/>
            <w:bottom w:w="50" w:type="dxa"/>
            <w:right w:w="90" w:type="dxa"/>
          </w:tblCellMar>
        </w:tblPrEx>
        <w:tc>
          <w:p w14:paraId="578842BD">
            <w:pPr>
              <w:pStyle w:val="28"/>
            </w:pPr>
            <w:r>
              <w:rPr>
                <w:rFonts w:hint="eastAsia"/>
              </w:rPr>
              <w:t>作用</w:t>
            </w:r>
          </w:p>
        </w:tc>
        <w:tc>
          <w:p w14:paraId="30D35A71">
            <w:pPr>
              <w:pStyle w:val="28"/>
            </w:pPr>
            <w:r>
              <w:rPr>
                <w:rFonts w:hint="eastAsia"/>
              </w:rPr>
              <w:t>一次观测只得到一个微观态</w:t>
            </w:r>
          </w:p>
        </w:tc>
        <w:tc>
          <w:p w14:paraId="57ED6E5F">
            <w:pPr>
              <w:pStyle w:val="28"/>
            </w:pPr>
            <w:r>
              <w:rPr>
                <w:rFonts w:hint="eastAsia"/>
              </w:rPr>
              <w:t>对系综做</w:t>
            </w:r>
            <w:r>
              <w:rPr>
                <w:rFonts w:hint="eastAsia"/>
                <w:b/>
                <w:bCs/>
              </w:rPr>
              <w:t>加权平均</w:t>
            </w:r>
            <w:r>
              <w:rPr>
                <w:rFonts w:hint="eastAsia"/>
              </w:rPr>
              <w:t>得到宏观量</w:t>
            </w:r>
          </w:p>
        </w:tc>
      </w:tr>
    </w:tbl>
    <w:p w14:paraId="39CBA371">
      <w:pPr>
        <w:pStyle w:val="3"/>
      </w:pPr>
      <w:r>
        <w:rPr>
          <w:rFonts w:hint="eastAsia"/>
          <w:b/>
          <w:bCs/>
        </w:rPr>
        <w:t>系综的优势</w:t>
      </w:r>
      <w:r>
        <w:rPr>
          <w:rFonts w:hint="eastAsia"/>
        </w:rPr>
        <w:t>：①</w:t>
      </w:r>
      <w:r>
        <w:t xml:space="preserve"> </w:t>
      </w:r>
      <w:r>
        <w:rPr>
          <w:rFonts w:hint="eastAsia"/>
        </w:rPr>
        <w:t>可处理</w:t>
      </w:r>
      <w:r>
        <w:rPr>
          <w:rFonts w:hint="eastAsia"/>
          <w:b/>
          <w:bCs/>
        </w:rPr>
        <w:t>开系</w:t>
      </w:r>
      <w:r>
        <w:rPr>
          <w:rFonts w:hint="eastAsia"/>
        </w:rPr>
        <w:t>（粒子数可变）；②</w:t>
      </w:r>
      <w:r>
        <w:t xml:space="preserve"> </w:t>
      </w:r>
      <w:r>
        <w:rPr>
          <w:rFonts w:hint="eastAsia"/>
        </w:rPr>
        <w:t>可处理</w:t>
      </w:r>
      <w:r>
        <w:rPr>
          <w:rFonts w:hint="eastAsia"/>
          <w:b/>
          <w:bCs/>
        </w:rPr>
        <w:t>有相互作用的系统</w:t>
      </w:r>
      <w:r>
        <w:rPr>
          <w:rFonts w:hint="eastAsia"/>
        </w:rPr>
        <w:t>；③</w:t>
      </w:r>
      <w:r>
        <w:t xml:space="preserve"> </w:t>
      </w:r>
      <w:r>
        <w:rPr>
          <w:rFonts w:hint="eastAsia"/>
        </w:rPr>
        <w:t>提供物理量的</w:t>
      </w:r>
      <w:r>
        <w:rPr>
          <w:rFonts w:hint="eastAsia"/>
          <w:b/>
          <w:bCs/>
        </w:rPr>
        <w:t>涨落</w:t>
      </w:r>
      <w:r>
        <w:rPr>
          <w:rFonts w:hint="eastAsia"/>
        </w:rPr>
        <w:t>信息。</w:t>
      </w:r>
    </w:p>
    <w:p w14:paraId="6C7B325D">
      <w:pPr>
        <w:pStyle w:val="3"/>
      </w:pPr>
      <w:r>
        <w:rPr>
          <w:rFonts w:hint="eastAsia"/>
          <w:b/>
          <w:bCs/>
        </w:rPr>
        <w:t>系综角度下的物理量</w:t>
      </w:r>
      <w:r>
        <w:rPr>
          <w:rFonts w:hint="eastAsia"/>
        </w:rPr>
        <w:t>：宏观量</w:t>
      </w:r>
      <w:r>
        <w:t xml:space="preserve"> </w:t>
      </w:r>
      <m:oMath>
        <m:acc>
          <m:accPr>
            <m:chr m:val="‾"/>
          </m:accPr>
          <m:e>
            <m:r>
              <m:rPr/>
              <m:t>B</m:t>
            </m:r>
          </m:e>
        </m:acc>
        <m:r>
          <m:rPr>
            <m:sty m:val="p"/>
          </m:rPr>
          <m:t>(</m:t>
        </m:r>
        <m:r>
          <m:rPr/>
          <m:t>t</m:t>
        </m:r>
        <m:r>
          <m:rPr>
            <m:sty m:val="p"/>
          </m:rPr>
          <m:t>)</m:t>
        </m:r>
      </m:oMath>
      <w:r>
        <w:t xml:space="preserve"> </w:t>
      </w:r>
      <w:r>
        <w:rPr>
          <w:rFonts w:hint="eastAsia"/>
        </w:rPr>
        <w:t>等于对系综的概率加权平均</w:t>
      </w:r>
    </w:p>
    <w:p w14:paraId="15C3477A">
      <w:pPr>
        <w:pStyle w:val="3"/>
      </w:pPr>
      <m:oMathPara>
        <m:oMathParaPr>
          <m:jc m:val="center"/>
        </m:oMathParaPr>
        <m:oMath>
          <m:borderBox>
            <m:borderBoxPr/>
            <m:e>
              <m:acc>
                <m:accPr>
                  <m:chr m:val="‾"/>
                </m:accPr>
                <m:e>
                  <m:r>
                    <m:rPr/>
                    <m:t>B</m:t>
                  </m:r>
                </m:e>
              </m:acc>
              <m:r>
                <m:rPr>
                  <m:sty m:val="p"/>
                </m:rPr>
                <m:t>(</m:t>
              </m:r>
              <m:r>
                <m:rPr/>
                <m:t>t</m:t>
              </m:r>
              <m:r>
                <m:rPr>
                  <m:sty m:val="p"/>
                </m:rPr>
                <m:t>)=</m:t>
              </m:r>
              <m:nary>
                <m:naryPr>
                  <m:chr m:val="∑"/>
                  <m:limLoc m:val="undOvr"/>
                  <m:supHide m:val="1"/>
                </m:naryPr>
                <m:sub>
                  <m:r>
                    <m:rPr/>
                    <m:t>i</m:t>
                  </m:r>
                </m:sub>
                <m:sup>
                  <m:r>
                    <m:rPr/>
                    <m:t>​</m:t>
                  </m:r>
                </m:sup>
                <m:e>
                  <m:sSub>
                    <m:sSubPr/>
                    <m:e>
                      <m:r>
                        <m:rPr/>
                        <m:t>ρ</m:t>
                      </m:r>
                    </m:e>
                    <m:sub>
                      <m:r>
                        <m:rPr/>
                        <m:t>i</m:t>
                      </m:r>
                    </m:sub>
                  </m:sSub>
                </m:e>
              </m:nary>
              <m:sSub>
                <m:sSubPr/>
                <m:e>
                  <m:r>
                    <m:rPr/>
                    <m:t>B</m:t>
                  </m:r>
                </m:e>
                <m:sub>
                  <m:r>
                    <m:rPr/>
                    <m:t>i</m:t>
                  </m:r>
                </m:sub>
              </m:sSub>
              <m:r>
                <m:rPr>
                  <m:sty m:val="p"/>
                </m:rPr>
                <m:t>(</m:t>
              </m:r>
              <m:r>
                <m:rPr/>
                <m:t>t</m:t>
              </m:r>
              <m:r>
                <m:rPr>
                  <m:sty m:val="p"/>
                </m:rPr>
                <m:t>)</m:t>
              </m:r>
            </m:e>
          </m:borderBox>
          <m:r>
            <m:rPr>
              <m:sty m:val="p"/>
            </m:rPr>
            <m:t>,</m:t>
          </m:r>
          <m:r>
            <m:rPr/>
            <m:t>  </m:t>
          </m:r>
          <m:nary>
            <m:naryPr>
              <m:chr m:val="∑"/>
              <m:limLoc m:val="undOvr"/>
              <m:supHide m:val="1"/>
            </m:naryPr>
            <m:sub>
              <m:r>
                <m:rPr/>
                <m:t>i</m:t>
              </m:r>
            </m:sub>
            <m:sup>
              <m:r>
                <m:rPr/>
                <m:t>​</m:t>
              </m:r>
            </m:sup>
            <m:e>
              <m:sSub>
                <m:sSubPr/>
                <m:e>
                  <m:r>
                    <m:rPr/>
                    <m:t>ρ</m:t>
                  </m:r>
                </m:e>
                <m:sub>
                  <m:r>
                    <m:rPr/>
                    <m:t>i</m:t>
                  </m:r>
                </m:sub>
              </m:sSub>
            </m:e>
          </m:nary>
          <m:r>
            <m:rPr>
              <m:sty m:val="p"/>
            </m:rPr>
            <m:t>=</m:t>
          </m:r>
          <m:r>
            <m:rPr/>
            <m:t>1</m:t>
          </m:r>
        </m:oMath>
      </m:oMathPara>
    </w:p>
    <w:p w14:paraId="43B3D26C">
      <w:pPr>
        <w:pStyle w:val="27"/>
      </w:pPr>
      <w:r>
        <w:rPr>
          <w:rFonts w:hint="eastAsia"/>
        </w:rPr>
        <w:t>其中</w:t>
      </w:r>
      <w:r>
        <w:t xml:space="preserve"> </w:t>
      </w:r>
      <m:oMath>
        <m:sSub>
          <m:sSubPr/>
          <m:e>
            <m:r>
              <m:rPr/>
              <m:t>ρ</m:t>
            </m:r>
          </m:e>
          <m:sub>
            <m:r>
              <m:rPr/>
              <m:t>i</m:t>
            </m:r>
          </m:sub>
        </m:sSub>
      </m:oMath>
      <w:r>
        <w:t xml:space="preserve"> </w:t>
      </w:r>
      <w:r>
        <w:rPr>
          <w:rFonts w:hint="eastAsia"/>
        </w:rPr>
        <w:t>是系统处于第</w:t>
      </w:r>
      <w:r>
        <w:t xml:space="preserve"> </w:t>
      </w:r>
      <m:oMath>
        <m:r>
          <m:rPr/>
          <m:t>i</m:t>
        </m:r>
      </m:oMath>
      <w:r>
        <w:t xml:space="preserve"> </w:t>
      </w:r>
      <w:r>
        <w:rPr>
          <w:rFonts w:hint="eastAsia"/>
        </w:rPr>
        <w:t>个微观状态的概率（概率分布函数）。</w:t>
      </w:r>
    </w:p>
    <w:p w14:paraId="4FE0FB8E">
      <w:pPr>
        <w:pStyle w:val="3"/>
      </w:pPr>
      <w:r>
        <w:rPr>
          <w:rFonts w:hint="eastAsia"/>
          <w:b/>
          <w:bCs/>
        </w:rPr>
        <w:t>系综的分类</w:t>
      </w:r>
      <w:r>
        <w:rPr>
          <w:rFonts w:hint="eastAsia"/>
        </w:rPr>
        <w:t>（按宏观约束，也即”与什么热源接触”）：</w:t>
      </w:r>
    </w:p>
    <w:tbl>
      <w:tblPr>
        <w:tblStyle w:val="44"/>
        <w:tblW w:w="5000" w:type="pct"/>
        <w:tblInd w:w="0" w:type="dxa"/>
        <w:tblBorders>
          <w:top w:val="single" w:color="2E74B5" w:sz="10" w:space="0"/>
          <w:left w:val="none" w:color="auto" w:sz="0" w:space="0"/>
          <w:bottom w:val="single" w:color="2E74B5" w:sz="10" w:space="0"/>
          <w:right w:val="none" w:color="auto" w:sz="0" w:space="0"/>
          <w:insideH w:val="single" w:color="DEEBF7" w:sz="4" w:space="0"/>
          <w:insideV w:val="none" w:color="auto" w:sz="0" w:space="0"/>
        </w:tblBorders>
        <w:tblLayout w:type="fixed"/>
        <w:tblCellMar>
          <w:top w:w="50" w:type="dxa"/>
          <w:left w:w="90" w:type="dxa"/>
          <w:bottom w:w="50" w:type="dxa"/>
          <w:right w:w="90" w:type="dxa"/>
        </w:tblCellMar>
      </w:tblPr>
      <w:tblGrid>
        <w:gridCol w:w="2455"/>
        <w:gridCol w:w="2455"/>
        <w:gridCol w:w="2455"/>
        <w:gridCol w:w="2455"/>
      </w:tblGrid>
      <w:tr w14:paraId="399AC76A">
        <w:tblPrEx>
          <w:tblBorders>
            <w:top w:val="single" w:color="2E74B5" w:sz="10" w:space="0"/>
            <w:left w:val="none" w:color="auto" w:sz="0" w:space="0"/>
            <w:bottom w:val="single" w:color="2E74B5" w:sz="10" w:space="0"/>
            <w:right w:val="none" w:color="auto" w:sz="0" w:space="0"/>
            <w:insideH w:val="single" w:color="DEEBF7" w:sz="4" w:space="0"/>
            <w:insideV w:val="none" w:color="auto" w:sz="0" w:space="0"/>
          </w:tblBorders>
          <w:tblCellMar>
            <w:top w:w="50" w:type="dxa"/>
            <w:left w:w="90" w:type="dxa"/>
            <w:bottom w:w="50" w:type="dxa"/>
            <w:right w:w="90" w:type="dxa"/>
          </w:tblCellMar>
        </w:tblPrEx>
        <w:trPr>
          <w:tblHeader/>
        </w:trPr>
        <w:tc>
          <w:p w14:paraId="7A3AD33E">
            <w:pPr>
              <w:pStyle w:val="28"/>
            </w:pPr>
            <w:r>
              <w:rPr>
                <w:rFonts w:hint="eastAsia"/>
              </w:rPr>
              <w:t>系综</w:t>
            </w:r>
          </w:p>
        </w:tc>
        <w:tc>
          <w:p w14:paraId="48307640">
            <w:pPr>
              <w:pStyle w:val="28"/>
            </w:pPr>
            <w:r>
              <w:rPr>
                <w:rFonts w:hint="eastAsia"/>
              </w:rPr>
              <w:t>约束条件</w:t>
            </w:r>
          </w:p>
        </w:tc>
        <w:tc>
          <w:p w14:paraId="646137E6">
            <w:pPr>
              <w:pStyle w:val="28"/>
            </w:pPr>
            <w:r>
              <w:rPr>
                <w:rFonts w:hint="eastAsia"/>
              </w:rPr>
              <w:t>与外界交换</w:t>
            </w:r>
          </w:p>
        </w:tc>
        <w:tc>
          <w:p w14:paraId="57BB3EFB">
            <w:pPr>
              <w:pStyle w:val="28"/>
            </w:pPr>
            <w:r>
              <w:rPr>
                <w:rFonts w:hint="eastAsia"/>
              </w:rPr>
              <w:t>适用系统</w:t>
            </w:r>
          </w:p>
        </w:tc>
      </w:tr>
      <w:tr w14:paraId="38BCE4D7">
        <w:tblPrEx>
          <w:tblBorders>
            <w:top w:val="single" w:color="2E74B5" w:sz="10" w:space="0"/>
            <w:left w:val="none" w:color="auto" w:sz="0" w:space="0"/>
            <w:bottom w:val="single" w:color="2E74B5" w:sz="10" w:space="0"/>
            <w:right w:val="none" w:color="auto" w:sz="0" w:space="0"/>
            <w:insideH w:val="single" w:color="DEEBF7" w:sz="4" w:space="0"/>
            <w:insideV w:val="none" w:color="auto" w:sz="0" w:space="0"/>
          </w:tblBorders>
          <w:tblCellMar>
            <w:top w:w="50" w:type="dxa"/>
            <w:left w:w="90" w:type="dxa"/>
            <w:bottom w:w="50" w:type="dxa"/>
            <w:right w:w="90" w:type="dxa"/>
          </w:tblCellMar>
        </w:tblPrEx>
        <w:tc>
          <w:p w14:paraId="4BD811DF">
            <w:pPr>
              <w:pStyle w:val="28"/>
            </w:pPr>
            <w:r>
              <w:rPr>
                <w:rFonts w:hint="eastAsia"/>
                <w:b/>
                <w:bCs/>
              </w:rPr>
              <w:t>微正则系综</w:t>
            </w:r>
          </w:p>
        </w:tc>
        <w:tc>
          <w:p w14:paraId="77491EE1">
            <w:pPr>
              <w:pStyle w:val="28"/>
            </w:pPr>
            <m:oMath>
              <m:r>
                <m:rPr/>
                <m:t>V</m:t>
              </m:r>
              <m:r>
                <m:rPr>
                  <m:sty m:val="p"/>
                </m:rPr>
                <m:t>,</m:t>
              </m:r>
              <m:r>
                <m:rPr/>
                <m:t> N</m:t>
              </m:r>
              <m:r>
                <m:rPr>
                  <m:sty m:val="p"/>
                </m:rPr>
                <m:t>,</m:t>
              </m:r>
              <m:r>
                <m:rPr/>
                <m:t> </m:t>
              </m:r>
              <m:acc>
                <m:accPr>
                  <m:chr m:val="‾"/>
                </m:accPr>
                <m:e>
                  <m:r>
                    <m:rPr/>
                    <m:t>E</m:t>
                  </m:r>
                </m:e>
              </m:acc>
            </m:oMath>
            <w:r>
              <w:t xml:space="preserve"> </w:t>
            </w:r>
            <w:r>
              <w:rPr>
                <w:rFonts w:hint="eastAsia"/>
              </w:rPr>
              <w:t>恒定</w:t>
            </w:r>
          </w:p>
        </w:tc>
        <w:tc>
          <w:p w14:paraId="2C3ECB6B">
            <w:pPr>
              <w:pStyle w:val="28"/>
            </w:pPr>
            <w:r>
              <w:rPr>
                <w:rFonts w:hint="eastAsia"/>
              </w:rPr>
              <w:t>不交换（孤立）</w:t>
            </w:r>
          </w:p>
        </w:tc>
        <w:tc>
          <w:p w14:paraId="37E030F8">
            <w:pPr>
              <w:pStyle w:val="28"/>
            </w:pPr>
            <w:r>
              <w:rPr>
                <w:rFonts w:hint="eastAsia"/>
              </w:rPr>
              <w:t>孤立系统</w:t>
            </w:r>
          </w:p>
        </w:tc>
      </w:tr>
      <w:tr w14:paraId="775A0CD2">
        <w:tblPrEx>
          <w:tblBorders>
            <w:top w:val="single" w:color="2E74B5" w:sz="10" w:space="0"/>
            <w:left w:val="none" w:color="auto" w:sz="0" w:space="0"/>
            <w:bottom w:val="single" w:color="2E74B5" w:sz="10" w:space="0"/>
            <w:right w:val="none" w:color="auto" w:sz="0" w:space="0"/>
            <w:insideH w:val="single" w:color="DEEBF7" w:sz="4" w:space="0"/>
            <w:insideV w:val="none" w:color="auto" w:sz="0" w:space="0"/>
          </w:tblBorders>
          <w:tblCellMar>
            <w:top w:w="50" w:type="dxa"/>
            <w:left w:w="90" w:type="dxa"/>
            <w:bottom w:w="50" w:type="dxa"/>
            <w:right w:w="90" w:type="dxa"/>
          </w:tblCellMar>
        </w:tblPrEx>
        <w:tc>
          <w:p w14:paraId="23DC31A6">
            <w:pPr>
              <w:pStyle w:val="28"/>
            </w:pPr>
            <w:r>
              <w:rPr>
                <w:rFonts w:hint="eastAsia"/>
                <w:b/>
                <w:bCs/>
              </w:rPr>
              <w:t>正则系综</w:t>
            </w:r>
          </w:p>
        </w:tc>
        <w:tc>
          <w:p w14:paraId="4256F402">
            <w:pPr>
              <w:pStyle w:val="28"/>
            </w:pPr>
            <m:oMath>
              <m:r>
                <m:rPr/>
                <m:t>V</m:t>
              </m:r>
              <m:r>
                <m:rPr>
                  <m:sty m:val="p"/>
                </m:rPr>
                <m:t>,</m:t>
              </m:r>
              <m:r>
                <m:rPr/>
                <m:t> N</m:t>
              </m:r>
              <m:r>
                <m:rPr>
                  <m:sty m:val="p"/>
                </m:rPr>
                <m:t>,</m:t>
              </m:r>
              <m:r>
                <m:rPr/>
                <m:t> T</m:t>
              </m:r>
            </m:oMath>
            <w:r>
              <w:t xml:space="preserve"> </w:t>
            </w:r>
            <w:r>
              <w:rPr>
                <w:rFonts w:hint="eastAsia"/>
              </w:rPr>
              <w:t>恒定</w:t>
            </w:r>
          </w:p>
        </w:tc>
        <w:tc>
          <w:p w14:paraId="4DFFCF86">
            <w:pPr>
              <w:pStyle w:val="28"/>
            </w:pPr>
            <w:r>
              <w:rPr>
                <w:rFonts w:hint="eastAsia"/>
              </w:rPr>
              <w:t>只交换</w:t>
            </w:r>
            <w:r>
              <w:rPr>
                <w:rFonts w:hint="eastAsia"/>
                <w:b/>
                <w:bCs/>
              </w:rPr>
              <w:t>能量</w:t>
            </w:r>
            <w:r>
              <w:rPr>
                <w:rFonts w:hint="eastAsia"/>
              </w:rPr>
              <w:t>（闭系）</w:t>
            </w:r>
          </w:p>
        </w:tc>
        <w:tc>
          <w:p w14:paraId="486998D1">
            <w:pPr>
              <w:pStyle w:val="28"/>
            </w:pPr>
            <w:r>
              <w:rPr>
                <w:rFonts w:hint="eastAsia"/>
              </w:rPr>
              <w:t>恒温闭系统</w:t>
            </w:r>
          </w:p>
        </w:tc>
      </w:tr>
      <w:tr w14:paraId="6276342F">
        <w:tblPrEx>
          <w:tblBorders>
            <w:top w:val="single" w:color="2E74B5" w:sz="10" w:space="0"/>
            <w:left w:val="none" w:color="auto" w:sz="0" w:space="0"/>
            <w:bottom w:val="single" w:color="2E74B5" w:sz="10" w:space="0"/>
            <w:right w:val="none" w:color="auto" w:sz="0" w:space="0"/>
            <w:insideH w:val="single" w:color="DEEBF7" w:sz="4" w:space="0"/>
            <w:insideV w:val="none" w:color="auto" w:sz="0" w:space="0"/>
          </w:tblBorders>
          <w:tblCellMar>
            <w:top w:w="50" w:type="dxa"/>
            <w:left w:w="90" w:type="dxa"/>
            <w:bottom w:w="50" w:type="dxa"/>
            <w:right w:w="90" w:type="dxa"/>
          </w:tblCellMar>
        </w:tblPrEx>
        <w:tc>
          <w:p w14:paraId="631B3126">
            <w:pPr>
              <w:pStyle w:val="28"/>
            </w:pPr>
            <w:r>
              <w:rPr>
                <w:rFonts w:hint="eastAsia"/>
                <w:b/>
                <w:bCs/>
              </w:rPr>
              <w:t>巨正则系综</w:t>
            </w:r>
          </w:p>
        </w:tc>
        <w:tc>
          <w:p w14:paraId="7F2F48EE">
            <w:pPr>
              <w:pStyle w:val="28"/>
            </w:pPr>
            <m:oMath>
              <m:r>
                <m:rPr/>
                <m:t>V</m:t>
              </m:r>
              <m:r>
                <m:rPr>
                  <m:sty m:val="p"/>
                </m:rPr>
                <m:t>,</m:t>
              </m:r>
              <m:r>
                <m:rPr/>
                <m:t> </m:t>
              </m:r>
              <m:sSub>
                <m:sSubPr/>
                <m:e>
                  <m:r>
                    <m:rPr/>
                    <m:t>μ</m:t>
                  </m:r>
                </m:e>
                <m:sub>
                  <m:r>
                    <m:rPr/>
                    <m:t>1</m:t>
                  </m:r>
                </m:sub>
              </m:sSub>
              <m:r>
                <m:rPr>
                  <m:sty m:val="p"/>
                </m:rPr>
                <m:t>,</m:t>
              </m:r>
              <m:r>
                <m:rPr/>
                <m:t> T</m:t>
              </m:r>
            </m:oMath>
            <w:r>
              <w:t xml:space="preserve"> </w:t>
            </w:r>
            <w:r>
              <w:rPr>
                <w:rFonts w:hint="eastAsia"/>
              </w:rPr>
              <w:t>恒定</w:t>
            </w:r>
          </w:p>
        </w:tc>
        <w:tc>
          <w:p w14:paraId="625334AD">
            <w:pPr>
              <w:pStyle w:val="28"/>
            </w:pPr>
            <w:r>
              <w:rPr>
                <w:rFonts w:hint="eastAsia"/>
              </w:rPr>
              <w:t>交换</w:t>
            </w:r>
            <w:r>
              <w:rPr>
                <w:rFonts w:hint="eastAsia"/>
                <w:b/>
                <w:bCs/>
              </w:rPr>
              <w:t>能量与粒子</w:t>
            </w:r>
            <w:r>
              <w:rPr>
                <w:rFonts w:hint="eastAsia"/>
              </w:rPr>
              <w:t>（开系）</w:t>
            </w:r>
          </w:p>
        </w:tc>
        <w:tc>
          <w:p w14:paraId="5C573D8D">
            <w:pPr>
              <w:pStyle w:val="28"/>
            </w:pPr>
            <w:r>
              <w:rPr>
                <w:rFonts w:hint="eastAsia"/>
              </w:rPr>
              <w:t>恒温开系统</w:t>
            </w:r>
          </w:p>
        </w:tc>
      </w:tr>
    </w:tbl>
    <w:p w14:paraId="3B130CC7">
      <w:pPr>
        <w:pStyle w:val="62"/>
      </w:pPr>
      <w:r>
        <w:rPr>
          <w:rStyle w:val="58"/>
          <w:rFonts w:hint="eastAsia"/>
        </w:rPr>
        <w:t>核心思想</w:t>
      </w:r>
      <w:r>
        <w:t xml:space="preserve"> </w:t>
      </w:r>
      <w:r>
        <w:rPr>
          <w:rFonts w:hint="eastAsia"/>
        </w:rPr>
        <w:t>系综理论把”</w:t>
      </w:r>
      <w:r>
        <w:rPr>
          <w:rFonts w:hint="eastAsia"/>
          <w:b/>
          <w:bCs/>
        </w:rPr>
        <w:t>时间平均</w:t>
      </w:r>
      <w:r>
        <w:rPr>
          <w:rFonts w:hint="eastAsia"/>
        </w:rPr>
        <w:t>”（等概率原理中隐含的）换成了”</w:t>
      </w:r>
      <w:r>
        <w:rPr>
          <w:rFonts w:hint="eastAsia"/>
          <w:b/>
          <w:bCs/>
        </w:rPr>
        <w:t>系综平均</w:t>
      </w:r>
      <w:r>
        <w:rPr>
          <w:rFonts w:hint="eastAsia"/>
        </w:rPr>
        <w:t>”。三类系综对应三种</w:t>
      </w:r>
      <w:r>
        <w:rPr>
          <w:rFonts w:hint="eastAsia"/>
          <w:b/>
          <w:bCs/>
        </w:rPr>
        <w:t>热源接触方式</w:t>
      </w:r>
      <w:r>
        <w:rPr>
          <w:rFonts w:hint="eastAsia"/>
        </w:rPr>
        <w:t>：不接触</w:t>
      </w:r>
      <w:r>
        <w:t xml:space="preserve"> </w:t>
      </w:r>
      <m:oMath>
        <m:r>
          <m:rPr>
            <m:sty m:val="p"/>
          </m:rPr>
          <m:t>→</m:t>
        </m:r>
      </m:oMath>
      <w:r>
        <w:t xml:space="preserve"> </w:t>
      </w:r>
      <w:r>
        <w:rPr>
          <w:rFonts w:hint="eastAsia"/>
        </w:rPr>
        <w:t>微正则；只接触恒温热源</w:t>
      </w:r>
      <w:r>
        <w:t xml:space="preserve"> </w:t>
      </w:r>
      <m:oMath>
        <m:r>
          <m:rPr>
            <m:sty m:val="p"/>
          </m:rPr>
          <m:t>→</m:t>
        </m:r>
      </m:oMath>
      <w:r>
        <w:t xml:space="preserve"> </w:t>
      </w:r>
      <w:r>
        <w:rPr>
          <w:rFonts w:hint="eastAsia"/>
        </w:rPr>
        <w:t>正则；接触恒温</w:t>
      </w:r>
      <w:r>
        <w:rPr>
          <w:rFonts w:hint="eastAsia"/>
          <w:b/>
          <w:bCs/>
        </w:rPr>
        <w:t>开放</w:t>
      </w:r>
      <w:r>
        <w:rPr>
          <w:rFonts w:hint="eastAsia"/>
        </w:rPr>
        <w:t>热源</w:t>
      </w:r>
      <w:r>
        <w:t xml:space="preserve"> </w:t>
      </w:r>
      <m:oMath>
        <m:r>
          <m:rPr>
            <m:sty m:val="p"/>
          </m:rPr>
          <m:t>→</m:t>
        </m:r>
      </m:oMath>
      <w:r>
        <w:t xml:space="preserve"> </w:t>
      </w:r>
      <w:r>
        <w:rPr>
          <w:rFonts w:hint="eastAsia"/>
        </w:rPr>
        <w:t>巨正则。后两者把系统与热源</w:t>
      </w:r>
      <w:r>
        <w:rPr>
          <w:rFonts w:hint="eastAsia"/>
          <w:b/>
          <w:bCs/>
        </w:rPr>
        <w:t>整体</w:t>
      </w:r>
      <w:r>
        <w:rPr>
          <w:rFonts w:hint="eastAsia"/>
        </w:rPr>
        <w:t>看成一个孤立系，再对热源作统计，从而绕开了”系统本身不是孤立系”的困难。</w:t>
      </w:r>
      <w:r>
        <w:br w:type="textWrapping"/>
      </w:r>
      <w:r>
        <w:rPr>
          <w:rFonts w:hint="eastAsia"/>
          <w:b/>
          <w:bCs/>
        </w:rPr>
        <w:t>记忆锚点</w:t>
      </w:r>
      <w:r>
        <w:rPr>
          <w:rFonts w:hint="eastAsia"/>
        </w:rPr>
        <w:t>：约束条件里，被”交换”的那个量（</w:t>
      </w:r>
      <m:oMath>
        <m:r>
          <m:rPr/>
          <m:t>E</m:t>
        </m:r>
      </m:oMath>
      <w:r>
        <w:t>、</w:t>
      </w:r>
      <m:oMath>
        <m:r>
          <m:rPr/>
          <m:t>N</m:t>
        </m:r>
      </m:oMath>
      <w:r>
        <w:rPr>
          <w:rFonts w:hint="eastAsia"/>
        </w:rPr>
        <w:t>）就用其</w:t>
      </w:r>
      <w:r>
        <w:rPr>
          <w:rFonts w:hint="eastAsia"/>
          <w:b/>
          <w:bCs/>
        </w:rPr>
        <w:t>共轭强度量</w:t>
      </w:r>
      <w:r>
        <w:rPr>
          <w:rFonts w:hint="eastAsia"/>
        </w:rPr>
        <w:t>（</w:t>
      </w:r>
      <m:oMath>
        <m:r>
          <m:rPr/>
          <m:t>T</m:t>
        </m:r>
      </m:oMath>
      <w:r>
        <w:t>、</w:t>
      </w:r>
      <m:oMath>
        <m:sSub>
          <m:sSubPr/>
          <m:e>
            <m:r>
              <m:rPr/>
              <m:t>μ</m:t>
            </m:r>
          </m:e>
          <m:sub>
            <m:r>
              <m:rPr/>
              <m:t>1</m:t>
            </m:r>
          </m:sub>
        </m:sSub>
      </m:oMath>
      <w:r>
        <w:rPr>
          <w:rFonts w:hint="eastAsia"/>
        </w:rPr>
        <w:t>）替代。微正则</w:t>
      </w:r>
      <w:r>
        <w:t xml:space="preserve"> </w:t>
      </w:r>
      <m:oMath>
        <m:r>
          <m:rPr>
            <m:sty m:val="p"/>
          </m:rPr>
          <m:t>(</m:t>
        </m:r>
        <m:r>
          <m:rPr/>
          <m:t>V</m:t>
        </m:r>
        <m:r>
          <m:rPr>
            <m:sty m:val="p"/>
          </m:rPr>
          <m:t>,</m:t>
        </m:r>
        <m:r>
          <m:rPr/>
          <m:t>N</m:t>
        </m:r>
        <m:r>
          <m:rPr>
            <m:sty m:val="p"/>
          </m:rPr>
          <m:t>,</m:t>
        </m:r>
        <m:r>
          <m:rPr/>
          <m:t>E</m:t>
        </m:r>
        <m:r>
          <m:rPr>
            <m:sty m:val="p"/>
          </m:rPr>
          <m:t>)</m:t>
        </m:r>
      </m:oMath>
      <w:r>
        <w:t xml:space="preserve"> → </w:t>
      </w:r>
      <w:r>
        <w:rPr>
          <w:rFonts w:hint="eastAsia"/>
        </w:rPr>
        <w:t>正则</w:t>
      </w:r>
      <w:r>
        <w:t xml:space="preserve"> </w:t>
      </w:r>
      <m:oMath>
        <m:r>
          <m:rPr>
            <m:sty m:val="p"/>
          </m:rPr>
          <m:t>(</m:t>
        </m:r>
        <m:r>
          <m:rPr/>
          <m:t>V</m:t>
        </m:r>
        <m:r>
          <m:rPr>
            <m:sty m:val="p"/>
          </m:rPr>
          <m:t>,</m:t>
        </m:r>
        <m:r>
          <m:rPr/>
          <m:t>N</m:t>
        </m:r>
        <m:r>
          <m:rPr>
            <m:sty m:val="p"/>
          </m:rPr>
          <m:t>,</m:t>
        </m:r>
        <m:r>
          <m:rPr/>
          <m:t>T</m:t>
        </m:r>
        <m:r>
          <m:rPr>
            <m:sty m:val="p"/>
          </m:rPr>
          <m:t>)</m:t>
        </m:r>
      </m:oMath>
      <w:r>
        <w:t xml:space="preserve"> → </w:t>
      </w:r>
      <w:r>
        <w:rPr>
          <w:rFonts w:hint="eastAsia"/>
        </w:rPr>
        <w:t>巨正则</w:t>
      </w:r>
      <w:r>
        <w:t xml:space="preserve"> </w:t>
      </w:r>
      <m:oMath>
        <m:r>
          <m:rPr>
            <m:sty m:val="p"/>
          </m:rPr>
          <m:t>(</m:t>
        </m:r>
        <m:r>
          <m:rPr/>
          <m:t>V</m:t>
        </m:r>
        <m:r>
          <m:rPr>
            <m:sty m:val="p"/>
          </m:rPr>
          <m:t>,</m:t>
        </m:r>
        <m:sSub>
          <m:sSubPr/>
          <m:e>
            <m:r>
              <m:rPr/>
              <m:t>μ</m:t>
            </m:r>
          </m:e>
          <m:sub>
            <m:r>
              <m:rPr/>
              <m:t>1</m:t>
            </m:r>
          </m:sub>
        </m:sSub>
        <m:r>
          <m:rPr>
            <m:sty m:val="p"/>
          </m:rPr>
          <m:t>,</m:t>
        </m:r>
        <m:r>
          <m:rPr/>
          <m:t>T</m:t>
        </m:r>
        <m:r>
          <m:rPr>
            <m:sty m:val="p"/>
          </m:rPr>
          <m:t>)</m:t>
        </m:r>
      </m:oMath>
      <w:r>
        <w:t>。</w:t>
      </w:r>
    </w:p>
    <w:bookmarkEnd w:id="183"/>
    <w:p w14:paraId="2F822A9F">
      <w:pPr>
        <w:pStyle w:val="4"/>
      </w:pPr>
      <w:bookmarkStart w:id="184" w:name="_Toc14526"/>
      <w:bookmarkStart w:id="185" w:name="描述系综的方法相空间与刘维尔定理"/>
      <w:r>
        <w:t xml:space="preserve">8.2 </w:t>
      </w:r>
      <w:r>
        <w:rPr>
          <w:rFonts w:hint="eastAsia"/>
        </w:rPr>
        <w:t>描述系综的方法：相空间与刘维尔定理</w:t>
      </w:r>
      <w:bookmarkEnd w:id="184"/>
    </w:p>
    <w:p w14:paraId="4A259EF9">
      <w:pPr>
        <w:pStyle w:val="27"/>
      </w:pPr>
      <w:r>
        <w:rPr>
          <w:rFonts w:hint="eastAsia"/>
        </w:rPr>
        <w:t>设系统由</w:t>
      </w:r>
      <w:r>
        <w:t xml:space="preserve"> </w:t>
      </w:r>
      <m:oMath>
        <m:r>
          <m:rPr/>
          <m:t>N</m:t>
        </m:r>
      </m:oMath>
      <w:r>
        <w:t xml:space="preserve"> </w:t>
      </w:r>
      <w:r>
        <w:rPr>
          <w:rFonts w:hint="eastAsia"/>
        </w:rPr>
        <w:t>个粒子组成，每个粒子自由度</w:t>
      </w:r>
      <w:r>
        <w:t xml:space="preserve"> </w:t>
      </w:r>
      <m:oMath>
        <m:sSub>
          <m:sSubPr/>
          <m:e>
            <m:r>
              <m:rPr/>
              <m:t>f</m:t>
            </m:r>
          </m:e>
          <m:sub>
            <m:r>
              <m:rPr/>
              <m:t>s</m:t>
            </m:r>
          </m:sub>
        </m:sSub>
      </m:oMath>
      <w:r>
        <w:rPr>
          <w:rFonts w:hint="eastAsia"/>
        </w:rPr>
        <w:t>，则系统总自由度为</w:t>
      </w:r>
      <w:r>
        <w:t xml:space="preserve"> </w:t>
      </w:r>
      <m:oMath>
        <m:r>
          <m:rPr/>
          <m:t>f</m:t>
        </m:r>
        <m:r>
          <m:rPr>
            <m:sty m:val="p"/>
          </m:rPr>
          <m:t>=</m:t>
        </m:r>
        <m:r>
          <m:rPr/>
          <m:t>N</m:t>
        </m:r>
        <m:sSub>
          <m:sSubPr/>
          <m:e>
            <m:r>
              <m:rPr/>
              <m:t>f</m:t>
            </m:r>
          </m:e>
          <m:sub>
            <m:r>
              <m:rPr/>
              <m:t>s</m:t>
            </m:r>
          </m:sub>
        </m:sSub>
      </m:oMath>
      <w:r>
        <w:rPr>
          <w:rFonts w:hint="eastAsia"/>
        </w:rPr>
        <w:t>，</w:t>
      </w:r>
      <w:r>
        <w:rPr>
          <w:rFonts w:hint="eastAsia"/>
          <w:b/>
          <w:bCs/>
        </w:rPr>
        <w:t>相空间（</w:t>
      </w:r>
      <m:oMath>
        <m:r>
          <m:rPr>
            <m:sty m:val="p"/>
          </m:rPr>
          <m:t>Γ</m:t>
        </m:r>
      </m:oMath>
      <w:r>
        <w:rPr>
          <w:b/>
          <w:bCs/>
        </w:rPr>
        <w:t xml:space="preserve"> </w:t>
      </w:r>
      <w:r>
        <w:rPr>
          <w:rFonts w:hint="eastAsia"/>
          <w:b/>
          <w:bCs/>
        </w:rPr>
        <w:t>空间）是</w:t>
      </w:r>
      <w:r>
        <w:rPr>
          <w:b/>
          <w:bCs/>
        </w:rPr>
        <w:t xml:space="preserve"> </w:t>
      </w:r>
      <m:oMath>
        <m:r>
          <m:rPr/>
          <m:t>2f</m:t>
        </m:r>
      </m:oMath>
      <w:r>
        <w:rPr>
          <w:b/>
          <w:bCs/>
        </w:rPr>
        <w:t xml:space="preserve"> </w:t>
      </w:r>
      <w:r>
        <w:rPr>
          <w:rFonts w:hint="eastAsia"/>
          <w:b/>
          <w:bCs/>
        </w:rPr>
        <w:t>维</w:t>
      </w:r>
      <w:r>
        <w:rPr>
          <w:rFonts w:hint="eastAsia"/>
        </w:rPr>
        <w:t>的。</w:t>
      </w:r>
    </w:p>
    <w:p w14:paraId="632DF05E">
      <w:pPr>
        <w:pStyle w:val="3"/>
      </w:pPr>
      <w:r>
        <w:rPr>
          <w:rFonts w:hint="eastAsia"/>
          <w:b/>
          <w:bCs/>
        </w:rPr>
        <w:t>相空间体积元与代表点密度</w:t>
      </w:r>
      <w:r>
        <w:rPr>
          <w:rFonts w:hint="eastAsia"/>
        </w:rPr>
        <w:t>：系统的一个微观状态对应</w:t>
      </w:r>
      <w:r>
        <w:t xml:space="preserve"> </w:t>
      </w:r>
      <m:oMath>
        <m:r>
          <m:rPr>
            <m:sty m:val="p"/>
          </m:rPr>
          <m:t>Γ</m:t>
        </m:r>
      </m:oMath>
      <w:r>
        <w:t xml:space="preserve"> </w:t>
      </w:r>
      <w:r>
        <w:rPr>
          <w:rFonts w:hint="eastAsia"/>
        </w:rPr>
        <w:t>空间中一个</w:t>
      </w:r>
      <w:r>
        <w:rPr>
          <w:rFonts w:hint="eastAsia"/>
          <w:b/>
          <w:bCs/>
        </w:rPr>
        <w:t>代表点</w:t>
      </w:r>
      <w:r>
        <w:rPr>
          <w:rFonts w:hint="eastAsia"/>
        </w:rPr>
        <w:t>，体积微元</w:t>
      </w:r>
      <w:r>
        <w:t xml:space="preserve"> </w:t>
      </w:r>
      <m:oMath>
        <m:r>
          <m:rPr/>
          <m:t>d</m:t>
        </m:r>
        <m:sSub>
          <m:sSubPr/>
          <m:e>
            <m:r>
              <m:rPr>
                <m:sty m:val="p"/>
              </m:rPr>
              <m:t>Ω</m:t>
            </m:r>
          </m:e>
          <m:sub>
            <m:acc>
              <m:accPr>
                <m:chr m:val="⃗"/>
              </m:accPr>
              <m:e>
                <m:r>
                  <m:rPr/>
                  <m:t>q</m:t>
                </m:r>
              </m:e>
            </m:acc>
            <m:acc>
              <m:accPr>
                <m:chr m:val="⃗"/>
              </m:accPr>
              <m:e>
                <m:r>
                  <m:rPr/>
                  <m:t>p</m:t>
                </m:r>
              </m:e>
            </m:acc>
          </m:sub>
        </m:sSub>
        <m:r>
          <m:rPr>
            <m:sty m:val="p"/>
          </m:rPr>
          <m:t>=</m:t>
        </m:r>
        <m:r>
          <m:rPr/>
          <m:t>d</m:t>
        </m:r>
        <m:acc>
          <m:accPr>
            <m:chr m:val="⃗"/>
          </m:accPr>
          <m:e>
            <m:r>
              <m:rPr/>
              <m:t>q</m:t>
            </m:r>
          </m:e>
        </m:acc>
        <m:r>
          <m:rPr>
            <m:sty m:val="p"/>
          </m:rPr>
          <m:t>×</m:t>
        </m:r>
        <m:r>
          <m:rPr/>
          <m:t>d</m:t>
        </m:r>
        <m:acc>
          <m:accPr>
            <m:chr m:val="⃗"/>
          </m:accPr>
          <m:e>
            <m:r>
              <m:rPr/>
              <m:t>p</m:t>
            </m:r>
          </m:e>
        </m:acc>
      </m:oMath>
      <w:r>
        <w:rPr>
          <w:rFonts w:hint="eastAsia"/>
        </w:rPr>
        <w:t>；代表点密度定义为</w:t>
      </w:r>
    </w:p>
    <w:p w14:paraId="3F07948A">
      <w:pPr>
        <w:pStyle w:val="3"/>
      </w:pPr>
      <m:oMathPara>
        <m:oMathParaPr>
          <m:jc m:val="center"/>
        </m:oMathParaPr>
        <m:oMath>
          <m:r>
            <m:rPr/>
            <m:t>D</m:t>
          </m:r>
          <m:r>
            <m:rPr>
              <m:sty m:val="p"/>
            </m:rPr>
            <m:t>=</m:t>
          </m:r>
          <m:f>
            <m:fPr/>
            <m:num>
              <m:r>
                <m:rPr/>
                <m:t>d</m:t>
              </m:r>
              <m:sSub>
                <m:sSubPr/>
                <m:e>
                  <m:r>
                    <m:rPr/>
                    <m:t>N</m:t>
                  </m:r>
                </m:e>
                <m:sub>
                  <m:acc>
                    <m:accPr>
                      <m:chr m:val="⃗"/>
                    </m:accPr>
                    <m:e>
                      <m:r>
                        <m:rPr/>
                        <m:t>q</m:t>
                      </m:r>
                    </m:e>
                  </m:acc>
                  <m:acc>
                    <m:accPr>
                      <m:chr m:val="⃗"/>
                    </m:accPr>
                    <m:e>
                      <m:r>
                        <m:rPr/>
                        <m:t>p</m:t>
                      </m:r>
                    </m:e>
                  </m:acc>
                </m:sub>
              </m:sSub>
            </m:num>
            <m:den>
              <m:r>
                <m:rPr/>
                <m:t>d</m:t>
              </m:r>
              <m:sSub>
                <m:sSubPr/>
                <m:e>
                  <m:r>
                    <m:rPr>
                      <m:sty m:val="p"/>
                    </m:rPr>
                    <m:t>Ω</m:t>
                  </m:r>
                </m:e>
                <m:sub>
                  <m:acc>
                    <m:accPr>
                      <m:chr m:val="⃗"/>
                    </m:accPr>
                    <m:e>
                      <m:r>
                        <m:rPr/>
                        <m:t>q</m:t>
                      </m:r>
                    </m:e>
                  </m:acc>
                  <m:acc>
                    <m:accPr>
                      <m:chr m:val="⃗"/>
                    </m:accPr>
                    <m:e>
                      <m:r>
                        <m:rPr/>
                        <m:t>p</m:t>
                      </m:r>
                    </m:e>
                  </m:acc>
                </m:sub>
              </m:sSub>
            </m:den>
          </m:f>
        </m:oMath>
      </m:oMathPara>
    </w:p>
    <w:p w14:paraId="34F22C46">
      <w:pPr>
        <w:pStyle w:val="62"/>
      </w:pPr>
      <w:r>
        <w:rPr>
          <w:rFonts w:hint="eastAsia"/>
          <w:b/>
          <w:bCs/>
        </w:rPr>
        <w:t>刘维尔定理</w:t>
      </w:r>
      <w:r>
        <w:rPr>
          <w:rFonts w:hint="eastAsia"/>
        </w:rPr>
        <w:t>：系综的代表点密度</w:t>
      </w:r>
      <w:r>
        <w:t xml:space="preserve"> </w:t>
      </w:r>
      <m:oMath>
        <m:r>
          <m:rPr/>
          <m:t>D</m:t>
        </m:r>
        <m:r>
          <m:rPr>
            <m:sty m:val="p"/>
          </m:rPr>
          <m:t>(</m:t>
        </m:r>
        <m:acc>
          <m:accPr>
            <m:chr m:val="⃗"/>
          </m:accPr>
          <m:e>
            <m:r>
              <m:rPr/>
              <m:t>q</m:t>
            </m:r>
          </m:e>
        </m:acc>
        <m:r>
          <m:rPr>
            <m:sty m:val="p"/>
          </m:rPr>
          <m:t>,</m:t>
        </m:r>
        <m:acc>
          <m:accPr>
            <m:chr m:val="⃗"/>
          </m:accPr>
          <m:e>
            <m:r>
              <m:rPr/>
              <m:t>p</m:t>
            </m:r>
          </m:e>
        </m:acc>
        <m:r>
          <m:rPr>
            <m:sty m:val="p"/>
          </m:rPr>
          <m:t>)</m:t>
        </m:r>
      </m:oMath>
      <w:r>
        <w:t xml:space="preserve"> </w:t>
      </w:r>
      <w:r>
        <w:rPr>
          <w:rFonts w:hint="eastAsia"/>
        </w:rPr>
        <w:t>在运动中</w:t>
      </w:r>
      <w:r>
        <w:rPr>
          <w:rFonts w:hint="eastAsia"/>
          <w:b/>
          <w:bCs/>
        </w:rPr>
        <w:t>不随时间变化</w:t>
      </w:r>
      <w:r>
        <w:rPr>
          <w:rFonts w:hint="eastAsia"/>
        </w:rPr>
        <w:t>（</w:t>
      </w:r>
      <m:oMath>
        <m:f>
          <m:fPr/>
          <m:num>
            <m:r>
              <m:rPr/>
              <m:t>dD</m:t>
            </m:r>
          </m:num>
          <m:den>
            <m:r>
              <m:rPr/>
              <m:t>dt</m:t>
            </m:r>
          </m:den>
        </m:f>
        <m:r>
          <m:rPr>
            <m:sty m:val="p"/>
          </m:rPr>
          <m:t>=</m:t>
        </m:r>
        <m:r>
          <m:rPr/>
          <m:t>0</m:t>
        </m:r>
      </m:oMath>
      <w:r>
        <w:rPr>
          <w:rFonts w:hint="eastAsia"/>
        </w:rPr>
        <w:t>）。</w:t>
      </w:r>
    </w:p>
    <w:p w14:paraId="1B98A4FE">
      <w:pPr>
        <w:pStyle w:val="3"/>
      </w:pPr>
      <w:r>
        <w:rPr>
          <w:rFonts w:hint="eastAsia"/>
          <w:b/>
          <w:bCs/>
        </w:rPr>
        <w:t>物理理解</w:t>
      </w:r>
      <w:r>
        <w:rPr>
          <w:rFonts w:hint="eastAsia"/>
        </w:rPr>
        <w:t>：代表点像不可压缩流体一样”随流运动”——密度不变。这条定理保证了：只要在初始时刻用某种概率密度描述系综，该密度在演化中保持稳定，因而可以取任意时刻作统计平均。</w:t>
      </w:r>
    </w:p>
    <w:p w14:paraId="2CD945F9">
      <w:pPr>
        <w:pStyle w:val="64"/>
      </w:pPr>
      <w:r>
        <w:rPr>
          <w:rFonts w:hint="eastAsia"/>
          <w:b/>
          <w:bCs/>
        </w:rPr>
        <w:t>证明思路</w:t>
      </w:r>
      <w:r>
        <w:rPr>
          <w:rFonts w:hint="eastAsia"/>
        </w:rPr>
        <w:t>（理解即可）：相空间中代表点数守恒</w:t>
      </w:r>
      <w:r>
        <w:t xml:space="preserve"> </w:t>
      </w:r>
      <m:oMath>
        <m:f>
          <m:fPr/>
          <m:num>
            <m:r>
              <m:rPr>
                <m:sty m:val="p"/>
              </m:rPr>
              <m:t>∂</m:t>
            </m:r>
            <m:r>
              <m:rPr/>
              <m:t>D</m:t>
            </m:r>
          </m:num>
          <m:den>
            <m:r>
              <m:rPr>
                <m:sty m:val="p"/>
              </m:rPr>
              <m:t>∂</m:t>
            </m:r>
            <m:r>
              <m:rPr/>
              <m:t>t</m:t>
            </m:r>
          </m:den>
        </m:f>
        <m:r>
          <m:rPr>
            <m:sty m:val="p"/>
          </m:rPr>
          <m:t>+∇⋅(</m:t>
        </m:r>
        <m:r>
          <m:rPr/>
          <m:t>D</m:t>
        </m:r>
        <m:acc>
          <m:accPr>
            <m:chr m:val="⃗"/>
          </m:accPr>
          <m:e>
            <m:r>
              <m:rPr/>
              <m:t>v</m:t>
            </m:r>
          </m:e>
        </m:acc>
        <m:r>
          <m:rPr>
            <m:sty m:val="p"/>
          </m:rPr>
          <m:t>)=</m:t>
        </m:r>
        <m:r>
          <m:rPr/>
          <m:t>0</m:t>
        </m:r>
      </m:oMath>
      <w:r>
        <w:rPr>
          <w:rFonts w:hint="eastAsia"/>
        </w:rPr>
        <w:t>（连续性方程），结合哈密顿正则方程</w:t>
      </w:r>
      <w:r>
        <w:t xml:space="preserve"> </w:t>
      </w:r>
      <m:oMath>
        <m:sSub>
          <m:sSubPr/>
          <m:e>
            <m:acc>
              <m:accPr>
                <m:chr m:val="̇"/>
              </m:accPr>
              <m:e>
                <m:r>
                  <m:rPr/>
                  <m:t>q</m:t>
                </m:r>
              </m:e>
            </m:acc>
          </m:e>
          <m:sub>
            <m:r>
              <m:rPr/>
              <m:t>i</m:t>
            </m:r>
          </m:sub>
        </m:sSub>
        <m:r>
          <m:rPr>
            <m:sty m:val="p"/>
          </m:rPr>
          <m:t>=∂</m:t>
        </m:r>
        <m:r>
          <m:rPr/>
          <m:t>H</m:t>
        </m:r>
        <m:r>
          <m:rPr>
            <m:sty m:val="p"/>
          </m:rPr>
          <m:t>/∂</m:t>
        </m:r>
        <m:sSub>
          <m:sSubPr/>
          <m:e>
            <m:r>
              <m:rPr/>
              <m:t>p</m:t>
            </m:r>
          </m:e>
          <m:sub>
            <m:r>
              <m:rPr/>
              <m:t>i</m:t>
            </m:r>
          </m:sub>
        </m:sSub>
      </m:oMath>
      <w:r>
        <w:t>、</w:t>
      </w:r>
      <m:oMath>
        <m:sSub>
          <m:sSubPr/>
          <m:e>
            <m:acc>
              <m:accPr>
                <m:chr m:val="̇"/>
              </m:accPr>
              <m:e>
                <m:r>
                  <m:rPr/>
                  <m:t>p</m:t>
                </m:r>
              </m:e>
            </m:acc>
          </m:e>
          <m:sub>
            <m:r>
              <m:rPr/>
              <m:t>i</m:t>
            </m:r>
          </m:sub>
        </m:sSub>
        <m:r>
          <m:rPr>
            <m:sty m:val="p"/>
          </m:rPr>
          <m:t>=−∂</m:t>
        </m:r>
        <m:r>
          <m:rPr/>
          <m:t>H</m:t>
        </m:r>
        <m:r>
          <m:rPr>
            <m:sty m:val="p"/>
          </m:rPr>
          <m:t>/∂</m:t>
        </m:r>
        <m:sSub>
          <m:sSubPr/>
          <m:e>
            <m:r>
              <m:rPr/>
              <m:t>q</m:t>
            </m:r>
          </m:e>
          <m:sub>
            <m:r>
              <m:rPr/>
              <m:t>i</m:t>
            </m:r>
          </m:sub>
        </m:sSub>
      </m:oMath>
      <w:r>
        <w:t xml:space="preserve"> </w:t>
      </w:r>
      <w:r>
        <w:rPr>
          <w:rFonts w:hint="eastAsia"/>
        </w:rPr>
        <w:t>得</w:t>
      </w:r>
      <w:r>
        <w:t xml:space="preserve"> </w:t>
      </w:r>
      <m:oMath>
        <m:r>
          <m:rPr>
            <m:sty m:val="p"/>
          </m:rPr>
          <m:t>∇⋅</m:t>
        </m:r>
        <m:acc>
          <m:accPr>
            <m:chr m:val="⃗"/>
          </m:accPr>
          <m:e>
            <m:r>
              <m:rPr/>
              <m:t>v</m:t>
            </m:r>
          </m:e>
        </m:acc>
        <m:r>
          <m:rPr>
            <m:sty m:val="p"/>
          </m:rPr>
          <m:t>=</m:t>
        </m:r>
        <m:r>
          <m:rPr/>
          <m:t>0</m:t>
        </m:r>
      </m:oMath>
      <w:r>
        <w:rPr>
          <w:rFonts w:hint="eastAsia"/>
        </w:rPr>
        <w:t>（相流不可压缩），于是</w:t>
      </w:r>
      <w:r>
        <w:t xml:space="preserve"> </w:t>
      </w:r>
      <m:oMath>
        <m:r>
          <m:rPr/>
          <m:t>dD</m:t>
        </m:r>
        <m:r>
          <m:rPr>
            <m:sty m:val="p"/>
          </m:rPr>
          <m:t>/</m:t>
        </m:r>
        <m:r>
          <m:rPr/>
          <m:t>dt</m:t>
        </m:r>
        <m:r>
          <m:rPr>
            <m:sty m:val="p"/>
          </m:rPr>
          <m:t>=</m:t>
        </m:r>
        <m:r>
          <m:rPr/>
          <m:t>0</m:t>
        </m:r>
      </m:oMath>
      <w:r>
        <w:t>。 </w:t>
      </w:r>
      <w:r>
        <w:rPr>
          <w:rFonts w:hint="eastAsia"/>
          <w:b/>
          <w:bCs/>
        </w:rPr>
        <w:t>刘维尔定理是系综理论成立的动力学基础</w:t>
      </w:r>
      <w:r>
        <w:t>。</w:t>
      </w:r>
    </w:p>
    <w:bookmarkEnd w:id="185"/>
    <w:p w14:paraId="38062B5B">
      <w:pPr>
        <w:pStyle w:val="4"/>
      </w:pPr>
      <w:bookmarkStart w:id="186" w:name="_Toc31244"/>
      <w:bookmarkStart w:id="187" w:name="微正则系综"/>
      <w:r>
        <w:t xml:space="preserve">8.3 </w:t>
      </w:r>
      <w:r>
        <w:rPr>
          <w:rFonts w:hint="eastAsia"/>
        </w:rPr>
        <w:t>微正则系综</w:t>
      </w:r>
      <w:bookmarkEnd w:id="186"/>
    </w:p>
    <w:p w14:paraId="70C85A83">
      <w:pPr>
        <w:pStyle w:val="27"/>
      </w:pPr>
      <w:r>
        <w:rPr>
          <w:rFonts w:hint="eastAsia"/>
        </w:rPr>
        <w:t>对给定</w:t>
      </w:r>
      <w:r>
        <w:t xml:space="preserve"> </w:t>
      </w:r>
      <m:oMath>
        <m:r>
          <m:rPr>
            <m:sty m:val="p"/>
          </m:rPr>
          <m:t>(</m:t>
        </m:r>
        <m:r>
          <m:rPr/>
          <m:t>V</m:t>
        </m:r>
        <m:r>
          <m:rPr>
            <m:sty m:val="p"/>
          </m:rPr>
          <m:t>,</m:t>
        </m:r>
        <m:r>
          <m:rPr/>
          <m:t>N</m:t>
        </m:r>
        <m:r>
          <m:rPr>
            <m:sty m:val="p"/>
          </m:rPr>
          <m:t>,</m:t>
        </m:r>
        <m:acc>
          <m:accPr>
            <m:chr m:val="‾"/>
          </m:accPr>
          <m:e>
            <m:r>
              <m:rPr/>
              <m:t>E</m:t>
            </m:r>
          </m:e>
        </m:acc>
        <m:r>
          <m:rPr>
            <m:sty m:val="p"/>
          </m:rPr>
          <m:t>)</m:t>
        </m:r>
      </m:oMath>
      <w:r>
        <w:t xml:space="preserve"> </w:t>
      </w:r>
      <w:r>
        <w:rPr>
          <w:rFonts w:hint="eastAsia"/>
        </w:rPr>
        <w:t>的</w:t>
      </w:r>
      <w:r>
        <w:rPr>
          <w:rFonts w:hint="eastAsia"/>
          <w:b/>
          <w:bCs/>
        </w:rPr>
        <w:t>孤立系统</w:t>
      </w:r>
      <w:r>
        <w:rPr>
          <w:rFonts w:hint="eastAsia"/>
        </w:rPr>
        <w:t>，由等概率原理，每个微观状态概率相等：</w:t>
      </w:r>
    </w:p>
    <w:p w14:paraId="0AEF4B7C">
      <w:pPr>
        <w:pStyle w:val="3"/>
      </w:pPr>
      <m:oMathPara>
        <m:oMathParaPr>
          <m:jc m:val="center"/>
        </m:oMathParaPr>
        <m:oMath>
          <m:borderBox>
            <m:borderBoxPr/>
            <m:e>
              <m:sSub>
                <m:sSubPr/>
                <m:e>
                  <m:r>
                    <m:rPr/>
                    <m:t>ρ</m:t>
                  </m:r>
                </m:e>
                <m:sub>
                  <m:r>
                    <m:rPr/>
                    <m:t>s</m:t>
                  </m:r>
                </m:sub>
              </m:sSub>
              <m:r>
                <m:rPr>
                  <m:sty m:val="p"/>
                </m:rPr>
                <m:t>=</m:t>
              </m:r>
              <m:f>
                <m:fPr/>
                <m:num>
                  <m:r>
                    <m:rPr/>
                    <m:t>1</m:t>
                  </m:r>
                </m:num>
                <m:den>
                  <m:r>
                    <m:rPr>
                      <m:sty m:val="p"/>
                    </m:rPr>
                    <m:t>Ω(</m:t>
                  </m:r>
                  <m:r>
                    <m:rPr/>
                    <m:t>V</m:t>
                  </m:r>
                  <m:r>
                    <m:rPr>
                      <m:sty m:val="p"/>
                    </m:rPr>
                    <m:t>,</m:t>
                  </m:r>
                  <m:r>
                    <m:rPr/>
                    <m:t>N</m:t>
                  </m:r>
                  <m:r>
                    <m:rPr>
                      <m:sty m:val="p"/>
                    </m:rPr>
                    <m:t>,</m:t>
                  </m:r>
                  <m:acc>
                    <m:accPr>
                      <m:chr m:val="‾"/>
                    </m:accPr>
                    <m:e>
                      <m:r>
                        <m:rPr/>
                        <m:t>E</m:t>
                      </m:r>
                    </m:e>
                  </m:acc>
                  <m:r>
                    <m:rPr>
                      <m:sty m:val="p"/>
                    </m:rPr>
                    <m:t>)</m:t>
                  </m:r>
                </m:den>
              </m:f>
            </m:e>
          </m:borderBox>
          <m:r>
            <m:rPr/>
            <m:t>  </m:t>
          </m:r>
          <m:r>
            <m:rPr>
              <m:nor/>
              <m:sty m:val="p"/>
            </m:rPr>
            <w:rPr>
              <w:b w:val="0"/>
              <w:i w:val="0"/>
            </w:rPr>
            <m:t>（量子形式）</m:t>
          </m:r>
        </m:oMath>
      </m:oMathPara>
    </w:p>
    <w:p w14:paraId="7BED1A06">
      <w:pPr>
        <w:pStyle w:val="27"/>
      </w:pPr>
      <w:r>
        <w:rPr>
          <w:rFonts w:hint="eastAsia"/>
        </w:rPr>
        <w:t>经典连续形式（概率密度）：</w:t>
      </w:r>
    </w:p>
    <w:p w14:paraId="3AD587BF">
      <w:pPr>
        <w:pStyle w:val="3"/>
      </w:pPr>
      <m:oMathPara>
        <m:oMathParaPr>
          <m:jc m:val="center"/>
        </m:oMathParaPr>
        <m:oMath>
          <m:r>
            <m:rPr/>
            <m:t>ρ</m:t>
          </m:r>
          <m:r>
            <m:rPr>
              <m:sty m:val="p"/>
            </m:rPr>
            <m:t>(</m:t>
          </m:r>
          <m:acc>
            <m:accPr>
              <m:chr m:val="⃗"/>
            </m:accPr>
            <m:e>
              <m:r>
                <m:rPr/>
                <m:t>q</m:t>
              </m:r>
            </m:e>
          </m:acc>
          <m:r>
            <m:rPr>
              <m:sty m:val="p"/>
            </m:rPr>
            <m:t>,</m:t>
          </m:r>
          <m:acc>
            <m:accPr>
              <m:chr m:val="⃗"/>
            </m:accPr>
            <m:e>
              <m:r>
                <m:rPr/>
                <m:t>p</m:t>
              </m:r>
            </m:e>
          </m:acc>
          <m:r>
            <m:rPr>
              <m:sty m:val="p"/>
            </m:rPr>
            <m:t>)=</m:t>
          </m:r>
          <m:f>
            <m:fPr/>
            <m:num>
              <m:r>
                <m:rPr/>
                <m:t>1</m:t>
              </m:r>
            </m:num>
            <m:den>
              <m:r>
                <m:rPr>
                  <m:sty m:val="p"/>
                </m:rPr>
                <m:t>Ω</m:t>
              </m:r>
            </m:den>
          </m:f>
          <m:r>
            <m:rPr>
              <m:sty m:val="p"/>
            </m:rPr>
            <m:t>⋅</m:t>
          </m:r>
          <m:r>
            <m:rPr/>
            <m:t>D</m:t>
          </m:r>
          <m:r>
            <m:rPr>
              <m:sty m:val="p"/>
            </m:rPr>
            <m:t>(</m:t>
          </m:r>
          <m:acc>
            <m:accPr>
              <m:chr m:val="⃗"/>
            </m:accPr>
            <m:e>
              <m:r>
                <m:rPr/>
                <m:t>q</m:t>
              </m:r>
            </m:e>
          </m:acc>
          <m:r>
            <m:rPr>
              <m:sty m:val="p"/>
            </m:rPr>
            <m:t>,</m:t>
          </m:r>
          <m:acc>
            <m:accPr>
              <m:chr m:val="⃗"/>
            </m:accPr>
            <m:e>
              <m:r>
                <m:rPr/>
                <m:t>p</m:t>
              </m:r>
            </m:e>
          </m:acc>
          <m:r>
            <m:rPr>
              <m:sty m:val="p"/>
            </m:rPr>
            <m:t>),</m:t>
          </m:r>
          <m:r>
            <m:rPr/>
            <m:t>  </m:t>
          </m:r>
          <m:r>
            <m:rPr>
              <m:sty m:val="p"/>
            </m:rPr>
            <m:t>Ω=∫</m:t>
          </m:r>
          <m:r>
            <m:rPr/>
            <m:t>ρ d</m:t>
          </m:r>
          <m:sSub>
            <m:sSubPr/>
            <m:e>
              <m:r>
                <m:rPr>
                  <m:sty m:val="p"/>
                </m:rPr>
                <m:t>Ω</m:t>
              </m:r>
            </m:e>
            <m:sub>
              <m:acc>
                <m:accPr>
                  <m:chr m:val="⃗"/>
                </m:accPr>
                <m:e>
                  <m:r>
                    <m:rPr/>
                    <m:t>q</m:t>
                  </m:r>
                </m:e>
              </m:acc>
              <m:acc>
                <m:accPr>
                  <m:chr m:val="⃗"/>
                </m:accPr>
                <m:e>
                  <m:r>
                    <m:rPr/>
                    <m:t>p</m:t>
                  </m:r>
                </m:e>
              </m:acc>
            </m:sub>
          </m:sSub>
        </m:oMath>
      </m:oMathPara>
    </w:p>
    <w:bookmarkEnd w:id="187"/>
    <w:p w14:paraId="6E6DBEC0">
      <w:pPr>
        <w:pStyle w:val="4"/>
      </w:pPr>
      <w:bookmarkStart w:id="188" w:name="_Toc12796"/>
      <w:bookmarkStart w:id="189" w:name="用微正则系综求解孤立系统平衡条件"/>
      <w:r>
        <w:t xml:space="preserve">8.4 </w:t>
      </w:r>
      <w:r>
        <w:rPr>
          <w:rFonts w:hint="eastAsia"/>
        </w:rPr>
        <w:t>用微正则系综求解孤立系统平衡条件</w:t>
      </w:r>
      <w:bookmarkEnd w:id="188"/>
    </w:p>
    <w:p w14:paraId="14CB72B1">
      <w:pPr>
        <w:pStyle w:val="27"/>
      </w:pPr>
      <w:r>
        <w:rPr>
          <w:rFonts w:hint="eastAsia"/>
        </w:rPr>
        <w:t>把孤立系统分成两部分（1、2），总微观状态数为</w:t>
      </w:r>
    </w:p>
    <w:p w14:paraId="4C092BCB">
      <w:pPr>
        <w:pStyle w:val="3"/>
      </w:pPr>
      <m:oMathPara>
        <m:oMathParaPr>
          <m:jc m:val="center"/>
        </m:oMathParaPr>
        <m:oMath>
          <m:sSup>
            <m:sSupPr/>
            <m:e>
              <m:r>
                <m:rPr>
                  <m:sty m:val="p"/>
                </m:rPr>
                <m:t>Ω</m:t>
              </m:r>
            </m:e>
            <m:sup>
              <m:r>
                <m:rPr>
                  <m:sty m:val="p"/>
                </m:rPr>
                <m:t>′</m:t>
              </m:r>
            </m:sup>
          </m:sSup>
          <m:r>
            <m:rPr>
              <m:sty m:val="p"/>
            </m:rPr>
            <m:t>=</m:t>
          </m:r>
          <m:sSub>
            <m:sSubPr/>
            <m:e>
              <m:r>
                <m:rPr>
                  <m:sty m:val="p"/>
                </m:rPr>
                <m:t>Ω</m:t>
              </m:r>
            </m:e>
            <m:sub>
              <m:r>
                <m:rPr/>
                <m:t>1</m:t>
              </m:r>
            </m:sub>
          </m:sSub>
          <m:r>
            <m:rPr>
              <m:sty m:val="p"/>
            </m:rPr>
            <m:t>(</m:t>
          </m:r>
          <m:sSub>
            <m:sSubPr/>
            <m:e>
              <m:r>
                <m:rPr/>
                <m:t>V</m:t>
              </m:r>
            </m:e>
            <m:sub>
              <m:r>
                <m:rPr/>
                <m:t>1</m:t>
              </m:r>
            </m:sub>
          </m:sSub>
          <m:r>
            <m:rPr>
              <m:sty m:val="p"/>
            </m:rPr>
            <m:t>,</m:t>
          </m:r>
          <m:sSub>
            <m:sSubPr/>
            <m:e>
              <m:r>
                <m:rPr/>
                <m:t>N</m:t>
              </m:r>
            </m:e>
            <m:sub>
              <m:r>
                <m:rPr/>
                <m:t>1</m:t>
              </m:r>
            </m:sub>
          </m:sSub>
          <m:r>
            <m:rPr>
              <m:sty m:val="p"/>
            </m:rPr>
            <m:t>,</m:t>
          </m:r>
          <m:sSub>
            <m:sSubPr/>
            <m:e>
              <m:r>
                <m:rPr/>
                <m:t>E</m:t>
              </m:r>
            </m:e>
            <m:sub>
              <m:r>
                <m:rPr/>
                <m:t>1</m:t>
              </m:r>
            </m:sub>
          </m:sSub>
          <m:r>
            <m:rPr>
              <m:sty m:val="p"/>
            </m:rPr>
            <m:t>)⋅</m:t>
          </m:r>
          <m:sSub>
            <m:sSubPr/>
            <m:e>
              <m:r>
                <m:rPr>
                  <m:sty m:val="p"/>
                </m:rPr>
                <m:t>Ω</m:t>
              </m:r>
            </m:e>
            <m:sub>
              <m:r>
                <m:rPr/>
                <m:t>2</m:t>
              </m:r>
            </m:sub>
          </m:sSub>
          <m:r>
            <m:rPr>
              <m:sty m:val="p"/>
            </m:rPr>
            <m:t>(</m:t>
          </m:r>
          <m:sSub>
            <m:sSubPr/>
            <m:e>
              <m:r>
                <m:rPr/>
                <m:t>V</m:t>
              </m:r>
            </m:e>
            <m:sub>
              <m:r>
                <m:rPr/>
                <m:t>2</m:t>
              </m:r>
            </m:sub>
          </m:sSub>
          <m:r>
            <m:rPr>
              <m:sty m:val="p"/>
            </m:rPr>
            <m:t>,</m:t>
          </m:r>
          <m:sSub>
            <m:sSubPr/>
            <m:e>
              <m:r>
                <m:rPr/>
                <m:t>N</m:t>
              </m:r>
            </m:e>
            <m:sub>
              <m:r>
                <m:rPr/>
                <m:t>2</m:t>
              </m:r>
            </m:sub>
          </m:sSub>
          <m:r>
            <m:rPr>
              <m:sty m:val="p"/>
            </m:rPr>
            <m:t>,</m:t>
          </m:r>
          <m:sSub>
            <m:sSubPr/>
            <m:e>
              <m:r>
                <m:rPr/>
                <m:t>E</m:t>
              </m:r>
            </m:e>
            <m:sub>
              <m:r>
                <m:rPr/>
                <m:t>2</m:t>
              </m:r>
            </m:sub>
          </m:sSub>
          <m:r>
            <m:rPr>
              <m:sty m:val="p"/>
            </m:rPr>
            <m:t>)</m:t>
          </m:r>
        </m:oMath>
      </m:oMathPara>
    </w:p>
    <w:p w14:paraId="2D23DE8C">
      <w:pPr>
        <w:pStyle w:val="50"/>
      </w:pPr>
      <w:r>
        <w:drawing>
          <wp:inline distT="0" distB="0" distL="114300" distR="114300">
            <wp:extent cx="2699385" cy="2562860"/>
            <wp:effectExtent l="0" t="0" r="0" b="0"/>
            <wp:docPr id="184" name="Picture" descr="图8.1 孤立系统平衡条件：把等容孤立系统分为两部分 1、2，通过交换能量、粒子与体积达到平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 name="Picture" descr="图8.1 孤立系统平衡条件：把等容孤立系统分为两部分 1、2，通过交换能量、粒子与体积达到平衡"/>
                    <pic:cNvPicPr>
                      <a:picLocks noChangeAspect="1" noChangeArrowheads="1"/>
                    </pic:cNvPicPr>
                  </pic:nvPicPr>
                  <pic:blipFill>
                    <a:blip r:embed="rId34"/>
                    <a:stretch>
                      <a:fillRect/>
                    </a:stretch>
                  </pic:blipFill>
                  <pic:spPr>
                    <a:xfrm>
                      <a:off x="0" y="0"/>
                      <a:ext cx="2699999" cy="2563215"/>
                    </a:xfrm>
                    <a:prstGeom prst="rect">
                      <a:avLst/>
                    </a:prstGeom>
                    <a:noFill/>
                    <a:ln w="9525">
                      <a:noFill/>
                    </a:ln>
                  </pic:spPr>
                </pic:pic>
              </a:graphicData>
            </a:graphic>
          </wp:inline>
        </w:drawing>
      </w:r>
    </w:p>
    <w:p w14:paraId="7DDEF3E7">
      <w:pPr>
        <w:pStyle w:val="48"/>
      </w:pPr>
      <w:r>
        <w:rPr>
          <w:rFonts w:hint="eastAsia"/>
        </w:rPr>
        <w:t>图8.1</w:t>
      </w:r>
      <w:r>
        <w:t xml:space="preserve"> </w:t>
      </w:r>
      <w:r>
        <w:rPr>
          <w:rFonts w:hint="eastAsia"/>
        </w:rPr>
        <w:t>孤立系统平衡条件：把等容孤立系统分为两部分</w:t>
      </w:r>
      <w:r>
        <w:t xml:space="preserve"> </w:t>
      </w:r>
      <w:r>
        <w:rPr>
          <w:rFonts w:hint="eastAsia"/>
        </w:rPr>
        <w:t>1、2，通过交换能量、粒子与体积达到平衡</w:t>
      </w:r>
    </w:p>
    <w:p w14:paraId="46D8F546">
      <w:pPr>
        <w:pStyle w:val="3"/>
      </w:pPr>
      <w:r>
        <w:rPr>
          <w:rFonts w:hint="eastAsia"/>
        </w:rPr>
        <w:t>由</w:t>
      </w:r>
      <w:r>
        <w:rPr>
          <w:rFonts w:hint="eastAsia"/>
          <w:b/>
          <w:bCs/>
        </w:rPr>
        <w:t>熵最大（</w:t>
      </w:r>
      <m:oMath>
        <m:r>
          <m:rPr>
            <m:sty m:val="p"/>
          </m:rPr>
          <m:t>ln</m:t>
        </m:r>
        <m:sSup>
          <m:sSupPr/>
          <m:e>
            <m:r>
              <m:rPr>
                <m:sty m:val="p"/>
              </m:rPr>
              <m:t>Ω</m:t>
            </m:r>
          </m:e>
          <m:sup>
            <m:r>
              <m:rPr>
                <m:sty m:val="p"/>
              </m:rPr>
              <m:t>′</m:t>
            </m:r>
          </m:sup>
        </m:sSup>
      </m:oMath>
      <w:r>
        <w:rPr>
          <w:b/>
          <w:bCs/>
        </w:rPr>
        <w:t xml:space="preserve"> </w:t>
      </w:r>
      <w:r>
        <w:rPr>
          <w:rFonts w:hint="eastAsia"/>
          <w:b/>
          <w:bCs/>
        </w:rPr>
        <w:t>极大）</w:t>
      </w:r>
      <w:r>
        <w:rPr>
          <w:rFonts w:hint="eastAsia"/>
        </w:rPr>
        <w:t>求平衡条件。令</w:t>
      </w:r>
    </w:p>
    <w:p w14:paraId="30198010">
      <w:pPr>
        <w:pStyle w:val="3"/>
      </w:pPr>
      <m:oMathPara>
        <m:oMathParaPr>
          <m:jc m:val="center"/>
        </m:oMathParaPr>
        <m:oMath>
          <m:r>
            <m:rPr/>
            <m:t>β</m:t>
          </m:r>
          <m:r>
            <m:rPr>
              <m:sty m:val="p"/>
            </m:rPr>
            <m:t>=</m:t>
          </m:r>
          <m:sSub>
            <m:sSubPr/>
            <m:e>
              <m:d>
                <m:dPr>
                  <m:sepChr m:val=""/>
                </m:dPr>
                <m:e>
                  <m:f>
                    <m:fPr/>
                    <m:num>
                      <m:r>
                        <m:rPr>
                          <m:sty m:val="p"/>
                        </m:rPr>
                        <m:t>∂lnΩ</m:t>
                      </m:r>
                    </m:num>
                    <m:den>
                      <m:r>
                        <m:rPr>
                          <m:sty m:val="p"/>
                        </m:rPr>
                        <m:t>∂</m:t>
                      </m:r>
                      <m:r>
                        <m:rPr/>
                        <m:t>E</m:t>
                      </m:r>
                    </m:den>
                  </m:f>
                </m:e>
              </m:d>
            </m:e>
            <m:sub>
              <m:r>
                <m:rPr/>
                <m:t>V</m:t>
              </m:r>
              <m:r>
                <m:rPr>
                  <m:sty m:val="p"/>
                </m:rPr>
                <m:t>,</m:t>
              </m:r>
              <m:r>
                <m:rPr/>
                <m:t>N</m:t>
              </m:r>
            </m:sub>
          </m:sSub>
          <m:r>
            <m:rPr>
              <m:sty m:val="p"/>
            </m:rPr>
            <m:t>,</m:t>
          </m:r>
          <m:r>
            <m:rPr/>
            <m:t> α</m:t>
          </m:r>
          <m:r>
            <m:rPr>
              <m:sty m:val="p"/>
            </m:rPr>
            <m:t>=</m:t>
          </m:r>
          <m:sSub>
            <m:sSubPr/>
            <m:e>
              <m:d>
                <m:dPr>
                  <m:sepChr m:val=""/>
                </m:dPr>
                <m:e>
                  <m:f>
                    <m:fPr/>
                    <m:num>
                      <m:r>
                        <m:rPr>
                          <m:sty m:val="p"/>
                        </m:rPr>
                        <m:t>∂lnΩ</m:t>
                      </m:r>
                    </m:num>
                    <m:den>
                      <m:r>
                        <m:rPr>
                          <m:sty m:val="p"/>
                        </m:rPr>
                        <m:t>∂</m:t>
                      </m:r>
                      <m:r>
                        <m:rPr/>
                        <m:t>N</m:t>
                      </m:r>
                    </m:den>
                  </m:f>
                </m:e>
              </m:d>
            </m:e>
            <m:sub>
              <m:r>
                <m:rPr/>
                <m:t>V</m:t>
              </m:r>
              <m:r>
                <m:rPr>
                  <m:sty m:val="p"/>
                </m:rPr>
                <m:t>,</m:t>
              </m:r>
              <m:r>
                <m:rPr/>
                <m:t>E</m:t>
              </m:r>
            </m:sub>
          </m:sSub>
          <m:r>
            <m:rPr>
              <m:sty m:val="p"/>
            </m:rPr>
            <m:t>,</m:t>
          </m:r>
          <m:r>
            <m:rPr/>
            <m:t> γ</m:t>
          </m:r>
          <m:r>
            <m:rPr>
              <m:sty m:val="p"/>
            </m:rPr>
            <m:t>=</m:t>
          </m:r>
          <m:sSub>
            <m:sSubPr/>
            <m:e>
              <m:d>
                <m:dPr>
                  <m:sepChr m:val=""/>
                </m:dPr>
                <m:e>
                  <m:f>
                    <m:fPr/>
                    <m:num>
                      <m:r>
                        <m:rPr>
                          <m:sty m:val="p"/>
                        </m:rPr>
                        <m:t>∂lnΩ</m:t>
                      </m:r>
                    </m:num>
                    <m:den>
                      <m:r>
                        <m:rPr>
                          <m:sty m:val="p"/>
                        </m:rPr>
                        <m:t>∂</m:t>
                      </m:r>
                      <m:r>
                        <m:rPr/>
                        <m:t>V</m:t>
                      </m:r>
                    </m:den>
                  </m:f>
                </m:e>
              </m:d>
            </m:e>
            <m:sub>
              <m:r>
                <m:rPr/>
                <m:t>E</m:t>
              </m:r>
              <m:r>
                <m:rPr>
                  <m:sty m:val="p"/>
                </m:rPr>
                <m:t>,</m:t>
              </m:r>
              <m:r>
                <m:rPr/>
                <m:t>N</m:t>
              </m:r>
            </m:sub>
          </m:sSub>
        </m:oMath>
      </m:oMathPara>
    </w:p>
    <w:p w14:paraId="22F4FB12">
      <w:pPr>
        <w:pStyle w:val="27"/>
      </w:pPr>
      <w:r>
        <w:rPr>
          <w:rFonts w:hint="eastAsia"/>
        </w:rPr>
        <w:t>求极大得</w:t>
      </w:r>
      <w:r>
        <w:t xml:space="preserve"> </w:t>
      </w:r>
      <m:oMath>
        <m:sSub>
          <m:sSubPr/>
          <m:e>
            <m:r>
              <m:rPr/>
              <m:t>β</m:t>
            </m:r>
          </m:e>
          <m:sub>
            <m:r>
              <m:rPr/>
              <m:t>1</m:t>
            </m:r>
          </m:sub>
        </m:sSub>
        <m:r>
          <m:rPr>
            <m:sty m:val="p"/>
          </m:rPr>
          <m:t>=</m:t>
        </m:r>
        <m:sSub>
          <m:sSubPr/>
          <m:e>
            <m:r>
              <m:rPr/>
              <m:t>β</m:t>
            </m:r>
          </m:e>
          <m:sub>
            <m:r>
              <m:rPr/>
              <m:t>2</m:t>
            </m:r>
          </m:sub>
        </m:sSub>
      </m:oMath>
      <w:r>
        <w:t>、</w:t>
      </w:r>
      <m:oMath>
        <m:sSub>
          <m:sSubPr/>
          <m:e>
            <m:r>
              <m:rPr/>
              <m:t>α</m:t>
            </m:r>
          </m:e>
          <m:sub>
            <m:r>
              <m:rPr/>
              <m:t>1</m:t>
            </m:r>
          </m:sub>
        </m:sSub>
        <m:r>
          <m:rPr>
            <m:sty m:val="p"/>
          </m:rPr>
          <m:t>=</m:t>
        </m:r>
        <m:sSub>
          <m:sSubPr/>
          <m:e>
            <m:r>
              <m:rPr/>
              <m:t>α</m:t>
            </m:r>
          </m:e>
          <m:sub>
            <m:r>
              <m:rPr/>
              <m:t>2</m:t>
            </m:r>
          </m:sub>
        </m:sSub>
      </m:oMath>
      <w:r>
        <w:t>、</w:t>
      </w:r>
      <m:oMath>
        <m:sSub>
          <m:sSubPr/>
          <m:e>
            <m:r>
              <m:rPr/>
              <m:t>γ</m:t>
            </m:r>
          </m:e>
          <m:sub>
            <m:r>
              <m:rPr/>
              <m:t>1</m:t>
            </m:r>
          </m:sub>
        </m:sSub>
        <m:r>
          <m:rPr>
            <m:sty m:val="p"/>
          </m:rPr>
          <m:t>=</m:t>
        </m:r>
        <m:sSub>
          <m:sSubPr/>
          <m:e>
            <m:r>
              <m:rPr/>
              <m:t>γ</m:t>
            </m:r>
          </m:e>
          <m:sub>
            <m:r>
              <m:rPr/>
              <m:t>2</m:t>
            </m:r>
          </m:sub>
        </m:sSub>
      </m:oMath>
      <w:r>
        <w:rPr>
          <w:rFonts w:hint="eastAsia"/>
        </w:rPr>
        <w:t>，对应三条平衡条件：</w:t>
      </w:r>
    </w:p>
    <w:p w14:paraId="7B81AFA7">
      <w:pPr>
        <w:pStyle w:val="3"/>
      </w:pPr>
      <m:oMathPara>
        <m:oMathParaPr>
          <m:jc m:val="center"/>
        </m:oMathParaPr>
        <m:oMath>
          <m:borderBox>
            <m:borderBoxPr/>
            <m:e>
              <m:sSub>
                <m:sSubPr/>
                <m:e>
                  <m:r>
                    <m:rPr/>
                    <m:t>β</m:t>
                  </m:r>
                </m:e>
                <m:sub>
                  <m:r>
                    <m:rPr/>
                    <m:t>1</m:t>
                  </m:r>
                </m:sub>
              </m:sSub>
              <m:r>
                <m:rPr>
                  <m:sty m:val="p"/>
                </m:rPr>
                <m:t>=</m:t>
              </m:r>
              <m:sSub>
                <m:sSubPr/>
                <m:e>
                  <m:r>
                    <m:rPr/>
                    <m:t>β</m:t>
                  </m:r>
                </m:e>
                <m:sub>
                  <m:r>
                    <m:rPr/>
                    <m:t>2</m:t>
                  </m:r>
                </m:sub>
              </m:sSub>
              <m:r>
                <m:rPr/>
                <m:t> </m:t>
              </m:r>
              <m:r>
                <m:rPr>
                  <m:sty m:val="p"/>
                </m:rPr>
                <m:t>⇒</m:t>
              </m:r>
              <m:r>
                <m:rPr/>
                <m:t> </m:t>
              </m:r>
              <m:sSub>
                <m:sSubPr/>
                <m:e>
                  <m:r>
                    <m:rPr/>
                    <m:t>T</m:t>
                  </m:r>
                </m:e>
                <m:sub>
                  <m:r>
                    <m:rPr/>
                    <m:t>1</m:t>
                  </m:r>
                </m:sub>
              </m:sSub>
              <m:r>
                <m:rPr>
                  <m:sty m:val="p"/>
                </m:rPr>
                <m:t>=</m:t>
              </m:r>
              <m:sSub>
                <m:sSubPr/>
                <m:e>
                  <m:r>
                    <m:rPr/>
                    <m:t>T</m:t>
                  </m:r>
                </m:e>
                <m:sub>
                  <m:r>
                    <m:rPr/>
                    <m:t>2</m:t>
                  </m:r>
                </m:sub>
              </m:sSub>
              <m:r>
                <m:rPr/>
                <m:t> </m:t>
              </m:r>
              <m:r>
                <m:rPr>
                  <m:nor/>
                  <m:sty m:val="p"/>
                </m:rPr>
                <w:rPr>
                  <w:b w:val="0"/>
                  <w:i w:val="0"/>
                </w:rPr>
                <m:t>（热平衡）</m:t>
              </m:r>
            </m:e>
          </m:borderBox>
        </m:oMath>
      </m:oMathPara>
    </w:p>
    <w:p w14:paraId="7E3CACC1">
      <w:pPr>
        <w:pStyle w:val="27"/>
      </w:pPr>
      <m:oMathPara>
        <m:oMathParaPr>
          <m:jc m:val="center"/>
        </m:oMathParaPr>
        <m:oMath>
          <m:borderBox>
            <m:borderBoxPr/>
            <m:e>
              <m:sSub>
                <m:sSubPr/>
                <m:e>
                  <m:r>
                    <m:rPr/>
                    <m:t>α</m:t>
                  </m:r>
                </m:e>
                <m:sub>
                  <m:r>
                    <m:rPr/>
                    <m:t>1</m:t>
                  </m:r>
                </m:sub>
              </m:sSub>
              <m:r>
                <m:rPr>
                  <m:sty m:val="p"/>
                </m:rPr>
                <m:t>=</m:t>
              </m:r>
              <m:sSub>
                <m:sSubPr/>
                <m:e>
                  <m:r>
                    <m:rPr/>
                    <m:t>α</m:t>
                  </m:r>
                </m:e>
                <m:sub>
                  <m:r>
                    <m:rPr/>
                    <m:t>2</m:t>
                  </m:r>
                </m:sub>
              </m:sSub>
              <m:r>
                <m:rPr/>
                <m:t> </m:t>
              </m:r>
              <m:r>
                <m:rPr>
                  <m:sty m:val="p"/>
                </m:rPr>
                <m:t>⇒</m:t>
              </m:r>
              <m:r>
                <m:rPr/>
                <m:t> </m:t>
              </m:r>
              <m:sSubSup>
                <m:sSubSupPr/>
                <m:e>
                  <m:r>
                    <m:rPr/>
                    <m:t>μ</m:t>
                  </m:r>
                </m:e>
                <m:sub>
                  <m:r>
                    <m:rPr/>
                    <m:t>1</m:t>
                  </m:r>
                </m:sub>
                <m:sup>
                  <m:r>
                    <m:rPr>
                      <m:sty m:val="p"/>
                    </m:rPr>
                    <m:t>(</m:t>
                  </m:r>
                  <m:r>
                    <m:rPr/>
                    <m:t>1</m:t>
                  </m:r>
                  <m:r>
                    <m:rPr>
                      <m:sty m:val="p"/>
                    </m:rPr>
                    <m:t>)</m:t>
                  </m:r>
                </m:sup>
              </m:sSubSup>
              <m:r>
                <m:rPr>
                  <m:sty m:val="p"/>
                </m:rPr>
                <m:t>=</m:t>
              </m:r>
              <m:sSubSup>
                <m:sSubSupPr/>
                <m:e>
                  <m:r>
                    <m:rPr/>
                    <m:t>μ</m:t>
                  </m:r>
                </m:e>
                <m:sub>
                  <m:r>
                    <m:rPr/>
                    <m:t>1</m:t>
                  </m:r>
                </m:sub>
                <m:sup>
                  <m:r>
                    <m:rPr>
                      <m:sty m:val="p"/>
                    </m:rPr>
                    <m:t>(</m:t>
                  </m:r>
                  <m:r>
                    <m:rPr/>
                    <m:t>2</m:t>
                  </m:r>
                  <m:r>
                    <m:rPr>
                      <m:sty m:val="p"/>
                    </m:rPr>
                    <m:t>)</m:t>
                  </m:r>
                </m:sup>
              </m:sSubSup>
              <m:r>
                <m:rPr/>
                <m:t> </m:t>
              </m:r>
              <m:r>
                <m:rPr>
                  <m:nor/>
                  <m:sty m:val="p"/>
                </m:rPr>
                <w:rPr>
                  <w:b w:val="0"/>
                  <w:i w:val="0"/>
                </w:rPr>
                <m:t>（相变/粒子平衡）</m:t>
              </m:r>
            </m:e>
          </m:borderBox>
        </m:oMath>
      </m:oMathPara>
    </w:p>
    <w:p w14:paraId="315726FC">
      <w:pPr>
        <w:pStyle w:val="27"/>
      </w:pPr>
      <m:oMathPara>
        <m:oMathParaPr>
          <m:jc m:val="center"/>
        </m:oMathParaPr>
        <m:oMath>
          <m:borderBox>
            <m:borderBoxPr/>
            <m:e>
              <m:sSub>
                <m:sSubPr/>
                <m:e>
                  <m:r>
                    <m:rPr/>
                    <m:t>γ</m:t>
                  </m:r>
                </m:e>
                <m:sub>
                  <m:r>
                    <m:rPr/>
                    <m:t>1</m:t>
                  </m:r>
                </m:sub>
              </m:sSub>
              <m:r>
                <m:rPr>
                  <m:sty m:val="p"/>
                </m:rPr>
                <m:t>=</m:t>
              </m:r>
              <m:sSub>
                <m:sSubPr/>
                <m:e>
                  <m:r>
                    <m:rPr/>
                    <m:t>γ</m:t>
                  </m:r>
                </m:e>
                <m:sub>
                  <m:r>
                    <m:rPr/>
                    <m:t>2</m:t>
                  </m:r>
                </m:sub>
              </m:sSub>
              <m:r>
                <m:rPr/>
                <m:t> </m:t>
              </m:r>
              <m:r>
                <m:rPr>
                  <m:sty m:val="p"/>
                </m:rPr>
                <m:t>⇒</m:t>
              </m:r>
              <m:r>
                <m:rPr/>
                <m:t> </m:t>
              </m:r>
              <m:sSub>
                <m:sSubPr/>
                <m:e>
                  <m:r>
                    <m:rPr/>
                    <m:t>P</m:t>
                  </m:r>
                </m:e>
                <m:sub>
                  <m:r>
                    <m:rPr/>
                    <m:t>1</m:t>
                  </m:r>
                </m:sub>
              </m:sSub>
              <m:r>
                <m:rPr>
                  <m:sty m:val="p"/>
                </m:rPr>
                <m:t>=</m:t>
              </m:r>
              <m:sSub>
                <m:sSubPr/>
                <m:e>
                  <m:r>
                    <m:rPr/>
                    <m:t>P</m:t>
                  </m:r>
                </m:e>
                <m:sub>
                  <m:r>
                    <m:rPr/>
                    <m:t>2</m:t>
                  </m:r>
                </m:sub>
              </m:sSub>
              <m:r>
                <m:rPr/>
                <m:t> </m:t>
              </m:r>
              <m:r>
                <m:rPr>
                  <m:nor/>
                  <m:sty m:val="p"/>
                </m:rPr>
                <w:rPr>
                  <w:b w:val="0"/>
                  <w:i w:val="0"/>
                </w:rPr>
                <m:t>（力学平衡）</m:t>
              </m:r>
            </m:e>
          </m:borderBox>
        </m:oMath>
      </m:oMathPara>
    </w:p>
    <w:p w14:paraId="67C62B3A">
      <w:pPr>
        <w:pStyle w:val="27"/>
      </w:pPr>
      <w:r>
        <w:rPr>
          <w:rFonts w:hint="eastAsia"/>
          <w:b/>
          <w:bCs/>
        </w:rPr>
        <w:t>三个参数的物理意义</w:t>
      </w:r>
      <w:r>
        <w:rPr>
          <w:rFonts w:hint="eastAsia"/>
        </w:rPr>
        <w:t>（与热力学对比确定）：</w:t>
      </w:r>
    </w:p>
    <w:p w14:paraId="71D9FDDA">
      <w:pPr>
        <w:pStyle w:val="3"/>
      </w:pPr>
      <m:oMathPara>
        <m:oMathParaPr>
          <m:jc m:val="center"/>
        </m:oMathParaPr>
        <m:oMath>
          <m:borderBox>
            <m:borderBoxPr/>
            <m:e>
              <m:r>
                <m:rPr/>
                <m:t>S</m:t>
              </m:r>
              <m:r>
                <m:rPr>
                  <m:sty m:val="p"/>
                </m:rPr>
                <m:t>=</m:t>
              </m:r>
              <m:sSub>
                <m:sSubPr/>
                <m:e>
                  <m:r>
                    <m:rPr/>
                    <m:t>k</m:t>
                  </m:r>
                </m:e>
                <m:sub>
                  <m:r>
                    <m:rPr/>
                    <m:t>B</m:t>
                  </m:r>
                </m:sub>
              </m:sSub>
              <m:r>
                <m:rPr>
                  <m:sty m:val="p"/>
                </m:rPr>
                <m:t>lnΩ,</m:t>
              </m:r>
              <m:r>
                <m:rPr/>
                <m:t>  β</m:t>
              </m:r>
              <m:r>
                <m:rPr>
                  <m:sty m:val="p"/>
                </m:rPr>
                <m:t>=</m:t>
              </m:r>
              <m:f>
                <m:fPr/>
                <m:num>
                  <m:r>
                    <m:rPr/>
                    <m:t>1</m:t>
                  </m:r>
                </m:num>
                <m:den>
                  <m:sSub>
                    <m:sSubPr/>
                    <m:e>
                      <m:r>
                        <m:rPr/>
                        <m:t>k</m:t>
                      </m:r>
                    </m:e>
                    <m:sub>
                      <m:r>
                        <m:rPr/>
                        <m:t>B</m:t>
                      </m:r>
                    </m:sub>
                  </m:sSub>
                  <m:r>
                    <m:rPr/>
                    <m:t>T</m:t>
                  </m:r>
                </m:den>
              </m:f>
              <m:r>
                <m:rPr>
                  <m:sty m:val="p"/>
                </m:rPr>
                <m:t>,</m:t>
              </m:r>
              <m:r>
                <m:rPr/>
                <m:t>  α</m:t>
              </m:r>
              <m:r>
                <m:rPr>
                  <m:sty m:val="p"/>
                </m:rPr>
                <m:t>=−</m:t>
              </m:r>
              <m:f>
                <m:fPr/>
                <m:num>
                  <m:sSub>
                    <m:sSubPr/>
                    <m:e>
                      <m:r>
                        <m:rPr/>
                        <m:t>μ</m:t>
                      </m:r>
                    </m:e>
                    <m:sub>
                      <m:r>
                        <m:rPr/>
                        <m:t>1</m:t>
                      </m:r>
                    </m:sub>
                  </m:sSub>
                </m:num>
                <m:den>
                  <m:sSub>
                    <m:sSubPr/>
                    <m:e>
                      <m:r>
                        <m:rPr/>
                        <m:t>k</m:t>
                      </m:r>
                    </m:e>
                    <m:sub>
                      <m:r>
                        <m:rPr/>
                        <m:t>B</m:t>
                      </m:r>
                    </m:sub>
                  </m:sSub>
                  <m:r>
                    <m:rPr/>
                    <m:t>T</m:t>
                  </m:r>
                </m:den>
              </m:f>
              <m:r>
                <m:rPr>
                  <m:sty m:val="p"/>
                </m:rPr>
                <m:t>,</m:t>
              </m:r>
              <m:r>
                <m:rPr/>
                <m:t>  γ</m:t>
              </m:r>
              <m:r>
                <m:rPr>
                  <m:sty m:val="p"/>
                </m:rPr>
                <m:t>=</m:t>
              </m:r>
              <m:f>
                <m:fPr/>
                <m:num>
                  <m:r>
                    <m:rPr/>
                    <m:t>P</m:t>
                  </m:r>
                </m:num>
                <m:den>
                  <m:sSub>
                    <m:sSubPr/>
                    <m:e>
                      <m:r>
                        <m:rPr/>
                        <m:t>k</m:t>
                      </m:r>
                    </m:e>
                    <m:sub>
                      <m:r>
                        <m:rPr/>
                        <m:t>B</m:t>
                      </m:r>
                    </m:sub>
                  </m:sSub>
                  <m:r>
                    <m:rPr/>
                    <m:t>T</m:t>
                  </m:r>
                </m:den>
              </m:f>
            </m:e>
          </m:borderBox>
        </m:oMath>
      </m:oMathPara>
    </w:p>
    <w:p w14:paraId="27EA3919">
      <w:pPr>
        <w:pStyle w:val="62"/>
      </w:pPr>
      <w:r>
        <w:rPr>
          <w:rStyle w:val="58"/>
          <w:rFonts w:hint="eastAsia"/>
        </w:rPr>
        <w:t>核心结论</w:t>
      </w:r>
      <w:r>
        <w:t xml:space="preserve"> </w:t>
      </w:r>
      <w:r>
        <w:rPr>
          <w:rFonts w:hint="eastAsia"/>
          <w:b/>
          <w:bCs/>
        </w:rPr>
        <w:t>玻尔兹曼关系</w:t>
      </w:r>
      <w:r>
        <w:rPr>
          <w:b/>
          <w:bCs/>
        </w:rPr>
        <w:t xml:space="preserve"> </w:t>
      </w:r>
      <m:oMath>
        <m:r>
          <m:rPr/>
          <m:t>S</m:t>
        </m:r>
        <m:r>
          <m:rPr>
            <m:sty m:val="p"/>
          </m:rPr>
          <m:t>=</m:t>
        </m:r>
        <m:sSub>
          <m:sSubPr/>
          <m:e>
            <m:r>
              <m:rPr/>
              <m:t>k</m:t>
            </m:r>
          </m:e>
          <m:sub>
            <m:r>
              <m:rPr/>
              <m:t>B</m:t>
            </m:r>
          </m:sub>
        </m:sSub>
        <m:r>
          <m:rPr>
            <m:sty m:val="p"/>
          </m:rPr>
          <m:t>lnΩ</m:t>
        </m:r>
      </m:oMath>
      <w:r>
        <w:t xml:space="preserve"> </w:t>
      </w:r>
      <w:r>
        <w:rPr>
          <w:rFonts w:hint="eastAsia"/>
        </w:rPr>
        <w:t>在这里得到最自然的说明：孤立系的熵就是”可达微观状态数目的对数”。三条平衡条件分别对应</w:t>
      </w:r>
      <w:r>
        <w:rPr>
          <w:rFonts w:hint="eastAsia"/>
          <w:b/>
          <w:bCs/>
        </w:rPr>
        <w:t>温度、化学势、压强</w:t>
      </w:r>
      <w:r>
        <w:rPr>
          <w:rFonts w:hint="eastAsia"/>
        </w:rPr>
        <w:t>相等——热力学中三条平凡的”平衡判据”，在统计物理中化为”</w:t>
      </w:r>
      <m:oMath>
        <m:r>
          <m:rPr>
            <m:sty m:val="p"/>
          </m:rPr>
          <m:t>lnΩ</m:t>
        </m:r>
      </m:oMath>
      <w:r>
        <w:t xml:space="preserve"> </w:t>
      </w:r>
      <w:r>
        <w:rPr>
          <w:rFonts w:hint="eastAsia"/>
        </w:rPr>
        <w:t>对相应偏导相等”。</w:t>
      </w:r>
      <w:r>
        <w:br w:type="textWrapping"/>
      </w:r>
      <w:r>
        <w:rPr>
          <w:rFonts w:hint="eastAsia"/>
          <w:b/>
          <w:bCs/>
        </w:rPr>
        <w:t>这一节把整个热力学的平衡条件都从统计第一原理推出了。</w:t>
      </w:r>
    </w:p>
    <w:bookmarkEnd w:id="189"/>
    <w:p w14:paraId="7F92F245">
      <w:pPr>
        <w:pStyle w:val="4"/>
      </w:pPr>
      <w:bookmarkStart w:id="190" w:name="_Toc2320"/>
      <w:bookmarkStart w:id="191" w:name="正则系综与配分函数"/>
      <w:r>
        <w:t xml:space="preserve">8.5 </w:t>
      </w:r>
      <w:r>
        <w:rPr>
          <w:rFonts w:hint="eastAsia"/>
        </w:rPr>
        <w:t>正则系综与配分函数</w:t>
      </w:r>
      <w:bookmarkEnd w:id="190"/>
    </w:p>
    <w:p w14:paraId="66F1DB33">
      <w:pPr>
        <w:pStyle w:val="27"/>
      </w:pPr>
      <w:r>
        <w:rPr>
          <w:rFonts w:hint="eastAsia"/>
          <w:b/>
          <w:bCs/>
        </w:rPr>
        <w:t>物理模型</w:t>
      </w:r>
      <w:r>
        <w:rPr>
          <w:rFonts w:hint="eastAsia"/>
        </w:rPr>
        <w:t>：</w:t>
      </w:r>
      <m:oMath>
        <m:r>
          <m:rPr/>
          <m:t>V</m:t>
        </m:r>
        <m:r>
          <m:rPr>
            <m:sty m:val="p"/>
          </m:rPr>
          <m:t>,</m:t>
        </m:r>
        <m:r>
          <m:rPr/>
          <m:t>N</m:t>
        </m:r>
      </m:oMath>
      <w:r>
        <w:t xml:space="preserve"> </w:t>
      </w:r>
      <w:r>
        <w:rPr>
          <w:rFonts w:hint="eastAsia"/>
        </w:rPr>
        <w:t>恒定的</w:t>
      </w:r>
      <w:r>
        <w:rPr>
          <w:rFonts w:hint="eastAsia"/>
          <w:b/>
          <w:bCs/>
        </w:rPr>
        <w:t>闭系</w:t>
      </w:r>
      <w:r>
        <w:rPr>
          <w:rFonts w:hint="eastAsia"/>
        </w:rPr>
        <w:t>与</w:t>
      </w:r>
      <w:r>
        <w:rPr>
          <w:rFonts w:hint="eastAsia"/>
          <w:b/>
          <w:bCs/>
        </w:rPr>
        <w:t>大恒温热源</w:t>
      </w:r>
      <w:r>
        <w:rPr>
          <w:rFonts w:hint="eastAsia"/>
        </w:rPr>
        <w:t>接触，整体构成孤立系（图8.2）。</w:t>
      </w:r>
    </w:p>
    <w:p w14:paraId="6B92D7DB">
      <w:pPr>
        <w:pStyle w:val="50"/>
      </w:pPr>
      <w:r>
        <w:drawing>
          <wp:inline distT="0" distB="0" distL="114300" distR="114300">
            <wp:extent cx="2699385" cy="1814830"/>
            <wp:effectExtent l="0" t="0" r="0" b="0"/>
            <wp:docPr id="188" name="Picture" descr="图8.2 正则系综示意图：系统（V,N,T）与恒温热源接触，二者整体构成微正则系综的孤立系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 name="Picture" descr="图8.2 正则系综示意图：系统（V,N,T）与恒温热源接触，二者整体构成微正则系综的孤立系统"/>
                    <pic:cNvPicPr>
                      <a:picLocks noChangeAspect="1" noChangeArrowheads="1"/>
                    </pic:cNvPicPr>
                  </pic:nvPicPr>
                  <pic:blipFill>
                    <a:blip r:embed="rId35"/>
                    <a:stretch>
                      <a:fillRect/>
                    </a:stretch>
                  </pic:blipFill>
                  <pic:spPr>
                    <a:xfrm>
                      <a:off x="0" y="0"/>
                      <a:ext cx="2699999" cy="1815394"/>
                    </a:xfrm>
                    <a:prstGeom prst="rect">
                      <a:avLst/>
                    </a:prstGeom>
                    <a:noFill/>
                    <a:ln w="9525">
                      <a:noFill/>
                    </a:ln>
                  </pic:spPr>
                </pic:pic>
              </a:graphicData>
            </a:graphic>
          </wp:inline>
        </w:drawing>
      </w:r>
    </w:p>
    <w:p w14:paraId="333D1CF0">
      <w:pPr>
        <w:pStyle w:val="48"/>
      </w:pPr>
      <w:r>
        <w:rPr>
          <w:rFonts w:hint="eastAsia"/>
        </w:rPr>
        <w:t>图8.2</w:t>
      </w:r>
      <w:r>
        <w:t xml:space="preserve"> </w:t>
      </w:r>
      <w:r>
        <w:rPr>
          <w:rFonts w:hint="eastAsia"/>
        </w:rPr>
        <w:t>正则系综示意图：系统（V,N,T）与恒温热源接触，二者整体构成微正则系综的孤立系统</w:t>
      </w:r>
    </w:p>
    <w:p w14:paraId="4C2C5250">
      <w:pPr>
        <w:pStyle w:val="3"/>
      </w:pPr>
      <w:r>
        <w:rPr>
          <w:rFonts w:hint="eastAsia"/>
          <w:b/>
          <w:bCs/>
        </w:rPr>
        <w:t>概率分布</w:t>
      </w:r>
      <w:r>
        <w:rPr>
          <w:rFonts w:hint="eastAsia"/>
        </w:rPr>
        <w:t>（对热源作微正则统计、在</w:t>
      </w:r>
      <w:r>
        <w:t xml:space="preserve"> </w:t>
      </w:r>
      <m:oMath>
        <m:acc>
          <m:accPr>
            <m:chr m:val="‾"/>
          </m:accPr>
          <m:e>
            <m:r>
              <m:rPr/>
              <m:t>E</m:t>
            </m:r>
          </m:e>
        </m:acc>
      </m:oMath>
      <w:r>
        <w:t xml:space="preserve"> </w:t>
      </w:r>
      <w:r>
        <w:rPr>
          <w:rFonts w:hint="eastAsia"/>
        </w:rPr>
        <w:t>附近泰勒展开得到）：</w:t>
      </w:r>
    </w:p>
    <w:p w14:paraId="2138FFDB">
      <w:pPr>
        <w:pStyle w:val="3"/>
      </w:pPr>
      <m:oMathPara>
        <m:oMathParaPr>
          <m:jc m:val="center"/>
        </m:oMathParaPr>
        <m:oMath>
          <m:borderBox>
            <m:borderBoxPr/>
            <m:e>
              <m:sSub>
                <m:sSubPr/>
                <m:e>
                  <m:r>
                    <m:rPr/>
                    <m:t>ρ</m:t>
                  </m:r>
                </m:e>
                <m:sub>
                  <m:r>
                    <m:rPr/>
                    <m:t>s</m:t>
                  </m:r>
                </m:sub>
              </m:sSub>
              <m:r>
                <m:rPr>
                  <m:sty m:val="p"/>
                </m:rPr>
                <m:t>=</m:t>
              </m:r>
              <m:f>
                <m:fPr/>
                <m:num>
                  <m:r>
                    <m:rPr/>
                    <m:t>1</m:t>
                  </m:r>
                </m:num>
                <m:den>
                  <m:r>
                    <m:rPr/>
                    <m:t>Z</m:t>
                  </m:r>
                </m:den>
              </m:f>
              <m:sSup>
                <m:sSupPr/>
                <m:e>
                  <m:r>
                    <m:rPr/>
                    <m:t>e</m:t>
                  </m:r>
                </m:e>
                <m:sup>
                  <m:r>
                    <m:rPr>
                      <m:sty m:val="p"/>
                    </m:rPr>
                    <m:t>−</m:t>
                  </m:r>
                  <m:r>
                    <m:rPr/>
                    <m:t>β</m:t>
                  </m:r>
                  <m:sSub>
                    <m:sSubPr/>
                    <m:e>
                      <m:r>
                        <m:rPr/>
                        <m:t>E</m:t>
                      </m:r>
                    </m:e>
                    <m:sub>
                      <m:r>
                        <m:rPr/>
                        <m:t>s</m:t>
                      </m:r>
                    </m:sub>
                  </m:sSub>
                </m:sup>
              </m:sSup>
            </m:e>
          </m:borderBox>
          <m:r>
            <m:rPr>
              <m:sty m:val="p"/>
            </m:rPr>
            <m:t>,</m:t>
          </m:r>
          <m:r>
            <m:rPr/>
            <m:t>  </m:t>
          </m:r>
          <m:borderBox>
            <m:borderBoxPr/>
            <m:e>
              <m:r>
                <m:rPr/>
                <m:t>Z</m:t>
              </m:r>
              <m:r>
                <m:rPr>
                  <m:sty m:val="p"/>
                </m:rPr>
                <m:t>=</m:t>
              </m:r>
              <m:nary>
                <m:naryPr>
                  <m:chr m:val="∑"/>
                  <m:limLoc m:val="undOvr"/>
                  <m:supHide m:val="1"/>
                </m:naryPr>
                <m:sub>
                  <m:r>
                    <m:rPr/>
                    <m:t>s</m:t>
                  </m:r>
                </m:sub>
                <m:sup>
                  <m:r>
                    <m:rPr/>
                    <m:t>​</m:t>
                  </m:r>
                </m:sup>
                <m:e>
                  <m:sSup>
                    <m:sSupPr/>
                    <m:e>
                      <m:r>
                        <m:rPr/>
                        <m:t>e</m:t>
                      </m:r>
                    </m:e>
                    <m:sup>
                      <m:r>
                        <m:rPr>
                          <m:sty m:val="p"/>
                        </m:rPr>
                        <m:t>−</m:t>
                      </m:r>
                      <m:r>
                        <m:rPr/>
                        <m:t>β</m:t>
                      </m:r>
                      <m:sSub>
                        <m:sSubPr/>
                        <m:e>
                          <m:r>
                            <m:rPr/>
                            <m:t>E</m:t>
                          </m:r>
                        </m:e>
                        <m:sub>
                          <m:r>
                            <m:rPr/>
                            <m:t>s</m:t>
                          </m:r>
                        </m:sub>
                      </m:sSub>
                    </m:sup>
                  </m:sSup>
                </m:e>
              </m:nary>
            </m:e>
          </m:borderBox>
          <m:r>
            <m:rPr/>
            <m:t>  </m:t>
          </m:r>
          <m:r>
            <m:rPr>
              <m:nor/>
              <m:sty m:val="p"/>
            </m:rPr>
            <w:rPr>
              <w:b w:val="0"/>
              <w:i w:val="0"/>
            </w:rPr>
            <m:t>（配分函数）</m:t>
          </m:r>
        </m:oMath>
      </m:oMathPara>
    </w:p>
    <w:p w14:paraId="2D1252C8">
      <w:pPr>
        <w:pStyle w:val="27"/>
      </w:pPr>
      <w:r>
        <w:rPr>
          <w:rFonts w:hint="eastAsia"/>
        </w:rPr>
        <w:t>若能量</w:t>
      </w:r>
      <w:r>
        <w:t xml:space="preserve"> </w:t>
      </w:r>
      <m:oMath>
        <m:sSub>
          <m:sSubPr/>
          <m:e>
            <m:r>
              <m:rPr/>
              <m:t>E</m:t>
            </m:r>
          </m:e>
          <m:sub>
            <m:r>
              <m:rPr/>
              <m:t>l</m:t>
            </m:r>
          </m:sub>
        </m:sSub>
      </m:oMath>
      <w:r>
        <w:t xml:space="preserve"> </w:t>
      </w:r>
      <w:r>
        <w:rPr>
          <w:rFonts w:hint="eastAsia"/>
        </w:rPr>
        <w:t>有简并</w:t>
      </w:r>
      <w:r>
        <w:t xml:space="preserve"> </w:t>
      </w:r>
      <m:oMath>
        <m:sSub>
          <m:sSubPr/>
          <m:e>
            <m:r>
              <m:rPr>
                <m:sty m:val="p"/>
              </m:rPr>
              <m:t>Ω</m:t>
            </m:r>
          </m:e>
          <m:sub>
            <m:r>
              <m:rPr/>
              <m:t>l</m:t>
            </m:r>
          </m:sub>
        </m:sSub>
      </m:oMath>
      <w:r>
        <w:rPr>
          <w:rFonts w:hint="eastAsia"/>
        </w:rPr>
        <w:t>，则处于能量</w:t>
      </w:r>
      <w:r>
        <w:t xml:space="preserve"> </w:t>
      </w:r>
      <m:oMath>
        <m:sSub>
          <m:sSubPr/>
          <m:e>
            <m:r>
              <m:rPr/>
              <m:t>E</m:t>
            </m:r>
          </m:e>
          <m:sub>
            <m:r>
              <m:rPr/>
              <m:t>l</m:t>
            </m:r>
          </m:sub>
        </m:sSub>
      </m:oMath>
      <w:r>
        <w:t xml:space="preserve"> </w:t>
      </w:r>
      <w:r>
        <w:rPr>
          <w:rFonts w:hint="eastAsia"/>
        </w:rPr>
        <w:t>的概率为</w:t>
      </w:r>
      <w:r>
        <w:t xml:space="preserve"> </w:t>
      </w:r>
      <m:oMath>
        <m:sSub>
          <m:sSubPr/>
          <m:e>
            <m:r>
              <m:rPr/>
              <m:t>ρ</m:t>
            </m:r>
          </m:e>
          <m:sub>
            <m:r>
              <m:rPr/>
              <m:t>l</m:t>
            </m:r>
          </m:sub>
        </m:sSub>
        <m:r>
          <m:rPr>
            <m:sty m:val="p"/>
          </m:rPr>
          <m:t>=</m:t>
        </m:r>
        <m:f>
          <m:fPr/>
          <m:num>
            <m:r>
              <m:rPr/>
              <m:t>1</m:t>
            </m:r>
          </m:num>
          <m:den>
            <m:r>
              <m:rPr/>
              <m:t>Z</m:t>
            </m:r>
          </m:den>
        </m:f>
        <m:sSub>
          <m:sSubPr/>
          <m:e>
            <m:r>
              <m:rPr>
                <m:sty m:val="p"/>
              </m:rPr>
              <m:t>Ω</m:t>
            </m:r>
          </m:e>
          <m:sub>
            <m:r>
              <m:rPr/>
              <m:t>l</m:t>
            </m:r>
          </m:sub>
        </m:sSub>
        <m:sSup>
          <m:sSupPr/>
          <m:e>
            <m:r>
              <m:rPr/>
              <m:t>e</m:t>
            </m:r>
          </m:e>
          <m:sup>
            <m:r>
              <m:rPr>
                <m:sty m:val="p"/>
              </m:rPr>
              <m:t>−</m:t>
            </m:r>
            <m:r>
              <m:rPr/>
              <m:t>β</m:t>
            </m:r>
            <m:sSub>
              <m:sSubPr/>
              <m:e>
                <m:r>
                  <m:rPr/>
                  <m:t>E</m:t>
                </m:r>
              </m:e>
              <m:sub>
                <m:r>
                  <m:rPr/>
                  <m:t>l</m:t>
                </m:r>
              </m:sub>
            </m:sSub>
          </m:sup>
        </m:sSup>
      </m:oMath>
      <w:r>
        <w:t>。</w:t>
      </w:r>
    </w:p>
    <w:p w14:paraId="1CF7766C">
      <w:pPr>
        <w:pStyle w:val="3"/>
      </w:pPr>
      <w:r>
        <w:rPr>
          <w:rFonts w:hint="eastAsia"/>
          <w:b/>
          <w:bCs/>
        </w:rPr>
        <w:t>经典连续形式</w:t>
      </w:r>
      <w:r>
        <w:rPr>
          <w:rFonts w:hint="eastAsia"/>
        </w:rPr>
        <w:t>（</w:t>
      </w:r>
      <m:oMath>
        <m:r>
          <m:rPr/>
          <m:t>f</m:t>
        </m:r>
        <m:r>
          <m:rPr>
            <m:sty m:val="p"/>
          </m:rPr>
          <m:t>=</m:t>
        </m:r>
        <m:r>
          <m:rPr/>
          <m:t>N</m:t>
        </m:r>
        <m:sSub>
          <m:sSubPr/>
          <m:e>
            <m:r>
              <m:rPr/>
              <m:t>f</m:t>
            </m:r>
          </m:e>
          <m:sub>
            <m:r>
              <m:rPr/>
              <m:t>s</m:t>
            </m:r>
          </m:sub>
        </m:sSub>
      </m:oMath>
      <w:r>
        <w:t xml:space="preserve"> </w:t>
      </w:r>
      <w:r>
        <w:rPr>
          <w:rFonts w:hint="eastAsia"/>
        </w:rPr>
        <w:t>个自由度）：</w:t>
      </w:r>
    </w:p>
    <w:p w14:paraId="3040D61F">
      <w:pPr>
        <w:pStyle w:val="3"/>
      </w:pPr>
      <m:oMathPara>
        <m:oMathParaPr>
          <m:jc m:val="center"/>
        </m:oMathParaPr>
        <m:oMath>
          <m:borderBox>
            <m:borderBoxPr/>
            <m:e>
              <m:r>
                <m:rPr/>
                <m:t>Z</m:t>
              </m:r>
              <m:r>
                <m:rPr>
                  <m:sty m:val="p"/>
                </m:rPr>
                <m:t>=</m:t>
              </m:r>
              <m:f>
                <m:fPr/>
                <m:num>
                  <m:r>
                    <m:rPr/>
                    <m:t>1</m:t>
                  </m:r>
                </m:num>
                <m:den>
                  <m:r>
                    <m:rPr/>
                    <m:t>N</m:t>
                  </m:r>
                  <m:r>
                    <m:rPr>
                      <m:sty m:val="p"/>
                    </m:rPr>
                    <m:t>!</m:t>
                  </m:r>
                  <m:r>
                    <m:rPr/>
                    <m:t> </m:t>
                  </m:r>
                  <m:sSubSup>
                    <m:sSubSupPr/>
                    <m:e>
                      <m:r>
                        <m:rPr/>
                        <m:t>h</m:t>
                      </m:r>
                    </m:e>
                    <m:sub>
                      <m:r>
                        <m:rPr/>
                        <m:t>0</m:t>
                      </m:r>
                    </m:sub>
                    <m:sup>
                      <m:r>
                        <m:rPr/>
                        <m:t> f</m:t>
                      </m:r>
                    </m:sup>
                  </m:sSubSup>
                </m:den>
              </m:f>
              <m:r>
                <m:rPr>
                  <m:sty m:val="p"/>
                </m:rPr>
                <m:t>∫</m:t>
              </m:r>
              <m:sSup>
                <m:sSupPr/>
                <m:e>
                  <m:r>
                    <m:rPr/>
                    <m:t>e</m:t>
                  </m:r>
                </m:e>
                <m:sup>
                  <m:r>
                    <m:rPr>
                      <m:sty m:val="p"/>
                    </m:rPr>
                    <m:t>−</m:t>
                  </m:r>
                  <m:r>
                    <m:rPr/>
                    <m:t>βE</m:t>
                  </m:r>
                  <m:r>
                    <m:rPr>
                      <m:sty m:val="p"/>
                    </m:rPr>
                    <m:t>(</m:t>
                  </m:r>
                  <m:acc>
                    <m:accPr>
                      <m:chr m:val="⃗"/>
                    </m:accPr>
                    <m:e>
                      <m:r>
                        <m:rPr/>
                        <m:t>q</m:t>
                      </m:r>
                    </m:e>
                  </m:acc>
                  <m:r>
                    <m:rPr>
                      <m:sty m:val="p"/>
                    </m:rPr>
                    <m:t>,</m:t>
                  </m:r>
                  <m:acc>
                    <m:accPr>
                      <m:chr m:val="⃗"/>
                    </m:accPr>
                    <m:e>
                      <m:r>
                        <m:rPr/>
                        <m:t>p</m:t>
                      </m:r>
                    </m:e>
                  </m:acc>
                  <m:r>
                    <m:rPr>
                      <m:sty m:val="p"/>
                    </m:rPr>
                    <m:t>)</m:t>
                  </m:r>
                </m:sup>
              </m:sSup>
              <m:r>
                <m:rPr/>
                <m:t> d</m:t>
              </m:r>
              <m:acc>
                <m:accPr>
                  <m:chr m:val="⃗"/>
                </m:accPr>
                <m:e>
                  <m:r>
                    <m:rPr/>
                    <m:t>q</m:t>
                  </m:r>
                </m:e>
              </m:acc>
              <m:r>
                <m:rPr/>
                <m:t> d</m:t>
              </m:r>
              <m:acc>
                <m:accPr>
                  <m:chr m:val="⃗"/>
                </m:accPr>
                <m:e>
                  <m:r>
                    <m:rPr/>
                    <m:t>p</m:t>
                  </m:r>
                </m:e>
              </m:acc>
            </m:e>
          </m:borderBox>
        </m:oMath>
      </m:oMathPara>
    </w:p>
    <w:p w14:paraId="24E0C47E">
      <w:pPr>
        <w:pStyle w:val="63"/>
      </w:pPr>
      <w:r>
        <w:rPr>
          <w:rStyle w:val="55"/>
          <w:rFonts w:hint="eastAsia"/>
        </w:rPr>
        <w:t>考点</w:t>
      </w:r>
      <w:r>
        <w:t xml:space="preserve"> ① </w:t>
      </w:r>
      <w:r>
        <w:rPr>
          <w:rFonts w:hint="eastAsia"/>
          <w:b/>
          <w:bCs/>
        </w:rPr>
        <w:t>玻尔兹曼因子</w:t>
      </w:r>
      <w:r>
        <w:rPr>
          <w:b/>
          <w:bCs/>
        </w:rPr>
        <w:t xml:space="preserve"> </w:t>
      </w:r>
      <m:oMath>
        <m:sSup>
          <m:sSupPr/>
          <m:e>
            <m:r>
              <m:rPr/>
              <m:t>e</m:t>
            </m:r>
          </m:e>
          <m:sup>
            <m:r>
              <m:rPr>
                <m:sty m:val="p"/>
              </m:rPr>
              <m:t>−</m:t>
            </m:r>
            <m:r>
              <m:rPr/>
              <m:t>β</m:t>
            </m:r>
            <m:sSub>
              <m:sSubPr/>
              <m:e>
                <m:r>
                  <m:rPr/>
                  <m:t>E</m:t>
                </m:r>
              </m:e>
              <m:sub>
                <m:r>
                  <m:rPr/>
                  <m:t>s</m:t>
                </m:r>
              </m:sub>
            </m:sSub>
          </m:sup>
        </m:sSup>
      </m:oMath>
      <w:r>
        <w:rPr>
          <w:b/>
          <w:bCs/>
        </w:rPr>
        <w:t xml:space="preserve"> </w:t>
      </w:r>
      <w:r>
        <w:rPr>
          <w:rFonts w:hint="eastAsia"/>
          <w:b/>
          <w:bCs/>
        </w:rPr>
        <w:t>的来历</w:t>
      </w:r>
      <w:r>
        <w:rPr>
          <w:rFonts w:hint="eastAsia"/>
        </w:rPr>
        <w:t>（由热源微观状态数</w:t>
      </w:r>
      <w:r>
        <w:t xml:space="preserve"> </w:t>
      </w:r>
      <m:oMath>
        <m:sSup>
          <m:sSupPr/>
          <m:e>
            <m:r>
              <m:rPr/>
              <m:t>e</m:t>
            </m:r>
          </m:e>
          <m:sup>
            <m:r>
              <m:rPr>
                <m:sty m:val="p"/>
              </m:rPr>
              <m:t>−</m:t>
            </m:r>
            <m:r>
              <m:rPr/>
              <m:t>β</m:t>
            </m:r>
            <m:sSub>
              <m:sSubPr/>
              <m:e>
                <m:r>
                  <m:rPr/>
                  <m:t>E</m:t>
                </m:r>
              </m:e>
              <m:sub>
                <m:r>
                  <m:rPr/>
                  <m:t>s</m:t>
                </m:r>
              </m:sub>
            </m:sSub>
          </m:sup>
        </m:sSup>
      </m:oMath>
      <w:r>
        <w:t xml:space="preserve"> </w:t>
      </w:r>
      <w:r>
        <w:rPr>
          <w:rFonts w:hint="eastAsia"/>
        </w:rPr>
        <w:t>得出）；②</w:t>
      </w:r>
      <w:r>
        <w:t xml:space="preserve"> </w:t>
      </w:r>
      <w:r>
        <w:rPr>
          <w:rFonts w:hint="eastAsia"/>
        </w:rPr>
        <w:t>配分函数</w:t>
      </w:r>
      <w:r>
        <w:t xml:space="preserve"> </w:t>
      </w:r>
      <m:oMath>
        <m:r>
          <m:rPr/>
          <m:t>Z</m:t>
        </m:r>
      </m:oMath>
      <w:r>
        <w:t xml:space="preserve"> </w:t>
      </w:r>
      <w:r>
        <w:rPr>
          <w:rFonts w:hint="eastAsia"/>
        </w:rPr>
        <w:t>的归一化意义；③</w:t>
      </w:r>
      <w:r>
        <w:t xml:space="preserve"> </w:t>
      </w:r>
      <w:r>
        <w:rPr>
          <w:rFonts w:hint="eastAsia"/>
        </w:rPr>
        <w:t>经典形式中</w:t>
      </w:r>
      <w:r>
        <w:t xml:space="preserve"> </w:t>
      </w:r>
      <m:oMath>
        <m:r>
          <m:rPr/>
          <m:t>1</m:t>
        </m:r>
        <m:r>
          <m:rPr>
            <m:sty m:val="p"/>
          </m:rPr>
          <m:t>/</m:t>
        </m:r>
        <m:r>
          <m:rPr/>
          <m:t>N</m:t>
        </m:r>
        <m:r>
          <m:rPr>
            <m:sty m:val="p"/>
          </m:rPr>
          <m:t>!</m:t>
        </m:r>
      </m:oMath>
      <w:r>
        <w:t xml:space="preserve"> </w:t>
      </w:r>
      <w:r>
        <w:rPr>
          <w:rFonts w:hint="eastAsia"/>
        </w:rPr>
        <w:t>与</w:t>
      </w:r>
      <w:r>
        <w:t xml:space="preserve"> </w:t>
      </w:r>
      <m:oMath>
        <m:sSubSup>
          <m:sSubSupPr/>
          <m:e>
            <m:r>
              <m:rPr/>
              <m:t>h</m:t>
            </m:r>
          </m:e>
          <m:sub>
            <m:r>
              <m:rPr/>
              <m:t>0</m:t>
            </m:r>
          </m:sub>
          <m:sup>
            <m:r>
              <m:rPr/>
              <m:t> f</m:t>
            </m:r>
          </m:sup>
        </m:sSubSup>
      </m:oMath>
      <w:r>
        <w:t xml:space="preserve"> </w:t>
      </w:r>
      <w:r>
        <w:rPr>
          <w:rFonts w:hint="eastAsia"/>
        </w:rPr>
        <w:t>的物理意义（粒子不可分辨</w:t>
      </w:r>
      <w:r>
        <w:t xml:space="preserve"> + </w:t>
      </w:r>
      <w:r>
        <w:rPr>
          <w:rFonts w:hint="eastAsia"/>
        </w:rPr>
        <w:t>相格体积）。</w:t>
      </w:r>
      <w:r>
        <w:br w:type="textWrapping"/>
      </w:r>
      <w:r>
        <w:rPr>
          <w:rStyle w:val="55"/>
          <w:rFonts w:hint="eastAsia"/>
        </w:rPr>
        <w:t>易错点</w:t>
      </w:r>
      <w:r>
        <w:t xml:space="preserve"> </w:t>
      </w:r>
      <w:r>
        <w:rPr>
          <w:rFonts w:hint="eastAsia"/>
        </w:rPr>
        <w:t>正则系综的系统</w:t>
      </w:r>
      <w:r>
        <w:rPr>
          <w:rFonts w:hint="eastAsia"/>
          <w:b/>
          <w:bCs/>
        </w:rPr>
        <w:t>能量可以涨落</w:t>
      </w:r>
      <w:r>
        <w:rPr>
          <w:rFonts w:hint="eastAsia"/>
        </w:rPr>
        <w:t>（</w:t>
      </w:r>
      <m:oMath>
        <m:sSub>
          <m:sSubPr/>
          <m:e>
            <m:r>
              <m:rPr/>
              <m:t>E</m:t>
            </m:r>
          </m:e>
          <m:sub>
            <m:r>
              <m:rPr/>
              <m:t>s</m:t>
            </m:r>
          </m:sub>
        </m:sSub>
      </m:oMath>
      <w:r>
        <w:t xml:space="preserve"> </w:t>
      </w:r>
      <w:r>
        <w:rPr>
          <w:rFonts w:hint="eastAsia"/>
        </w:rPr>
        <w:t>不固定，只有平均</w:t>
      </w:r>
      <w:r>
        <w:t xml:space="preserve"> </w:t>
      </w:r>
      <m:oMath>
        <m:acc>
          <m:accPr>
            <m:chr m:val="‾"/>
          </m:accPr>
          <m:e>
            <m:r>
              <m:rPr/>
              <m:t>U</m:t>
            </m:r>
          </m:e>
        </m:acc>
      </m:oMath>
      <w:r>
        <w:t xml:space="preserve"> </w:t>
      </w:r>
      <w:r>
        <w:rPr>
          <w:rFonts w:hint="eastAsia"/>
        </w:rPr>
        <w:t>固定）；这由</w:t>
      </w:r>
      <w:r>
        <w:t xml:space="preserve"> §8.6 </w:t>
      </w:r>
      <w:r>
        <w:rPr>
          <w:rFonts w:hint="eastAsia"/>
        </w:rPr>
        <w:t>给出定量描述。</w:t>
      </w:r>
    </w:p>
    <w:bookmarkEnd w:id="191"/>
    <w:p w14:paraId="59BFDC69">
      <w:pPr>
        <w:pStyle w:val="4"/>
      </w:pPr>
      <w:bookmarkStart w:id="192" w:name="_Toc28638"/>
      <w:bookmarkStart w:id="193" w:name="正则系综的热力学公式"/>
      <w:r>
        <w:t xml:space="preserve">8.6 </w:t>
      </w:r>
      <w:r>
        <w:rPr>
          <w:rFonts w:hint="eastAsia"/>
        </w:rPr>
        <w:t>正则系综的热力学公式</w:t>
      </w:r>
      <w:bookmarkEnd w:id="192"/>
    </w:p>
    <w:p w14:paraId="501FF2D3">
      <w:pPr>
        <w:pStyle w:val="27"/>
      </w:pPr>
      <w:r>
        <w:rPr>
          <w:rFonts w:hint="eastAsia"/>
        </w:rPr>
        <w:t>由</w:t>
      </w:r>
      <w:r>
        <w:t xml:space="preserve"> </w:t>
      </w:r>
      <m:oMath>
        <m:r>
          <m:rPr>
            <m:sty m:val="p"/>
          </m:rPr>
          <m:t>ln</m:t>
        </m:r>
        <m:r>
          <m:rPr/>
          <m:t>Z</m:t>
        </m:r>
      </m:oMath>
      <w:r>
        <w:t xml:space="preserve"> </w:t>
      </w:r>
      <w:r>
        <w:rPr>
          <w:rFonts w:hint="eastAsia"/>
        </w:rPr>
        <w:t>的偏导数给出全部热力学量（</w:t>
      </w:r>
      <m:oMath>
        <m:r>
          <m:rPr/>
          <m:t>β</m:t>
        </m:r>
        <m:r>
          <m:rPr>
            <m:sty m:val="p"/>
          </m:rPr>
          <m:t>=</m:t>
        </m:r>
        <m:r>
          <m:rPr/>
          <m:t>1</m:t>
        </m:r>
        <m:r>
          <m:rPr>
            <m:sty m:val="p"/>
          </m:rPr>
          <m:t>/</m:t>
        </m:r>
        <m:sSub>
          <m:sSubPr/>
          <m:e>
            <m:r>
              <m:rPr/>
              <m:t>k</m:t>
            </m:r>
          </m:e>
          <m:sub>
            <m:r>
              <m:rPr/>
              <m:t>B</m:t>
            </m:r>
          </m:sub>
        </m:sSub>
        <m:r>
          <m:rPr/>
          <m:t>T</m:t>
        </m:r>
      </m:oMath>
      <w:r>
        <w:rPr>
          <w:rFonts w:hint="eastAsia"/>
        </w:rPr>
        <w:t>）：</w:t>
      </w:r>
    </w:p>
    <w:tbl>
      <w:tblPr>
        <w:tblStyle w:val="44"/>
        <w:tblW w:w="5000" w:type="pct"/>
        <w:tblInd w:w="0" w:type="dxa"/>
        <w:tblBorders>
          <w:top w:val="single" w:color="2E74B5" w:sz="10" w:space="0"/>
          <w:left w:val="none" w:color="auto" w:sz="0" w:space="0"/>
          <w:bottom w:val="single" w:color="2E74B5" w:sz="10" w:space="0"/>
          <w:right w:val="none" w:color="auto" w:sz="0" w:space="0"/>
          <w:insideH w:val="single" w:color="DEEBF7" w:sz="4" w:space="0"/>
          <w:insideV w:val="none" w:color="auto" w:sz="0" w:space="0"/>
        </w:tblBorders>
        <w:tblLayout w:type="fixed"/>
        <w:tblCellMar>
          <w:top w:w="50" w:type="dxa"/>
          <w:left w:w="90" w:type="dxa"/>
          <w:bottom w:w="50" w:type="dxa"/>
          <w:right w:w="90" w:type="dxa"/>
        </w:tblCellMar>
      </w:tblPr>
      <w:tblGrid>
        <w:gridCol w:w="4909"/>
        <w:gridCol w:w="4909"/>
      </w:tblGrid>
      <w:tr w14:paraId="1FCD7B91">
        <w:tblPrEx>
          <w:tblBorders>
            <w:top w:val="single" w:color="2E74B5" w:sz="10" w:space="0"/>
            <w:left w:val="none" w:color="auto" w:sz="0" w:space="0"/>
            <w:bottom w:val="single" w:color="2E74B5" w:sz="10" w:space="0"/>
            <w:right w:val="none" w:color="auto" w:sz="0" w:space="0"/>
            <w:insideH w:val="single" w:color="DEEBF7" w:sz="4" w:space="0"/>
            <w:insideV w:val="none" w:color="auto" w:sz="0" w:space="0"/>
          </w:tblBorders>
          <w:tblCellMar>
            <w:top w:w="50" w:type="dxa"/>
            <w:left w:w="90" w:type="dxa"/>
            <w:bottom w:w="50" w:type="dxa"/>
            <w:right w:w="90" w:type="dxa"/>
          </w:tblCellMar>
        </w:tblPrEx>
        <w:trPr>
          <w:tblHeader/>
        </w:trPr>
        <w:tc>
          <w:p w14:paraId="463131D0">
            <w:pPr>
              <w:pStyle w:val="28"/>
            </w:pPr>
            <w:r>
              <w:rPr>
                <w:rFonts w:hint="eastAsia"/>
              </w:rPr>
              <w:t>热力学量</w:t>
            </w:r>
          </w:p>
        </w:tc>
        <w:tc>
          <w:p w14:paraId="439272D6">
            <w:pPr>
              <w:pStyle w:val="28"/>
            </w:pPr>
            <w:r>
              <w:rPr>
                <w:rFonts w:hint="eastAsia"/>
              </w:rPr>
              <w:t>统计表达式</w:t>
            </w:r>
          </w:p>
        </w:tc>
      </w:tr>
      <w:tr w14:paraId="5E6B06B7">
        <w:tblPrEx>
          <w:tblBorders>
            <w:top w:val="single" w:color="2E74B5" w:sz="10" w:space="0"/>
            <w:left w:val="none" w:color="auto" w:sz="0" w:space="0"/>
            <w:bottom w:val="single" w:color="2E74B5" w:sz="10" w:space="0"/>
            <w:right w:val="none" w:color="auto" w:sz="0" w:space="0"/>
            <w:insideH w:val="single" w:color="DEEBF7" w:sz="4" w:space="0"/>
            <w:insideV w:val="none" w:color="auto" w:sz="0" w:space="0"/>
          </w:tblBorders>
          <w:tblCellMar>
            <w:top w:w="50" w:type="dxa"/>
            <w:left w:w="90" w:type="dxa"/>
            <w:bottom w:w="50" w:type="dxa"/>
            <w:right w:w="90" w:type="dxa"/>
          </w:tblCellMar>
        </w:tblPrEx>
        <w:tc>
          <w:p w14:paraId="39C8EEFA">
            <w:pPr>
              <w:pStyle w:val="28"/>
            </w:pPr>
            <w:r>
              <w:rPr>
                <w:rFonts w:hint="eastAsia"/>
              </w:rPr>
              <w:t>内能</w:t>
            </w:r>
          </w:p>
        </w:tc>
        <w:tc>
          <w:p w14:paraId="64EF37A3">
            <w:pPr>
              <w:pStyle w:val="28"/>
            </w:pPr>
            <m:oMathPara>
              <m:oMath>
                <m:acc>
                  <m:accPr>
                    <m:chr m:val="‾"/>
                  </m:accPr>
                  <m:e>
                    <m:r>
                      <m:rPr/>
                      <m:t>U</m:t>
                    </m:r>
                  </m:e>
                </m:acc>
                <m:r>
                  <m:rPr>
                    <m:sty m:val="p"/>
                  </m:rPr>
                  <m:t>=−</m:t>
                </m:r>
                <m:sSub>
                  <m:sSubPr/>
                  <m:e>
                    <m:d>
                      <m:dPr>
                        <m:sepChr m:val=""/>
                      </m:dPr>
                      <m:e>
                        <m:f>
                          <m:fPr/>
                          <m:num>
                            <m:r>
                              <m:rPr>
                                <m:sty m:val="p"/>
                              </m:rPr>
                              <m:t>∂ln</m:t>
                            </m:r>
                            <m:r>
                              <m:rPr/>
                              <m:t>Z</m:t>
                            </m:r>
                          </m:num>
                          <m:den>
                            <m:r>
                              <m:rPr>
                                <m:sty m:val="p"/>
                              </m:rPr>
                              <m:t>∂</m:t>
                            </m:r>
                            <m:r>
                              <m:rPr/>
                              <m:t>β</m:t>
                            </m:r>
                          </m:den>
                        </m:f>
                      </m:e>
                    </m:d>
                  </m:e>
                  <m:sub>
                    <m:r>
                      <m:rPr/>
                      <m:t>y</m:t>
                    </m:r>
                  </m:sub>
                </m:sSub>
              </m:oMath>
            </m:oMathPara>
          </w:p>
        </w:tc>
      </w:tr>
      <w:tr w14:paraId="3C5A7227">
        <w:tblPrEx>
          <w:tblBorders>
            <w:top w:val="single" w:color="2E74B5" w:sz="10" w:space="0"/>
            <w:left w:val="none" w:color="auto" w:sz="0" w:space="0"/>
            <w:bottom w:val="single" w:color="2E74B5" w:sz="10" w:space="0"/>
            <w:right w:val="none" w:color="auto" w:sz="0" w:space="0"/>
            <w:insideH w:val="single" w:color="DEEBF7" w:sz="4" w:space="0"/>
            <w:insideV w:val="none" w:color="auto" w:sz="0" w:space="0"/>
          </w:tblBorders>
          <w:tblCellMar>
            <w:top w:w="50" w:type="dxa"/>
            <w:left w:w="90" w:type="dxa"/>
            <w:bottom w:w="50" w:type="dxa"/>
            <w:right w:w="90" w:type="dxa"/>
          </w:tblCellMar>
        </w:tblPrEx>
        <w:tc>
          <w:p w14:paraId="0CAE373F">
            <w:pPr>
              <w:pStyle w:val="28"/>
            </w:pPr>
            <w:r>
              <w:rPr>
                <w:rFonts w:hint="eastAsia"/>
              </w:rPr>
              <w:t>广义力（功）</w:t>
            </w:r>
          </w:p>
        </w:tc>
        <w:tc>
          <w:p w14:paraId="5C60F9F0">
            <w:pPr>
              <w:pStyle w:val="28"/>
            </w:pPr>
            <m:oMathPara>
              <m:oMath>
                <m:acc>
                  <m:accPr>
                    <m:chr m:val="‾"/>
                  </m:accPr>
                  <m:e>
                    <m:r>
                      <m:rPr/>
                      <m:t>Y</m:t>
                    </m:r>
                  </m:e>
                </m:acc>
                <m:r>
                  <m:rPr>
                    <m:sty m:val="p"/>
                  </m:rPr>
                  <m:t>=−</m:t>
                </m:r>
                <m:f>
                  <m:fPr/>
                  <m:num>
                    <m:r>
                      <m:rPr/>
                      <m:t>1</m:t>
                    </m:r>
                  </m:num>
                  <m:den>
                    <m:r>
                      <m:rPr/>
                      <m:t>β</m:t>
                    </m:r>
                  </m:den>
                </m:f>
                <m:sSub>
                  <m:sSubPr/>
                  <m:e>
                    <m:d>
                      <m:dPr>
                        <m:sepChr m:val=""/>
                      </m:dPr>
                      <m:e>
                        <m:f>
                          <m:fPr/>
                          <m:num>
                            <m:r>
                              <m:rPr>
                                <m:sty m:val="p"/>
                              </m:rPr>
                              <m:t>∂ln</m:t>
                            </m:r>
                            <m:r>
                              <m:rPr/>
                              <m:t>Z</m:t>
                            </m:r>
                          </m:num>
                          <m:den>
                            <m:r>
                              <m:rPr>
                                <m:sty m:val="p"/>
                              </m:rPr>
                              <m:t>∂</m:t>
                            </m:r>
                            <m:r>
                              <m:rPr/>
                              <m:t>y</m:t>
                            </m:r>
                          </m:den>
                        </m:f>
                      </m:e>
                    </m:d>
                  </m:e>
                  <m:sub>
                    <m:r>
                      <m:rPr/>
                      <m:t>β</m:t>
                    </m:r>
                  </m:sub>
                </m:sSub>
              </m:oMath>
            </m:oMathPara>
          </w:p>
        </w:tc>
      </w:tr>
      <w:tr w14:paraId="4FCA2749">
        <w:tblPrEx>
          <w:tblBorders>
            <w:top w:val="single" w:color="2E74B5" w:sz="10" w:space="0"/>
            <w:left w:val="none" w:color="auto" w:sz="0" w:space="0"/>
            <w:bottom w:val="single" w:color="2E74B5" w:sz="10" w:space="0"/>
            <w:right w:val="none" w:color="auto" w:sz="0" w:space="0"/>
            <w:insideH w:val="single" w:color="DEEBF7" w:sz="4" w:space="0"/>
            <w:insideV w:val="none" w:color="auto" w:sz="0" w:space="0"/>
          </w:tblBorders>
          <w:tblCellMar>
            <w:top w:w="50" w:type="dxa"/>
            <w:left w:w="90" w:type="dxa"/>
            <w:bottom w:w="50" w:type="dxa"/>
            <w:right w:w="90" w:type="dxa"/>
          </w:tblCellMar>
        </w:tblPrEx>
        <w:tc>
          <w:p w14:paraId="399E96C1">
            <w:pPr>
              <w:pStyle w:val="28"/>
            </w:pPr>
            <w:r>
              <w:rPr>
                <w:rFonts w:hint="eastAsia"/>
              </w:rPr>
              <w:t>压强</w:t>
            </w:r>
          </w:p>
        </w:tc>
        <w:tc>
          <w:p w14:paraId="5CE16E05">
            <w:pPr>
              <w:pStyle w:val="28"/>
            </w:pPr>
            <m:oMathPara>
              <m:oMath>
                <m:acc>
                  <m:accPr>
                    <m:chr m:val="‾"/>
                  </m:accPr>
                  <m:e>
                    <m:r>
                      <m:rPr/>
                      <m:t>P</m:t>
                    </m:r>
                  </m:e>
                </m:acc>
                <m:r>
                  <m:rPr>
                    <m:sty m:val="p"/>
                  </m:rPr>
                  <m:t>=</m:t>
                </m:r>
                <m:f>
                  <m:fPr/>
                  <m:num>
                    <m:r>
                      <m:rPr/>
                      <m:t>1</m:t>
                    </m:r>
                  </m:num>
                  <m:den>
                    <m:r>
                      <m:rPr/>
                      <m:t>β</m:t>
                    </m:r>
                  </m:den>
                </m:f>
                <m:sSub>
                  <m:sSubPr/>
                  <m:e>
                    <m:d>
                      <m:dPr>
                        <m:sepChr m:val=""/>
                      </m:dPr>
                      <m:e>
                        <m:f>
                          <m:fPr/>
                          <m:num>
                            <m:r>
                              <m:rPr>
                                <m:sty m:val="p"/>
                              </m:rPr>
                              <m:t>∂ln</m:t>
                            </m:r>
                            <m:r>
                              <m:rPr/>
                              <m:t>Z</m:t>
                            </m:r>
                          </m:num>
                          <m:den>
                            <m:r>
                              <m:rPr>
                                <m:sty m:val="p"/>
                              </m:rPr>
                              <m:t>∂</m:t>
                            </m:r>
                            <m:r>
                              <m:rPr/>
                              <m:t>V</m:t>
                            </m:r>
                          </m:den>
                        </m:f>
                      </m:e>
                    </m:d>
                  </m:e>
                  <m:sub>
                    <m:r>
                      <m:rPr/>
                      <m:t>β</m:t>
                    </m:r>
                  </m:sub>
                </m:sSub>
              </m:oMath>
            </m:oMathPara>
          </w:p>
        </w:tc>
      </w:tr>
      <w:tr w14:paraId="1EBF69E7">
        <w:tblPrEx>
          <w:tblBorders>
            <w:top w:val="single" w:color="2E74B5" w:sz="10" w:space="0"/>
            <w:left w:val="none" w:color="auto" w:sz="0" w:space="0"/>
            <w:bottom w:val="single" w:color="2E74B5" w:sz="10" w:space="0"/>
            <w:right w:val="none" w:color="auto" w:sz="0" w:space="0"/>
            <w:insideH w:val="single" w:color="DEEBF7" w:sz="4" w:space="0"/>
            <w:insideV w:val="none" w:color="auto" w:sz="0" w:space="0"/>
          </w:tblBorders>
          <w:tblCellMar>
            <w:top w:w="50" w:type="dxa"/>
            <w:left w:w="90" w:type="dxa"/>
            <w:bottom w:w="50" w:type="dxa"/>
            <w:right w:w="90" w:type="dxa"/>
          </w:tblCellMar>
        </w:tblPrEx>
        <w:tc>
          <w:p w14:paraId="2112C99D">
            <w:pPr>
              <w:pStyle w:val="28"/>
            </w:pPr>
            <w:r>
              <w:rPr>
                <w:rFonts w:hint="eastAsia"/>
              </w:rPr>
              <w:t>熵</w:t>
            </w:r>
          </w:p>
        </w:tc>
        <w:tc>
          <w:p w14:paraId="208221D0">
            <w:pPr>
              <w:pStyle w:val="28"/>
            </w:pPr>
            <m:oMathPara>
              <m:oMath>
                <m:acc>
                  <m:accPr>
                    <m:chr m:val="‾"/>
                  </m:accPr>
                  <m:e>
                    <m:r>
                      <m:rPr/>
                      <m:t>S</m:t>
                    </m:r>
                  </m:e>
                </m:acc>
                <m:r>
                  <m:rPr>
                    <m:sty m:val="p"/>
                  </m:rPr>
                  <m:t>=</m:t>
                </m:r>
                <m:sSub>
                  <m:sSubPr/>
                  <m:e>
                    <m:r>
                      <m:rPr/>
                      <m:t>k</m:t>
                    </m:r>
                  </m:e>
                  <m:sub>
                    <m:r>
                      <m:rPr/>
                      <m:t>B</m:t>
                    </m:r>
                  </m:sub>
                </m:sSub>
                <m:d>
                  <m:dPr>
                    <m:sepChr m:val=""/>
                  </m:dPr>
                  <m:e>
                    <m:r>
                      <m:rPr>
                        <m:sty m:val="p"/>
                      </m:rPr>
                      <m:t>ln</m:t>
                    </m:r>
                    <m:r>
                      <m:rPr/>
                      <m:t>Z</m:t>
                    </m:r>
                    <m:r>
                      <m:rPr>
                        <m:sty m:val="p"/>
                      </m:rPr>
                      <m:t>+</m:t>
                    </m:r>
                    <m:r>
                      <m:rPr/>
                      <m:t>β</m:t>
                    </m:r>
                    <m:acc>
                      <m:accPr>
                        <m:chr m:val="‾"/>
                      </m:accPr>
                      <m:e>
                        <m:r>
                          <m:rPr/>
                          <m:t>U</m:t>
                        </m:r>
                      </m:e>
                    </m:acc>
                  </m:e>
                </m:d>
                <m:r>
                  <m:rPr>
                    <m:sty m:val="p"/>
                  </m:rPr>
                  <m:t>=</m:t>
                </m:r>
                <m:sSub>
                  <m:sSubPr/>
                  <m:e>
                    <m:r>
                      <m:rPr/>
                      <m:t>k</m:t>
                    </m:r>
                  </m:e>
                  <m:sub>
                    <m:r>
                      <m:rPr/>
                      <m:t>B</m:t>
                    </m:r>
                  </m:sub>
                </m:sSub>
                <m:r>
                  <m:rPr>
                    <m:sty m:val="p"/>
                  </m:rPr>
                  <m:t>lnΩ</m:t>
                </m:r>
              </m:oMath>
            </m:oMathPara>
          </w:p>
        </w:tc>
      </w:tr>
    </w:tbl>
    <w:p w14:paraId="0F93343C">
      <w:pPr>
        <w:pStyle w:val="3"/>
      </w:pPr>
      <w:r>
        <w:rPr>
          <w:rFonts w:hint="eastAsia"/>
          <w:b/>
          <w:bCs/>
        </w:rPr>
        <w:t>能量涨落</w:t>
      </w:r>
      <w:r>
        <w:rPr>
          <w:rFonts w:hint="eastAsia"/>
        </w:rPr>
        <w:t>（正则系综最重要的涨落公式）：</w:t>
      </w:r>
    </w:p>
    <w:p w14:paraId="50E33BC8">
      <w:pPr>
        <w:pStyle w:val="3"/>
      </w:pPr>
      <m:oMathPara>
        <m:oMathParaPr>
          <m:jc m:val="center"/>
        </m:oMathParaPr>
        <m:oMath>
          <m:borderBox>
            <m:borderBoxPr/>
            <m:e>
              <m:bar>
                <m:barPr>
                  <m:pos m:val="top"/>
                </m:barPr>
                <m:e>
                  <m:r>
                    <m:rPr>
                      <m:sty m:val="p"/>
                    </m:rPr>
                    <m:t>(Δ</m:t>
                  </m:r>
                  <m:r>
                    <m:rPr/>
                    <m:t>E</m:t>
                  </m:r>
                  <m:sSup>
                    <m:sSupPr/>
                    <m:e>
                      <m:r>
                        <m:rPr>
                          <m:sty m:val="p"/>
                        </m:rPr>
                        <m:t>)</m:t>
                      </m:r>
                    </m:e>
                    <m:sup>
                      <m:r>
                        <m:rPr/>
                        <m:t>2</m:t>
                      </m:r>
                    </m:sup>
                  </m:sSup>
                </m:e>
              </m:bar>
              <m:r>
                <m:rPr>
                  <m:sty m:val="p"/>
                </m:rPr>
                <m:t>=</m:t>
              </m:r>
              <m:sSub>
                <m:sSubPr/>
                <m:e>
                  <m:r>
                    <m:rPr/>
                    <m:t>k</m:t>
                  </m:r>
                </m:e>
                <m:sub>
                  <m:r>
                    <m:rPr/>
                    <m:t>B</m:t>
                  </m:r>
                </m:sub>
              </m:sSub>
              <m:sSup>
                <m:sSupPr/>
                <m:e>
                  <m:r>
                    <m:rPr/>
                    <m:t>T</m:t>
                  </m:r>
                </m:e>
                <m:sup>
                  <m:r>
                    <m:rPr/>
                    <m:t>2</m:t>
                  </m:r>
                </m:sup>
              </m:sSup>
              <m:sSub>
                <m:sSubPr/>
                <m:e>
                  <m:r>
                    <m:rPr/>
                    <m:t>C</m:t>
                  </m:r>
                </m:e>
                <m:sub>
                  <m:r>
                    <m:rPr/>
                    <m:t>V</m:t>
                  </m:r>
                </m:sub>
              </m:sSub>
            </m:e>
          </m:borderBox>
          <m:r>
            <m:rPr>
              <m:sty m:val="p"/>
            </m:rPr>
            <m:t>,</m:t>
          </m:r>
          <m:r>
            <m:rPr/>
            <m:t>  </m:t>
          </m:r>
          <m:borderBox>
            <m:borderBoxPr/>
            <m:e>
              <m:f>
                <m:fPr/>
                <m:num>
                  <m:r>
                    <m:rPr>
                      <m:sty m:val="p"/>
                    </m:rPr>
                    <m:t>Δ</m:t>
                  </m:r>
                  <m:r>
                    <m:rPr/>
                    <m:t>E</m:t>
                  </m:r>
                </m:num>
                <m:den>
                  <m:acc>
                    <m:accPr>
                      <m:chr m:val="‾"/>
                    </m:accPr>
                    <m:e>
                      <m:r>
                        <m:rPr/>
                        <m:t>E</m:t>
                      </m:r>
                    </m:e>
                  </m:acc>
                </m:den>
              </m:f>
              <m:r>
                <m:rPr>
                  <m:sty m:val="p"/>
                </m:rPr>
                <m:t>∼</m:t>
              </m:r>
              <m:f>
                <m:fPr/>
                <m:num>
                  <m:r>
                    <m:rPr/>
                    <m:t>1</m:t>
                  </m:r>
                </m:num>
                <m:den>
                  <m:rad>
                    <m:radPr>
                      <m:degHide m:val="1"/>
                    </m:radPr>
                    <m:deg/>
                    <m:e>
                      <m:acc>
                        <m:accPr>
                          <m:chr m:val="‾"/>
                        </m:accPr>
                        <m:e>
                          <m:r>
                            <m:rPr/>
                            <m:t>N</m:t>
                          </m:r>
                        </m:e>
                      </m:acc>
                    </m:e>
                  </m:rad>
                </m:den>
              </m:f>
            </m:e>
          </m:borderBox>
        </m:oMath>
      </m:oMathPara>
    </w:p>
    <w:p w14:paraId="2A15BA1B">
      <w:pPr>
        <w:pStyle w:val="62"/>
      </w:pPr>
      <w:r>
        <w:rPr>
          <w:rStyle w:val="58"/>
          <w:rFonts w:hint="eastAsia"/>
        </w:rPr>
        <w:t>核心结论</w:t>
      </w:r>
      <w:r>
        <w:t xml:space="preserve"> </w:t>
      </w:r>
      <w:r>
        <w:rPr>
          <w:rFonts w:hint="eastAsia"/>
          <w:b/>
          <w:bCs/>
        </w:rPr>
        <w:t>能量涨落公式</w:t>
      </w:r>
      <w:r>
        <w:rPr>
          <w:b/>
          <w:bCs/>
        </w:rPr>
        <w:t xml:space="preserve"> </w:t>
      </w:r>
      <m:oMath>
        <m:bar>
          <m:barPr>
            <m:pos m:val="top"/>
          </m:barPr>
          <m:e>
            <m:r>
              <m:rPr>
                <m:sty m:val="p"/>
              </m:rPr>
              <m:t>(Δ</m:t>
            </m:r>
            <m:r>
              <m:rPr/>
              <m:t>E</m:t>
            </m:r>
            <m:sSup>
              <m:sSupPr/>
              <m:e>
                <m:r>
                  <m:rPr>
                    <m:sty m:val="p"/>
                  </m:rPr>
                  <m:t>)</m:t>
                </m:r>
              </m:e>
              <m:sup>
                <m:r>
                  <m:rPr/>
                  <m:t>2</m:t>
                </m:r>
              </m:sup>
            </m:sSup>
          </m:e>
        </m:bar>
        <m:r>
          <m:rPr>
            <m:sty m:val="p"/>
          </m:rPr>
          <m:t>=</m:t>
        </m:r>
        <m:sSub>
          <m:sSubPr/>
          <m:e>
            <m:r>
              <m:rPr/>
              <m:t>k</m:t>
            </m:r>
          </m:e>
          <m:sub>
            <m:r>
              <m:rPr/>
              <m:t>B</m:t>
            </m:r>
          </m:sub>
        </m:sSub>
        <m:sSup>
          <m:sSupPr/>
          <m:e>
            <m:r>
              <m:rPr/>
              <m:t>T</m:t>
            </m:r>
          </m:e>
          <m:sup>
            <m:r>
              <m:rPr/>
              <m:t>2</m:t>
            </m:r>
          </m:sup>
        </m:sSup>
        <m:sSub>
          <m:sSubPr/>
          <m:e>
            <m:r>
              <m:rPr/>
              <m:t>C</m:t>
            </m:r>
          </m:e>
          <m:sub>
            <m:r>
              <m:rPr/>
              <m:t>V</m:t>
            </m:r>
          </m:sub>
        </m:sSub>
      </m:oMath>
      <w:r>
        <w:rPr>
          <w:rFonts w:hint="eastAsia"/>
        </w:rPr>
        <w:t>：把”微观涨落”与”宏观可测的比热”直接联系起来，是涨落–耗散关系的雏形。</w:t>
      </w:r>
      <w:r>
        <w:br w:type="textWrapping"/>
      </w:r>
      <w:r>
        <w:rPr>
          <w:rFonts w:hint="eastAsia"/>
          <w:b/>
          <w:bCs/>
        </w:rPr>
        <w:t>相对涨落极小</w:t>
      </w:r>
      <w:r>
        <w:rPr>
          <w:rFonts w:hint="eastAsia"/>
        </w:rPr>
        <w:t>：</w:t>
      </w:r>
      <m:oMath>
        <m:r>
          <m:rPr>
            <m:sty m:val="p"/>
          </m:rPr>
          <m:t>Δ</m:t>
        </m:r>
        <m:r>
          <m:rPr/>
          <m:t>E</m:t>
        </m:r>
        <m:r>
          <m:rPr>
            <m:sty m:val="p"/>
          </m:rPr>
          <m:t>/</m:t>
        </m:r>
        <m:acc>
          <m:accPr>
            <m:chr m:val="‾"/>
          </m:accPr>
          <m:e>
            <m:r>
              <m:rPr/>
              <m:t>E</m:t>
            </m:r>
          </m:e>
        </m:acc>
        <m:r>
          <m:rPr>
            <m:sty m:val="p"/>
          </m:rPr>
          <m:t>∼</m:t>
        </m:r>
        <m:r>
          <m:rPr/>
          <m:t>1</m:t>
        </m:r>
        <m:r>
          <m:rPr>
            <m:sty m:val="p"/>
          </m:rPr>
          <m:t>/</m:t>
        </m:r>
        <m:rad>
          <m:radPr>
            <m:degHide m:val="1"/>
          </m:radPr>
          <m:deg/>
          <m:e>
            <m:acc>
              <m:accPr>
                <m:chr m:val="‾"/>
              </m:accPr>
              <m:e>
                <m:r>
                  <m:rPr/>
                  <m:t>N</m:t>
                </m:r>
              </m:e>
            </m:acc>
          </m:e>
        </m:rad>
      </m:oMath>
      <w:r>
        <w:rPr>
          <w:rFonts w:hint="eastAsia"/>
        </w:rPr>
        <w:t>，对</w:t>
      </w:r>
      <w:r>
        <w:t xml:space="preserve"> 1 mol </w:t>
      </w:r>
      <w:r>
        <w:rPr>
          <w:rFonts w:hint="eastAsia"/>
        </w:rPr>
        <w:t>物质约</w:t>
      </w:r>
      <w:r>
        <w:t xml:space="preserve"> </w:t>
      </w:r>
      <m:oMath>
        <m:sSup>
          <m:sSupPr/>
          <m:e>
            <m:r>
              <m:rPr/>
              <m:t>10</m:t>
            </m:r>
          </m:e>
          <m:sup>
            <m:r>
              <m:rPr>
                <m:sty m:val="p"/>
              </m:rPr>
              <m:t>−</m:t>
            </m:r>
            <m:r>
              <m:rPr/>
              <m:t>11</m:t>
            </m:r>
          </m:sup>
        </m:sSup>
      </m:oMath>
      <w:r>
        <w:rPr>
          <w:rFonts w:hint="eastAsia"/>
        </w:rPr>
        <w:t>——这正是</w:t>
      </w:r>
      <w:r>
        <w:rPr>
          <w:rFonts w:hint="eastAsia"/>
          <w:b/>
          <w:bCs/>
        </w:rPr>
        <w:t>宏观系统在正则系综与微正则系综结果等价</w:t>
      </w:r>
      <w:r>
        <w:rPr>
          <w:rFonts w:hint="eastAsia"/>
        </w:rPr>
        <w:t>的原因（能量涨落可忽略）。这解释了为何”恒温闭系”与”孤立系”在宏观上给出相同的热力学。</w:t>
      </w:r>
    </w:p>
    <w:bookmarkEnd w:id="193"/>
    <w:p w14:paraId="21D447A9">
      <w:pPr>
        <w:pStyle w:val="4"/>
      </w:pPr>
      <w:bookmarkStart w:id="194" w:name="_Toc32073"/>
      <w:bookmarkStart w:id="195" w:name="近独立子系统的系综"/>
      <w:r>
        <w:t xml:space="preserve">8.7 </w:t>
      </w:r>
      <w:r>
        <w:rPr>
          <w:rFonts w:hint="eastAsia"/>
        </w:rPr>
        <w:t>近独立子系统的系综</w:t>
      </w:r>
      <w:bookmarkEnd w:id="194"/>
    </w:p>
    <w:p w14:paraId="5899469B">
      <w:pPr>
        <w:pStyle w:val="27"/>
      </w:pPr>
      <w:r>
        <w:rPr>
          <w:rFonts w:hint="eastAsia"/>
        </w:rPr>
        <w:t>系统能量一般分为</w:t>
      </w:r>
      <w:r>
        <w:rPr>
          <w:rFonts w:hint="eastAsia"/>
          <w:b/>
          <w:bCs/>
        </w:rPr>
        <w:t>单粒子能量</w:t>
      </w:r>
      <w:r>
        <w:rPr>
          <w:rFonts w:hint="eastAsia"/>
        </w:rPr>
        <w:t>与</w:t>
      </w:r>
      <w:r>
        <w:rPr>
          <w:rFonts w:hint="eastAsia"/>
          <w:b/>
          <w:bCs/>
        </w:rPr>
        <w:t>粒子间相互作用势能</w:t>
      </w:r>
      <w:r>
        <w:rPr>
          <w:rFonts w:hint="eastAsia"/>
        </w:rPr>
        <w:t>两部分：</w:t>
      </w:r>
    </w:p>
    <w:p w14:paraId="2260E13F">
      <w:pPr>
        <w:pStyle w:val="3"/>
      </w:pPr>
      <m:oMathPara>
        <m:oMathParaPr>
          <m:jc m:val="center"/>
        </m:oMathParaPr>
        <m:oMath>
          <m:sSub>
            <m:sSubPr/>
            <m:e>
              <m:r>
                <m:rPr/>
                <m:t>E</m:t>
              </m:r>
            </m:e>
            <m:sub>
              <m:r>
                <m:rPr/>
                <m:t>s</m:t>
              </m:r>
            </m:sub>
          </m:sSub>
          <m:r>
            <m:rPr>
              <m:sty m:val="p"/>
            </m:rPr>
            <m:t>=</m:t>
          </m:r>
          <m:nary>
            <m:naryPr>
              <m:chr m:val="∑"/>
              <m:limLoc m:val="undOvr"/>
            </m:naryPr>
            <m:sub>
              <m:r>
                <m:rPr/>
                <m:t>i</m:t>
              </m:r>
              <m:r>
                <m:rPr>
                  <m:sty m:val="p"/>
                </m:rPr>
                <m:t>=</m:t>
              </m:r>
              <m:r>
                <m:rPr/>
                <m:t>1</m:t>
              </m:r>
            </m:sub>
            <m:sup>
              <m:r>
                <m:rPr/>
                <m:t>N</m:t>
              </m:r>
            </m:sup>
            <m:e>
              <m:sSub>
                <m:sSubPr/>
                <m:e>
                  <m:r>
                    <m:rPr/>
                    <m:t>ε</m:t>
                  </m:r>
                </m:e>
                <m:sub>
                  <m:r>
                    <m:rPr/>
                    <m:t>i</m:t>
                  </m:r>
                </m:sub>
              </m:sSub>
            </m:e>
          </m:nary>
          <m:r>
            <m:rPr>
              <m:sty m:val="p"/>
            </m:rPr>
            <m:t>+</m:t>
          </m:r>
          <m:nary>
            <m:naryPr>
              <m:chr m:val="∑"/>
              <m:limLoc m:val="undOvr"/>
              <m:supHide m:val="1"/>
            </m:naryPr>
            <m:sub>
              <m:r>
                <m:rPr/>
                <m:t>i</m:t>
              </m:r>
              <m:r>
                <m:rPr>
                  <m:sty m:val="p"/>
                </m:rPr>
                <m:t>≠</m:t>
              </m:r>
              <m:r>
                <m:rPr/>
                <m:t>j</m:t>
              </m:r>
            </m:sub>
            <m:sup>
              <m:r>
                <m:rPr/>
                <m:t>​</m:t>
              </m:r>
            </m:sup>
            <m:e>
              <m:r>
                <m:rPr>
                  <m:sty m:val="p"/>
                </m:rPr>
                <m:t>Φ</m:t>
              </m:r>
            </m:e>
          </m:nary>
          <m:r>
            <m:rPr>
              <m:sty m:val="p"/>
            </m:rPr>
            <m:t>(</m:t>
          </m:r>
          <m:sSub>
            <m:sSubPr/>
            <m:e>
              <m:acc>
                <m:accPr>
                  <m:chr m:val="⃗"/>
                </m:accPr>
                <m:e>
                  <m:r>
                    <m:rPr/>
                    <m:t>r</m:t>
                  </m:r>
                </m:e>
              </m:acc>
            </m:e>
            <m:sub>
              <m:r>
                <m:rPr/>
                <m:t>ij</m:t>
              </m:r>
            </m:sub>
          </m:sSub>
          <m:r>
            <m:rPr>
              <m:sty m:val="p"/>
            </m:rPr>
            <m:t>)</m:t>
          </m:r>
        </m:oMath>
      </m:oMathPara>
    </w:p>
    <w:p w14:paraId="240DBA75">
      <w:pPr>
        <w:pStyle w:val="27"/>
      </w:pPr>
      <w:r>
        <w:rPr>
          <w:rFonts w:hint="eastAsia"/>
        </w:rPr>
        <w:t>若忽略相互作用势（近独立子系统，如理想气体），则</w:t>
      </w:r>
      <w:r>
        <w:t xml:space="preserve"> </w:t>
      </w:r>
      <m:oMath>
        <m:sSub>
          <m:sSubPr/>
          <m:e>
            <m:r>
              <m:rPr/>
              <m:t>E</m:t>
            </m:r>
          </m:e>
          <m:sub>
            <m:r>
              <m:rPr/>
              <m:t>s</m:t>
            </m:r>
          </m:sub>
        </m:sSub>
        <m:r>
          <m:rPr>
            <m:sty m:val="p"/>
          </m:rPr>
          <m:t>=</m:t>
        </m:r>
        <m:nary>
          <m:naryPr>
            <m:chr m:val="∑"/>
            <m:limLoc m:val="undOvr"/>
            <m:supHide m:val="1"/>
          </m:naryPr>
          <m:sub>
            <m:r>
              <m:rPr/>
              <m:t>i</m:t>
            </m:r>
          </m:sub>
          <m:sup>
            <m:r>
              <m:rPr/>
              <m:t>​</m:t>
            </m:r>
          </m:sup>
          <m:e>
            <m:sSub>
              <m:sSubPr/>
              <m:e>
                <m:r>
                  <m:rPr/>
                  <m:t>ε</m:t>
                </m:r>
              </m:e>
              <m:sub>
                <m:r>
                  <m:rPr/>
                  <m:t>i</m:t>
                </m:r>
              </m:sub>
            </m:sSub>
          </m:e>
        </m:nary>
      </m:oMath>
      <w:r>
        <w:rPr>
          <w:rFonts w:hint="eastAsia"/>
        </w:rPr>
        <w:t>，配分函数因子化，回到第六章的玻尔兹曼统计形式。</w:t>
      </w:r>
      <w:r>
        <w:rPr>
          <w:rFonts w:hint="eastAsia"/>
          <w:b/>
          <w:bCs/>
        </w:rPr>
        <w:t>这一节是把”系综理论”与”近独立粒子统计”衔接起来的桥梁</w:t>
      </w:r>
      <w:r>
        <w:t>。</w:t>
      </w:r>
    </w:p>
    <w:bookmarkEnd w:id="195"/>
    <w:p w14:paraId="18541749">
      <w:pPr>
        <w:pStyle w:val="4"/>
      </w:pPr>
      <w:bookmarkStart w:id="196" w:name="_Toc15797"/>
      <w:bookmarkStart w:id="197" w:name="实际气体的物态方程"/>
      <w:r>
        <w:t xml:space="preserve">8.8 </w:t>
      </w:r>
      <w:r>
        <w:rPr>
          <w:rFonts w:hint="eastAsia"/>
        </w:rPr>
        <w:t>实际气体的物态方程</w:t>
      </w:r>
      <w:bookmarkEnd w:id="196"/>
    </w:p>
    <w:p w14:paraId="3B2B56AB">
      <w:pPr>
        <w:pStyle w:val="13"/>
      </w:pPr>
      <w:r>
        <w:rPr>
          <w:rStyle w:val="59"/>
          <w:rFonts w:hint="eastAsia"/>
          <w:b/>
          <w:bCs/>
        </w:rPr>
        <w:t>不做考试要求</w:t>
      </w:r>
      <w:r>
        <w:t xml:space="preserve"> </w:t>
      </w:r>
      <w:r>
        <w:rPr>
          <w:rFonts w:hint="eastAsia"/>
        </w:rPr>
        <w:t>本节内容了解即可。</w:t>
      </w:r>
    </w:p>
    <w:p w14:paraId="65FE5067">
      <w:pPr>
        <w:pStyle w:val="27"/>
      </w:pPr>
      <w:r>
        <w:rPr>
          <w:rFonts w:hint="eastAsia"/>
        </w:rPr>
        <w:t>考虑</w:t>
      </w:r>
      <w:r>
        <w:rPr>
          <w:rFonts w:hint="eastAsia"/>
          <w:b/>
          <w:bCs/>
        </w:rPr>
        <w:t>相互作用势</w:t>
      </w:r>
      <w:r>
        <w:rPr>
          <w:rFonts w:hint="eastAsia"/>
        </w:rPr>
        <w:t>后，用正则系综求实际气体物态方程（范德瓦尔斯方程等的统计推导），核心思路是把</w:t>
      </w:r>
      <w:r>
        <w:t xml:space="preserve"> </w:t>
      </w:r>
      <m:oMath>
        <m:r>
          <m:rPr/>
          <m:t>Z</m:t>
        </m:r>
      </m:oMath>
      <w:r>
        <w:t xml:space="preserve"> </w:t>
      </w:r>
      <w:r>
        <w:rPr>
          <w:rFonts w:hint="eastAsia"/>
        </w:rPr>
        <w:t>中的相互作用因子展开为集团积分（迈耶集团展开）。</w:t>
      </w:r>
      <w:r>
        <w:rPr>
          <w:rFonts w:hint="eastAsia"/>
          <w:b/>
          <w:bCs/>
        </w:rPr>
        <w:t>核心结论</w:t>
      </w:r>
      <w:r>
        <w:rPr>
          <w:rFonts w:hint="eastAsia"/>
        </w:rPr>
        <w:t>：由分子间势</w:t>
      </w:r>
      <w:r>
        <w:t xml:space="preserve"> </w:t>
      </w:r>
      <m:oMath>
        <m:r>
          <m:rPr>
            <m:sty m:val="p"/>
          </m:rPr>
          <m:t>Φ(</m:t>
        </m:r>
        <m:r>
          <m:rPr/>
          <m:t>r</m:t>
        </m:r>
        <m:r>
          <m:rPr>
            <m:sty m:val="p"/>
          </m:rPr>
          <m:t>)</m:t>
        </m:r>
      </m:oMath>
      <w:r>
        <w:t xml:space="preserve"> </w:t>
      </w:r>
      <w:r>
        <w:rPr>
          <w:rFonts w:hint="eastAsia"/>
        </w:rPr>
        <w:t>可推出第二维里系数，从而得到对理想气体的一级修正。本课程</w:t>
      </w:r>
      <w:r>
        <w:rPr>
          <w:rFonts w:hint="eastAsia"/>
          <w:b/>
          <w:bCs/>
        </w:rPr>
        <w:t>不要求推导</w:t>
      </w:r>
      <w:r>
        <w:t>。</w:t>
      </w:r>
    </w:p>
    <w:bookmarkEnd w:id="197"/>
    <w:p w14:paraId="1DD5C152">
      <w:pPr>
        <w:pStyle w:val="4"/>
      </w:pPr>
      <w:bookmarkStart w:id="198" w:name="_Toc30679"/>
      <w:bookmarkStart w:id="199" w:name="巨正则系综与巨配分函数"/>
      <w:r>
        <w:t xml:space="preserve">8.9 </w:t>
      </w:r>
      <w:r>
        <w:rPr>
          <w:rFonts w:hint="eastAsia"/>
        </w:rPr>
        <w:t>巨正则系综与巨配分函数</w:t>
      </w:r>
      <w:bookmarkEnd w:id="198"/>
    </w:p>
    <w:p w14:paraId="5ED77778">
      <w:pPr>
        <w:pStyle w:val="27"/>
      </w:pPr>
      <w:r>
        <w:rPr>
          <w:rFonts w:hint="eastAsia"/>
          <w:b/>
          <w:bCs/>
        </w:rPr>
        <w:t>物理模型</w:t>
      </w:r>
      <w:r>
        <w:rPr>
          <w:rFonts w:hint="eastAsia"/>
        </w:rPr>
        <w:t>：</w:t>
      </w:r>
      <m:oMath>
        <m:r>
          <m:rPr/>
          <m:t>V</m:t>
        </m:r>
      </m:oMath>
      <w:r>
        <w:t xml:space="preserve"> </w:t>
      </w:r>
      <w:r>
        <w:rPr>
          <w:rFonts w:hint="eastAsia"/>
        </w:rPr>
        <w:t>恒定、与</w:t>
      </w:r>
      <w:r>
        <w:rPr>
          <w:rFonts w:hint="eastAsia"/>
          <w:b/>
          <w:bCs/>
        </w:rPr>
        <w:t>恒温开放热源</w:t>
      </w:r>
      <w:r>
        <w:rPr>
          <w:rFonts w:hint="eastAsia"/>
        </w:rPr>
        <w:t>接触的</w:t>
      </w:r>
      <w:r>
        <w:rPr>
          <w:rFonts w:hint="eastAsia"/>
          <w:b/>
          <w:bCs/>
        </w:rPr>
        <w:t>开系</w:t>
      </w:r>
      <w:r>
        <w:rPr>
          <w:rFonts w:hint="eastAsia"/>
        </w:rPr>
        <w:t>（粒子数与能量都可交换），整体构成孤立系（图8.3）。</w:t>
      </w:r>
    </w:p>
    <w:p w14:paraId="770125C1">
      <w:pPr>
        <w:pStyle w:val="50"/>
      </w:pPr>
      <w:r>
        <w:drawing>
          <wp:inline distT="0" distB="0" distL="114300" distR="114300">
            <wp:extent cx="2699385" cy="1731010"/>
            <wp:effectExtent l="0" t="0" r="0" b="0"/>
            <wp:docPr id="195" name="Picture" descr="图8.3 巨正则系综示意图：系统（V,μ₁,T）与恒温开放热源接触，交换能量与粒子，二者整体构成微正则系综的孤立系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 name="Picture" descr="图8.3 巨正则系综示意图：系统（V,μ₁,T）与恒温开放热源接触，交换能量与粒子，二者整体构成微正则系综的孤立系统"/>
                    <pic:cNvPicPr>
                      <a:picLocks noChangeAspect="1" noChangeArrowheads="1"/>
                    </pic:cNvPicPr>
                  </pic:nvPicPr>
                  <pic:blipFill>
                    <a:blip r:embed="rId36"/>
                    <a:stretch>
                      <a:fillRect/>
                    </a:stretch>
                  </pic:blipFill>
                  <pic:spPr>
                    <a:xfrm>
                      <a:off x="0" y="0"/>
                      <a:ext cx="2699999" cy="1731063"/>
                    </a:xfrm>
                    <a:prstGeom prst="rect">
                      <a:avLst/>
                    </a:prstGeom>
                    <a:noFill/>
                    <a:ln w="9525">
                      <a:noFill/>
                    </a:ln>
                  </pic:spPr>
                </pic:pic>
              </a:graphicData>
            </a:graphic>
          </wp:inline>
        </w:drawing>
      </w:r>
    </w:p>
    <w:p w14:paraId="45607A4B">
      <w:pPr>
        <w:pStyle w:val="48"/>
      </w:pPr>
      <w:r>
        <w:rPr>
          <w:rFonts w:hint="eastAsia"/>
        </w:rPr>
        <w:t>图8.3</w:t>
      </w:r>
      <w:r>
        <w:t xml:space="preserve"> </w:t>
      </w:r>
      <w:r>
        <w:rPr>
          <w:rFonts w:hint="eastAsia"/>
        </w:rPr>
        <w:t>巨正则系综示意图：系统（V,μ₁,T）与恒温开放热源接触，交换能量与粒子，二者整体构成微正则系综的孤立系统</w:t>
      </w:r>
    </w:p>
    <w:p w14:paraId="67D02BF9">
      <w:pPr>
        <w:pStyle w:val="3"/>
      </w:pPr>
      <w:r>
        <w:rPr>
          <w:rFonts w:hint="eastAsia"/>
          <w:b/>
          <w:bCs/>
        </w:rPr>
        <w:t>概率分布</w:t>
      </w:r>
      <w:r>
        <w:rPr>
          <w:rFonts w:hint="eastAsia"/>
        </w:rPr>
        <w:t>（对开放热源作微正则统计、在</w:t>
      </w:r>
      <w:r>
        <w:t xml:space="preserve"> </w:t>
      </w:r>
      <m:oMath>
        <m:r>
          <m:rPr>
            <m:sty m:val="p"/>
          </m:rPr>
          <m:t>(</m:t>
        </m:r>
        <m:sSub>
          <m:sSubPr/>
          <m:e>
            <m:r>
              <m:rPr/>
              <m:t>N</m:t>
            </m:r>
          </m:e>
          <m:sub>
            <m:r>
              <m:rPr/>
              <m:t>0</m:t>
            </m:r>
          </m:sub>
        </m:sSub>
        <m:r>
          <m:rPr>
            <m:sty m:val="p"/>
          </m:rPr>
          <m:t>,</m:t>
        </m:r>
        <m:sSub>
          <m:sSubPr/>
          <m:e>
            <m:acc>
              <m:accPr>
                <m:chr m:val="‾"/>
              </m:accPr>
              <m:e>
                <m:r>
                  <m:rPr/>
                  <m:t>E</m:t>
                </m:r>
              </m:e>
            </m:acc>
          </m:e>
          <m:sub>
            <m:r>
              <m:rPr/>
              <m:t>0</m:t>
            </m:r>
          </m:sub>
        </m:sSub>
        <m:r>
          <m:rPr>
            <m:sty m:val="p"/>
          </m:rPr>
          <m:t>)</m:t>
        </m:r>
      </m:oMath>
      <w:r>
        <w:t xml:space="preserve"> </w:t>
      </w:r>
      <w:r>
        <w:rPr>
          <w:rFonts w:hint="eastAsia"/>
        </w:rPr>
        <w:t>附近泰勒展开得到）：</w:t>
      </w:r>
    </w:p>
    <w:p w14:paraId="40B1D39E">
      <w:pPr>
        <w:pStyle w:val="3"/>
      </w:pPr>
      <m:oMathPara>
        <m:oMathParaPr>
          <m:jc m:val="center"/>
        </m:oMathParaPr>
        <m:oMath>
          <m:borderBox>
            <m:borderBoxPr/>
            <m:e>
              <m:sSub>
                <m:sSubPr/>
                <m:e>
                  <m:r>
                    <m:rPr/>
                    <m:t>ρ</m:t>
                  </m:r>
                </m:e>
                <m:sub>
                  <m:r>
                    <m:rPr/>
                    <m:t>s</m:t>
                  </m:r>
                </m:sub>
              </m:sSub>
              <m:r>
                <m:rPr>
                  <m:sty m:val="p"/>
                </m:rPr>
                <m:t>=</m:t>
              </m:r>
              <m:f>
                <m:fPr/>
                <m:num>
                  <m:r>
                    <m:rPr/>
                    <m:t>1</m:t>
                  </m:r>
                </m:num>
                <m:den>
                  <m:r>
                    <m:rPr>
                      <m:sty m:val="p"/>
                    </m:rPr>
                    <m:t>Ξ</m:t>
                  </m:r>
                </m:den>
              </m:f>
              <m:r>
                <m:rPr/>
                <m:t> </m:t>
              </m:r>
              <m:sSup>
                <m:sSupPr/>
                <m:e>
                  <m:r>
                    <m:rPr/>
                    <m:t>e</m:t>
                  </m:r>
                </m:e>
                <m:sup>
                  <m:r>
                    <m:rPr>
                      <m:sty m:val="p"/>
                    </m:rPr>
                    <m:t>−</m:t>
                  </m:r>
                  <m:r>
                    <m:rPr/>
                    <m:t>αN</m:t>
                  </m:r>
                  <m:r>
                    <m:rPr>
                      <m:sty m:val="p"/>
                    </m:rPr>
                    <m:t>−</m:t>
                  </m:r>
                  <m:r>
                    <m:rPr/>
                    <m:t>β</m:t>
                  </m:r>
                  <m:sSub>
                    <m:sSubPr/>
                    <m:e>
                      <m:r>
                        <m:rPr/>
                        <m:t>E</m:t>
                      </m:r>
                    </m:e>
                    <m:sub>
                      <m:r>
                        <m:rPr/>
                        <m:t>s</m:t>
                      </m:r>
                    </m:sub>
                  </m:sSub>
                </m:sup>
              </m:sSup>
            </m:e>
          </m:borderBox>
          <m:r>
            <m:rPr>
              <m:sty m:val="p"/>
            </m:rPr>
            <m:t>,</m:t>
          </m:r>
          <m:r>
            <m:rPr/>
            <m:t>  α</m:t>
          </m:r>
          <m:r>
            <m:rPr>
              <m:sty m:val="p"/>
            </m:rPr>
            <m:t>=−</m:t>
          </m:r>
          <m:f>
            <m:fPr/>
            <m:num>
              <m:sSub>
                <m:sSubPr/>
                <m:e>
                  <m:r>
                    <m:rPr/>
                    <m:t>μ</m:t>
                  </m:r>
                </m:e>
                <m:sub>
                  <m:r>
                    <m:rPr/>
                    <m:t>1</m:t>
                  </m:r>
                </m:sub>
              </m:sSub>
            </m:num>
            <m:den>
              <m:sSub>
                <m:sSubPr/>
                <m:e>
                  <m:r>
                    <m:rPr/>
                    <m:t>k</m:t>
                  </m:r>
                </m:e>
                <m:sub>
                  <m:r>
                    <m:rPr/>
                    <m:t>B</m:t>
                  </m:r>
                </m:sub>
              </m:sSub>
              <m:r>
                <m:rPr/>
                <m:t>T</m:t>
              </m:r>
            </m:den>
          </m:f>
          <m:r>
            <m:rPr>
              <m:sty m:val="p"/>
            </m:rPr>
            <m:t>,</m:t>
          </m:r>
          <m:r>
            <m:rPr/>
            <m:t> β</m:t>
          </m:r>
          <m:r>
            <m:rPr>
              <m:sty m:val="p"/>
            </m:rPr>
            <m:t>=</m:t>
          </m:r>
          <m:f>
            <m:fPr/>
            <m:num>
              <m:r>
                <m:rPr/>
                <m:t>1</m:t>
              </m:r>
            </m:num>
            <m:den>
              <m:sSub>
                <m:sSubPr/>
                <m:e>
                  <m:r>
                    <m:rPr/>
                    <m:t>k</m:t>
                  </m:r>
                </m:e>
                <m:sub>
                  <m:r>
                    <m:rPr/>
                    <m:t>B</m:t>
                  </m:r>
                </m:sub>
              </m:sSub>
              <m:r>
                <m:rPr/>
                <m:t>T</m:t>
              </m:r>
            </m:den>
          </m:f>
        </m:oMath>
      </m:oMathPara>
    </w:p>
    <w:p w14:paraId="76E19A3D">
      <w:pPr>
        <w:pStyle w:val="27"/>
      </w:pPr>
      <w:r>
        <w:rPr>
          <w:rFonts w:hint="eastAsia"/>
          <w:b/>
          <w:bCs/>
        </w:rPr>
        <w:t>巨配分函数</w:t>
      </w:r>
      <w:r>
        <w:rPr>
          <w:rFonts w:hint="eastAsia"/>
        </w:rPr>
        <w:t>：</w:t>
      </w:r>
    </w:p>
    <w:p w14:paraId="5A8C999F">
      <w:pPr>
        <w:pStyle w:val="3"/>
      </w:pPr>
      <m:oMathPara>
        <m:oMathParaPr>
          <m:jc m:val="center"/>
        </m:oMathParaPr>
        <m:oMath>
          <m:borderBox>
            <m:borderBoxPr/>
            <m:e>
              <m:r>
                <m:rPr>
                  <m:sty m:val="p"/>
                </m:rPr>
                <m:t>Ξ=</m:t>
              </m:r>
              <m:nary>
                <m:naryPr>
                  <m:chr m:val="∑"/>
                  <m:limLoc m:val="undOvr"/>
                  <m:supHide m:val="1"/>
                </m:naryPr>
                <m:sub>
                  <m:r>
                    <m:rPr/>
                    <m:t>N</m:t>
                  </m:r>
                </m:sub>
                <m:sup>
                  <m:r>
                    <m:rPr/>
                    <m:t>​</m:t>
                  </m:r>
                </m:sup>
                <m:e>
                  <m:nary>
                    <m:naryPr>
                      <m:chr m:val="∑"/>
                      <m:limLoc m:val="undOvr"/>
                      <m:supHide m:val="1"/>
                    </m:naryPr>
                    <m:sub>
                      <m:r>
                        <m:rPr/>
                        <m:t>s</m:t>
                      </m:r>
                    </m:sub>
                    <m:sup>
                      <m:r>
                        <m:rPr/>
                        <m:t>​</m:t>
                      </m:r>
                    </m:sup>
                    <m:e>
                      <m:sSup>
                        <m:sSupPr/>
                        <m:e>
                          <m:r>
                            <m:rPr/>
                            <m:t>e</m:t>
                          </m:r>
                        </m:e>
                        <m:sup>
                          <m:r>
                            <m:rPr>
                              <m:sty m:val="p"/>
                            </m:rPr>
                            <m:t>−</m:t>
                          </m:r>
                          <m:r>
                            <m:rPr/>
                            <m:t>αN</m:t>
                          </m:r>
                          <m:r>
                            <m:rPr>
                              <m:sty m:val="p"/>
                            </m:rPr>
                            <m:t>−</m:t>
                          </m:r>
                          <m:r>
                            <m:rPr/>
                            <m:t>β</m:t>
                          </m:r>
                          <m:sSub>
                            <m:sSubPr/>
                            <m:e>
                              <m:r>
                                <m:rPr/>
                                <m:t>E</m:t>
                              </m:r>
                            </m:e>
                            <m:sub>
                              <m:r>
                                <m:rPr/>
                                <m:t>s</m:t>
                              </m:r>
                            </m:sub>
                          </m:sSub>
                        </m:sup>
                      </m:sSup>
                    </m:e>
                  </m:nary>
                </m:e>
              </m:nary>
            </m:e>
          </m:borderBox>
        </m:oMath>
      </m:oMathPara>
    </w:p>
    <w:p w14:paraId="5D1C757B">
      <w:pPr>
        <w:pStyle w:val="27"/>
      </w:pPr>
      <w:r>
        <w:rPr>
          <w:rFonts w:hint="eastAsia"/>
        </w:rPr>
        <w:t>若粒子数</w:t>
      </w:r>
      <w:r>
        <w:t xml:space="preserve"> </w:t>
      </w:r>
      <m:oMath>
        <m:r>
          <m:rPr/>
          <m:t>N</m:t>
        </m:r>
      </m:oMath>
      <w:r>
        <w:rPr>
          <w:rFonts w:hint="eastAsia"/>
        </w:rPr>
        <w:t>、能量</w:t>
      </w:r>
      <w:r>
        <w:t xml:space="preserve"> </w:t>
      </w:r>
      <m:oMath>
        <m:sSub>
          <m:sSubPr/>
          <m:e>
            <m:r>
              <m:rPr/>
              <m:t>E</m:t>
            </m:r>
          </m:e>
          <m:sub>
            <m:r>
              <m:rPr/>
              <m:t>l</m:t>
            </m:r>
          </m:sub>
        </m:sSub>
      </m:oMath>
      <w:r>
        <w:t xml:space="preserve"> </w:t>
      </w:r>
      <w:r>
        <w:rPr>
          <w:rFonts w:hint="eastAsia"/>
        </w:rPr>
        <w:t>对应</w:t>
      </w:r>
      <w:r>
        <w:t xml:space="preserve"> </w:t>
      </w:r>
      <m:oMath>
        <m:sSub>
          <m:sSubPr/>
          <m:e>
            <m:r>
              <m:rPr>
                <m:sty m:val="p"/>
              </m:rPr>
              <m:t>Ω</m:t>
            </m:r>
          </m:e>
          <m:sub>
            <m:r>
              <m:rPr/>
              <m:t>l</m:t>
            </m:r>
          </m:sub>
        </m:sSub>
      </m:oMath>
      <w:r>
        <w:t xml:space="preserve"> </w:t>
      </w:r>
      <w:r>
        <w:rPr>
          <w:rFonts w:hint="eastAsia"/>
        </w:rPr>
        <w:t>个微观状态，则</w:t>
      </w:r>
      <w:r>
        <w:t xml:space="preserve"> </w:t>
      </w:r>
      <m:oMath>
        <m:sSub>
          <m:sSubPr/>
          <m:e>
            <m:r>
              <m:rPr/>
              <m:t>ρ</m:t>
            </m:r>
          </m:e>
          <m:sub>
            <m:r>
              <m:rPr/>
              <m:t>l</m:t>
            </m:r>
          </m:sub>
        </m:sSub>
        <m:r>
          <m:rPr>
            <m:sty m:val="p"/>
          </m:rPr>
          <m:t>=</m:t>
        </m:r>
        <m:f>
          <m:fPr/>
          <m:num>
            <m:r>
              <m:rPr/>
              <m:t>1</m:t>
            </m:r>
          </m:num>
          <m:den>
            <m:r>
              <m:rPr>
                <m:sty m:val="p"/>
              </m:rPr>
              <m:t>Ξ</m:t>
            </m:r>
          </m:den>
        </m:f>
        <m:sSub>
          <m:sSubPr/>
          <m:e>
            <m:r>
              <m:rPr>
                <m:sty m:val="p"/>
              </m:rPr>
              <m:t>Ω</m:t>
            </m:r>
          </m:e>
          <m:sub>
            <m:r>
              <m:rPr/>
              <m:t>l</m:t>
            </m:r>
          </m:sub>
        </m:sSub>
        <m:sSup>
          <m:sSupPr/>
          <m:e>
            <m:r>
              <m:rPr/>
              <m:t>e</m:t>
            </m:r>
          </m:e>
          <m:sup>
            <m:r>
              <m:rPr>
                <m:sty m:val="p"/>
              </m:rPr>
              <m:t>−</m:t>
            </m:r>
            <m:r>
              <m:rPr/>
              <m:t>αN</m:t>
            </m:r>
            <m:r>
              <m:rPr>
                <m:sty m:val="p"/>
              </m:rPr>
              <m:t>−</m:t>
            </m:r>
            <m:r>
              <m:rPr/>
              <m:t>β</m:t>
            </m:r>
            <m:sSub>
              <m:sSubPr/>
              <m:e>
                <m:r>
                  <m:rPr/>
                  <m:t>E</m:t>
                </m:r>
              </m:e>
              <m:sub>
                <m:r>
                  <m:rPr/>
                  <m:t>l</m:t>
                </m:r>
              </m:sub>
            </m:sSub>
          </m:sup>
        </m:sSup>
      </m:oMath>
      <w:r>
        <w:t>。</w:t>
      </w:r>
    </w:p>
    <w:p w14:paraId="478E40D3">
      <w:pPr>
        <w:pStyle w:val="3"/>
      </w:pPr>
      <w:r>
        <w:rPr>
          <w:rFonts w:hint="eastAsia"/>
          <w:b/>
          <w:bCs/>
        </w:rPr>
        <w:t>经典连续形式</w:t>
      </w:r>
      <w:r>
        <w:rPr>
          <w:rFonts w:hint="eastAsia"/>
        </w:rPr>
        <w:t>：</w:t>
      </w:r>
    </w:p>
    <w:p w14:paraId="16DDE8BD">
      <w:pPr>
        <w:pStyle w:val="3"/>
      </w:pPr>
      <m:oMathPara>
        <m:oMathParaPr>
          <m:jc m:val="center"/>
        </m:oMathParaPr>
        <m:oMath>
          <m:r>
            <m:rPr/>
            <m:t>ρ</m:t>
          </m:r>
          <m:r>
            <m:rPr>
              <m:sty m:val="p"/>
            </m:rPr>
            <m:t>(</m:t>
          </m:r>
          <m:acc>
            <m:accPr>
              <m:chr m:val="⃗"/>
            </m:accPr>
            <m:e>
              <m:r>
                <m:rPr/>
                <m:t>q</m:t>
              </m:r>
            </m:e>
          </m:acc>
          <m:r>
            <m:rPr>
              <m:sty m:val="p"/>
            </m:rPr>
            <m:t>,</m:t>
          </m:r>
          <m:acc>
            <m:accPr>
              <m:chr m:val="⃗"/>
            </m:accPr>
            <m:e>
              <m:r>
                <m:rPr/>
                <m:t>p</m:t>
              </m:r>
            </m:e>
          </m:acc>
          <m:r>
            <m:rPr>
              <m:sty m:val="p"/>
            </m:rPr>
            <m:t>)=</m:t>
          </m:r>
          <m:f>
            <m:fPr/>
            <m:num>
              <m:r>
                <m:rPr/>
                <m:t>1</m:t>
              </m:r>
            </m:num>
            <m:den>
              <m:r>
                <m:rPr>
                  <m:sty m:val="p"/>
                </m:rPr>
                <m:t>Ξ</m:t>
              </m:r>
            </m:den>
          </m:f>
          <m:r>
            <m:rPr>
              <m:sty m:val="p"/>
            </m:rPr>
            <m:t>⋅</m:t>
          </m:r>
          <m:f>
            <m:fPr/>
            <m:num>
              <m:r>
                <m:rPr/>
                <m:t>d</m:t>
              </m:r>
              <m:acc>
                <m:accPr>
                  <m:chr m:val="⃗"/>
                </m:accPr>
                <m:e>
                  <m:r>
                    <m:rPr/>
                    <m:t>q</m:t>
                  </m:r>
                </m:e>
              </m:acc>
              <m:r>
                <m:rPr/>
                <m:t> d</m:t>
              </m:r>
              <m:acc>
                <m:accPr>
                  <m:chr m:val="⃗"/>
                </m:accPr>
                <m:e>
                  <m:r>
                    <m:rPr/>
                    <m:t>p</m:t>
                  </m:r>
                </m:e>
              </m:acc>
            </m:num>
            <m:den>
              <m:r>
                <m:rPr/>
                <m:t>N</m:t>
              </m:r>
              <m:r>
                <m:rPr>
                  <m:sty m:val="p"/>
                </m:rPr>
                <m:t>!</m:t>
              </m:r>
              <m:r>
                <m:rPr/>
                <m:t> </m:t>
              </m:r>
              <m:sSubSup>
                <m:sSubSupPr/>
                <m:e>
                  <m:r>
                    <m:rPr/>
                    <m:t>h</m:t>
                  </m:r>
                </m:e>
                <m:sub>
                  <m:r>
                    <m:rPr/>
                    <m:t>0</m:t>
                  </m:r>
                </m:sub>
                <m:sup>
                  <m:r>
                    <m:rPr/>
                    <m:t> f</m:t>
                  </m:r>
                </m:sup>
              </m:sSubSup>
            </m:den>
          </m:f>
          <m:r>
            <m:rPr/>
            <m:t> </m:t>
          </m:r>
          <m:sSup>
            <m:sSupPr/>
            <m:e>
              <m:r>
                <m:rPr/>
                <m:t>e</m:t>
              </m:r>
            </m:e>
            <m:sup>
              <m:r>
                <m:rPr>
                  <m:sty m:val="p"/>
                </m:rPr>
                <m:t>−</m:t>
              </m:r>
              <m:r>
                <m:rPr/>
                <m:t>αN</m:t>
              </m:r>
              <m:r>
                <m:rPr>
                  <m:sty m:val="p"/>
                </m:rPr>
                <m:t>−</m:t>
              </m:r>
              <m:r>
                <m:rPr/>
                <m:t>βE</m:t>
              </m:r>
              <m:r>
                <m:rPr>
                  <m:sty m:val="p"/>
                </m:rPr>
                <m:t>(</m:t>
              </m:r>
              <m:acc>
                <m:accPr>
                  <m:chr m:val="⃗"/>
                </m:accPr>
                <m:e>
                  <m:r>
                    <m:rPr/>
                    <m:t>q</m:t>
                  </m:r>
                </m:e>
              </m:acc>
              <m:r>
                <m:rPr>
                  <m:sty m:val="p"/>
                </m:rPr>
                <m:t>,</m:t>
              </m:r>
              <m:acc>
                <m:accPr>
                  <m:chr m:val="⃗"/>
                </m:accPr>
                <m:e>
                  <m:r>
                    <m:rPr/>
                    <m:t>p</m:t>
                  </m:r>
                </m:e>
              </m:acc>
              <m:r>
                <m:rPr>
                  <m:sty m:val="p"/>
                </m:rPr>
                <m:t>)</m:t>
              </m:r>
            </m:sup>
          </m:sSup>
          <m:r>
            <m:rPr>
              <m:sty m:val="p"/>
            </m:rPr>
            <m:t>,</m:t>
          </m:r>
          <m:r>
            <m:rPr/>
            <m:t>  </m:t>
          </m:r>
          <m:r>
            <m:rPr>
              <m:sty m:val="p"/>
            </m:rPr>
            <m:t>Ξ=</m:t>
          </m:r>
          <m:nary>
            <m:naryPr>
              <m:chr m:val="∑"/>
              <m:limLoc m:val="undOvr"/>
              <m:supHide m:val="1"/>
            </m:naryPr>
            <m:sub>
              <m:r>
                <m:rPr/>
                <m:t>N</m:t>
              </m:r>
            </m:sub>
            <m:sup>
              <m:r>
                <m:rPr/>
                <m:t>​</m:t>
              </m:r>
            </m:sup>
            <m:e>
              <m:f>
                <m:fPr/>
                <m:num>
                  <m:r>
                    <m:rPr/>
                    <m:t>1</m:t>
                  </m:r>
                </m:num>
                <m:den>
                  <m:r>
                    <m:rPr/>
                    <m:t>N</m:t>
                  </m:r>
                  <m:r>
                    <m:rPr>
                      <m:sty m:val="p"/>
                    </m:rPr>
                    <m:t>!</m:t>
                  </m:r>
                  <m:r>
                    <m:rPr/>
                    <m:t> </m:t>
                  </m:r>
                  <m:sSubSup>
                    <m:sSubSupPr/>
                    <m:e>
                      <m:r>
                        <m:rPr/>
                        <m:t>h</m:t>
                      </m:r>
                    </m:e>
                    <m:sub>
                      <m:r>
                        <m:rPr/>
                        <m:t>0</m:t>
                      </m:r>
                    </m:sub>
                    <m:sup>
                      <m:r>
                        <m:rPr/>
                        <m:t> f</m:t>
                      </m:r>
                    </m:sup>
                  </m:sSubSup>
                </m:den>
              </m:f>
            </m:e>
          </m:nary>
          <m:r>
            <m:rPr>
              <m:sty m:val="p"/>
            </m:rPr>
            <m:t>∫</m:t>
          </m:r>
          <m:sSup>
            <m:sSupPr/>
            <m:e>
              <m:r>
                <m:rPr/>
                <m:t>e</m:t>
              </m:r>
            </m:e>
            <m:sup>
              <m:r>
                <m:rPr>
                  <m:sty m:val="p"/>
                </m:rPr>
                <m:t>−</m:t>
              </m:r>
              <m:r>
                <m:rPr/>
                <m:t>βE</m:t>
              </m:r>
              <m:r>
                <m:rPr>
                  <m:sty m:val="p"/>
                </m:rPr>
                <m:t>(</m:t>
              </m:r>
              <m:acc>
                <m:accPr>
                  <m:chr m:val="⃗"/>
                </m:accPr>
                <m:e>
                  <m:r>
                    <m:rPr/>
                    <m:t>q</m:t>
                  </m:r>
                </m:e>
              </m:acc>
              <m:r>
                <m:rPr>
                  <m:sty m:val="p"/>
                </m:rPr>
                <m:t>,</m:t>
              </m:r>
              <m:acc>
                <m:accPr>
                  <m:chr m:val="⃗"/>
                </m:accPr>
                <m:e>
                  <m:r>
                    <m:rPr/>
                    <m:t>p</m:t>
                  </m:r>
                </m:e>
              </m:acc>
              <m:r>
                <m:rPr>
                  <m:sty m:val="p"/>
                </m:rPr>
                <m:t>)</m:t>
              </m:r>
            </m:sup>
          </m:sSup>
          <m:r>
            <m:rPr/>
            <m:t> d</m:t>
          </m:r>
          <m:acc>
            <m:accPr>
              <m:chr m:val="⃗"/>
            </m:accPr>
            <m:e>
              <m:r>
                <m:rPr/>
                <m:t>q</m:t>
              </m:r>
            </m:e>
          </m:acc>
          <m:r>
            <m:rPr/>
            <m:t> d</m:t>
          </m:r>
          <m:acc>
            <m:accPr>
              <m:chr m:val="⃗"/>
            </m:accPr>
            <m:e>
              <m:r>
                <m:rPr/>
                <m:t>p</m:t>
              </m:r>
            </m:e>
          </m:acc>
        </m:oMath>
      </m:oMathPara>
    </w:p>
    <w:p w14:paraId="31DDAE94">
      <w:pPr>
        <w:pStyle w:val="65"/>
      </w:pPr>
      <w:r>
        <w:rPr>
          <w:rStyle w:val="57"/>
          <w:rFonts w:hint="eastAsia"/>
        </w:rPr>
        <w:t>物理图像</w:t>
      </w:r>
      <w:r>
        <w:t xml:space="preserve"> </w:t>
      </w:r>
      <w:r>
        <w:rPr>
          <w:rFonts w:hint="eastAsia"/>
        </w:rPr>
        <w:t>三类系综的概率分布形式</w:t>
      </w:r>
      <w:r>
        <w:rPr>
          <w:rFonts w:hint="eastAsia"/>
          <w:b/>
          <w:bCs/>
        </w:rPr>
        <w:t>高度统一</w:t>
      </w:r>
      <w:r>
        <w:rPr>
          <w:rFonts w:hint="eastAsia"/>
        </w:rPr>
        <w:t>，差别只在”对什么量做拉格朗日乘子标定”：</w:t>
      </w:r>
    </w:p>
    <w:p w14:paraId="6D935DBA">
      <w:pPr>
        <w:pStyle w:val="65"/>
      </w:pPr>
      <m:oMathPara>
        <m:oMathParaPr>
          <m:jc m:val="center"/>
        </m:oMathParaPr>
        <m:oMath>
          <m:sSub>
            <m:sSubPr/>
            <m:e>
              <m:r>
                <m:rPr/>
                <m:t>ρ</m:t>
              </m:r>
            </m:e>
            <m:sub>
              <m:r>
                <m:rPr/>
                <m:t>s</m:t>
              </m:r>
            </m:sub>
          </m:sSub>
          <m:r>
            <m:rPr>
              <m:sty m:val="p"/>
            </m:rPr>
            <m:t>∝</m:t>
          </m:r>
          <m:sSup>
            <m:sSupPr/>
            <m:e>
              <m:r>
                <m:rPr/>
                <m:t>e</m:t>
              </m:r>
            </m:e>
            <m:sup>
              <m:r>
                <m:rPr>
                  <m:sty m:val="p"/>
                </m:rPr>
                <m:t>−</m:t>
              </m:r>
              <m:r>
                <m:rPr/>
                <m:t>β</m:t>
              </m:r>
              <m:sSub>
                <m:sSubPr/>
                <m:e>
                  <m:r>
                    <m:rPr/>
                    <m:t>E</m:t>
                  </m:r>
                </m:e>
                <m:sub>
                  <m:r>
                    <m:rPr/>
                    <m:t>s</m:t>
                  </m:r>
                </m:sub>
              </m:sSub>
            </m:sup>
          </m:sSup>
          <m:r>
            <m:rPr/>
            <m:t> </m:t>
          </m:r>
          <m:r>
            <m:rPr>
              <m:sty m:val="p"/>
            </m:rPr>
            <m:t>(</m:t>
          </m:r>
          <m:r>
            <m:rPr>
              <m:nor/>
              <m:sty m:val="p"/>
            </m:rPr>
            <m:t>正则</m:t>
          </m:r>
          <m:r>
            <m:rPr>
              <m:sty m:val="p"/>
            </m:rPr>
            <m:t>)</m:t>
          </m:r>
          <m:r>
            <m:rPr/>
            <m:t> </m:t>
          </m:r>
          <m:r>
            <m:rPr>
              <m:sty m:val="p"/>
            </m:rPr>
            <m:t>→</m:t>
          </m:r>
          <m:r>
            <m:rPr/>
            <m:t> </m:t>
          </m:r>
          <m:sSup>
            <m:sSupPr/>
            <m:e>
              <m:r>
                <m:rPr/>
                <m:t>e</m:t>
              </m:r>
            </m:e>
            <m:sup>
              <m:r>
                <m:rPr>
                  <m:sty m:val="p"/>
                </m:rPr>
                <m:t>−</m:t>
              </m:r>
              <m:r>
                <m:rPr/>
                <m:t>αN</m:t>
              </m:r>
              <m:r>
                <m:rPr>
                  <m:sty m:val="p"/>
                </m:rPr>
                <m:t>−</m:t>
              </m:r>
              <m:r>
                <m:rPr/>
                <m:t>β</m:t>
              </m:r>
              <m:sSub>
                <m:sSubPr/>
                <m:e>
                  <m:r>
                    <m:rPr/>
                    <m:t>E</m:t>
                  </m:r>
                </m:e>
                <m:sub>
                  <m:r>
                    <m:rPr/>
                    <m:t>s</m:t>
                  </m:r>
                </m:sub>
              </m:sSub>
            </m:sup>
          </m:sSup>
          <m:r>
            <m:rPr/>
            <m:t> </m:t>
          </m:r>
          <m:r>
            <m:rPr>
              <m:sty m:val="p"/>
            </m:rPr>
            <m:t>(</m:t>
          </m:r>
          <m:r>
            <m:rPr>
              <m:nor/>
              <m:sty m:val="p"/>
            </m:rPr>
            <m:t>巨正则</m:t>
          </m:r>
          <m:r>
            <m:rPr>
              <m:sty m:val="p"/>
            </m:rPr>
            <m:t>)</m:t>
          </m:r>
        </m:oMath>
      </m:oMathPara>
    </w:p>
    <w:p w14:paraId="6257AB52">
      <w:pPr>
        <w:pStyle w:val="65"/>
      </w:pPr>
      <w:r>
        <w:rPr>
          <w:rFonts w:hint="eastAsia"/>
        </w:rPr>
        <w:t>每固定一个宏观量，就要引入一个乘子：固定</w:t>
      </w:r>
      <w:r>
        <w:t xml:space="preserve"> </w:t>
      </w:r>
      <m:oMath>
        <m:r>
          <m:rPr/>
          <m:t>E</m:t>
        </m:r>
      </m:oMath>
      <w:r>
        <w:t xml:space="preserve"> </w:t>
      </w:r>
      <w:r>
        <w:rPr>
          <w:rFonts w:hint="eastAsia"/>
        </w:rPr>
        <w:t>引入</w:t>
      </w:r>
      <w:r>
        <w:t xml:space="preserve"> </w:t>
      </w:r>
      <m:oMath>
        <m:r>
          <m:rPr/>
          <m:t>β</m:t>
        </m:r>
      </m:oMath>
      <w:r>
        <w:rPr>
          <w:rFonts w:hint="eastAsia"/>
        </w:rPr>
        <w:t>（</w:t>
      </w:r>
      <m:oMath>
        <m:r>
          <m:rPr/>
          <m:t>T</m:t>
        </m:r>
      </m:oMath>
      <w:r>
        <w:rPr>
          <w:rFonts w:hint="eastAsia"/>
        </w:rPr>
        <w:t>），固定</w:t>
      </w:r>
      <w:r>
        <w:t xml:space="preserve"> </w:t>
      </w:r>
      <m:oMath>
        <m:r>
          <m:rPr/>
          <m:t>N</m:t>
        </m:r>
      </m:oMath>
      <w:r>
        <w:t xml:space="preserve"> </w:t>
      </w:r>
      <w:r>
        <w:rPr>
          <w:rFonts w:hint="eastAsia"/>
        </w:rPr>
        <w:t>时引入</w:t>
      </w:r>
      <w:r>
        <w:t xml:space="preserve"> </w:t>
      </w:r>
      <m:oMath>
        <m:r>
          <m:rPr/>
          <m:t>α</m:t>
        </m:r>
      </m:oMath>
      <w:r>
        <w:rPr>
          <w:rFonts w:hint="eastAsia"/>
        </w:rPr>
        <w:t>（</w:t>
      </w:r>
      <m:oMath>
        <m:sSub>
          <m:sSubPr/>
          <m:e>
            <m:r>
              <m:rPr/>
              <m:t>μ</m:t>
            </m:r>
          </m:e>
          <m:sub>
            <m:r>
              <m:rPr/>
              <m:t>1</m:t>
            </m:r>
          </m:sub>
        </m:sSub>
      </m:oMath>
      <w:r>
        <w:rPr>
          <w:rFonts w:hint="eastAsia"/>
        </w:rPr>
        <w:t>）。</w:t>
      </w:r>
      <w:r>
        <w:rPr>
          <w:rFonts w:hint="eastAsia"/>
          <w:b/>
          <w:bCs/>
        </w:rPr>
        <w:t>“多一个变量</w:t>
      </w:r>
      <w:r>
        <w:rPr>
          <w:b/>
          <w:bCs/>
        </w:rPr>
        <w:t xml:space="preserve"> </w:t>
      </w:r>
      <m:oMath>
        <m:r>
          <m:rPr>
            <m:sty m:val="p"/>
          </m:rPr>
          <m:t>→</m:t>
        </m:r>
      </m:oMath>
      <w:r>
        <w:rPr>
          <w:b/>
          <w:bCs/>
        </w:rPr>
        <w:t xml:space="preserve"> </w:t>
      </w:r>
      <w:r>
        <w:rPr>
          <w:rFonts w:hint="eastAsia"/>
          <w:b/>
          <w:bCs/>
        </w:rPr>
        <w:t>多一个乘子</w:t>
      </w:r>
      <w:r>
        <w:rPr>
          <w:b/>
          <w:bCs/>
        </w:rPr>
        <w:t xml:space="preserve"> </w:t>
      </w:r>
      <m:oMath>
        <m:r>
          <m:rPr>
            <m:sty m:val="p"/>
          </m:rPr>
          <m:t>→</m:t>
        </m:r>
      </m:oMath>
      <w:r>
        <w:rPr>
          <w:b/>
          <w:bCs/>
        </w:rPr>
        <w:t xml:space="preserve"> </w:t>
      </w:r>
      <w:r>
        <w:rPr>
          <w:rFonts w:hint="eastAsia"/>
          <w:b/>
          <w:bCs/>
        </w:rPr>
        <w:t>多一个热力学强度量”</w:t>
      </w:r>
      <w:r>
        <w:rPr>
          <w:rFonts w:hint="eastAsia"/>
        </w:rPr>
        <w:t>，这就是系综理论”复制式”结构的精髓。</w:t>
      </w:r>
    </w:p>
    <w:bookmarkEnd w:id="199"/>
    <w:p w14:paraId="0E31B184">
      <w:pPr>
        <w:pStyle w:val="4"/>
      </w:pPr>
      <w:bookmarkStart w:id="200" w:name="_Toc30452"/>
      <w:bookmarkStart w:id="201" w:name="巨正则系综的热力学公式"/>
      <w:r>
        <w:t xml:space="preserve">8.10 </w:t>
      </w:r>
      <w:r>
        <w:rPr>
          <w:rFonts w:hint="eastAsia"/>
        </w:rPr>
        <w:t>巨正则系综的热力学公式</w:t>
      </w:r>
      <w:bookmarkEnd w:id="200"/>
    </w:p>
    <w:p w14:paraId="1C6C015D">
      <w:pPr>
        <w:pStyle w:val="27"/>
      </w:pPr>
      <w:r>
        <w:rPr>
          <w:rFonts w:hint="eastAsia"/>
          <w:b/>
          <w:bCs/>
        </w:rPr>
        <w:t>平均量</w:t>
      </w:r>
      <w:r>
        <w:rPr>
          <w:rFonts w:hint="eastAsia"/>
        </w:rPr>
        <w:t>：</w:t>
      </w:r>
    </w:p>
    <w:p w14:paraId="60B09297">
      <w:pPr>
        <w:pStyle w:val="3"/>
      </w:pPr>
      <m:oMathPara>
        <m:oMathParaPr>
          <m:jc m:val="center"/>
        </m:oMathParaPr>
        <m:oMath>
          <m:borderBox>
            <m:borderBoxPr/>
            <m:e>
              <m:acc>
                <m:accPr>
                  <m:chr m:val="‾"/>
                </m:accPr>
                <m:e>
                  <m:r>
                    <m:rPr/>
                    <m:t>N</m:t>
                  </m:r>
                </m:e>
              </m:acc>
              <m:r>
                <m:rPr>
                  <m:sty m:val="p"/>
                </m:rPr>
                <m:t>=−</m:t>
              </m:r>
              <m:sSub>
                <m:sSubPr/>
                <m:e>
                  <m:d>
                    <m:dPr>
                      <m:sepChr m:val=""/>
                    </m:dPr>
                    <m:e>
                      <m:f>
                        <m:fPr/>
                        <m:num>
                          <m:r>
                            <m:rPr>
                              <m:sty m:val="p"/>
                            </m:rPr>
                            <m:t>∂lnΞ</m:t>
                          </m:r>
                        </m:num>
                        <m:den>
                          <m:r>
                            <m:rPr>
                              <m:sty m:val="p"/>
                            </m:rPr>
                            <m:t>∂</m:t>
                          </m:r>
                          <m:r>
                            <m:rPr/>
                            <m:t>α</m:t>
                          </m:r>
                        </m:den>
                      </m:f>
                    </m:e>
                  </m:d>
                </m:e>
                <m:sub>
                  <m:r>
                    <m:rPr/>
                    <m:t>β</m:t>
                  </m:r>
                  <m:r>
                    <m:rPr>
                      <m:sty m:val="p"/>
                    </m:rPr>
                    <m:t>,</m:t>
                  </m:r>
                  <m:r>
                    <m:rPr/>
                    <m:t>y</m:t>
                  </m:r>
                </m:sub>
              </m:sSub>
            </m:e>
          </m:borderBox>
          <m:r>
            <m:rPr>
              <m:sty m:val="p"/>
            </m:rPr>
            <m:t>,</m:t>
          </m:r>
          <m:r>
            <m:rPr/>
            <m:t>  </m:t>
          </m:r>
          <m:borderBox>
            <m:borderBoxPr/>
            <m:e>
              <m:acc>
                <m:accPr>
                  <m:chr m:val="‾"/>
                </m:accPr>
                <m:e>
                  <m:r>
                    <m:rPr/>
                    <m:t>U</m:t>
                  </m:r>
                </m:e>
              </m:acc>
              <m:r>
                <m:rPr>
                  <m:sty m:val="p"/>
                </m:rPr>
                <m:t>=−</m:t>
              </m:r>
              <m:sSub>
                <m:sSubPr/>
                <m:e>
                  <m:d>
                    <m:dPr>
                      <m:sepChr m:val=""/>
                    </m:dPr>
                    <m:e>
                      <m:f>
                        <m:fPr/>
                        <m:num>
                          <m:r>
                            <m:rPr>
                              <m:sty m:val="p"/>
                            </m:rPr>
                            <m:t>∂lnΞ</m:t>
                          </m:r>
                        </m:num>
                        <m:den>
                          <m:r>
                            <m:rPr>
                              <m:sty m:val="p"/>
                            </m:rPr>
                            <m:t>∂</m:t>
                          </m:r>
                          <m:r>
                            <m:rPr/>
                            <m:t>β</m:t>
                          </m:r>
                        </m:den>
                      </m:f>
                    </m:e>
                  </m:d>
                </m:e>
                <m:sub>
                  <m:r>
                    <m:rPr/>
                    <m:t>α</m:t>
                  </m:r>
                  <m:r>
                    <m:rPr>
                      <m:sty m:val="p"/>
                    </m:rPr>
                    <m:t>,</m:t>
                  </m:r>
                  <m:r>
                    <m:rPr/>
                    <m:t>y</m:t>
                  </m:r>
                </m:sub>
              </m:sSub>
            </m:e>
          </m:borderBox>
          <m:r>
            <m:rPr>
              <m:sty m:val="p"/>
            </m:rPr>
            <m:t>,</m:t>
          </m:r>
          <m:r>
            <m:rPr/>
            <m:t>  </m:t>
          </m:r>
          <m:acc>
            <m:accPr>
              <m:chr m:val="‾"/>
            </m:accPr>
            <m:e>
              <m:r>
                <m:rPr/>
                <m:t>Y</m:t>
              </m:r>
            </m:e>
          </m:acc>
          <m:r>
            <m:rPr>
              <m:sty m:val="p"/>
            </m:rPr>
            <m:t>=−</m:t>
          </m:r>
          <m:f>
            <m:fPr/>
            <m:num>
              <m:r>
                <m:rPr/>
                <m:t>1</m:t>
              </m:r>
            </m:num>
            <m:den>
              <m:r>
                <m:rPr/>
                <m:t>β</m:t>
              </m:r>
            </m:den>
          </m:f>
          <m:sSub>
            <m:sSubPr/>
            <m:e>
              <m:d>
                <m:dPr>
                  <m:sepChr m:val=""/>
                </m:dPr>
                <m:e>
                  <m:f>
                    <m:fPr/>
                    <m:num>
                      <m:r>
                        <m:rPr>
                          <m:sty m:val="p"/>
                        </m:rPr>
                        <m:t>∂lnΞ</m:t>
                      </m:r>
                    </m:num>
                    <m:den>
                      <m:r>
                        <m:rPr>
                          <m:sty m:val="p"/>
                        </m:rPr>
                        <m:t>∂</m:t>
                      </m:r>
                      <m:r>
                        <m:rPr/>
                        <m:t>y</m:t>
                      </m:r>
                    </m:den>
                  </m:f>
                </m:e>
              </m:d>
            </m:e>
            <m:sub>
              <m:r>
                <m:rPr/>
                <m:t>α</m:t>
              </m:r>
              <m:r>
                <m:rPr>
                  <m:sty m:val="p"/>
                </m:rPr>
                <m:t>,</m:t>
              </m:r>
              <m:r>
                <m:rPr/>
                <m:t>β</m:t>
              </m:r>
            </m:sub>
          </m:sSub>
        </m:oMath>
      </m:oMathPara>
    </w:p>
    <w:p w14:paraId="660DB78D">
      <w:pPr>
        <w:pStyle w:val="27"/>
      </w:pPr>
      <w:r>
        <w:rPr>
          <w:rFonts w:hint="eastAsia"/>
        </w:rPr>
        <w:t>压强（外参量为</w:t>
      </w:r>
      <w:r>
        <w:t xml:space="preserve"> </w:t>
      </w:r>
      <m:oMath>
        <m:r>
          <m:rPr/>
          <m:t>V</m:t>
        </m:r>
      </m:oMath>
      <w:r>
        <w:rPr>
          <w:rFonts w:hint="eastAsia"/>
        </w:rPr>
        <w:t>、广义力为</w:t>
      </w:r>
      <w:r>
        <w:t xml:space="preserve"> </w:t>
      </w:r>
      <m:oMath>
        <m:r>
          <m:rPr>
            <m:sty m:val="p"/>
          </m:rPr>
          <m:t>−</m:t>
        </m:r>
        <m:r>
          <m:rPr/>
          <m:t>P dV</m:t>
        </m:r>
      </m:oMath>
      <w:r>
        <w:rPr>
          <w:rFonts w:hint="eastAsia"/>
        </w:rPr>
        <w:t>）：</w:t>
      </w:r>
    </w:p>
    <w:p w14:paraId="0592D7F3">
      <w:pPr>
        <w:pStyle w:val="3"/>
      </w:pPr>
      <m:oMathPara>
        <m:oMathParaPr>
          <m:jc m:val="center"/>
        </m:oMathParaPr>
        <m:oMath>
          <m:borderBox>
            <m:borderBoxPr/>
            <m:e>
              <m:acc>
                <m:accPr>
                  <m:chr m:val="‾"/>
                </m:accPr>
                <m:e>
                  <m:r>
                    <m:rPr/>
                    <m:t>P</m:t>
                  </m:r>
                </m:e>
              </m:acc>
              <m:r>
                <m:rPr>
                  <m:sty m:val="p"/>
                </m:rPr>
                <m:t>=</m:t>
              </m:r>
              <m:f>
                <m:fPr/>
                <m:num>
                  <m:r>
                    <m:rPr/>
                    <m:t>1</m:t>
                  </m:r>
                </m:num>
                <m:den>
                  <m:r>
                    <m:rPr/>
                    <m:t>β</m:t>
                  </m:r>
                </m:den>
              </m:f>
              <m:sSub>
                <m:sSubPr/>
                <m:e>
                  <m:d>
                    <m:dPr>
                      <m:sepChr m:val=""/>
                    </m:dPr>
                    <m:e>
                      <m:f>
                        <m:fPr/>
                        <m:num>
                          <m:r>
                            <m:rPr>
                              <m:sty m:val="p"/>
                            </m:rPr>
                            <m:t>∂lnΞ</m:t>
                          </m:r>
                        </m:num>
                        <m:den>
                          <m:r>
                            <m:rPr>
                              <m:sty m:val="p"/>
                            </m:rPr>
                            <m:t>∂</m:t>
                          </m:r>
                          <m:r>
                            <m:rPr/>
                            <m:t>V</m:t>
                          </m:r>
                        </m:den>
                      </m:f>
                    </m:e>
                  </m:d>
                </m:e>
                <m:sub>
                  <m:r>
                    <m:rPr/>
                    <m:t>α</m:t>
                  </m:r>
                  <m:r>
                    <m:rPr>
                      <m:sty m:val="p"/>
                    </m:rPr>
                    <m:t>,</m:t>
                  </m:r>
                  <m:r>
                    <m:rPr/>
                    <m:t>β</m:t>
                  </m:r>
                </m:sub>
              </m:sSub>
            </m:e>
          </m:borderBox>
        </m:oMath>
      </m:oMathPara>
    </w:p>
    <w:p w14:paraId="6E97D659">
      <w:pPr>
        <w:pStyle w:val="27"/>
      </w:pPr>
      <w:r>
        <w:rPr>
          <w:rFonts w:hint="eastAsia"/>
          <w:b/>
          <w:bCs/>
        </w:rPr>
        <w:t>熵、自由能、巨热力势</w:t>
      </w:r>
      <w:r>
        <w:rPr>
          <w:rFonts w:hint="eastAsia"/>
        </w:rPr>
        <w:t>：</w:t>
      </w:r>
    </w:p>
    <w:p w14:paraId="171F65B2">
      <w:pPr>
        <w:pStyle w:val="3"/>
      </w:pPr>
      <m:oMathPara>
        <m:oMathParaPr>
          <m:jc m:val="center"/>
        </m:oMathParaPr>
        <m:oMath>
          <m:borderBox>
            <m:borderBoxPr/>
            <m:e>
              <m:acc>
                <m:accPr>
                  <m:chr m:val="‾"/>
                </m:accPr>
                <m:e>
                  <m:r>
                    <m:rPr/>
                    <m:t>S</m:t>
                  </m:r>
                </m:e>
              </m:acc>
              <m:r>
                <m:rPr>
                  <m:sty m:val="p"/>
                </m:rPr>
                <m:t>=</m:t>
              </m:r>
              <m:sSub>
                <m:sSubPr/>
                <m:e>
                  <m:r>
                    <m:rPr/>
                    <m:t>k</m:t>
                  </m:r>
                </m:e>
                <m:sub>
                  <m:r>
                    <m:rPr/>
                    <m:t>B</m:t>
                  </m:r>
                </m:sub>
              </m:sSub>
              <m:d>
                <m:dPr>
                  <m:sepChr m:val=""/>
                </m:dPr>
                <m:e>
                  <m:r>
                    <m:rPr>
                      <m:sty m:val="p"/>
                    </m:rPr>
                    <m:t>lnΞ+</m:t>
                  </m:r>
                  <m:r>
                    <m:rPr/>
                    <m:t>α</m:t>
                  </m:r>
                  <m:acc>
                    <m:accPr>
                      <m:chr m:val="‾"/>
                    </m:accPr>
                    <m:e>
                      <m:r>
                        <m:rPr/>
                        <m:t>N</m:t>
                      </m:r>
                    </m:e>
                  </m:acc>
                  <m:r>
                    <m:rPr>
                      <m:sty m:val="p"/>
                    </m:rPr>
                    <m:t>+</m:t>
                  </m:r>
                  <m:r>
                    <m:rPr/>
                    <m:t>β</m:t>
                  </m:r>
                  <m:acc>
                    <m:accPr>
                      <m:chr m:val="‾"/>
                    </m:accPr>
                    <m:e>
                      <m:r>
                        <m:rPr/>
                        <m:t>U</m:t>
                      </m:r>
                    </m:e>
                  </m:acc>
                </m:e>
              </m:d>
            </m:e>
          </m:borderBox>
          <m:r>
            <m:rPr>
              <m:sty m:val="p"/>
            </m:rPr>
            <m:t>,</m:t>
          </m:r>
          <m:r>
            <m:rPr/>
            <m:t>  </m:t>
          </m:r>
          <m:acc>
            <m:accPr>
              <m:chr m:val="‾"/>
            </m:accPr>
            <m:e>
              <m:r>
                <m:rPr/>
                <m:t>F</m:t>
              </m:r>
            </m:e>
          </m:acc>
          <m:r>
            <m:rPr>
              <m:sty m:val="p"/>
            </m:rPr>
            <m:t>=−</m:t>
          </m:r>
          <m:sSub>
            <m:sSubPr/>
            <m:e>
              <m:r>
                <m:rPr/>
                <m:t>k</m:t>
              </m:r>
            </m:e>
            <m:sub>
              <m:r>
                <m:rPr/>
                <m:t>B</m:t>
              </m:r>
            </m:sub>
          </m:sSub>
          <m:r>
            <m:rPr/>
            <m:t>T</m:t>
          </m:r>
          <m:r>
            <m:rPr>
              <m:sty m:val="p"/>
            </m:rPr>
            <m:t>lnΞ+</m:t>
          </m:r>
          <m:sSub>
            <m:sSubPr/>
            <m:e>
              <m:r>
                <m:rPr/>
                <m:t>μ</m:t>
              </m:r>
            </m:e>
            <m:sub>
              <m:r>
                <m:rPr/>
                <m:t>1</m:t>
              </m:r>
            </m:sub>
          </m:sSub>
          <m:acc>
            <m:accPr>
              <m:chr m:val="‾"/>
            </m:accPr>
            <m:e>
              <m:r>
                <m:rPr/>
                <m:t>N</m:t>
              </m:r>
            </m:e>
          </m:acc>
          <m:r>
            <m:rPr>
              <m:sty m:val="p"/>
            </m:rPr>
            <m:t>,</m:t>
          </m:r>
          <m:r>
            <m:rPr/>
            <m:t>  </m:t>
          </m:r>
          <m:borderBox>
            <m:borderBoxPr/>
            <m:e>
              <m:acc>
                <m:accPr>
                  <m:chr m:val="‾"/>
                </m:accPr>
                <m:e>
                  <m:r>
                    <m:rPr/>
                    <m:t>J</m:t>
                  </m:r>
                </m:e>
              </m:acc>
              <m:r>
                <m:rPr>
                  <m:sty m:val="p"/>
                </m:rPr>
                <m:t>=−</m:t>
              </m:r>
              <m:sSub>
                <m:sSubPr/>
                <m:e>
                  <m:r>
                    <m:rPr/>
                    <m:t>k</m:t>
                  </m:r>
                </m:e>
                <m:sub>
                  <m:r>
                    <m:rPr/>
                    <m:t>B</m:t>
                  </m:r>
                </m:sub>
              </m:sSub>
              <m:r>
                <m:rPr/>
                <m:t>T</m:t>
              </m:r>
              <m:r>
                <m:rPr>
                  <m:sty m:val="p"/>
                </m:rPr>
                <m:t>lnΞ</m:t>
              </m:r>
            </m:e>
          </m:borderBox>
        </m:oMath>
      </m:oMathPara>
    </w:p>
    <w:p w14:paraId="178935D2">
      <w:pPr>
        <w:pStyle w:val="27"/>
      </w:pPr>
      <w:r>
        <w:rPr>
          <w:rFonts w:hint="eastAsia"/>
        </w:rPr>
        <w:t>（</w:t>
      </w:r>
      <m:oMath>
        <m:acc>
          <m:accPr>
            <m:chr m:val="‾"/>
          </m:accPr>
          <m:e>
            <m:r>
              <m:rPr/>
              <m:t>J</m:t>
            </m:r>
          </m:e>
        </m:acc>
      </m:oMath>
      <w:r>
        <w:t xml:space="preserve"> </w:t>
      </w:r>
      <w:r>
        <w:rPr>
          <w:rFonts w:hint="eastAsia"/>
        </w:rPr>
        <w:t>为</w:t>
      </w:r>
      <w:r>
        <w:rPr>
          <w:rFonts w:hint="eastAsia"/>
          <w:b/>
          <w:bCs/>
        </w:rPr>
        <w:t>巨热力势</w:t>
      </w:r>
      <w:r>
        <w:rPr>
          <w:rFonts w:hint="eastAsia"/>
        </w:rPr>
        <w:t>，是开系的特征函数，</w:t>
      </w:r>
      <m:oMath>
        <m:r>
          <m:rPr/>
          <m:t>d</m:t>
        </m:r>
        <m:acc>
          <m:accPr>
            <m:chr m:val="‾"/>
          </m:accPr>
          <m:e>
            <m:r>
              <m:rPr/>
              <m:t>J</m:t>
            </m:r>
          </m:e>
        </m:acc>
        <m:r>
          <m:rPr>
            <m:sty m:val="p"/>
          </m:rPr>
          <m:t>=−</m:t>
        </m:r>
        <m:acc>
          <m:accPr>
            <m:chr m:val="‾"/>
          </m:accPr>
          <m:e>
            <m:r>
              <m:rPr/>
              <m:t>S</m:t>
            </m:r>
          </m:e>
        </m:acc>
        <m:r>
          <m:rPr/>
          <m:t> dT</m:t>
        </m:r>
        <m:r>
          <m:rPr>
            <m:sty m:val="p"/>
          </m:rPr>
          <m:t>−</m:t>
        </m:r>
        <m:acc>
          <m:accPr>
            <m:chr m:val="‾"/>
          </m:accPr>
          <m:e>
            <m:r>
              <m:rPr/>
              <m:t>N</m:t>
            </m:r>
          </m:e>
        </m:acc>
        <m:r>
          <m:rPr/>
          <m:t> d</m:t>
        </m:r>
        <m:sSub>
          <m:sSubPr/>
          <m:e>
            <m:r>
              <m:rPr/>
              <m:t>μ</m:t>
            </m:r>
          </m:e>
          <m:sub>
            <m:r>
              <m:rPr/>
              <m:t>1</m:t>
            </m:r>
          </m:sub>
        </m:sSub>
        <m:r>
          <m:rPr>
            <m:sty m:val="p"/>
          </m:rPr>
          <m:t>−</m:t>
        </m:r>
        <m:acc>
          <m:accPr>
            <m:chr m:val="‾"/>
          </m:accPr>
          <m:e>
            <m:r>
              <m:rPr/>
              <m:t>Y</m:t>
            </m:r>
          </m:e>
        </m:acc>
        <m:r>
          <m:rPr/>
          <m:t> dy</m:t>
        </m:r>
      </m:oMath>
      <w:r>
        <w:rPr>
          <w:rFonts w:hint="eastAsia"/>
        </w:rPr>
        <w:t>。）</w:t>
      </w:r>
    </w:p>
    <w:p w14:paraId="22FF76D1">
      <w:pPr>
        <w:pStyle w:val="3"/>
      </w:pPr>
      <w:r>
        <w:rPr>
          <w:rFonts w:hint="eastAsia"/>
          <w:b/>
          <w:bCs/>
        </w:rPr>
        <w:t>参数确定</w:t>
      </w:r>
      <w:r>
        <w:rPr>
          <w:rFonts w:hint="eastAsia"/>
        </w:rPr>
        <w:t>：对比开系热力学</w:t>
      </w:r>
      <w:r>
        <w:t xml:space="preserve"> </w:t>
      </w:r>
      <m:oMath>
        <m:r>
          <m:rPr/>
          <m:t>dS</m:t>
        </m:r>
        <m:r>
          <m:rPr>
            <m:sty m:val="p"/>
          </m:rPr>
          <m:t>=</m:t>
        </m:r>
        <m:f>
          <m:fPr/>
          <m:num>
            <m:r>
              <m:rPr/>
              <m:t>1</m:t>
            </m:r>
          </m:num>
          <m:den>
            <m:r>
              <m:rPr/>
              <m:t>T</m:t>
            </m:r>
          </m:den>
        </m:f>
        <m:r>
          <m:rPr>
            <m:sty m:val="p"/>
          </m:rPr>
          <m:t>(</m:t>
        </m:r>
        <m:r>
          <m:rPr/>
          <m:t>dU</m:t>
        </m:r>
        <m:r>
          <m:rPr>
            <m:sty m:val="p"/>
          </m:rPr>
          <m:t>−</m:t>
        </m:r>
        <m:r>
          <m:rPr/>
          <m:t>Ydy</m:t>
        </m:r>
        <m:r>
          <m:rPr>
            <m:sty m:val="p"/>
          </m:rPr>
          <m:t>−</m:t>
        </m:r>
        <m:sSub>
          <m:sSubPr/>
          <m:e>
            <m:r>
              <m:rPr/>
              <m:t>μ</m:t>
            </m:r>
          </m:e>
          <m:sub>
            <m:r>
              <m:rPr/>
              <m:t>1</m:t>
            </m:r>
          </m:sub>
        </m:sSub>
        <m:r>
          <m:rPr/>
          <m:t>d</m:t>
        </m:r>
        <m:acc>
          <m:accPr>
            <m:chr m:val="‾"/>
          </m:accPr>
          <m:e>
            <m:r>
              <m:rPr/>
              <m:t>N</m:t>
            </m:r>
          </m:e>
        </m:acc>
        <m:r>
          <m:rPr>
            <m:sty m:val="p"/>
          </m:rPr>
          <m:t>)</m:t>
        </m:r>
      </m:oMath>
      <w:r>
        <w:t xml:space="preserve"> </w:t>
      </w:r>
      <w:r>
        <w:rPr>
          <w:rFonts w:hint="eastAsia"/>
        </w:rPr>
        <w:t>与</w:t>
      </w:r>
      <w:r>
        <w:t xml:space="preserve"> </w:t>
      </w:r>
      <m:oMath>
        <m:r>
          <m:rPr/>
          <m:t>d</m:t>
        </m:r>
        <m:r>
          <m:rPr>
            <m:sty m:val="p"/>
          </m:rPr>
          <m:t>lnΞ</m:t>
        </m:r>
      </m:oMath>
      <w:r>
        <w:rPr>
          <w:rFonts w:hint="eastAsia"/>
        </w:rPr>
        <w:t>，得</w:t>
      </w:r>
    </w:p>
    <w:p w14:paraId="15E01AC0">
      <w:pPr>
        <w:pStyle w:val="3"/>
      </w:pPr>
      <m:oMathPara>
        <m:oMathParaPr>
          <m:jc m:val="center"/>
        </m:oMathParaPr>
        <m:oMath>
          <m:borderBox>
            <m:borderBoxPr/>
            <m:e>
              <m:r>
                <m:rPr/>
                <m:t>β</m:t>
              </m:r>
              <m:r>
                <m:rPr>
                  <m:sty m:val="p"/>
                </m:rPr>
                <m:t>=</m:t>
              </m:r>
              <m:f>
                <m:fPr/>
                <m:num>
                  <m:r>
                    <m:rPr/>
                    <m:t>1</m:t>
                  </m:r>
                </m:num>
                <m:den>
                  <m:sSub>
                    <m:sSubPr/>
                    <m:e>
                      <m:r>
                        <m:rPr/>
                        <m:t>k</m:t>
                      </m:r>
                    </m:e>
                    <m:sub>
                      <m:r>
                        <m:rPr/>
                        <m:t>B</m:t>
                      </m:r>
                    </m:sub>
                  </m:sSub>
                  <m:r>
                    <m:rPr/>
                    <m:t>T</m:t>
                  </m:r>
                </m:den>
              </m:f>
              <m:r>
                <m:rPr>
                  <m:sty m:val="p"/>
                </m:rPr>
                <m:t>,</m:t>
              </m:r>
              <m:r>
                <m:rPr/>
                <m:t>  α</m:t>
              </m:r>
              <m:r>
                <m:rPr>
                  <m:sty m:val="p"/>
                </m:rPr>
                <m:t>=−</m:t>
              </m:r>
              <m:f>
                <m:fPr/>
                <m:num>
                  <m:sSub>
                    <m:sSubPr/>
                    <m:e>
                      <m:r>
                        <m:rPr/>
                        <m:t>μ</m:t>
                      </m:r>
                    </m:e>
                    <m:sub>
                      <m:r>
                        <m:rPr/>
                        <m:t>1</m:t>
                      </m:r>
                    </m:sub>
                  </m:sSub>
                </m:num>
                <m:den>
                  <m:sSub>
                    <m:sSubPr/>
                    <m:e>
                      <m:r>
                        <m:rPr/>
                        <m:t>k</m:t>
                      </m:r>
                    </m:e>
                    <m:sub>
                      <m:r>
                        <m:rPr/>
                        <m:t>B</m:t>
                      </m:r>
                    </m:sub>
                  </m:sSub>
                  <m:r>
                    <m:rPr/>
                    <m:t>T</m:t>
                  </m:r>
                </m:den>
              </m:f>
            </m:e>
          </m:borderBox>
        </m:oMath>
      </m:oMathPara>
    </w:p>
    <w:p w14:paraId="78803FE0">
      <w:pPr>
        <w:pStyle w:val="27"/>
      </w:pPr>
      <w:r>
        <w:rPr>
          <w:rFonts w:hint="eastAsia"/>
          <w:b/>
          <w:bCs/>
        </w:rPr>
        <w:t>粒子数涨落</w:t>
      </w:r>
      <w:r>
        <w:rPr>
          <w:rFonts w:hint="eastAsia"/>
        </w:rPr>
        <w:t>：</w:t>
      </w:r>
    </w:p>
    <w:p w14:paraId="534092DB">
      <w:pPr>
        <w:pStyle w:val="3"/>
      </w:pPr>
      <m:oMathPara>
        <m:oMathParaPr>
          <m:jc m:val="center"/>
        </m:oMathParaPr>
        <m:oMath>
          <m:borderBox>
            <m:borderBoxPr/>
            <m:e>
              <m:bar>
                <m:barPr>
                  <m:pos m:val="top"/>
                </m:barPr>
                <m:e>
                  <m:r>
                    <m:rPr>
                      <m:sty m:val="p"/>
                    </m:rPr>
                    <m:t>(Δ</m:t>
                  </m:r>
                  <m:r>
                    <m:rPr/>
                    <m:t>N</m:t>
                  </m:r>
                  <m:sSup>
                    <m:sSupPr/>
                    <m:e>
                      <m:r>
                        <m:rPr>
                          <m:sty m:val="p"/>
                        </m:rPr>
                        <m:t>)</m:t>
                      </m:r>
                    </m:e>
                    <m:sup>
                      <m:r>
                        <m:rPr/>
                        <m:t>2</m:t>
                      </m:r>
                    </m:sup>
                  </m:sSup>
                </m:e>
              </m:bar>
              <m:r>
                <m:rPr>
                  <m:sty m:val="p"/>
                </m:rPr>
                <m:t>=−</m:t>
              </m:r>
              <m:sSub>
                <m:sSubPr/>
                <m:e>
                  <m:d>
                    <m:dPr>
                      <m:sepChr m:val=""/>
                    </m:dPr>
                    <m:e>
                      <m:f>
                        <m:fPr/>
                        <m:num>
                          <m:r>
                            <m:rPr>
                              <m:sty m:val="p"/>
                            </m:rPr>
                            <m:t>∂</m:t>
                          </m:r>
                          <m:acc>
                            <m:accPr>
                              <m:chr m:val="‾"/>
                            </m:accPr>
                            <m:e>
                              <m:r>
                                <m:rPr/>
                                <m:t>N</m:t>
                              </m:r>
                            </m:e>
                          </m:acc>
                        </m:num>
                        <m:den>
                          <m:r>
                            <m:rPr>
                              <m:sty m:val="p"/>
                            </m:rPr>
                            <m:t>∂</m:t>
                          </m:r>
                          <m:r>
                            <m:rPr/>
                            <m:t>α</m:t>
                          </m:r>
                        </m:den>
                      </m:f>
                    </m:e>
                  </m:d>
                </m:e>
                <m:sub>
                  <m:r>
                    <m:rPr/>
                    <m:t>β</m:t>
                  </m:r>
                  <m:r>
                    <m:rPr>
                      <m:sty m:val="p"/>
                    </m:rPr>
                    <m:t>,</m:t>
                  </m:r>
                  <m:r>
                    <m:rPr/>
                    <m:t>y</m:t>
                  </m:r>
                </m:sub>
              </m:sSub>
              <m:r>
                <m:rPr>
                  <m:sty m:val="p"/>
                </m:rPr>
                <m:t>=</m:t>
              </m:r>
              <m:sSub>
                <m:sSubPr/>
                <m:e>
                  <m:r>
                    <m:rPr/>
                    <m:t>k</m:t>
                  </m:r>
                </m:e>
                <m:sub>
                  <m:r>
                    <m:rPr/>
                    <m:t>B</m:t>
                  </m:r>
                </m:sub>
              </m:sSub>
              <m:r>
                <m:rPr/>
                <m:t>T</m:t>
              </m:r>
              <m:sSub>
                <m:sSubPr/>
                <m:e>
                  <m:d>
                    <m:dPr>
                      <m:sepChr m:val=""/>
                    </m:dPr>
                    <m:e>
                      <m:f>
                        <m:fPr/>
                        <m:num>
                          <m:r>
                            <m:rPr>
                              <m:sty m:val="p"/>
                            </m:rPr>
                            <m:t>∂</m:t>
                          </m:r>
                          <m:acc>
                            <m:accPr>
                              <m:chr m:val="‾"/>
                            </m:accPr>
                            <m:e>
                              <m:r>
                                <m:rPr/>
                                <m:t>N</m:t>
                              </m:r>
                            </m:e>
                          </m:acc>
                        </m:num>
                        <m:den>
                          <m:r>
                            <m:rPr>
                              <m:sty m:val="p"/>
                            </m:rPr>
                            <m:t>∂</m:t>
                          </m:r>
                          <m:sSub>
                            <m:sSubPr/>
                            <m:e>
                              <m:r>
                                <m:rPr/>
                                <m:t>μ</m:t>
                              </m:r>
                            </m:e>
                            <m:sub>
                              <m:r>
                                <m:rPr/>
                                <m:t>1</m:t>
                              </m:r>
                            </m:sub>
                          </m:sSub>
                        </m:den>
                      </m:f>
                    </m:e>
                  </m:d>
                </m:e>
                <m:sub>
                  <m:r>
                    <m:rPr/>
                    <m:t>β</m:t>
                  </m:r>
                  <m:r>
                    <m:rPr>
                      <m:sty m:val="p"/>
                    </m:rPr>
                    <m:t>,</m:t>
                  </m:r>
                  <m:r>
                    <m:rPr/>
                    <m:t>y</m:t>
                  </m:r>
                </m:sub>
              </m:sSub>
            </m:e>
          </m:borderBox>
        </m:oMath>
      </m:oMathPara>
    </w:p>
    <w:p w14:paraId="6958156F">
      <w:pPr>
        <w:pStyle w:val="27"/>
      </w:pPr>
      <m:oMathPara>
        <m:oMathParaPr>
          <m:jc m:val="center"/>
        </m:oMathParaPr>
        <m:oMath>
          <m:borderBox>
            <m:borderBoxPr/>
            <m:e>
              <m:sSup>
                <m:sSupPr/>
                <m:e>
                  <m:d>
                    <m:dPr>
                      <m:sepChr m:val=""/>
                    </m:dPr>
                    <m:e>
                      <m:f>
                        <m:fPr/>
                        <m:num>
                          <m:r>
                            <m:rPr>
                              <m:sty m:val="p"/>
                            </m:rPr>
                            <m:t>Δ</m:t>
                          </m:r>
                          <m:r>
                            <m:rPr/>
                            <m:t>N</m:t>
                          </m:r>
                        </m:num>
                        <m:den>
                          <m:acc>
                            <m:accPr>
                              <m:chr m:val="‾"/>
                            </m:accPr>
                            <m:e>
                              <m:r>
                                <m:rPr/>
                                <m:t>N</m:t>
                              </m:r>
                            </m:e>
                          </m:acc>
                        </m:den>
                      </m:f>
                    </m:e>
                  </m:d>
                </m:e>
                <m:sup>
                  <m:r>
                    <m:rPr/>
                    <m:t>2</m:t>
                  </m:r>
                </m:sup>
              </m:sSup>
              <m:r>
                <m:rPr>
                  <m:sty m:val="p"/>
                </m:rPr>
                <m:t>=</m:t>
              </m:r>
              <m:f>
                <m:fPr/>
                <m:num>
                  <m:sSub>
                    <m:sSubPr/>
                    <m:e>
                      <m:r>
                        <m:rPr/>
                        <m:t>k</m:t>
                      </m:r>
                    </m:e>
                    <m:sub>
                      <m:r>
                        <m:rPr/>
                        <m:t>B</m:t>
                      </m:r>
                    </m:sub>
                  </m:sSub>
                  <m:r>
                    <m:rPr/>
                    <m:t>T</m:t>
                  </m:r>
                </m:num>
                <m:den>
                  <m:sSup>
                    <m:sSupPr/>
                    <m:e>
                      <m:acc>
                        <m:accPr>
                          <m:chr m:val="‾"/>
                        </m:accPr>
                        <m:e>
                          <m:r>
                            <m:rPr/>
                            <m:t>N</m:t>
                          </m:r>
                        </m:e>
                      </m:acc>
                    </m:e>
                    <m:sup>
                      <m:r>
                        <m:rPr/>
                        <m:t>2</m:t>
                      </m:r>
                    </m:sup>
                  </m:sSup>
                </m:den>
              </m:f>
              <m:sSub>
                <m:sSubPr/>
                <m:e>
                  <m:d>
                    <m:dPr>
                      <m:sepChr m:val=""/>
                    </m:dPr>
                    <m:e>
                      <m:f>
                        <m:fPr/>
                        <m:num>
                          <m:r>
                            <m:rPr>
                              <m:sty m:val="p"/>
                            </m:rPr>
                            <m:t>∂</m:t>
                          </m:r>
                          <m:acc>
                            <m:accPr>
                              <m:chr m:val="‾"/>
                            </m:accPr>
                            <m:e>
                              <m:r>
                                <m:rPr/>
                                <m:t>N</m:t>
                              </m:r>
                            </m:e>
                          </m:acc>
                        </m:num>
                        <m:den>
                          <m:r>
                            <m:rPr>
                              <m:sty m:val="p"/>
                            </m:rPr>
                            <m:t>∂</m:t>
                          </m:r>
                          <m:sSub>
                            <m:sSubPr/>
                            <m:e>
                              <m:r>
                                <m:rPr/>
                                <m:t>μ</m:t>
                              </m:r>
                            </m:e>
                            <m:sub>
                              <m:r>
                                <m:rPr/>
                                <m:t>1</m:t>
                              </m:r>
                            </m:sub>
                          </m:sSub>
                        </m:den>
                      </m:f>
                    </m:e>
                  </m:d>
                </m:e>
                <m:sub>
                  <m:r>
                    <m:rPr/>
                    <m:t>β</m:t>
                  </m:r>
                  <m:r>
                    <m:rPr>
                      <m:sty m:val="p"/>
                    </m:rPr>
                    <m:t>,</m:t>
                  </m:r>
                  <m:r>
                    <m:rPr/>
                    <m:t>y</m:t>
                  </m:r>
                </m:sub>
              </m:sSub>
              <m:r>
                <m:rPr>
                  <m:sty m:val="p"/>
                </m:rPr>
                <m:t>=</m:t>
              </m:r>
              <m:f>
                <m:fPr/>
                <m:num>
                  <m:sSub>
                    <m:sSubPr/>
                    <m:e>
                      <m:r>
                        <m:rPr/>
                        <m:t>k</m:t>
                      </m:r>
                    </m:e>
                    <m:sub>
                      <m:r>
                        <m:rPr/>
                        <m:t>B</m:t>
                      </m:r>
                    </m:sub>
                  </m:sSub>
                  <m:r>
                    <m:rPr/>
                    <m:t>T</m:t>
                  </m:r>
                  <m:sSub>
                    <m:sSubPr/>
                    <m:e>
                      <m:r>
                        <m:rPr/>
                        <m:t>κ</m:t>
                      </m:r>
                    </m:e>
                    <m:sub>
                      <m:r>
                        <m:rPr/>
                        <m:t>T</m:t>
                      </m:r>
                    </m:sub>
                  </m:sSub>
                </m:num>
                <m:den>
                  <m:r>
                    <m:rPr/>
                    <m:t>V</m:t>
                  </m:r>
                </m:den>
              </m:f>
            </m:e>
          </m:borderBox>
        </m:oMath>
      </m:oMathPara>
    </w:p>
    <w:p w14:paraId="2CB92117">
      <w:pPr>
        <w:pStyle w:val="63"/>
      </w:pPr>
      <w:r>
        <w:rPr>
          <w:rStyle w:val="55"/>
          <w:rFonts w:hint="eastAsia"/>
        </w:rPr>
        <w:t>考点</w:t>
      </w:r>
      <w:r>
        <w:t xml:space="preserve"> ① </w:t>
      </w:r>
      <w:r>
        <w:rPr>
          <w:rFonts w:hint="eastAsia"/>
        </w:rPr>
        <w:t>由</w:t>
      </w:r>
      <w:r>
        <w:t xml:space="preserve"> </w:t>
      </w:r>
      <m:oMath>
        <m:r>
          <m:rPr>
            <m:sty m:val="p"/>
          </m:rPr>
          <m:t>lnΞ</m:t>
        </m:r>
      </m:oMath>
      <w:r>
        <w:t xml:space="preserve"> </w:t>
      </w:r>
      <w:r>
        <w:rPr>
          <w:rFonts w:hint="eastAsia"/>
        </w:rPr>
        <w:t>求</w:t>
      </w:r>
      <w:r>
        <w:t xml:space="preserve"> </w:t>
      </w:r>
      <m:oMath>
        <m:acc>
          <m:accPr>
            <m:chr m:val="‾"/>
          </m:accPr>
          <m:e>
            <m:r>
              <m:rPr/>
              <m:t>N</m:t>
            </m:r>
          </m:e>
        </m:acc>
        <m:r>
          <m:rPr>
            <m:sty m:val="p"/>
          </m:rPr>
          <m:t>,</m:t>
        </m:r>
        <m:acc>
          <m:accPr>
            <m:chr m:val="‾"/>
          </m:accPr>
          <m:e>
            <m:r>
              <m:rPr/>
              <m:t>U</m:t>
            </m:r>
          </m:e>
        </m:acc>
        <m:r>
          <m:rPr>
            <m:sty m:val="p"/>
          </m:rPr>
          <m:t>,</m:t>
        </m:r>
        <m:acc>
          <m:accPr>
            <m:chr m:val="‾"/>
          </m:accPr>
          <m:e>
            <m:r>
              <m:rPr/>
              <m:t>P</m:t>
            </m:r>
          </m:e>
        </m:acc>
        <m:r>
          <m:rPr>
            <m:sty m:val="p"/>
          </m:rPr>
          <m:t>,</m:t>
        </m:r>
        <m:acc>
          <m:accPr>
            <m:chr m:val="‾"/>
          </m:accPr>
          <m:e>
            <m:r>
              <m:rPr/>
              <m:t>S</m:t>
            </m:r>
          </m:e>
        </m:acc>
      </m:oMath>
      <w:r>
        <w:rPr>
          <w:rFonts w:hint="eastAsia"/>
        </w:rPr>
        <w:t>（结构与正则、玻尔兹曼完全平行）；②</w:t>
      </w:r>
      <w:r>
        <w:t xml:space="preserve"> </w:t>
      </w:r>
      <w:r>
        <w:rPr>
          <w:rFonts w:hint="eastAsia"/>
        </w:rPr>
        <w:t>粒子数涨落</w:t>
      </w:r>
      <w:r>
        <w:t xml:space="preserve"> </w:t>
      </w:r>
      <m:oMath>
        <m:bar>
          <m:barPr>
            <m:pos m:val="top"/>
          </m:barPr>
          <m:e>
            <m:r>
              <m:rPr>
                <m:sty m:val="p"/>
              </m:rPr>
              <m:t>(Δ</m:t>
            </m:r>
            <m:r>
              <m:rPr/>
              <m:t>N</m:t>
            </m:r>
            <m:sSup>
              <m:sSupPr/>
              <m:e>
                <m:r>
                  <m:rPr>
                    <m:sty m:val="p"/>
                  </m:rPr>
                  <m:t>)</m:t>
                </m:r>
              </m:e>
              <m:sup>
                <m:r>
                  <m:rPr/>
                  <m:t>2</m:t>
                </m:r>
              </m:sup>
            </m:sSup>
          </m:e>
        </m:bar>
        <m:r>
          <m:rPr>
            <m:sty m:val="p"/>
          </m:rPr>
          <m:t>=</m:t>
        </m:r>
        <m:sSub>
          <m:sSubPr/>
          <m:e>
            <m:r>
              <m:rPr/>
              <m:t>k</m:t>
            </m:r>
          </m:e>
          <m:sub>
            <m:r>
              <m:rPr/>
              <m:t>B</m:t>
            </m:r>
          </m:sub>
        </m:sSub>
        <m:r>
          <m:rPr/>
          <m:t>T</m:t>
        </m:r>
        <m:r>
          <m:rPr>
            <m:sty m:val="p"/>
          </m:rPr>
          <m:t>(∂</m:t>
        </m:r>
        <m:acc>
          <m:accPr>
            <m:chr m:val="‾"/>
          </m:accPr>
          <m:e>
            <m:r>
              <m:rPr/>
              <m:t>N</m:t>
            </m:r>
          </m:e>
        </m:acc>
        <m:r>
          <m:rPr>
            <m:sty m:val="p"/>
          </m:rPr>
          <m:t>/∂</m:t>
        </m:r>
        <m:sSub>
          <m:sSubPr/>
          <m:e>
            <m:r>
              <m:rPr/>
              <m:t>μ</m:t>
            </m:r>
          </m:e>
          <m:sub>
            <m:r>
              <m:rPr/>
              <m:t>1</m:t>
            </m:r>
          </m:sub>
        </m:sSub>
        <m:r>
          <m:rPr>
            <m:sty m:val="p"/>
          </m:rPr>
          <m:t>)</m:t>
        </m:r>
      </m:oMath>
      <w:r>
        <w:t xml:space="preserve"> </w:t>
      </w:r>
      <w:r>
        <w:rPr>
          <w:rFonts w:hint="eastAsia"/>
        </w:rPr>
        <w:t>及相对涨落</w:t>
      </w:r>
      <w:r>
        <w:t xml:space="preserve"> </w:t>
      </w:r>
      <m:oMath>
        <m:r>
          <m:rPr>
            <m:sty m:val="p"/>
          </m:rPr>
          <m:t>∝</m:t>
        </m:r>
        <m:r>
          <m:rPr/>
          <m:t>1</m:t>
        </m:r>
        <m:r>
          <m:rPr>
            <m:sty m:val="p"/>
          </m:rPr>
          <m:t>/</m:t>
        </m:r>
        <m:r>
          <m:rPr/>
          <m:t>V</m:t>
        </m:r>
      </m:oMath>
      <w:r>
        <w:t>。</w:t>
      </w:r>
      <w:r>
        <w:br w:type="textWrapping"/>
      </w:r>
      <w:r>
        <w:rPr>
          <w:rStyle w:val="55"/>
          <w:rFonts w:hint="eastAsia"/>
        </w:rPr>
        <w:t>重要推论</w:t>
      </w:r>
      <w:r>
        <w:t xml:space="preserve"> </w:t>
      </w:r>
      <w:r>
        <w:rPr>
          <w:rFonts w:hint="eastAsia"/>
        </w:rPr>
        <w:t>由</w:t>
      </w:r>
      <w:r>
        <w:t xml:space="preserve"> </w:t>
      </w:r>
      <m:oMath>
        <m:sSup>
          <m:sSupPr/>
          <m:e>
            <m:d>
              <m:dPr>
                <m:sepChr m:val=""/>
              </m:dPr>
              <m:e>
                <m:r>
                  <m:rPr>
                    <m:sty m:val="p"/>
                  </m:rPr>
                  <m:t>Δ</m:t>
                </m:r>
                <m:r>
                  <m:rPr/>
                  <m:t>N</m:t>
                </m:r>
                <m:r>
                  <m:rPr>
                    <m:sty m:val="p"/>
                  </m:rPr>
                  <m:t>/</m:t>
                </m:r>
                <m:acc>
                  <m:accPr>
                    <m:chr m:val="‾"/>
                  </m:accPr>
                  <m:e>
                    <m:r>
                      <m:rPr/>
                      <m:t>N</m:t>
                    </m:r>
                  </m:e>
                </m:acc>
              </m:e>
            </m:d>
          </m:e>
          <m:sup>
            <m:r>
              <m:rPr/>
              <m:t>2</m:t>
            </m:r>
          </m:sup>
        </m:sSup>
        <m:r>
          <m:rPr>
            <m:sty m:val="p"/>
          </m:rPr>
          <m:t>=</m:t>
        </m:r>
        <m:f>
          <m:fPr/>
          <m:num>
            <m:sSub>
              <m:sSubPr/>
              <m:e>
                <m:r>
                  <m:rPr/>
                  <m:t>k</m:t>
                </m:r>
              </m:e>
              <m:sub>
                <m:r>
                  <m:rPr/>
                  <m:t>B</m:t>
                </m:r>
              </m:sub>
            </m:sSub>
            <m:r>
              <m:rPr/>
              <m:t>T</m:t>
            </m:r>
            <m:sSub>
              <m:sSubPr/>
              <m:e>
                <m:r>
                  <m:rPr/>
                  <m:t>κ</m:t>
                </m:r>
              </m:e>
              <m:sub>
                <m:r>
                  <m:rPr/>
                  <m:t>T</m:t>
                </m:r>
              </m:sub>
            </m:sSub>
          </m:num>
          <m:den>
            <m:r>
              <m:rPr/>
              <m:t>V</m:t>
            </m:r>
          </m:den>
        </m:f>
        <m:r>
          <m:rPr>
            <m:sty m:val="p"/>
          </m:rPr>
          <m:t>&gt;</m:t>
        </m:r>
        <m:r>
          <m:rPr/>
          <m:t>0</m:t>
        </m:r>
      </m:oMath>
      <w:r>
        <w:t xml:space="preserve"> </w:t>
      </w:r>
      <w:r>
        <w:rPr>
          <w:rFonts w:hint="eastAsia"/>
        </w:rPr>
        <w:t>直接得</w:t>
      </w:r>
      <w:r>
        <w:t xml:space="preserve"> </w:t>
      </w:r>
      <m:oMath>
        <m:sSub>
          <m:sSubPr/>
          <m:e>
            <m:r>
              <m:rPr/>
              <m:t>κ</m:t>
            </m:r>
          </m:e>
          <m:sub>
            <m:r>
              <m:rPr/>
              <m:t>T</m:t>
            </m:r>
          </m:sub>
        </m:sSub>
        <m:r>
          <m:rPr>
            <m:sty m:val="p"/>
          </m:rPr>
          <m:t>&gt;</m:t>
        </m:r>
        <m:r>
          <m:rPr/>
          <m:t>0</m:t>
        </m:r>
      </m:oMath>
      <w:r>
        <w:rPr>
          <w:rFonts w:hint="eastAsia"/>
        </w:rPr>
        <w:t>——这</w:t>
      </w:r>
      <w:r>
        <w:rPr>
          <w:rFonts w:hint="eastAsia"/>
          <w:b/>
          <w:bCs/>
        </w:rPr>
        <w:t>从统计上证明了等温压缩系数必为正</w:t>
      </w:r>
      <w:r>
        <w:rPr>
          <w:rFonts w:hint="eastAsia"/>
        </w:rPr>
        <w:t>（即</w:t>
      </w:r>
      <w:r>
        <w:t xml:space="preserve"> §3.2 </w:t>
      </w:r>
      <w:r>
        <w:rPr>
          <w:rFonts w:hint="eastAsia"/>
        </w:rPr>
        <w:t>的二阶平衡稳定条件），是一条漂亮的”由涨落反推稳定判据”的结论。体积越大相对涨落越小，故</w:t>
      </w:r>
      <w:r>
        <w:rPr>
          <w:rFonts w:hint="eastAsia"/>
          <w:b/>
          <w:bCs/>
        </w:rPr>
        <w:t>纳米尺度系统的涨落显著</w:t>
      </w:r>
      <w:r>
        <w:rPr>
          <w:rFonts w:hint="eastAsia"/>
        </w:rPr>
        <w:t>（单分子实验的物理基础）。</w:t>
      </w:r>
    </w:p>
    <w:bookmarkEnd w:id="201"/>
    <w:p w14:paraId="0DDEAF9C">
      <w:pPr>
        <w:pStyle w:val="4"/>
      </w:pPr>
      <w:bookmarkStart w:id="202" w:name="_Toc20995"/>
      <w:bookmarkStart w:id="203" w:name="近独立系统的平均分布玻色费米分布的系综证明"/>
      <w:r>
        <w:t xml:space="preserve">8.11 </w:t>
      </w:r>
      <w:r>
        <w:rPr>
          <w:rFonts w:hint="eastAsia"/>
        </w:rPr>
        <w:t>近独立系统的平均分布（玻色/费米分布的系综证明）</w:t>
      </w:r>
      <w:bookmarkEnd w:id="202"/>
    </w:p>
    <w:p w14:paraId="14DEB281">
      <w:pPr>
        <w:pStyle w:val="27"/>
      </w:pPr>
      <w:r>
        <w:rPr>
          <w:rFonts w:hint="eastAsia"/>
        </w:rPr>
        <w:t>本节用巨正则系综</w:t>
      </w:r>
      <w:r>
        <w:rPr>
          <w:rFonts w:hint="eastAsia"/>
          <w:b/>
          <w:bCs/>
        </w:rPr>
        <w:t>严格推导</w:t>
      </w:r>
      <w:r>
        <w:t xml:space="preserve"> §7.2 </w:t>
      </w:r>
      <w:r>
        <w:rPr>
          <w:rFonts w:hint="eastAsia"/>
        </w:rPr>
        <w:t>直接引用的平均分布</w:t>
      </w:r>
      <w:r>
        <w:t xml:space="preserve"> </w:t>
      </w:r>
      <m:oMath>
        <m:sSub>
          <m:sSubPr/>
          <m:e>
            <m:acc>
              <m:accPr>
                <m:chr m:val="‾"/>
              </m:accPr>
              <m:e>
                <m:r>
                  <m:rPr/>
                  <m:t>a</m:t>
                </m:r>
              </m:e>
            </m:acc>
          </m:e>
          <m:sub>
            <m:r>
              <m:rPr/>
              <m:t>l</m:t>
            </m:r>
          </m:sub>
        </m:sSub>
        <m:r>
          <m:rPr>
            <m:sty m:val="p"/>
          </m:rPr>
          <m:t>=</m:t>
        </m:r>
        <m:f>
          <m:fPr/>
          <m:num>
            <m:sSub>
              <m:sSubPr/>
              <m:e>
                <m:r>
                  <m:rPr/>
                  <m:t>ω</m:t>
                </m:r>
              </m:e>
              <m:sub>
                <m:r>
                  <m:rPr/>
                  <m:t>l</m:t>
                </m:r>
              </m:sub>
            </m:sSub>
          </m:num>
          <m:den>
            <m:sSup>
              <m:sSupPr/>
              <m:e>
                <m:r>
                  <m:rPr/>
                  <m:t>e</m:t>
                </m:r>
              </m:e>
              <m:sup>
                <m:r>
                  <m:rPr/>
                  <m:t>α</m:t>
                </m:r>
                <m:r>
                  <m:rPr>
                    <m:sty m:val="p"/>
                  </m:rPr>
                  <m:t>+</m:t>
                </m:r>
                <m:r>
                  <m:rPr/>
                  <m:t>β</m:t>
                </m:r>
                <m:sSub>
                  <m:sSubPr/>
                  <m:e>
                    <m:r>
                      <m:rPr/>
                      <m:t>ε</m:t>
                    </m:r>
                  </m:e>
                  <m:sub>
                    <m:r>
                      <m:rPr/>
                      <m:t>l</m:t>
                    </m:r>
                  </m:sub>
                </m:sSub>
              </m:sup>
            </m:sSup>
            <m:r>
              <m:rPr>
                <m:sty m:val="p"/>
              </m:rPr>
              <m:t>±</m:t>
            </m:r>
            <m:r>
              <m:rPr/>
              <m:t>1</m:t>
            </m:r>
          </m:den>
        </m:f>
      </m:oMath>
      <w:r>
        <w:t>。</w:t>
      </w:r>
    </w:p>
    <w:p w14:paraId="1F2B81FC">
      <w:pPr>
        <w:pStyle w:val="3"/>
      </w:pPr>
      <w:r>
        <w:rPr>
          <w:rFonts w:hint="eastAsia"/>
          <w:b/>
          <w:bCs/>
        </w:rPr>
        <w:t>关键认识</w:t>
      </w:r>
      <w:r>
        <w:rPr>
          <w:rFonts w:hint="eastAsia"/>
        </w:rPr>
        <w:t>：巨配分函数对</w:t>
      </w:r>
      <w:r>
        <w:t xml:space="preserve"> “</w:t>
      </w:r>
      <m:oMath>
        <m:r>
          <m:rPr/>
          <m:t>N</m:t>
        </m:r>
      </m:oMath>
      <w:r>
        <w:t xml:space="preserve"> </w:t>
      </w:r>
      <w:r>
        <w:rPr>
          <w:rFonts w:hint="eastAsia"/>
        </w:rPr>
        <w:t>与微观态</w:t>
      </w:r>
      <w:r>
        <w:t xml:space="preserve"> </w:t>
      </w:r>
      <m:oMath>
        <m:r>
          <m:rPr/>
          <m:t>s</m:t>
        </m:r>
      </m:oMath>
      <w:r>
        <w:t xml:space="preserve">” </w:t>
      </w:r>
      <w:r>
        <w:rPr>
          <w:rFonts w:hint="eastAsia"/>
        </w:rPr>
        <w:t>的双重求和，等价于对</w:t>
      </w:r>
      <w:r>
        <w:rPr>
          <w:rFonts w:hint="eastAsia"/>
          <w:b/>
          <w:bCs/>
        </w:rPr>
        <w:t>所有分布</w:t>
      </w:r>
      <w:r>
        <w:rPr>
          <w:b/>
          <w:bCs/>
        </w:rPr>
        <w:t xml:space="preserve"> </w:t>
      </w:r>
      <m:oMath>
        <m:r>
          <m:rPr>
            <m:sty m:val="p"/>
          </m:rPr>
          <m:t>{</m:t>
        </m:r>
        <m:sSub>
          <m:sSubPr/>
          <m:e>
            <m:r>
              <m:rPr/>
              <m:t>a</m:t>
            </m:r>
          </m:e>
          <m:sub>
            <m:r>
              <m:rPr/>
              <m:t>l</m:t>
            </m:r>
          </m:sub>
        </m:sSub>
        <m:r>
          <m:rPr>
            <m:sty m:val="p"/>
          </m:rPr>
          <m:t>}</m:t>
        </m:r>
      </m:oMath>
      <w:r>
        <w:t xml:space="preserve"> </w:t>
      </w:r>
      <w:r>
        <w:rPr>
          <w:rFonts w:hint="eastAsia"/>
        </w:rPr>
        <w:t>求和，但每个分布要乘其微观状态数</w:t>
      </w:r>
      <w:r>
        <w:t xml:space="preserve"> </w:t>
      </w:r>
      <m:oMath>
        <m:r>
          <m:rPr>
            <m:sty m:val="p"/>
          </m:rPr>
          <m:t>Ω({</m:t>
        </m:r>
        <m:sSub>
          <m:sSubPr/>
          <m:e>
            <m:r>
              <m:rPr/>
              <m:t>a</m:t>
            </m:r>
          </m:e>
          <m:sub>
            <m:r>
              <m:rPr/>
              <m:t>l</m:t>
            </m:r>
          </m:sub>
        </m:sSub>
        <m:r>
          <m:rPr>
            <m:sty m:val="p"/>
          </m:rPr>
          <m:t>})=</m:t>
        </m:r>
        <m:nary>
          <m:naryPr>
            <m:chr m:val="∏"/>
            <m:limLoc m:val="undOvr"/>
            <m:supHide m:val="1"/>
          </m:naryPr>
          <m:sub>
            <m:r>
              <m:rPr/>
              <m:t>l</m:t>
            </m:r>
          </m:sub>
          <m:sup>
            <m:r>
              <m:rPr/>
              <m:t>​</m:t>
            </m:r>
          </m:sup>
          <m:e>
            <m:sSub>
              <m:sSubPr/>
              <m:e>
                <m:r>
                  <m:rPr>
                    <m:sty m:val="p"/>
                  </m:rPr>
                  <m:t>Ω</m:t>
                </m:r>
              </m:e>
              <m:sub>
                <m:r>
                  <m:rPr/>
                  <m:t>l</m:t>
                </m:r>
              </m:sub>
            </m:sSub>
          </m:e>
        </m:nary>
      </m:oMath>
      <w:r>
        <w:rPr>
          <w:rFonts w:hint="eastAsia"/>
        </w:rPr>
        <w:t>：</w:t>
      </w:r>
    </w:p>
    <w:p w14:paraId="0FAE697B">
      <w:pPr>
        <w:pStyle w:val="3"/>
      </w:pPr>
      <m:oMathPara>
        <m:oMathParaPr>
          <m:jc m:val="center"/>
        </m:oMathParaPr>
        <m:oMath>
          <m:r>
            <m:rPr>
              <m:sty m:val="p"/>
            </m:rPr>
            <m:t>Ξ=</m:t>
          </m:r>
          <m:nary>
            <m:naryPr>
              <m:chr m:val="∑"/>
              <m:limLoc m:val="undOvr"/>
              <m:supHide m:val="1"/>
            </m:naryPr>
            <m:sub>
              <m:r>
                <m:rPr>
                  <m:sty m:val="p"/>
                </m:rPr>
                <m:t>{</m:t>
              </m:r>
              <m:sSub>
                <m:sSubPr/>
                <m:e>
                  <m:r>
                    <m:rPr/>
                    <m:t>a</m:t>
                  </m:r>
                </m:e>
                <m:sub>
                  <m:r>
                    <m:rPr/>
                    <m:t>l</m:t>
                  </m:r>
                </m:sub>
              </m:sSub>
              <m:r>
                <m:rPr>
                  <m:sty m:val="p"/>
                </m:rPr>
                <m:t>}</m:t>
              </m:r>
            </m:sub>
            <m:sup>
              <m:r>
                <m:rPr/>
                <m:t>​</m:t>
              </m:r>
            </m:sup>
            <m:e>
              <m:r>
                <m:rPr>
                  <m:sty m:val="p"/>
                </m:rPr>
                <m:t>Ω</m:t>
              </m:r>
            </m:e>
          </m:nary>
          <m:r>
            <m:rPr>
              <m:sty m:val="p"/>
            </m:rPr>
            <m:t>({</m:t>
          </m:r>
          <m:sSub>
            <m:sSubPr/>
            <m:e>
              <m:r>
                <m:rPr/>
                <m:t>a</m:t>
              </m:r>
            </m:e>
            <m:sub>
              <m:r>
                <m:rPr/>
                <m:t>l</m:t>
              </m:r>
            </m:sub>
          </m:sSub>
          <m:r>
            <m:rPr>
              <m:sty m:val="p"/>
            </m:rPr>
            <m:t>})</m:t>
          </m:r>
          <m:r>
            <m:rPr/>
            <m:t> </m:t>
          </m:r>
          <m:sSup>
            <m:sSupPr/>
            <m:e>
              <m:r>
                <m:rPr/>
                <m:t>e</m:t>
              </m:r>
            </m:e>
            <m:sup>
              <m:r>
                <m:rPr>
                  <m:sty m:val="p"/>
                </m:rPr>
                <m:t>−</m:t>
              </m:r>
              <m:r>
                <m:rPr/>
                <m:t>α</m:t>
              </m:r>
              <m:nary>
                <m:naryPr>
                  <m:chr m:val="∑"/>
                  <m:limLoc m:val="undOvr"/>
                  <m:supHide m:val="1"/>
                </m:naryPr>
                <m:sub>
                  <m:r>
                    <m:rPr/>
                    <m:t>l</m:t>
                  </m:r>
                </m:sub>
                <m:sup>
                  <m:r>
                    <m:rPr/>
                    <m:t>​</m:t>
                  </m:r>
                </m:sup>
                <m:e>
                  <m:sSub>
                    <m:sSubPr/>
                    <m:e>
                      <m:r>
                        <m:rPr/>
                        <m:t>a</m:t>
                      </m:r>
                    </m:e>
                    <m:sub>
                      <m:r>
                        <m:rPr/>
                        <m:t>l</m:t>
                      </m:r>
                    </m:sub>
                  </m:sSub>
                </m:e>
              </m:nary>
              <m:r>
                <m:rPr>
                  <m:sty m:val="p"/>
                </m:rPr>
                <m:t>−</m:t>
              </m:r>
              <m:r>
                <m:rPr/>
                <m:t>β</m:t>
              </m:r>
              <m:nary>
                <m:naryPr>
                  <m:chr m:val="∑"/>
                  <m:limLoc m:val="undOvr"/>
                  <m:supHide m:val="1"/>
                </m:naryPr>
                <m:sub>
                  <m:r>
                    <m:rPr/>
                    <m:t>l</m:t>
                  </m:r>
                </m:sub>
                <m:sup>
                  <m:r>
                    <m:rPr/>
                    <m:t>​</m:t>
                  </m:r>
                </m:sup>
                <m:e>
                  <m:sSub>
                    <m:sSubPr/>
                    <m:e>
                      <m:r>
                        <m:rPr/>
                        <m:t>ε</m:t>
                      </m:r>
                    </m:e>
                    <m:sub>
                      <m:r>
                        <m:rPr/>
                        <m:t>l</m:t>
                      </m:r>
                    </m:sub>
                  </m:sSub>
                </m:e>
              </m:nary>
              <m:sSub>
                <m:sSubPr/>
                <m:e>
                  <m:r>
                    <m:rPr/>
                    <m:t>a</m:t>
                  </m:r>
                </m:e>
                <m:sub>
                  <m:r>
                    <m:rPr/>
                    <m:t>l</m:t>
                  </m:r>
                </m:sub>
              </m:sSub>
            </m:sup>
          </m:sSup>
          <m:r>
            <m:rPr>
              <m:sty m:val="p"/>
            </m:rPr>
            <m:t>=</m:t>
          </m:r>
          <m:nary>
            <m:naryPr>
              <m:chr m:val="∏"/>
              <m:limLoc m:val="undOvr"/>
              <m:supHide m:val="1"/>
            </m:naryPr>
            <m:sub>
              <m:r>
                <m:rPr/>
                <m:t>l</m:t>
              </m:r>
            </m:sub>
            <m:sup>
              <m:r>
                <m:rPr/>
                <m:t>​</m:t>
              </m:r>
            </m:sup>
            <m:e>
              <m:d>
                <m:dPr>
                  <m:begChr m:val="["/>
                  <m:sepChr m:val=""/>
                  <m:endChr m:val="]"/>
                </m:dPr>
                <m:e>
                  <m:nary>
                    <m:naryPr>
                      <m:chr m:val="∑"/>
                      <m:limLoc m:val="undOvr"/>
                      <m:supHide m:val="1"/>
                    </m:naryPr>
                    <m:sub>
                      <m:sSub>
                        <m:sSubPr/>
                        <m:e>
                          <m:r>
                            <m:rPr/>
                            <m:t>a</m:t>
                          </m:r>
                        </m:e>
                        <m:sub>
                          <m:r>
                            <m:rPr/>
                            <m:t>l</m:t>
                          </m:r>
                        </m:sub>
                      </m:sSub>
                    </m:sub>
                    <m:sup>
                      <m:r>
                        <m:rPr/>
                        <m:t>​</m:t>
                      </m:r>
                    </m:sup>
                    <m:e>
                      <m:sSub>
                        <m:sSubPr/>
                        <m:e>
                          <m:r>
                            <m:rPr>
                              <m:sty m:val="p"/>
                            </m:rPr>
                            <m:t>Ω</m:t>
                          </m:r>
                        </m:e>
                        <m:sub>
                          <m:r>
                            <m:rPr/>
                            <m:t>l</m:t>
                          </m:r>
                        </m:sub>
                      </m:sSub>
                    </m:e>
                  </m:nary>
                  <m:r>
                    <m:rPr/>
                    <m:t> </m:t>
                  </m:r>
                  <m:sSup>
                    <m:sSupPr/>
                    <m:e>
                      <m:r>
                        <m:rPr/>
                        <m:t>e</m:t>
                      </m:r>
                    </m:e>
                    <m:sup>
                      <m:r>
                        <m:rPr>
                          <m:sty m:val="p"/>
                        </m:rPr>
                        <m:t>−(</m:t>
                      </m:r>
                      <m:r>
                        <m:rPr/>
                        <m:t>α</m:t>
                      </m:r>
                      <m:r>
                        <m:rPr>
                          <m:sty m:val="p"/>
                        </m:rPr>
                        <m:t>+</m:t>
                      </m:r>
                      <m:r>
                        <m:rPr/>
                        <m:t>β</m:t>
                      </m:r>
                      <m:sSub>
                        <m:sSubPr/>
                        <m:e>
                          <m:r>
                            <m:rPr/>
                            <m:t>ε</m:t>
                          </m:r>
                        </m:e>
                        <m:sub>
                          <m:r>
                            <m:rPr/>
                            <m:t>l</m:t>
                          </m:r>
                        </m:sub>
                      </m:sSub>
                      <m:r>
                        <m:rPr>
                          <m:sty m:val="p"/>
                        </m:rPr>
                        <m:t>)</m:t>
                      </m:r>
                      <m:sSub>
                        <m:sSubPr/>
                        <m:e>
                          <m:r>
                            <m:rPr/>
                            <m:t>a</m:t>
                          </m:r>
                        </m:e>
                        <m:sub>
                          <m:r>
                            <m:rPr/>
                            <m:t>l</m:t>
                          </m:r>
                        </m:sub>
                      </m:sSub>
                    </m:sup>
                  </m:sSup>
                </m:e>
              </m:d>
            </m:e>
          </m:nary>
          <m:r>
            <m:rPr>
              <m:sty m:val="p"/>
            </m:rPr>
            <m:t>=</m:t>
          </m:r>
          <m:nary>
            <m:naryPr>
              <m:chr m:val="∏"/>
              <m:limLoc m:val="undOvr"/>
              <m:supHide m:val="1"/>
            </m:naryPr>
            <m:sub>
              <m:r>
                <m:rPr/>
                <m:t>l</m:t>
              </m:r>
            </m:sub>
            <m:sup>
              <m:r>
                <m:rPr/>
                <m:t>​</m:t>
              </m:r>
            </m:sup>
            <m:e>
              <m:sSub>
                <m:sSubPr/>
                <m:e>
                  <m:r>
                    <m:rPr>
                      <m:sty m:val="p"/>
                    </m:rPr>
                    <m:t>Ξ</m:t>
                  </m:r>
                </m:e>
                <m:sub>
                  <m:r>
                    <m:rPr/>
                    <m:t>l</m:t>
                  </m:r>
                </m:sub>
              </m:sSub>
            </m:e>
          </m:nary>
        </m:oMath>
      </m:oMathPara>
    </w:p>
    <w:p w14:paraId="03ABE61F">
      <w:pPr>
        <w:pStyle w:val="27"/>
      </w:pPr>
      <w:r>
        <w:rPr>
          <w:rFonts w:hint="eastAsia"/>
          <w:b/>
          <w:bCs/>
        </w:rPr>
        <w:t>定义单能级巨配分函数</w:t>
      </w:r>
      <w:r>
        <w:t xml:space="preserve"> </w:t>
      </w:r>
      <m:oMath>
        <m:sSub>
          <m:sSubPr/>
          <m:e>
            <m:r>
              <m:rPr>
                <m:sty m:val="p"/>
              </m:rPr>
              <m:t>Ξ</m:t>
            </m:r>
          </m:e>
          <m:sub>
            <m:r>
              <m:rPr/>
              <m:t>l</m:t>
            </m:r>
          </m:sub>
        </m:sSub>
        <m:r>
          <m:rPr>
            <m:sty m:val="p"/>
          </m:rPr>
          <m:t>=</m:t>
        </m:r>
        <m:nary>
          <m:naryPr>
            <m:chr m:val="∑"/>
            <m:limLoc m:val="undOvr"/>
            <m:supHide m:val="1"/>
          </m:naryPr>
          <m:sub>
            <m:sSub>
              <m:sSubPr/>
              <m:e>
                <m:r>
                  <m:rPr/>
                  <m:t>a</m:t>
                </m:r>
              </m:e>
              <m:sub>
                <m:r>
                  <m:rPr/>
                  <m:t>l</m:t>
                </m:r>
              </m:sub>
            </m:sSub>
          </m:sub>
          <m:sup>
            <m:r>
              <m:rPr/>
              <m:t>​</m:t>
            </m:r>
          </m:sup>
          <m:e>
            <m:sSub>
              <m:sSubPr/>
              <m:e>
                <m:r>
                  <m:rPr>
                    <m:sty m:val="p"/>
                  </m:rPr>
                  <m:t>Ω</m:t>
                </m:r>
              </m:e>
              <m:sub>
                <m:r>
                  <m:rPr/>
                  <m:t>l</m:t>
                </m:r>
              </m:sub>
            </m:sSub>
          </m:e>
        </m:nary>
        <m:r>
          <m:rPr/>
          <m:t> </m:t>
        </m:r>
        <m:sSup>
          <m:sSupPr/>
          <m:e>
            <m:r>
              <m:rPr/>
              <m:t>e</m:t>
            </m:r>
          </m:e>
          <m:sup>
            <m:r>
              <m:rPr>
                <m:sty m:val="p"/>
              </m:rPr>
              <m:t>−(</m:t>
            </m:r>
            <m:r>
              <m:rPr/>
              <m:t>α</m:t>
            </m:r>
            <m:r>
              <m:rPr>
                <m:sty m:val="p"/>
              </m:rPr>
              <m:t>+</m:t>
            </m:r>
            <m:r>
              <m:rPr/>
              <m:t>β</m:t>
            </m:r>
            <m:sSub>
              <m:sSubPr/>
              <m:e>
                <m:r>
                  <m:rPr/>
                  <m:t>ε</m:t>
                </m:r>
              </m:e>
              <m:sub>
                <m:r>
                  <m:rPr/>
                  <m:t>l</m:t>
                </m:r>
              </m:sub>
            </m:sSub>
            <m:r>
              <m:rPr>
                <m:sty m:val="p"/>
              </m:rPr>
              <m:t>)</m:t>
            </m:r>
            <m:sSub>
              <m:sSubPr/>
              <m:e>
                <m:r>
                  <m:rPr/>
                  <m:t>a</m:t>
                </m:r>
              </m:e>
              <m:sub>
                <m:r>
                  <m:rPr/>
                  <m:t>l</m:t>
                </m:r>
              </m:sub>
            </m:sSub>
          </m:sup>
        </m:sSup>
      </m:oMath>
      <w:r>
        <w:rPr>
          <w:rFonts w:hint="eastAsia"/>
        </w:rPr>
        <w:t>，则</w:t>
      </w:r>
      <w:r>
        <w:t xml:space="preserve"> </w:t>
      </w:r>
      <m:oMath>
        <m:r>
          <m:rPr>
            <m:sty m:val="p"/>
          </m:rPr>
          <m:t>Ξ=</m:t>
        </m:r>
        <m:nary>
          <m:naryPr>
            <m:chr m:val="∏"/>
            <m:limLoc m:val="undOvr"/>
            <m:supHide m:val="1"/>
          </m:naryPr>
          <m:sub>
            <m:r>
              <m:rPr/>
              <m:t>l</m:t>
            </m:r>
          </m:sub>
          <m:sup>
            <m:r>
              <m:rPr/>
              <m:t>​</m:t>
            </m:r>
          </m:sup>
          <m:e>
            <m:sSub>
              <m:sSubPr/>
              <m:e>
                <m:r>
                  <m:rPr>
                    <m:sty m:val="p"/>
                  </m:rPr>
                  <m:t>Ξ</m:t>
                </m:r>
              </m:e>
              <m:sub>
                <m:r>
                  <m:rPr/>
                  <m:t>l</m:t>
                </m:r>
              </m:sub>
            </m:sSub>
          </m:e>
        </m:nary>
      </m:oMath>
      <w:r>
        <w:t>。</w:t>
      </w:r>
    </w:p>
    <w:p w14:paraId="6AE693C9">
      <w:pPr>
        <w:pStyle w:val="3"/>
      </w:pPr>
      <w:r>
        <w:rPr>
          <w:rFonts w:hint="eastAsia"/>
        </w:rPr>
        <w:t>由</w:t>
      </w:r>
      <w:r>
        <w:t xml:space="preserve"> </w:t>
      </w:r>
      <m:oMath>
        <m:acc>
          <m:accPr>
            <m:chr m:val="‾"/>
          </m:accPr>
          <m:e>
            <m:r>
              <m:rPr/>
              <m:t>N</m:t>
            </m:r>
          </m:e>
        </m:acc>
        <m:r>
          <m:rPr>
            <m:sty m:val="p"/>
          </m:rPr>
          <m:t>=−</m:t>
        </m:r>
        <m:sSub>
          <m:sSubPr/>
          <m:e>
            <m:d>
              <m:dPr>
                <m:sepChr m:val=""/>
              </m:dPr>
              <m:e>
                <m:r>
                  <m:rPr>
                    <m:sty m:val="p"/>
                  </m:rPr>
                  <m:t>∂lnΞ/∂</m:t>
                </m:r>
                <m:r>
                  <m:rPr/>
                  <m:t>α</m:t>
                </m:r>
              </m:e>
            </m:d>
          </m:e>
          <m:sub>
            <m:r>
              <m:rPr/>
              <m:t>β</m:t>
            </m:r>
            <m:r>
              <m:rPr>
                <m:sty m:val="p"/>
              </m:rPr>
              <m:t>,</m:t>
            </m:r>
            <m:r>
              <m:rPr/>
              <m:t>y</m:t>
            </m:r>
          </m:sub>
        </m:sSub>
        <m:r>
          <m:rPr>
            <m:sty m:val="p"/>
          </m:rPr>
          <m:t>=</m:t>
        </m:r>
        <m:nary>
          <m:naryPr>
            <m:chr m:val="∑"/>
            <m:limLoc m:val="undOvr"/>
            <m:supHide m:val="1"/>
          </m:naryPr>
          <m:sub>
            <m:r>
              <m:rPr/>
              <m:t>l</m:t>
            </m:r>
          </m:sub>
          <m:sup>
            <m:r>
              <m:rPr/>
              <m:t>​</m:t>
            </m:r>
          </m:sup>
          <m:e>
            <m:d>
              <m:dPr>
                <m:begChr m:val="["/>
                <m:sepChr m:val=""/>
                <m:endChr m:val="]"/>
              </m:dPr>
              <m:e>
                <m:r>
                  <m:rPr>
                    <m:sty m:val="p"/>
                  </m:rPr>
                  <m:t>−</m:t>
                </m:r>
                <m:sSub>
                  <m:sSubPr/>
                  <m:e>
                    <m:d>
                      <m:dPr>
                        <m:sepChr m:val=""/>
                      </m:dPr>
                      <m:e>
                        <m:r>
                          <m:rPr>
                            <m:sty m:val="p"/>
                          </m:rPr>
                          <m:t>∂ln</m:t>
                        </m:r>
                        <m:sSub>
                          <m:sSubPr/>
                          <m:e>
                            <m:r>
                              <m:rPr>
                                <m:sty m:val="p"/>
                              </m:rPr>
                              <m:t>Ξ</m:t>
                            </m:r>
                          </m:e>
                          <m:sub>
                            <m:r>
                              <m:rPr/>
                              <m:t>l</m:t>
                            </m:r>
                          </m:sub>
                        </m:sSub>
                        <m:r>
                          <m:rPr>
                            <m:sty m:val="p"/>
                          </m:rPr>
                          <m:t>/∂</m:t>
                        </m:r>
                        <m:r>
                          <m:rPr/>
                          <m:t>α</m:t>
                        </m:r>
                      </m:e>
                    </m:d>
                  </m:e>
                  <m:sub>
                    <m:r>
                      <m:rPr/>
                      <m:t>β</m:t>
                    </m:r>
                    <m:r>
                      <m:rPr>
                        <m:sty m:val="p"/>
                      </m:rPr>
                      <m:t>,</m:t>
                    </m:r>
                    <m:r>
                      <m:rPr/>
                      <m:t>y</m:t>
                    </m:r>
                  </m:sub>
                </m:sSub>
              </m:e>
            </m:d>
          </m:e>
        </m:nary>
      </m:oMath>
      <w:r>
        <w:rPr>
          <w:rFonts w:hint="eastAsia"/>
        </w:rPr>
        <w:t>，并比较</w:t>
      </w:r>
      <w:r>
        <w:t xml:space="preserve"> </w:t>
      </w:r>
      <m:oMath>
        <m:acc>
          <m:accPr>
            <m:chr m:val="‾"/>
          </m:accPr>
          <m:e>
            <m:r>
              <m:rPr/>
              <m:t>N</m:t>
            </m:r>
          </m:e>
        </m:acc>
        <m:r>
          <m:rPr>
            <m:sty m:val="p"/>
          </m:rPr>
          <m:t>=</m:t>
        </m:r>
        <m:nary>
          <m:naryPr>
            <m:chr m:val="∑"/>
            <m:limLoc m:val="undOvr"/>
            <m:supHide m:val="1"/>
          </m:naryPr>
          <m:sub>
            <m:r>
              <m:rPr/>
              <m:t>l</m:t>
            </m:r>
          </m:sub>
          <m:sup>
            <m:r>
              <m:rPr/>
              <m:t>​</m:t>
            </m:r>
          </m:sup>
          <m:e>
            <m:sSub>
              <m:sSubPr/>
              <m:e>
                <m:acc>
                  <m:accPr>
                    <m:chr m:val="‾"/>
                  </m:accPr>
                  <m:e>
                    <m:r>
                      <m:rPr/>
                      <m:t>a</m:t>
                    </m:r>
                  </m:e>
                </m:acc>
              </m:e>
              <m:sub>
                <m:r>
                  <m:rPr/>
                  <m:t>l</m:t>
                </m:r>
              </m:sub>
            </m:sSub>
          </m:e>
        </m:nary>
      </m:oMath>
      <w:r>
        <w:rPr>
          <w:rFonts w:hint="eastAsia"/>
        </w:rPr>
        <w:t>，得</w:t>
      </w:r>
    </w:p>
    <w:p w14:paraId="318F7E30">
      <w:pPr>
        <w:pStyle w:val="3"/>
      </w:pPr>
      <m:oMathPara>
        <m:oMathParaPr>
          <m:jc m:val="center"/>
        </m:oMathParaPr>
        <m:oMath>
          <m:borderBox>
            <m:borderBoxPr/>
            <m:e>
              <m:sSub>
                <m:sSubPr/>
                <m:e>
                  <m:acc>
                    <m:accPr>
                      <m:chr m:val="‾"/>
                    </m:accPr>
                    <m:e>
                      <m:r>
                        <m:rPr/>
                        <m:t>a</m:t>
                      </m:r>
                    </m:e>
                  </m:acc>
                </m:e>
                <m:sub>
                  <m:r>
                    <m:rPr/>
                    <m:t>l</m:t>
                  </m:r>
                </m:sub>
              </m:sSub>
              <m:r>
                <m:rPr>
                  <m:sty m:val="p"/>
                </m:rPr>
                <m:t>=−</m:t>
              </m:r>
              <m:sSub>
                <m:sSubPr/>
                <m:e>
                  <m:d>
                    <m:dPr>
                      <m:sepChr m:val=""/>
                    </m:dPr>
                    <m:e>
                      <m:f>
                        <m:fPr/>
                        <m:num>
                          <m:r>
                            <m:rPr>
                              <m:sty m:val="p"/>
                            </m:rPr>
                            <m:t>∂ln</m:t>
                          </m:r>
                          <m:sSub>
                            <m:sSubPr/>
                            <m:e>
                              <m:r>
                                <m:rPr>
                                  <m:sty m:val="p"/>
                                </m:rPr>
                                <m:t>Ξ</m:t>
                              </m:r>
                            </m:e>
                            <m:sub>
                              <m:r>
                                <m:rPr/>
                                <m:t>l</m:t>
                              </m:r>
                            </m:sub>
                          </m:sSub>
                        </m:num>
                        <m:den>
                          <m:r>
                            <m:rPr>
                              <m:sty m:val="p"/>
                            </m:rPr>
                            <m:t>∂</m:t>
                          </m:r>
                          <m:r>
                            <m:rPr/>
                            <m:t>α</m:t>
                          </m:r>
                        </m:den>
                      </m:f>
                    </m:e>
                  </m:d>
                </m:e>
                <m:sub>
                  <m:r>
                    <m:rPr/>
                    <m:t>β</m:t>
                  </m:r>
                  <m:r>
                    <m:rPr>
                      <m:sty m:val="p"/>
                    </m:rPr>
                    <m:t>,</m:t>
                  </m:r>
                  <m:r>
                    <m:rPr/>
                    <m:t>y</m:t>
                  </m:r>
                </m:sub>
              </m:sSub>
            </m:e>
          </m:borderBox>
        </m:oMath>
      </m:oMathPara>
    </w:p>
    <w:p w14:paraId="00199937">
      <w:pPr>
        <w:pStyle w:val="27"/>
      </w:pPr>
      <w:r>
        <w:rPr>
          <w:rFonts w:hint="eastAsia"/>
          <w:b/>
          <w:bCs/>
        </w:rPr>
        <w:t>三种系统的平均分布</w:t>
      </w:r>
      <w:r>
        <w:rPr>
          <w:rFonts w:hint="eastAsia"/>
        </w:rPr>
        <w:t>：</w:t>
      </w:r>
    </w:p>
    <w:p w14:paraId="277B7B36">
      <w:pPr>
        <w:pStyle w:val="3"/>
      </w:pPr>
      <w:r>
        <w:rPr>
          <w:b/>
          <w:bCs/>
        </w:rPr>
        <w:t xml:space="preserve">(1) </w:t>
      </w:r>
      <w:r>
        <w:rPr>
          <w:rFonts w:hint="eastAsia"/>
          <w:b/>
          <w:bCs/>
        </w:rPr>
        <w:t>玻色系统</w:t>
      </w:r>
      <w:r>
        <w:rPr>
          <w:rFonts w:hint="eastAsia"/>
        </w:rPr>
        <w:t>（</w:t>
      </w:r>
      <m:oMath>
        <m:sSub>
          <m:sSubPr/>
          <m:e>
            <m:r>
              <m:rPr/>
              <m:t>a</m:t>
            </m:r>
          </m:e>
          <m:sub>
            <m:r>
              <m:rPr/>
              <m:t>l</m:t>
            </m:r>
          </m:sub>
        </m:sSub>
        <m:r>
          <m:rPr>
            <m:sty m:val="p"/>
          </m:rPr>
          <m:t>=</m:t>
        </m:r>
        <m:r>
          <m:rPr/>
          <m:t>0</m:t>
        </m:r>
        <m:r>
          <m:rPr>
            <m:sty m:val="p"/>
          </m:rPr>
          <m:t>∼∞</m:t>
        </m:r>
      </m:oMath>
      <w:r>
        <w:rPr>
          <w:rFonts w:hint="eastAsia"/>
        </w:rPr>
        <w:t>，</w:t>
      </w:r>
      <m:oMath>
        <m:sSub>
          <m:sSubPr/>
          <m:e>
            <m:r>
              <m:rPr>
                <m:sty m:val="p"/>
              </m:rPr>
              <m:t>Ω</m:t>
            </m:r>
          </m:e>
          <m:sub>
            <m:r>
              <m:rPr/>
              <m:t>l</m:t>
            </m:r>
          </m:sub>
        </m:sSub>
        <m:r>
          <m:rPr>
            <m:sty m:val="p"/>
          </m:rPr>
          <m:t>=</m:t>
        </m:r>
        <m:f>
          <m:fPr/>
          <m:num>
            <m:r>
              <m:rPr>
                <m:sty m:val="p"/>
              </m:rPr>
              <m:t>(</m:t>
            </m:r>
            <m:sSub>
              <m:sSubPr/>
              <m:e>
                <m:r>
                  <m:rPr/>
                  <m:t>ω</m:t>
                </m:r>
              </m:e>
              <m:sub>
                <m:r>
                  <m:rPr/>
                  <m:t>l</m:t>
                </m:r>
              </m:sub>
            </m:sSub>
            <m:r>
              <m:rPr>
                <m:sty m:val="p"/>
              </m:rPr>
              <m:t>+</m:t>
            </m:r>
            <m:sSub>
              <m:sSubPr/>
              <m:e>
                <m:r>
                  <m:rPr/>
                  <m:t>a</m:t>
                </m:r>
              </m:e>
              <m:sub>
                <m:r>
                  <m:rPr/>
                  <m:t>l</m:t>
                </m:r>
              </m:sub>
            </m:sSub>
            <m:r>
              <m:rPr>
                <m:sty m:val="p"/>
              </m:rPr>
              <m:t>−</m:t>
            </m:r>
            <m:r>
              <m:rPr/>
              <m:t>1</m:t>
            </m:r>
            <m:r>
              <m:rPr>
                <m:sty m:val="p"/>
              </m:rPr>
              <m:t>)!</m:t>
            </m:r>
          </m:num>
          <m:den>
            <m:sSub>
              <m:sSubPr/>
              <m:e>
                <m:r>
                  <m:rPr/>
                  <m:t>a</m:t>
                </m:r>
              </m:e>
              <m:sub>
                <m:r>
                  <m:rPr/>
                  <m:t>l</m:t>
                </m:r>
              </m:sub>
            </m:sSub>
            <m:r>
              <m:rPr>
                <m:sty m:val="p"/>
              </m:rPr>
              <m:t>!(</m:t>
            </m:r>
            <m:sSub>
              <m:sSubPr/>
              <m:e>
                <m:r>
                  <m:rPr/>
                  <m:t>ω</m:t>
                </m:r>
              </m:e>
              <m:sub>
                <m:r>
                  <m:rPr/>
                  <m:t>l</m:t>
                </m:r>
              </m:sub>
            </m:sSub>
            <m:r>
              <m:rPr>
                <m:sty m:val="p"/>
              </m:rPr>
              <m:t>−</m:t>
            </m:r>
            <m:r>
              <m:rPr/>
              <m:t>1</m:t>
            </m:r>
            <m:r>
              <m:rPr>
                <m:sty m:val="p"/>
              </m:rPr>
              <m:t>)!</m:t>
            </m:r>
          </m:den>
        </m:f>
      </m:oMath>
      <w:r>
        <w:rPr>
          <w:rFonts w:hint="eastAsia"/>
        </w:rPr>
        <w:t>）：</w:t>
      </w:r>
    </w:p>
    <w:p w14:paraId="68F5166A">
      <w:pPr>
        <w:pStyle w:val="3"/>
      </w:pPr>
      <m:oMathPara>
        <m:oMathParaPr>
          <m:jc m:val="center"/>
        </m:oMathParaPr>
        <m:oMath>
          <m:sSub>
            <m:sSubPr/>
            <m:e>
              <m:r>
                <m:rPr>
                  <m:sty m:val="p"/>
                </m:rPr>
                <m:t>Ξ</m:t>
              </m:r>
            </m:e>
            <m:sub>
              <m:r>
                <m:rPr/>
                <m:t>l</m:t>
              </m:r>
            </m:sub>
          </m:sSub>
          <m:r>
            <m:rPr>
              <m:sty m:val="p"/>
            </m:rPr>
            <m:t>=</m:t>
          </m:r>
          <m:nary>
            <m:naryPr>
              <m:chr m:val="∑"/>
              <m:limLoc m:val="undOvr"/>
            </m:naryPr>
            <m:sub>
              <m:sSub>
                <m:sSubPr/>
                <m:e>
                  <m:r>
                    <m:rPr/>
                    <m:t>a</m:t>
                  </m:r>
                </m:e>
                <m:sub>
                  <m:r>
                    <m:rPr/>
                    <m:t>l</m:t>
                  </m:r>
                </m:sub>
              </m:sSub>
              <m:r>
                <m:rPr>
                  <m:sty m:val="p"/>
                </m:rPr>
                <m:t>=</m:t>
              </m:r>
              <m:r>
                <m:rPr/>
                <m:t>0</m:t>
              </m:r>
            </m:sub>
            <m:sup>
              <m:r>
                <m:rPr>
                  <m:sty m:val="p"/>
                </m:rPr>
                <m:t>∞</m:t>
              </m:r>
            </m:sup>
            <m:e>
              <m:f>
                <m:fPr/>
                <m:num>
                  <m:r>
                    <m:rPr>
                      <m:sty m:val="p"/>
                    </m:rPr>
                    <m:t>(</m:t>
                  </m:r>
                  <m:sSub>
                    <m:sSubPr/>
                    <m:e>
                      <m:r>
                        <m:rPr/>
                        <m:t>ω</m:t>
                      </m:r>
                    </m:e>
                    <m:sub>
                      <m:r>
                        <m:rPr/>
                        <m:t>l</m:t>
                      </m:r>
                    </m:sub>
                  </m:sSub>
                  <m:r>
                    <m:rPr>
                      <m:sty m:val="p"/>
                    </m:rPr>
                    <m:t>+</m:t>
                  </m:r>
                  <m:sSub>
                    <m:sSubPr/>
                    <m:e>
                      <m:r>
                        <m:rPr/>
                        <m:t>a</m:t>
                      </m:r>
                    </m:e>
                    <m:sub>
                      <m:r>
                        <m:rPr/>
                        <m:t>l</m:t>
                      </m:r>
                    </m:sub>
                  </m:sSub>
                  <m:r>
                    <m:rPr>
                      <m:sty m:val="p"/>
                    </m:rPr>
                    <m:t>−</m:t>
                  </m:r>
                  <m:r>
                    <m:rPr/>
                    <m:t>1</m:t>
                  </m:r>
                  <m:r>
                    <m:rPr>
                      <m:sty m:val="p"/>
                    </m:rPr>
                    <m:t>)!</m:t>
                  </m:r>
                </m:num>
                <m:den>
                  <m:sSub>
                    <m:sSubPr/>
                    <m:e>
                      <m:r>
                        <m:rPr/>
                        <m:t>a</m:t>
                      </m:r>
                    </m:e>
                    <m:sub>
                      <m:r>
                        <m:rPr/>
                        <m:t>l</m:t>
                      </m:r>
                    </m:sub>
                  </m:sSub>
                  <m:r>
                    <m:rPr>
                      <m:sty m:val="p"/>
                    </m:rPr>
                    <m:t>!(</m:t>
                  </m:r>
                  <m:sSub>
                    <m:sSubPr/>
                    <m:e>
                      <m:r>
                        <m:rPr/>
                        <m:t>ω</m:t>
                      </m:r>
                    </m:e>
                    <m:sub>
                      <m:r>
                        <m:rPr/>
                        <m:t>l</m:t>
                      </m:r>
                    </m:sub>
                  </m:sSub>
                  <m:r>
                    <m:rPr>
                      <m:sty m:val="p"/>
                    </m:rPr>
                    <m:t>−</m:t>
                  </m:r>
                  <m:r>
                    <m:rPr/>
                    <m:t>1</m:t>
                  </m:r>
                  <m:r>
                    <m:rPr>
                      <m:sty m:val="p"/>
                    </m:rPr>
                    <m:t>)!</m:t>
                  </m:r>
                </m:den>
              </m:f>
            </m:e>
          </m:nary>
          <m:sSup>
            <m:sSupPr/>
            <m:e>
              <m:r>
                <m:rPr/>
                <m:t>x</m:t>
              </m:r>
            </m:e>
            <m:sup>
              <m:sSub>
                <m:sSubPr/>
                <m:e>
                  <m:r>
                    <m:rPr/>
                    <m:t>a</m:t>
                  </m:r>
                </m:e>
                <m:sub>
                  <m:r>
                    <m:rPr/>
                    <m:t>l</m:t>
                  </m:r>
                </m:sub>
              </m:sSub>
            </m:sup>
          </m:sSup>
          <m:r>
            <m:rPr>
              <m:sty m:val="p"/>
            </m:rPr>
            <m:t>=(</m:t>
          </m:r>
          <m:r>
            <m:rPr/>
            <m:t>1</m:t>
          </m:r>
          <m:r>
            <m:rPr>
              <m:sty m:val="p"/>
            </m:rPr>
            <m:t>−</m:t>
          </m:r>
          <m:r>
            <m:rPr/>
            <m:t>x</m:t>
          </m:r>
          <m:sSup>
            <m:sSupPr/>
            <m:e>
              <m:r>
                <m:rPr>
                  <m:sty m:val="p"/>
                </m:rPr>
                <m:t>)</m:t>
              </m:r>
            </m:e>
            <m:sup>
              <m:r>
                <m:rPr>
                  <m:sty m:val="p"/>
                </m:rPr>
                <m:t>−</m:t>
              </m:r>
              <m:sSub>
                <m:sSubPr/>
                <m:e>
                  <m:r>
                    <m:rPr/>
                    <m:t>ω</m:t>
                  </m:r>
                </m:e>
                <m:sub>
                  <m:r>
                    <m:rPr/>
                    <m:t>l</m:t>
                  </m:r>
                </m:sub>
              </m:sSub>
            </m:sup>
          </m:sSup>
          <m:r>
            <m:rPr>
              <m:sty m:val="p"/>
            </m:rPr>
            <m:t>,</m:t>
          </m:r>
          <m:r>
            <m:rPr/>
            <m:t> x</m:t>
          </m:r>
          <m:r>
            <m:rPr>
              <m:sty m:val="p"/>
            </m:rPr>
            <m:t>≡</m:t>
          </m:r>
          <m:sSup>
            <m:sSupPr/>
            <m:e>
              <m:r>
                <m:rPr/>
                <m:t>e</m:t>
              </m:r>
            </m:e>
            <m:sup>
              <m:r>
                <m:rPr>
                  <m:sty m:val="p"/>
                </m:rPr>
                <m:t>−(</m:t>
              </m:r>
              <m:r>
                <m:rPr/>
                <m:t>α</m:t>
              </m:r>
              <m:r>
                <m:rPr>
                  <m:sty m:val="p"/>
                </m:rPr>
                <m:t>+</m:t>
              </m:r>
              <m:r>
                <m:rPr/>
                <m:t>β</m:t>
              </m:r>
              <m:sSub>
                <m:sSubPr/>
                <m:e>
                  <m:r>
                    <m:rPr/>
                    <m:t>ε</m:t>
                  </m:r>
                </m:e>
                <m:sub>
                  <m:r>
                    <m:rPr/>
                    <m:t>l</m:t>
                  </m:r>
                </m:sub>
              </m:sSub>
              <m:r>
                <m:rPr>
                  <m:sty m:val="p"/>
                </m:rPr>
                <m:t>)</m:t>
              </m:r>
            </m:sup>
          </m:sSup>
          <m:r>
            <m:rPr>
              <m:sty m:val="p"/>
            </m:rPr>
            <m:t>&lt;</m:t>
          </m:r>
          <m:r>
            <m:rPr/>
            <m:t>1 </m:t>
          </m:r>
          <m:r>
            <m:rPr>
              <m:sty m:val="p"/>
            </m:rPr>
            <m:t>⇒</m:t>
          </m:r>
          <m:r>
            <m:rPr/>
            <m:t> </m:t>
          </m:r>
          <m:sSub>
            <m:sSubPr/>
            <m:e>
              <m:r>
                <m:rPr>
                  <m:sty m:val="p"/>
                </m:rPr>
                <m:t>Ξ</m:t>
              </m:r>
            </m:e>
            <m:sub>
              <m:r>
                <m:rPr/>
                <m:t>l</m:t>
              </m:r>
            </m:sub>
          </m:sSub>
          <m:r>
            <m:rPr>
              <m:sty m:val="p"/>
            </m:rPr>
            <m:t>=</m:t>
          </m:r>
          <m:sSup>
            <m:sSupPr/>
            <m:e>
              <m:d>
                <m:dPr>
                  <m:sepChr m:val=""/>
                </m:dPr>
                <m:e>
                  <m:r>
                    <m:rPr/>
                    <m:t>1</m:t>
                  </m:r>
                  <m:r>
                    <m:rPr>
                      <m:sty m:val="p"/>
                    </m:rPr>
                    <m:t>−</m:t>
                  </m:r>
                  <m:sSup>
                    <m:sSupPr/>
                    <m:e>
                      <m:r>
                        <m:rPr/>
                        <m:t>e</m:t>
                      </m:r>
                    </m:e>
                    <m:sup>
                      <m:r>
                        <m:rPr>
                          <m:sty m:val="p"/>
                        </m:rPr>
                        <m:t>−</m:t>
                      </m:r>
                      <m:r>
                        <m:rPr/>
                        <m:t>α</m:t>
                      </m:r>
                      <m:r>
                        <m:rPr>
                          <m:sty m:val="p"/>
                        </m:rPr>
                        <m:t>−</m:t>
                      </m:r>
                      <m:r>
                        <m:rPr/>
                        <m:t>β</m:t>
                      </m:r>
                      <m:sSub>
                        <m:sSubPr/>
                        <m:e>
                          <m:r>
                            <m:rPr/>
                            <m:t>ε</m:t>
                          </m:r>
                        </m:e>
                        <m:sub>
                          <m:r>
                            <m:rPr/>
                            <m:t>l</m:t>
                          </m:r>
                        </m:sub>
                      </m:sSub>
                    </m:sup>
                  </m:sSup>
                </m:e>
              </m:d>
            </m:e>
            <m:sup>
              <m:r>
                <m:rPr>
                  <m:sty m:val="p"/>
                </m:rPr>
                <m:t>−</m:t>
              </m:r>
              <m:sSub>
                <m:sSubPr/>
                <m:e>
                  <m:r>
                    <m:rPr/>
                    <m:t>ω</m:t>
                  </m:r>
                </m:e>
                <m:sub>
                  <m:r>
                    <m:rPr/>
                    <m:t>l</m:t>
                  </m:r>
                </m:sub>
              </m:sSub>
            </m:sup>
          </m:sSup>
        </m:oMath>
      </m:oMathPara>
    </w:p>
    <w:p w14:paraId="4E92E471">
      <w:pPr>
        <w:pStyle w:val="27"/>
      </w:pPr>
      <m:oMathPara>
        <m:oMathParaPr>
          <m:jc m:val="center"/>
        </m:oMathParaPr>
        <m:oMath>
          <m:borderBox>
            <m:borderBoxPr/>
            <m:e>
              <m:sSub>
                <m:sSubPr/>
                <m:e>
                  <m:acc>
                    <m:accPr>
                      <m:chr m:val="‾"/>
                    </m:accPr>
                    <m:e>
                      <m:r>
                        <m:rPr/>
                        <m:t>a</m:t>
                      </m:r>
                    </m:e>
                  </m:acc>
                </m:e>
                <m:sub>
                  <m:r>
                    <m:rPr/>
                    <m:t>l</m:t>
                  </m:r>
                </m:sub>
              </m:sSub>
              <m:r>
                <m:rPr>
                  <m:sty m:val="p"/>
                </m:rPr>
                <m:t>=</m:t>
              </m:r>
              <m:f>
                <m:fPr/>
                <m:num>
                  <m:sSub>
                    <m:sSubPr/>
                    <m:e>
                      <m:r>
                        <m:rPr/>
                        <m:t>ω</m:t>
                      </m:r>
                    </m:e>
                    <m:sub>
                      <m:r>
                        <m:rPr/>
                        <m:t>l</m:t>
                      </m:r>
                    </m:sub>
                  </m:sSub>
                </m:num>
                <m:den>
                  <m:sSup>
                    <m:sSupPr/>
                    <m:e>
                      <m:r>
                        <m:rPr/>
                        <m:t>e</m:t>
                      </m:r>
                    </m:e>
                    <m:sup>
                      <m:r>
                        <m:rPr/>
                        <m:t>α</m:t>
                      </m:r>
                      <m:r>
                        <m:rPr>
                          <m:sty m:val="p"/>
                        </m:rPr>
                        <m:t>+</m:t>
                      </m:r>
                      <m:r>
                        <m:rPr/>
                        <m:t>β</m:t>
                      </m:r>
                      <m:sSub>
                        <m:sSubPr/>
                        <m:e>
                          <m:r>
                            <m:rPr/>
                            <m:t>ε</m:t>
                          </m:r>
                        </m:e>
                        <m:sub>
                          <m:r>
                            <m:rPr/>
                            <m:t>l</m:t>
                          </m:r>
                        </m:sub>
                      </m:sSub>
                    </m:sup>
                  </m:sSup>
                  <m:r>
                    <m:rPr>
                      <m:sty m:val="p"/>
                    </m:rPr>
                    <m:t>−</m:t>
                  </m:r>
                  <m:r>
                    <m:rPr/>
                    <m:t>1</m:t>
                  </m:r>
                </m:den>
              </m:f>
            </m:e>
          </m:borderBox>
          <m:r>
            <m:rPr/>
            <m:t>  </m:t>
          </m:r>
          <m:r>
            <m:rPr>
              <m:nor/>
              <m:sty m:val="p"/>
            </m:rPr>
            <w:rPr>
              <w:b w:val="0"/>
              <w:i w:val="0"/>
            </w:rPr>
            <m:t>（玻色分布）</m:t>
          </m:r>
        </m:oMath>
      </m:oMathPara>
    </w:p>
    <w:p w14:paraId="77C6DD0A">
      <w:pPr>
        <w:pStyle w:val="27"/>
      </w:pPr>
      <w:r>
        <w:rPr>
          <w:b/>
          <w:bCs/>
        </w:rPr>
        <w:t xml:space="preserve">(2) </w:t>
      </w:r>
      <w:r>
        <w:rPr>
          <w:rFonts w:hint="eastAsia"/>
          <w:b/>
          <w:bCs/>
        </w:rPr>
        <w:t>费米系统</w:t>
      </w:r>
      <w:r>
        <w:rPr>
          <w:rFonts w:hint="eastAsia"/>
        </w:rPr>
        <w:t>（</w:t>
      </w:r>
      <m:oMath>
        <m:sSub>
          <m:sSubPr/>
          <m:e>
            <m:r>
              <m:rPr/>
              <m:t>a</m:t>
            </m:r>
          </m:e>
          <m:sub>
            <m:r>
              <m:rPr/>
              <m:t>l</m:t>
            </m:r>
          </m:sub>
        </m:sSub>
        <m:r>
          <m:rPr>
            <m:sty m:val="p"/>
          </m:rPr>
          <m:t>=</m:t>
        </m:r>
        <m:r>
          <m:rPr/>
          <m:t>0</m:t>
        </m:r>
        <m:r>
          <m:rPr>
            <m:sty m:val="p"/>
          </m:rPr>
          <m:t>∼</m:t>
        </m:r>
        <m:sSub>
          <m:sSubPr/>
          <m:e>
            <m:r>
              <m:rPr/>
              <m:t>ω</m:t>
            </m:r>
          </m:e>
          <m:sub>
            <m:r>
              <m:rPr/>
              <m:t>l</m:t>
            </m:r>
          </m:sub>
        </m:sSub>
      </m:oMath>
      <w:r>
        <w:rPr>
          <w:rFonts w:hint="eastAsia"/>
        </w:rPr>
        <w:t>，</w:t>
      </w:r>
      <m:oMath>
        <m:sSub>
          <m:sSubPr/>
          <m:e>
            <m:r>
              <m:rPr>
                <m:sty m:val="p"/>
              </m:rPr>
              <m:t>Ω</m:t>
            </m:r>
          </m:e>
          <m:sub>
            <m:r>
              <m:rPr/>
              <m:t>l</m:t>
            </m:r>
          </m:sub>
        </m:sSub>
        <m:r>
          <m:rPr>
            <m:sty m:val="p"/>
          </m:rPr>
          <m:t>=</m:t>
        </m:r>
        <m:f>
          <m:fPr/>
          <m:num>
            <m:sSub>
              <m:sSubPr/>
              <m:e>
                <m:r>
                  <m:rPr/>
                  <m:t>ω</m:t>
                </m:r>
              </m:e>
              <m:sub>
                <m:r>
                  <m:rPr/>
                  <m:t>l</m:t>
                </m:r>
              </m:sub>
            </m:sSub>
            <m:r>
              <m:rPr>
                <m:sty m:val="p"/>
              </m:rPr>
              <m:t>!</m:t>
            </m:r>
          </m:num>
          <m:den>
            <m:sSub>
              <m:sSubPr/>
              <m:e>
                <m:r>
                  <m:rPr/>
                  <m:t>a</m:t>
                </m:r>
              </m:e>
              <m:sub>
                <m:r>
                  <m:rPr/>
                  <m:t>l</m:t>
                </m:r>
              </m:sub>
            </m:sSub>
            <m:r>
              <m:rPr>
                <m:sty m:val="p"/>
              </m:rPr>
              <m:t>!(</m:t>
            </m:r>
            <m:sSub>
              <m:sSubPr/>
              <m:e>
                <m:r>
                  <m:rPr/>
                  <m:t>ω</m:t>
                </m:r>
              </m:e>
              <m:sub>
                <m:r>
                  <m:rPr/>
                  <m:t>l</m:t>
                </m:r>
              </m:sub>
            </m:sSub>
            <m:r>
              <m:rPr>
                <m:sty m:val="p"/>
              </m:rPr>
              <m:t>−</m:t>
            </m:r>
            <m:sSub>
              <m:sSubPr/>
              <m:e>
                <m:r>
                  <m:rPr/>
                  <m:t>a</m:t>
                </m:r>
              </m:e>
              <m:sub>
                <m:r>
                  <m:rPr/>
                  <m:t>l</m:t>
                </m:r>
              </m:sub>
            </m:sSub>
            <m:r>
              <m:rPr>
                <m:sty m:val="p"/>
              </m:rPr>
              <m:t>)!</m:t>
            </m:r>
          </m:den>
        </m:f>
      </m:oMath>
      <w:r>
        <w:rPr>
          <w:rFonts w:hint="eastAsia"/>
        </w:rPr>
        <w:t>）：</w:t>
      </w:r>
    </w:p>
    <w:p w14:paraId="4F39C50C">
      <w:pPr>
        <w:pStyle w:val="3"/>
      </w:pPr>
      <m:oMathPara>
        <m:oMathParaPr>
          <m:jc m:val="center"/>
        </m:oMathParaPr>
        <m:oMath>
          <m:sSub>
            <m:sSubPr/>
            <m:e>
              <m:r>
                <m:rPr>
                  <m:sty m:val="p"/>
                </m:rPr>
                <m:t>Ξ</m:t>
              </m:r>
            </m:e>
            <m:sub>
              <m:r>
                <m:rPr/>
                <m:t>l</m:t>
              </m:r>
            </m:sub>
          </m:sSub>
          <m:r>
            <m:rPr>
              <m:sty m:val="p"/>
            </m:rPr>
            <m:t>=</m:t>
          </m:r>
          <m:nary>
            <m:naryPr>
              <m:chr m:val="∑"/>
              <m:limLoc m:val="undOvr"/>
            </m:naryPr>
            <m:sub>
              <m:sSub>
                <m:sSubPr/>
                <m:e>
                  <m:r>
                    <m:rPr/>
                    <m:t>a</m:t>
                  </m:r>
                </m:e>
                <m:sub>
                  <m:r>
                    <m:rPr/>
                    <m:t>l</m:t>
                  </m:r>
                </m:sub>
              </m:sSub>
              <m:r>
                <m:rPr>
                  <m:sty m:val="p"/>
                </m:rPr>
                <m:t>=</m:t>
              </m:r>
              <m:r>
                <m:rPr/>
                <m:t>0</m:t>
              </m:r>
            </m:sub>
            <m:sup>
              <m:sSub>
                <m:sSubPr/>
                <m:e>
                  <m:r>
                    <m:rPr/>
                    <m:t>ω</m:t>
                  </m:r>
                </m:e>
                <m:sub>
                  <m:r>
                    <m:rPr/>
                    <m:t>l</m:t>
                  </m:r>
                </m:sub>
              </m:sSub>
            </m:sup>
            <m:e>
              <m:f>
                <m:fPr/>
                <m:num>
                  <m:sSub>
                    <m:sSubPr/>
                    <m:e>
                      <m:r>
                        <m:rPr/>
                        <m:t>ω</m:t>
                      </m:r>
                    </m:e>
                    <m:sub>
                      <m:r>
                        <m:rPr/>
                        <m:t>l</m:t>
                      </m:r>
                    </m:sub>
                  </m:sSub>
                  <m:r>
                    <m:rPr>
                      <m:sty m:val="p"/>
                    </m:rPr>
                    <m:t>!</m:t>
                  </m:r>
                </m:num>
                <m:den>
                  <m:sSub>
                    <m:sSubPr/>
                    <m:e>
                      <m:r>
                        <m:rPr/>
                        <m:t>a</m:t>
                      </m:r>
                    </m:e>
                    <m:sub>
                      <m:r>
                        <m:rPr/>
                        <m:t>l</m:t>
                      </m:r>
                    </m:sub>
                  </m:sSub>
                  <m:r>
                    <m:rPr>
                      <m:sty m:val="p"/>
                    </m:rPr>
                    <m:t>!(</m:t>
                  </m:r>
                  <m:sSub>
                    <m:sSubPr/>
                    <m:e>
                      <m:r>
                        <m:rPr/>
                        <m:t>ω</m:t>
                      </m:r>
                    </m:e>
                    <m:sub>
                      <m:r>
                        <m:rPr/>
                        <m:t>l</m:t>
                      </m:r>
                    </m:sub>
                  </m:sSub>
                  <m:r>
                    <m:rPr>
                      <m:sty m:val="p"/>
                    </m:rPr>
                    <m:t>−</m:t>
                  </m:r>
                  <m:sSub>
                    <m:sSubPr/>
                    <m:e>
                      <m:r>
                        <m:rPr/>
                        <m:t>a</m:t>
                      </m:r>
                    </m:e>
                    <m:sub>
                      <m:r>
                        <m:rPr/>
                        <m:t>l</m:t>
                      </m:r>
                    </m:sub>
                  </m:sSub>
                  <m:r>
                    <m:rPr>
                      <m:sty m:val="p"/>
                    </m:rPr>
                    <m:t>)!</m:t>
                  </m:r>
                </m:den>
              </m:f>
            </m:e>
          </m:nary>
          <m:sSup>
            <m:sSupPr/>
            <m:e>
              <m:r>
                <m:rPr/>
                <m:t>x</m:t>
              </m:r>
            </m:e>
            <m:sup>
              <m:sSub>
                <m:sSubPr/>
                <m:e>
                  <m:r>
                    <m:rPr/>
                    <m:t>a</m:t>
                  </m:r>
                </m:e>
                <m:sub>
                  <m:r>
                    <m:rPr/>
                    <m:t>l</m:t>
                  </m:r>
                </m:sub>
              </m:sSub>
            </m:sup>
          </m:sSup>
          <m:r>
            <m:rPr>
              <m:sty m:val="p"/>
            </m:rPr>
            <m:t>=(</m:t>
          </m:r>
          <m:r>
            <m:rPr/>
            <m:t>1</m:t>
          </m:r>
          <m:r>
            <m:rPr>
              <m:sty m:val="p"/>
            </m:rPr>
            <m:t>+</m:t>
          </m:r>
          <m:r>
            <m:rPr/>
            <m:t>x</m:t>
          </m:r>
          <m:sSup>
            <m:sSupPr/>
            <m:e>
              <m:r>
                <m:rPr>
                  <m:sty m:val="p"/>
                </m:rPr>
                <m:t>)</m:t>
              </m:r>
            </m:e>
            <m:sup>
              <m:sSub>
                <m:sSubPr/>
                <m:e>
                  <m:r>
                    <m:rPr/>
                    <m:t>ω</m:t>
                  </m:r>
                </m:e>
                <m:sub>
                  <m:r>
                    <m:rPr/>
                    <m:t>l</m:t>
                  </m:r>
                </m:sub>
              </m:sSub>
            </m:sup>
          </m:sSup>
          <m:r>
            <m:rPr/>
            <m:t> </m:t>
          </m:r>
          <m:r>
            <m:rPr>
              <m:sty m:val="p"/>
            </m:rPr>
            <m:t>⇒</m:t>
          </m:r>
          <m:r>
            <m:rPr/>
            <m:t> </m:t>
          </m:r>
          <m:sSub>
            <m:sSubPr/>
            <m:e>
              <m:r>
                <m:rPr>
                  <m:sty m:val="p"/>
                </m:rPr>
                <m:t>Ξ</m:t>
              </m:r>
            </m:e>
            <m:sub>
              <m:r>
                <m:rPr/>
                <m:t>l</m:t>
              </m:r>
            </m:sub>
          </m:sSub>
          <m:r>
            <m:rPr>
              <m:sty m:val="p"/>
            </m:rPr>
            <m:t>=</m:t>
          </m:r>
          <m:sSup>
            <m:sSupPr/>
            <m:e>
              <m:d>
                <m:dPr>
                  <m:sepChr m:val=""/>
                </m:dPr>
                <m:e>
                  <m:r>
                    <m:rPr/>
                    <m:t>1</m:t>
                  </m:r>
                  <m:r>
                    <m:rPr>
                      <m:sty m:val="p"/>
                    </m:rPr>
                    <m:t>+</m:t>
                  </m:r>
                  <m:sSup>
                    <m:sSupPr/>
                    <m:e>
                      <m:r>
                        <m:rPr/>
                        <m:t>e</m:t>
                      </m:r>
                    </m:e>
                    <m:sup>
                      <m:r>
                        <m:rPr>
                          <m:sty m:val="p"/>
                        </m:rPr>
                        <m:t>−</m:t>
                      </m:r>
                      <m:r>
                        <m:rPr/>
                        <m:t>α</m:t>
                      </m:r>
                      <m:r>
                        <m:rPr>
                          <m:sty m:val="p"/>
                        </m:rPr>
                        <m:t>−</m:t>
                      </m:r>
                      <m:r>
                        <m:rPr/>
                        <m:t>β</m:t>
                      </m:r>
                      <m:sSub>
                        <m:sSubPr/>
                        <m:e>
                          <m:r>
                            <m:rPr/>
                            <m:t>ε</m:t>
                          </m:r>
                        </m:e>
                        <m:sub>
                          <m:r>
                            <m:rPr/>
                            <m:t>l</m:t>
                          </m:r>
                        </m:sub>
                      </m:sSub>
                    </m:sup>
                  </m:sSup>
                </m:e>
              </m:d>
            </m:e>
            <m:sup>
              <m:sSub>
                <m:sSubPr/>
                <m:e>
                  <m:r>
                    <m:rPr/>
                    <m:t>ω</m:t>
                  </m:r>
                </m:e>
                <m:sub>
                  <m:r>
                    <m:rPr/>
                    <m:t>l</m:t>
                  </m:r>
                </m:sub>
              </m:sSub>
            </m:sup>
          </m:sSup>
        </m:oMath>
      </m:oMathPara>
    </w:p>
    <w:p w14:paraId="27B5CECA">
      <w:pPr>
        <w:pStyle w:val="27"/>
      </w:pPr>
      <m:oMathPara>
        <m:oMathParaPr>
          <m:jc m:val="center"/>
        </m:oMathParaPr>
        <m:oMath>
          <m:borderBox>
            <m:borderBoxPr/>
            <m:e>
              <m:sSub>
                <m:sSubPr/>
                <m:e>
                  <m:acc>
                    <m:accPr>
                      <m:chr m:val="‾"/>
                    </m:accPr>
                    <m:e>
                      <m:r>
                        <m:rPr/>
                        <m:t>a</m:t>
                      </m:r>
                    </m:e>
                  </m:acc>
                </m:e>
                <m:sub>
                  <m:r>
                    <m:rPr/>
                    <m:t>l</m:t>
                  </m:r>
                </m:sub>
              </m:sSub>
              <m:r>
                <m:rPr>
                  <m:sty m:val="p"/>
                </m:rPr>
                <m:t>=</m:t>
              </m:r>
              <m:f>
                <m:fPr/>
                <m:num>
                  <m:sSub>
                    <m:sSubPr/>
                    <m:e>
                      <m:r>
                        <m:rPr/>
                        <m:t>ω</m:t>
                      </m:r>
                    </m:e>
                    <m:sub>
                      <m:r>
                        <m:rPr/>
                        <m:t>l</m:t>
                      </m:r>
                    </m:sub>
                  </m:sSub>
                </m:num>
                <m:den>
                  <m:sSup>
                    <m:sSupPr/>
                    <m:e>
                      <m:r>
                        <m:rPr/>
                        <m:t>e</m:t>
                      </m:r>
                    </m:e>
                    <m:sup>
                      <m:r>
                        <m:rPr/>
                        <m:t>α</m:t>
                      </m:r>
                      <m:r>
                        <m:rPr>
                          <m:sty m:val="p"/>
                        </m:rPr>
                        <m:t>+</m:t>
                      </m:r>
                      <m:r>
                        <m:rPr/>
                        <m:t>β</m:t>
                      </m:r>
                      <m:sSub>
                        <m:sSubPr/>
                        <m:e>
                          <m:r>
                            <m:rPr/>
                            <m:t>ε</m:t>
                          </m:r>
                        </m:e>
                        <m:sub>
                          <m:r>
                            <m:rPr/>
                            <m:t>l</m:t>
                          </m:r>
                        </m:sub>
                      </m:sSub>
                    </m:sup>
                  </m:sSup>
                  <m:r>
                    <m:rPr>
                      <m:sty m:val="p"/>
                    </m:rPr>
                    <m:t>+</m:t>
                  </m:r>
                  <m:r>
                    <m:rPr/>
                    <m:t>1</m:t>
                  </m:r>
                </m:den>
              </m:f>
            </m:e>
          </m:borderBox>
          <m:r>
            <m:rPr/>
            <m:t>  </m:t>
          </m:r>
          <m:r>
            <m:rPr>
              <m:nor/>
              <m:sty m:val="p"/>
            </m:rPr>
            <w:rPr>
              <w:b w:val="0"/>
              <w:i w:val="0"/>
            </w:rPr>
            <m:t>（费米分布）</m:t>
          </m:r>
        </m:oMath>
      </m:oMathPara>
    </w:p>
    <w:p w14:paraId="7D186788">
      <w:pPr>
        <w:pStyle w:val="27"/>
      </w:pPr>
      <w:r>
        <w:rPr>
          <w:b/>
          <w:bCs/>
        </w:rPr>
        <w:t xml:space="preserve">(3) </w:t>
      </w:r>
      <w:r>
        <w:rPr>
          <w:rFonts w:hint="eastAsia"/>
          <w:b/>
          <w:bCs/>
        </w:rPr>
        <w:t>玻尔兹曼（非简并）系统</w:t>
      </w:r>
      <w:r>
        <w:rPr>
          <w:rFonts w:hint="eastAsia"/>
        </w:rPr>
        <w:t>（</w:t>
      </w:r>
      <m:oMath>
        <m:sSub>
          <m:sSubPr/>
          <m:e>
            <m:r>
              <m:rPr/>
              <m:t>a</m:t>
            </m:r>
          </m:e>
          <m:sub>
            <m:r>
              <m:rPr/>
              <m:t>l</m:t>
            </m:r>
          </m:sub>
        </m:sSub>
        <m:r>
          <m:rPr>
            <m:sty m:val="p"/>
          </m:rPr>
          <m:t>=</m:t>
        </m:r>
        <m:r>
          <m:rPr/>
          <m:t>0</m:t>
        </m:r>
        <m:r>
          <m:rPr>
            <m:sty m:val="p"/>
          </m:rPr>
          <m:t>∼∞</m:t>
        </m:r>
      </m:oMath>
      <w:r>
        <w:rPr>
          <w:rFonts w:hint="eastAsia"/>
        </w:rPr>
        <w:t>，</w:t>
      </w:r>
      <m:oMath>
        <m:sSub>
          <m:sSubPr/>
          <m:e>
            <m:r>
              <m:rPr>
                <m:sty m:val="p"/>
              </m:rPr>
              <m:t>Ω</m:t>
            </m:r>
          </m:e>
          <m:sub>
            <m:r>
              <m:rPr/>
              <m:t>l</m:t>
            </m:r>
          </m:sub>
        </m:sSub>
        <m:r>
          <m:rPr>
            <m:sty m:val="p"/>
          </m:rPr>
          <m:t>=</m:t>
        </m:r>
        <m:f>
          <m:fPr/>
          <m:num>
            <m:sSubSup>
              <m:sSubSupPr/>
              <m:e>
                <m:r>
                  <m:rPr/>
                  <m:t>ω</m:t>
                </m:r>
              </m:e>
              <m:sub>
                <m:r>
                  <m:rPr/>
                  <m:t>l</m:t>
                </m:r>
              </m:sub>
              <m:sup>
                <m:sSub>
                  <m:sSubPr/>
                  <m:e>
                    <m:r>
                      <m:rPr/>
                      <m:t>a</m:t>
                    </m:r>
                  </m:e>
                  <m:sub>
                    <m:r>
                      <m:rPr/>
                      <m:t>l</m:t>
                    </m:r>
                  </m:sub>
                </m:sSub>
              </m:sup>
            </m:sSubSup>
          </m:num>
          <m:den>
            <m:sSub>
              <m:sSubPr/>
              <m:e>
                <m:r>
                  <m:rPr/>
                  <m:t>a</m:t>
                </m:r>
              </m:e>
              <m:sub>
                <m:r>
                  <m:rPr/>
                  <m:t>l</m:t>
                </m:r>
              </m:sub>
            </m:sSub>
            <m:r>
              <m:rPr>
                <m:sty m:val="p"/>
              </m:rPr>
              <m:t>!</m:t>
            </m:r>
          </m:den>
        </m:f>
      </m:oMath>
      <w:r>
        <w:rPr>
          <w:rFonts w:hint="eastAsia"/>
        </w:rPr>
        <w:t>）：</w:t>
      </w:r>
    </w:p>
    <w:p w14:paraId="17CD45D6">
      <w:pPr>
        <w:pStyle w:val="3"/>
      </w:pPr>
      <m:oMathPara>
        <m:oMathParaPr>
          <m:jc m:val="center"/>
        </m:oMathParaPr>
        <m:oMath>
          <m:sSub>
            <m:sSubPr/>
            <m:e>
              <m:r>
                <m:rPr>
                  <m:sty m:val="p"/>
                </m:rPr>
                <m:t>Ξ</m:t>
              </m:r>
            </m:e>
            <m:sub>
              <m:r>
                <m:rPr/>
                <m:t>l</m:t>
              </m:r>
            </m:sub>
          </m:sSub>
          <m:r>
            <m:rPr>
              <m:sty m:val="p"/>
            </m:rPr>
            <m:t>=</m:t>
          </m:r>
          <m:nary>
            <m:naryPr>
              <m:chr m:val="∑"/>
              <m:limLoc m:val="undOvr"/>
            </m:naryPr>
            <m:sub>
              <m:sSub>
                <m:sSubPr/>
                <m:e>
                  <m:r>
                    <m:rPr/>
                    <m:t>a</m:t>
                  </m:r>
                </m:e>
                <m:sub>
                  <m:r>
                    <m:rPr/>
                    <m:t>l</m:t>
                  </m:r>
                </m:sub>
              </m:sSub>
              <m:r>
                <m:rPr>
                  <m:sty m:val="p"/>
                </m:rPr>
                <m:t>=</m:t>
              </m:r>
              <m:r>
                <m:rPr/>
                <m:t>0</m:t>
              </m:r>
            </m:sub>
            <m:sup>
              <m:r>
                <m:rPr>
                  <m:sty m:val="p"/>
                </m:rPr>
                <m:t>∞</m:t>
              </m:r>
            </m:sup>
            <m:e>
              <m:f>
                <m:fPr/>
                <m:num>
                  <m:sSubSup>
                    <m:sSubSupPr/>
                    <m:e>
                      <m:r>
                        <m:rPr/>
                        <m:t>ω</m:t>
                      </m:r>
                    </m:e>
                    <m:sub>
                      <m:r>
                        <m:rPr/>
                        <m:t>l</m:t>
                      </m:r>
                    </m:sub>
                    <m:sup>
                      <m:sSub>
                        <m:sSubPr/>
                        <m:e>
                          <m:r>
                            <m:rPr/>
                            <m:t>a</m:t>
                          </m:r>
                        </m:e>
                        <m:sub>
                          <m:r>
                            <m:rPr/>
                            <m:t>l</m:t>
                          </m:r>
                        </m:sub>
                      </m:sSub>
                    </m:sup>
                  </m:sSubSup>
                </m:num>
                <m:den>
                  <m:sSub>
                    <m:sSubPr/>
                    <m:e>
                      <m:r>
                        <m:rPr/>
                        <m:t>a</m:t>
                      </m:r>
                    </m:e>
                    <m:sub>
                      <m:r>
                        <m:rPr/>
                        <m:t>l</m:t>
                      </m:r>
                    </m:sub>
                  </m:sSub>
                  <m:r>
                    <m:rPr>
                      <m:sty m:val="p"/>
                    </m:rPr>
                    <m:t>!</m:t>
                  </m:r>
                </m:den>
              </m:f>
            </m:e>
          </m:nary>
          <m:sSup>
            <m:sSupPr/>
            <m:e>
              <m:r>
                <m:rPr/>
                <m:t>x</m:t>
              </m:r>
            </m:e>
            <m:sup>
              <m:sSub>
                <m:sSubPr/>
                <m:e>
                  <m:r>
                    <m:rPr/>
                    <m:t>a</m:t>
                  </m:r>
                </m:e>
                <m:sub>
                  <m:r>
                    <m:rPr/>
                    <m:t>l</m:t>
                  </m:r>
                </m:sub>
              </m:sSub>
            </m:sup>
          </m:sSup>
          <m:r>
            <m:rPr>
              <m:sty m:val="p"/>
            </m:rPr>
            <m:t>=</m:t>
          </m:r>
          <m:sSup>
            <m:sSupPr/>
            <m:e>
              <m:r>
                <m:rPr/>
                <m:t>e</m:t>
              </m:r>
            </m:e>
            <m:sup>
              <m:sSub>
                <m:sSubPr/>
                <m:e>
                  <m:r>
                    <m:rPr/>
                    <m:t>ω</m:t>
                  </m:r>
                </m:e>
                <m:sub>
                  <m:r>
                    <m:rPr/>
                    <m:t>l</m:t>
                  </m:r>
                </m:sub>
              </m:sSub>
              <m:r>
                <m:rPr/>
                <m:t>x</m:t>
              </m:r>
            </m:sup>
          </m:sSup>
          <m:r>
            <m:rPr/>
            <m:t> </m:t>
          </m:r>
          <m:r>
            <m:rPr>
              <m:sty m:val="p"/>
            </m:rPr>
            <m:t>⇒</m:t>
          </m:r>
          <m:r>
            <m:rPr/>
            <m:t> </m:t>
          </m:r>
          <m:sSub>
            <m:sSubPr/>
            <m:e>
              <m:r>
                <m:rPr>
                  <m:sty m:val="p"/>
                </m:rPr>
                <m:t>Ξ</m:t>
              </m:r>
            </m:e>
            <m:sub>
              <m:r>
                <m:rPr/>
                <m:t>l</m:t>
              </m:r>
            </m:sub>
          </m:sSub>
          <m:r>
            <m:rPr>
              <m:sty m:val="p"/>
            </m:rPr>
            <m:t>=exp</m:t>
          </m:r>
          <m:d>
            <m:dPr>
              <m:sepChr m:val=""/>
            </m:dPr>
            <m:e>
              <m:sSub>
                <m:sSubPr/>
                <m:e>
                  <m:r>
                    <m:rPr/>
                    <m:t>ω</m:t>
                  </m:r>
                </m:e>
                <m:sub>
                  <m:r>
                    <m:rPr/>
                    <m:t>l</m:t>
                  </m:r>
                </m:sub>
              </m:sSub>
              <m:sSup>
                <m:sSupPr/>
                <m:e>
                  <m:r>
                    <m:rPr/>
                    <m:t>e</m:t>
                  </m:r>
                </m:e>
                <m:sup>
                  <m:r>
                    <m:rPr>
                      <m:sty m:val="p"/>
                    </m:rPr>
                    <m:t>−</m:t>
                  </m:r>
                  <m:r>
                    <m:rPr/>
                    <m:t>α</m:t>
                  </m:r>
                  <m:r>
                    <m:rPr>
                      <m:sty m:val="p"/>
                    </m:rPr>
                    <m:t>−</m:t>
                  </m:r>
                  <m:r>
                    <m:rPr/>
                    <m:t>β</m:t>
                  </m:r>
                  <m:sSub>
                    <m:sSubPr/>
                    <m:e>
                      <m:r>
                        <m:rPr/>
                        <m:t>ε</m:t>
                      </m:r>
                    </m:e>
                    <m:sub>
                      <m:r>
                        <m:rPr/>
                        <m:t>l</m:t>
                      </m:r>
                    </m:sub>
                  </m:sSub>
                </m:sup>
              </m:sSup>
            </m:e>
          </m:d>
        </m:oMath>
      </m:oMathPara>
    </w:p>
    <w:p w14:paraId="29781A2A">
      <w:pPr>
        <w:pStyle w:val="27"/>
      </w:pPr>
      <m:oMathPara>
        <m:oMathParaPr>
          <m:jc m:val="center"/>
        </m:oMathParaPr>
        <m:oMath>
          <m:borderBox>
            <m:borderBoxPr/>
            <m:e>
              <m:sSub>
                <m:sSubPr/>
                <m:e>
                  <m:acc>
                    <m:accPr>
                      <m:chr m:val="‾"/>
                    </m:accPr>
                    <m:e>
                      <m:r>
                        <m:rPr/>
                        <m:t>a</m:t>
                      </m:r>
                    </m:e>
                  </m:acc>
                </m:e>
                <m:sub>
                  <m:r>
                    <m:rPr/>
                    <m:t>l</m:t>
                  </m:r>
                </m:sub>
              </m:sSub>
              <m:r>
                <m:rPr>
                  <m:sty m:val="p"/>
                </m:rPr>
                <m:t>=</m:t>
              </m:r>
              <m:sSub>
                <m:sSubPr/>
                <m:e>
                  <m:r>
                    <m:rPr/>
                    <m:t>ω</m:t>
                  </m:r>
                </m:e>
                <m:sub>
                  <m:r>
                    <m:rPr/>
                    <m:t>l</m:t>
                  </m:r>
                </m:sub>
              </m:sSub>
              <m:r>
                <m:rPr/>
                <m:t> </m:t>
              </m:r>
              <m:sSup>
                <m:sSupPr/>
                <m:e>
                  <m:r>
                    <m:rPr/>
                    <m:t>e</m:t>
                  </m:r>
                </m:e>
                <m:sup>
                  <m:r>
                    <m:rPr>
                      <m:sty m:val="p"/>
                    </m:rPr>
                    <m:t>−</m:t>
                  </m:r>
                  <m:r>
                    <m:rPr/>
                    <m:t>α</m:t>
                  </m:r>
                  <m:r>
                    <m:rPr>
                      <m:sty m:val="p"/>
                    </m:rPr>
                    <m:t>−</m:t>
                  </m:r>
                  <m:r>
                    <m:rPr/>
                    <m:t>β</m:t>
                  </m:r>
                  <m:sSub>
                    <m:sSubPr/>
                    <m:e>
                      <m:r>
                        <m:rPr/>
                        <m:t>ε</m:t>
                      </m:r>
                    </m:e>
                    <m:sub>
                      <m:r>
                        <m:rPr/>
                        <m:t>l</m:t>
                      </m:r>
                    </m:sub>
                  </m:sSub>
                </m:sup>
              </m:sSup>
            </m:e>
          </m:borderBox>
          <m:r>
            <m:rPr/>
            <m:t>  </m:t>
          </m:r>
          <m:r>
            <m:rPr>
              <m:nor/>
              <m:sty m:val="p"/>
            </m:rPr>
            <w:rPr>
              <w:b w:val="0"/>
              <w:i w:val="0"/>
            </w:rPr>
            <m:t>（玻尔兹曼分布）</m:t>
          </m:r>
        </m:oMath>
      </m:oMathPara>
    </w:p>
    <w:p w14:paraId="7661D478">
      <w:pPr>
        <w:pStyle w:val="65"/>
      </w:pPr>
      <w:r>
        <w:rPr>
          <w:rStyle w:val="58"/>
          <w:rFonts w:hint="eastAsia"/>
        </w:rPr>
        <w:t>核心结论</w:t>
      </w:r>
      <w:r>
        <w:t xml:space="preserve"> </w:t>
      </w:r>
      <w:r>
        <w:rPr>
          <w:rFonts w:hint="eastAsia"/>
        </w:rPr>
        <w:t>三种分布</w:t>
      </w:r>
      <w:r>
        <w:rPr>
          <w:rFonts w:hint="eastAsia"/>
          <w:b/>
          <w:bCs/>
        </w:rPr>
        <w:t>由同一架机器（巨正则系综）生产</w:t>
      </w:r>
      <w:r>
        <w:rPr>
          <w:rFonts w:hint="eastAsia"/>
        </w:rPr>
        <w:t>，差别仅在</w:t>
      </w:r>
      <w:r>
        <w:t xml:space="preserve"> </w:t>
      </w:r>
      <m:oMath>
        <m:sSub>
          <m:sSubPr/>
          <m:e>
            <m:r>
              <m:rPr>
                <m:sty m:val="p"/>
              </m:rPr>
              <m:t>Ω</m:t>
            </m:r>
          </m:e>
          <m:sub>
            <m:r>
              <m:rPr/>
              <m:t>l</m:t>
            </m:r>
          </m:sub>
        </m:sSub>
      </m:oMath>
      <w:r>
        <w:t xml:space="preserve"> </w:t>
      </w:r>
      <w:r>
        <w:rPr>
          <w:rFonts w:hint="eastAsia"/>
        </w:rPr>
        <w:t>的取值：玻色</w:t>
      </w:r>
      <w:r>
        <w:t xml:space="preserve"> </w:t>
      </w:r>
      <m:oMath>
        <m:r>
          <m:rPr>
            <m:sty m:val="p"/>
          </m:rPr>
          <m:t>→</m:t>
        </m:r>
      </m:oMath>
      <w:r>
        <w:t xml:space="preserve"> </w:t>
      </w:r>
      <w:r>
        <w:rPr>
          <w:rFonts w:hint="eastAsia"/>
        </w:rPr>
        <w:t>几何级数</w:t>
      </w:r>
      <w:r>
        <w:t xml:space="preserve"> </w:t>
      </w:r>
      <m:oMath>
        <m:r>
          <m:rPr>
            <m:sty m:val="p"/>
          </m:rPr>
          <m:t>→(</m:t>
        </m:r>
        <m:r>
          <m:rPr/>
          <m:t>1</m:t>
        </m:r>
        <m:r>
          <m:rPr>
            <m:sty m:val="p"/>
          </m:rPr>
          <m:t>−</m:t>
        </m:r>
        <m:r>
          <m:rPr/>
          <m:t>x</m:t>
        </m:r>
        <m:sSup>
          <m:sSupPr/>
          <m:e>
            <m:r>
              <m:rPr>
                <m:sty m:val="p"/>
              </m:rPr>
              <m:t>)</m:t>
            </m:r>
          </m:e>
          <m:sup>
            <m:r>
              <m:rPr>
                <m:sty m:val="p"/>
              </m:rPr>
              <m:t>−</m:t>
            </m:r>
            <m:sSub>
              <m:sSubPr/>
              <m:e>
                <m:r>
                  <m:rPr/>
                  <m:t>ω</m:t>
                </m:r>
              </m:e>
              <m:sub>
                <m:r>
                  <m:rPr/>
                  <m:t>l</m:t>
                </m:r>
              </m:sub>
            </m:sSub>
          </m:sup>
        </m:sSup>
      </m:oMath>
      <w:r>
        <w:rPr>
          <w:rFonts w:hint="eastAsia"/>
        </w:rPr>
        <w:t>；费米</w:t>
      </w:r>
      <w:r>
        <w:t xml:space="preserve"> </w:t>
      </w:r>
      <m:oMath>
        <m:r>
          <m:rPr>
            <m:sty m:val="p"/>
          </m:rPr>
          <m:t>→</m:t>
        </m:r>
      </m:oMath>
      <w:r>
        <w:t xml:space="preserve"> </w:t>
      </w:r>
      <w:r>
        <w:rPr>
          <w:rFonts w:hint="eastAsia"/>
        </w:rPr>
        <w:t>二项式</w:t>
      </w:r>
      <w:r>
        <w:t xml:space="preserve"> </w:t>
      </w:r>
      <m:oMath>
        <m:r>
          <m:rPr>
            <m:sty m:val="p"/>
          </m:rPr>
          <m:t>→(</m:t>
        </m:r>
        <m:r>
          <m:rPr/>
          <m:t>1</m:t>
        </m:r>
        <m:r>
          <m:rPr>
            <m:sty m:val="p"/>
          </m:rPr>
          <m:t>+</m:t>
        </m:r>
        <m:r>
          <m:rPr/>
          <m:t>x</m:t>
        </m:r>
        <m:sSup>
          <m:sSupPr/>
          <m:e>
            <m:r>
              <m:rPr>
                <m:sty m:val="p"/>
              </m:rPr>
              <m:t>)</m:t>
            </m:r>
          </m:e>
          <m:sup>
            <m:sSub>
              <m:sSubPr/>
              <m:e>
                <m:r>
                  <m:rPr/>
                  <m:t>ω</m:t>
                </m:r>
              </m:e>
              <m:sub>
                <m:r>
                  <m:rPr/>
                  <m:t>l</m:t>
                </m:r>
              </m:sub>
            </m:sSub>
          </m:sup>
        </m:sSup>
      </m:oMath>
      <w:r>
        <w:rPr>
          <w:rFonts w:hint="eastAsia"/>
        </w:rPr>
        <w:t>；玻尔兹曼</w:t>
      </w:r>
      <w:r>
        <w:t xml:space="preserve"> </w:t>
      </w:r>
      <m:oMath>
        <m:r>
          <m:rPr>
            <m:sty m:val="p"/>
          </m:rPr>
          <m:t>→</m:t>
        </m:r>
      </m:oMath>
      <w:r>
        <w:t xml:space="preserve"> </w:t>
      </w:r>
      <w:r>
        <w:rPr>
          <w:rFonts w:hint="eastAsia"/>
        </w:rPr>
        <w:t>指数</w:t>
      </w:r>
      <w:r>
        <w:t xml:space="preserve"> </w:t>
      </w:r>
      <m:oMath>
        <m:r>
          <m:rPr>
            <m:sty m:val="p"/>
          </m:rPr>
          <m:t>→</m:t>
        </m:r>
        <m:sSup>
          <m:sSupPr/>
          <m:e>
            <m:r>
              <m:rPr/>
              <m:t>e</m:t>
            </m:r>
          </m:e>
          <m:sup>
            <m:sSub>
              <m:sSubPr/>
              <m:e>
                <m:r>
                  <m:rPr/>
                  <m:t>ω</m:t>
                </m:r>
              </m:e>
              <m:sub>
                <m:r>
                  <m:rPr/>
                  <m:t>l</m:t>
                </m:r>
              </m:sub>
            </m:sSub>
            <m:r>
              <m:rPr/>
              <m:t>x</m:t>
            </m:r>
          </m:sup>
        </m:sSup>
      </m:oMath>
      <w:r>
        <w:t>。</w:t>
      </w:r>
      <w:r>
        <w:br w:type="textWrapping"/>
      </w:r>
      <w:r>
        <w:rPr>
          <w:rFonts w:hint="eastAsia"/>
          <w:b/>
          <w:bCs/>
        </w:rPr>
        <w:t>“平均分布</w:t>
      </w:r>
      <w:r>
        <w:rPr>
          <w:b/>
          <w:bCs/>
        </w:rPr>
        <w:t xml:space="preserve"> = </w:t>
      </w:r>
      <w:r>
        <w:rPr>
          <w:rFonts w:hint="eastAsia"/>
          <w:b/>
          <w:bCs/>
        </w:rPr>
        <w:t>巨配分函数的偏导数”</w:t>
      </w:r>
      <w:r>
        <w:rPr>
          <w:rFonts w:hint="eastAsia"/>
        </w:rPr>
        <w:t>——这与第五章”最概然分布”得到的形式完全相同，但这里的分布</w:t>
      </w:r>
      <w:r>
        <w:rPr>
          <w:rFonts w:hint="eastAsia"/>
          <w:b/>
          <w:bCs/>
        </w:rPr>
        <w:t>存在涨落</w:t>
      </w:r>
      <w:r>
        <w:rPr>
          <w:rFonts w:hint="eastAsia"/>
        </w:rPr>
        <w:t>（因为是开系），且</w:t>
      </w:r>
      <w:r>
        <w:t xml:space="preserve"> </w:t>
      </w:r>
      <m:oMath>
        <m:r>
          <m:rPr/>
          <m:t>α</m:t>
        </m:r>
      </m:oMath>
      <w:r>
        <w:t xml:space="preserve"> </w:t>
      </w:r>
      <w:r>
        <w:rPr>
          <w:rFonts w:hint="eastAsia"/>
        </w:rPr>
        <w:t>是</w:t>
      </w:r>
      <w:r>
        <w:rPr>
          <w:rFonts w:hint="eastAsia"/>
          <w:b/>
          <w:bCs/>
        </w:rPr>
        <w:t>自变量</w:t>
      </w:r>
      <w:r>
        <w:rPr>
          <w:rFonts w:hint="eastAsia"/>
        </w:rPr>
        <w:t>。至此，第五、七章的分布公式获得了统一的、严格的第一原理证明。</w:t>
      </w:r>
    </w:p>
    <w:p w14:paraId="717B92E8">
      <w:pPr>
        <w:pStyle w:val="63"/>
      </w:pPr>
      <w:r>
        <w:rPr>
          <w:rFonts w:hint="eastAsia"/>
          <w:b/>
          <w:bCs/>
        </w:rPr>
        <w:t>全书收官小结——统计物理的知识框架</w:t>
      </w:r>
      <w:r>
        <w:br w:type="textWrapping"/>
      </w:r>
      <w:r>
        <w:rPr>
          <w:b/>
          <w:bCs/>
        </w:rPr>
        <w:t xml:space="preserve">① </w:t>
      </w:r>
      <w:r>
        <w:rPr>
          <w:rFonts w:hint="eastAsia"/>
          <w:b/>
          <w:bCs/>
        </w:rPr>
        <w:t>三条主线</w:t>
      </w:r>
      <w:r>
        <w:rPr>
          <w:rFonts w:hint="eastAsia"/>
        </w:rPr>
        <w:t>：</w:t>
      </w:r>
      <m:oMath>
        <m:borderBox>
          <m:borderBoxPr/>
          <m:e>
            <m:r>
              <m:rPr>
                <m:nor/>
                <m:sty m:val="p"/>
              </m:rPr>
              <w:rPr>
                <w:b w:val="0"/>
                <w:i w:val="0"/>
              </w:rPr>
              <m:t>微观状态数</m:t>
            </m:r>
            <m:r>
              <m:rPr>
                <m:sty m:val="p"/>
              </m:rPr>
              <m:t>Ω</m:t>
            </m:r>
            <m:r>
              <m:rPr/>
              <m:t> </m:t>
            </m:r>
            <m:r>
              <m:rPr>
                <m:sty m:val="p"/>
              </m:rPr>
              <m:t>→</m:t>
            </m:r>
            <m:r>
              <m:rPr/>
              <m:t> </m:t>
            </m:r>
            <m:r>
              <m:rPr>
                <m:nor/>
                <m:sty m:val="p"/>
              </m:rPr>
              <w:rPr>
                <w:b w:val="0"/>
                <w:i w:val="0"/>
              </w:rPr>
              <m:t>分布</m:t>
            </m:r>
            <m:r>
              <m:rPr/>
              <m:t> </m:t>
            </m:r>
            <m:r>
              <m:rPr>
                <m:sty m:val="p"/>
              </m:rPr>
              <m:t>→</m:t>
            </m:r>
            <m:r>
              <m:rPr/>
              <m:t> </m:t>
            </m:r>
            <m:r>
              <m:rPr>
                <m:nor/>
                <m:sty m:val="p"/>
              </m:rPr>
              <w:rPr>
                <w:b w:val="0"/>
                <w:i w:val="0"/>
              </w:rPr>
              <m:t>热力学量</m:t>
            </m:r>
          </m:e>
        </m:borderBox>
      </m:oMath>
      <w:r>
        <w:t>。</w:t>
      </w:r>
      <w:r>
        <w:br w:type="textWrapping"/>
      </w:r>
      <w:r>
        <w:rPr>
          <w:b/>
          <w:bCs/>
        </w:rPr>
        <w:t xml:space="preserve">② </w:t>
      </w:r>
      <w:r>
        <w:rPr>
          <w:rFonts w:hint="eastAsia"/>
          <w:b/>
          <w:bCs/>
        </w:rPr>
        <w:t>三套统计</w:t>
      </w:r>
      <w:r>
        <w:rPr>
          <w:rFonts w:hint="eastAsia"/>
        </w:rPr>
        <w:t>：玻尔兹曼（定域/非简并，</w:t>
      </w:r>
      <m:oMath>
        <m:sSub>
          <m:sSubPr/>
          <m:e>
            <m:r>
              <m:rPr/>
              <m:t>Z</m:t>
            </m:r>
          </m:e>
          <m:sub>
            <m:r>
              <m:rPr/>
              <m:t>1</m:t>
            </m:r>
          </m:sub>
        </m:sSub>
      </m:oMath>
      <w:r>
        <w:rPr>
          <w:rFonts w:hint="eastAsia"/>
        </w:rPr>
        <w:t>）→</w:t>
      </w:r>
      <w:r>
        <w:t xml:space="preserve"> </w:t>
      </w:r>
      <w:r>
        <w:rPr>
          <w:rFonts w:hint="eastAsia"/>
        </w:rPr>
        <w:t>玻色/费米（简并开系，</w:t>
      </w:r>
      <m:oMath>
        <m:r>
          <m:rPr>
            <m:sty m:val="p"/>
          </m:rPr>
          <m:t>Ξ</m:t>
        </m:r>
      </m:oMath>
      <w:r>
        <w:rPr>
          <w:rFonts w:hint="eastAsia"/>
        </w:rPr>
        <w:t>）→</w:t>
      </w:r>
      <w:r>
        <w:t xml:space="preserve"> </w:t>
      </w:r>
      <w:r>
        <w:rPr>
          <w:rFonts w:hint="eastAsia"/>
        </w:rPr>
        <w:t>系综（微正则</w:t>
      </w:r>
      <w:r>
        <w:t xml:space="preserve"> </w:t>
      </w:r>
      <m:oMath>
        <m:r>
          <m:rPr>
            <m:sty m:val="p"/>
          </m:rPr>
          <m:t>Ω</m:t>
        </m:r>
      </m:oMath>
      <w:r>
        <w:t xml:space="preserve"> / </w:t>
      </w:r>
      <w:r>
        <w:rPr>
          <w:rFonts w:hint="eastAsia"/>
        </w:rPr>
        <w:t>正则</w:t>
      </w:r>
      <w:r>
        <w:t xml:space="preserve"> </w:t>
      </w:r>
      <m:oMath>
        <m:r>
          <m:rPr/>
          <m:t>Z</m:t>
        </m:r>
      </m:oMath>
      <w:r>
        <w:t xml:space="preserve"> / </w:t>
      </w:r>
      <w:r>
        <w:rPr>
          <w:rFonts w:hint="eastAsia"/>
        </w:rPr>
        <w:t>巨正则</w:t>
      </w:r>
      <w:r>
        <w:t xml:space="preserve"> </w:t>
      </w:r>
      <m:oMath>
        <m:r>
          <m:rPr>
            <m:sty m:val="p"/>
          </m:rPr>
          <m:t>Ξ</m:t>
        </m:r>
      </m:oMath>
      <w:r>
        <w:rPr>
          <w:rFonts w:hint="eastAsia"/>
        </w:rPr>
        <w:t>）。</w:t>
      </w:r>
      <w:r>
        <w:br w:type="textWrapping"/>
      </w:r>
      <w:r>
        <w:rPr>
          <w:b/>
          <w:bCs/>
        </w:rPr>
        <w:t xml:space="preserve">③ </w:t>
      </w:r>
      <w:r>
        <w:rPr>
          <w:rFonts w:hint="eastAsia"/>
          <w:b/>
          <w:bCs/>
        </w:rPr>
        <w:t>母函数统一</w:t>
      </w:r>
      <w:r>
        <w:rPr>
          <w:rFonts w:hint="eastAsia"/>
        </w:rPr>
        <w:t>：</w:t>
      </w:r>
      <m:oMath>
        <m:r>
          <m:rPr>
            <m:sty m:val="p"/>
          </m:rPr>
          <m:t>ln</m:t>
        </m:r>
        <m:sSub>
          <m:sSubPr/>
          <m:e>
            <m:r>
              <m:rPr/>
              <m:t>Z</m:t>
            </m:r>
          </m:e>
          <m:sub>
            <m:r>
              <m:rPr/>
              <m:t>1</m:t>
            </m:r>
          </m:sub>
        </m:sSub>
      </m:oMath>
      <w:r>
        <w:t>、</w:t>
      </w:r>
      <m:oMath>
        <m:r>
          <m:rPr>
            <m:sty m:val="p"/>
          </m:rPr>
          <m:t>ln</m:t>
        </m:r>
        <m:r>
          <m:rPr/>
          <m:t>Z</m:t>
        </m:r>
      </m:oMath>
      <w:r>
        <w:t>、</w:t>
      </w:r>
      <m:oMath>
        <m:r>
          <m:rPr>
            <m:sty m:val="p"/>
          </m:rPr>
          <m:t>lnΞ</m:t>
        </m:r>
      </m:oMath>
      <w:r>
        <w:t xml:space="preserve"> </w:t>
      </w:r>
      <w:r>
        <w:rPr>
          <w:rFonts w:hint="eastAsia"/>
        </w:rPr>
        <w:t>都是”热力学量的发生器”；对</w:t>
      </w:r>
      <w:r>
        <w:t xml:space="preserve"> </w:t>
      </w:r>
      <m:oMath>
        <m:r>
          <m:rPr/>
          <m:t>β</m:t>
        </m:r>
      </m:oMath>
      <w:r>
        <w:t xml:space="preserve"> </w:t>
      </w:r>
      <w:r>
        <w:rPr>
          <w:rFonts w:hint="eastAsia"/>
        </w:rPr>
        <w:t>求偏导给内能，对</w:t>
      </w:r>
      <w:r>
        <w:t xml:space="preserve"> </w:t>
      </w:r>
      <m:oMath>
        <m:r>
          <m:rPr/>
          <m:t>V</m:t>
        </m:r>
      </m:oMath>
      <w:r>
        <w:t xml:space="preserve"> </w:t>
      </w:r>
      <w:r>
        <w:rPr>
          <w:rFonts w:hint="eastAsia"/>
        </w:rPr>
        <w:t>求偏导给压强，对</w:t>
      </w:r>
      <w:r>
        <w:t xml:space="preserve"> </w:t>
      </w:r>
      <m:oMath>
        <m:r>
          <m:rPr/>
          <m:t>α</m:t>
        </m:r>
      </m:oMath>
      <w:r>
        <w:t xml:space="preserve"> </w:t>
      </w:r>
      <w:r>
        <w:rPr>
          <w:rFonts w:hint="eastAsia"/>
        </w:rPr>
        <w:t>求偏导给粒子数。</w:t>
      </w:r>
      <w:r>
        <w:br w:type="textWrapping"/>
      </w:r>
      <w:r>
        <w:rPr>
          <w:b/>
          <w:bCs/>
        </w:rPr>
        <w:t xml:space="preserve">④ </w:t>
      </w:r>
      <w:r>
        <w:rPr>
          <w:rFonts w:hint="eastAsia"/>
          <w:b/>
          <w:bCs/>
        </w:rPr>
        <w:t>涨落–比热</w:t>
      </w:r>
      <w:r>
        <w:rPr>
          <w:rFonts w:hint="eastAsia"/>
        </w:rPr>
        <w:t>：能量涨落</w:t>
      </w:r>
      <w:r>
        <w:t xml:space="preserve"> </w:t>
      </w:r>
      <m:oMath>
        <m:bar>
          <m:barPr>
            <m:pos m:val="top"/>
          </m:barPr>
          <m:e>
            <m:r>
              <m:rPr>
                <m:sty m:val="p"/>
              </m:rPr>
              <m:t>(Δ</m:t>
            </m:r>
            <m:r>
              <m:rPr/>
              <m:t>E</m:t>
            </m:r>
            <m:sSup>
              <m:sSupPr/>
              <m:e>
                <m:r>
                  <m:rPr>
                    <m:sty m:val="p"/>
                  </m:rPr>
                  <m:t>)</m:t>
                </m:r>
              </m:e>
              <m:sup>
                <m:r>
                  <m:rPr/>
                  <m:t>2</m:t>
                </m:r>
              </m:sup>
            </m:sSup>
          </m:e>
        </m:bar>
        <m:r>
          <m:rPr>
            <m:sty m:val="p"/>
          </m:rPr>
          <m:t>=</m:t>
        </m:r>
        <m:sSub>
          <m:sSubPr/>
          <m:e>
            <m:r>
              <m:rPr/>
              <m:t>k</m:t>
            </m:r>
          </m:e>
          <m:sub>
            <m:r>
              <m:rPr/>
              <m:t>B</m:t>
            </m:r>
          </m:sub>
        </m:sSub>
        <m:sSup>
          <m:sSupPr/>
          <m:e>
            <m:r>
              <m:rPr/>
              <m:t>T</m:t>
            </m:r>
          </m:e>
          <m:sup>
            <m:r>
              <m:rPr/>
              <m:t>2</m:t>
            </m:r>
          </m:sup>
        </m:sSup>
        <m:sSub>
          <m:sSubPr/>
          <m:e>
            <m:r>
              <m:rPr/>
              <m:t>C</m:t>
            </m:r>
          </m:e>
          <m:sub>
            <m:r>
              <m:rPr/>
              <m:t>V</m:t>
            </m:r>
          </m:sub>
        </m:sSub>
      </m:oMath>
      <w:r>
        <w:rPr>
          <w:rFonts w:hint="eastAsia"/>
        </w:rPr>
        <w:t>，粒子数涨落</w:t>
      </w:r>
      <w:r>
        <w:t xml:space="preserve"> </w:t>
      </w:r>
      <m:oMath>
        <m:bar>
          <m:barPr>
            <m:pos m:val="top"/>
          </m:barPr>
          <m:e>
            <m:r>
              <m:rPr>
                <m:sty m:val="p"/>
              </m:rPr>
              <m:t>(Δ</m:t>
            </m:r>
            <m:r>
              <m:rPr/>
              <m:t>N</m:t>
            </m:r>
            <m:sSup>
              <m:sSupPr/>
              <m:e>
                <m:r>
                  <m:rPr>
                    <m:sty m:val="p"/>
                  </m:rPr>
                  <m:t>)</m:t>
                </m:r>
              </m:e>
              <m:sup>
                <m:r>
                  <m:rPr/>
                  <m:t>2</m:t>
                </m:r>
              </m:sup>
            </m:sSup>
          </m:e>
        </m:bar>
        <m:r>
          <m:rPr>
            <m:sty m:val="p"/>
          </m:rPr>
          <m:t>=</m:t>
        </m:r>
        <m:sSub>
          <m:sSubPr/>
          <m:e>
            <m:r>
              <m:rPr/>
              <m:t>k</m:t>
            </m:r>
          </m:e>
          <m:sub>
            <m:r>
              <m:rPr/>
              <m:t>B</m:t>
            </m:r>
          </m:sub>
        </m:sSub>
        <m:r>
          <m:rPr/>
          <m:t>T</m:t>
        </m:r>
        <m:sSub>
          <m:sSubPr/>
          <m:e>
            <m:r>
              <m:rPr/>
              <m:t>κ</m:t>
            </m:r>
          </m:e>
          <m:sub>
            <m:r>
              <m:rPr/>
              <m:t>T</m:t>
            </m:r>
          </m:sub>
        </m:sSub>
        <m:r>
          <m:rPr>
            <m:sty m:val="p"/>
          </m:rPr>
          <m:t>/</m:t>
        </m:r>
        <m:r>
          <m:rPr/>
          <m:t>V</m:t>
        </m:r>
      </m:oMath>
      <w:r>
        <w:rPr>
          <w:rFonts w:hint="eastAsia"/>
        </w:rPr>
        <w:t>——微观涨落与宏观响应系数定量挂钩。</w:t>
      </w:r>
    </w:p>
    <w:bookmarkEnd w:id="181"/>
    <w:bookmarkEnd w:id="203"/>
    <w:p w14:paraId="56FCEAF2">
      <w:pPr>
        <w:pStyle w:val="2"/>
      </w:pPr>
      <w:bookmarkStart w:id="204" w:name="_Toc21717"/>
      <w:bookmarkStart w:id="205" w:name="附录"/>
      <w:r>
        <w:rPr>
          <w:rFonts w:hint="eastAsia"/>
        </w:rPr>
        <w:t>附录</w:t>
      </w:r>
      <w:bookmarkEnd w:id="204"/>
    </w:p>
    <w:p w14:paraId="6F2EE01E">
      <w:pPr>
        <w:pStyle w:val="4"/>
      </w:pPr>
      <w:bookmarkStart w:id="206" w:name="_Toc30927"/>
      <w:bookmarkStart w:id="207" w:name="附录-a-全课程公式速查表"/>
      <w:r>
        <w:rPr>
          <w:rFonts w:hint="eastAsia"/>
        </w:rPr>
        <w:t>附录</w:t>
      </w:r>
      <w:r>
        <w:t xml:space="preserve"> A </w:t>
      </w:r>
      <w:r>
        <w:rPr>
          <w:rFonts w:hint="eastAsia"/>
        </w:rPr>
        <w:t>全课程公式速查表</w:t>
      </w:r>
      <w:bookmarkEnd w:id="206"/>
    </w:p>
    <w:p w14:paraId="08049A77">
      <w:pPr>
        <w:pStyle w:val="5"/>
      </w:pPr>
      <w:bookmarkStart w:id="208" w:name="_Toc3644"/>
      <w:bookmarkStart w:id="209" w:name="a.1-热力学部分第-14-章"/>
      <w:r>
        <w:t xml:space="preserve">A.1 </w:t>
      </w:r>
      <w:r>
        <w:rPr>
          <w:rFonts w:hint="eastAsia"/>
        </w:rPr>
        <w:t>热力学部分（第</w:t>
      </w:r>
      <w:r>
        <w:t xml:space="preserve"> 1–4 </w:t>
      </w:r>
      <w:r>
        <w:rPr>
          <w:rFonts w:hint="eastAsia"/>
        </w:rPr>
        <w:t>章）</w:t>
      </w:r>
      <w:bookmarkEnd w:id="208"/>
    </w:p>
    <w:p w14:paraId="52AF4716">
      <w:pPr>
        <w:pStyle w:val="27"/>
      </w:pPr>
      <w:r>
        <w:rPr>
          <w:rFonts w:hint="eastAsia"/>
          <w:b/>
          <w:bCs/>
        </w:rPr>
        <w:t>基本方程与麦氏关系</w:t>
      </w:r>
      <w:r>
        <w:rPr>
          <w:rFonts w:hint="eastAsia"/>
        </w:rPr>
        <w:t>：</w:t>
      </w:r>
    </w:p>
    <w:p w14:paraId="1AEC055F">
      <w:pPr>
        <w:pStyle w:val="3"/>
      </w:pPr>
      <m:oMathPara>
        <m:oMathParaPr>
          <m:jc m:val="center"/>
        </m:oMathParaPr>
        <m:oMath>
          <m:borderBox>
            <m:borderBoxPr/>
            <m:e>
              <m:r>
                <m:rPr/>
                <m:t>dU</m:t>
              </m:r>
              <m:r>
                <m:rPr>
                  <m:sty m:val="p"/>
                </m:rPr>
                <m:t>=</m:t>
              </m:r>
              <m:r>
                <m:rPr/>
                <m:t>TdS</m:t>
              </m:r>
              <m:r>
                <m:rPr>
                  <m:sty m:val="p"/>
                </m:rPr>
                <m:t>−</m:t>
              </m:r>
              <m:r>
                <m:rPr/>
                <m:t>pdV</m:t>
              </m:r>
            </m:e>
          </m:borderBox>
          <m:r>
            <m:rPr>
              <m:sty m:val="p"/>
            </m:rPr>
            <m:t>,</m:t>
          </m:r>
          <m:r>
            <m:rPr/>
            <m:t>  </m:t>
          </m:r>
          <m:borderBox>
            <m:borderBoxPr/>
            <m:e>
              <m:r>
                <m:rPr/>
                <m:t>dH</m:t>
              </m:r>
              <m:r>
                <m:rPr>
                  <m:sty m:val="p"/>
                </m:rPr>
                <m:t>=</m:t>
              </m:r>
              <m:r>
                <m:rPr/>
                <m:t>TdS</m:t>
              </m:r>
              <m:r>
                <m:rPr>
                  <m:sty m:val="p"/>
                </m:rPr>
                <m:t>+</m:t>
              </m:r>
              <m:r>
                <m:rPr/>
                <m:t>Vdp</m:t>
              </m:r>
            </m:e>
          </m:borderBox>
          <m:r>
            <m:rPr>
              <m:sty m:val="p"/>
            </m:rPr>
            <m:t>,</m:t>
          </m:r>
          <m:r>
            <m:rPr/>
            <m:t>  </m:t>
          </m:r>
          <m:borderBox>
            <m:borderBoxPr/>
            <m:e>
              <m:r>
                <m:rPr/>
                <m:t>dF</m:t>
              </m:r>
              <m:r>
                <m:rPr>
                  <m:sty m:val="p"/>
                </m:rPr>
                <m:t>=−</m:t>
              </m:r>
              <m:r>
                <m:rPr/>
                <m:t>SdT</m:t>
              </m:r>
              <m:r>
                <m:rPr>
                  <m:sty m:val="p"/>
                </m:rPr>
                <m:t>−</m:t>
              </m:r>
              <m:r>
                <m:rPr/>
                <m:t>pdV</m:t>
              </m:r>
            </m:e>
          </m:borderBox>
          <m:r>
            <m:rPr>
              <m:sty m:val="p"/>
            </m:rPr>
            <m:t>,</m:t>
          </m:r>
          <m:r>
            <m:rPr/>
            <m:t>  </m:t>
          </m:r>
          <m:borderBox>
            <m:borderBoxPr/>
            <m:e>
              <m:r>
                <m:rPr/>
                <m:t>dG</m:t>
              </m:r>
              <m:r>
                <m:rPr>
                  <m:sty m:val="p"/>
                </m:rPr>
                <m:t>=−</m:t>
              </m:r>
              <m:r>
                <m:rPr/>
                <m:t>SdT</m:t>
              </m:r>
              <m:r>
                <m:rPr>
                  <m:sty m:val="p"/>
                </m:rPr>
                <m:t>+</m:t>
              </m:r>
              <m:r>
                <m:rPr/>
                <m:t>Vdp</m:t>
              </m:r>
            </m:e>
          </m:borderBox>
        </m:oMath>
      </m:oMathPara>
    </w:p>
    <w:p w14:paraId="46AD3B08">
      <w:pPr>
        <w:pStyle w:val="27"/>
      </w:pPr>
      <w:r>
        <w:rPr>
          <w:rFonts w:hint="eastAsia"/>
        </w:rPr>
        <w:t>由</w:t>
      </w:r>
      <w:r>
        <w:t xml:space="preserve"> </w:t>
      </w:r>
      <m:oMath>
        <m:r>
          <m:rPr/>
          <m:t>dF</m:t>
        </m:r>
        <m:r>
          <m:rPr>
            <m:sty m:val="p"/>
          </m:rPr>
          <m:t>=−</m:t>
        </m:r>
        <m:r>
          <m:rPr/>
          <m:t>SdT</m:t>
        </m:r>
        <m:r>
          <m:rPr>
            <m:sty m:val="p"/>
          </m:rPr>
          <m:t>−</m:t>
        </m:r>
        <m:r>
          <m:rPr/>
          <m:t>pdV</m:t>
        </m:r>
      </m:oMath>
      <w:r>
        <w:t xml:space="preserve"> </w:t>
      </w:r>
      <w:r>
        <w:rPr>
          <w:rFonts w:hint="eastAsia"/>
        </w:rPr>
        <w:t>的</w:t>
      </w:r>
      <w:r>
        <w:rPr>
          <w:rFonts w:hint="eastAsia"/>
          <w:b/>
          <w:bCs/>
        </w:rPr>
        <w:t>二阶偏导可交换</w:t>
      </w:r>
      <w:r>
        <w:rPr>
          <w:rFonts w:hint="eastAsia"/>
        </w:rPr>
        <w:t>（</w:t>
      </w:r>
      <m:oMath>
        <m:sSup>
          <m:sSupPr/>
          <m:e>
            <m:r>
              <m:rPr>
                <m:sty m:val="p"/>
              </m:rPr>
              <m:t>∂</m:t>
            </m:r>
          </m:e>
          <m:sup>
            <m:r>
              <m:rPr/>
              <m:t>2</m:t>
            </m:r>
          </m:sup>
        </m:sSup>
        <m:r>
          <m:rPr/>
          <m:t>F</m:t>
        </m:r>
        <m:r>
          <m:rPr>
            <m:sty m:val="p"/>
          </m:rPr>
          <m:t>/∂</m:t>
        </m:r>
        <m:r>
          <m:rPr/>
          <m:t>T</m:t>
        </m:r>
        <m:r>
          <m:rPr>
            <m:sty m:val="p"/>
          </m:rPr>
          <m:t>∂</m:t>
        </m:r>
        <m:r>
          <m:rPr/>
          <m:t>V</m:t>
        </m:r>
      </m:oMath>
      <w:r>
        <w:t xml:space="preserve"> </w:t>
      </w:r>
      <w:r>
        <w:rPr>
          <w:rFonts w:hint="eastAsia"/>
        </w:rPr>
        <w:t>对称），四组麦氏关系：</w:t>
      </w:r>
    </w:p>
    <w:p w14:paraId="63AC5353">
      <w:pPr>
        <w:pStyle w:val="3"/>
      </w:pPr>
      <m:oMathPara>
        <m:oMathParaPr>
          <m:jc m:val="center"/>
        </m:oMathParaPr>
        <m:oMath>
          <m:sSub>
            <m:sSubPr/>
            <m:e>
              <m:d>
                <m:dPr>
                  <m:sepChr m:val=""/>
                </m:dPr>
                <m:e>
                  <m:f>
                    <m:fPr/>
                    <m:num>
                      <m:r>
                        <m:rPr>
                          <m:sty m:val="p"/>
                        </m:rPr>
                        <m:t>∂</m:t>
                      </m:r>
                      <m:r>
                        <m:rPr/>
                        <m:t>T</m:t>
                      </m:r>
                    </m:num>
                    <m:den>
                      <m:r>
                        <m:rPr>
                          <m:sty m:val="p"/>
                        </m:rPr>
                        <m:t>∂</m:t>
                      </m:r>
                      <m:r>
                        <m:rPr/>
                        <m:t>V</m:t>
                      </m:r>
                    </m:den>
                  </m:f>
                </m:e>
              </m:d>
            </m:e>
            <m:sub>
              <m:r>
                <m:rPr/>
                <m:t>S</m:t>
              </m:r>
            </m:sub>
          </m:sSub>
          <m:r>
            <m:rPr>
              <m:sty m:val="p"/>
            </m:rPr>
            <m:t>=−</m:t>
          </m:r>
          <m:sSub>
            <m:sSubPr/>
            <m:e>
              <m:d>
                <m:dPr>
                  <m:sepChr m:val=""/>
                </m:dPr>
                <m:e>
                  <m:f>
                    <m:fPr/>
                    <m:num>
                      <m:r>
                        <m:rPr>
                          <m:sty m:val="p"/>
                        </m:rPr>
                        <m:t>∂</m:t>
                      </m:r>
                      <m:r>
                        <m:rPr/>
                        <m:t>p</m:t>
                      </m:r>
                    </m:num>
                    <m:den>
                      <m:r>
                        <m:rPr>
                          <m:sty m:val="p"/>
                        </m:rPr>
                        <m:t>∂</m:t>
                      </m:r>
                      <m:r>
                        <m:rPr/>
                        <m:t>S</m:t>
                      </m:r>
                    </m:den>
                  </m:f>
                </m:e>
              </m:d>
            </m:e>
            <m:sub>
              <m:r>
                <m:rPr/>
                <m:t>V</m:t>
              </m:r>
            </m:sub>
          </m:sSub>
          <m:r>
            <m:rPr>
              <m:sty m:val="p"/>
            </m:rPr>
            <m:t>,</m:t>
          </m:r>
          <m:r>
            <m:rPr/>
            <m:t>  </m:t>
          </m:r>
          <m:sSub>
            <m:sSubPr/>
            <m:e>
              <m:d>
                <m:dPr>
                  <m:sepChr m:val=""/>
                </m:dPr>
                <m:e>
                  <m:f>
                    <m:fPr/>
                    <m:num>
                      <m:r>
                        <m:rPr>
                          <m:sty m:val="p"/>
                        </m:rPr>
                        <m:t>∂</m:t>
                      </m:r>
                      <m:r>
                        <m:rPr/>
                        <m:t>T</m:t>
                      </m:r>
                    </m:num>
                    <m:den>
                      <m:r>
                        <m:rPr>
                          <m:sty m:val="p"/>
                        </m:rPr>
                        <m:t>∂</m:t>
                      </m:r>
                      <m:r>
                        <m:rPr/>
                        <m:t>p</m:t>
                      </m:r>
                    </m:den>
                  </m:f>
                </m:e>
              </m:d>
            </m:e>
            <m:sub>
              <m:r>
                <m:rPr/>
                <m:t>S</m:t>
              </m:r>
            </m:sub>
          </m:sSub>
          <m:r>
            <m:rPr>
              <m:sty m:val="p"/>
            </m:rPr>
            <m:t>=</m:t>
          </m:r>
          <m:sSub>
            <m:sSubPr/>
            <m:e>
              <m:d>
                <m:dPr>
                  <m:sepChr m:val=""/>
                </m:dPr>
                <m:e>
                  <m:f>
                    <m:fPr/>
                    <m:num>
                      <m:r>
                        <m:rPr>
                          <m:sty m:val="p"/>
                        </m:rPr>
                        <m:t>∂</m:t>
                      </m:r>
                      <m:r>
                        <m:rPr/>
                        <m:t>V</m:t>
                      </m:r>
                    </m:num>
                    <m:den>
                      <m:r>
                        <m:rPr>
                          <m:sty m:val="p"/>
                        </m:rPr>
                        <m:t>∂</m:t>
                      </m:r>
                      <m:r>
                        <m:rPr/>
                        <m:t>S</m:t>
                      </m:r>
                    </m:den>
                  </m:f>
                </m:e>
              </m:d>
            </m:e>
            <m:sub>
              <m:r>
                <m:rPr/>
                <m:t>p</m:t>
              </m:r>
            </m:sub>
          </m:sSub>
        </m:oMath>
      </m:oMathPara>
    </w:p>
    <w:p w14:paraId="5BF9A210">
      <w:pPr>
        <w:pStyle w:val="27"/>
      </w:pPr>
      <m:oMathPara>
        <m:oMathParaPr>
          <m:jc m:val="center"/>
        </m:oMathParaPr>
        <m:oMath>
          <m:sSub>
            <m:sSubPr/>
            <m:e>
              <m:d>
                <m:dPr>
                  <m:sepChr m:val=""/>
                </m:dPr>
                <m:e>
                  <m:f>
                    <m:fPr/>
                    <m:num>
                      <m:r>
                        <m:rPr>
                          <m:sty m:val="p"/>
                        </m:rPr>
                        <m:t>∂</m:t>
                      </m:r>
                      <m:r>
                        <m:rPr/>
                        <m:t>S</m:t>
                      </m:r>
                    </m:num>
                    <m:den>
                      <m:r>
                        <m:rPr>
                          <m:sty m:val="p"/>
                        </m:rPr>
                        <m:t>∂</m:t>
                      </m:r>
                      <m:r>
                        <m:rPr/>
                        <m:t>V</m:t>
                      </m:r>
                    </m:den>
                  </m:f>
                </m:e>
              </m:d>
            </m:e>
            <m:sub>
              <m:r>
                <m:rPr/>
                <m:t>T</m:t>
              </m:r>
            </m:sub>
          </m:sSub>
          <m:r>
            <m:rPr>
              <m:sty m:val="p"/>
            </m:rPr>
            <m:t>=</m:t>
          </m:r>
          <m:sSub>
            <m:sSubPr/>
            <m:e>
              <m:d>
                <m:dPr>
                  <m:sepChr m:val=""/>
                </m:dPr>
                <m:e>
                  <m:f>
                    <m:fPr/>
                    <m:num>
                      <m:r>
                        <m:rPr>
                          <m:sty m:val="p"/>
                        </m:rPr>
                        <m:t>∂</m:t>
                      </m:r>
                      <m:r>
                        <m:rPr/>
                        <m:t>p</m:t>
                      </m:r>
                    </m:num>
                    <m:den>
                      <m:r>
                        <m:rPr>
                          <m:sty m:val="p"/>
                        </m:rPr>
                        <m:t>∂</m:t>
                      </m:r>
                      <m:r>
                        <m:rPr/>
                        <m:t>T</m:t>
                      </m:r>
                    </m:den>
                  </m:f>
                </m:e>
              </m:d>
            </m:e>
            <m:sub>
              <m:r>
                <m:rPr/>
                <m:t>V</m:t>
              </m:r>
            </m:sub>
          </m:sSub>
          <m:r>
            <m:rPr>
              <m:sty m:val="p"/>
            </m:rPr>
            <m:t>,</m:t>
          </m:r>
          <m:r>
            <m:rPr/>
            <m:t>  </m:t>
          </m:r>
          <m:sSub>
            <m:sSubPr/>
            <m:e>
              <m:d>
                <m:dPr>
                  <m:sepChr m:val=""/>
                </m:dPr>
                <m:e>
                  <m:f>
                    <m:fPr/>
                    <m:num>
                      <m:r>
                        <m:rPr>
                          <m:sty m:val="p"/>
                        </m:rPr>
                        <m:t>∂</m:t>
                      </m:r>
                      <m:r>
                        <m:rPr/>
                        <m:t>S</m:t>
                      </m:r>
                    </m:num>
                    <m:den>
                      <m:r>
                        <m:rPr>
                          <m:sty m:val="p"/>
                        </m:rPr>
                        <m:t>∂</m:t>
                      </m:r>
                      <m:r>
                        <m:rPr/>
                        <m:t>p</m:t>
                      </m:r>
                    </m:den>
                  </m:f>
                </m:e>
              </m:d>
            </m:e>
            <m:sub>
              <m:r>
                <m:rPr/>
                <m:t>T</m:t>
              </m:r>
            </m:sub>
          </m:sSub>
          <m:r>
            <m:rPr>
              <m:sty m:val="p"/>
            </m:rPr>
            <m:t>=−</m:t>
          </m:r>
          <m:sSub>
            <m:sSubPr/>
            <m:e>
              <m:d>
                <m:dPr>
                  <m:sepChr m:val=""/>
                </m:dPr>
                <m:e>
                  <m:f>
                    <m:fPr/>
                    <m:num>
                      <m:r>
                        <m:rPr>
                          <m:sty m:val="p"/>
                        </m:rPr>
                        <m:t>∂</m:t>
                      </m:r>
                      <m:r>
                        <m:rPr/>
                        <m:t>V</m:t>
                      </m:r>
                    </m:num>
                    <m:den>
                      <m:r>
                        <m:rPr>
                          <m:sty m:val="p"/>
                        </m:rPr>
                        <m:t>∂</m:t>
                      </m:r>
                      <m:r>
                        <m:rPr/>
                        <m:t>T</m:t>
                      </m:r>
                    </m:den>
                  </m:f>
                </m:e>
              </m:d>
            </m:e>
            <m:sub>
              <m:r>
                <m:rPr/>
                <m:t>p</m:t>
              </m:r>
            </m:sub>
          </m:sSub>
        </m:oMath>
      </m:oMathPara>
    </w:p>
    <w:p w14:paraId="78D93E20">
      <w:pPr>
        <w:pStyle w:val="27"/>
      </w:pPr>
      <w:r>
        <w:rPr>
          <w:rFonts w:hint="eastAsia"/>
          <w:b/>
          <w:bCs/>
        </w:rPr>
        <w:t>响应函数</w:t>
      </w:r>
      <w:r>
        <w:rPr>
          <w:rFonts w:hint="eastAsia"/>
        </w:rPr>
        <w:t>：</w:t>
      </w:r>
    </w:p>
    <w:p w14:paraId="7AEA772A">
      <w:pPr>
        <w:pStyle w:val="3"/>
      </w:pPr>
      <m:oMathPara>
        <m:oMathParaPr>
          <m:jc m:val="center"/>
        </m:oMathParaPr>
        <m:oMath>
          <m:r>
            <m:rPr/>
            <m:t>α</m:t>
          </m:r>
          <m:r>
            <m:rPr>
              <m:sty m:val="p"/>
            </m:rPr>
            <m:t>=</m:t>
          </m:r>
          <m:f>
            <m:fPr/>
            <m:num>
              <m:r>
                <m:rPr/>
                <m:t>1</m:t>
              </m:r>
            </m:num>
            <m:den>
              <m:r>
                <m:rPr/>
                <m:t>V</m:t>
              </m:r>
            </m:den>
          </m:f>
          <m:sSub>
            <m:sSubPr/>
            <m:e>
              <m:d>
                <m:dPr>
                  <m:sepChr m:val=""/>
                </m:dPr>
                <m:e>
                  <m:f>
                    <m:fPr/>
                    <m:num>
                      <m:r>
                        <m:rPr>
                          <m:sty m:val="p"/>
                        </m:rPr>
                        <m:t>∂</m:t>
                      </m:r>
                      <m:r>
                        <m:rPr/>
                        <m:t>V</m:t>
                      </m:r>
                    </m:num>
                    <m:den>
                      <m:r>
                        <m:rPr>
                          <m:sty m:val="p"/>
                        </m:rPr>
                        <m:t>∂</m:t>
                      </m:r>
                      <m:r>
                        <m:rPr/>
                        <m:t>T</m:t>
                      </m:r>
                    </m:den>
                  </m:f>
                </m:e>
              </m:d>
            </m:e>
            <m:sub>
              <m:r>
                <m:rPr/>
                <m:t>p</m:t>
              </m:r>
            </m:sub>
          </m:sSub>
          <m:r>
            <m:rPr>
              <m:sty m:val="p"/>
            </m:rPr>
            <m:t>,</m:t>
          </m:r>
          <m:r>
            <m:rPr/>
            <m:t>  </m:t>
          </m:r>
          <m:sSub>
            <m:sSubPr/>
            <m:e>
              <m:r>
                <m:rPr/>
                <m:t>κ</m:t>
              </m:r>
            </m:e>
            <m:sub>
              <m:r>
                <m:rPr/>
                <m:t>T</m:t>
              </m:r>
            </m:sub>
          </m:sSub>
          <m:r>
            <m:rPr>
              <m:sty m:val="p"/>
            </m:rPr>
            <m:t>=−</m:t>
          </m:r>
          <m:f>
            <m:fPr/>
            <m:num>
              <m:r>
                <m:rPr/>
                <m:t>1</m:t>
              </m:r>
            </m:num>
            <m:den>
              <m:r>
                <m:rPr/>
                <m:t>V</m:t>
              </m:r>
            </m:den>
          </m:f>
          <m:sSub>
            <m:sSubPr/>
            <m:e>
              <m:d>
                <m:dPr>
                  <m:sepChr m:val=""/>
                </m:dPr>
                <m:e>
                  <m:f>
                    <m:fPr/>
                    <m:num>
                      <m:r>
                        <m:rPr>
                          <m:sty m:val="p"/>
                        </m:rPr>
                        <m:t>∂</m:t>
                      </m:r>
                      <m:r>
                        <m:rPr/>
                        <m:t>V</m:t>
                      </m:r>
                    </m:num>
                    <m:den>
                      <m:r>
                        <m:rPr>
                          <m:sty m:val="p"/>
                        </m:rPr>
                        <m:t>∂</m:t>
                      </m:r>
                      <m:r>
                        <m:rPr/>
                        <m:t>p</m:t>
                      </m:r>
                    </m:den>
                  </m:f>
                </m:e>
              </m:d>
            </m:e>
            <m:sub>
              <m:r>
                <m:rPr/>
                <m:t>T</m:t>
              </m:r>
            </m:sub>
          </m:sSub>
          <m:r>
            <m:rPr>
              <m:sty m:val="p"/>
            </m:rPr>
            <m:t>,</m:t>
          </m:r>
          <m:r>
            <m:rPr/>
            <m:t>  </m:t>
          </m:r>
          <m:sSub>
            <m:sSubPr/>
            <m:e>
              <m:r>
                <m:rPr/>
                <m:t>C</m:t>
              </m:r>
            </m:e>
            <m:sub>
              <m:r>
                <m:rPr/>
                <m:t>p</m:t>
              </m:r>
            </m:sub>
          </m:sSub>
          <m:r>
            <m:rPr>
              <m:sty m:val="p"/>
            </m:rPr>
            <m:t>−</m:t>
          </m:r>
          <m:sSub>
            <m:sSubPr/>
            <m:e>
              <m:r>
                <m:rPr/>
                <m:t>C</m:t>
              </m:r>
            </m:e>
            <m:sub>
              <m:r>
                <m:rPr/>
                <m:t>V</m:t>
              </m:r>
            </m:sub>
          </m:sSub>
          <m:r>
            <m:rPr>
              <m:sty m:val="p"/>
            </m:rPr>
            <m:t>=</m:t>
          </m:r>
          <m:f>
            <m:fPr/>
            <m:num>
              <m:r>
                <m:rPr/>
                <m:t>TV</m:t>
              </m:r>
              <m:sSup>
                <m:sSupPr/>
                <m:e>
                  <m:r>
                    <m:rPr/>
                    <m:t>α</m:t>
                  </m:r>
                </m:e>
                <m:sup>
                  <m:r>
                    <m:rPr/>
                    <m:t>2</m:t>
                  </m:r>
                </m:sup>
              </m:sSup>
            </m:num>
            <m:den>
              <m:sSub>
                <m:sSubPr/>
                <m:e>
                  <m:r>
                    <m:rPr/>
                    <m:t>κ</m:t>
                  </m:r>
                </m:e>
                <m:sub>
                  <m:r>
                    <m:rPr/>
                    <m:t>T</m:t>
                  </m:r>
                </m:sub>
              </m:sSub>
            </m:den>
          </m:f>
        </m:oMath>
      </m:oMathPara>
    </w:p>
    <w:p w14:paraId="59C4071B">
      <w:pPr>
        <w:pStyle w:val="27"/>
      </w:pPr>
      <w:r>
        <w:rPr>
          <w:rFonts w:hint="eastAsia"/>
          <w:b/>
          <w:bCs/>
        </w:rPr>
        <w:t>开系基本方程与相平衡</w:t>
      </w:r>
      <w:r>
        <w:rPr>
          <w:rFonts w:hint="eastAsia"/>
        </w:rPr>
        <w:t>（第</w:t>
      </w:r>
      <w:r>
        <w:t xml:space="preserve"> 3–4 </w:t>
      </w:r>
      <w:r>
        <w:rPr>
          <w:rFonts w:hint="eastAsia"/>
        </w:rPr>
        <w:t>章）：</w:t>
      </w:r>
    </w:p>
    <w:p w14:paraId="7C7C0EA1">
      <w:pPr>
        <w:pStyle w:val="3"/>
      </w:pPr>
      <m:oMathPara>
        <m:oMathParaPr>
          <m:jc m:val="center"/>
        </m:oMathParaPr>
        <m:oMath>
          <m:r>
            <m:rPr/>
            <m:t>dU</m:t>
          </m:r>
          <m:r>
            <m:rPr>
              <m:sty m:val="p"/>
            </m:rPr>
            <m:t>=</m:t>
          </m:r>
          <m:r>
            <m:rPr/>
            <m:t>TdS</m:t>
          </m:r>
          <m:r>
            <m:rPr>
              <m:sty m:val="p"/>
            </m:rPr>
            <m:t>−</m:t>
          </m:r>
          <m:r>
            <m:rPr/>
            <m:t>pdV</m:t>
          </m:r>
          <m:r>
            <m:rPr>
              <m:sty m:val="p"/>
            </m:rPr>
            <m:t>+</m:t>
          </m:r>
          <m:r>
            <m:rPr/>
            <m:t>μdn</m:t>
          </m:r>
          <m:r>
            <m:rPr>
              <m:sty m:val="p"/>
            </m:rPr>
            <m:t>,</m:t>
          </m:r>
          <m:r>
            <m:rPr/>
            <m:t>  </m:t>
          </m:r>
          <m:r>
            <m:rPr>
              <m:nor/>
              <m:sty m:val="p"/>
            </m:rPr>
            <w:rPr>
              <w:b w:val="0"/>
              <w:i w:val="0"/>
            </w:rPr>
            <m:t>克拉珀龙方程</m:t>
          </m:r>
          <m:r>
            <m:rPr/>
            <m:t> </m:t>
          </m:r>
          <m:borderBox>
            <m:borderBoxPr/>
            <m:e>
              <m:f>
                <m:fPr/>
                <m:num>
                  <m:r>
                    <m:rPr/>
                    <m:t>dp</m:t>
                  </m:r>
                </m:num>
                <m:den>
                  <m:r>
                    <m:rPr/>
                    <m:t>dT</m:t>
                  </m:r>
                </m:den>
              </m:f>
              <m:r>
                <m:rPr>
                  <m:sty m:val="p"/>
                </m:rPr>
                <m:t>=</m:t>
              </m:r>
              <m:f>
                <m:fPr/>
                <m:num>
                  <m:r>
                    <m:rPr/>
                    <m:t>L</m:t>
                  </m:r>
                </m:num>
                <m:den>
                  <m:r>
                    <m:rPr/>
                    <m:t>T</m:t>
                  </m:r>
                  <m:r>
                    <m:rPr>
                      <m:sty m:val="p"/>
                    </m:rPr>
                    <m:t>(</m:t>
                  </m:r>
                  <m:sSub>
                    <m:sSubPr/>
                    <m:e>
                      <m:r>
                        <m:rPr/>
                        <m:t>v</m:t>
                      </m:r>
                    </m:e>
                    <m:sub>
                      <m:r>
                        <m:rPr/>
                        <m:t>2</m:t>
                      </m:r>
                    </m:sub>
                  </m:sSub>
                  <m:r>
                    <m:rPr>
                      <m:sty m:val="p"/>
                    </m:rPr>
                    <m:t>−</m:t>
                  </m:r>
                  <m:sSub>
                    <m:sSubPr/>
                    <m:e>
                      <m:r>
                        <m:rPr/>
                        <m:t>v</m:t>
                      </m:r>
                    </m:e>
                    <m:sub>
                      <m:r>
                        <m:rPr/>
                        <m:t>1</m:t>
                      </m:r>
                    </m:sub>
                  </m:sSub>
                  <m:r>
                    <m:rPr>
                      <m:sty m:val="p"/>
                    </m:rPr>
                    <m:t>)</m:t>
                  </m:r>
                </m:den>
              </m:f>
            </m:e>
          </m:borderBox>
        </m:oMath>
      </m:oMathPara>
    </w:p>
    <w:p w14:paraId="3886AFF2">
      <w:pPr>
        <w:pStyle w:val="27"/>
      </w:pPr>
      <m:oMathPara>
        <m:oMathParaPr>
          <m:jc m:val="center"/>
        </m:oMathParaPr>
        <m:oMath>
          <m:r>
            <m:rPr>
              <m:nor/>
              <m:sty m:val="p"/>
            </m:rPr>
            <w:rPr>
              <w:b w:val="0"/>
              <w:i w:val="0"/>
            </w:rPr>
            <m:t>吉布斯相律</m:t>
          </m:r>
          <m:r>
            <m:rPr/>
            <m:t> </m:t>
          </m:r>
          <m:borderBox>
            <m:borderBoxPr/>
            <m:e>
              <m:r>
                <m:rPr/>
                <m:t>f</m:t>
              </m:r>
              <m:r>
                <m:rPr>
                  <m:sty m:val="p"/>
                </m:rPr>
                <m:t>=</m:t>
              </m:r>
              <m:r>
                <m:rPr/>
                <m:t>k</m:t>
              </m:r>
              <m:r>
                <m:rPr>
                  <m:sty m:val="p"/>
                </m:rPr>
                <m:t>+</m:t>
              </m:r>
              <m:r>
                <m:rPr/>
                <m:t>2</m:t>
              </m:r>
              <m:r>
                <m:rPr>
                  <m:sty m:val="p"/>
                </m:rPr>
                <m:t>−</m:t>
              </m:r>
              <m:r>
                <m:rPr/>
                <m:t>φ</m:t>
              </m:r>
            </m:e>
          </m:borderBox>
          <m:r>
            <m:rPr/>
            <m:t>  </m:t>
          </m:r>
          <m:r>
            <m:rPr>
              <m:nor/>
              <m:sty m:val="p"/>
            </m:rPr>
            <w:rPr>
              <w:b w:val="0"/>
              <w:i w:val="0"/>
            </w:rPr>
            <m:t>（</m:t>
          </m:r>
          <m:r>
            <m:rPr/>
            <m:t>k</m:t>
          </m:r>
          <m:r>
            <m:rPr>
              <m:nor/>
              <m:sty m:val="p"/>
            </m:rPr>
            <w:rPr>
              <w:b w:val="0"/>
              <w:i w:val="0"/>
            </w:rPr>
            <m:t>组分数，</m:t>
          </m:r>
          <m:r>
            <m:rPr/>
            <m:t>φ</m:t>
          </m:r>
          <m:r>
            <m:rPr>
              <m:nor/>
              <m:sty m:val="p"/>
            </m:rPr>
            <w:rPr>
              <w:b w:val="0"/>
              <w:i w:val="0"/>
            </w:rPr>
            <m:t>相数）</m:t>
          </m:r>
        </m:oMath>
      </m:oMathPara>
    </w:p>
    <w:bookmarkEnd w:id="209"/>
    <w:p w14:paraId="74379A2D">
      <w:pPr>
        <w:pStyle w:val="5"/>
      </w:pPr>
      <w:bookmarkStart w:id="210" w:name="_Toc30166"/>
      <w:bookmarkStart w:id="211" w:name="a.2-统计物理部分第-58-章"/>
      <w:r>
        <w:t xml:space="preserve">A.2 </w:t>
      </w:r>
      <w:r>
        <w:rPr>
          <w:rFonts w:hint="eastAsia"/>
        </w:rPr>
        <w:t>统计物理部分（第</w:t>
      </w:r>
      <w:r>
        <w:t xml:space="preserve"> 5–8 </w:t>
      </w:r>
      <w:r>
        <w:rPr>
          <w:rFonts w:hint="eastAsia"/>
        </w:rPr>
        <w:t>章）</w:t>
      </w:r>
      <w:bookmarkEnd w:id="210"/>
    </w:p>
    <w:p w14:paraId="5EB7BDDF">
      <w:pPr>
        <w:pStyle w:val="27"/>
      </w:pPr>
      <w:r>
        <w:rPr>
          <w:rFonts w:hint="eastAsia"/>
          <w:b/>
          <w:bCs/>
        </w:rPr>
        <w:t>三种分布</w:t>
      </w:r>
      <w:r>
        <w:rPr>
          <w:rFonts w:hint="eastAsia"/>
        </w:rPr>
        <w:t>：</w:t>
      </w:r>
    </w:p>
    <w:p w14:paraId="72D40247">
      <w:pPr>
        <w:pStyle w:val="3"/>
      </w:pPr>
      <m:oMathPara>
        <m:oMathParaPr>
          <m:jc m:val="center"/>
        </m:oMathParaPr>
        <m:oMath>
          <m:sSubSup>
            <m:sSubSupPr/>
            <m:e>
              <m:r>
                <m:rPr/>
                <m:t>a</m:t>
              </m:r>
            </m:e>
            <m:sub>
              <m:r>
                <m:rPr/>
                <m:t>l</m:t>
              </m:r>
            </m:sub>
            <m:sup>
              <m:r>
                <m:rPr>
                  <m:nor/>
                  <m:sty m:val="p"/>
                </m:rPr>
                <w:rPr>
                  <w:b w:val="0"/>
                  <w:i w:val="0"/>
                </w:rPr>
                <m:t>M.B.</m:t>
              </m:r>
            </m:sup>
          </m:sSubSup>
          <m:r>
            <m:rPr>
              <m:sty m:val="p"/>
            </m:rPr>
            <m:t>=</m:t>
          </m:r>
          <m:sSub>
            <m:sSubPr/>
            <m:e>
              <m:r>
                <m:rPr/>
                <m:t>ω</m:t>
              </m:r>
            </m:e>
            <m:sub>
              <m:r>
                <m:rPr/>
                <m:t>l</m:t>
              </m:r>
            </m:sub>
          </m:sSub>
          <m:sSup>
            <m:sSupPr/>
            <m:e>
              <m:r>
                <m:rPr/>
                <m:t>e</m:t>
              </m:r>
            </m:e>
            <m:sup>
              <m:r>
                <m:rPr>
                  <m:sty m:val="p"/>
                </m:rPr>
                <m:t>−</m:t>
              </m:r>
              <m:r>
                <m:rPr/>
                <m:t>α</m:t>
              </m:r>
              <m:r>
                <m:rPr>
                  <m:sty m:val="p"/>
                </m:rPr>
                <m:t>−</m:t>
              </m:r>
              <m:r>
                <m:rPr/>
                <m:t>β</m:t>
              </m:r>
              <m:sSub>
                <m:sSubPr/>
                <m:e>
                  <m:r>
                    <m:rPr/>
                    <m:t>ε</m:t>
                  </m:r>
                </m:e>
                <m:sub>
                  <m:r>
                    <m:rPr/>
                    <m:t>l</m:t>
                  </m:r>
                </m:sub>
              </m:sSub>
            </m:sup>
          </m:sSup>
          <m:r>
            <m:rPr>
              <m:sty m:val="p"/>
            </m:rPr>
            <m:t>,</m:t>
          </m:r>
          <m:r>
            <m:rPr/>
            <m:t>  </m:t>
          </m:r>
          <m:sSubSup>
            <m:sSubSupPr/>
            <m:e>
              <m:acc>
                <m:accPr>
                  <m:chr m:val="‾"/>
                </m:accPr>
                <m:e>
                  <m:r>
                    <m:rPr/>
                    <m:t>a</m:t>
                  </m:r>
                </m:e>
              </m:acc>
            </m:e>
            <m:sub>
              <m:r>
                <m:rPr/>
                <m:t>l</m:t>
              </m:r>
            </m:sub>
            <m:sup>
              <m:r>
                <m:rPr>
                  <m:nor/>
                  <m:sty m:val="p"/>
                </m:rPr>
                <w:rPr>
                  <w:b w:val="0"/>
                  <w:i w:val="0"/>
                </w:rPr>
                <m:t>B.E.</m:t>
              </m:r>
            </m:sup>
          </m:sSubSup>
          <m:r>
            <m:rPr>
              <m:sty m:val="p"/>
            </m:rPr>
            <m:t>=</m:t>
          </m:r>
          <m:f>
            <m:fPr/>
            <m:num>
              <m:sSub>
                <m:sSubPr/>
                <m:e>
                  <m:r>
                    <m:rPr/>
                    <m:t>ω</m:t>
                  </m:r>
                </m:e>
                <m:sub>
                  <m:r>
                    <m:rPr/>
                    <m:t>l</m:t>
                  </m:r>
                </m:sub>
              </m:sSub>
            </m:num>
            <m:den>
              <m:sSup>
                <m:sSupPr/>
                <m:e>
                  <m:r>
                    <m:rPr/>
                    <m:t>e</m:t>
                  </m:r>
                </m:e>
                <m:sup>
                  <m:r>
                    <m:rPr/>
                    <m:t>α</m:t>
                  </m:r>
                  <m:r>
                    <m:rPr>
                      <m:sty m:val="p"/>
                    </m:rPr>
                    <m:t>+</m:t>
                  </m:r>
                  <m:r>
                    <m:rPr/>
                    <m:t>β</m:t>
                  </m:r>
                  <m:sSub>
                    <m:sSubPr/>
                    <m:e>
                      <m:r>
                        <m:rPr/>
                        <m:t>ε</m:t>
                      </m:r>
                    </m:e>
                    <m:sub>
                      <m:r>
                        <m:rPr/>
                        <m:t>l</m:t>
                      </m:r>
                    </m:sub>
                  </m:sSub>
                </m:sup>
              </m:sSup>
              <m:r>
                <m:rPr>
                  <m:sty m:val="p"/>
                </m:rPr>
                <m:t>−</m:t>
              </m:r>
              <m:r>
                <m:rPr/>
                <m:t>1</m:t>
              </m:r>
            </m:den>
          </m:f>
          <m:r>
            <m:rPr>
              <m:sty m:val="p"/>
            </m:rPr>
            <m:t>,</m:t>
          </m:r>
          <m:r>
            <m:rPr/>
            <m:t>  </m:t>
          </m:r>
          <m:sSubSup>
            <m:sSubSupPr/>
            <m:e>
              <m:acc>
                <m:accPr>
                  <m:chr m:val="‾"/>
                </m:accPr>
                <m:e>
                  <m:r>
                    <m:rPr/>
                    <m:t>a</m:t>
                  </m:r>
                </m:e>
              </m:acc>
            </m:e>
            <m:sub>
              <m:r>
                <m:rPr/>
                <m:t>l</m:t>
              </m:r>
            </m:sub>
            <m:sup>
              <m:r>
                <m:rPr>
                  <m:nor/>
                  <m:sty m:val="p"/>
                </m:rPr>
                <w:rPr>
                  <w:b w:val="0"/>
                  <w:i w:val="0"/>
                </w:rPr>
                <m:t>F.D.</m:t>
              </m:r>
            </m:sup>
          </m:sSubSup>
          <m:r>
            <m:rPr>
              <m:sty m:val="p"/>
            </m:rPr>
            <m:t>=</m:t>
          </m:r>
          <m:f>
            <m:fPr/>
            <m:num>
              <m:sSub>
                <m:sSubPr/>
                <m:e>
                  <m:r>
                    <m:rPr/>
                    <m:t>ω</m:t>
                  </m:r>
                </m:e>
                <m:sub>
                  <m:r>
                    <m:rPr/>
                    <m:t>l</m:t>
                  </m:r>
                </m:sub>
              </m:sSub>
            </m:num>
            <m:den>
              <m:sSup>
                <m:sSupPr/>
                <m:e>
                  <m:r>
                    <m:rPr/>
                    <m:t>e</m:t>
                  </m:r>
                </m:e>
                <m:sup>
                  <m:r>
                    <m:rPr/>
                    <m:t>α</m:t>
                  </m:r>
                  <m:r>
                    <m:rPr>
                      <m:sty m:val="p"/>
                    </m:rPr>
                    <m:t>+</m:t>
                  </m:r>
                  <m:r>
                    <m:rPr/>
                    <m:t>β</m:t>
                  </m:r>
                  <m:sSub>
                    <m:sSubPr/>
                    <m:e>
                      <m:r>
                        <m:rPr/>
                        <m:t>ε</m:t>
                      </m:r>
                    </m:e>
                    <m:sub>
                      <m:r>
                        <m:rPr/>
                        <m:t>l</m:t>
                      </m:r>
                    </m:sub>
                  </m:sSub>
                </m:sup>
              </m:sSup>
              <m:r>
                <m:rPr>
                  <m:sty m:val="p"/>
                </m:rPr>
                <m:t>+</m:t>
              </m:r>
              <m:r>
                <m:rPr/>
                <m:t>1</m:t>
              </m:r>
            </m:den>
          </m:f>
        </m:oMath>
      </m:oMathPara>
    </w:p>
    <w:p w14:paraId="084EE991">
      <w:pPr>
        <w:pStyle w:val="27"/>
      </w:pPr>
      <w:r>
        <w:rPr>
          <w:rFonts w:hint="eastAsia"/>
          <w:b/>
          <w:bCs/>
        </w:rPr>
        <w:t>三种母函数</w:t>
      </w:r>
      <w:r>
        <w:rPr>
          <w:rFonts w:hint="eastAsia"/>
        </w:rPr>
        <w:t>：</w:t>
      </w:r>
    </w:p>
    <w:p w14:paraId="41AAB3ED">
      <w:pPr>
        <w:pStyle w:val="3"/>
      </w:pPr>
      <m:oMathPara>
        <m:oMathParaPr>
          <m:jc m:val="center"/>
        </m:oMathParaPr>
        <m:oMath>
          <m:sSub>
            <m:sSubPr/>
            <m:e>
              <m:r>
                <m:rPr/>
                <m:t>Z</m:t>
              </m:r>
            </m:e>
            <m:sub>
              <m:r>
                <m:rPr/>
                <m:t>1</m:t>
              </m:r>
            </m:sub>
          </m:sSub>
          <m:r>
            <m:rPr>
              <m:sty m:val="p"/>
            </m:rPr>
            <m:t>=</m:t>
          </m:r>
          <m:nary>
            <m:naryPr>
              <m:chr m:val="∑"/>
              <m:limLoc m:val="undOvr"/>
              <m:supHide m:val="1"/>
            </m:naryPr>
            <m:sub>
              <m:r>
                <m:rPr/>
                <m:t>l</m:t>
              </m:r>
            </m:sub>
            <m:sup>
              <m:r>
                <m:rPr/>
                <m:t>​</m:t>
              </m:r>
            </m:sup>
            <m:e>
              <m:sSub>
                <m:sSubPr/>
                <m:e>
                  <m:r>
                    <m:rPr/>
                    <m:t>ω</m:t>
                  </m:r>
                </m:e>
                <m:sub>
                  <m:r>
                    <m:rPr/>
                    <m:t>l</m:t>
                  </m:r>
                </m:sub>
              </m:sSub>
            </m:e>
          </m:nary>
          <m:sSup>
            <m:sSupPr/>
            <m:e>
              <m:r>
                <m:rPr/>
                <m:t>e</m:t>
              </m:r>
            </m:e>
            <m:sup>
              <m:r>
                <m:rPr>
                  <m:sty m:val="p"/>
                </m:rPr>
                <m:t>−</m:t>
              </m:r>
              <m:r>
                <m:rPr/>
                <m:t>β</m:t>
              </m:r>
              <m:sSub>
                <m:sSubPr/>
                <m:e>
                  <m:r>
                    <m:rPr/>
                    <m:t>ε</m:t>
                  </m:r>
                </m:e>
                <m:sub>
                  <m:r>
                    <m:rPr/>
                    <m:t>l</m:t>
                  </m:r>
                </m:sub>
              </m:sSub>
            </m:sup>
          </m:sSup>
          <m:r>
            <m:rPr/>
            <m:t> </m:t>
          </m:r>
          <m:r>
            <m:rPr>
              <m:sty m:val="p"/>
            </m:rPr>
            <m:t>(</m:t>
          </m:r>
          <m:r>
            <m:rPr>
              <m:nor/>
              <m:sty m:val="p"/>
            </m:rPr>
            <m:t>玻尔兹曼</m:t>
          </m:r>
          <m:r>
            <m:rPr>
              <m:sty m:val="p"/>
            </m:rPr>
            <m:t>),</m:t>
          </m:r>
          <m:r>
            <m:rPr/>
            <m:t>  Z</m:t>
          </m:r>
          <m:r>
            <m:rPr>
              <m:sty m:val="p"/>
            </m:rPr>
            <m:t>=</m:t>
          </m:r>
          <m:nary>
            <m:naryPr>
              <m:chr m:val="∑"/>
              <m:limLoc m:val="undOvr"/>
              <m:supHide m:val="1"/>
            </m:naryPr>
            <m:sub>
              <m:r>
                <m:rPr/>
                <m:t>s</m:t>
              </m:r>
            </m:sub>
            <m:sup>
              <m:r>
                <m:rPr/>
                <m:t>​</m:t>
              </m:r>
            </m:sup>
            <m:e>
              <m:sSup>
                <m:sSupPr/>
                <m:e>
                  <m:r>
                    <m:rPr/>
                    <m:t>e</m:t>
                  </m:r>
                </m:e>
                <m:sup>
                  <m:r>
                    <m:rPr>
                      <m:sty m:val="p"/>
                    </m:rPr>
                    <m:t>−</m:t>
                  </m:r>
                  <m:r>
                    <m:rPr/>
                    <m:t>β</m:t>
                  </m:r>
                  <m:sSub>
                    <m:sSubPr/>
                    <m:e>
                      <m:r>
                        <m:rPr/>
                        <m:t>E</m:t>
                      </m:r>
                    </m:e>
                    <m:sub>
                      <m:r>
                        <m:rPr/>
                        <m:t>s</m:t>
                      </m:r>
                    </m:sub>
                  </m:sSub>
                </m:sup>
              </m:sSup>
            </m:e>
          </m:nary>
          <m:r>
            <m:rPr/>
            <m:t> </m:t>
          </m:r>
          <m:r>
            <m:rPr>
              <m:sty m:val="p"/>
            </m:rPr>
            <m:t>(</m:t>
          </m:r>
          <m:r>
            <m:rPr>
              <m:nor/>
              <m:sty m:val="p"/>
            </m:rPr>
            <m:t>正则</m:t>
          </m:r>
          <m:r>
            <m:rPr>
              <m:sty m:val="p"/>
            </m:rPr>
            <m:t>),</m:t>
          </m:r>
          <m:r>
            <m:rPr/>
            <m:t>  </m:t>
          </m:r>
          <m:r>
            <m:rPr>
              <m:sty m:val="p"/>
            </m:rPr>
            <m:t>Ξ=</m:t>
          </m:r>
          <m:nary>
            <m:naryPr>
              <m:chr m:val="∏"/>
              <m:limLoc m:val="undOvr"/>
              <m:supHide m:val="1"/>
            </m:naryPr>
            <m:sub>
              <m:r>
                <m:rPr/>
                <m:t>l</m:t>
              </m:r>
            </m:sub>
            <m:sup>
              <m:r>
                <m:rPr/>
                <m:t>​</m:t>
              </m:r>
            </m:sup>
            <m:e>
              <m:sSub>
                <m:sSubPr/>
                <m:e>
                  <m:r>
                    <m:rPr>
                      <m:sty m:val="p"/>
                    </m:rPr>
                    <m:t>Ξ</m:t>
                  </m:r>
                </m:e>
                <m:sub>
                  <m:r>
                    <m:rPr/>
                    <m:t>l</m:t>
                  </m:r>
                </m:sub>
              </m:sSub>
            </m:e>
          </m:nary>
          <m:r>
            <m:rPr/>
            <m:t> </m:t>
          </m:r>
          <m:r>
            <m:rPr>
              <m:sty m:val="p"/>
            </m:rPr>
            <m:t>(</m:t>
          </m:r>
          <m:r>
            <m:rPr>
              <m:nor/>
              <m:sty m:val="p"/>
            </m:rPr>
            <m:t>巨正则</m:t>
          </m:r>
          <m:r>
            <m:rPr>
              <m:sty m:val="p"/>
            </m:rPr>
            <m:t>)</m:t>
          </m:r>
        </m:oMath>
      </m:oMathPara>
    </w:p>
    <w:p w14:paraId="31340453">
      <w:pPr>
        <w:pStyle w:val="27"/>
      </w:pPr>
      <w:r>
        <w:rPr>
          <w:rFonts w:hint="eastAsia"/>
          <w:b/>
          <w:bCs/>
        </w:rPr>
        <w:t>统计物理–热力学的”字典”</w:t>
      </w:r>
      <w:r>
        <w:rPr>
          <w:rFonts w:hint="eastAsia"/>
        </w:rPr>
        <w:t>（</w:t>
      </w:r>
      <m:oMath>
        <m:r>
          <m:rPr/>
          <m:t>β</m:t>
        </m:r>
        <m:r>
          <m:rPr>
            <m:sty m:val="p"/>
          </m:rPr>
          <m:t>=</m:t>
        </m:r>
        <m:r>
          <m:rPr/>
          <m:t>1</m:t>
        </m:r>
        <m:r>
          <m:rPr>
            <m:sty m:val="p"/>
          </m:rPr>
          <m:t>/</m:t>
        </m:r>
        <m:sSub>
          <m:sSubPr/>
          <m:e>
            <m:r>
              <m:rPr/>
              <m:t>k</m:t>
            </m:r>
          </m:e>
          <m:sub>
            <m:r>
              <m:rPr/>
              <m:t>B</m:t>
            </m:r>
          </m:sub>
        </m:sSub>
        <m:r>
          <m:rPr/>
          <m:t>T</m:t>
        </m:r>
      </m:oMath>
      <w:r>
        <w:rPr>
          <w:rFonts w:hint="eastAsia"/>
        </w:rPr>
        <w:t>，</w:t>
      </w:r>
      <m:oMath>
        <m:r>
          <m:rPr/>
          <m:t>α</m:t>
        </m:r>
        <m:r>
          <m:rPr>
            <m:sty m:val="p"/>
          </m:rPr>
          <m:t>=−</m:t>
        </m:r>
        <m:sSub>
          <m:sSubPr/>
          <m:e>
            <m:r>
              <m:rPr/>
              <m:t>μ</m:t>
            </m:r>
          </m:e>
          <m:sub>
            <m:r>
              <m:rPr/>
              <m:t>1</m:t>
            </m:r>
          </m:sub>
        </m:sSub>
        <m:r>
          <m:rPr>
            <m:sty m:val="p"/>
          </m:rPr>
          <m:t>/</m:t>
        </m:r>
        <m:sSub>
          <m:sSubPr/>
          <m:e>
            <m:r>
              <m:rPr/>
              <m:t>k</m:t>
            </m:r>
          </m:e>
          <m:sub>
            <m:r>
              <m:rPr/>
              <m:t>B</m:t>
            </m:r>
          </m:sub>
        </m:sSub>
        <m:r>
          <m:rPr/>
          <m:t>T</m:t>
        </m:r>
      </m:oMath>
      <w:r>
        <w:rPr>
          <w:rFonts w:hint="eastAsia"/>
        </w:rPr>
        <w:t>）：</w:t>
      </w:r>
    </w:p>
    <w:tbl>
      <w:tblPr>
        <w:tblStyle w:val="44"/>
        <w:tblW w:w="5000" w:type="pct"/>
        <w:tblInd w:w="0" w:type="dxa"/>
        <w:tblBorders>
          <w:top w:val="single" w:color="2E74B5" w:sz="10" w:space="0"/>
          <w:left w:val="none" w:color="auto" w:sz="0" w:space="0"/>
          <w:bottom w:val="single" w:color="2E74B5" w:sz="10" w:space="0"/>
          <w:right w:val="none" w:color="auto" w:sz="0" w:space="0"/>
          <w:insideH w:val="single" w:color="DEEBF7" w:sz="4" w:space="0"/>
          <w:insideV w:val="none" w:color="auto" w:sz="0" w:space="0"/>
        </w:tblBorders>
        <w:tblLayout w:type="fixed"/>
        <w:tblCellMar>
          <w:top w:w="50" w:type="dxa"/>
          <w:left w:w="90" w:type="dxa"/>
          <w:bottom w:w="50" w:type="dxa"/>
          <w:right w:w="90" w:type="dxa"/>
        </w:tblCellMar>
      </w:tblPr>
      <w:tblGrid>
        <w:gridCol w:w="2455"/>
        <w:gridCol w:w="2455"/>
        <w:gridCol w:w="2455"/>
        <w:gridCol w:w="2455"/>
      </w:tblGrid>
      <w:tr w14:paraId="3DAED792">
        <w:tblPrEx>
          <w:tblBorders>
            <w:top w:val="single" w:color="2E74B5" w:sz="10" w:space="0"/>
            <w:left w:val="none" w:color="auto" w:sz="0" w:space="0"/>
            <w:bottom w:val="single" w:color="2E74B5" w:sz="10" w:space="0"/>
            <w:right w:val="none" w:color="auto" w:sz="0" w:space="0"/>
            <w:insideH w:val="single" w:color="DEEBF7" w:sz="4" w:space="0"/>
            <w:insideV w:val="none" w:color="auto" w:sz="0" w:space="0"/>
          </w:tblBorders>
          <w:tblCellMar>
            <w:top w:w="50" w:type="dxa"/>
            <w:left w:w="90" w:type="dxa"/>
            <w:bottom w:w="50" w:type="dxa"/>
            <w:right w:w="90" w:type="dxa"/>
          </w:tblCellMar>
        </w:tblPrEx>
        <w:trPr>
          <w:tblHeader/>
        </w:trPr>
        <w:tc>
          <w:p w14:paraId="28031FB5">
            <w:pPr>
              <w:pStyle w:val="28"/>
            </w:pPr>
            <w:r>
              <w:rPr>
                <w:rFonts w:hint="eastAsia"/>
              </w:rPr>
              <w:t>量</w:t>
            </w:r>
          </w:p>
        </w:tc>
        <w:tc>
          <w:p w14:paraId="1E1ECECC">
            <w:pPr>
              <w:pStyle w:val="28"/>
            </w:pPr>
            <w:r>
              <w:rPr>
                <w:rFonts w:hint="eastAsia"/>
              </w:rPr>
              <w:t>玻尔兹曼（</w:t>
            </w:r>
            <m:oMath>
              <m:sSub>
                <m:sSubPr/>
                <m:e>
                  <m:r>
                    <m:rPr/>
                    <m:t>Z</m:t>
                  </m:r>
                </m:e>
                <m:sub>
                  <m:r>
                    <m:rPr/>
                    <m:t>1</m:t>
                  </m:r>
                </m:sub>
              </m:sSub>
            </m:oMath>
            <w:r>
              <w:rPr>
                <w:rFonts w:hint="eastAsia"/>
              </w:rPr>
              <w:t>）</w:t>
            </w:r>
          </w:p>
        </w:tc>
        <w:tc>
          <w:p w14:paraId="590CA4E4">
            <w:pPr>
              <w:pStyle w:val="28"/>
            </w:pPr>
            <w:r>
              <w:rPr>
                <w:rFonts w:hint="eastAsia"/>
              </w:rPr>
              <w:t>正则（</w:t>
            </w:r>
            <m:oMath>
              <m:r>
                <m:rPr/>
                <m:t>Z</m:t>
              </m:r>
            </m:oMath>
            <w:r>
              <w:rPr>
                <w:rFonts w:hint="eastAsia"/>
              </w:rPr>
              <w:t>）</w:t>
            </w:r>
          </w:p>
        </w:tc>
        <w:tc>
          <w:p w14:paraId="69A56C2B">
            <w:pPr>
              <w:pStyle w:val="28"/>
            </w:pPr>
            <w:r>
              <w:rPr>
                <w:rFonts w:hint="eastAsia"/>
              </w:rPr>
              <w:t>巨正则（</w:t>
            </w:r>
            <m:oMath>
              <m:r>
                <m:rPr>
                  <m:sty m:val="p"/>
                </m:rPr>
                <m:t>Ξ</m:t>
              </m:r>
            </m:oMath>
            <w:r>
              <w:rPr>
                <w:rFonts w:hint="eastAsia"/>
              </w:rPr>
              <w:t>）</w:t>
            </w:r>
          </w:p>
        </w:tc>
      </w:tr>
      <w:tr w14:paraId="41B420D2">
        <w:tblPrEx>
          <w:tblBorders>
            <w:top w:val="single" w:color="2E74B5" w:sz="10" w:space="0"/>
            <w:left w:val="none" w:color="auto" w:sz="0" w:space="0"/>
            <w:bottom w:val="single" w:color="2E74B5" w:sz="10" w:space="0"/>
            <w:right w:val="none" w:color="auto" w:sz="0" w:space="0"/>
            <w:insideH w:val="single" w:color="DEEBF7" w:sz="4" w:space="0"/>
            <w:insideV w:val="none" w:color="auto" w:sz="0" w:space="0"/>
          </w:tblBorders>
          <w:tblCellMar>
            <w:top w:w="50" w:type="dxa"/>
            <w:left w:w="90" w:type="dxa"/>
            <w:bottom w:w="50" w:type="dxa"/>
            <w:right w:w="90" w:type="dxa"/>
          </w:tblCellMar>
        </w:tblPrEx>
        <w:tc>
          <w:p w14:paraId="483F75C5">
            <w:pPr>
              <w:pStyle w:val="28"/>
            </w:pPr>
            <w:r>
              <w:rPr>
                <w:rFonts w:hint="eastAsia"/>
              </w:rPr>
              <w:t>内能</w:t>
            </w:r>
          </w:p>
        </w:tc>
        <w:tc>
          <w:p w14:paraId="43626387">
            <w:pPr>
              <w:pStyle w:val="28"/>
            </w:pPr>
            <m:oMath>
              <m:r>
                <m:rPr>
                  <m:sty m:val="p"/>
                </m:rPr>
                <m:t>−</m:t>
              </m:r>
              <m:f>
                <m:fPr/>
                <m:num>
                  <m:r>
                    <m:rPr>
                      <m:sty m:val="p"/>
                    </m:rPr>
                    <m:t>∂ln</m:t>
                  </m:r>
                  <m:sSub>
                    <m:sSubPr/>
                    <m:e>
                      <m:r>
                        <m:rPr/>
                        <m:t>Z</m:t>
                      </m:r>
                    </m:e>
                    <m:sub>
                      <m:r>
                        <m:rPr/>
                        <m:t>1</m:t>
                      </m:r>
                    </m:sub>
                  </m:sSub>
                </m:num>
                <m:den>
                  <m:r>
                    <m:rPr>
                      <m:sty m:val="p"/>
                    </m:rPr>
                    <m:t>∂</m:t>
                  </m:r>
                  <m:r>
                    <m:rPr/>
                    <m:t>β</m:t>
                  </m:r>
                </m:den>
              </m:f>
            </m:oMath>
            <w:r>
              <w:rPr>
                <w:rFonts w:hint="eastAsia"/>
              </w:rPr>
              <w:t>（×</w:t>
            </w:r>
            <m:oMath>
              <m:r>
                <m:rPr/>
                <m:t>N</m:t>
              </m:r>
            </m:oMath>
            <w:r>
              <w:rPr>
                <w:rFonts w:hint="eastAsia"/>
              </w:rPr>
              <w:t>）</w:t>
            </w:r>
          </w:p>
        </w:tc>
        <w:tc>
          <w:p w14:paraId="0DEB067C">
            <w:pPr>
              <w:pStyle w:val="28"/>
            </w:pPr>
            <m:oMathPara>
              <m:oMath>
                <m:r>
                  <m:rPr>
                    <m:sty m:val="p"/>
                  </m:rPr>
                  <m:t>−</m:t>
                </m:r>
                <m:f>
                  <m:fPr/>
                  <m:num>
                    <m:r>
                      <m:rPr>
                        <m:sty m:val="p"/>
                      </m:rPr>
                      <m:t>∂ln</m:t>
                    </m:r>
                    <m:r>
                      <m:rPr/>
                      <m:t>Z</m:t>
                    </m:r>
                  </m:num>
                  <m:den>
                    <m:r>
                      <m:rPr>
                        <m:sty m:val="p"/>
                      </m:rPr>
                      <m:t>∂</m:t>
                    </m:r>
                    <m:r>
                      <m:rPr/>
                      <m:t>β</m:t>
                    </m:r>
                  </m:den>
                </m:f>
              </m:oMath>
            </m:oMathPara>
          </w:p>
        </w:tc>
        <w:tc>
          <w:p w14:paraId="6A502579">
            <w:pPr>
              <w:pStyle w:val="28"/>
            </w:pPr>
            <m:oMathPara>
              <m:oMath>
                <m:r>
                  <m:rPr>
                    <m:sty m:val="p"/>
                  </m:rPr>
                  <m:t>−</m:t>
                </m:r>
                <m:f>
                  <m:fPr/>
                  <m:num>
                    <m:r>
                      <m:rPr>
                        <m:sty m:val="p"/>
                      </m:rPr>
                      <m:t>∂lnΞ</m:t>
                    </m:r>
                  </m:num>
                  <m:den>
                    <m:r>
                      <m:rPr>
                        <m:sty m:val="p"/>
                      </m:rPr>
                      <m:t>∂</m:t>
                    </m:r>
                    <m:r>
                      <m:rPr/>
                      <m:t>β</m:t>
                    </m:r>
                  </m:den>
                </m:f>
              </m:oMath>
            </m:oMathPara>
          </w:p>
        </w:tc>
      </w:tr>
      <w:tr w14:paraId="65107312">
        <w:tblPrEx>
          <w:tblBorders>
            <w:top w:val="single" w:color="2E74B5" w:sz="10" w:space="0"/>
            <w:left w:val="none" w:color="auto" w:sz="0" w:space="0"/>
            <w:bottom w:val="single" w:color="2E74B5" w:sz="10" w:space="0"/>
            <w:right w:val="none" w:color="auto" w:sz="0" w:space="0"/>
            <w:insideH w:val="single" w:color="DEEBF7" w:sz="4" w:space="0"/>
            <w:insideV w:val="none" w:color="auto" w:sz="0" w:space="0"/>
          </w:tblBorders>
          <w:tblCellMar>
            <w:top w:w="50" w:type="dxa"/>
            <w:left w:w="90" w:type="dxa"/>
            <w:bottom w:w="50" w:type="dxa"/>
            <w:right w:w="90" w:type="dxa"/>
          </w:tblCellMar>
        </w:tblPrEx>
        <w:tc>
          <w:p w14:paraId="3AA7C836">
            <w:pPr>
              <w:pStyle w:val="28"/>
            </w:pPr>
            <w:r>
              <w:rPr>
                <w:rFonts w:hint="eastAsia"/>
              </w:rPr>
              <w:t>压强</w:t>
            </w:r>
          </w:p>
        </w:tc>
        <w:tc>
          <w:p w14:paraId="64FB6C7E">
            <w:pPr>
              <w:pStyle w:val="28"/>
            </w:pPr>
            <m:oMathPara>
              <m:oMath>
                <m:f>
                  <m:fPr/>
                  <m:num>
                    <m:r>
                      <m:rPr/>
                      <m:t>N</m:t>
                    </m:r>
                  </m:num>
                  <m:den>
                    <m:r>
                      <m:rPr/>
                      <m:t>β</m:t>
                    </m:r>
                  </m:den>
                </m:f>
                <m:f>
                  <m:fPr/>
                  <m:num>
                    <m:r>
                      <m:rPr>
                        <m:sty m:val="p"/>
                      </m:rPr>
                      <m:t>∂ln</m:t>
                    </m:r>
                    <m:sSub>
                      <m:sSubPr/>
                      <m:e>
                        <m:r>
                          <m:rPr/>
                          <m:t>Z</m:t>
                        </m:r>
                      </m:e>
                      <m:sub>
                        <m:r>
                          <m:rPr/>
                          <m:t>1</m:t>
                        </m:r>
                      </m:sub>
                    </m:sSub>
                  </m:num>
                  <m:den>
                    <m:r>
                      <m:rPr>
                        <m:sty m:val="p"/>
                      </m:rPr>
                      <m:t>∂</m:t>
                    </m:r>
                    <m:r>
                      <m:rPr/>
                      <m:t>V</m:t>
                    </m:r>
                  </m:den>
                </m:f>
              </m:oMath>
            </m:oMathPara>
          </w:p>
        </w:tc>
        <w:tc>
          <w:p w14:paraId="1C985E6D">
            <w:pPr>
              <w:pStyle w:val="28"/>
            </w:pPr>
            <m:oMathPara>
              <m:oMath>
                <m:f>
                  <m:fPr/>
                  <m:num>
                    <m:r>
                      <m:rPr/>
                      <m:t>1</m:t>
                    </m:r>
                  </m:num>
                  <m:den>
                    <m:r>
                      <m:rPr/>
                      <m:t>β</m:t>
                    </m:r>
                  </m:den>
                </m:f>
                <m:f>
                  <m:fPr/>
                  <m:num>
                    <m:r>
                      <m:rPr>
                        <m:sty m:val="p"/>
                      </m:rPr>
                      <m:t>∂ln</m:t>
                    </m:r>
                    <m:r>
                      <m:rPr/>
                      <m:t>Z</m:t>
                    </m:r>
                  </m:num>
                  <m:den>
                    <m:r>
                      <m:rPr>
                        <m:sty m:val="p"/>
                      </m:rPr>
                      <m:t>∂</m:t>
                    </m:r>
                    <m:r>
                      <m:rPr/>
                      <m:t>V</m:t>
                    </m:r>
                  </m:den>
                </m:f>
              </m:oMath>
            </m:oMathPara>
          </w:p>
        </w:tc>
        <w:tc>
          <w:p w14:paraId="75ACAF45">
            <w:pPr>
              <w:pStyle w:val="28"/>
            </w:pPr>
            <m:oMathPara>
              <m:oMath>
                <m:f>
                  <m:fPr/>
                  <m:num>
                    <m:r>
                      <m:rPr/>
                      <m:t>1</m:t>
                    </m:r>
                  </m:num>
                  <m:den>
                    <m:r>
                      <m:rPr/>
                      <m:t>β</m:t>
                    </m:r>
                  </m:den>
                </m:f>
                <m:f>
                  <m:fPr/>
                  <m:num>
                    <m:r>
                      <m:rPr>
                        <m:sty m:val="p"/>
                      </m:rPr>
                      <m:t>∂lnΞ</m:t>
                    </m:r>
                  </m:num>
                  <m:den>
                    <m:r>
                      <m:rPr>
                        <m:sty m:val="p"/>
                      </m:rPr>
                      <m:t>∂</m:t>
                    </m:r>
                    <m:r>
                      <m:rPr/>
                      <m:t>V</m:t>
                    </m:r>
                  </m:den>
                </m:f>
              </m:oMath>
            </m:oMathPara>
          </w:p>
        </w:tc>
      </w:tr>
      <w:tr w14:paraId="50811467">
        <w:tblPrEx>
          <w:tblBorders>
            <w:top w:val="single" w:color="2E74B5" w:sz="10" w:space="0"/>
            <w:left w:val="none" w:color="auto" w:sz="0" w:space="0"/>
            <w:bottom w:val="single" w:color="2E74B5" w:sz="10" w:space="0"/>
            <w:right w:val="none" w:color="auto" w:sz="0" w:space="0"/>
            <w:insideH w:val="single" w:color="DEEBF7" w:sz="4" w:space="0"/>
            <w:insideV w:val="none" w:color="auto" w:sz="0" w:space="0"/>
          </w:tblBorders>
          <w:tblCellMar>
            <w:top w:w="50" w:type="dxa"/>
            <w:left w:w="90" w:type="dxa"/>
            <w:bottom w:w="50" w:type="dxa"/>
            <w:right w:w="90" w:type="dxa"/>
          </w:tblCellMar>
        </w:tblPrEx>
        <w:tc>
          <w:p w14:paraId="4159CF27">
            <w:pPr>
              <w:pStyle w:val="28"/>
            </w:pPr>
            <w:r>
              <w:rPr>
                <w:rFonts w:hint="eastAsia"/>
              </w:rPr>
              <w:t>粒子数</w:t>
            </w:r>
          </w:p>
        </w:tc>
        <w:tc>
          <w:p w14:paraId="20E20764">
            <w:pPr>
              <w:pStyle w:val="28"/>
            </w:pPr>
            <m:oMath>
              <m:r>
                <m:rPr/>
                <m:t>N</m:t>
              </m:r>
            </m:oMath>
            <w:r>
              <w:rPr>
                <w:rFonts w:hint="eastAsia"/>
              </w:rPr>
              <w:t>（给定）</w:t>
            </w:r>
          </w:p>
        </w:tc>
        <w:tc>
          <w:p w14:paraId="785423A2">
            <w:pPr>
              <w:pStyle w:val="28"/>
            </w:pPr>
            <m:oMath>
              <m:r>
                <m:rPr/>
                <m:t>N</m:t>
              </m:r>
            </m:oMath>
            <w:r>
              <w:rPr>
                <w:rFonts w:hint="eastAsia"/>
              </w:rPr>
              <w:t>（给定）</w:t>
            </w:r>
          </w:p>
        </w:tc>
        <w:tc>
          <w:p w14:paraId="03AE45D9">
            <w:pPr>
              <w:pStyle w:val="28"/>
            </w:pPr>
            <m:oMathPara>
              <m:oMath>
                <m:r>
                  <m:rPr>
                    <m:sty m:val="p"/>
                  </m:rPr>
                  <m:t>−</m:t>
                </m:r>
                <m:f>
                  <m:fPr/>
                  <m:num>
                    <m:r>
                      <m:rPr>
                        <m:sty m:val="p"/>
                      </m:rPr>
                      <m:t>∂lnΞ</m:t>
                    </m:r>
                  </m:num>
                  <m:den>
                    <m:r>
                      <m:rPr>
                        <m:sty m:val="p"/>
                      </m:rPr>
                      <m:t>∂</m:t>
                    </m:r>
                    <m:r>
                      <m:rPr/>
                      <m:t>α</m:t>
                    </m:r>
                  </m:den>
                </m:f>
              </m:oMath>
            </m:oMathPara>
          </w:p>
        </w:tc>
      </w:tr>
      <w:tr w14:paraId="5715A192">
        <w:tblPrEx>
          <w:tblBorders>
            <w:top w:val="single" w:color="2E74B5" w:sz="10" w:space="0"/>
            <w:left w:val="none" w:color="auto" w:sz="0" w:space="0"/>
            <w:bottom w:val="single" w:color="2E74B5" w:sz="10" w:space="0"/>
            <w:right w:val="none" w:color="auto" w:sz="0" w:space="0"/>
            <w:insideH w:val="single" w:color="DEEBF7" w:sz="4" w:space="0"/>
            <w:insideV w:val="none" w:color="auto" w:sz="0" w:space="0"/>
          </w:tblBorders>
          <w:tblCellMar>
            <w:top w:w="50" w:type="dxa"/>
            <w:left w:w="90" w:type="dxa"/>
            <w:bottom w:w="50" w:type="dxa"/>
            <w:right w:w="90" w:type="dxa"/>
          </w:tblCellMar>
        </w:tblPrEx>
        <w:tc>
          <w:p w14:paraId="12F0AF21">
            <w:pPr>
              <w:pStyle w:val="28"/>
            </w:pPr>
            <w:r>
              <w:rPr>
                <w:rFonts w:hint="eastAsia"/>
              </w:rPr>
              <w:t>熵</w:t>
            </w:r>
          </w:p>
        </w:tc>
        <w:tc>
          <w:p w14:paraId="78AE916E">
            <w:pPr>
              <w:pStyle w:val="28"/>
            </w:pPr>
            <m:oMathPara>
              <m:oMath>
                <m:sSub>
                  <m:sSubPr/>
                  <m:e>
                    <m:r>
                      <m:rPr/>
                      <m:t>k</m:t>
                    </m:r>
                  </m:e>
                  <m:sub>
                    <m:r>
                      <m:rPr/>
                      <m:t>B</m:t>
                    </m:r>
                  </m:sub>
                </m:sSub>
                <m:r>
                  <m:rPr/>
                  <m:t>N</m:t>
                </m:r>
                <m:r>
                  <m:rPr>
                    <m:sty m:val="p"/>
                  </m:rPr>
                  <m:t>[ln</m:t>
                </m:r>
                <m:sSub>
                  <m:sSubPr/>
                  <m:e>
                    <m:r>
                      <m:rPr/>
                      <m:t>Z</m:t>
                    </m:r>
                  </m:e>
                  <m:sub>
                    <m:r>
                      <m:rPr/>
                      <m:t>1</m:t>
                    </m:r>
                  </m:sub>
                </m:sSub>
                <m:r>
                  <m:rPr>
                    <m:sty m:val="p"/>
                  </m:rPr>
                  <m:t>−</m:t>
                </m:r>
                <m:r>
                  <m:rPr/>
                  <m:t>β</m:t>
                </m:r>
                <m:sSub>
                  <m:sSubPr/>
                  <m:e>
                    <m:r>
                      <m:rPr>
                        <m:sty m:val="p"/>
                      </m:rPr>
                      <m:t>∂</m:t>
                    </m:r>
                  </m:e>
                  <m:sub>
                    <m:r>
                      <m:rPr/>
                      <m:t>β</m:t>
                    </m:r>
                  </m:sub>
                </m:sSub>
                <m:r>
                  <m:rPr>
                    <m:sty m:val="p"/>
                  </m:rPr>
                  <m:t>ln</m:t>
                </m:r>
                <m:sSub>
                  <m:sSubPr/>
                  <m:e>
                    <m:r>
                      <m:rPr/>
                      <m:t>Z</m:t>
                    </m:r>
                  </m:e>
                  <m:sub>
                    <m:r>
                      <m:rPr/>
                      <m:t>1</m:t>
                    </m:r>
                  </m:sub>
                </m:sSub>
                <m:r>
                  <m:rPr>
                    <m:sty m:val="p"/>
                  </m:rPr>
                  <m:t>]</m:t>
                </m:r>
              </m:oMath>
            </m:oMathPara>
          </w:p>
        </w:tc>
        <w:tc>
          <w:p w14:paraId="7EA2874B">
            <w:pPr>
              <w:pStyle w:val="28"/>
            </w:pPr>
            <m:oMathPara>
              <m:oMath>
                <m:sSub>
                  <m:sSubPr/>
                  <m:e>
                    <m:r>
                      <m:rPr/>
                      <m:t>k</m:t>
                    </m:r>
                  </m:e>
                  <m:sub>
                    <m:r>
                      <m:rPr/>
                      <m:t>B</m:t>
                    </m:r>
                  </m:sub>
                </m:sSub>
                <m:r>
                  <m:rPr>
                    <m:sty m:val="p"/>
                  </m:rPr>
                  <m:t>(ln</m:t>
                </m:r>
                <m:r>
                  <m:rPr/>
                  <m:t>Z</m:t>
                </m:r>
                <m:r>
                  <m:rPr>
                    <m:sty m:val="p"/>
                  </m:rPr>
                  <m:t>+</m:t>
                </m:r>
                <m:r>
                  <m:rPr/>
                  <m:t>βU</m:t>
                </m:r>
                <m:r>
                  <m:rPr>
                    <m:sty m:val="p"/>
                  </m:rPr>
                  <m:t>)</m:t>
                </m:r>
              </m:oMath>
            </m:oMathPara>
          </w:p>
        </w:tc>
        <w:tc>
          <w:p w14:paraId="7D88B1BB">
            <w:pPr>
              <w:pStyle w:val="28"/>
            </w:pPr>
            <m:oMathPara>
              <m:oMath>
                <m:sSub>
                  <m:sSubPr/>
                  <m:e>
                    <m:r>
                      <m:rPr/>
                      <m:t>k</m:t>
                    </m:r>
                  </m:e>
                  <m:sub>
                    <m:r>
                      <m:rPr/>
                      <m:t>B</m:t>
                    </m:r>
                  </m:sub>
                </m:sSub>
                <m:r>
                  <m:rPr>
                    <m:sty m:val="p"/>
                  </m:rPr>
                  <m:t>(lnΞ+</m:t>
                </m:r>
                <m:r>
                  <m:rPr/>
                  <m:t>α</m:t>
                </m:r>
                <m:acc>
                  <m:accPr>
                    <m:chr m:val="‾"/>
                  </m:accPr>
                  <m:e>
                    <m:r>
                      <m:rPr/>
                      <m:t>N</m:t>
                    </m:r>
                  </m:e>
                </m:acc>
                <m:r>
                  <m:rPr>
                    <m:sty m:val="p"/>
                  </m:rPr>
                  <m:t>+</m:t>
                </m:r>
                <m:r>
                  <m:rPr/>
                  <m:t>β</m:t>
                </m:r>
                <m:acc>
                  <m:accPr>
                    <m:chr m:val="‾"/>
                  </m:accPr>
                  <m:e>
                    <m:r>
                      <m:rPr/>
                      <m:t>U</m:t>
                    </m:r>
                  </m:e>
                </m:acc>
                <m:r>
                  <m:rPr>
                    <m:sty m:val="p"/>
                  </m:rPr>
                  <m:t>)</m:t>
                </m:r>
              </m:oMath>
            </m:oMathPara>
          </w:p>
        </w:tc>
      </w:tr>
      <w:tr w14:paraId="2698FDA9">
        <w:tblPrEx>
          <w:tblBorders>
            <w:top w:val="single" w:color="2E74B5" w:sz="10" w:space="0"/>
            <w:left w:val="none" w:color="auto" w:sz="0" w:space="0"/>
            <w:bottom w:val="single" w:color="2E74B5" w:sz="10" w:space="0"/>
            <w:right w:val="none" w:color="auto" w:sz="0" w:space="0"/>
            <w:insideH w:val="single" w:color="DEEBF7" w:sz="4" w:space="0"/>
            <w:insideV w:val="none" w:color="auto" w:sz="0" w:space="0"/>
          </w:tblBorders>
          <w:tblCellMar>
            <w:top w:w="50" w:type="dxa"/>
            <w:left w:w="90" w:type="dxa"/>
            <w:bottom w:w="50" w:type="dxa"/>
            <w:right w:w="90" w:type="dxa"/>
          </w:tblCellMar>
        </w:tblPrEx>
        <w:tc>
          <w:p w14:paraId="6AFD2722">
            <w:pPr>
              <w:pStyle w:val="28"/>
            </w:pPr>
            <w:r>
              <w:rPr>
                <w:rFonts w:hint="eastAsia"/>
              </w:rPr>
              <w:t>自由能</w:t>
            </w:r>
          </w:p>
        </w:tc>
        <w:tc>
          <w:p w14:paraId="48E7104C">
            <w:pPr>
              <w:pStyle w:val="28"/>
            </w:pPr>
            <m:oMathPara>
              <m:oMath>
                <m:r>
                  <m:rPr>
                    <m:sty m:val="p"/>
                  </m:rPr>
                  <m:t>−</m:t>
                </m:r>
                <m:r>
                  <m:rPr/>
                  <m:t>N</m:t>
                </m:r>
                <m:sSub>
                  <m:sSubPr/>
                  <m:e>
                    <m:r>
                      <m:rPr/>
                      <m:t>k</m:t>
                    </m:r>
                  </m:e>
                  <m:sub>
                    <m:r>
                      <m:rPr/>
                      <m:t>B</m:t>
                    </m:r>
                  </m:sub>
                </m:sSub>
                <m:r>
                  <m:rPr/>
                  <m:t>T</m:t>
                </m:r>
                <m:r>
                  <m:rPr>
                    <m:sty m:val="p"/>
                  </m:rPr>
                  <m:t>ln</m:t>
                </m:r>
                <m:sSub>
                  <m:sSubPr/>
                  <m:e>
                    <m:r>
                      <m:rPr/>
                      <m:t>Z</m:t>
                    </m:r>
                  </m:e>
                  <m:sub>
                    <m:r>
                      <m:rPr/>
                      <m:t>1</m:t>
                    </m:r>
                  </m:sub>
                </m:sSub>
                <m:r>
                  <m:rPr>
                    <m:sty m:val="p"/>
                  </m:rPr>
                  <m:t>+</m:t>
                </m:r>
                <m:sSub>
                  <m:sSubPr/>
                  <m:e>
                    <m:r>
                      <m:rPr/>
                      <m:t>k</m:t>
                    </m:r>
                  </m:e>
                  <m:sub>
                    <m:r>
                      <m:rPr/>
                      <m:t>B</m:t>
                    </m:r>
                  </m:sub>
                </m:sSub>
                <m:r>
                  <m:rPr/>
                  <m:t>T</m:t>
                </m:r>
                <m:r>
                  <m:rPr>
                    <m:sty m:val="p"/>
                  </m:rPr>
                  <m:t>ln</m:t>
                </m:r>
                <m:r>
                  <m:rPr/>
                  <m:t>N</m:t>
                </m:r>
                <m:r>
                  <m:rPr>
                    <m:sty m:val="p"/>
                  </m:rPr>
                  <m:t>!</m:t>
                </m:r>
              </m:oMath>
            </m:oMathPara>
          </w:p>
        </w:tc>
        <w:tc>
          <w:p w14:paraId="27164F60">
            <w:pPr>
              <w:pStyle w:val="28"/>
            </w:pPr>
            <m:oMathPara>
              <m:oMath>
                <m:r>
                  <m:rPr>
                    <m:sty m:val="p"/>
                  </m:rPr>
                  <m:t>−</m:t>
                </m:r>
                <m:sSub>
                  <m:sSubPr/>
                  <m:e>
                    <m:r>
                      <m:rPr/>
                      <m:t>k</m:t>
                    </m:r>
                  </m:e>
                  <m:sub>
                    <m:r>
                      <m:rPr/>
                      <m:t>B</m:t>
                    </m:r>
                  </m:sub>
                </m:sSub>
                <m:r>
                  <m:rPr/>
                  <m:t>T</m:t>
                </m:r>
                <m:r>
                  <m:rPr>
                    <m:sty m:val="p"/>
                  </m:rPr>
                  <m:t>ln</m:t>
                </m:r>
                <m:r>
                  <m:rPr/>
                  <m:t>Z</m:t>
                </m:r>
              </m:oMath>
            </m:oMathPara>
          </w:p>
        </w:tc>
        <w:tc>
          <w:p w14:paraId="34EE525C">
            <w:pPr>
              <w:pStyle w:val="28"/>
            </w:pPr>
            <m:oMathPara>
              <m:oMath>
                <m:acc>
                  <m:accPr>
                    <m:chr m:val="‾"/>
                  </m:accPr>
                  <m:e>
                    <m:r>
                      <m:rPr/>
                      <m:t>F</m:t>
                    </m:r>
                  </m:e>
                </m:acc>
                <m:r>
                  <m:rPr>
                    <m:sty m:val="p"/>
                  </m:rPr>
                  <m:t>=−</m:t>
                </m:r>
                <m:sSub>
                  <m:sSubPr/>
                  <m:e>
                    <m:r>
                      <m:rPr/>
                      <m:t>k</m:t>
                    </m:r>
                  </m:e>
                  <m:sub>
                    <m:r>
                      <m:rPr/>
                      <m:t>B</m:t>
                    </m:r>
                  </m:sub>
                </m:sSub>
                <m:r>
                  <m:rPr/>
                  <m:t>T</m:t>
                </m:r>
                <m:r>
                  <m:rPr>
                    <m:sty m:val="p"/>
                  </m:rPr>
                  <m:t>lnΞ+</m:t>
                </m:r>
                <m:sSub>
                  <m:sSubPr/>
                  <m:e>
                    <m:r>
                      <m:rPr/>
                      <m:t>μ</m:t>
                    </m:r>
                  </m:e>
                  <m:sub>
                    <m:r>
                      <m:rPr/>
                      <m:t>1</m:t>
                    </m:r>
                  </m:sub>
                </m:sSub>
                <m:acc>
                  <m:accPr>
                    <m:chr m:val="‾"/>
                  </m:accPr>
                  <m:e>
                    <m:r>
                      <m:rPr/>
                      <m:t>N</m:t>
                    </m:r>
                  </m:e>
                </m:acc>
              </m:oMath>
            </m:oMathPara>
          </w:p>
        </w:tc>
      </w:tr>
    </w:tbl>
    <w:p w14:paraId="3674575F">
      <w:pPr>
        <w:pStyle w:val="3"/>
      </w:pPr>
      <w:r>
        <w:rPr>
          <w:rFonts w:hint="eastAsia"/>
          <w:b/>
          <w:bCs/>
        </w:rPr>
        <w:t>三个特征函数与熵的统一</w:t>
      </w:r>
      <w:r>
        <w:rPr>
          <w:rFonts w:hint="eastAsia"/>
        </w:rPr>
        <w:t>：</w:t>
      </w:r>
    </w:p>
    <w:p w14:paraId="3D10BD08">
      <w:pPr>
        <w:pStyle w:val="3"/>
      </w:pPr>
      <m:oMathPara>
        <m:oMathParaPr>
          <m:jc m:val="center"/>
        </m:oMathParaPr>
        <m:oMath>
          <m:r>
            <m:rPr/>
            <m:t>S</m:t>
          </m:r>
          <m:r>
            <m:rPr>
              <m:sty m:val="p"/>
            </m:rPr>
            <m:t>=</m:t>
          </m:r>
          <m:sSub>
            <m:sSubPr/>
            <m:e>
              <m:r>
                <m:rPr/>
                <m:t>k</m:t>
              </m:r>
            </m:e>
            <m:sub>
              <m:r>
                <m:rPr/>
                <m:t>B</m:t>
              </m:r>
            </m:sub>
          </m:sSub>
          <m:r>
            <m:rPr>
              <m:sty m:val="p"/>
            </m:rPr>
            <m:t>lnΩ</m:t>
          </m:r>
          <m:r>
            <m:rPr/>
            <m:t>  </m:t>
          </m:r>
          <m:r>
            <m:rPr>
              <m:sty m:val="p"/>
            </m:rPr>
            <m:t>(</m:t>
          </m:r>
          <m:r>
            <m:rPr>
              <m:nor/>
              <m:sty m:val="p"/>
            </m:rPr>
            <m:t>玻尔兹曼：</m:t>
          </m:r>
          <m:r>
            <m:rPr/>
            <m:t>S</m:t>
          </m:r>
          <m:r>
            <m:rPr>
              <m:sty m:val="p"/>
            </m:rPr>
            <m:t>=</m:t>
          </m:r>
          <m:sSub>
            <m:sSubPr/>
            <m:e>
              <m:r>
                <m:rPr/>
                <m:t>k</m:t>
              </m:r>
            </m:e>
            <m:sub>
              <m:r>
                <m:rPr/>
                <m:t>B</m:t>
              </m:r>
            </m:sub>
          </m:sSub>
          <m:r>
            <m:rPr>
              <m:sty m:val="p"/>
            </m:rPr>
            <m:t>ln</m:t>
          </m:r>
          <m:sSub>
            <m:sSubPr/>
            <m:e>
              <m:r>
                <m:rPr>
                  <m:sty m:val="p"/>
                </m:rPr>
                <m:t>Ω</m:t>
              </m:r>
            </m:e>
            <m:sub>
              <m:r>
                <m:rPr>
                  <m:nor/>
                  <m:sty m:val="p"/>
                </m:rPr>
                <w:rPr>
                  <w:b w:val="0"/>
                  <w:i w:val="0"/>
                </w:rPr>
                <m:t>M.B.</m:t>
              </m:r>
            </m:sub>
          </m:sSub>
          <m:r>
            <m:rPr>
              <m:sty m:val="p"/>
            </m:rPr>
            <m:t>−</m:t>
          </m:r>
          <m:sSub>
            <m:sSubPr/>
            <m:e>
              <m:r>
                <m:rPr/>
                <m:t>k</m:t>
              </m:r>
            </m:e>
            <m:sub>
              <m:r>
                <m:rPr/>
                <m:t>B</m:t>
              </m:r>
            </m:sub>
          </m:sSub>
          <m:r>
            <m:rPr>
              <m:sty m:val="p"/>
            </m:rPr>
            <m:t>ln</m:t>
          </m:r>
          <m:r>
            <m:rPr/>
            <m:t>N</m:t>
          </m:r>
          <m:r>
            <m:rPr>
              <m:sty m:val="p"/>
            </m:rPr>
            <m:t>!)</m:t>
          </m:r>
        </m:oMath>
      </m:oMathPara>
    </w:p>
    <w:p w14:paraId="38A645D1">
      <w:pPr>
        <w:pStyle w:val="27"/>
      </w:pPr>
      <w:r>
        <w:rPr>
          <w:rFonts w:hint="eastAsia"/>
          <w:b/>
          <w:bCs/>
        </w:rPr>
        <w:t>核心常数</w:t>
      </w:r>
      <w:r>
        <w:rPr>
          <w:rFonts w:hint="eastAsia"/>
        </w:rPr>
        <w:t>：</w:t>
      </w:r>
      <m:oMath>
        <m:sSub>
          <m:sSubPr/>
          <m:e>
            <m:r>
              <m:rPr/>
              <m:t>k</m:t>
            </m:r>
          </m:e>
          <m:sub>
            <m:r>
              <m:rPr/>
              <m:t>B</m:t>
            </m:r>
          </m:sub>
        </m:sSub>
        <m:r>
          <m:rPr>
            <m:sty m:val="p"/>
          </m:rPr>
          <m:t>=</m:t>
        </m:r>
        <m:r>
          <m:rPr/>
          <m:t>1.381</m:t>
        </m:r>
        <m:r>
          <m:rPr>
            <m:sty m:val="p"/>
          </m:rPr>
          <m:t>×</m:t>
        </m:r>
        <m:sSup>
          <m:sSupPr/>
          <m:e>
            <m:r>
              <m:rPr/>
              <m:t>10</m:t>
            </m:r>
          </m:e>
          <m:sup>
            <m:r>
              <m:rPr>
                <m:sty m:val="p"/>
              </m:rPr>
              <m:t>−</m:t>
            </m:r>
            <m:r>
              <m:rPr/>
              <m:t>23</m:t>
            </m:r>
          </m:sup>
        </m:sSup>
        <m:r>
          <m:rPr/>
          <m:t> </m:t>
        </m:r>
        <m:r>
          <m:rPr>
            <m:nor/>
            <m:sty m:val="p"/>
          </m:rPr>
          <w:rPr>
            <w:b w:val="0"/>
            <w:i w:val="0"/>
          </w:rPr>
          <m:t>J/K</m:t>
        </m:r>
      </m:oMath>
      <w:r>
        <w:rPr>
          <w:rFonts w:hint="eastAsia"/>
        </w:rPr>
        <w:t>，</w:t>
      </w:r>
      <m:oMath>
        <m:r>
          <m:rPr/>
          <m:t>h</m:t>
        </m:r>
        <m:r>
          <m:rPr>
            <m:sty m:val="p"/>
          </m:rPr>
          <m:t>=</m:t>
        </m:r>
        <m:r>
          <m:rPr/>
          <m:t>6.626</m:t>
        </m:r>
        <m:r>
          <m:rPr>
            <m:sty m:val="p"/>
          </m:rPr>
          <m:t>×</m:t>
        </m:r>
        <m:sSup>
          <m:sSupPr/>
          <m:e>
            <m:r>
              <m:rPr/>
              <m:t>10</m:t>
            </m:r>
          </m:e>
          <m:sup>
            <m:r>
              <m:rPr>
                <m:sty m:val="p"/>
              </m:rPr>
              <m:t>−</m:t>
            </m:r>
            <m:r>
              <m:rPr/>
              <m:t>34</m:t>
            </m:r>
          </m:sup>
        </m:sSup>
        <m:r>
          <m:rPr/>
          <m:t> </m:t>
        </m:r>
        <m:r>
          <m:rPr>
            <m:nor/>
            <m:sty m:val="p"/>
          </m:rPr>
          <w:rPr>
            <w:b w:val="0"/>
            <w:i w:val="0"/>
          </w:rPr>
          <m:t>J·s</m:t>
        </m:r>
      </m:oMath>
      <w:r>
        <w:rPr>
          <w:rFonts w:hint="eastAsia"/>
        </w:rPr>
        <w:t>，</w:t>
      </w:r>
      <m:oMath>
        <m:r>
          <m:rPr>
            <m:sty m:val="p"/>
          </m:rPr>
          <m:t>ℏ=</m:t>
        </m:r>
        <m:r>
          <m:rPr/>
          <m:t>1.055</m:t>
        </m:r>
        <m:r>
          <m:rPr>
            <m:sty m:val="p"/>
          </m:rPr>
          <m:t>×</m:t>
        </m:r>
        <m:sSup>
          <m:sSupPr/>
          <m:e>
            <m:r>
              <m:rPr/>
              <m:t>10</m:t>
            </m:r>
          </m:e>
          <m:sup>
            <m:r>
              <m:rPr>
                <m:sty m:val="p"/>
              </m:rPr>
              <m:t>−</m:t>
            </m:r>
            <m:r>
              <m:rPr/>
              <m:t>34</m:t>
            </m:r>
          </m:sup>
        </m:sSup>
        <m:r>
          <m:rPr/>
          <m:t> </m:t>
        </m:r>
        <m:r>
          <m:rPr>
            <m:nor/>
            <m:sty m:val="p"/>
          </m:rPr>
          <w:rPr>
            <w:b w:val="0"/>
            <w:i w:val="0"/>
          </w:rPr>
          <m:t>J·s</m:t>
        </m:r>
      </m:oMath>
      <w:r>
        <w:rPr>
          <w:rFonts w:hint="eastAsia"/>
        </w:rPr>
        <w:t>，</w:t>
      </w:r>
      <m:oMath>
        <m:r>
          <m:rPr/>
          <m:t>R</m:t>
        </m:r>
        <m:r>
          <m:rPr>
            <m:sty m:val="p"/>
          </m:rPr>
          <m:t>=</m:t>
        </m:r>
        <m:sSub>
          <m:sSubPr/>
          <m:e>
            <m:r>
              <m:rPr/>
              <m:t>N</m:t>
            </m:r>
          </m:e>
          <m:sub>
            <m:r>
              <m:rPr/>
              <m:t>A</m:t>
            </m:r>
          </m:sub>
        </m:sSub>
        <m:sSub>
          <m:sSubPr/>
          <m:e>
            <m:r>
              <m:rPr/>
              <m:t>k</m:t>
            </m:r>
          </m:e>
          <m:sub>
            <m:r>
              <m:rPr/>
              <m:t>B</m:t>
            </m:r>
          </m:sub>
        </m:sSub>
        <m:r>
          <m:rPr>
            <m:sty m:val="p"/>
          </m:rPr>
          <m:t>=</m:t>
        </m:r>
        <m:r>
          <m:rPr/>
          <m:t>8.314 </m:t>
        </m:r>
        <m:r>
          <m:rPr>
            <m:nor/>
            <m:sty m:val="p"/>
          </m:rPr>
          <w:rPr>
            <w:b w:val="0"/>
            <w:i w:val="0"/>
          </w:rPr>
          <m:t>J/(mol·K)</m:t>
        </m:r>
      </m:oMath>
      <w:r>
        <w:t>。</w:t>
      </w:r>
    </w:p>
    <w:bookmarkEnd w:id="211"/>
    <w:p w14:paraId="758F3C5D">
      <w:pPr>
        <w:pStyle w:val="5"/>
      </w:pPr>
      <w:bookmarkStart w:id="212" w:name="_Toc916"/>
      <w:bookmarkStart w:id="213" w:name="a.3-特征温度与判据速查"/>
      <w:r>
        <w:t xml:space="preserve">A.3 </w:t>
      </w:r>
      <w:r>
        <w:rPr>
          <w:rFonts w:hint="eastAsia"/>
        </w:rPr>
        <w:t>特征温度与判据速查</w:t>
      </w:r>
      <w:bookmarkEnd w:id="212"/>
    </w:p>
    <w:tbl>
      <w:tblPr>
        <w:tblStyle w:val="44"/>
        <w:tblW w:w="0" w:type="auto"/>
        <w:tblInd w:w="0" w:type="dxa"/>
        <w:tblBorders>
          <w:top w:val="single" w:color="2E74B5" w:sz="10" w:space="0"/>
          <w:left w:val="none" w:color="auto" w:sz="0" w:space="0"/>
          <w:bottom w:val="single" w:color="2E74B5" w:sz="10" w:space="0"/>
          <w:right w:val="none" w:color="auto" w:sz="0" w:space="0"/>
          <w:insideH w:val="single" w:color="DEEBF7" w:sz="4" w:space="0"/>
          <w:insideV w:val="none" w:color="auto" w:sz="0" w:space="0"/>
        </w:tblBorders>
        <w:tblLayout w:type="autofit"/>
        <w:tblCellMar>
          <w:top w:w="50" w:type="dxa"/>
          <w:left w:w="90" w:type="dxa"/>
          <w:bottom w:w="50" w:type="dxa"/>
          <w:right w:w="90" w:type="dxa"/>
        </w:tblCellMar>
      </w:tblPr>
      <w:tblGrid>
        <w:gridCol w:w="1440"/>
        <w:gridCol w:w="1685"/>
        <w:gridCol w:w="1860"/>
      </w:tblGrid>
      <w:tr w14:paraId="18FA7639">
        <w:tblPrEx>
          <w:tblBorders>
            <w:top w:val="single" w:color="2E74B5" w:sz="10" w:space="0"/>
            <w:left w:val="none" w:color="auto" w:sz="0" w:space="0"/>
            <w:bottom w:val="single" w:color="2E74B5" w:sz="10" w:space="0"/>
            <w:right w:val="none" w:color="auto" w:sz="0" w:space="0"/>
            <w:insideH w:val="single" w:color="DEEBF7" w:sz="4" w:space="0"/>
            <w:insideV w:val="none" w:color="auto" w:sz="0" w:space="0"/>
          </w:tblBorders>
          <w:tblCellMar>
            <w:top w:w="50" w:type="dxa"/>
            <w:left w:w="90" w:type="dxa"/>
            <w:bottom w:w="50" w:type="dxa"/>
            <w:right w:w="90" w:type="dxa"/>
          </w:tblCellMar>
        </w:tblPrEx>
        <w:trPr>
          <w:tblHeader/>
        </w:trPr>
        <w:tc>
          <w:p w14:paraId="2F7EED9F">
            <w:pPr>
              <w:pStyle w:val="28"/>
            </w:pPr>
            <w:r>
              <w:rPr>
                <w:rFonts w:hint="eastAsia"/>
              </w:rPr>
              <w:t>判据</w:t>
            </w:r>
          </w:p>
        </w:tc>
        <w:tc>
          <w:p w14:paraId="28AF88D6">
            <w:pPr>
              <w:pStyle w:val="28"/>
            </w:pPr>
            <w:r>
              <w:rPr>
                <w:rFonts w:hint="eastAsia"/>
              </w:rPr>
              <w:t>表达式</w:t>
            </w:r>
          </w:p>
        </w:tc>
        <w:tc>
          <w:p w14:paraId="7EB8EF2E">
            <w:pPr>
              <w:pStyle w:val="28"/>
            </w:pPr>
            <w:r>
              <w:rPr>
                <w:rFonts w:hint="eastAsia"/>
              </w:rPr>
              <w:t>意义</w:t>
            </w:r>
          </w:p>
        </w:tc>
      </w:tr>
      <w:tr w14:paraId="7C6588D4">
        <w:tblPrEx>
          <w:tblBorders>
            <w:top w:val="single" w:color="2E74B5" w:sz="10" w:space="0"/>
            <w:left w:val="none" w:color="auto" w:sz="0" w:space="0"/>
            <w:bottom w:val="single" w:color="2E74B5" w:sz="10" w:space="0"/>
            <w:right w:val="none" w:color="auto" w:sz="0" w:space="0"/>
            <w:insideH w:val="single" w:color="DEEBF7" w:sz="4" w:space="0"/>
            <w:insideV w:val="none" w:color="auto" w:sz="0" w:space="0"/>
          </w:tblBorders>
          <w:tblCellMar>
            <w:top w:w="50" w:type="dxa"/>
            <w:left w:w="90" w:type="dxa"/>
            <w:bottom w:w="50" w:type="dxa"/>
            <w:right w:w="90" w:type="dxa"/>
          </w:tblCellMar>
        </w:tblPrEx>
        <w:tc>
          <w:p w14:paraId="67D99DC4">
            <w:pPr>
              <w:pStyle w:val="28"/>
            </w:pPr>
            <w:r>
              <w:rPr>
                <w:rFonts w:hint="eastAsia"/>
              </w:rPr>
              <w:t>经典极限</w:t>
            </w:r>
          </w:p>
        </w:tc>
        <w:tc>
          <w:p w14:paraId="02149B80">
            <w:pPr>
              <w:pStyle w:val="28"/>
            </w:pPr>
            <m:oMathPara>
              <m:oMath>
                <m:sSup>
                  <m:sSupPr/>
                  <m:e>
                    <m:r>
                      <m:rPr/>
                      <m:t>e</m:t>
                    </m:r>
                  </m:e>
                  <m:sup>
                    <m:r>
                      <m:rPr/>
                      <m:t>α</m:t>
                    </m:r>
                  </m:sup>
                </m:sSup>
                <m:r>
                  <m:rPr>
                    <m:sty m:val="p"/>
                  </m:rPr>
                  <m:t>≫</m:t>
                </m:r>
                <m:r>
                  <m:rPr/>
                  <m:t>1</m:t>
                </m:r>
                <m:r>
                  <m:rPr>
                    <m:sty m:val="p"/>
                  </m:rPr>
                  <m:t>⇔</m:t>
                </m:r>
                <m:r>
                  <m:rPr/>
                  <m:t>n</m:t>
                </m:r>
                <m:sSup>
                  <m:sSupPr/>
                  <m:e>
                    <m:r>
                      <m:rPr/>
                      <m:t>λ</m:t>
                    </m:r>
                  </m:e>
                  <m:sup>
                    <m:r>
                      <m:rPr/>
                      <m:t>3</m:t>
                    </m:r>
                  </m:sup>
                </m:sSup>
                <m:r>
                  <m:rPr>
                    <m:sty m:val="p"/>
                  </m:rPr>
                  <m:t>≪</m:t>
                </m:r>
                <m:r>
                  <m:rPr/>
                  <m:t>1</m:t>
                </m:r>
              </m:oMath>
            </m:oMathPara>
          </w:p>
        </w:tc>
        <w:tc>
          <w:p w14:paraId="4BA7F4E5">
            <w:pPr>
              <w:pStyle w:val="28"/>
            </w:pPr>
            <w:r>
              <w:rPr>
                <w:rFonts w:hint="eastAsia"/>
              </w:rPr>
              <w:t>可用玻尔兹曼统计</w:t>
            </w:r>
          </w:p>
        </w:tc>
      </w:tr>
      <w:tr w14:paraId="51A63E27">
        <w:tblPrEx>
          <w:tblBorders>
            <w:top w:val="single" w:color="2E74B5" w:sz="10" w:space="0"/>
            <w:left w:val="none" w:color="auto" w:sz="0" w:space="0"/>
            <w:bottom w:val="single" w:color="2E74B5" w:sz="10" w:space="0"/>
            <w:right w:val="none" w:color="auto" w:sz="0" w:space="0"/>
            <w:insideH w:val="single" w:color="DEEBF7" w:sz="4" w:space="0"/>
            <w:insideV w:val="none" w:color="auto" w:sz="0" w:space="0"/>
          </w:tblBorders>
          <w:tblCellMar>
            <w:top w:w="50" w:type="dxa"/>
            <w:left w:w="90" w:type="dxa"/>
            <w:bottom w:w="50" w:type="dxa"/>
            <w:right w:w="90" w:type="dxa"/>
          </w:tblCellMar>
        </w:tblPrEx>
        <w:tc>
          <w:p w14:paraId="665E8FB9">
            <w:pPr>
              <w:pStyle w:val="28"/>
            </w:pPr>
            <w:r>
              <w:rPr>
                <w:rFonts w:hint="eastAsia"/>
              </w:rPr>
              <w:t>热波长</w:t>
            </w:r>
          </w:p>
        </w:tc>
        <w:tc>
          <w:p w14:paraId="02498AED">
            <w:pPr>
              <w:pStyle w:val="28"/>
            </w:pPr>
            <m:oMathPara>
              <m:oMath>
                <m:r>
                  <m:rPr/>
                  <m:t>λ</m:t>
                </m:r>
                <m:r>
                  <m:rPr>
                    <m:sty m:val="p"/>
                  </m:rPr>
                  <m:t>=</m:t>
                </m:r>
                <m:r>
                  <m:rPr/>
                  <m:t>h</m:t>
                </m:r>
                <m:r>
                  <m:rPr>
                    <m:sty m:val="p"/>
                  </m:rPr>
                  <m:t>/</m:t>
                </m:r>
                <m:rad>
                  <m:radPr>
                    <m:degHide m:val="1"/>
                  </m:radPr>
                  <m:deg/>
                  <m:e>
                    <m:r>
                      <m:rPr/>
                      <m:t>2πm</m:t>
                    </m:r>
                    <m:sSub>
                      <m:sSubPr/>
                      <m:e>
                        <m:r>
                          <m:rPr/>
                          <m:t>k</m:t>
                        </m:r>
                      </m:e>
                      <m:sub>
                        <m:r>
                          <m:rPr/>
                          <m:t>B</m:t>
                        </m:r>
                      </m:sub>
                    </m:sSub>
                    <m:r>
                      <m:rPr/>
                      <m:t>T</m:t>
                    </m:r>
                  </m:e>
                </m:rad>
              </m:oMath>
            </m:oMathPara>
          </w:p>
        </w:tc>
        <w:tc>
          <w:p w14:paraId="5EE39913">
            <w:pPr>
              <w:pStyle w:val="28"/>
            </w:pPr>
            <w:r>
              <w:rPr>
                <w:rFonts w:hint="eastAsia"/>
              </w:rPr>
              <w:t>量子波包尺度</w:t>
            </w:r>
          </w:p>
        </w:tc>
      </w:tr>
      <w:tr w14:paraId="4D483887">
        <w:tblPrEx>
          <w:tblBorders>
            <w:top w:val="single" w:color="2E74B5" w:sz="10" w:space="0"/>
            <w:left w:val="none" w:color="auto" w:sz="0" w:space="0"/>
            <w:bottom w:val="single" w:color="2E74B5" w:sz="10" w:space="0"/>
            <w:right w:val="none" w:color="auto" w:sz="0" w:space="0"/>
            <w:insideH w:val="single" w:color="DEEBF7" w:sz="4" w:space="0"/>
            <w:insideV w:val="none" w:color="auto" w:sz="0" w:space="0"/>
          </w:tblBorders>
          <w:tblCellMar>
            <w:top w:w="50" w:type="dxa"/>
            <w:left w:w="90" w:type="dxa"/>
            <w:bottom w:w="50" w:type="dxa"/>
            <w:right w:w="90" w:type="dxa"/>
          </w:tblCellMar>
        </w:tblPrEx>
        <w:tc>
          <w:p w14:paraId="5E7EC982">
            <w:pPr>
              <w:pStyle w:val="28"/>
            </w:pPr>
            <w:r>
              <w:rPr>
                <w:rFonts w:hint="eastAsia"/>
              </w:rPr>
              <w:t>振动特征温度</w:t>
            </w:r>
          </w:p>
        </w:tc>
        <w:tc>
          <w:p w14:paraId="7D226E37">
            <w:pPr>
              <w:pStyle w:val="28"/>
            </w:pPr>
            <m:oMathPara>
              <m:oMath>
                <m:sSub>
                  <m:sSubPr/>
                  <m:e>
                    <m:r>
                      <m:rPr/>
                      <m:t>θ</m:t>
                    </m:r>
                  </m:e>
                  <m:sub>
                    <m:r>
                      <m:rPr/>
                      <m:t>v</m:t>
                    </m:r>
                  </m:sub>
                </m:sSub>
                <m:r>
                  <m:rPr>
                    <m:sty m:val="p"/>
                  </m:rPr>
                  <m:t>=ℏ</m:t>
                </m:r>
                <m:r>
                  <m:rPr/>
                  <m:t>ω</m:t>
                </m:r>
                <m:r>
                  <m:rPr>
                    <m:sty m:val="p"/>
                  </m:rPr>
                  <m:t>/</m:t>
                </m:r>
                <m:sSub>
                  <m:sSubPr/>
                  <m:e>
                    <m:r>
                      <m:rPr/>
                      <m:t>k</m:t>
                    </m:r>
                  </m:e>
                  <m:sub>
                    <m:r>
                      <m:rPr/>
                      <m:t>B</m:t>
                    </m:r>
                  </m:sub>
                </m:sSub>
              </m:oMath>
            </m:oMathPara>
          </w:p>
        </w:tc>
        <w:tc>
          <w:p w14:paraId="4540AD4E">
            <w:pPr>
              <w:pStyle w:val="28"/>
            </w:pPr>
            <w:r>
              <w:rPr>
                <w:rFonts w:hint="eastAsia"/>
              </w:rPr>
              <w:t>振动冻结阈值</w:t>
            </w:r>
          </w:p>
        </w:tc>
      </w:tr>
      <w:tr w14:paraId="366753B8">
        <w:tblPrEx>
          <w:tblBorders>
            <w:top w:val="single" w:color="2E74B5" w:sz="10" w:space="0"/>
            <w:left w:val="none" w:color="auto" w:sz="0" w:space="0"/>
            <w:bottom w:val="single" w:color="2E74B5" w:sz="10" w:space="0"/>
            <w:right w:val="none" w:color="auto" w:sz="0" w:space="0"/>
            <w:insideH w:val="single" w:color="DEEBF7" w:sz="4" w:space="0"/>
            <w:insideV w:val="none" w:color="auto" w:sz="0" w:space="0"/>
          </w:tblBorders>
          <w:tblCellMar>
            <w:top w:w="50" w:type="dxa"/>
            <w:left w:w="90" w:type="dxa"/>
            <w:bottom w:w="50" w:type="dxa"/>
            <w:right w:w="90" w:type="dxa"/>
          </w:tblCellMar>
        </w:tblPrEx>
        <w:tc>
          <w:p w14:paraId="3A889795">
            <w:pPr>
              <w:pStyle w:val="28"/>
            </w:pPr>
            <w:r>
              <w:rPr>
                <w:rFonts w:hint="eastAsia"/>
              </w:rPr>
              <w:t>转动特征温度</w:t>
            </w:r>
          </w:p>
        </w:tc>
        <w:tc>
          <w:p w14:paraId="6E43508A">
            <w:pPr>
              <w:pStyle w:val="28"/>
            </w:pPr>
            <m:oMathPara>
              <m:oMath>
                <m:sSub>
                  <m:sSubPr/>
                  <m:e>
                    <m:r>
                      <m:rPr/>
                      <m:t>θ</m:t>
                    </m:r>
                  </m:e>
                  <m:sub>
                    <m:r>
                      <m:rPr/>
                      <m:t>r</m:t>
                    </m:r>
                  </m:sub>
                </m:sSub>
                <m:r>
                  <m:rPr>
                    <m:sty m:val="p"/>
                  </m:rPr>
                  <m:t>=</m:t>
                </m:r>
                <m:sSup>
                  <m:sSupPr/>
                  <m:e>
                    <m:r>
                      <m:rPr>
                        <m:sty m:val="p"/>
                      </m:rPr>
                      <m:t>ℏ</m:t>
                    </m:r>
                  </m:e>
                  <m:sup>
                    <m:r>
                      <m:rPr/>
                      <m:t>2</m:t>
                    </m:r>
                  </m:sup>
                </m:sSup>
                <m:r>
                  <m:rPr>
                    <m:sty m:val="p"/>
                  </m:rPr>
                  <m:t>/</m:t>
                </m:r>
                <m:r>
                  <m:rPr/>
                  <m:t>2I</m:t>
                </m:r>
                <m:sSub>
                  <m:sSubPr/>
                  <m:e>
                    <m:r>
                      <m:rPr/>
                      <m:t>k</m:t>
                    </m:r>
                  </m:e>
                  <m:sub>
                    <m:r>
                      <m:rPr/>
                      <m:t>B</m:t>
                    </m:r>
                  </m:sub>
                </m:sSub>
              </m:oMath>
            </m:oMathPara>
          </w:p>
        </w:tc>
        <w:tc>
          <w:p w14:paraId="093C1D0C">
            <w:pPr>
              <w:pStyle w:val="28"/>
            </w:pPr>
            <w:r>
              <w:rPr>
                <w:rFonts w:hint="eastAsia"/>
              </w:rPr>
              <w:t>转动冻结阈值</w:t>
            </w:r>
          </w:p>
        </w:tc>
      </w:tr>
      <w:tr w14:paraId="017B6AE8">
        <w:tblPrEx>
          <w:tblBorders>
            <w:top w:val="single" w:color="2E74B5" w:sz="10" w:space="0"/>
            <w:left w:val="none" w:color="auto" w:sz="0" w:space="0"/>
            <w:bottom w:val="single" w:color="2E74B5" w:sz="10" w:space="0"/>
            <w:right w:val="none" w:color="auto" w:sz="0" w:space="0"/>
            <w:insideH w:val="single" w:color="DEEBF7" w:sz="4" w:space="0"/>
            <w:insideV w:val="none" w:color="auto" w:sz="0" w:space="0"/>
          </w:tblBorders>
          <w:tblCellMar>
            <w:top w:w="50" w:type="dxa"/>
            <w:left w:w="90" w:type="dxa"/>
            <w:bottom w:w="50" w:type="dxa"/>
            <w:right w:w="90" w:type="dxa"/>
          </w:tblCellMar>
        </w:tblPrEx>
        <w:tc>
          <w:p w14:paraId="548B98E3">
            <w:pPr>
              <w:pStyle w:val="28"/>
            </w:pPr>
            <w:r>
              <w:rPr>
                <w:rFonts w:hint="eastAsia"/>
              </w:rPr>
              <w:t>费米温度</w:t>
            </w:r>
          </w:p>
        </w:tc>
        <w:tc>
          <w:p w14:paraId="3678EAD0">
            <w:pPr>
              <w:pStyle w:val="28"/>
            </w:pPr>
            <m:oMathPara>
              <m:oMath>
                <m:sSub>
                  <m:sSubPr/>
                  <m:e>
                    <m:r>
                      <m:rPr/>
                      <m:t>T</m:t>
                    </m:r>
                  </m:e>
                  <m:sub>
                    <m:r>
                      <m:rPr/>
                      <m:t>F</m:t>
                    </m:r>
                  </m:sub>
                </m:sSub>
                <m:r>
                  <m:rPr>
                    <m:sty m:val="p"/>
                  </m:rPr>
                  <m:t>=</m:t>
                </m:r>
                <m:sSub>
                  <m:sSubPr/>
                  <m:e>
                    <m:r>
                      <m:rPr/>
                      <m:t>μ</m:t>
                    </m:r>
                  </m:e>
                  <m:sub>
                    <m:r>
                      <m:rPr/>
                      <m:t>1</m:t>
                    </m:r>
                  </m:sub>
                </m:sSub>
                <m:r>
                  <m:rPr>
                    <m:sty m:val="p"/>
                  </m:rPr>
                  <m:t>(</m:t>
                </m:r>
                <m:r>
                  <m:rPr/>
                  <m:t>0</m:t>
                </m:r>
                <m:r>
                  <m:rPr>
                    <m:sty m:val="p"/>
                  </m:rPr>
                  <m:t>)/</m:t>
                </m:r>
                <m:sSub>
                  <m:sSubPr/>
                  <m:e>
                    <m:r>
                      <m:rPr/>
                      <m:t>k</m:t>
                    </m:r>
                  </m:e>
                  <m:sub>
                    <m:r>
                      <m:rPr/>
                      <m:t>B</m:t>
                    </m:r>
                  </m:sub>
                </m:sSub>
              </m:oMath>
            </m:oMathPara>
          </w:p>
        </w:tc>
        <w:tc>
          <w:p w14:paraId="13C7981C">
            <w:pPr>
              <w:pStyle w:val="28"/>
            </w:pPr>
            <w:r>
              <w:t xml:space="preserve">Cu </w:t>
            </w:r>
            <w:r>
              <w:rPr>
                <w:rFonts w:hint="eastAsia"/>
              </w:rPr>
              <w:t>约</w:t>
            </w:r>
            <w:r>
              <w:t xml:space="preserve"> </w:t>
            </w:r>
            <m:oMath>
              <m:r>
                <m:rPr/>
                <m:t>8.2</m:t>
              </m:r>
              <m:r>
                <m:rPr>
                  <m:sty m:val="p"/>
                </m:rPr>
                <m:t>×</m:t>
              </m:r>
              <m:sSup>
                <m:sSupPr/>
                <m:e>
                  <m:r>
                    <m:rPr/>
                    <m:t>10</m:t>
                  </m:r>
                </m:e>
                <m:sup>
                  <m:r>
                    <m:rPr/>
                    <m:t>4</m:t>
                  </m:r>
                </m:sup>
              </m:sSup>
            </m:oMath>
            <w:r>
              <w:t xml:space="preserve"> K</w:t>
            </w:r>
          </w:p>
        </w:tc>
      </w:tr>
      <w:tr w14:paraId="76CBEDDA">
        <w:tblPrEx>
          <w:tblBorders>
            <w:top w:val="single" w:color="2E74B5" w:sz="10" w:space="0"/>
            <w:left w:val="none" w:color="auto" w:sz="0" w:space="0"/>
            <w:bottom w:val="single" w:color="2E74B5" w:sz="10" w:space="0"/>
            <w:right w:val="none" w:color="auto" w:sz="0" w:space="0"/>
            <w:insideH w:val="single" w:color="DEEBF7" w:sz="4" w:space="0"/>
            <w:insideV w:val="none" w:color="auto" w:sz="0" w:space="0"/>
          </w:tblBorders>
          <w:tblCellMar>
            <w:top w:w="50" w:type="dxa"/>
            <w:left w:w="90" w:type="dxa"/>
            <w:bottom w:w="50" w:type="dxa"/>
            <w:right w:w="90" w:type="dxa"/>
          </w:tblCellMar>
        </w:tblPrEx>
        <w:tc>
          <w:p w14:paraId="66187E75">
            <w:pPr>
              <w:pStyle w:val="28"/>
            </w:pPr>
            <w:r>
              <w:t xml:space="preserve">BEC </w:t>
            </w:r>
            <w:r>
              <w:rPr>
                <w:rFonts w:hint="eastAsia"/>
              </w:rPr>
              <w:t>临界温度</w:t>
            </w:r>
          </w:p>
        </w:tc>
        <w:tc>
          <w:p w14:paraId="3E5C71C7">
            <w:pPr>
              <w:pStyle w:val="28"/>
            </w:pPr>
            <m:oMathPara>
              <m:oMath>
                <m:sSub>
                  <m:sSubPr/>
                  <m:e>
                    <m:r>
                      <m:rPr/>
                      <m:t>T</m:t>
                    </m:r>
                  </m:e>
                  <m:sub>
                    <m:r>
                      <m:rPr/>
                      <m:t>C</m:t>
                    </m:r>
                  </m:sub>
                </m:sSub>
                <m:r>
                  <m:rPr>
                    <m:sty m:val="p"/>
                  </m:rPr>
                  <m:t>∝</m:t>
                </m:r>
                <m:sSup>
                  <m:sSupPr/>
                  <m:e>
                    <m:r>
                      <m:rPr>
                        <m:sty m:val="p"/>
                      </m:rPr>
                      <m:t>ℏ</m:t>
                    </m:r>
                  </m:e>
                  <m:sup>
                    <m:r>
                      <m:rPr/>
                      <m:t>2</m:t>
                    </m:r>
                  </m:sup>
                </m:sSup>
                <m:sSubSup>
                  <m:sSubSupPr/>
                  <m:e>
                    <m:acc>
                      <m:accPr>
                        <m:chr m:val="‾"/>
                      </m:accPr>
                      <m:e>
                        <m:r>
                          <m:rPr/>
                          <m:t>n</m:t>
                        </m:r>
                      </m:e>
                    </m:acc>
                  </m:e>
                  <m:sub>
                    <m:r>
                      <m:rPr/>
                      <m:t>V</m:t>
                    </m:r>
                  </m:sub>
                  <m:sup>
                    <m:r>
                      <m:rPr/>
                      <m:t>2</m:t>
                    </m:r>
                    <m:r>
                      <m:rPr>
                        <m:sty m:val="p"/>
                      </m:rPr>
                      <m:t>/</m:t>
                    </m:r>
                    <m:r>
                      <m:rPr/>
                      <m:t>3</m:t>
                    </m:r>
                  </m:sup>
                </m:sSubSup>
                <m:r>
                  <m:rPr>
                    <m:sty m:val="p"/>
                  </m:rPr>
                  <m:t>/</m:t>
                </m:r>
                <m:r>
                  <m:rPr/>
                  <m:t>m</m:t>
                </m:r>
                <m:sSub>
                  <m:sSubPr/>
                  <m:e>
                    <m:r>
                      <m:rPr/>
                      <m:t>k</m:t>
                    </m:r>
                  </m:e>
                  <m:sub>
                    <m:r>
                      <m:rPr/>
                      <m:t>B</m:t>
                    </m:r>
                  </m:sub>
                </m:sSub>
              </m:oMath>
            </m:oMathPara>
          </w:p>
        </w:tc>
        <w:tc>
          <w:p w14:paraId="644F4071">
            <w:pPr>
              <w:pStyle w:val="28"/>
            </w:pPr>
            <w:r>
              <w:rPr>
                <w:rFonts w:hint="eastAsia"/>
              </w:rPr>
              <w:t>玻色凝聚阈值</w:t>
            </w:r>
          </w:p>
        </w:tc>
      </w:tr>
      <w:bookmarkEnd w:id="207"/>
      <w:bookmarkEnd w:id="213"/>
    </w:tbl>
    <w:p w14:paraId="1BFEBBBC">
      <w:pPr>
        <w:pStyle w:val="4"/>
      </w:pPr>
      <w:bookmarkStart w:id="214" w:name="_Toc6182"/>
      <w:bookmarkStart w:id="215" w:name="附录-b-常用积分表"/>
      <w:r>
        <w:rPr>
          <w:rFonts w:hint="eastAsia"/>
        </w:rPr>
        <w:t>附录</w:t>
      </w:r>
      <w:r>
        <w:t xml:space="preserve"> B </w:t>
      </w:r>
      <w:r>
        <w:rPr>
          <w:rFonts w:hint="eastAsia"/>
        </w:rPr>
        <w:t>常用积分表</w:t>
      </w:r>
      <w:bookmarkEnd w:id="214"/>
    </w:p>
    <w:p w14:paraId="030BF7A0">
      <w:pPr>
        <w:pStyle w:val="27"/>
      </w:pPr>
      <w:r>
        <w:rPr>
          <w:rFonts w:hint="eastAsia"/>
          <w:b/>
          <w:bCs/>
        </w:rPr>
        <w:t>高斯积分</w:t>
      </w:r>
      <w:r>
        <w:rPr>
          <w:rFonts w:hint="eastAsia"/>
        </w:rPr>
        <w:t>（</w:t>
      </w:r>
      <m:oMath>
        <m:r>
          <m:rPr/>
          <m:t>a</m:t>
        </m:r>
        <m:r>
          <m:rPr>
            <m:sty m:val="p"/>
          </m:rPr>
          <m:t>&gt;</m:t>
        </m:r>
        <m:r>
          <m:rPr/>
          <m:t>0</m:t>
        </m:r>
      </m:oMath>
      <w:r>
        <w:rPr>
          <w:rFonts w:hint="eastAsia"/>
        </w:rPr>
        <w:t>）：</w:t>
      </w:r>
    </w:p>
    <w:p w14:paraId="3B6CC504">
      <w:pPr>
        <w:pStyle w:val="3"/>
      </w:pPr>
      <m:oMathPara>
        <m:oMathParaPr>
          <m:jc m:val="center"/>
        </m:oMathParaPr>
        <m:oMath>
          <m:nary>
            <m:naryPr>
              <m:limLoc m:val="subSup"/>
            </m:naryPr>
            <m:sub>
              <m:r>
                <m:rPr/>
                <m:t>0</m:t>
              </m:r>
            </m:sub>
            <m:sup>
              <m:r>
                <m:rPr>
                  <m:sty m:val="p"/>
                </m:rPr>
                <m:t>∞</m:t>
              </m:r>
            </m:sup>
            <m:e>
              <m:sSup>
                <m:sSupPr/>
                <m:e>
                  <m:r>
                    <m:rPr/>
                    <m:t>e</m:t>
                  </m:r>
                </m:e>
                <m:sup>
                  <m:r>
                    <m:rPr>
                      <m:sty m:val="p"/>
                    </m:rPr>
                    <m:t>−</m:t>
                  </m:r>
                  <m:r>
                    <m:rPr/>
                    <m:t>a</m:t>
                  </m:r>
                  <m:sSup>
                    <m:sSupPr/>
                    <m:e>
                      <m:r>
                        <m:rPr/>
                        <m:t>x</m:t>
                      </m:r>
                    </m:e>
                    <m:sup>
                      <m:r>
                        <m:rPr/>
                        <m:t>2</m:t>
                      </m:r>
                    </m:sup>
                  </m:sSup>
                </m:sup>
              </m:sSup>
            </m:e>
          </m:nary>
          <m:r>
            <m:rPr/>
            <m:t>dx</m:t>
          </m:r>
          <m:r>
            <m:rPr>
              <m:sty m:val="p"/>
            </m:rPr>
            <m:t>=</m:t>
          </m:r>
          <m:f>
            <m:fPr/>
            <m:num>
              <m:r>
                <m:rPr/>
                <m:t>1</m:t>
              </m:r>
            </m:num>
            <m:den>
              <m:r>
                <m:rPr/>
                <m:t>2</m:t>
              </m:r>
            </m:den>
          </m:f>
          <m:rad>
            <m:radPr>
              <m:degHide m:val="1"/>
            </m:radPr>
            <m:deg/>
            <m:e>
              <m:f>
                <m:fPr/>
                <m:num>
                  <m:r>
                    <m:rPr/>
                    <m:t>π</m:t>
                  </m:r>
                </m:num>
                <m:den>
                  <m:r>
                    <m:rPr/>
                    <m:t>a</m:t>
                  </m:r>
                </m:den>
              </m:f>
            </m:e>
          </m:rad>
          <m:r>
            <m:rPr>
              <m:sty m:val="p"/>
            </m:rPr>
            <m:t>,</m:t>
          </m:r>
          <m:r>
            <m:rPr/>
            <m:t>  </m:t>
          </m:r>
          <m:nary>
            <m:naryPr>
              <m:limLoc m:val="subSup"/>
            </m:naryPr>
            <m:sub>
              <m:r>
                <m:rPr/>
                <m:t>0</m:t>
              </m:r>
            </m:sub>
            <m:sup>
              <m:r>
                <m:rPr>
                  <m:sty m:val="p"/>
                </m:rPr>
                <m:t>∞</m:t>
              </m:r>
            </m:sup>
            <m:e>
              <m:r>
                <m:rPr/>
                <m:t>x</m:t>
              </m:r>
            </m:e>
          </m:nary>
          <m:sSup>
            <m:sSupPr/>
            <m:e>
              <m:r>
                <m:rPr/>
                <m:t>e</m:t>
              </m:r>
            </m:e>
            <m:sup>
              <m:r>
                <m:rPr>
                  <m:sty m:val="p"/>
                </m:rPr>
                <m:t>−</m:t>
              </m:r>
              <m:r>
                <m:rPr/>
                <m:t>a</m:t>
              </m:r>
              <m:sSup>
                <m:sSupPr/>
                <m:e>
                  <m:r>
                    <m:rPr/>
                    <m:t>x</m:t>
                  </m:r>
                </m:e>
                <m:sup>
                  <m:r>
                    <m:rPr/>
                    <m:t>2</m:t>
                  </m:r>
                </m:sup>
              </m:sSup>
            </m:sup>
          </m:sSup>
          <m:r>
            <m:rPr/>
            <m:t>dx</m:t>
          </m:r>
          <m:r>
            <m:rPr>
              <m:sty m:val="p"/>
            </m:rPr>
            <m:t>=</m:t>
          </m:r>
          <m:f>
            <m:fPr/>
            <m:num>
              <m:r>
                <m:rPr/>
                <m:t>1</m:t>
              </m:r>
            </m:num>
            <m:den>
              <m:r>
                <m:rPr/>
                <m:t>2a</m:t>
              </m:r>
            </m:den>
          </m:f>
        </m:oMath>
      </m:oMathPara>
    </w:p>
    <w:p w14:paraId="7674A950">
      <w:pPr>
        <w:pStyle w:val="27"/>
      </w:pPr>
      <m:oMathPara>
        <m:oMathParaPr>
          <m:jc m:val="center"/>
        </m:oMathParaPr>
        <m:oMath>
          <m:nary>
            <m:naryPr>
              <m:limLoc m:val="subSup"/>
            </m:naryPr>
            <m:sub>
              <m:r>
                <m:rPr/>
                <m:t>0</m:t>
              </m:r>
            </m:sub>
            <m:sup>
              <m:r>
                <m:rPr>
                  <m:sty m:val="p"/>
                </m:rPr>
                <m:t>∞</m:t>
              </m:r>
            </m:sup>
            <m:e>
              <m:sSup>
                <m:sSupPr/>
                <m:e>
                  <m:r>
                    <m:rPr/>
                    <m:t>x</m:t>
                  </m:r>
                </m:e>
                <m:sup>
                  <m:r>
                    <m:rPr/>
                    <m:t>2</m:t>
                  </m:r>
                </m:sup>
              </m:sSup>
            </m:e>
          </m:nary>
          <m:sSup>
            <m:sSupPr/>
            <m:e>
              <m:r>
                <m:rPr/>
                <m:t>e</m:t>
              </m:r>
            </m:e>
            <m:sup>
              <m:r>
                <m:rPr>
                  <m:sty m:val="p"/>
                </m:rPr>
                <m:t>−</m:t>
              </m:r>
              <m:r>
                <m:rPr/>
                <m:t>a</m:t>
              </m:r>
              <m:sSup>
                <m:sSupPr/>
                <m:e>
                  <m:r>
                    <m:rPr/>
                    <m:t>x</m:t>
                  </m:r>
                </m:e>
                <m:sup>
                  <m:r>
                    <m:rPr/>
                    <m:t>2</m:t>
                  </m:r>
                </m:sup>
              </m:sSup>
            </m:sup>
          </m:sSup>
          <m:r>
            <m:rPr/>
            <m:t>dx</m:t>
          </m:r>
          <m:r>
            <m:rPr>
              <m:sty m:val="p"/>
            </m:rPr>
            <m:t>=</m:t>
          </m:r>
          <m:f>
            <m:fPr/>
            <m:num>
              <m:r>
                <m:rPr/>
                <m:t>1</m:t>
              </m:r>
            </m:num>
            <m:den>
              <m:r>
                <m:rPr/>
                <m:t>4</m:t>
              </m:r>
            </m:den>
          </m:f>
          <m:rad>
            <m:radPr>
              <m:degHide m:val="1"/>
            </m:radPr>
            <m:deg/>
            <m:e>
              <m:f>
                <m:fPr/>
                <m:num>
                  <m:r>
                    <m:rPr/>
                    <m:t>π</m:t>
                  </m:r>
                </m:num>
                <m:den>
                  <m:sSup>
                    <m:sSupPr/>
                    <m:e>
                      <m:r>
                        <m:rPr/>
                        <m:t>a</m:t>
                      </m:r>
                    </m:e>
                    <m:sup>
                      <m:r>
                        <m:rPr/>
                        <m:t>3</m:t>
                      </m:r>
                    </m:sup>
                  </m:sSup>
                </m:den>
              </m:f>
            </m:e>
          </m:rad>
          <m:r>
            <m:rPr>
              <m:sty m:val="p"/>
            </m:rPr>
            <m:t>,</m:t>
          </m:r>
          <m:r>
            <m:rPr/>
            <m:t>  </m:t>
          </m:r>
          <m:nary>
            <m:naryPr>
              <m:limLoc m:val="subSup"/>
            </m:naryPr>
            <m:sub>
              <m:r>
                <m:rPr/>
                <m:t>0</m:t>
              </m:r>
            </m:sub>
            <m:sup>
              <m:r>
                <m:rPr>
                  <m:sty m:val="p"/>
                </m:rPr>
                <m:t>∞</m:t>
              </m:r>
            </m:sup>
            <m:e>
              <m:sSup>
                <m:sSupPr/>
                <m:e>
                  <m:r>
                    <m:rPr/>
                    <m:t>x</m:t>
                  </m:r>
                </m:e>
                <m:sup>
                  <m:r>
                    <m:rPr/>
                    <m:t>3</m:t>
                  </m:r>
                </m:sup>
              </m:sSup>
            </m:e>
          </m:nary>
          <m:sSup>
            <m:sSupPr/>
            <m:e>
              <m:r>
                <m:rPr/>
                <m:t>e</m:t>
              </m:r>
            </m:e>
            <m:sup>
              <m:r>
                <m:rPr>
                  <m:sty m:val="p"/>
                </m:rPr>
                <m:t>−</m:t>
              </m:r>
              <m:r>
                <m:rPr/>
                <m:t>a</m:t>
              </m:r>
              <m:sSup>
                <m:sSupPr/>
                <m:e>
                  <m:r>
                    <m:rPr/>
                    <m:t>x</m:t>
                  </m:r>
                </m:e>
                <m:sup>
                  <m:r>
                    <m:rPr/>
                    <m:t>2</m:t>
                  </m:r>
                </m:sup>
              </m:sSup>
            </m:sup>
          </m:sSup>
          <m:r>
            <m:rPr/>
            <m:t>dx</m:t>
          </m:r>
          <m:r>
            <m:rPr>
              <m:sty m:val="p"/>
            </m:rPr>
            <m:t>=</m:t>
          </m:r>
          <m:f>
            <m:fPr/>
            <m:num>
              <m:r>
                <m:rPr/>
                <m:t>1</m:t>
              </m:r>
            </m:num>
            <m:den>
              <m:r>
                <m:rPr/>
                <m:t>2</m:t>
              </m:r>
              <m:sSup>
                <m:sSupPr/>
                <m:e>
                  <m:r>
                    <m:rPr/>
                    <m:t>a</m:t>
                  </m:r>
                </m:e>
                <m:sup>
                  <m:r>
                    <m:rPr/>
                    <m:t>2</m:t>
                  </m:r>
                </m:sup>
              </m:sSup>
            </m:den>
          </m:f>
        </m:oMath>
      </m:oMathPara>
    </w:p>
    <w:p w14:paraId="3AD7A525">
      <w:pPr>
        <w:pStyle w:val="27"/>
      </w:pPr>
      <m:oMathPara>
        <m:oMathParaPr>
          <m:jc m:val="center"/>
        </m:oMathParaPr>
        <m:oMath>
          <m:nary>
            <m:naryPr>
              <m:limLoc m:val="subSup"/>
            </m:naryPr>
            <m:sub>
              <m:r>
                <m:rPr/>
                <m:t>0</m:t>
              </m:r>
            </m:sub>
            <m:sup>
              <m:r>
                <m:rPr>
                  <m:sty m:val="p"/>
                </m:rPr>
                <m:t>∞</m:t>
              </m:r>
            </m:sup>
            <m:e>
              <m:sSup>
                <m:sSupPr/>
                <m:e>
                  <m:r>
                    <m:rPr/>
                    <m:t>x</m:t>
                  </m:r>
                </m:e>
                <m:sup>
                  <m:r>
                    <m:rPr/>
                    <m:t>4</m:t>
                  </m:r>
                </m:sup>
              </m:sSup>
            </m:e>
          </m:nary>
          <m:sSup>
            <m:sSupPr/>
            <m:e>
              <m:r>
                <m:rPr/>
                <m:t>e</m:t>
              </m:r>
            </m:e>
            <m:sup>
              <m:r>
                <m:rPr>
                  <m:sty m:val="p"/>
                </m:rPr>
                <m:t>−</m:t>
              </m:r>
              <m:r>
                <m:rPr/>
                <m:t>a</m:t>
              </m:r>
              <m:sSup>
                <m:sSupPr/>
                <m:e>
                  <m:r>
                    <m:rPr/>
                    <m:t>x</m:t>
                  </m:r>
                </m:e>
                <m:sup>
                  <m:r>
                    <m:rPr/>
                    <m:t>2</m:t>
                  </m:r>
                </m:sup>
              </m:sSup>
            </m:sup>
          </m:sSup>
          <m:r>
            <m:rPr/>
            <m:t>dx</m:t>
          </m:r>
          <m:r>
            <m:rPr>
              <m:sty m:val="p"/>
            </m:rPr>
            <m:t>=</m:t>
          </m:r>
          <m:f>
            <m:fPr/>
            <m:num>
              <m:r>
                <m:rPr/>
                <m:t>3</m:t>
              </m:r>
            </m:num>
            <m:den>
              <m:r>
                <m:rPr/>
                <m:t>8</m:t>
              </m:r>
            </m:den>
          </m:f>
          <m:rad>
            <m:radPr>
              <m:degHide m:val="1"/>
            </m:radPr>
            <m:deg/>
            <m:e>
              <m:f>
                <m:fPr/>
                <m:num>
                  <m:r>
                    <m:rPr/>
                    <m:t>π</m:t>
                  </m:r>
                </m:num>
                <m:den>
                  <m:sSup>
                    <m:sSupPr/>
                    <m:e>
                      <m:r>
                        <m:rPr/>
                        <m:t>a</m:t>
                      </m:r>
                    </m:e>
                    <m:sup>
                      <m:r>
                        <m:rPr/>
                        <m:t>5</m:t>
                      </m:r>
                    </m:sup>
                  </m:sSup>
                </m:den>
              </m:f>
            </m:e>
          </m:rad>
        </m:oMath>
      </m:oMathPara>
    </w:p>
    <w:p w14:paraId="1F534153">
      <w:pPr>
        <w:pStyle w:val="27"/>
      </w:pPr>
      <w:r>
        <w:rPr>
          <w:rFonts w:hint="eastAsia"/>
          <w:b/>
          <w:bCs/>
        </w:rPr>
        <w:t>玻色/费米统计常用积分</w:t>
      </w:r>
      <w:r>
        <w:rPr>
          <w:rFonts w:hint="eastAsia"/>
        </w:rPr>
        <w:t>：</w:t>
      </w:r>
    </w:p>
    <w:p w14:paraId="32CA40F3">
      <w:pPr>
        <w:pStyle w:val="3"/>
      </w:pPr>
      <m:oMathPara>
        <m:oMathParaPr>
          <m:jc m:val="center"/>
        </m:oMathParaPr>
        <m:oMath>
          <m:nary>
            <m:naryPr>
              <m:limLoc m:val="subSup"/>
            </m:naryPr>
            <m:sub>
              <m:r>
                <m:rPr/>
                <m:t>0</m:t>
              </m:r>
            </m:sub>
            <m:sup>
              <m:r>
                <m:rPr>
                  <m:sty m:val="p"/>
                </m:rPr>
                <m:t>∞</m:t>
              </m:r>
            </m:sup>
            <m:e>
              <m:f>
                <m:fPr/>
                <m:num>
                  <m:sSup>
                    <m:sSupPr/>
                    <m:e>
                      <m:r>
                        <m:rPr/>
                        <m:t>x</m:t>
                      </m:r>
                    </m:e>
                    <m:sup>
                      <m:r>
                        <m:rPr/>
                        <m:t>1</m:t>
                      </m:r>
                      <m:r>
                        <m:rPr>
                          <m:sty m:val="p"/>
                        </m:rPr>
                        <m:t>/</m:t>
                      </m:r>
                      <m:r>
                        <m:rPr/>
                        <m:t>2</m:t>
                      </m:r>
                    </m:sup>
                  </m:sSup>
                </m:num>
                <m:den>
                  <m:sSup>
                    <m:sSupPr/>
                    <m:e>
                      <m:r>
                        <m:rPr/>
                        <m:t>e</m:t>
                      </m:r>
                    </m:e>
                    <m:sup>
                      <m:r>
                        <m:rPr/>
                        <m:t>x</m:t>
                      </m:r>
                    </m:sup>
                  </m:sSup>
                  <m:r>
                    <m:rPr>
                      <m:sty m:val="p"/>
                    </m:rPr>
                    <m:t>−</m:t>
                  </m:r>
                  <m:r>
                    <m:rPr/>
                    <m:t>1</m:t>
                  </m:r>
                </m:den>
              </m:f>
            </m:e>
          </m:nary>
          <m:r>
            <m:rPr/>
            <m:t>dx</m:t>
          </m:r>
          <m:r>
            <m:rPr>
              <m:sty m:val="p"/>
            </m:rPr>
            <m:t>=</m:t>
          </m:r>
          <m:f>
            <m:fPr/>
            <m:num>
              <m:rad>
                <m:radPr>
                  <m:degHide m:val="1"/>
                </m:radPr>
                <m:deg/>
                <m:e>
                  <m:r>
                    <m:rPr/>
                    <m:t>π</m:t>
                  </m:r>
                </m:e>
              </m:rad>
            </m:num>
            <m:den>
              <m:r>
                <m:rPr/>
                <m:t>2</m:t>
              </m:r>
            </m:den>
          </m:f>
          <m:r>
            <m:rPr>
              <m:sty m:val="p"/>
            </m:rPr>
            <m:t>×</m:t>
          </m:r>
          <m:r>
            <m:rPr/>
            <m:t>2.612 </m:t>
          </m:r>
          <m:r>
            <m:rPr>
              <m:sty m:val="p"/>
            </m:rPr>
            <m:t>(</m:t>
          </m:r>
          <m:r>
            <m:rPr>
              <m:nor/>
              <m:sty m:val="p"/>
            </m:rPr>
            <m:t>BEC</m:t>
          </m:r>
          <m:r>
            <m:rPr>
              <m:sty m:val="p"/>
            </m:rPr>
            <m:t>),</m:t>
          </m:r>
          <m:r>
            <m:rPr/>
            <m:t>  </m:t>
          </m:r>
          <m:nary>
            <m:naryPr>
              <m:limLoc m:val="subSup"/>
            </m:naryPr>
            <m:sub>
              <m:r>
                <m:rPr/>
                <m:t>0</m:t>
              </m:r>
            </m:sub>
            <m:sup>
              <m:r>
                <m:rPr>
                  <m:sty m:val="p"/>
                </m:rPr>
                <m:t>∞</m:t>
              </m:r>
            </m:sup>
            <m:e>
              <m:f>
                <m:fPr/>
                <m:num>
                  <m:sSup>
                    <m:sSupPr/>
                    <m:e>
                      <m:r>
                        <m:rPr/>
                        <m:t>x</m:t>
                      </m:r>
                    </m:e>
                    <m:sup>
                      <m:r>
                        <m:rPr/>
                        <m:t>3</m:t>
                      </m:r>
                    </m:sup>
                  </m:sSup>
                </m:num>
                <m:den>
                  <m:sSup>
                    <m:sSupPr/>
                    <m:e>
                      <m:r>
                        <m:rPr/>
                        <m:t>e</m:t>
                      </m:r>
                    </m:e>
                    <m:sup>
                      <m:r>
                        <m:rPr/>
                        <m:t>x</m:t>
                      </m:r>
                    </m:sup>
                  </m:sSup>
                  <m:r>
                    <m:rPr>
                      <m:sty m:val="p"/>
                    </m:rPr>
                    <m:t>−</m:t>
                  </m:r>
                  <m:r>
                    <m:rPr/>
                    <m:t>1</m:t>
                  </m:r>
                </m:den>
              </m:f>
            </m:e>
          </m:nary>
          <m:r>
            <m:rPr/>
            <m:t>dx</m:t>
          </m:r>
          <m:r>
            <m:rPr>
              <m:sty m:val="p"/>
            </m:rPr>
            <m:t>=</m:t>
          </m:r>
          <m:f>
            <m:fPr/>
            <m:num>
              <m:sSup>
                <m:sSupPr/>
                <m:e>
                  <m:r>
                    <m:rPr/>
                    <m:t>π</m:t>
                  </m:r>
                </m:e>
                <m:sup>
                  <m:r>
                    <m:rPr/>
                    <m:t>4</m:t>
                  </m:r>
                </m:sup>
              </m:sSup>
            </m:num>
            <m:den>
              <m:r>
                <m:rPr/>
                <m:t>15</m:t>
              </m:r>
            </m:den>
          </m:f>
          <m:r>
            <m:rPr/>
            <m:t> </m:t>
          </m:r>
          <m:r>
            <m:rPr>
              <m:sty m:val="p"/>
            </m:rPr>
            <m:t>(</m:t>
          </m:r>
          <m:r>
            <m:rPr>
              <m:nor/>
              <m:sty m:val="p"/>
            </m:rPr>
            <m:t>普朗克</m:t>
          </m:r>
          <m:r>
            <m:rPr>
              <m:sty m:val="p"/>
            </m:rPr>
            <m:t>)</m:t>
          </m:r>
        </m:oMath>
      </m:oMathPara>
    </w:p>
    <w:p w14:paraId="5DD0ADFC">
      <w:pPr>
        <w:pStyle w:val="27"/>
      </w:pPr>
      <m:oMathPara>
        <m:oMathParaPr>
          <m:jc m:val="center"/>
        </m:oMathParaPr>
        <m:oMath>
          <m:nary>
            <m:naryPr>
              <m:limLoc m:val="subSup"/>
            </m:naryPr>
            <m:sub>
              <m:r>
                <m:rPr/>
                <m:t>0</m:t>
              </m:r>
            </m:sub>
            <m:sup>
              <m:r>
                <m:rPr>
                  <m:sty m:val="p"/>
                </m:rPr>
                <m:t>∞</m:t>
              </m:r>
            </m:sup>
            <m:e>
              <m:f>
                <m:fPr/>
                <m:num>
                  <m:sSup>
                    <m:sSupPr/>
                    <m:e>
                      <m:r>
                        <m:rPr/>
                        <m:t>x</m:t>
                      </m:r>
                    </m:e>
                    <m:sup>
                      <m:r>
                        <m:rPr/>
                        <m:t>n</m:t>
                      </m:r>
                      <m:r>
                        <m:rPr>
                          <m:sty m:val="p"/>
                        </m:rPr>
                        <m:t>−</m:t>
                      </m:r>
                      <m:r>
                        <m:rPr/>
                        <m:t>1</m:t>
                      </m:r>
                    </m:sup>
                  </m:sSup>
                </m:num>
                <m:den>
                  <m:sSup>
                    <m:sSupPr/>
                    <m:e>
                      <m:r>
                        <m:rPr/>
                        <m:t>e</m:t>
                      </m:r>
                    </m:e>
                    <m:sup>
                      <m:r>
                        <m:rPr/>
                        <m:t>x</m:t>
                      </m:r>
                    </m:sup>
                  </m:sSup>
                  <m:r>
                    <m:rPr>
                      <m:sty m:val="p"/>
                    </m:rPr>
                    <m:t>+</m:t>
                  </m:r>
                  <m:r>
                    <m:rPr/>
                    <m:t>1</m:t>
                  </m:r>
                </m:den>
              </m:f>
            </m:e>
          </m:nary>
          <m:r>
            <m:rPr/>
            <m:t>dx</m:t>
          </m:r>
          <m:r>
            <m:rPr>
              <m:sty m:val="p"/>
            </m:rPr>
            <m:t>=(</m:t>
          </m:r>
          <m:r>
            <m:rPr/>
            <m:t>1</m:t>
          </m:r>
          <m:r>
            <m:rPr>
              <m:sty m:val="p"/>
            </m:rPr>
            <m:t>−</m:t>
          </m:r>
          <m:sSup>
            <m:sSupPr/>
            <m:e>
              <m:r>
                <m:rPr/>
                <m:t>2</m:t>
              </m:r>
            </m:e>
            <m:sup>
              <m:r>
                <m:rPr/>
                <m:t>1</m:t>
              </m:r>
              <m:r>
                <m:rPr>
                  <m:sty m:val="p"/>
                </m:rPr>
                <m:t>−</m:t>
              </m:r>
              <m:r>
                <m:rPr/>
                <m:t>n</m:t>
              </m:r>
            </m:sup>
          </m:sSup>
          <m:r>
            <m:rPr>
              <m:sty m:val="p"/>
            </m:rPr>
            <m:t>)Γ(</m:t>
          </m:r>
          <m:r>
            <m:rPr/>
            <m:t>n</m:t>
          </m:r>
          <m:r>
            <m:rPr>
              <m:sty m:val="p"/>
            </m:rPr>
            <m:t>)</m:t>
          </m:r>
          <m:r>
            <m:rPr/>
            <m:t>ζ</m:t>
          </m:r>
          <m:r>
            <m:rPr>
              <m:sty m:val="p"/>
            </m:rPr>
            <m:t>(</m:t>
          </m:r>
          <m:r>
            <m:rPr/>
            <m:t>n</m:t>
          </m:r>
          <m:r>
            <m:rPr>
              <m:sty m:val="p"/>
            </m:rPr>
            <m:t>)</m:t>
          </m:r>
          <m:r>
            <m:rPr/>
            <m:t> </m:t>
          </m:r>
          <m:r>
            <m:rPr>
              <m:sty m:val="p"/>
            </m:rPr>
            <m:t>(</m:t>
          </m:r>
          <m:r>
            <m:rPr>
              <m:nor/>
              <m:sty m:val="p"/>
            </m:rPr>
            <m:t>费米</m:t>
          </m:r>
          <m:r>
            <m:rPr>
              <m:sty m:val="p"/>
            </m:rPr>
            <m:t>)</m:t>
          </m:r>
        </m:oMath>
      </m:oMathPara>
    </w:p>
    <w:p w14:paraId="0D4802C1">
      <w:pPr>
        <w:pStyle w:val="27"/>
      </w:pPr>
      <w:r>
        <w:rPr>
          <w:rFonts w:hint="eastAsia"/>
          <w:b/>
          <w:bCs/>
        </w:rPr>
        <w:t>斯特林公式</w:t>
      </w:r>
      <w:r>
        <w:rPr>
          <w:rFonts w:hint="eastAsia"/>
        </w:rPr>
        <w:t>：</w:t>
      </w:r>
      <m:oMath>
        <m:r>
          <m:rPr>
            <m:sty m:val="p"/>
          </m:rPr>
          <m:t>ln</m:t>
        </m:r>
        <m:r>
          <m:rPr/>
          <m:t>m</m:t>
        </m:r>
        <m:r>
          <m:rPr>
            <m:sty m:val="p"/>
          </m:rPr>
          <m:t>!≈</m:t>
        </m:r>
        <m:r>
          <m:rPr/>
          <m:t>m</m:t>
        </m:r>
        <m:r>
          <m:rPr>
            <m:sty m:val="p"/>
          </m:rPr>
          <m:t>ln</m:t>
        </m:r>
        <m:r>
          <m:rPr/>
          <m:t>m</m:t>
        </m:r>
        <m:r>
          <m:rPr>
            <m:sty m:val="p"/>
          </m:rPr>
          <m:t>−</m:t>
        </m:r>
        <m:r>
          <m:rPr/>
          <m:t>m</m:t>
        </m:r>
      </m:oMath>
      <w:r>
        <w:rPr>
          <w:rFonts w:hint="eastAsia"/>
        </w:rPr>
        <w:t>（</w:t>
      </w:r>
      <m:oMath>
        <m:r>
          <m:rPr/>
          <m:t>m</m:t>
        </m:r>
        <m:r>
          <m:rPr>
            <m:sty m:val="p"/>
          </m:rPr>
          <m:t>≫</m:t>
        </m:r>
        <m:r>
          <m:rPr/>
          <m:t>1</m:t>
        </m:r>
      </m:oMath>
      <w:r>
        <w:rPr>
          <w:rFonts w:hint="eastAsia"/>
        </w:rPr>
        <w:t>）。</w:t>
      </w:r>
    </w:p>
    <w:bookmarkEnd w:id="215"/>
    <w:p w14:paraId="460FA60F">
      <w:pPr>
        <w:pStyle w:val="4"/>
      </w:pPr>
      <w:bookmarkStart w:id="216" w:name="_Toc16060"/>
      <w:bookmarkStart w:id="217" w:name="附录-c-考点与题型索引"/>
      <w:r>
        <w:rPr>
          <w:rFonts w:hint="eastAsia"/>
        </w:rPr>
        <w:t>附录</w:t>
      </w:r>
      <w:r>
        <w:t xml:space="preserve"> C </w:t>
      </w:r>
      <w:r>
        <w:rPr>
          <w:rFonts w:hint="eastAsia"/>
        </w:rPr>
        <w:t>考点与题型索引</w:t>
      </w:r>
      <w:bookmarkEnd w:id="216"/>
    </w:p>
    <w:p w14:paraId="1760D87E">
      <w:pPr>
        <w:pStyle w:val="13"/>
      </w:pPr>
      <w:r>
        <w:rPr>
          <w:rFonts w:hint="eastAsia"/>
        </w:rPr>
        <w:t>依据本课程讲义与课堂复习资料整理（真实考试范围）。</w:t>
      </w:r>
    </w:p>
    <w:p w14:paraId="6C9B7844">
      <w:pPr>
        <w:pStyle w:val="5"/>
      </w:pPr>
      <w:bookmarkStart w:id="218" w:name="_Toc1284"/>
      <w:bookmarkStart w:id="219" w:name="c.1-考试结构据期末复习课件"/>
      <w:r>
        <w:t xml:space="preserve">C.1 </w:t>
      </w:r>
      <w:r>
        <w:rPr>
          <w:rFonts w:hint="eastAsia"/>
        </w:rPr>
        <w:t>考试结构（据期末复习课件）</w:t>
      </w:r>
      <w:bookmarkEnd w:id="218"/>
    </w:p>
    <w:p w14:paraId="59C87B6B">
      <w:pPr>
        <w:pStyle w:val="28"/>
        <w:numPr>
          <w:ilvl w:val="0"/>
          <w:numId w:val="1"/>
        </w:numPr>
      </w:pPr>
      <w:r>
        <w:rPr>
          <w:rFonts w:hint="eastAsia"/>
          <w:b/>
          <w:bCs/>
        </w:rPr>
        <w:t>题型</w:t>
      </w:r>
      <w:r>
        <w:rPr>
          <w:rFonts w:hint="eastAsia"/>
        </w:rPr>
        <w:t>：简答题</w:t>
      </w:r>
      <w:r>
        <w:t xml:space="preserve"> 6 </w:t>
      </w:r>
      <w:r>
        <w:rPr>
          <w:rFonts w:hint="eastAsia"/>
        </w:rPr>
        <w:t>题（52</w:t>
      </w:r>
      <w:r>
        <w:t xml:space="preserve"> </w:t>
      </w:r>
      <w:r>
        <w:rPr>
          <w:rFonts w:hint="eastAsia"/>
        </w:rPr>
        <w:t>分）+</w:t>
      </w:r>
      <w:r>
        <w:t xml:space="preserve"> </w:t>
      </w:r>
      <w:r>
        <w:rPr>
          <w:rFonts w:hint="eastAsia"/>
        </w:rPr>
        <w:t>计算题</w:t>
      </w:r>
      <w:r>
        <w:t xml:space="preserve"> 4 </w:t>
      </w:r>
      <w:r>
        <w:rPr>
          <w:rFonts w:hint="eastAsia"/>
        </w:rPr>
        <w:t>题（48</w:t>
      </w:r>
      <w:r>
        <w:t xml:space="preserve"> </w:t>
      </w:r>
      <w:r>
        <w:rPr>
          <w:rFonts w:hint="eastAsia"/>
        </w:rPr>
        <w:t>分）</w:t>
      </w:r>
    </w:p>
    <w:p w14:paraId="704E2EB3">
      <w:pPr>
        <w:pStyle w:val="28"/>
        <w:numPr>
          <w:ilvl w:val="0"/>
          <w:numId w:val="1"/>
        </w:numPr>
      </w:pPr>
      <w:r>
        <w:rPr>
          <w:rFonts w:hint="eastAsia"/>
          <w:b/>
          <w:bCs/>
        </w:rPr>
        <w:t>总评</w:t>
      </w:r>
      <w:r>
        <w:rPr>
          <w:rFonts w:hint="eastAsia"/>
        </w:rPr>
        <w:t>：考勤</w:t>
      </w:r>
      <w:r>
        <w:t xml:space="preserve"> 10% + </w:t>
      </w:r>
      <w:r>
        <w:rPr>
          <w:rFonts w:hint="eastAsia"/>
        </w:rPr>
        <w:t>作业</w:t>
      </w:r>
      <w:r>
        <w:t xml:space="preserve"> 20% + </w:t>
      </w:r>
      <w:r>
        <w:rPr>
          <w:rFonts w:hint="eastAsia"/>
        </w:rPr>
        <w:t>期中</w:t>
      </w:r>
      <w:r>
        <w:t xml:space="preserve"> 30% + </w:t>
      </w:r>
      <w:r>
        <w:rPr>
          <w:rFonts w:hint="eastAsia"/>
        </w:rPr>
        <w:t>期末</w:t>
      </w:r>
      <w:r>
        <w:t xml:space="preserve"> 40%</w:t>
      </w:r>
    </w:p>
    <w:p w14:paraId="0DA4EF9F">
      <w:pPr>
        <w:pStyle w:val="28"/>
        <w:numPr>
          <w:ilvl w:val="0"/>
          <w:numId w:val="1"/>
        </w:numPr>
      </w:pPr>
      <w:r>
        <w:rPr>
          <w:rFonts w:hint="eastAsia"/>
          <w:b/>
          <w:bCs/>
        </w:rPr>
        <w:t>范围</w:t>
      </w:r>
      <w:r>
        <w:rPr>
          <w:rFonts w:hint="eastAsia"/>
        </w:rPr>
        <w:t>：热力学（第</w:t>
      </w:r>
      <w:r>
        <w:t xml:space="preserve"> 1–4 </w:t>
      </w:r>
      <w:r>
        <w:rPr>
          <w:rFonts w:hint="eastAsia"/>
        </w:rPr>
        <w:t>章，期中）+</w:t>
      </w:r>
      <w:r>
        <w:t xml:space="preserve"> </w:t>
      </w:r>
      <w:r>
        <w:rPr>
          <w:rFonts w:hint="eastAsia"/>
        </w:rPr>
        <w:t>统计物理（第</w:t>
      </w:r>
      <w:r>
        <w:t xml:space="preserve"> 5–8 </w:t>
      </w:r>
      <w:r>
        <w:rPr>
          <w:rFonts w:hint="eastAsia"/>
        </w:rPr>
        <w:t>章，期末）</w:t>
      </w:r>
    </w:p>
    <w:bookmarkEnd w:id="219"/>
    <w:p w14:paraId="55E334BF">
      <w:pPr>
        <w:pStyle w:val="5"/>
      </w:pPr>
      <w:bookmarkStart w:id="220" w:name="_Toc3907"/>
      <w:bookmarkStart w:id="221" w:name="c.2-高频简答题"/>
      <w:r>
        <w:t xml:space="preserve">C.2 </w:t>
      </w:r>
      <w:r>
        <w:rPr>
          <w:rFonts w:hint="eastAsia"/>
        </w:rPr>
        <w:t>高频简答题</w:t>
      </w:r>
      <w:bookmarkEnd w:id="220"/>
    </w:p>
    <w:p w14:paraId="00274020">
      <w:pPr>
        <w:pStyle w:val="28"/>
        <w:numPr>
          <w:ilvl w:val="0"/>
          <w:numId w:val="6"/>
        </w:numPr>
      </w:pPr>
      <w:r>
        <w:rPr>
          <w:rFonts w:hint="eastAsia"/>
          <w:b/>
          <w:bCs/>
        </w:rPr>
        <w:t>单粒子态描述</w:t>
      </w:r>
      <w:r>
        <w:rPr>
          <w:rFonts w:hint="eastAsia"/>
        </w:rPr>
        <w:t>：自由度、</w:t>
      </w:r>
      <m:oMath>
        <m:r>
          <m:rPr/>
          <m:t>μ</m:t>
        </m:r>
      </m:oMath>
      <w:r>
        <w:t xml:space="preserve"> </w:t>
      </w:r>
      <w:r>
        <w:rPr>
          <w:rFonts w:hint="eastAsia"/>
        </w:rPr>
        <w:t>空间、波粒二象性（</w:t>
      </w:r>
      <m:oMath>
        <m:r>
          <m:rPr/>
          <m:t>ε</m:t>
        </m:r>
        <m:r>
          <m:rPr>
            <m:sty m:val="p"/>
          </m:rPr>
          <m:t>=ℏ</m:t>
        </m:r>
        <m:r>
          <m:rPr/>
          <m:t>ω</m:t>
        </m:r>
      </m:oMath>
      <w:r>
        <w:t>、</w:t>
      </w:r>
      <m:oMath>
        <m:r>
          <m:rPr/>
          <m:t>p</m:t>
        </m:r>
        <m:r>
          <m:rPr>
            <m:sty m:val="p"/>
          </m:rPr>
          <m:t>=ℏ</m:t>
        </m:r>
        <m:r>
          <m:rPr/>
          <m:t>k</m:t>
        </m:r>
      </m:oMath>
      <w:r>
        <w:rPr>
          <w:rFonts w:hint="eastAsia"/>
        </w:rPr>
        <w:t>）、不确定关系</w:t>
      </w:r>
      <w:r>
        <w:t xml:space="preserve"> </w:t>
      </w:r>
      <m:oMath>
        <m:r>
          <m:rPr>
            <m:sty m:val="p"/>
          </m:rPr>
          <m:t>→</m:t>
        </m:r>
      </m:oMath>
      <w:r>
        <w:t xml:space="preserve"> </w:t>
      </w:r>
      <w:r>
        <w:rPr>
          <w:rFonts w:hint="eastAsia"/>
        </w:rPr>
        <w:t>相空间最小体积单元</w:t>
      </w:r>
      <w:r>
        <w:t xml:space="preserve"> </w:t>
      </w:r>
      <m:oMath>
        <m:sSup>
          <m:sSupPr/>
          <m:e>
            <m:r>
              <m:rPr/>
              <m:t>h</m:t>
            </m:r>
          </m:e>
          <m:sup>
            <m:r>
              <m:rPr/>
              <m:t>r</m:t>
            </m:r>
          </m:sup>
        </m:sSup>
      </m:oMath>
      <w:r>
        <w:rPr>
          <w:rFonts w:hint="eastAsia"/>
        </w:rPr>
        <w:t>、简并度、经典连续情形简并度化为相空间积分。</w:t>
      </w:r>
    </w:p>
    <w:p w14:paraId="4567637D">
      <w:pPr>
        <w:pStyle w:val="28"/>
        <w:numPr>
          <w:ilvl w:val="0"/>
          <w:numId w:val="6"/>
        </w:numPr>
      </w:pPr>
      <w:r>
        <w:rPr>
          <w:rFonts w:hint="eastAsia"/>
          <w:b/>
          <w:bCs/>
        </w:rPr>
        <w:t>三类系统与统计</w:t>
      </w:r>
      <w:r>
        <w:rPr>
          <w:rFonts w:hint="eastAsia"/>
        </w:rPr>
        <w:t>：可分辨/不可分辨、玻色子/费米子、三种统计（M.B./B.E./F.D.）的区别及适用范围；</w:t>
      </w:r>
      <w:r>
        <w:rPr>
          <w:rFonts w:hint="eastAsia"/>
          <w:b/>
          <w:bCs/>
        </w:rPr>
        <w:t>自旋统计定理</w:t>
      </w:r>
      <w:r>
        <w:t>。</w:t>
      </w:r>
    </w:p>
    <w:p w14:paraId="51291436">
      <w:pPr>
        <w:pStyle w:val="28"/>
        <w:numPr>
          <w:ilvl w:val="0"/>
          <w:numId w:val="6"/>
        </w:numPr>
      </w:pPr>
      <w:r>
        <w:rPr>
          <w:rFonts w:hint="eastAsia"/>
          <w:b/>
          <w:bCs/>
        </w:rPr>
        <w:t>量子态/微观状态/分布</w:t>
      </w:r>
      <w:r>
        <w:rPr>
          <w:rFonts w:hint="eastAsia"/>
        </w:rPr>
        <w:t>：等概率原理（适用范围）；三种系统</w:t>
      </w:r>
      <w:r>
        <w:t xml:space="preserve"> </w:t>
      </w:r>
      <m:oMath>
        <m:r>
          <m:rPr>
            <m:sty m:val="p"/>
          </m:rPr>
          <m:t>Ω</m:t>
        </m:r>
      </m:oMath>
      <w:r>
        <w:t xml:space="preserve"> </w:t>
      </w:r>
      <w:r>
        <w:rPr>
          <w:rFonts w:hint="eastAsia"/>
        </w:rPr>
        <w:t>公式；最概然分布的物理意义；经典极限条件。</w:t>
      </w:r>
    </w:p>
    <w:p w14:paraId="4E44AC2E">
      <w:pPr>
        <w:pStyle w:val="28"/>
        <w:numPr>
          <w:ilvl w:val="0"/>
          <w:numId w:val="6"/>
        </w:numPr>
      </w:pPr>
      <w:r>
        <w:rPr>
          <w:rFonts w:hint="eastAsia"/>
          <w:b/>
          <w:bCs/>
        </w:rPr>
        <w:t>玻尔兹曼</w:t>
      </w:r>
      <w:r>
        <w:rPr>
          <w:b/>
          <w:bCs/>
        </w:rPr>
        <w:t xml:space="preserve"> vs </w:t>
      </w:r>
      <w:r>
        <w:rPr>
          <w:rFonts w:hint="eastAsia"/>
          <w:b/>
          <w:bCs/>
        </w:rPr>
        <w:t>玻色/费米对比表</w:t>
      </w:r>
      <w:r>
        <w:rPr>
          <w:rFonts w:hint="eastAsia"/>
        </w:rPr>
        <w:t>（对象系统、自变量、配分函数、分布、</w:t>
      </w:r>
      <m:oMath>
        <m:r>
          <m:rPr/>
          <m:t>U</m:t>
        </m:r>
        <m:r>
          <m:rPr>
            <m:sty m:val="p"/>
          </m:rPr>
          <m:t>/</m:t>
        </m:r>
        <m:r>
          <m:rPr/>
          <m:t>P</m:t>
        </m:r>
        <m:r>
          <m:rPr>
            <m:sty m:val="p"/>
          </m:rPr>
          <m:t>/</m:t>
        </m:r>
        <m:r>
          <m:rPr/>
          <m:t>S</m:t>
        </m:r>
      </m:oMath>
      <w:r>
        <w:t xml:space="preserve"> </w:t>
      </w:r>
      <w:r>
        <w:rPr>
          <w:rFonts w:hint="eastAsia"/>
        </w:rPr>
        <w:t>公式）。</w:t>
      </w:r>
    </w:p>
    <w:p w14:paraId="31ED266F">
      <w:pPr>
        <w:pStyle w:val="28"/>
        <w:numPr>
          <w:ilvl w:val="0"/>
          <w:numId w:val="6"/>
        </w:numPr>
      </w:pPr>
      <w:r>
        <w:rPr>
          <w:rFonts w:hint="eastAsia"/>
          <w:b/>
          <w:bCs/>
        </w:rPr>
        <w:t>能均分定理</w:t>
      </w:r>
      <w:r>
        <w:rPr>
          <w:rFonts w:hint="eastAsia"/>
        </w:rPr>
        <w:t>：表述、应用、适用范围及</w:t>
      </w:r>
      <w:r>
        <w:rPr>
          <w:rFonts w:hint="eastAsia"/>
          <w:b/>
          <w:bCs/>
        </w:rPr>
        <w:t>证明</w:t>
      </w:r>
      <w:r>
        <w:rPr>
          <w:rFonts w:hint="eastAsia"/>
        </w:rPr>
        <w:t>（重点）。</w:t>
      </w:r>
    </w:p>
    <w:p w14:paraId="4421CADA">
      <w:pPr>
        <w:pStyle w:val="28"/>
        <w:numPr>
          <w:ilvl w:val="0"/>
          <w:numId w:val="6"/>
        </w:numPr>
      </w:pPr>
      <w:r>
        <w:rPr>
          <w:rFonts w:hint="eastAsia"/>
          <w:b/>
          <w:bCs/>
        </w:rPr>
        <w:t>麦克斯韦分布</w:t>
      </w:r>
      <w:r>
        <w:rPr>
          <w:rFonts w:hint="eastAsia"/>
        </w:rPr>
        <w:t>：三个特征速率、碰壁数</w:t>
      </w:r>
      <w:r>
        <w:t xml:space="preserve"> </w:t>
      </w:r>
      <m:oMath>
        <m:r>
          <m:rPr>
            <m:sty m:val="p"/>
          </m:rPr>
          <m:t>Γ=</m:t>
        </m:r>
        <m:f>
          <m:fPr/>
          <m:num>
            <m:r>
              <m:rPr/>
              <m:t>1</m:t>
            </m:r>
          </m:num>
          <m:den>
            <m:r>
              <m:rPr/>
              <m:t>4</m:t>
            </m:r>
          </m:den>
        </m:f>
        <m:f>
          <m:fPr/>
          <m:num>
            <m:r>
              <m:rPr/>
              <m:t>N</m:t>
            </m:r>
          </m:num>
          <m:den>
            <m:r>
              <m:rPr/>
              <m:t>V</m:t>
            </m:r>
          </m:den>
        </m:f>
        <m:acc>
          <m:accPr>
            <m:chr m:val="‾"/>
          </m:accPr>
          <m:e>
            <m:r>
              <m:rPr/>
              <m:t>v</m:t>
            </m:r>
          </m:e>
        </m:acc>
      </m:oMath>
      <w:r>
        <w:t>。</w:t>
      </w:r>
    </w:p>
    <w:p w14:paraId="7DCBBCD2">
      <w:pPr>
        <w:pStyle w:val="28"/>
        <w:numPr>
          <w:ilvl w:val="0"/>
          <w:numId w:val="6"/>
        </w:numPr>
      </w:pPr>
      <w:r>
        <w:rPr>
          <w:b/>
          <w:bCs/>
        </w:rPr>
        <w:t>BEC</w:t>
      </w:r>
      <w:r>
        <w:rPr>
          <w:rFonts w:hint="eastAsia"/>
        </w:rPr>
        <w:t>：基本物理图像（动量空间凝聚、</w:t>
      </w:r>
      <m:oMath>
        <m:sSub>
          <m:sSubPr/>
          <m:e>
            <m:r>
              <m:rPr/>
              <m:t>μ</m:t>
            </m:r>
          </m:e>
          <m:sub>
            <m:r>
              <m:rPr/>
              <m:t>1</m:t>
            </m:r>
          </m:sub>
        </m:sSub>
        <m:r>
          <m:rPr>
            <m:sty m:val="p"/>
          </m:rPr>
          <m:t>≤</m:t>
        </m:r>
        <m:r>
          <m:rPr/>
          <m:t>0</m:t>
        </m:r>
      </m:oMath>
      <w:r>
        <w:t>、</w:t>
      </w:r>
      <m:oMath>
        <m:sSub>
          <m:sSubPr/>
          <m:e>
            <m:r>
              <m:rPr/>
              <m:t>T</m:t>
            </m:r>
          </m:e>
          <m:sub>
            <m:r>
              <m:rPr/>
              <m:t>C</m:t>
            </m:r>
          </m:sub>
        </m:sSub>
      </m:oMath>
      <w:r>
        <w:rPr>
          <w:rFonts w:hint="eastAsia"/>
        </w:rPr>
        <w:t>）。</w:t>
      </w:r>
    </w:p>
    <w:p w14:paraId="597D06E1">
      <w:pPr>
        <w:pStyle w:val="28"/>
        <w:numPr>
          <w:ilvl w:val="0"/>
          <w:numId w:val="6"/>
        </w:numPr>
      </w:pPr>
      <w:r>
        <w:rPr>
          <w:rFonts w:hint="eastAsia"/>
          <w:b/>
          <w:bCs/>
        </w:rPr>
        <w:t>费米分布</w:t>
      </w:r>
      <w:r>
        <w:rPr>
          <w:rFonts w:hint="eastAsia"/>
        </w:rPr>
        <w:t>：</w:t>
      </w:r>
      <m:oMath>
        <m:r>
          <m:rPr/>
          <m:t>T</m:t>
        </m:r>
        <m:r>
          <m:rPr>
            <m:sty m:val="p"/>
          </m:rPr>
          <m:t>=</m:t>
        </m:r>
        <m:r>
          <m:rPr/>
          <m:t>0</m:t>
        </m:r>
      </m:oMath>
      <w:r>
        <w:t xml:space="preserve"> K </w:t>
      </w:r>
      <w:r>
        <w:rPr>
          <w:rFonts w:hint="eastAsia"/>
        </w:rPr>
        <w:t>台阶特征、费米能、简并压。</w:t>
      </w:r>
    </w:p>
    <w:p w14:paraId="08E0582C">
      <w:pPr>
        <w:pStyle w:val="28"/>
        <w:numPr>
          <w:ilvl w:val="0"/>
          <w:numId w:val="6"/>
        </w:numPr>
      </w:pPr>
      <w:r>
        <w:rPr>
          <w:rFonts w:hint="eastAsia"/>
          <w:b/>
          <w:bCs/>
        </w:rPr>
        <w:t>系综</w:t>
      </w:r>
      <w:r>
        <w:rPr>
          <w:rFonts w:hint="eastAsia"/>
        </w:rPr>
        <w:t>：系综思想、处理对象差异、三类系综分类；正则系综的系统概率分布与热力学函数推导。</w:t>
      </w:r>
    </w:p>
    <w:bookmarkEnd w:id="221"/>
    <w:p w14:paraId="17D611C0">
      <w:pPr>
        <w:pStyle w:val="5"/>
      </w:pPr>
      <w:bookmarkStart w:id="222" w:name="_Toc30646"/>
      <w:bookmarkStart w:id="223" w:name="c.3-高频计算题"/>
      <w:r>
        <w:t xml:space="preserve">C.3 </w:t>
      </w:r>
      <w:r>
        <w:rPr>
          <w:rFonts w:hint="eastAsia"/>
        </w:rPr>
        <w:t>高频计算题</w:t>
      </w:r>
      <w:bookmarkEnd w:id="222"/>
    </w:p>
    <w:p w14:paraId="465AE826">
      <w:pPr>
        <w:pStyle w:val="28"/>
        <w:numPr>
          <w:ilvl w:val="0"/>
          <w:numId w:val="7"/>
        </w:numPr>
      </w:pPr>
      <w:r>
        <w:rPr>
          <w:rFonts w:hint="eastAsia"/>
        </w:rPr>
        <w:t>由</w:t>
      </w:r>
      <w:r>
        <w:t xml:space="preserve"> </w:t>
      </w:r>
      <m:oMath>
        <m:r>
          <m:rPr>
            <m:sty m:val="p"/>
          </m:rPr>
          <m:t>ln</m:t>
        </m:r>
        <m:sSub>
          <m:sSubPr/>
          <m:e>
            <m:r>
              <m:rPr/>
              <m:t>Z</m:t>
            </m:r>
          </m:e>
          <m:sub>
            <m:r>
              <m:rPr/>
              <m:t>1</m:t>
            </m:r>
          </m:sub>
        </m:sSub>
      </m:oMath>
      <w:r>
        <w:t xml:space="preserve"> </w:t>
      </w:r>
      <w:r>
        <w:rPr>
          <w:rFonts w:hint="eastAsia"/>
        </w:rPr>
        <w:t>求</w:t>
      </w:r>
      <w:r>
        <w:t xml:space="preserve"> </w:t>
      </w:r>
      <m:oMath>
        <m:r>
          <m:rPr/>
          <m:t>U</m:t>
        </m:r>
        <m:r>
          <m:rPr>
            <m:sty m:val="p"/>
          </m:rPr>
          <m:t>,</m:t>
        </m:r>
        <m:r>
          <m:rPr/>
          <m:t>p</m:t>
        </m:r>
        <m:r>
          <m:rPr>
            <m:sty m:val="p"/>
          </m:rPr>
          <m:t>,</m:t>
        </m:r>
        <m:r>
          <m:rPr/>
          <m:t>S</m:t>
        </m:r>
        <m:r>
          <m:rPr>
            <m:sty m:val="p"/>
          </m:rPr>
          <m:t>,</m:t>
        </m:r>
        <m:r>
          <m:rPr/>
          <m:t>F</m:t>
        </m:r>
      </m:oMath>
      <w:r>
        <w:rPr>
          <w:rFonts w:hint="eastAsia"/>
        </w:rPr>
        <w:t>（配分函数法与热力学量的统计表达式）。</w:t>
      </w:r>
    </w:p>
    <w:p w14:paraId="7699EAA4">
      <w:pPr>
        <w:pStyle w:val="28"/>
        <w:numPr>
          <w:ilvl w:val="0"/>
          <w:numId w:val="7"/>
        </w:numPr>
      </w:pPr>
      <w:r>
        <w:rPr>
          <w:rFonts w:hint="eastAsia"/>
          <w:b/>
          <w:bCs/>
        </w:rPr>
        <w:t>针对方程的完整推导</w:t>
      </w:r>
      <w:r>
        <w:rPr>
          <w:rFonts w:hint="eastAsia"/>
        </w:rPr>
        <w:t>：麦克斯韦速率分布与碰壁数的积分推导；三种分布（拉格朗日乘子法）；能均分定理的分部积分证明。</w:t>
      </w:r>
    </w:p>
    <w:p w14:paraId="16A9B6A5">
      <w:pPr>
        <w:pStyle w:val="28"/>
        <w:numPr>
          <w:ilvl w:val="0"/>
          <w:numId w:val="7"/>
        </w:numPr>
      </w:pPr>
      <w:r>
        <w:rPr>
          <w:rFonts w:hint="eastAsia"/>
          <w:b/>
          <w:bCs/>
        </w:rPr>
        <w:t>理想气体配分函数</w:t>
      </w:r>
      <w:r>
        <w:t xml:space="preserve"> </w:t>
      </w:r>
      <m:oMath>
        <m:r>
          <m:rPr>
            <m:sty m:val="p"/>
          </m:rPr>
          <m:t>→</m:t>
        </m:r>
      </m:oMath>
      <w:r>
        <w:t xml:space="preserve"> </w:t>
      </w:r>
      <w:r>
        <w:rPr>
          <w:rFonts w:hint="eastAsia"/>
        </w:rPr>
        <w:t>物态方程</w:t>
      </w:r>
      <w:r>
        <w:t xml:space="preserve"> </w:t>
      </w:r>
      <m:oMath>
        <m:r>
          <m:rPr>
            <m:sty m:val="p"/>
          </m:rPr>
          <m:t>→</m:t>
        </m:r>
      </m:oMath>
      <w:r>
        <w:t xml:space="preserve"> </w:t>
      </w:r>
      <w:r>
        <w:rPr>
          <w:rFonts w:hint="eastAsia"/>
        </w:rPr>
        <w:t>经典极限条件。</w:t>
      </w:r>
    </w:p>
    <w:p w14:paraId="066A9152">
      <w:pPr>
        <w:pStyle w:val="28"/>
        <w:numPr>
          <w:ilvl w:val="0"/>
          <w:numId w:val="7"/>
        </w:numPr>
      </w:pPr>
      <w:r>
        <w:rPr>
          <w:b/>
          <w:bCs/>
        </w:rPr>
        <w:t>BEC</w:t>
      </w:r>
      <w:r>
        <w:t xml:space="preserve"> </w:t>
      </w:r>
      <w:r>
        <w:rPr>
          <w:rFonts w:hint="eastAsia"/>
        </w:rPr>
        <w:t>的</w:t>
      </w:r>
      <w:r>
        <w:t xml:space="preserve"> </w:t>
      </w:r>
      <m:oMath>
        <m:sSub>
          <m:sSubPr/>
          <m:e>
            <m:r>
              <m:rPr/>
              <m:t>T</m:t>
            </m:r>
          </m:e>
          <m:sub>
            <m:r>
              <m:rPr/>
              <m:t>C</m:t>
            </m:r>
          </m:sub>
        </m:sSub>
      </m:oMath>
      <w:r>
        <w:t xml:space="preserve"> </w:t>
      </w:r>
      <w:r>
        <w:rPr>
          <w:rFonts w:hint="eastAsia"/>
        </w:rPr>
        <w:t>与</w:t>
      </w:r>
      <w:r>
        <w:t xml:space="preserve"> </w:t>
      </w:r>
      <m:oMath>
        <m:sSub>
          <m:sSubPr/>
          <m:e>
            <m:acc>
              <m:accPr>
                <m:chr m:val="‾"/>
              </m:accPr>
              <m:e>
                <m:r>
                  <m:rPr/>
                  <m:t>a</m:t>
                </m:r>
              </m:e>
            </m:acc>
          </m:e>
          <m:sub>
            <m:r>
              <m:rPr/>
              <m:t>0</m:t>
            </m:r>
          </m:sub>
        </m:sSub>
        <m:r>
          <m:rPr>
            <m:sty m:val="p"/>
          </m:rPr>
          <m:t>(</m:t>
        </m:r>
        <m:r>
          <m:rPr/>
          <m:t>T</m:t>
        </m:r>
        <m:r>
          <m:rPr>
            <m:sty m:val="p"/>
          </m:rPr>
          <m:t>)</m:t>
        </m:r>
      </m:oMath>
      <w:r>
        <w:t xml:space="preserve"> </w:t>
      </w:r>
      <w:r>
        <w:rPr>
          <w:rFonts w:hint="eastAsia"/>
        </w:rPr>
        <w:t>推导；</w:t>
      </w:r>
      <w:r>
        <w:rPr>
          <w:rFonts w:hint="eastAsia"/>
          <w:b/>
          <w:bCs/>
        </w:rPr>
        <w:t>光子气体</w:t>
      </w:r>
      <w:r>
        <w:rPr>
          <w:rFonts w:hint="eastAsia"/>
        </w:rPr>
        <w:t>的普朗克公式与</w:t>
      </w:r>
      <w:r>
        <w:t xml:space="preserve"> </w:t>
      </w:r>
      <m:oMath>
        <m:r>
          <m:rPr/>
          <m:t>a</m:t>
        </m:r>
        <m:sSup>
          <m:sSupPr/>
          <m:e>
            <m:r>
              <m:rPr/>
              <m:t>T</m:t>
            </m:r>
          </m:e>
          <m:sup>
            <m:r>
              <m:rPr/>
              <m:t>4</m:t>
            </m:r>
          </m:sup>
        </m:sSup>
      </m:oMath>
      <w:r>
        <w:t>、</w:t>
      </w:r>
      <m:oMath>
        <m:r>
          <m:rPr/>
          <m:t>p</m:t>
        </m:r>
        <m:r>
          <m:rPr>
            <m:sty m:val="p"/>
          </m:rPr>
          <m:t>=</m:t>
        </m:r>
        <m:r>
          <m:rPr/>
          <m:t>u</m:t>
        </m:r>
        <m:r>
          <m:rPr>
            <m:sty m:val="p"/>
          </m:rPr>
          <m:t>/</m:t>
        </m:r>
        <m:r>
          <m:rPr/>
          <m:t>3</m:t>
        </m:r>
      </m:oMath>
      <w:r>
        <w:rPr>
          <w:rFonts w:hint="eastAsia"/>
        </w:rPr>
        <w:t>；</w:t>
      </w:r>
      <w:r>
        <w:rPr>
          <w:rFonts w:hint="eastAsia"/>
          <w:b/>
          <w:bCs/>
        </w:rPr>
        <w:t>费米气体</w:t>
      </w:r>
      <w:r>
        <w:rPr>
          <w:rFonts w:hint="eastAsia"/>
        </w:rPr>
        <w:t>的</w:t>
      </w:r>
      <w:r>
        <w:t xml:space="preserve"> </w:t>
      </w:r>
      <m:oMath>
        <m:sSub>
          <m:sSubPr/>
          <m:e>
            <m:r>
              <m:rPr/>
              <m:t>μ</m:t>
            </m:r>
          </m:e>
          <m:sub>
            <m:r>
              <m:rPr/>
              <m:t>1</m:t>
            </m:r>
          </m:sub>
        </m:sSub>
        <m:r>
          <m:rPr>
            <m:sty m:val="p"/>
          </m:rPr>
          <m:t>(</m:t>
        </m:r>
        <m:r>
          <m:rPr/>
          <m:t>0</m:t>
        </m:r>
        <m:r>
          <m:rPr>
            <m:sty m:val="p"/>
          </m:rPr>
          <m:t>)</m:t>
        </m:r>
      </m:oMath>
      <w:r>
        <w:t>、</w:t>
      </w:r>
      <m:oMath>
        <m:acc>
          <m:accPr>
            <m:chr m:val="‾"/>
          </m:accPr>
          <m:e>
            <m:r>
              <m:rPr/>
              <m:t>U</m:t>
            </m:r>
          </m:e>
        </m:acc>
        <m:r>
          <m:rPr>
            <m:sty m:val="p"/>
          </m:rPr>
          <m:t>(</m:t>
        </m:r>
        <m:r>
          <m:rPr/>
          <m:t>0</m:t>
        </m:r>
        <m:r>
          <m:rPr>
            <m:sty m:val="p"/>
          </m:rPr>
          <m:t>)</m:t>
        </m:r>
      </m:oMath>
      <w:r>
        <w:rPr>
          <w:rFonts w:hint="eastAsia"/>
        </w:rPr>
        <w:t>、简并压、线性比热。</w:t>
      </w:r>
    </w:p>
    <w:p w14:paraId="5F8F70E7">
      <w:pPr>
        <w:pStyle w:val="28"/>
        <w:numPr>
          <w:ilvl w:val="0"/>
          <w:numId w:val="7"/>
        </w:numPr>
      </w:pPr>
      <w:r>
        <w:rPr>
          <w:rFonts w:hint="eastAsia"/>
          <w:b/>
          <w:bCs/>
        </w:rPr>
        <w:t>正则/巨正则</w:t>
      </w:r>
      <w:r>
        <w:rPr>
          <w:rFonts w:hint="eastAsia"/>
        </w:rPr>
        <w:t>：由</w:t>
      </w:r>
      <w:r>
        <w:t xml:space="preserve"> </w:t>
      </w:r>
      <m:oMath>
        <m:r>
          <m:rPr/>
          <m:t>Z</m:t>
        </m:r>
      </m:oMath>
      <w:r>
        <w:t xml:space="preserve"> </w:t>
      </w:r>
      <w:r>
        <w:rPr>
          <w:rFonts w:hint="eastAsia"/>
        </w:rPr>
        <w:t>或</w:t>
      </w:r>
      <w:r>
        <w:t xml:space="preserve"> </w:t>
      </w:r>
      <m:oMath>
        <m:r>
          <m:rPr>
            <m:sty m:val="p"/>
          </m:rPr>
          <m:t>Ξ</m:t>
        </m:r>
      </m:oMath>
      <w:r>
        <w:t xml:space="preserve"> </w:t>
      </w:r>
      <w:r>
        <w:rPr>
          <w:rFonts w:hint="eastAsia"/>
        </w:rPr>
        <w:t>求热力学量与涨落。</w:t>
      </w:r>
    </w:p>
    <w:bookmarkEnd w:id="223"/>
    <w:p w14:paraId="24E5F4A6">
      <w:pPr>
        <w:pStyle w:val="5"/>
      </w:pPr>
      <w:bookmarkStart w:id="224" w:name="_Toc3448"/>
      <w:bookmarkStart w:id="225" w:name="c.4-明确不做考试要求的内容"/>
      <w:r>
        <w:t xml:space="preserve">C.4 </w:t>
      </w:r>
      <w:r>
        <w:rPr>
          <w:rFonts w:hint="eastAsia"/>
        </w:rPr>
        <w:t>明确”不做考试要求”的内容</w:t>
      </w:r>
      <w:bookmarkEnd w:id="224"/>
    </w:p>
    <w:p w14:paraId="34433F87">
      <w:pPr>
        <w:pStyle w:val="13"/>
      </w:pPr>
      <w:r>
        <w:rPr>
          <w:rFonts w:hint="eastAsia"/>
        </w:rPr>
        <w:t>以下内容据课堂复习资料明确标注为非考试范围，复习时可略读：</w:t>
      </w:r>
    </w:p>
    <w:p w14:paraId="10299D65">
      <w:pPr>
        <w:pStyle w:val="28"/>
        <w:numPr>
          <w:ilvl w:val="0"/>
          <w:numId w:val="1"/>
        </w:numPr>
      </w:pPr>
      <w:r>
        <w:rPr>
          <w:rFonts w:hint="eastAsia"/>
        </w:rPr>
        <w:t>微正则/巨正则分布的</w:t>
      </w:r>
      <w:r>
        <w:rPr>
          <w:rFonts w:hint="eastAsia"/>
          <w:b/>
          <w:bCs/>
        </w:rPr>
        <w:t>简单推导</w:t>
      </w:r>
      <w:r>
        <w:rPr>
          <w:rFonts w:hint="eastAsia"/>
        </w:rPr>
        <w:t>；</w:t>
      </w:r>
    </w:p>
    <w:p w14:paraId="13921C4E">
      <w:pPr>
        <w:pStyle w:val="28"/>
        <w:numPr>
          <w:ilvl w:val="0"/>
          <w:numId w:val="1"/>
        </w:numPr>
      </w:pPr>
      <w:r>
        <w:rPr>
          <w:rFonts w:hint="eastAsia"/>
          <w:b/>
          <w:bCs/>
        </w:rPr>
        <w:t>低温下固体热容</w:t>
      </w:r>
      <w:r>
        <w:rPr>
          <w:rFonts w:hint="eastAsia"/>
        </w:rPr>
        <w:t>（德拜</w:t>
      </w:r>
      <w:r>
        <w:t xml:space="preserve"> </w:t>
      </w:r>
      <m:oMath>
        <m:sSup>
          <m:sSupPr/>
          <m:e>
            <m:r>
              <m:rPr/>
              <m:t>T</m:t>
            </m:r>
          </m:e>
          <m:sup>
            <m:r>
              <m:rPr/>
              <m:t>3</m:t>
            </m:r>
          </m:sup>
        </m:sSup>
      </m:oMath>
      <w:r>
        <w:t xml:space="preserve"> </w:t>
      </w:r>
      <w:r>
        <w:rPr>
          <w:rFonts w:hint="eastAsia"/>
        </w:rPr>
        <w:t>的完整推导）；</w:t>
      </w:r>
    </w:p>
    <w:p w14:paraId="57B00092">
      <w:pPr>
        <w:pStyle w:val="28"/>
        <w:numPr>
          <w:ilvl w:val="0"/>
          <w:numId w:val="1"/>
        </w:numPr>
      </w:pPr>
      <w:r>
        <w:rPr>
          <w:rFonts w:hint="eastAsia"/>
          <w:b/>
          <w:bCs/>
        </w:rPr>
        <w:t>实际气体状态方程</w:t>
      </w:r>
      <w:r>
        <w:rPr>
          <w:rFonts w:hint="eastAsia"/>
        </w:rPr>
        <w:t>的求解（集团展开）；</w:t>
      </w:r>
    </w:p>
    <w:p w14:paraId="78A7028A">
      <w:pPr>
        <w:pStyle w:val="28"/>
        <w:numPr>
          <w:ilvl w:val="0"/>
          <w:numId w:val="1"/>
        </w:numPr>
      </w:pPr>
      <w:r>
        <w:rPr>
          <w:rFonts w:hint="eastAsia"/>
          <w:b/>
          <w:bCs/>
        </w:rPr>
        <w:t>玻色与费米系统的平均分布公式</w:t>
      </w:r>
      <w:r>
        <w:rPr>
          <w:rFonts w:hint="eastAsia"/>
        </w:rPr>
        <w:t>的推导（§8.11</w:t>
      </w:r>
      <w:r>
        <w:t xml:space="preserve"> </w:t>
      </w:r>
      <w:r>
        <w:rPr>
          <w:rFonts w:hint="eastAsia"/>
        </w:rPr>
        <w:t>亦可仅记结论）；</w:t>
      </w:r>
    </w:p>
    <w:p w14:paraId="4DD1440D">
      <w:pPr>
        <w:pStyle w:val="28"/>
        <w:numPr>
          <w:ilvl w:val="0"/>
          <w:numId w:val="1"/>
        </w:numPr>
      </w:pPr>
      <w:r>
        <w:rPr>
          <w:rFonts w:hint="eastAsia"/>
          <w:b/>
          <w:bCs/>
        </w:rPr>
        <w:t>低温下能均分定理失效</w:t>
      </w:r>
      <w:r>
        <w:rPr>
          <w:rFonts w:hint="eastAsia"/>
        </w:rPr>
        <w:t>的分析。</w:t>
      </w:r>
    </w:p>
    <w:bookmarkEnd w:id="217"/>
    <w:bookmarkEnd w:id="225"/>
    <w:p w14:paraId="1F038BF0">
      <w:pPr>
        <w:pStyle w:val="4"/>
      </w:pPr>
      <w:bookmarkStart w:id="226" w:name="_Toc28879"/>
      <w:bookmarkStart w:id="227" w:name="附录-d-全书知识地图最终一览"/>
      <w:r>
        <w:rPr>
          <w:rFonts w:hint="eastAsia"/>
        </w:rPr>
        <w:t>附录</w:t>
      </w:r>
      <w:r>
        <w:t xml:space="preserve"> D </w:t>
      </w:r>
      <w:r>
        <w:rPr>
          <w:rFonts w:hint="eastAsia"/>
        </w:rPr>
        <w:t>全书知识地图（最终一览）</w:t>
      </w:r>
      <w:bookmarkEnd w:id="226"/>
    </w:p>
    <w:tbl>
      <w:tblPr>
        <w:tblStyle w:val="44"/>
        <w:tblW w:w="5000" w:type="pct"/>
        <w:tblInd w:w="0" w:type="dxa"/>
        <w:tblBorders>
          <w:top w:val="single" w:color="2E74B5" w:sz="10" w:space="0"/>
          <w:left w:val="none" w:color="auto" w:sz="0" w:space="0"/>
          <w:bottom w:val="single" w:color="2E74B5" w:sz="10" w:space="0"/>
          <w:right w:val="none" w:color="auto" w:sz="0" w:space="0"/>
          <w:insideH w:val="single" w:color="DEEBF7" w:sz="4" w:space="0"/>
          <w:insideV w:val="none" w:color="auto" w:sz="0" w:space="0"/>
        </w:tblBorders>
        <w:tblLayout w:type="fixed"/>
        <w:tblCellMar>
          <w:top w:w="50" w:type="dxa"/>
          <w:left w:w="90" w:type="dxa"/>
          <w:bottom w:w="50" w:type="dxa"/>
          <w:right w:w="90" w:type="dxa"/>
        </w:tblCellMar>
      </w:tblPr>
      <w:tblGrid>
        <w:gridCol w:w="2455"/>
        <w:gridCol w:w="2455"/>
        <w:gridCol w:w="2455"/>
        <w:gridCol w:w="2455"/>
      </w:tblGrid>
      <w:tr w14:paraId="7ADE8E87">
        <w:tblPrEx>
          <w:tblBorders>
            <w:top w:val="single" w:color="2E74B5" w:sz="10" w:space="0"/>
            <w:left w:val="none" w:color="auto" w:sz="0" w:space="0"/>
            <w:bottom w:val="single" w:color="2E74B5" w:sz="10" w:space="0"/>
            <w:right w:val="none" w:color="auto" w:sz="0" w:space="0"/>
            <w:insideH w:val="single" w:color="DEEBF7" w:sz="4" w:space="0"/>
            <w:insideV w:val="none" w:color="auto" w:sz="0" w:space="0"/>
          </w:tblBorders>
          <w:tblCellMar>
            <w:top w:w="50" w:type="dxa"/>
            <w:left w:w="90" w:type="dxa"/>
            <w:bottom w:w="50" w:type="dxa"/>
            <w:right w:w="90" w:type="dxa"/>
          </w:tblCellMar>
        </w:tblPrEx>
        <w:trPr>
          <w:tblHeader/>
        </w:trPr>
        <w:tc>
          <w:p w14:paraId="7F6E1ED0">
            <w:pPr>
              <w:pStyle w:val="28"/>
            </w:pPr>
            <w:r>
              <w:rPr>
                <w:rFonts w:hint="eastAsia"/>
              </w:rPr>
              <w:t>章</w:t>
            </w:r>
          </w:p>
        </w:tc>
        <w:tc>
          <w:p w14:paraId="6F051D1B">
            <w:pPr>
              <w:pStyle w:val="28"/>
            </w:pPr>
            <w:r>
              <w:rPr>
                <w:rFonts w:hint="eastAsia"/>
              </w:rPr>
              <w:t>主题</w:t>
            </w:r>
          </w:p>
        </w:tc>
        <w:tc>
          <w:p w14:paraId="387D5C72">
            <w:pPr>
              <w:pStyle w:val="28"/>
            </w:pPr>
            <w:r>
              <w:rPr>
                <w:rFonts w:hint="eastAsia"/>
              </w:rPr>
              <w:t>一条主线</w:t>
            </w:r>
          </w:p>
        </w:tc>
        <w:tc>
          <w:p w14:paraId="41E3008F">
            <w:pPr>
              <w:pStyle w:val="28"/>
            </w:pPr>
            <w:r>
              <w:rPr>
                <w:rFonts w:hint="eastAsia"/>
              </w:rPr>
              <w:t>关键结果</w:t>
            </w:r>
          </w:p>
        </w:tc>
      </w:tr>
      <w:tr w14:paraId="7BE6F7B4">
        <w:tblPrEx>
          <w:tblBorders>
            <w:top w:val="single" w:color="2E74B5" w:sz="10" w:space="0"/>
            <w:left w:val="none" w:color="auto" w:sz="0" w:space="0"/>
            <w:bottom w:val="single" w:color="2E74B5" w:sz="10" w:space="0"/>
            <w:right w:val="none" w:color="auto" w:sz="0" w:space="0"/>
            <w:insideH w:val="single" w:color="DEEBF7" w:sz="4" w:space="0"/>
            <w:insideV w:val="none" w:color="auto" w:sz="0" w:space="0"/>
          </w:tblBorders>
          <w:tblCellMar>
            <w:top w:w="50" w:type="dxa"/>
            <w:left w:w="90" w:type="dxa"/>
            <w:bottom w:w="50" w:type="dxa"/>
            <w:right w:w="90" w:type="dxa"/>
          </w:tblCellMar>
        </w:tblPrEx>
        <w:tc>
          <w:p w14:paraId="00B027A5">
            <w:pPr>
              <w:pStyle w:val="28"/>
            </w:pPr>
            <w:r>
              <w:t>1</w:t>
            </w:r>
          </w:p>
        </w:tc>
        <w:tc>
          <w:p w14:paraId="4A80ACEB">
            <w:pPr>
              <w:pStyle w:val="28"/>
            </w:pPr>
            <w:r>
              <w:rPr>
                <w:rFonts w:hint="eastAsia"/>
              </w:rPr>
              <w:t>热力学基本规律</w:t>
            </w:r>
          </w:p>
        </w:tc>
        <w:tc>
          <w:p w14:paraId="4ADD8D90">
            <w:pPr>
              <w:pStyle w:val="28"/>
            </w:pPr>
            <w:r>
              <w:rPr>
                <w:rFonts w:hint="eastAsia"/>
              </w:rPr>
              <w:t>三定律</w:t>
            </w:r>
            <w:r>
              <w:t xml:space="preserve"> + </w:t>
            </w:r>
            <w:r>
              <w:rPr>
                <w:rFonts w:hint="eastAsia"/>
              </w:rPr>
              <w:t>状态方程</w:t>
            </w:r>
          </w:p>
        </w:tc>
        <w:tc>
          <w:p w14:paraId="31AE5B8E">
            <w:pPr>
              <w:pStyle w:val="28"/>
            </w:pPr>
            <w:r>
              <w:rPr>
                <w:rFonts w:hint="eastAsia"/>
              </w:rPr>
              <w:t>基本方程、响应函数、卡诺定理</w:t>
            </w:r>
          </w:p>
        </w:tc>
      </w:tr>
      <w:tr w14:paraId="268CC75D">
        <w:tblPrEx>
          <w:tblBorders>
            <w:top w:val="single" w:color="2E74B5" w:sz="10" w:space="0"/>
            <w:left w:val="none" w:color="auto" w:sz="0" w:space="0"/>
            <w:bottom w:val="single" w:color="2E74B5" w:sz="10" w:space="0"/>
            <w:right w:val="none" w:color="auto" w:sz="0" w:space="0"/>
            <w:insideH w:val="single" w:color="DEEBF7" w:sz="4" w:space="0"/>
            <w:insideV w:val="none" w:color="auto" w:sz="0" w:space="0"/>
          </w:tblBorders>
          <w:tblCellMar>
            <w:top w:w="50" w:type="dxa"/>
            <w:left w:w="90" w:type="dxa"/>
            <w:bottom w:w="50" w:type="dxa"/>
            <w:right w:w="90" w:type="dxa"/>
          </w:tblCellMar>
        </w:tblPrEx>
        <w:tc>
          <w:p w14:paraId="35EF69E3">
            <w:pPr>
              <w:pStyle w:val="28"/>
            </w:pPr>
            <w:r>
              <w:t>2</w:t>
            </w:r>
          </w:p>
        </w:tc>
        <w:tc>
          <w:p w14:paraId="4EBFBD13">
            <w:pPr>
              <w:pStyle w:val="28"/>
            </w:pPr>
            <w:r>
              <w:rPr>
                <w:rFonts w:hint="eastAsia"/>
              </w:rPr>
              <w:t>均匀物质热力学</w:t>
            </w:r>
          </w:p>
        </w:tc>
        <w:tc>
          <w:p w14:paraId="348BA385">
            <w:pPr>
              <w:pStyle w:val="28"/>
            </w:pPr>
            <w:r>
              <w:rPr>
                <w:rFonts w:hint="eastAsia"/>
              </w:rPr>
              <w:t>特征函数与麦氏关系</w:t>
            </w:r>
          </w:p>
        </w:tc>
        <w:tc>
          <w:p w14:paraId="0C82D75D">
            <w:pPr>
              <w:pStyle w:val="28"/>
            </w:pPr>
            <w:r>
              <w:rPr>
                <w:rFonts w:hint="eastAsia"/>
              </w:rPr>
              <w:t>麦氏关系、</w:t>
            </w:r>
            <m:oMath>
              <m:sSub>
                <m:sSubPr/>
                <m:e>
                  <m:r>
                    <m:rPr/>
                    <m:t>C</m:t>
                  </m:r>
                </m:e>
                <m:sub>
                  <m:r>
                    <m:rPr/>
                    <m:t>p</m:t>
                  </m:r>
                </m:sub>
              </m:sSub>
              <m:r>
                <m:rPr>
                  <m:sty m:val="p"/>
                </m:rPr>
                <m:t>−</m:t>
              </m:r>
              <m:sSub>
                <m:sSubPr/>
                <m:e>
                  <m:r>
                    <m:rPr/>
                    <m:t>C</m:t>
                  </m:r>
                </m:e>
                <m:sub>
                  <m:r>
                    <m:rPr/>
                    <m:t>V</m:t>
                  </m:r>
                </m:sub>
              </m:sSub>
              <m:r>
                <m:rPr>
                  <m:sty m:val="p"/>
                </m:rPr>
                <m:t>=</m:t>
              </m:r>
              <m:r>
                <m:rPr/>
                <m:t>TV</m:t>
              </m:r>
              <m:sSup>
                <m:sSupPr/>
                <m:e>
                  <m:r>
                    <m:rPr/>
                    <m:t>α</m:t>
                  </m:r>
                </m:e>
                <m:sup>
                  <m:r>
                    <m:rPr/>
                    <m:t>2</m:t>
                  </m:r>
                </m:sup>
              </m:sSup>
              <m:r>
                <m:rPr>
                  <m:sty m:val="p"/>
                </m:rPr>
                <m:t>/</m:t>
              </m:r>
              <m:sSub>
                <m:sSubPr/>
                <m:e>
                  <m:r>
                    <m:rPr/>
                    <m:t>κ</m:t>
                  </m:r>
                </m:e>
                <m:sub>
                  <m:r>
                    <m:rPr/>
                    <m:t>T</m:t>
                  </m:r>
                </m:sub>
              </m:sSub>
            </m:oMath>
          </w:p>
        </w:tc>
      </w:tr>
      <w:tr w14:paraId="4042314A">
        <w:tblPrEx>
          <w:tblBorders>
            <w:top w:val="single" w:color="2E74B5" w:sz="10" w:space="0"/>
            <w:left w:val="none" w:color="auto" w:sz="0" w:space="0"/>
            <w:bottom w:val="single" w:color="2E74B5" w:sz="10" w:space="0"/>
            <w:right w:val="none" w:color="auto" w:sz="0" w:space="0"/>
            <w:insideH w:val="single" w:color="DEEBF7" w:sz="4" w:space="0"/>
            <w:insideV w:val="none" w:color="auto" w:sz="0" w:space="0"/>
          </w:tblBorders>
          <w:tblCellMar>
            <w:top w:w="50" w:type="dxa"/>
            <w:left w:w="90" w:type="dxa"/>
            <w:bottom w:w="50" w:type="dxa"/>
            <w:right w:w="90" w:type="dxa"/>
          </w:tblCellMar>
        </w:tblPrEx>
        <w:tc>
          <w:p w14:paraId="67808DF8">
            <w:pPr>
              <w:pStyle w:val="28"/>
            </w:pPr>
            <w:r>
              <w:t>3</w:t>
            </w:r>
          </w:p>
        </w:tc>
        <w:tc>
          <w:p w14:paraId="77DAD413">
            <w:pPr>
              <w:pStyle w:val="28"/>
            </w:pPr>
            <w:r>
              <w:rPr>
                <w:rFonts w:hint="eastAsia"/>
              </w:rPr>
              <w:t>单元系相变</w:t>
            </w:r>
          </w:p>
        </w:tc>
        <w:tc>
          <w:p w14:paraId="44039857">
            <w:pPr>
              <w:pStyle w:val="28"/>
            </w:pPr>
            <w:r>
              <w:rPr>
                <w:rFonts w:hint="eastAsia"/>
              </w:rPr>
              <w:t>化学势相等</w:t>
            </w:r>
          </w:p>
        </w:tc>
        <w:tc>
          <w:p w14:paraId="7A69994D">
            <w:pPr>
              <w:pStyle w:val="28"/>
            </w:pPr>
            <w:r>
              <w:rPr>
                <w:rFonts w:hint="eastAsia"/>
              </w:rPr>
              <w:t>克拉珀龙方程、等面积法则、朗道理论</w:t>
            </w:r>
          </w:p>
        </w:tc>
      </w:tr>
      <w:tr w14:paraId="57603A6A">
        <w:tblPrEx>
          <w:tblBorders>
            <w:top w:val="single" w:color="2E74B5" w:sz="10" w:space="0"/>
            <w:left w:val="none" w:color="auto" w:sz="0" w:space="0"/>
            <w:bottom w:val="single" w:color="2E74B5" w:sz="10" w:space="0"/>
            <w:right w:val="none" w:color="auto" w:sz="0" w:space="0"/>
            <w:insideH w:val="single" w:color="DEEBF7" w:sz="4" w:space="0"/>
            <w:insideV w:val="none" w:color="auto" w:sz="0" w:space="0"/>
          </w:tblBorders>
          <w:tblCellMar>
            <w:top w:w="50" w:type="dxa"/>
            <w:left w:w="90" w:type="dxa"/>
            <w:bottom w:w="50" w:type="dxa"/>
            <w:right w:w="90" w:type="dxa"/>
          </w:tblCellMar>
        </w:tblPrEx>
        <w:tc>
          <w:p w14:paraId="479C3003">
            <w:pPr>
              <w:pStyle w:val="28"/>
            </w:pPr>
            <w:r>
              <w:t>4</w:t>
            </w:r>
          </w:p>
        </w:tc>
        <w:tc>
          <w:p w14:paraId="3C659EF9">
            <w:pPr>
              <w:pStyle w:val="28"/>
            </w:pPr>
            <w:r>
              <w:rPr>
                <w:rFonts w:hint="eastAsia"/>
              </w:rPr>
              <w:t>多元系与化学平衡</w:t>
            </w:r>
          </w:p>
        </w:tc>
        <w:tc>
          <w:p w14:paraId="49169EEB">
            <w:pPr>
              <w:pStyle w:val="28"/>
            </w:pPr>
            <w:r>
              <w:rPr>
                <w:rFonts w:hint="eastAsia"/>
              </w:rPr>
              <w:t>相律与反应</w:t>
            </w:r>
          </w:p>
        </w:tc>
        <w:tc>
          <w:p w14:paraId="23CE64BA">
            <w:pPr>
              <w:pStyle w:val="28"/>
            </w:pPr>
            <w:r>
              <w:rPr>
                <w:rFonts w:hint="eastAsia"/>
              </w:rPr>
              <w:t>吉布斯相律</w:t>
            </w:r>
            <w:r>
              <w:t xml:space="preserve"> </w:t>
            </w:r>
            <m:oMath>
              <m:r>
                <m:rPr/>
                <m:t>f</m:t>
              </m:r>
              <m:r>
                <m:rPr>
                  <m:sty m:val="p"/>
                </m:rPr>
                <m:t>=</m:t>
              </m:r>
              <m:r>
                <m:rPr/>
                <m:t>k</m:t>
              </m:r>
              <m:r>
                <m:rPr>
                  <m:sty m:val="p"/>
                </m:rPr>
                <m:t>+</m:t>
              </m:r>
              <m:r>
                <m:rPr/>
                <m:t>2</m:t>
              </m:r>
              <m:r>
                <m:rPr>
                  <m:sty m:val="p"/>
                </m:rPr>
                <m:t>−</m:t>
              </m:r>
              <m:r>
                <m:rPr/>
                <m:t>φ</m:t>
              </m:r>
            </m:oMath>
            <w:r>
              <w:rPr>
                <w:rFonts w:hint="eastAsia"/>
              </w:rPr>
              <w:t>、质量作用定律</w:t>
            </w:r>
          </w:p>
        </w:tc>
      </w:tr>
      <w:tr w14:paraId="6715E8B6">
        <w:tblPrEx>
          <w:tblBorders>
            <w:top w:val="single" w:color="2E74B5" w:sz="10" w:space="0"/>
            <w:left w:val="none" w:color="auto" w:sz="0" w:space="0"/>
            <w:bottom w:val="single" w:color="2E74B5" w:sz="10" w:space="0"/>
            <w:right w:val="none" w:color="auto" w:sz="0" w:space="0"/>
            <w:insideH w:val="single" w:color="DEEBF7" w:sz="4" w:space="0"/>
            <w:insideV w:val="none" w:color="auto" w:sz="0" w:space="0"/>
          </w:tblBorders>
          <w:tblCellMar>
            <w:top w:w="50" w:type="dxa"/>
            <w:left w:w="90" w:type="dxa"/>
            <w:bottom w:w="50" w:type="dxa"/>
            <w:right w:w="90" w:type="dxa"/>
          </w:tblCellMar>
        </w:tblPrEx>
        <w:tc>
          <w:p w14:paraId="124F74BE">
            <w:pPr>
              <w:pStyle w:val="28"/>
            </w:pPr>
            <w:r>
              <w:t>5</w:t>
            </w:r>
          </w:p>
        </w:tc>
        <w:tc>
          <w:p w14:paraId="1C0B5D92">
            <w:pPr>
              <w:pStyle w:val="28"/>
            </w:pPr>
            <w:r>
              <w:rPr>
                <w:rFonts w:hint="eastAsia"/>
              </w:rPr>
              <w:t>近独立粒子最概然分布</w:t>
            </w:r>
          </w:p>
        </w:tc>
        <w:tc>
          <w:p w14:paraId="478F27FF">
            <w:pPr>
              <w:pStyle w:val="28"/>
            </w:pPr>
            <w:r>
              <w:rPr>
                <w:rFonts w:hint="eastAsia"/>
              </w:rPr>
              <w:t>数</w:t>
            </w:r>
            <w:r>
              <w:t xml:space="preserve"> </w:t>
            </w:r>
            <m:oMath>
              <m:r>
                <m:rPr>
                  <m:sty m:val="p"/>
                </m:rPr>
                <m:t>Ω</m:t>
              </m:r>
            </m:oMath>
            <w:r>
              <w:rPr>
                <w:rFonts w:hint="eastAsia"/>
              </w:rPr>
              <w:t>、求极值</w:t>
            </w:r>
          </w:p>
        </w:tc>
        <w:tc>
          <w:p w14:paraId="6409DB5D">
            <w:pPr>
              <w:pStyle w:val="28"/>
            </w:pPr>
            <w:r>
              <w:rPr>
                <w:rFonts w:hint="eastAsia"/>
              </w:rPr>
              <w:t>三种分布</w:t>
            </w:r>
            <w:r>
              <w:t xml:space="preserve"> </w:t>
            </w:r>
            <m:oMath>
              <m:r>
                <m:rPr>
                  <m:sty m:val="p"/>
                </m:rPr>
                <m:t>+</m:t>
              </m:r>
            </m:oMath>
            <w:r>
              <w:t xml:space="preserve"> </w:t>
            </w:r>
            <w:r>
              <w:rPr>
                <w:rFonts w:hint="eastAsia"/>
              </w:rPr>
              <w:t>三种</w:t>
            </w:r>
            <w:r>
              <w:t xml:space="preserve"> </w:t>
            </w:r>
            <m:oMath>
              <m:r>
                <m:rPr>
                  <m:sty m:val="p"/>
                </m:rPr>
                <m:t>Ω</m:t>
              </m:r>
            </m:oMath>
          </w:p>
        </w:tc>
      </w:tr>
      <w:tr w14:paraId="74AB58B2">
        <w:tblPrEx>
          <w:tblBorders>
            <w:top w:val="single" w:color="2E74B5" w:sz="10" w:space="0"/>
            <w:left w:val="none" w:color="auto" w:sz="0" w:space="0"/>
            <w:bottom w:val="single" w:color="2E74B5" w:sz="10" w:space="0"/>
            <w:right w:val="none" w:color="auto" w:sz="0" w:space="0"/>
            <w:insideH w:val="single" w:color="DEEBF7" w:sz="4" w:space="0"/>
            <w:insideV w:val="none" w:color="auto" w:sz="0" w:space="0"/>
          </w:tblBorders>
          <w:tblCellMar>
            <w:top w:w="50" w:type="dxa"/>
            <w:left w:w="90" w:type="dxa"/>
            <w:bottom w:w="50" w:type="dxa"/>
            <w:right w:w="90" w:type="dxa"/>
          </w:tblCellMar>
        </w:tblPrEx>
        <w:tc>
          <w:p w14:paraId="486190A2">
            <w:pPr>
              <w:pStyle w:val="28"/>
            </w:pPr>
            <w:r>
              <w:t>6</w:t>
            </w:r>
          </w:p>
        </w:tc>
        <w:tc>
          <w:p w14:paraId="01E5E609">
            <w:pPr>
              <w:pStyle w:val="28"/>
            </w:pPr>
            <w:r>
              <w:rPr>
                <w:rFonts w:hint="eastAsia"/>
              </w:rPr>
              <w:t>玻尔兹曼统计</w:t>
            </w:r>
          </w:p>
        </w:tc>
        <w:tc>
          <w:p w14:paraId="7F0DB382">
            <w:pPr>
              <w:pStyle w:val="28"/>
            </w:pPr>
            <m:oMath>
              <m:r>
                <m:rPr>
                  <m:sty m:val="p"/>
                </m:rPr>
                <m:t>ln</m:t>
              </m:r>
              <m:sSub>
                <m:sSubPr/>
                <m:e>
                  <m:r>
                    <m:rPr/>
                    <m:t>Z</m:t>
                  </m:r>
                </m:e>
                <m:sub>
                  <m:r>
                    <m:rPr/>
                    <m:t>1</m:t>
                  </m:r>
                </m:sub>
              </m:sSub>
            </m:oMath>
            <w:r>
              <w:t xml:space="preserve"> </w:t>
            </w:r>
            <w:r>
              <w:rPr>
                <w:rFonts w:hint="eastAsia"/>
              </w:rPr>
              <w:t>求一切</w:t>
            </w:r>
          </w:p>
        </w:tc>
        <w:tc>
          <w:p w14:paraId="68AC054A">
            <w:pPr>
              <w:pStyle w:val="28"/>
            </w:pPr>
            <w:r>
              <w:rPr>
                <w:rFonts w:hint="eastAsia"/>
              </w:rPr>
              <w:t>理想气体、能均分、萨克–特多鲁特、爱因斯坦固体</w:t>
            </w:r>
          </w:p>
        </w:tc>
      </w:tr>
      <w:tr w14:paraId="1E04E4B8">
        <w:tblPrEx>
          <w:tblBorders>
            <w:top w:val="single" w:color="2E74B5" w:sz="10" w:space="0"/>
            <w:left w:val="none" w:color="auto" w:sz="0" w:space="0"/>
            <w:bottom w:val="single" w:color="2E74B5" w:sz="10" w:space="0"/>
            <w:right w:val="none" w:color="auto" w:sz="0" w:space="0"/>
            <w:insideH w:val="single" w:color="DEEBF7" w:sz="4" w:space="0"/>
            <w:insideV w:val="none" w:color="auto" w:sz="0" w:space="0"/>
          </w:tblBorders>
          <w:tblCellMar>
            <w:top w:w="50" w:type="dxa"/>
            <w:left w:w="90" w:type="dxa"/>
            <w:bottom w:w="50" w:type="dxa"/>
            <w:right w:w="90" w:type="dxa"/>
          </w:tblCellMar>
        </w:tblPrEx>
        <w:tc>
          <w:p w14:paraId="087BFD46">
            <w:pPr>
              <w:pStyle w:val="28"/>
            </w:pPr>
            <w:r>
              <w:t>7</w:t>
            </w:r>
          </w:p>
        </w:tc>
        <w:tc>
          <w:p w14:paraId="69B1E09D">
            <w:pPr>
              <w:pStyle w:val="28"/>
            </w:pPr>
            <w:r>
              <w:rPr>
                <w:rFonts w:hint="eastAsia"/>
              </w:rPr>
              <w:t>玻色统计与费米统计</w:t>
            </w:r>
          </w:p>
        </w:tc>
        <w:tc>
          <w:p w14:paraId="3074ED9D">
            <w:pPr>
              <w:pStyle w:val="28"/>
            </w:pPr>
            <m:oMath>
              <m:r>
                <m:rPr>
                  <m:sty m:val="p"/>
                </m:rPr>
                <m:t>lnΞ</m:t>
              </m:r>
            </m:oMath>
            <w:r>
              <w:t xml:space="preserve"> </w:t>
            </w:r>
            <w:r>
              <w:rPr>
                <w:rFonts w:hint="eastAsia"/>
              </w:rPr>
              <w:t>求一切</w:t>
            </w:r>
          </w:p>
        </w:tc>
        <w:tc>
          <w:p w14:paraId="1C4BB2D8">
            <w:pPr>
              <w:pStyle w:val="28"/>
            </w:pPr>
            <w:r>
              <w:rPr>
                <w:rFonts w:hint="eastAsia"/>
              </w:rPr>
              <w:t>BEC、普朗克公式、费米能与简并压</w:t>
            </w:r>
          </w:p>
        </w:tc>
      </w:tr>
      <w:tr w14:paraId="1F4BA731">
        <w:tblPrEx>
          <w:tblBorders>
            <w:top w:val="single" w:color="2E74B5" w:sz="10" w:space="0"/>
            <w:left w:val="none" w:color="auto" w:sz="0" w:space="0"/>
            <w:bottom w:val="single" w:color="2E74B5" w:sz="10" w:space="0"/>
            <w:right w:val="none" w:color="auto" w:sz="0" w:space="0"/>
            <w:insideH w:val="single" w:color="DEEBF7" w:sz="4" w:space="0"/>
            <w:insideV w:val="none" w:color="auto" w:sz="0" w:space="0"/>
          </w:tblBorders>
          <w:tblCellMar>
            <w:top w:w="50" w:type="dxa"/>
            <w:left w:w="90" w:type="dxa"/>
            <w:bottom w:w="50" w:type="dxa"/>
            <w:right w:w="90" w:type="dxa"/>
          </w:tblCellMar>
        </w:tblPrEx>
        <w:tc>
          <w:p w14:paraId="11E626F2">
            <w:pPr>
              <w:pStyle w:val="28"/>
            </w:pPr>
            <w:r>
              <w:t>8</w:t>
            </w:r>
          </w:p>
        </w:tc>
        <w:tc>
          <w:p w14:paraId="749F1ED4">
            <w:pPr>
              <w:pStyle w:val="28"/>
            </w:pPr>
            <w:r>
              <w:rPr>
                <w:rFonts w:hint="eastAsia"/>
              </w:rPr>
              <w:t>系综理论</w:t>
            </w:r>
          </w:p>
        </w:tc>
        <w:tc>
          <w:p w14:paraId="1EC6606E">
            <w:pPr>
              <w:pStyle w:val="28"/>
            </w:pPr>
            <w:r>
              <w:rPr>
                <w:rFonts w:hint="eastAsia"/>
              </w:rPr>
              <w:t>概率分布代替等概率</w:t>
            </w:r>
          </w:p>
        </w:tc>
        <w:tc>
          <w:p w14:paraId="6487A3E4">
            <w:pPr>
              <w:pStyle w:val="28"/>
            </w:pPr>
            <m:oMath>
              <m:r>
                <m:rPr/>
                <m:t>S</m:t>
              </m:r>
              <m:r>
                <m:rPr>
                  <m:sty m:val="p"/>
                </m:rPr>
                <m:t>=</m:t>
              </m:r>
              <m:sSub>
                <m:sSubPr/>
                <m:e>
                  <m:r>
                    <m:rPr/>
                    <m:t>k</m:t>
                  </m:r>
                </m:e>
                <m:sub>
                  <m:r>
                    <m:rPr/>
                    <m:t>B</m:t>
                  </m:r>
                </m:sub>
              </m:sSub>
              <m:r>
                <m:rPr>
                  <m:sty m:val="p"/>
                </m:rPr>
                <m:t>lnΩ</m:t>
              </m:r>
            </m:oMath>
            <w:r>
              <w:rPr>
                <w:rFonts w:hint="eastAsia"/>
              </w:rPr>
              <w:t>、三类系综、涨落公式</w:t>
            </w:r>
          </w:p>
        </w:tc>
      </w:tr>
    </w:tbl>
    <w:p w14:paraId="34A2C618">
      <w:pPr>
        <w:pStyle w:val="62"/>
      </w:pPr>
      <w:r>
        <w:rPr>
          <w:rFonts w:hint="eastAsia"/>
          <w:b/>
          <w:bCs/>
        </w:rPr>
        <w:t>复习最高效的三条”黄金导航”</w:t>
      </w:r>
      <w:r>
        <w:br w:type="textWrapping"/>
      </w:r>
      <w:r>
        <w:t xml:space="preserve">① </w:t>
      </w:r>
      <w:r>
        <w:rPr>
          <w:rFonts w:hint="eastAsia"/>
          <w:b/>
          <w:bCs/>
        </w:rPr>
        <w:t>认系统</w:t>
      </w:r>
      <w:r>
        <w:rPr>
          <w:rFonts w:hint="eastAsia"/>
        </w:rPr>
        <w:t>：看它是孤立/闭/开，判断用微正则/正则/巨正则，或对应玻尔兹曼/玻色/费米。</w:t>
      </w:r>
      <w:r>
        <w:br w:type="textWrapping"/>
      </w:r>
      <w:r>
        <w:t xml:space="preserve">② </w:t>
      </w:r>
      <w:r>
        <w:rPr>
          <w:rFonts w:hint="eastAsia"/>
          <w:b/>
          <w:bCs/>
        </w:rPr>
        <w:t>认母函数</w:t>
      </w:r>
      <w:r>
        <w:rPr>
          <w:rFonts w:hint="eastAsia"/>
        </w:rPr>
        <w:t>：</w:t>
      </w:r>
      <m:oMath>
        <m:r>
          <m:rPr>
            <m:sty m:val="p"/>
          </m:rPr>
          <m:t>ln</m:t>
        </m:r>
        <m:sSub>
          <m:sSubPr/>
          <m:e>
            <m:r>
              <m:rPr/>
              <m:t>Z</m:t>
            </m:r>
          </m:e>
          <m:sub>
            <m:r>
              <m:rPr/>
              <m:t>1</m:t>
            </m:r>
          </m:sub>
        </m:sSub>
      </m:oMath>
      <w:r>
        <w:t>、</w:t>
      </w:r>
      <m:oMath>
        <m:r>
          <m:rPr>
            <m:sty m:val="p"/>
          </m:rPr>
          <m:t>ln</m:t>
        </m:r>
        <m:r>
          <m:rPr/>
          <m:t>Z</m:t>
        </m:r>
      </m:oMath>
      <w:r>
        <w:t>、</w:t>
      </w:r>
      <m:oMath>
        <m:r>
          <m:rPr>
            <m:sty m:val="p"/>
          </m:rPr>
          <m:t>lnΞ</m:t>
        </m:r>
      </m:oMath>
      <w:r>
        <w:rPr>
          <w:rFonts w:hint="eastAsia"/>
        </w:rPr>
        <w:t>——所有热力学量都是它的偏导。</w:t>
      </w:r>
      <w:r>
        <w:br w:type="textWrapping"/>
      </w:r>
      <w:r>
        <w:t xml:space="preserve">③ </w:t>
      </w:r>
      <w:r>
        <w:rPr>
          <w:rFonts w:hint="eastAsia"/>
          <w:b/>
          <w:bCs/>
        </w:rPr>
        <w:t>认判据</w:t>
      </w:r>
      <w:r>
        <w:rPr>
          <w:rFonts w:hint="eastAsia"/>
        </w:rPr>
        <w:t>：</w:t>
      </w:r>
      <m:oMath>
        <m:sSup>
          <m:sSupPr/>
          <m:e>
            <m:r>
              <m:rPr/>
              <m:t>e</m:t>
            </m:r>
          </m:e>
          <m:sup>
            <m:r>
              <m:rPr/>
              <m:t>α</m:t>
            </m:r>
          </m:sup>
        </m:sSup>
        <m:r>
          <m:rPr>
            <m:sty m:val="p"/>
          </m:rPr>
          <m:t>≫</m:t>
        </m:r>
        <m:r>
          <m:rPr/>
          <m:t>1</m:t>
        </m:r>
      </m:oMath>
      <w:r>
        <w:rPr>
          <w:rFonts w:hint="eastAsia"/>
        </w:rPr>
        <w:t>（经典）还是</w:t>
      </w:r>
      <w:r>
        <w:t xml:space="preserve"> </w:t>
      </w:r>
      <m:oMath>
        <m:r>
          <m:rPr>
            <m:sty m:val="p"/>
          </m:rPr>
          <m:t>≲</m:t>
        </m:r>
        <m:r>
          <m:rPr/>
          <m:t>1</m:t>
        </m:r>
      </m:oMath>
      <w:r>
        <w:rPr>
          <w:rFonts w:hint="eastAsia"/>
        </w:rPr>
        <w:t>（量子）；</w:t>
      </w:r>
      <m:oMath>
        <m:r>
          <m:rPr/>
          <m:t>T</m:t>
        </m:r>
        <m:r>
          <m:rPr>
            <m:sty m:val="p"/>
          </m:rPr>
          <m:t>≳</m:t>
        </m:r>
        <m:r>
          <m:rPr/>
          <m:t>θ</m:t>
        </m:r>
      </m:oMath>
      <w:r>
        <w:rPr>
          <w:rFonts w:hint="eastAsia"/>
        </w:rPr>
        <w:t>（自由度激发）还是</w:t>
      </w:r>
      <w:r>
        <w:t xml:space="preserve"> </w:t>
      </w:r>
      <m:oMath>
        <m:r>
          <m:rPr/>
          <m:t>T</m:t>
        </m:r>
        <m:r>
          <m:rPr>
            <m:sty m:val="p"/>
          </m:rPr>
          <m:t>≪</m:t>
        </m:r>
        <m:r>
          <m:rPr/>
          <m:t>θ</m:t>
        </m:r>
      </m:oMath>
      <w:r>
        <w:rPr>
          <w:rFonts w:hint="eastAsia"/>
        </w:rPr>
        <w:t>（冻结）。</w:t>
      </w:r>
    </w:p>
    <w:bookmarkEnd w:id="205"/>
    <w:bookmarkEnd w:id="227"/>
    <w:sectPr>
      <w:footerReference r:id="rId5" w:type="default"/>
      <w:footnotePr>
        <w:numRestart w:val="eachSect"/>
      </w:footnotePr>
      <w:pgSz w:w="11906" w:h="16838"/>
      <w:pgMar w:top="1418" w:right="1134" w:bottom="1418" w:left="1134"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Segoe UI">
    <w:panose1 w:val="020B0502040204020203"/>
    <w:charset w:val="00"/>
    <w:family w:val="auto"/>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 w:name="Aptos Display">
    <w:altName w:val="Segoe UI Variable Display"/>
    <w:panose1 w:val="020B0004020202020204"/>
    <w:charset w:val="00"/>
    <w:family w:val="swiss"/>
    <w:pitch w:val="default"/>
    <w:sig w:usb0="00000000" w:usb1="00000000" w:usb2="00000000" w:usb3="00000000" w:csb0="0000019F" w:csb1="00000000"/>
  </w:font>
  <w:font w:name="等线 Light">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mbria Math">
    <w:panose1 w:val="02040503050406030204"/>
    <w:charset w:val="00"/>
    <w:family w:val="auto"/>
    <w:pitch w:val="default"/>
    <w:sig w:usb0="E00006FF" w:usb1="420024FF" w:usb2="02000000" w:usb3="00000000" w:csb0="2000019F" w:csb1="00000000"/>
  </w:font>
  <w:font w:name="Segoe UI Variable Display">
    <w:panose1 w:val="00000000000000000000"/>
    <w:charset w:val="00"/>
    <w:family w:val="auto"/>
    <w:pitch w:val="default"/>
    <w:sig w:usb0="A00002FF" w:usb1="0000000B" w:usb2="00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3D3423">
    <w:pPr>
      <w:jc w:val="center"/>
      <w:rPr>
        <w:color w:val="808080"/>
        <w:sz w:val="18"/>
      </w:rPr>
    </w:pPr>
    <w:r>
      <w:rPr>
        <w:color w:val="808080"/>
        <w:sz w:val="18"/>
      </w:rPr>
      <w:t xml:space="preserve">—  </w:t>
    </w:r>
    <w:r>
      <w:fldChar w:fldCharType="begin"/>
    </w:r>
    <w:r>
      <w:instrText xml:space="preserve"> PAGE </w:instrText>
    </w:r>
    <w:r>
      <w:fldChar w:fldCharType="separate"/>
    </w:r>
    <w:r>
      <w:rPr>
        <w:color w:val="808080"/>
        <w:sz w:val="18"/>
      </w:rPr>
      <w:t>1</w:t>
    </w:r>
    <w:r>
      <w:rPr>
        <w:color w:val="808080"/>
        <w:sz w:val="18"/>
      </w:rPr>
      <w:fldChar w:fldCharType="end"/>
    </w:r>
    <w:r>
      <w:rPr>
        <w:color w:val="808080"/>
        <w:sz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36" w:lineRule="auto"/>
      </w:pPr>
      <w:r>
        <w:separator/>
      </w:r>
    </w:p>
  </w:footnote>
  <w:footnote w:type="continuationSeparator" w:id="1">
    <w:p>
      <w:pPr>
        <w:spacing w:before="0" w:after="0" w:line="33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0"/>
    <w:multiLevelType w:val="multilevel"/>
    <w:tmpl w:val="0000A990"/>
    <w:lvl w:ilvl="0" w:tentative="0">
      <w:start w:val="0"/>
      <w:numFmt w:val="bullet"/>
      <w:lvlText w:val=" "/>
      <w:lvlJc w:val="left"/>
      <w:pPr>
        <w:ind w:left="720" w:hanging="360"/>
      </w:pPr>
    </w:lvl>
    <w:lvl w:ilvl="1" w:tentative="0">
      <w:start w:val="0"/>
      <w:numFmt w:val="bullet"/>
      <w:lvlText w:val=" "/>
      <w:lvlJc w:val="left"/>
      <w:pPr>
        <w:ind w:left="1440" w:hanging="360"/>
      </w:pPr>
    </w:lvl>
    <w:lvl w:ilvl="2" w:tentative="0">
      <w:start w:val="0"/>
      <w:numFmt w:val="bullet"/>
      <w:lvlText w:val=" "/>
      <w:lvlJc w:val="left"/>
      <w:pPr>
        <w:ind w:left="2160" w:hanging="360"/>
      </w:pPr>
    </w:lvl>
    <w:lvl w:ilvl="3" w:tentative="0">
      <w:start w:val="0"/>
      <w:numFmt w:val="bullet"/>
      <w:lvlText w:val=" "/>
      <w:lvlJc w:val="left"/>
      <w:pPr>
        <w:ind w:left="2880" w:hanging="360"/>
      </w:pPr>
    </w:lvl>
    <w:lvl w:ilvl="4" w:tentative="0">
      <w:start w:val="0"/>
      <w:numFmt w:val="bullet"/>
      <w:lvlText w:val=" "/>
      <w:lvlJc w:val="left"/>
      <w:pPr>
        <w:ind w:left="3600" w:hanging="360"/>
      </w:pPr>
    </w:lvl>
    <w:lvl w:ilvl="5" w:tentative="0">
      <w:start w:val="0"/>
      <w:numFmt w:val="bullet"/>
      <w:lvlText w:val=" "/>
      <w:lvlJc w:val="left"/>
      <w:pPr>
        <w:ind w:left="4320" w:hanging="360"/>
      </w:pPr>
    </w:lvl>
    <w:lvl w:ilvl="6" w:tentative="0">
      <w:start w:val="0"/>
      <w:numFmt w:val="bullet"/>
      <w:lvlText w:val=" "/>
      <w:lvlJc w:val="left"/>
      <w:pPr>
        <w:ind w:left="5040" w:hanging="360"/>
      </w:pPr>
    </w:lvl>
    <w:lvl w:ilvl="7" w:tentative="0">
      <w:start w:val="0"/>
      <w:numFmt w:val="bullet"/>
      <w:lvlText w:val=" "/>
      <w:lvlJc w:val="left"/>
      <w:pPr>
        <w:ind w:left="5760" w:hanging="360"/>
      </w:pPr>
    </w:lvl>
    <w:lvl w:ilvl="8" w:tentative="0">
      <w:start w:val="0"/>
      <w:numFmt w:val="bullet"/>
      <w:lvlText w:val=" "/>
      <w:lvlJc w:val="left"/>
      <w:pPr>
        <w:ind w:left="6480" w:hanging="360"/>
      </w:pPr>
    </w:lvl>
  </w:abstractNum>
  <w:abstractNum w:abstractNumId="1">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2">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1"/>
  </w:num>
  <w:num w:numId="2">
    <w:abstractNumId w:val="0"/>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endnotePr>
    <w:endnote w:id="0"/>
    <w:endnote w:id="1"/>
  </w:endnotePr>
  <w:compat>
    <w:useFELayout/>
    <w:splitPgBreakAndParaMark/>
    <w:compatSetting w:name="compatibilityMode" w:uri="http://schemas.microsoft.com/office/word" w:val="12"/>
  </w:compat>
  <w:rsids>
    <w:rsidRoot w:val="00000000"/>
    <w:rsid w:val="3C07557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mbria" w:hAnsi="Cambria" w:eastAsia="宋体" w:cs="Cambria"/>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120" w:line="336" w:lineRule="auto"/>
      <w:jc w:val="both"/>
    </w:pPr>
    <w:rPr>
      <w:rFonts w:ascii="Cambria" w:hAnsi="Cambria" w:eastAsia="宋体" w:cs="Cambria"/>
      <w:sz w:val="21"/>
      <w:szCs w:val="21"/>
      <w:lang w:val="en-US" w:eastAsia="zh-CN" w:bidi="ar-SA"/>
    </w:rPr>
  </w:style>
  <w:style w:type="paragraph" w:styleId="2">
    <w:name w:val="heading 1"/>
    <w:basedOn w:val="1"/>
    <w:next w:val="3"/>
    <w:link w:val="34"/>
    <w:qFormat/>
    <w:uiPriority w:val="0"/>
    <w:pPr>
      <w:keepNext/>
      <w:keepLines/>
      <w:pageBreakBefore/>
      <w:pBdr>
        <w:bottom w:val="single" w:color="2E74B5" w:sz="20" w:space="6"/>
      </w:pBdr>
      <w:spacing w:before="240" w:after="200" w:line="288" w:lineRule="auto"/>
      <w:outlineLvl w:val="0"/>
    </w:pPr>
    <w:rPr>
      <w:rFonts w:ascii="Segoe UI" w:hAnsi="Segoe UI" w:eastAsia="微软雅黑" w:cs="Segoe UI"/>
      <w:b/>
      <w:color w:val="16365C"/>
      <w:sz w:val="36"/>
      <w:szCs w:val="36"/>
    </w:rPr>
  </w:style>
  <w:style w:type="paragraph" w:styleId="4">
    <w:name w:val="heading 2"/>
    <w:basedOn w:val="1"/>
    <w:next w:val="3"/>
    <w:link w:val="35"/>
    <w:qFormat/>
    <w:uiPriority w:val="0"/>
    <w:pPr>
      <w:keepNext/>
      <w:keepLines/>
      <w:pBdr>
        <w:left w:val="single" w:color="2E74B5" w:sz="30" w:space="6"/>
      </w:pBdr>
      <w:spacing w:before="280" w:after="120" w:line="288" w:lineRule="auto"/>
      <w:ind w:left="142"/>
      <w:outlineLvl w:val="1"/>
    </w:pPr>
    <w:rPr>
      <w:rFonts w:ascii="Segoe UI" w:hAnsi="Segoe UI" w:eastAsia="微软雅黑" w:cs="Segoe UI"/>
      <w:b/>
      <w:color w:val="2E74B5"/>
      <w:sz w:val="28"/>
      <w:szCs w:val="28"/>
    </w:rPr>
  </w:style>
  <w:style w:type="paragraph" w:styleId="5">
    <w:name w:val="heading 3"/>
    <w:basedOn w:val="1"/>
    <w:next w:val="3"/>
    <w:link w:val="36"/>
    <w:qFormat/>
    <w:uiPriority w:val="0"/>
    <w:pPr>
      <w:keepNext/>
      <w:keepLines/>
      <w:spacing w:before="200" w:after="100" w:line="288" w:lineRule="auto"/>
      <w:ind w:left="85"/>
      <w:outlineLvl w:val="2"/>
    </w:pPr>
    <w:rPr>
      <w:rFonts w:ascii="Segoe UI" w:hAnsi="Segoe UI" w:eastAsia="微软雅黑" w:cs="Segoe UI"/>
      <w:b/>
      <w:color w:val="16365C"/>
      <w:sz w:val="24"/>
      <w:szCs w:val="24"/>
    </w:rPr>
  </w:style>
  <w:style w:type="paragraph" w:styleId="6">
    <w:name w:val="heading 4"/>
    <w:basedOn w:val="1"/>
    <w:next w:val="3"/>
    <w:link w:val="37"/>
    <w:qFormat/>
    <w:uiPriority w:val="0"/>
    <w:pPr>
      <w:keepNext/>
      <w:keepLines/>
      <w:spacing w:before="160" w:after="80" w:line="288" w:lineRule="auto"/>
      <w:ind w:left="85"/>
      <w:outlineLvl w:val="3"/>
    </w:pPr>
    <w:rPr>
      <w:rFonts w:ascii="Segoe UI" w:hAnsi="Segoe UI" w:eastAsia="微软雅黑" w:cs="Segoe UI"/>
      <w:b/>
      <w:color w:val="595959"/>
      <w:sz w:val="22"/>
      <w:szCs w:val="22"/>
    </w:rPr>
  </w:style>
  <w:style w:type="paragraph" w:styleId="7">
    <w:name w:val="heading 5"/>
    <w:basedOn w:val="1"/>
    <w:next w:val="3"/>
    <w:link w:val="38"/>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9"/>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40"/>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41"/>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42"/>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23">
    <w:name w:val="Default Paragraph Font"/>
    <w:semiHidden/>
    <w:unhideWhenUsed/>
    <w:qFormat/>
    <w:uiPriority w:val="0"/>
  </w:style>
  <w:style w:type="table" w:default="1" w:styleId="22">
    <w:name w:val="Normal Table"/>
    <w:uiPriority w:val="0"/>
    <w:tblPr>
      <w:tblCellMar>
        <w:top w:w="0" w:type="dxa"/>
        <w:left w:w="108" w:type="dxa"/>
        <w:bottom w:w="0" w:type="dxa"/>
        <w:right w:w="108" w:type="dxa"/>
      </w:tblCellMar>
    </w:tblPr>
  </w:style>
  <w:style w:type="paragraph" w:styleId="3">
    <w:name w:val="Body Text"/>
    <w:basedOn w:val="1"/>
    <w:link w:val="25"/>
    <w:qFormat/>
    <w:uiPriority w:val="0"/>
    <w:pPr>
      <w:spacing w:before="0" w:after="120" w:line="336" w:lineRule="auto"/>
      <w:jc w:val="both"/>
    </w:pPr>
    <w:rPr>
      <w:sz w:val="21"/>
    </w:rPr>
  </w:style>
  <w:style w:type="paragraph" w:styleId="12">
    <w:name w:val="caption"/>
    <w:basedOn w:val="1"/>
    <w:qFormat/>
    <w:uiPriority w:val="0"/>
    <w:pPr>
      <w:spacing w:before="120" w:after="60"/>
      <w:jc w:val="left"/>
    </w:pPr>
    <w:rPr>
      <w:rFonts w:ascii="Segoe UI" w:hAnsi="Segoe UI" w:eastAsia="微软雅黑" w:cs="Segoe UI"/>
      <w:b/>
      <w:color w:val="16365C"/>
      <w:sz w:val="19"/>
    </w:rPr>
  </w:style>
  <w:style w:type="paragraph" w:styleId="13">
    <w:name w:val="Block Text"/>
    <w:basedOn w:val="3"/>
    <w:next w:val="3"/>
    <w:unhideWhenUsed/>
    <w:qFormat/>
    <w:uiPriority w:val="9"/>
    <w:pPr>
      <w:spacing w:before="100" w:after="100"/>
      <w:ind w:left="480" w:right="480" w:firstLine="0"/>
    </w:pPr>
  </w:style>
  <w:style w:type="paragraph" w:styleId="14">
    <w:name w:val="toc 3"/>
    <w:basedOn w:val="1"/>
    <w:next w:val="1"/>
    <w:qFormat/>
    <w:uiPriority w:val="0"/>
    <w:pPr>
      <w:tabs>
        <w:tab w:val="right" w:leader="dot" w:pos="8730"/>
      </w:tabs>
      <w:spacing w:before="0" w:after="20" w:line="288" w:lineRule="auto"/>
      <w:ind w:left="454"/>
      <w:jc w:val="left"/>
    </w:pPr>
    <w:rPr>
      <w:color w:val="808080"/>
      <w:sz w:val="19"/>
    </w:rPr>
  </w:style>
  <w:style w:type="paragraph" w:styleId="15">
    <w:name w:val="Date"/>
    <w:basedOn w:val="1"/>
    <w:next w:val="3"/>
    <w:qFormat/>
    <w:uiPriority w:val="0"/>
    <w:pPr>
      <w:spacing w:before="0" w:after="240"/>
      <w:jc w:val="center"/>
    </w:pPr>
    <w:rPr>
      <w:rFonts w:ascii="Cambria" w:hAnsi="Cambria" w:eastAsia="宋体" w:cs="Cambria"/>
      <w:color w:val="808080"/>
      <w:sz w:val="19"/>
    </w:rPr>
  </w:style>
  <w:style w:type="paragraph" w:styleId="16">
    <w:name w:val="toc 1"/>
    <w:basedOn w:val="1"/>
    <w:next w:val="1"/>
    <w:qFormat/>
    <w:uiPriority w:val="0"/>
    <w:pPr>
      <w:tabs>
        <w:tab w:val="right" w:leader="dot" w:pos="8730"/>
      </w:tabs>
      <w:spacing w:before="80" w:after="20" w:line="288" w:lineRule="auto"/>
      <w:ind w:left="0"/>
      <w:jc w:val="left"/>
    </w:pPr>
    <w:rPr>
      <w:b/>
      <w:color w:val="16365C"/>
      <w:sz w:val="21"/>
    </w:rPr>
  </w:style>
  <w:style w:type="paragraph" w:styleId="17">
    <w:name w:val="Subtitle"/>
    <w:basedOn w:val="1"/>
    <w:next w:val="18"/>
    <w:link w:val="30"/>
    <w:qFormat/>
    <w:uiPriority w:val="0"/>
    <w:pPr>
      <w:spacing w:before="60" w:after="60"/>
      <w:jc w:val="center"/>
    </w:pPr>
    <w:rPr>
      <w:rFonts w:ascii="Segoe UI" w:hAnsi="Segoe UI" w:eastAsia="微软雅黑" w:cs="Segoe UI"/>
      <w:color w:val="2E74B5"/>
      <w:sz w:val="24"/>
    </w:rPr>
  </w:style>
  <w:style w:type="paragraph" w:customStyle="1" w:styleId="18">
    <w:name w:val="Author"/>
    <w:basedOn w:val="1"/>
    <w:next w:val="15"/>
    <w:qFormat/>
    <w:uiPriority w:val="0"/>
    <w:pPr>
      <w:spacing w:before="0" w:after="0"/>
      <w:jc w:val="center"/>
    </w:pPr>
    <w:rPr>
      <w:rFonts w:ascii="Cambria" w:hAnsi="Cambria" w:eastAsia="宋体" w:cs="Cambria"/>
      <w:color w:val="808080"/>
      <w:sz w:val="19"/>
    </w:rPr>
  </w:style>
  <w:style w:type="paragraph" w:styleId="19">
    <w:name w:val="footnote text"/>
    <w:basedOn w:val="1"/>
    <w:unhideWhenUsed/>
    <w:qFormat/>
    <w:uiPriority w:val="9"/>
  </w:style>
  <w:style w:type="paragraph" w:styleId="20">
    <w:name w:val="toc 2"/>
    <w:basedOn w:val="1"/>
    <w:next w:val="1"/>
    <w:qFormat/>
    <w:uiPriority w:val="0"/>
    <w:pPr>
      <w:tabs>
        <w:tab w:val="right" w:leader="dot" w:pos="8730"/>
      </w:tabs>
      <w:spacing w:before="0" w:after="20" w:line="288" w:lineRule="auto"/>
      <w:ind w:left="227"/>
      <w:jc w:val="left"/>
    </w:pPr>
    <w:rPr>
      <w:color w:val="595959"/>
      <w:sz w:val="21"/>
    </w:rPr>
  </w:style>
  <w:style w:type="paragraph" w:styleId="21">
    <w:name w:val="Title"/>
    <w:basedOn w:val="1"/>
    <w:next w:val="17"/>
    <w:link w:val="29"/>
    <w:qFormat/>
    <w:uiPriority w:val="0"/>
    <w:pPr>
      <w:pBdr>
        <w:bottom w:val="single" w:color="2E74B5" w:sz="14" w:space="8"/>
      </w:pBdr>
      <w:spacing w:before="0" w:after="120" w:line="288" w:lineRule="auto"/>
      <w:jc w:val="center"/>
    </w:pPr>
    <w:rPr>
      <w:rFonts w:ascii="Segoe UI" w:hAnsi="Segoe UI" w:eastAsia="微软雅黑" w:cs="Segoe UI"/>
      <w:b/>
      <w:color w:val="16365C"/>
      <w:sz w:val="44"/>
      <w:szCs w:val="44"/>
    </w:rPr>
  </w:style>
  <w:style w:type="character" w:styleId="24">
    <w:name w:val="Hyperlink"/>
    <w:basedOn w:val="25"/>
    <w:qFormat/>
    <w:uiPriority w:val="0"/>
    <w:rPr>
      <w:color w:val="156082" w:themeColor="accent1"/>
    </w:rPr>
  </w:style>
  <w:style w:type="character" w:customStyle="1" w:styleId="25">
    <w:name w:val="Body Text Char"/>
    <w:basedOn w:val="23"/>
    <w:link w:val="3"/>
    <w:qFormat/>
    <w:uiPriority w:val="0"/>
  </w:style>
  <w:style w:type="character" w:styleId="26">
    <w:name w:val="footnote reference"/>
    <w:basedOn w:val="25"/>
    <w:qFormat/>
    <w:uiPriority w:val="0"/>
    <w:rPr>
      <w:vertAlign w:val="superscript"/>
    </w:rPr>
  </w:style>
  <w:style w:type="paragraph" w:customStyle="1" w:styleId="27">
    <w:name w:val="First Paragraph"/>
    <w:basedOn w:val="3"/>
    <w:next w:val="3"/>
    <w:qFormat/>
    <w:uiPriority w:val="0"/>
    <w:pPr>
      <w:spacing w:before="0" w:after="120" w:line="336" w:lineRule="auto"/>
      <w:jc w:val="both"/>
    </w:pPr>
    <w:rPr>
      <w:sz w:val="21"/>
    </w:rPr>
  </w:style>
  <w:style w:type="paragraph" w:customStyle="1" w:styleId="28">
    <w:name w:val="Compact"/>
    <w:basedOn w:val="1"/>
    <w:qFormat/>
    <w:uiPriority w:val="0"/>
    <w:pPr>
      <w:spacing w:before="0" w:after="30" w:line="300" w:lineRule="auto"/>
      <w:jc w:val="both"/>
    </w:pPr>
    <w:rPr>
      <w:sz w:val="21"/>
    </w:rPr>
  </w:style>
  <w:style w:type="character" w:customStyle="1" w:styleId="29">
    <w:name w:val="Title Char"/>
    <w:basedOn w:val="23"/>
    <w:link w:val="21"/>
    <w:uiPriority w:val="10"/>
    <w:rPr>
      <w:rFonts w:asciiTheme="majorHAnsi" w:hAnsiTheme="majorHAnsi" w:eastAsiaTheme="majorEastAsia" w:cstheme="majorBidi"/>
      <w:sz w:val="56"/>
      <w:szCs w:val="56"/>
    </w:rPr>
  </w:style>
  <w:style w:type="character" w:customStyle="1" w:styleId="30">
    <w:name w:val="Subtitle Char"/>
    <w:basedOn w:val="23"/>
    <w:link w:val="17"/>
    <w:qFormat/>
    <w:uiPriority w:val="11"/>
    <w:rPr>
      <w:rFonts w:eastAsiaTheme="majorEastAsia" w:cstheme="majorBidi"/>
      <w:color w:val="585858" w:themeColor="text1" w:themeTint="A6"/>
      <w:spacing w:val="15"/>
      <w:sz w:val="28"/>
      <w:szCs w:val="28"/>
    </w:rPr>
  </w:style>
  <w:style w:type="paragraph" w:customStyle="1" w:styleId="31">
    <w:name w:val="Abstract Title"/>
    <w:basedOn w:val="1"/>
    <w:next w:val="32"/>
    <w:qFormat/>
    <w:uiPriority w:val="0"/>
    <w:pPr>
      <w:spacing w:before="200" w:after="80"/>
      <w:jc w:val="center"/>
    </w:pPr>
    <w:rPr>
      <w:rFonts w:ascii="Segoe UI" w:hAnsi="Segoe UI" w:eastAsia="微软雅黑" w:cs="Segoe UI"/>
      <w:b/>
      <w:color w:val="2E74B5"/>
      <w:sz w:val="22"/>
    </w:rPr>
  </w:style>
  <w:style w:type="paragraph" w:customStyle="1" w:styleId="32">
    <w:name w:val="Abstract"/>
    <w:basedOn w:val="1"/>
    <w:next w:val="3"/>
    <w:qFormat/>
    <w:uiPriority w:val="0"/>
    <w:pPr>
      <w:pBdr>
        <w:left w:val="single" w:color="2E74B5" w:sz="24" w:space="8"/>
      </w:pBdr>
      <w:shd w:val="clear" w:color="auto" w:fill="F5F9FD"/>
      <w:spacing w:before="40" w:after="40" w:line="312" w:lineRule="auto"/>
      <w:ind w:left="170" w:right="170"/>
      <w:jc w:val="left"/>
    </w:pPr>
    <w:rPr>
      <w:sz w:val="20"/>
    </w:rPr>
  </w:style>
  <w:style w:type="paragraph" w:customStyle="1" w:styleId="33">
    <w:name w:val="Bibliography"/>
    <w:basedOn w:val="1"/>
    <w:qFormat/>
    <w:uiPriority w:val="0"/>
  </w:style>
  <w:style w:type="character" w:customStyle="1" w:styleId="34">
    <w:name w:val="Heading 1 Char"/>
    <w:basedOn w:val="23"/>
    <w:link w:val="2"/>
    <w:qFormat/>
    <w:uiPriority w:val="9"/>
    <w:rPr>
      <w:rFonts w:asciiTheme="majorHAnsi" w:hAnsiTheme="majorHAnsi" w:eastAsiaTheme="majorEastAsia" w:cstheme="majorBidi"/>
      <w:color w:val="0F4761" w:themeColor="accent1" w:themeShade="BF"/>
      <w:sz w:val="40"/>
      <w:szCs w:val="40"/>
    </w:rPr>
  </w:style>
  <w:style w:type="character" w:customStyle="1" w:styleId="35">
    <w:name w:val="Heading 2 Char"/>
    <w:basedOn w:val="23"/>
    <w:link w:val="4"/>
    <w:semiHidden/>
    <w:qFormat/>
    <w:uiPriority w:val="9"/>
    <w:rPr>
      <w:rFonts w:asciiTheme="majorHAnsi" w:hAnsiTheme="majorHAnsi" w:eastAsiaTheme="majorEastAsia" w:cstheme="majorBidi"/>
      <w:color w:val="0F4761" w:themeColor="accent1" w:themeShade="BF"/>
      <w:sz w:val="32"/>
      <w:szCs w:val="32"/>
    </w:rPr>
  </w:style>
  <w:style w:type="character" w:customStyle="1" w:styleId="36">
    <w:name w:val="Heading 3 Char"/>
    <w:basedOn w:val="23"/>
    <w:link w:val="5"/>
    <w:semiHidden/>
    <w:qFormat/>
    <w:uiPriority w:val="9"/>
    <w:rPr>
      <w:rFonts w:eastAsiaTheme="majorEastAsia" w:cstheme="majorBidi"/>
      <w:color w:val="0F4761" w:themeColor="accent1" w:themeShade="BF"/>
      <w:sz w:val="28"/>
      <w:szCs w:val="28"/>
    </w:rPr>
  </w:style>
  <w:style w:type="character" w:customStyle="1" w:styleId="37">
    <w:name w:val="Heading 4 Char"/>
    <w:basedOn w:val="23"/>
    <w:link w:val="6"/>
    <w:semiHidden/>
    <w:qFormat/>
    <w:uiPriority w:val="9"/>
    <w:rPr>
      <w:rFonts w:eastAsiaTheme="majorEastAsia" w:cstheme="majorBidi"/>
      <w:i/>
      <w:iCs/>
      <w:color w:val="0F4761" w:themeColor="accent1" w:themeShade="BF"/>
    </w:rPr>
  </w:style>
  <w:style w:type="character" w:customStyle="1" w:styleId="38">
    <w:name w:val="Heading 5 Char"/>
    <w:basedOn w:val="23"/>
    <w:link w:val="7"/>
    <w:semiHidden/>
    <w:qFormat/>
    <w:uiPriority w:val="9"/>
    <w:rPr>
      <w:rFonts w:eastAsiaTheme="majorEastAsia" w:cstheme="majorBidi"/>
      <w:color w:val="0F4761" w:themeColor="accent1" w:themeShade="BF"/>
    </w:rPr>
  </w:style>
  <w:style w:type="character" w:customStyle="1" w:styleId="39">
    <w:name w:val="Heading 6 Char"/>
    <w:basedOn w:val="23"/>
    <w:link w:val="8"/>
    <w:semiHidden/>
    <w:qFormat/>
    <w:uiPriority w:val="9"/>
    <w:rPr>
      <w:rFonts w:eastAsiaTheme="majorEastAsia" w:cstheme="majorBidi"/>
      <w:i/>
      <w:iCs/>
      <w:color w:val="585858" w:themeColor="text1" w:themeTint="A6"/>
    </w:rPr>
  </w:style>
  <w:style w:type="character" w:customStyle="1" w:styleId="40">
    <w:name w:val="Heading 7 Char"/>
    <w:basedOn w:val="23"/>
    <w:link w:val="9"/>
    <w:semiHidden/>
    <w:qFormat/>
    <w:uiPriority w:val="9"/>
    <w:rPr>
      <w:rFonts w:eastAsiaTheme="majorEastAsia" w:cstheme="majorBidi"/>
      <w:color w:val="585858" w:themeColor="text1" w:themeTint="A6"/>
    </w:rPr>
  </w:style>
  <w:style w:type="character" w:customStyle="1" w:styleId="41">
    <w:name w:val="Heading 8 Char"/>
    <w:basedOn w:val="23"/>
    <w:link w:val="10"/>
    <w:semiHidden/>
    <w:qFormat/>
    <w:uiPriority w:val="9"/>
    <w:rPr>
      <w:rFonts w:eastAsiaTheme="majorEastAsia" w:cstheme="majorBidi"/>
      <w:i/>
      <w:iCs/>
      <w:color w:val="262626" w:themeColor="text1" w:themeTint="D8"/>
    </w:rPr>
  </w:style>
  <w:style w:type="character" w:customStyle="1" w:styleId="42">
    <w:name w:val="Heading 9 Char"/>
    <w:basedOn w:val="23"/>
    <w:link w:val="11"/>
    <w:semiHidden/>
    <w:qFormat/>
    <w:uiPriority w:val="9"/>
    <w:rPr>
      <w:rFonts w:eastAsiaTheme="majorEastAsia" w:cstheme="majorBidi"/>
      <w:color w:val="262626" w:themeColor="text1" w:themeTint="D8"/>
    </w:rPr>
  </w:style>
  <w:style w:type="paragraph" w:customStyle="1" w:styleId="43">
    <w:name w:val="Footnote Block Text"/>
    <w:basedOn w:val="19"/>
    <w:next w:val="19"/>
    <w:unhideWhenUsed/>
    <w:qFormat/>
    <w:uiPriority w:val="9"/>
    <w:pPr>
      <w:spacing w:before="100" w:after="100"/>
      <w:ind w:left="480" w:right="480" w:firstLine="0"/>
    </w:pPr>
  </w:style>
  <w:style w:type="table" w:customStyle="1" w:styleId="44">
    <w:name w:val="Table"/>
    <w:qFormat/>
    <w:uiPriority w:val="0"/>
    <w:tblPr>
      <w:tblBorders>
        <w:top w:val="single" w:color="2E74B5" w:sz="10" w:space="0"/>
        <w:bottom w:val="single" w:color="2E74B5" w:sz="10" w:space="0"/>
        <w:insideH w:val="single" w:color="DEEBF7" w:sz="4" w:space="0"/>
      </w:tblBorders>
      <w:tblCellMar>
        <w:top w:w="50" w:type="dxa"/>
        <w:left w:w="90" w:type="dxa"/>
        <w:bottom w:w="50" w:type="dxa"/>
        <w:right w:w="90" w:type="dxa"/>
      </w:tblCellMar>
    </w:tblPr>
    <w:tblStylePr w:type="firstRow">
      <w:rPr>
        <w:b/>
        <w:color w:val="16365C"/>
        <w:sz w:val="19"/>
      </w:rPr>
      <w:tcPr>
        <w:tcBorders>
          <w:bottom w:val="single" w:color="2E74B5" w:sz="14" w:space="0"/>
        </w:tcBorders>
        <w:shd w:val="clear" w:color="auto" w:fill="DEEBF7"/>
      </w:tcPr>
    </w:tblStylePr>
    <w:tblStylePr w:type="lastRow">
      <w:rPr>
        <w:b/>
        <w:color w:val="16365C"/>
      </w:rPr>
      <w:tcPr>
        <w:tcBorders>
          <w:top w:val="single" w:color="9DC3E6" w:sz="8" w:space="0"/>
        </w:tcBorders>
      </w:tcPr>
    </w:tblStylePr>
    <w:tblStylePr w:type="band2Horz">
      <w:tcPr>
        <w:shd w:val="clear" w:color="auto" w:fill="F5F9FD"/>
      </w:tcPr>
    </w:tblStylePr>
  </w:style>
  <w:style w:type="paragraph" w:customStyle="1" w:styleId="45">
    <w:name w:val="Definition Term"/>
    <w:basedOn w:val="1"/>
    <w:next w:val="46"/>
    <w:qFormat/>
    <w:uiPriority w:val="0"/>
    <w:pPr>
      <w:keepNext/>
      <w:keepLines/>
      <w:spacing w:after="0"/>
    </w:pPr>
    <w:rPr>
      <w:b/>
    </w:rPr>
  </w:style>
  <w:style w:type="paragraph" w:customStyle="1" w:styleId="46">
    <w:name w:val="Definition"/>
    <w:basedOn w:val="1"/>
    <w:qFormat/>
    <w:uiPriority w:val="0"/>
  </w:style>
  <w:style w:type="paragraph" w:customStyle="1" w:styleId="47">
    <w:name w:val="Table Caption"/>
    <w:basedOn w:val="1"/>
    <w:qFormat/>
    <w:uiPriority w:val="0"/>
    <w:pPr>
      <w:spacing w:before="140" w:after="60"/>
      <w:jc w:val="left"/>
    </w:pPr>
    <w:rPr>
      <w:rFonts w:ascii="Segoe UI" w:hAnsi="Segoe UI" w:eastAsia="微软雅黑" w:cs="Segoe UI"/>
      <w:b/>
      <w:color w:val="16365C"/>
      <w:sz w:val="19"/>
    </w:rPr>
  </w:style>
  <w:style w:type="paragraph" w:customStyle="1" w:styleId="48">
    <w:name w:val="Image Caption"/>
    <w:basedOn w:val="1"/>
    <w:qFormat/>
    <w:uiPriority w:val="0"/>
    <w:pPr>
      <w:spacing w:before="40" w:after="220" w:line="252" w:lineRule="auto"/>
      <w:jc w:val="center"/>
    </w:pPr>
    <w:rPr>
      <w:rFonts w:ascii="Cambria" w:hAnsi="Cambria" w:eastAsia="宋体" w:cs="Cambria"/>
      <w:i/>
      <w:color w:val="595959"/>
      <w:sz w:val="19"/>
    </w:rPr>
  </w:style>
  <w:style w:type="paragraph" w:customStyle="1" w:styleId="49">
    <w:name w:val="Figure"/>
    <w:basedOn w:val="1"/>
    <w:qFormat/>
    <w:uiPriority w:val="0"/>
  </w:style>
  <w:style w:type="paragraph" w:customStyle="1" w:styleId="50">
    <w:name w:val="Captioned Figure"/>
    <w:basedOn w:val="49"/>
    <w:qFormat/>
    <w:uiPriority w:val="0"/>
    <w:pPr>
      <w:keepNext/>
    </w:pPr>
  </w:style>
  <w:style w:type="character" w:customStyle="1" w:styleId="51">
    <w:name w:val="Verbatim Char"/>
    <w:basedOn w:val="25"/>
    <w:link w:val="52"/>
    <w:qFormat/>
    <w:uiPriority w:val="0"/>
    <w:rPr>
      <w:rFonts w:ascii="Consolas" w:hAnsi="Consolas"/>
      <w:sz w:val="22"/>
    </w:rPr>
  </w:style>
  <w:style w:type="paragraph" w:customStyle="1" w:styleId="52">
    <w:name w:val="Source Code"/>
    <w:basedOn w:val="1"/>
    <w:link w:val="51"/>
    <w:qFormat/>
    <w:uiPriority w:val="0"/>
    <w:pPr>
      <w:wordWrap w:val="0"/>
    </w:pPr>
  </w:style>
  <w:style w:type="character" w:customStyle="1" w:styleId="53">
    <w:name w:val="Section Number"/>
    <w:basedOn w:val="25"/>
    <w:qFormat/>
    <w:uiPriority w:val="0"/>
  </w:style>
  <w:style w:type="paragraph" w:customStyle="1" w:styleId="54">
    <w:name w:val="TOC Heading"/>
    <w:basedOn w:val="2"/>
    <w:next w:val="3"/>
    <w:unhideWhenUsed/>
    <w:qFormat/>
    <w:uiPriority w:val="39"/>
    <w:pPr>
      <w:spacing w:before="240" w:line="259" w:lineRule="auto"/>
      <w:outlineLvl w:val="9"/>
    </w:pPr>
    <w:rPr>
      <w:rFonts w:asciiTheme="majorHAnsi" w:hAnsiTheme="majorHAnsi" w:eastAsiaTheme="majorEastAsia" w:cstheme="majorBidi"/>
      <w:b w:val="0"/>
      <w:color w:val="0F4761" w:themeColor="accent1" w:themeShade="BF"/>
    </w:rPr>
  </w:style>
  <w:style w:type="character" w:customStyle="1" w:styleId="55">
    <w:name w:val="Red Emphasis"/>
    <w:basedOn w:val="23"/>
    <w:qFormat/>
    <w:uiPriority w:val="0"/>
    <w:rPr>
      <w:b/>
      <w:color w:val="C00000"/>
    </w:rPr>
  </w:style>
  <w:style w:type="character" w:customStyle="1" w:styleId="56">
    <w:name w:val="Blue Emphasis"/>
    <w:basedOn w:val="23"/>
    <w:qFormat/>
    <w:uiPriority w:val="0"/>
    <w:rPr>
      <w:b/>
      <w:color w:val="16365C"/>
    </w:rPr>
  </w:style>
  <w:style w:type="character" w:customStyle="1" w:styleId="57">
    <w:name w:val="Green Emphasis"/>
    <w:basedOn w:val="23"/>
    <w:qFormat/>
    <w:uiPriority w:val="0"/>
    <w:rPr>
      <w:b/>
      <w:color w:val="2E7D32"/>
    </w:rPr>
  </w:style>
  <w:style w:type="character" w:customStyle="1" w:styleId="58">
    <w:name w:val="Gold Emphasis"/>
    <w:basedOn w:val="23"/>
    <w:qFormat/>
    <w:uiPriority w:val="0"/>
    <w:rPr>
      <w:b/>
      <w:color w:val="BF8F00"/>
    </w:rPr>
  </w:style>
  <w:style w:type="character" w:customStyle="1" w:styleId="59">
    <w:name w:val="Grey Emphasis"/>
    <w:basedOn w:val="23"/>
    <w:qFormat/>
    <w:uiPriority w:val="0"/>
    <w:rPr>
      <w:color w:val="595959"/>
    </w:rPr>
  </w:style>
  <w:style w:type="character" w:customStyle="1" w:styleId="60">
    <w:name w:val="Small Note"/>
    <w:basedOn w:val="23"/>
    <w:qFormat/>
    <w:uiPriority w:val="0"/>
    <w:rPr>
      <w:color w:val="595959"/>
      <w:sz w:val="19"/>
    </w:rPr>
  </w:style>
  <w:style w:type="character" w:customStyle="1" w:styleId="61">
    <w:name w:val="Red Note"/>
    <w:basedOn w:val="23"/>
    <w:qFormat/>
    <w:uiPriority w:val="0"/>
    <w:rPr>
      <w:color w:val="C00000"/>
    </w:rPr>
  </w:style>
  <w:style w:type="paragraph" w:customStyle="1" w:styleId="62">
    <w:name w:val="Key Box"/>
    <w:basedOn w:val="3"/>
    <w:next w:val="3"/>
    <w:qFormat/>
    <w:uiPriority w:val="0"/>
    <w:pPr>
      <w:keepNext/>
      <w:keepLines/>
      <w:pBdr>
        <w:left w:val="single" w:color="BF8F00" w:sz="28" w:space="8"/>
      </w:pBdr>
      <w:shd w:val="clear" w:color="auto" w:fill="FFF7E3"/>
      <w:spacing w:before="100" w:after="100" w:line="312" w:lineRule="auto"/>
      <w:ind w:left="170" w:right="113"/>
      <w:jc w:val="left"/>
    </w:pPr>
    <w:rPr>
      <w:sz w:val="21"/>
    </w:rPr>
  </w:style>
  <w:style w:type="paragraph" w:customStyle="1" w:styleId="63">
    <w:name w:val="Exam Box"/>
    <w:basedOn w:val="3"/>
    <w:next w:val="3"/>
    <w:qFormat/>
    <w:uiPriority w:val="0"/>
    <w:pPr>
      <w:keepNext/>
      <w:keepLines/>
      <w:pBdr>
        <w:left w:val="single" w:color="C00000" w:sz="28" w:space="8"/>
      </w:pBdr>
      <w:shd w:val="clear" w:color="auto" w:fill="FDECEC"/>
      <w:spacing w:before="100" w:after="100" w:line="312" w:lineRule="auto"/>
      <w:ind w:left="170" w:right="113"/>
      <w:jc w:val="left"/>
    </w:pPr>
    <w:rPr>
      <w:sz w:val="21"/>
    </w:rPr>
  </w:style>
  <w:style w:type="paragraph" w:customStyle="1" w:styleId="64">
    <w:name w:val="Tip Box"/>
    <w:basedOn w:val="3"/>
    <w:next w:val="3"/>
    <w:qFormat/>
    <w:uiPriority w:val="0"/>
    <w:pPr>
      <w:keepNext/>
      <w:keepLines/>
      <w:pBdr>
        <w:left w:val="single" w:color="2E74B5" w:sz="28" w:space="8"/>
      </w:pBdr>
      <w:shd w:val="clear" w:color="auto" w:fill="EAF3FB"/>
      <w:spacing w:before="100" w:after="100" w:line="312" w:lineRule="auto"/>
      <w:ind w:left="170" w:right="113"/>
      <w:jc w:val="left"/>
    </w:pPr>
    <w:rPr>
      <w:sz w:val="21"/>
    </w:rPr>
  </w:style>
  <w:style w:type="paragraph" w:customStyle="1" w:styleId="65">
    <w:name w:val="Memory Box"/>
    <w:basedOn w:val="3"/>
    <w:next w:val="3"/>
    <w:qFormat/>
    <w:uiPriority w:val="0"/>
    <w:pPr>
      <w:keepNext/>
      <w:keepLines/>
      <w:pBdr>
        <w:left w:val="single" w:color="2E7D32" w:sz="28" w:space="8"/>
      </w:pBdr>
      <w:shd w:val="clear" w:color="auto" w:fill="EAF6EC"/>
      <w:spacing w:before="100" w:after="100" w:line="312" w:lineRule="auto"/>
      <w:ind w:left="170" w:right="113"/>
      <w:jc w:val="left"/>
    </w:pPr>
    <w:rPr>
      <w:sz w:val="21"/>
    </w:rPr>
  </w:style>
  <w:style w:type="paragraph" w:customStyle="1" w:styleId="66">
    <w:name w:val="Note Box"/>
    <w:basedOn w:val="3"/>
    <w:next w:val="3"/>
    <w:qFormat/>
    <w:uiPriority w:val="0"/>
    <w:pPr>
      <w:keepLines/>
      <w:pBdr>
        <w:left w:val="single" w:color="A6A6A6" w:sz="28" w:space="8"/>
      </w:pBdr>
      <w:shd w:val="clear" w:color="auto" w:fill="F5F5F5"/>
      <w:spacing w:before="100" w:after="100" w:line="312" w:lineRule="auto"/>
      <w:ind w:left="170" w:right="113"/>
      <w:jc w:val="left"/>
    </w:pPr>
    <w:rPr>
      <w:sz w:val="21"/>
    </w:rPr>
  </w:style>
  <w:style w:type="paragraph" w:customStyle="1" w:styleId="67">
    <w:name w:val="Map Box"/>
    <w:basedOn w:val="3"/>
    <w:next w:val="3"/>
    <w:qFormat/>
    <w:uiPriority w:val="0"/>
    <w:pPr>
      <w:keepLines/>
      <w:pBdr>
        <w:left w:val="single" w:color="7030A0" w:sz="28" w:space="8"/>
      </w:pBdr>
      <w:shd w:val="clear" w:color="auto" w:fill="F7F4FA"/>
      <w:spacing w:before="100" w:after="100" w:line="312" w:lineRule="auto"/>
      <w:ind w:left="170" w:right="113"/>
      <w:jc w:val="left"/>
    </w:pPr>
    <w:rPr>
      <w:sz w:val="21"/>
    </w:rPr>
  </w:style>
  <w:style w:type="paragraph" w:customStyle="1" w:styleId="68">
    <w:name w:val="Formula Line"/>
    <w:basedOn w:val="1"/>
    <w:next w:val="3"/>
    <w:qFormat/>
    <w:uiPriority w:val="0"/>
    <w:pPr>
      <w:keepLines/>
      <w:spacing w:before="100" w:after="140" w:line="288" w:lineRule="auto"/>
      <w:jc w:val="center"/>
    </w:pPr>
    <w:rPr>
      <w:sz w:val="21"/>
    </w:rPr>
  </w:style>
  <w:style w:type="paragraph" w:customStyle="1" w:styleId="69">
    <w:name w:val="Tight List"/>
    <w:basedOn w:val="28"/>
    <w:next w:val="28"/>
    <w:qFormat/>
    <w:uiPriority w:val="0"/>
    <w:pPr>
      <w:spacing w:before="0" w:after="40" w:line="312" w:lineRule="auto"/>
      <w:jc w:val="both"/>
    </w:pPr>
    <w:rPr>
      <w:sz w:val="21"/>
    </w:rPr>
  </w:style>
  <w:style w:type="paragraph" w:customStyle="1" w:styleId="70">
    <w:name w:val="ExamBox"/>
    <w:qFormat/>
    <w:uiPriority w:val="0"/>
    <w:pPr>
      <w:spacing w:before="0" w:after="120" w:line="336" w:lineRule="auto"/>
      <w:jc w:val="both"/>
    </w:pPr>
    <w:rPr>
      <w:rFonts w:ascii="Cambria" w:hAnsi="Cambria" w:eastAsia="宋体" w:cs="Cambria"/>
      <w:sz w:val="21"/>
      <w:szCs w:val="21"/>
      <w:lang w:val="en-US" w:eastAsia="zh-CN" w:bidi="ar-SA"/>
    </w:rPr>
  </w:style>
  <w:style w:type="paragraph" w:customStyle="1" w:styleId="71">
    <w:name w:val="KeyBox"/>
    <w:qFormat/>
    <w:uiPriority w:val="0"/>
    <w:pPr>
      <w:spacing w:before="0" w:after="120" w:line="336" w:lineRule="auto"/>
      <w:jc w:val="both"/>
    </w:pPr>
    <w:rPr>
      <w:rFonts w:ascii="Cambria" w:hAnsi="Cambria" w:eastAsia="宋体" w:cs="Cambria"/>
      <w:sz w:val="21"/>
      <w:szCs w:val="21"/>
      <w:lang w:val="en-US" w:eastAsia="zh-CN" w:bidi="ar-SA"/>
    </w:rPr>
  </w:style>
  <w:style w:type="paragraph" w:customStyle="1" w:styleId="72">
    <w:name w:val="MapBox"/>
    <w:qFormat/>
    <w:uiPriority w:val="0"/>
    <w:pPr>
      <w:spacing w:before="0" w:after="120" w:line="336" w:lineRule="auto"/>
      <w:jc w:val="both"/>
    </w:pPr>
    <w:rPr>
      <w:rFonts w:ascii="Cambria" w:hAnsi="Cambria" w:eastAsia="宋体" w:cs="Cambria"/>
      <w:sz w:val="21"/>
      <w:szCs w:val="21"/>
      <w:lang w:val="en-US" w:eastAsia="zh-CN" w:bidi="ar-SA"/>
    </w:rPr>
  </w:style>
  <w:style w:type="paragraph" w:customStyle="1" w:styleId="73">
    <w:name w:val="MemBox"/>
    <w:qFormat/>
    <w:uiPriority w:val="0"/>
    <w:pPr>
      <w:spacing w:before="0" w:after="120" w:line="336" w:lineRule="auto"/>
      <w:jc w:val="both"/>
    </w:pPr>
    <w:rPr>
      <w:rFonts w:ascii="Cambria" w:hAnsi="Cambria" w:eastAsia="宋体" w:cs="Cambria"/>
      <w:sz w:val="21"/>
      <w:szCs w:val="21"/>
      <w:lang w:val="en-US" w:eastAsia="zh-CN" w:bidi="ar-SA"/>
    </w:rPr>
  </w:style>
  <w:style w:type="paragraph" w:customStyle="1" w:styleId="74">
    <w:name w:val="NoteBox"/>
    <w:qFormat/>
    <w:uiPriority w:val="0"/>
    <w:pPr>
      <w:spacing w:before="0" w:after="120" w:line="336" w:lineRule="auto"/>
      <w:jc w:val="both"/>
    </w:pPr>
    <w:rPr>
      <w:rFonts w:ascii="Cambria" w:hAnsi="Cambria" w:eastAsia="宋体" w:cs="Cambria"/>
      <w:sz w:val="21"/>
      <w:szCs w:val="21"/>
      <w:lang w:val="en-US" w:eastAsia="zh-CN" w:bidi="ar-SA"/>
    </w:rPr>
  </w:style>
  <w:style w:type="paragraph" w:customStyle="1" w:styleId="75">
    <w:name w:val="TipBox"/>
    <w:qFormat/>
    <w:uiPriority w:val="0"/>
    <w:pPr>
      <w:spacing w:before="0" w:after="120" w:line="336" w:lineRule="auto"/>
      <w:jc w:val="both"/>
    </w:pPr>
    <w:rPr>
      <w:rFonts w:ascii="Cambria" w:hAnsi="Cambria" w:eastAsia="宋体" w:cs="Cambria"/>
      <w:sz w:val="21"/>
      <w:szCs w:val="21"/>
      <w:lang w:val="en-US" w:eastAsia="zh-CN" w:bidi="ar-SA"/>
    </w:rPr>
  </w:style>
  <w:style w:type="character" w:customStyle="1" w:styleId="76">
    <w:name w:val="BlueEmph"/>
    <w:qFormat/>
    <w:uiPriority w:val="0"/>
  </w:style>
  <w:style w:type="character" w:customStyle="1" w:styleId="77">
    <w:name w:val="GoldEmph"/>
    <w:qFormat/>
    <w:uiPriority w:val="0"/>
  </w:style>
  <w:style w:type="character" w:customStyle="1" w:styleId="78">
    <w:name w:val="GreenEmph"/>
    <w:qFormat/>
    <w:uiPriority w:val="0"/>
  </w:style>
  <w:style w:type="character" w:customStyle="1" w:styleId="79">
    <w:name w:val="GreyEmph"/>
    <w:qFormat/>
    <w:uiPriority w:val="0"/>
  </w:style>
  <w:style w:type="character" w:customStyle="1" w:styleId="80">
    <w:name w:val="RedEmph"/>
    <w:qFormat/>
    <w:uiPriority w:val="0"/>
  </w:style>
  <w:style w:type="character" w:customStyle="1" w:styleId="81">
    <w:name w:val="KeywordTok"/>
    <w:basedOn w:val="51"/>
    <w:qFormat/>
    <w:uiPriority w:val="0"/>
    <w:rPr>
      <w:b/>
      <w:color w:val="007020"/>
    </w:rPr>
  </w:style>
  <w:style w:type="character" w:customStyle="1" w:styleId="82">
    <w:name w:val="DataTypeTok"/>
    <w:basedOn w:val="51"/>
    <w:qFormat/>
    <w:uiPriority w:val="0"/>
    <w:rPr>
      <w:color w:val="902000"/>
    </w:rPr>
  </w:style>
  <w:style w:type="character" w:customStyle="1" w:styleId="83">
    <w:name w:val="DecValTok"/>
    <w:basedOn w:val="51"/>
    <w:qFormat/>
    <w:uiPriority w:val="0"/>
    <w:rPr>
      <w:color w:val="40A070"/>
    </w:rPr>
  </w:style>
  <w:style w:type="character" w:customStyle="1" w:styleId="84">
    <w:name w:val="BaseNTok"/>
    <w:basedOn w:val="51"/>
    <w:qFormat/>
    <w:uiPriority w:val="0"/>
    <w:rPr>
      <w:color w:val="40A070"/>
    </w:rPr>
  </w:style>
  <w:style w:type="character" w:customStyle="1" w:styleId="85">
    <w:name w:val="FloatTok"/>
    <w:basedOn w:val="51"/>
    <w:qFormat/>
    <w:uiPriority w:val="0"/>
    <w:rPr>
      <w:color w:val="40A070"/>
    </w:rPr>
  </w:style>
  <w:style w:type="character" w:customStyle="1" w:styleId="86">
    <w:name w:val="ConstantTok"/>
    <w:basedOn w:val="51"/>
    <w:qFormat/>
    <w:uiPriority w:val="0"/>
    <w:rPr>
      <w:color w:val="880000"/>
    </w:rPr>
  </w:style>
  <w:style w:type="character" w:customStyle="1" w:styleId="87">
    <w:name w:val="CharTok"/>
    <w:basedOn w:val="51"/>
    <w:qFormat/>
    <w:uiPriority w:val="0"/>
    <w:rPr>
      <w:color w:val="4070A0"/>
    </w:rPr>
  </w:style>
  <w:style w:type="character" w:customStyle="1" w:styleId="88">
    <w:name w:val="SpecialCharTok"/>
    <w:basedOn w:val="51"/>
    <w:qFormat/>
    <w:uiPriority w:val="0"/>
    <w:rPr>
      <w:color w:val="4070A0"/>
    </w:rPr>
  </w:style>
  <w:style w:type="character" w:customStyle="1" w:styleId="89">
    <w:name w:val="StringTok"/>
    <w:basedOn w:val="51"/>
    <w:qFormat/>
    <w:uiPriority w:val="0"/>
    <w:rPr>
      <w:color w:val="4070A0"/>
    </w:rPr>
  </w:style>
  <w:style w:type="character" w:customStyle="1" w:styleId="90">
    <w:name w:val="VerbatimStringTok"/>
    <w:basedOn w:val="51"/>
    <w:qFormat/>
    <w:uiPriority w:val="0"/>
    <w:rPr>
      <w:color w:val="4070A0"/>
    </w:rPr>
  </w:style>
  <w:style w:type="character" w:customStyle="1" w:styleId="91">
    <w:name w:val="SpecialStringTok"/>
    <w:basedOn w:val="51"/>
    <w:qFormat/>
    <w:uiPriority w:val="0"/>
    <w:rPr>
      <w:color w:val="BB6688"/>
    </w:rPr>
  </w:style>
  <w:style w:type="character" w:customStyle="1" w:styleId="92">
    <w:name w:val="ImportTok"/>
    <w:basedOn w:val="51"/>
    <w:qFormat/>
    <w:uiPriority w:val="0"/>
    <w:rPr>
      <w:b/>
      <w:color w:val="008000"/>
    </w:rPr>
  </w:style>
  <w:style w:type="character" w:customStyle="1" w:styleId="93">
    <w:name w:val="CommentTok"/>
    <w:basedOn w:val="51"/>
    <w:qFormat/>
    <w:uiPriority w:val="0"/>
    <w:rPr>
      <w:i/>
      <w:color w:val="60A0B0"/>
    </w:rPr>
  </w:style>
  <w:style w:type="character" w:customStyle="1" w:styleId="94">
    <w:name w:val="DocumentationTok"/>
    <w:basedOn w:val="51"/>
    <w:qFormat/>
    <w:uiPriority w:val="0"/>
    <w:rPr>
      <w:i/>
      <w:color w:val="BA2121"/>
    </w:rPr>
  </w:style>
  <w:style w:type="character" w:customStyle="1" w:styleId="95">
    <w:name w:val="AnnotationTok"/>
    <w:basedOn w:val="51"/>
    <w:qFormat/>
    <w:uiPriority w:val="0"/>
    <w:rPr>
      <w:b/>
      <w:i/>
      <w:color w:val="60A0B0"/>
    </w:rPr>
  </w:style>
  <w:style w:type="character" w:customStyle="1" w:styleId="96">
    <w:name w:val="CommentVarTok"/>
    <w:basedOn w:val="51"/>
    <w:qFormat/>
    <w:uiPriority w:val="0"/>
    <w:rPr>
      <w:b/>
      <w:i/>
      <w:color w:val="60A0B0"/>
    </w:rPr>
  </w:style>
  <w:style w:type="character" w:customStyle="1" w:styleId="97">
    <w:name w:val="OtherTok"/>
    <w:basedOn w:val="51"/>
    <w:qFormat/>
    <w:uiPriority w:val="0"/>
    <w:rPr>
      <w:color w:val="007020"/>
    </w:rPr>
  </w:style>
  <w:style w:type="character" w:customStyle="1" w:styleId="98">
    <w:name w:val="FunctionTok"/>
    <w:basedOn w:val="51"/>
    <w:qFormat/>
    <w:uiPriority w:val="0"/>
    <w:rPr>
      <w:color w:val="06287E"/>
    </w:rPr>
  </w:style>
  <w:style w:type="character" w:customStyle="1" w:styleId="99">
    <w:name w:val="VariableTok"/>
    <w:basedOn w:val="51"/>
    <w:qFormat/>
    <w:uiPriority w:val="0"/>
    <w:rPr>
      <w:color w:val="19177C"/>
    </w:rPr>
  </w:style>
  <w:style w:type="character" w:customStyle="1" w:styleId="100">
    <w:name w:val="ControlFlowTok"/>
    <w:basedOn w:val="51"/>
    <w:qFormat/>
    <w:uiPriority w:val="0"/>
    <w:rPr>
      <w:b/>
      <w:color w:val="007020"/>
    </w:rPr>
  </w:style>
  <w:style w:type="character" w:customStyle="1" w:styleId="101">
    <w:name w:val="OperatorTok"/>
    <w:basedOn w:val="51"/>
    <w:qFormat/>
    <w:uiPriority w:val="0"/>
    <w:rPr>
      <w:color w:val="666666"/>
    </w:rPr>
  </w:style>
  <w:style w:type="character" w:customStyle="1" w:styleId="102">
    <w:name w:val="BuiltInTok"/>
    <w:basedOn w:val="51"/>
    <w:qFormat/>
    <w:uiPriority w:val="0"/>
    <w:rPr>
      <w:color w:val="008000"/>
    </w:rPr>
  </w:style>
  <w:style w:type="character" w:customStyle="1" w:styleId="103">
    <w:name w:val="ExtensionTok"/>
    <w:basedOn w:val="51"/>
    <w:qFormat/>
    <w:uiPriority w:val="0"/>
  </w:style>
  <w:style w:type="character" w:customStyle="1" w:styleId="104">
    <w:name w:val="PreprocessorTok"/>
    <w:basedOn w:val="51"/>
    <w:qFormat/>
    <w:uiPriority w:val="0"/>
    <w:rPr>
      <w:color w:val="BC7A00"/>
    </w:rPr>
  </w:style>
  <w:style w:type="character" w:customStyle="1" w:styleId="105">
    <w:name w:val="AttributeTok"/>
    <w:basedOn w:val="51"/>
    <w:uiPriority w:val="0"/>
    <w:rPr>
      <w:color w:val="7D9029"/>
    </w:rPr>
  </w:style>
  <w:style w:type="character" w:customStyle="1" w:styleId="106">
    <w:name w:val="RegionMarkerTok"/>
    <w:basedOn w:val="51"/>
    <w:uiPriority w:val="0"/>
  </w:style>
  <w:style w:type="character" w:customStyle="1" w:styleId="107">
    <w:name w:val="InformationTok"/>
    <w:basedOn w:val="51"/>
    <w:uiPriority w:val="0"/>
    <w:rPr>
      <w:b/>
      <w:i/>
      <w:color w:val="60A0B0"/>
    </w:rPr>
  </w:style>
  <w:style w:type="character" w:customStyle="1" w:styleId="108">
    <w:name w:val="WarningTok"/>
    <w:basedOn w:val="51"/>
    <w:uiPriority w:val="0"/>
    <w:rPr>
      <w:b/>
      <w:i/>
      <w:color w:val="60A0B0"/>
    </w:rPr>
  </w:style>
  <w:style w:type="character" w:customStyle="1" w:styleId="109">
    <w:name w:val="AlertTok"/>
    <w:basedOn w:val="51"/>
    <w:uiPriority w:val="0"/>
    <w:rPr>
      <w:b/>
      <w:color w:val="FF0000"/>
    </w:rPr>
  </w:style>
  <w:style w:type="character" w:customStyle="1" w:styleId="110">
    <w:name w:val="ErrorTok"/>
    <w:basedOn w:val="51"/>
    <w:uiPriority w:val="0"/>
    <w:rPr>
      <w:b/>
      <w:color w:val="FF0000"/>
    </w:rPr>
  </w:style>
  <w:style w:type="character" w:customStyle="1" w:styleId="111">
    <w:name w:val="NormalTok"/>
    <w:basedOn w:val="51"/>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8" Type="http://schemas.openxmlformats.org/officeDocument/2006/relationships/fontTable" Target="fontTable.xml"/><Relationship Id="rId37" Type="http://schemas.openxmlformats.org/officeDocument/2006/relationships/numbering" Target="numbering.xml"/><Relationship Id="rId36" Type="http://schemas.openxmlformats.org/officeDocument/2006/relationships/image" Target="media/image30.png"/><Relationship Id="rId35" Type="http://schemas.openxmlformats.org/officeDocument/2006/relationships/image" Target="media/image29.png"/><Relationship Id="rId34" Type="http://schemas.openxmlformats.org/officeDocument/2006/relationships/image" Target="media/image28.png"/><Relationship Id="rId33" Type="http://schemas.openxmlformats.org/officeDocument/2006/relationships/image" Target="media/image27.png"/><Relationship Id="rId32" Type="http://schemas.openxmlformats.org/officeDocument/2006/relationships/image" Target="media/image26.png"/><Relationship Id="rId31" Type="http://schemas.openxmlformats.org/officeDocument/2006/relationships/image" Target="media/image25.png"/><Relationship Id="rId30" Type="http://schemas.openxmlformats.org/officeDocument/2006/relationships/image" Target="media/image24.png"/><Relationship Id="rId3" Type="http://schemas.openxmlformats.org/officeDocument/2006/relationships/footnotes" Target="footnotes.xml"/><Relationship Id="rId29" Type="http://schemas.openxmlformats.org/officeDocument/2006/relationships/image" Target="media/image23.png"/><Relationship Id="rId28" Type="http://schemas.openxmlformats.org/officeDocument/2006/relationships/image" Target="media/image22.png"/><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78</Pages>
  <Words>3567</Words>
  <Characters>3780</Characters>
  <Lines>12</Lines>
  <Paragraphs>8</Paragraphs>
  <TotalTime>0</TotalTime>
  <ScaleCrop>false</ScaleCrop>
  <LinksUpToDate>false</LinksUpToDate>
  <CharactersWithSpaces>3944</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2026-10-15T09:27:00Z</dcterms:created>
  <dc:creator>南京大学 · 课程知识整理</dc:creator>
  <cp:lastModifiedBy>陈勇</cp:lastModifiedBy>
  <dcterms:modified xsi:type="dcterms:W3CDTF">2026-10-15T11:01:27Z</dcterms:modified>
  <dc:title>统计物理导论 · 知识体系精编</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覆盖范围：第一章至第八章全部内容（热力学基本规律、均匀物质的热力学性质、单元系的相变、多元系的复相平衡与化学平衡、近独立子的最概然分布、玻尔兹曼统计、玻色统计与费米统计、系综理论），含各章核心公式的推导链与课件原图。 符号约定：n 为物质的摩尔数（\nu 为物质的量），R 为普适气体常量，k 为玻尔兹曼常量，N 为粒子数；\beta=1/kT；统计部分用拉格朗日乘子 \alpha,\beta 与配分函数 Z_1、巨配分函数 \Xi 表述，与讲义一致。 标注约定：核心结论｜高频考点｜易错点｜方法/技巧｜物理图像。 使用建议：先读「全书知识地图」建立框架，再按章复习；每章末尾的考点框与附录公式速查表配合使用，可在考前快速过一遍。</vt:lpwstr>
  </property>
  <property fmtid="{D5CDD505-2E9C-101B-9397-08002B2CF9AE}" pid="3" name="abstract-title">
    <vt:lpwstr>本手册使用说明</vt:lpwstr>
  </property>
  <property fmtid="{D5CDD505-2E9C-101B-9397-08002B2CF9AE}" pid="4" name="date">
    <vt:lpwstr>2026-10-15</vt:lpwstr>
  </property>
  <property fmtid="{D5CDD505-2E9C-101B-9397-08002B2CF9AE}" pid="5" name="subtitle">
    <vt:lpwstr>热力学与统计物理 · 全八章：知识点 / 公式推导 / 图表 / 考点</vt:lpwstr>
  </property>
  <property fmtid="{D5CDD505-2E9C-101B-9397-08002B2CF9AE}" pid="6" name="toc-title">
    <vt:lpwstr>目 录</vt:lpwstr>
  </property>
  <property fmtid="{D5CDD505-2E9C-101B-9397-08002B2CF9AE}" pid="7" name="KSOTemplateDocerSaveRecord">
    <vt:lpwstr>eyJoZGlkIjoiZTk1ZjMzNjYwMWJlZWI4M2ZlNTNjNmMyNTcxMGI3NjYiLCJ1c2VySWQiOiIxOTA4NzY3OTI1In0=</vt:lpwstr>
  </property>
  <property fmtid="{D5CDD505-2E9C-101B-9397-08002B2CF9AE}" pid="8" name="KSOProductBuildVer">
    <vt:lpwstr>2052-12.1.0.28505</vt:lpwstr>
  </property>
  <property fmtid="{D5CDD505-2E9C-101B-9397-08002B2CF9AE}" pid="9" name="ICV">
    <vt:lpwstr>7DE40230EA1A4A098825F754281EB5B4_12</vt:lpwstr>
  </property>
</Properties>
</file>