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E1809F">
      <w:pPr>
        <w:jc w:val="center"/>
        <w:rPr>
          <w:rFonts w:hint="eastAsia" w:eastAsiaTheme="minorEastAsia"/>
          <w:lang w:eastAsia="zh-CN"/>
        </w:rPr>
      </w:pPr>
      <w:r>
        <w:rPr>
          <w:rFonts w:hint="eastAsia"/>
          <w:b/>
          <w:bCs/>
          <w:sz w:val="32"/>
          <w:szCs w:val="40"/>
        </w:rPr>
        <w:t>实验报告：大气动力学物理量诊断分析</w:t>
      </w:r>
    </w:p>
    <w:p w14:paraId="4FC15470">
      <w:pPr>
        <w:rPr>
          <w:rFonts w:hint="eastAsia"/>
        </w:rPr>
      </w:pPr>
    </w:p>
    <w:p w14:paraId="574746A0">
      <w:pPr>
        <w:rPr>
          <w:rFonts w:hint="eastAsia"/>
        </w:rPr>
      </w:pPr>
      <w:r>
        <w:rPr>
          <w:rFonts w:hint="eastAsia"/>
          <w:b/>
          <w:bCs/>
          <w:sz w:val="24"/>
          <w:szCs w:val="32"/>
        </w:rPr>
        <w:t xml:space="preserve"> 1. 实验背景</w:t>
      </w:r>
    </w:p>
    <w:p w14:paraId="23839E17">
      <w:pPr>
        <w:ind w:firstLine="420" w:firstLineChars="200"/>
        <w:rPr>
          <w:rFonts w:hint="eastAsia"/>
        </w:rPr>
      </w:pPr>
      <w:r>
        <w:rPr>
          <w:rFonts w:hint="eastAsia"/>
        </w:rPr>
        <w:t>大气动力学是研究大气运动及其与气候系统相互作用的重要领域。通过分析大气中的物理量（如风场、气压梯度、科氏力等），可以深入理解大气环流、海陆分布和气候变化的机制。本实验基于1981年~2010年的气候态数据，绘制了高纬度（75°N）和全球范围内的物理量分布图，包括：</w:t>
      </w:r>
    </w:p>
    <w:p w14:paraId="06E32899">
      <w:pPr>
        <w:rPr>
          <w:rFonts w:hint="eastAsia"/>
        </w:rPr>
      </w:pPr>
      <w:r>
        <w:rPr>
          <w:rFonts w:hint="eastAsia"/>
        </w:rPr>
        <w:t>1. 30年平均的动量方程</w:t>
      </w:r>
      <w:r>
        <w:drawing>
          <wp:inline distT="0" distB="0" distL="114300" distR="114300">
            <wp:extent cx="909955" cy="169545"/>
            <wp:effectExtent l="0" t="0" r="4445" b="190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4"/>
                    <a:stretch>
                      <a:fillRect/>
                    </a:stretch>
                  </pic:blipFill>
                  <pic:spPr>
                    <a:xfrm>
                      <a:off x="0" y="0"/>
                      <a:ext cx="909955" cy="169545"/>
                    </a:xfrm>
                    <a:prstGeom prst="rect">
                      <a:avLst/>
                    </a:prstGeom>
                    <a:noFill/>
                    <a:ln>
                      <a:noFill/>
                    </a:ln>
                  </pic:spPr>
                </pic:pic>
              </a:graphicData>
            </a:graphic>
          </wp:inline>
        </w:drawing>
      </w:r>
      <w:r>
        <w:rPr>
          <w:rFonts w:hint="eastAsia"/>
        </w:rPr>
        <w:t>三项的经向分布。</w:t>
      </w:r>
    </w:p>
    <w:p w14:paraId="0E1B6B2A">
      <w:pPr>
        <w:rPr>
          <w:rFonts w:hint="eastAsia"/>
        </w:rPr>
      </w:pPr>
      <w:r>
        <w:rPr>
          <w:rFonts w:hint="eastAsia"/>
        </w:rPr>
        <w:t>2. 1981年~2010年1月平均的500hPa高度的气压梯度项</w:t>
      </w:r>
      <w:r>
        <w:drawing>
          <wp:inline distT="0" distB="0" distL="114300" distR="114300">
            <wp:extent cx="290195" cy="151765"/>
            <wp:effectExtent l="0" t="0" r="5080" b="635"/>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5"/>
                    <a:stretch>
                      <a:fillRect/>
                    </a:stretch>
                  </pic:blipFill>
                  <pic:spPr>
                    <a:xfrm>
                      <a:off x="0" y="0"/>
                      <a:ext cx="290195" cy="151765"/>
                    </a:xfrm>
                    <a:prstGeom prst="rect">
                      <a:avLst/>
                    </a:prstGeom>
                    <a:noFill/>
                    <a:ln>
                      <a:noFill/>
                    </a:ln>
                  </pic:spPr>
                </pic:pic>
              </a:graphicData>
            </a:graphic>
          </wp:inline>
        </w:drawing>
      </w:r>
      <w:r>
        <w:rPr>
          <w:rFonts w:hint="eastAsia"/>
        </w:rPr>
        <w:t>的经向分布。</w:t>
      </w:r>
    </w:p>
    <w:p w14:paraId="45E6F78C">
      <w:pPr>
        <w:rPr>
          <w:rFonts w:hint="eastAsia"/>
        </w:rPr>
      </w:pPr>
      <w:r>
        <w:rPr>
          <w:rFonts w:hint="eastAsia"/>
        </w:rPr>
        <w:t>3. 1981年~2010年1月平均的500hPa高度的科氏力项</w:t>
      </w:r>
      <w:r>
        <w:drawing>
          <wp:inline distT="0" distB="0" distL="114300" distR="114300">
            <wp:extent cx="286385" cy="148590"/>
            <wp:effectExtent l="0" t="0" r="8890" b="3810"/>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pic:cNvPicPr>
                      <a:picLocks noChangeAspect="1"/>
                    </pic:cNvPicPr>
                  </pic:nvPicPr>
                  <pic:blipFill>
                    <a:blip r:embed="rId6"/>
                    <a:stretch>
                      <a:fillRect/>
                    </a:stretch>
                  </pic:blipFill>
                  <pic:spPr>
                    <a:xfrm>
                      <a:off x="0" y="0"/>
                      <a:ext cx="286385" cy="148590"/>
                    </a:xfrm>
                    <a:prstGeom prst="rect">
                      <a:avLst/>
                    </a:prstGeom>
                    <a:noFill/>
                    <a:ln>
                      <a:noFill/>
                    </a:ln>
                  </pic:spPr>
                </pic:pic>
              </a:graphicData>
            </a:graphic>
          </wp:inline>
        </w:drawing>
      </w:r>
      <w:r>
        <w:rPr>
          <w:rFonts w:hint="eastAsia"/>
        </w:rPr>
        <w:t>的高度-经度分布。</w:t>
      </w:r>
    </w:p>
    <w:p w14:paraId="02F227D6">
      <w:pPr>
        <w:rPr>
          <w:rFonts w:hint="eastAsia"/>
        </w:rPr>
      </w:pPr>
      <w:r>
        <w:rPr>
          <w:rFonts w:hint="eastAsia"/>
        </w:rPr>
        <w:t>4. 1981年~2010年1月平均的500hPa高度的纬向风的平流项</w:t>
      </w:r>
      <w:r>
        <w:drawing>
          <wp:inline distT="0" distB="0" distL="114300" distR="114300">
            <wp:extent cx="299720" cy="172720"/>
            <wp:effectExtent l="0" t="0" r="5080" b="8255"/>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7"/>
                    <a:stretch>
                      <a:fillRect/>
                    </a:stretch>
                  </pic:blipFill>
                  <pic:spPr>
                    <a:xfrm>
                      <a:off x="0" y="0"/>
                      <a:ext cx="299720" cy="172720"/>
                    </a:xfrm>
                    <a:prstGeom prst="rect">
                      <a:avLst/>
                    </a:prstGeom>
                    <a:noFill/>
                    <a:ln>
                      <a:noFill/>
                    </a:ln>
                  </pic:spPr>
                </pic:pic>
              </a:graphicData>
            </a:graphic>
          </wp:inline>
        </w:drawing>
      </w:r>
      <w:r>
        <w:rPr>
          <w:rFonts w:hint="eastAsia"/>
        </w:rPr>
        <w:t>的全球分布。</w:t>
      </w:r>
    </w:p>
    <w:p w14:paraId="6638B213">
      <w:pPr>
        <w:ind w:firstLine="420" w:firstLineChars="200"/>
        <w:rPr>
          <w:rFonts w:hint="eastAsia"/>
        </w:rPr>
      </w:pPr>
      <w:r>
        <w:rPr>
          <w:rFonts w:hint="eastAsia"/>
        </w:rPr>
        <w:t>通过对这些图像的分析，我们可以揭示大气环流、海陆分布和气候变化的物理机制。</w:t>
      </w:r>
    </w:p>
    <w:p w14:paraId="2B1B636B">
      <w:pPr>
        <w:rPr>
          <w:rFonts w:hint="eastAsia" w:eastAsiaTheme="minorEastAsia"/>
          <w:lang w:eastAsia="zh-CN"/>
        </w:rPr>
      </w:pPr>
    </w:p>
    <w:p w14:paraId="62A30B28">
      <w:pPr>
        <w:rPr>
          <w:rFonts w:hint="eastAsia"/>
        </w:rPr>
      </w:pPr>
    </w:p>
    <w:p w14:paraId="1158F2C8">
      <w:pPr>
        <w:rPr>
          <w:rFonts w:hint="eastAsia"/>
        </w:rPr>
      </w:pPr>
      <w:r>
        <w:rPr>
          <w:rFonts w:hint="eastAsia"/>
          <w:b/>
          <w:bCs/>
          <w:sz w:val="24"/>
          <w:szCs w:val="32"/>
        </w:rPr>
        <w:t xml:space="preserve"> 2. 实验方法</w:t>
      </w:r>
    </w:p>
    <w:p w14:paraId="262F949C">
      <w:pPr>
        <w:rPr>
          <w:rFonts w:hint="eastAsia"/>
        </w:rPr>
      </w:pPr>
      <w:r>
        <w:rPr>
          <w:rFonts w:hint="eastAsia"/>
        </w:rPr>
        <w:t xml:space="preserve"> 2.1 数据来源</w:t>
      </w:r>
    </w:p>
    <w:p w14:paraId="575E621D">
      <w:pPr>
        <w:rPr>
          <w:rFonts w:hint="eastAsia"/>
        </w:rPr>
      </w:pPr>
      <w:r>
        <w:rPr>
          <w:rFonts w:hint="eastAsia"/>
        </w:rPr>
        <w:t>实验数据来自NetCDF文件，包括：</w:t>
      </w:r>
    </w:p>
    <w:p w14:paraId="1676B986">
      <w:pPr>
        <w:rPr>
          <w:rFonts w:hint="eastAsia"/>
        </w:rPr>
      </w:pPr>
      <w:r>
        <w:rPr>
          <w:rFonts w:hint="eastAsia"/>
        </w:rPr>
        <w:t>- hLat.198101-201012.clt.nc：高纬度（75°N）的纬向风、经向风、位势高度和温度数据。</w:t>
      </w:r>
    </w:p>
    <w:p w14:paraId="341151D6">
      <w:pPr>
        <w:rPr>
          <w:rFonts w:hint="eastAsia"/>
        </w:rPr>
      </w:pPr>
      <w:r>
        <w:rPr>
          <w:rFonts w:hint="eastAsia"/>
        </w:rPr>
        <w:t>- uvhT.198101-201012.clmt.nc：全球范围内的纬向风、经向风、位势高度和温度数据。</w:t>
      </w:r>
    </w:p>
    <w:p w14:paraId="1C863DDB">
      <w:pPr>
        <w:rPr>
          <w:rFonts w:hint="eastAsia"/>
        </w:rPr>
      </w:pPr>
    </w:p>
    <w:p w14:paraId="4FCFA240">
      <w:pPr>
        <w:rPr>
          <w:rFonts w:hint="eastAsia"/>
        </w:rPr>
      </w:pPr>
      <w:r>
        <w:rPr>
          <w:rFonts w:hint="eastAsia"/>
        </w:rPr>
        <w:t xml:space="preserve"> 2.2 数据处理</w:t>
      </w:r>
    </w:p>
    <w:p w14:paraId="2FDABC9C">
      <w:pPr>
        <w:rPr>
          <w:rFonts w:hint="eastAsia"/>
        </w:rPr>
      </w:pPr>
      <w:r>
        <w:rPr>
          <w:rFonts w:hint="eastAsia"/>
        </w:rPr>
        <w:t>1. 数据提取：从NetCDF文件中提取所需的变量（如纬向风u、经向风v、位势高度</w:t>
      </w:r>
      <w:r>
        <w:rPr>
          <w:rFonts w:hint="eastAsia"/>
          <w:lang w:val="en-US" w:eastAsia="zh-CN"/>
        </w:rPr>
        <w:t>h</w:t>
      </w:r>
      <w:r>
        <w:rPr>
          <w:rFonts w:hint="eastAsia"/>
        </w:rPr>
        <w:t>等）。</w:t>
      </w:r>
    </w:p>
    <w:p w14:paraId="66305A92">
      <w:pPr>
        <w:rPr>
          <w:rFonts w:hint="eastAsia"/>
        </w:rPr>
      </w:pPr>
      <w:r>
        <w:rPr>
          <w:rFonts w:hint="eastAsia"/>
        </w:rPr>
        <w:t>2. 计算物理量：</w:t>
      </w:r>
    </w:p>
    <w:p w14:paraId="42A0ED63">
      <w:pPr>
        <w:rPr>
          <w:rFonts w:hint="eastAsia"/>
        </w:rPr>
      </w:pPr>
      <w:r>
        <w:rPr>
          <w:rFonts w:hint="eastAsia"/>
        </w:rPr>
        <w:t xml:space="preserve">   - 计算纬向风的平流项</w:t>
      </w:r>
      <w:r>
        <w:drawing>
          <wp:inline distT="0" distB="0" distL="114300" distR="114300">
            <wp:extent cx="299720" cy="172720"/>
            <wp:effectExtent l="0" t="0" r="5080" b="8255"/>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7"/>
                    <a:stretch>
                      <a:fillRect/>
                    </a:stretch>
                  </pic:blipFill>
                  <pic:spPr>
                    <a:xfrm>
                      <a:off x="0" y="0"/>
                      <a:ext cx="299720" cy="172720"/>
                    </a:xfrm>
                    <a:prstGeom prst="rect">
                      <a:avLst/>
                    </a:prstGeom>
                    <a:noFill/>
                    <a:ln>
                      <a:noFill/>
                    </a:ln>
                  </pic:spPr>
                </pic:pic>
              </a:graphicData>
            </a:graphic>
          </wp:inline>
        </w:drawing>
      </w:r>
      <w:r>
        <w:rPr>
          <w:rFonts w:hint="eastAsia"/>
        </w:rPr>
        <w:t>。</w:t>
      </w:r>
    </w:p>
    <w:p w14:paraId="59BE2C15">
      <w:pPr>
        <w:rPr>
          <w:rFonts w:hint="eastAsia"/>
        </w:rPr>
      </w:pPr>
      <w:r>
        <w:rPr>
          <w:rFonts w:hint="eastAsia"/>
        </w:rPr>
        <w:t xml:space="preserve">   - 计算科氏力项</w:t>
      </w:r>
      <w:r>
        <w:drawing>
          <wp:inline distT="0" distB="0" distL="114300" distR="114300">
            <wp:extent cx="286385" cy="148590"/>
            <wp:effectExtent l="0" t="0" r="8890" b="381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6"/>
                    <a:stretch>
                      <a:fillRect/>
                    </a:stretch>
                  </pic:blipFill>
                  <pic:spPr>
                    <a:xfrm>
                      <a:off x="0" y="0"/>
                      <a:ext cx="286385" cy="148590"/>
                    </a:xfrm>
                    <a:prstGeom prst="rect">
                      <a:avLst/>
                    </a:prstGeom>
                    <a:noFill/>
                    <a:ln>
                      <a:noFill/>
                    </a:ln>
                  </pic:spPr>
                </pic:pic>
              </a:graphicData>
            </a:graphic>
          </wp:inline>
        </w:drawing>
      </w:r>
      <w:r>
        <w:rPr>
          <w:rFonts w:hint="eastAsia"/>
        </w:rPr>
        <w:t>。</w:t>
      </w:r>
    </w:p>
    <w:p w14:paraId="4EB6168D">
      <w:pPr>
        <w:rPr>
          <w:rFonts w:hint="eastAsia"/>
        </w:rPr>
      </w:pPr>
      <w:r>
        <w:rPr>
          <w:rFonts w:hint="eastAsia"/>
        </w:rPr>
        <w:t xml:space="preserve">   - 计算气压梯度项</w:t>
      </w:r>
      <w:r>
        <w:drawing>
          <wp:inline distT="0" distB="0" distL="114300" distR="114300">
            <wp:extent cx="290195" cy="151765"/>
            <wp:effectExtent l="0" t="0" r="5080" b="635"/>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5"/>
                    <a:stretch>
                      <a:fillRect/>
                    </a:stretch>
                  </pic:blipFill>
                  <pic:spPr>
                    <a:xfrm>
                      <a:off x="0" y="0"/>
                      <a:ext cx="290195" cy="151765"/>
                    </a:xfrm>
                    <a:prstGeom prst="rect">
                      <a:avLst/>
                    </a:prstGeom>
                    <a:noFill/>
                    <a:ln>
                      <a:noFill/>
                    </a:ln>
                  </pic:spPr>
                </pic:pic>
              </a:graphicData>
            </a:graphic>
          </wp:inline>
        </w:drawing>
      </w:r>
      <w:r>
        <w:rPr>
          <w:rFonts w:hint="eastAsia"/>
        </w:rPr>
        <w:t>。</w:t>
      </w:r>
    </w:p>
    <w:p w14:paraId="5989DD7C">
      <w:pPr>
        <w:rPr>
          <w:rFonts w:hint="eastAsia"/>
        </w:rPr>
      </w:pPr>
      <w:r>
        <w:rPr>
          <w:rFonts w:hint="eastAsia"/>
        </w:rPr>
        <w:t>3. 绘图：使用Python的`matplotlib`和`cartopy`库绘制热力图和折线图。</w:t>
      </w:r>
    </w:p>
    <w:p w14:paraId="7CBC41D8">
      <w:pPr>
        <w:rPr>
          <w:rFonts w:hint="eastAsia"/>
        </w:rPr>
      </w:pPr>
    </w:p>
    <w:p w14:paraId="238A4C0A">
      <w:pPr>
        <w:rPr>
          <w:rFonts w:hint="eastAsia"/>
        </w:rPr>
      </w:pPr>
      <w:r>
        <w:rPr>
          <w:rFonts w:hint="eastAsia"/>
        </w:rPr>
        <w:t xml:space="preserve"> 2.3 绘图代码</w:t>
      </w:r>
    </w:p>
    <w:p w14:paraId="6CBFC9F6">
      <w:pPr>
        <w:rPr>
          <w:rFonts w:hint="eastAsia"/>
        </w:rPr>
      </w:pPr>
      <w:r>
        <w:rPr>
          <w:rFonts w:hint="eastAsia"/>
        </w:rPr>
        <w:t>以下是绘制四张图的核心代码片段：</w:t>
      </w:r>
    </w:p>
    <w:p w14:paraId="0914FB34">
      <w:pPr>
        <w:rPr>
          <w:rFonts w:hint="eastAsia"/>
        </w:rPr>
      </w:pPr>
    </w:p>
    <w:p w14:paraId="1A69568B">
      <w:pPr>
        <w:rPr>
          <w:rFonts w:hint="eastAsia"/>
        </w:rPr>
      </w:pPr>
      <w:r>
        <w:rPr>
          <w:rFonts w:hint="eastAsia"/>
        </w:rPr>
        <w:t xml:space="preserve"> 图1：30年平均的动量方程三项的经向分布</w:t>
      </w:r>
    </w:p>
    <w:p w14:paraId="0595FE78">
      <w:pPr>
        <w:rPr>
          <w:rFonts w:hint="eastAsia"/>
        </w:rPr>
      </w:pPr>
      <w:r>
        <w:drawing>
          <wp:inline distT="0" distB="0" distL="114300" distR="114300">
            <wp:extent cx="5271135" cy="902970"/>
            <wp:effectExtent l="0" t="0" r="5715" b="190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8"/>
                    <a:stretch>
                      <a:fillRect/>
                    </a:stretch>
                  </pic:blipFill>
                  <pic:spPr>
                    <a:xfrm>
                      <a:off x="0" y="0"/>
                      <a:ext cx="5271135" cy="902970"/>
                    </a:xfrm>
                    <a:prstGeom prst="rect">
                      <a:avLst/>
                    </a:prstGeom>
                    <a:noFill/>
                    <a:ln>
                      <a:noFill/>
                    </a:ln>
                  </pic:spPr>
                </pic:pic>
              </a:graphicData>
            </a:graphic>
          </wp:inline>
        </w:drawing>
      </w:r>
    </w:p>
    <w:p w14:paraId="49EEEBC7">
      <w:pPr>
        <w:rPr>
          <w:rFonts w:hint="eastAsia"/>
        </w:rPr>
      </w:pPr>
      <w:r>
        <w:rPr>
          <w:rFonts w:hint="eastAsia"/>
        </w:rPr>
        <w:t xml:space="preserve"> 图2：1981年~2010年1月平均的气压梯度项分布</w:t>
      </w:r>
    </w:p>
    <w:p w14:paraId="457D95F4">
      <w:pPr>
        <w:rPr>
          <w:rFonts w:hint="eastAsia"/>
        </w:rPr>
      </w:pPr>
      <w:r>
        <w:drawing>
          <wp:inline distT="0" distB="0" distL="114300" distR="114300">
            <wp:extent cx="5268595" cy="546100"/>
            <wp:effectExtent l="0" t="0" r="8255" b="6350"/>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9"/>
                    <a:stretch>
                      <a:fillRect/>
                    </a:stretch>
                  </pic:blipFill>
                  <pic:spPr>
                    <a:xfrm>
                      <a:off x="0" y="0"/>
                      <a:ext cx="5268595" cy="546100"/>
                    </a:xfrm>
                    <a:prstGeom prst="rect">
                      <a:avLst/>
                    </a:prstGeom>
                    <a:noFill/>
                    <a:ln>
                      <a:noFill/>
                    </a:ln>
                  </pic:spPr>
                </pic:pic>
              </a:graphicData>
            </a:graphic>
          </wp:inline>
        </w:drawing>
      </w:r>
    </w:p>
    <w:p w14:paraId="3D2D1D37">
      <w:pPr>
        <w:rPr>
          <w:rFonts w:hint="eastAsia"/>
        </w:rPr>
      </w:pPr>
      <w:r>
        <w:rPr>
          <w:rFonts w:hint="eastAsia"/>
        </w:rPr>
        <w:t xml:space="preserve"> 图3：1981年~2010年1月平均的科氏力项分布</w:t>
      </w:r>
    </w:p>
    <w:p w14:paraId="2A7366A4">
      <w:pPr>
        <w:rPr>
          <w:rFonts w:hint="eastAsia"/>
        </w:rPr>
      </w:pPr>
      <w:r>
        <w:drawing>
          <wp:inline distT="0" distB="0" distL="114300" distR="114300">
            <wp:extent cx="5267960" cy="454660"/>
            <wp:effectExtent l="0" t="0" r="8890" b="2540"/>
            <wp:docPr id="1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pic:cNvPicPr>
                      <a:picLocks noChangeAspect="1"/>
                    </pic:cNvPicPr>
                  </pic:nvPicPr>
                  <pic:blipFill>
                    <a:blip r:embed="rId10"/>
                    <a:stretch>
                      <a:fillRect/>
                    </a:stretch>
                  </pic:blipFill>
                  <pic:spPr>
                    <a:xfrm>
                      <a:off x="0" y="0"/>
                      <a:ext cx="5267960" cy="454660"/>
                    </a:xfrm>
                    <a:prstGeom prst="rect">
                      <a:avLst/>
                    </a:prstGeom>
                    <a:noFill/>
                    <a:ln>
                      <a:noFill/>
                    </a:ln>
                  </pic:spPr>
                </pic:pic>
              </a:graphicData>
            </a:graphic>
          </wp:inline>
        </w:drawing>
      </w:r>
    </w:p>
    <w:p w14:paraId="340710A7">
      <w:pPr>
        <w:rPr>
          <w:rFonts w:hint="eastAsia"/>
        </w:rPr>
      </w:pPr>
      <w:r>
        <w:rPr>
          <w:rFonts w:hint="eastAsia"/>
        </w:rPr>
        <w:t xml:space="preserve"> 图4：1981年~2010年1月平均的纬向风的平流项全球分布</w:t>
      </w:r>
    </w:p>
    <w:p w14:paraId="23B3DFDF">
      <w:pPr>
        <w:rPr>
          <w:rFonts w:hint="eastAsia"/>
        </w:rPr>
      </w:pPr>
      <w:r>
        <w:drawing>
          <wp:inline distT="0" distB="0" distL="114300" distR="114300">
            <wp:extent cx="5264150" cy="542925"/>
            <wp:effectExtent l="0" t="0" r="3175" b="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pic:cNvPicPr>
                      <a:picLocks noChangeAspect="1"/>
                    </pic:cNvPicPr>
                  </pic:nvPicPr>
                  <pic:blipFill>
                    <a:blip r:embed="rId11"/>
                    <a:stretch>
                      <a:fillRect/>
                    </a:stretch>
                  </pic:blipFill>
                  <pic:spPr>
                    <a:xfrm>
                      <a:off x="0" y="0"/>
                      <a:ext cx="5264150" cy="542925"/>
                    </a:xfrm>
                    <a:prstGeom prst="rect">
                      <a:avLst/>
                    </a:prstGeom>
                    <a:noFill/>
                    <a:ln>
                      <a:noFill/>
                    </a:ln>
                  </pic:spPr>
                </pic:pic>
              </a:graphicData>
            </a:graphic>
          </wp:inline>
        </w:drawing>
      </w:r>
    </w:p>
    <w:p w14:paraId="01C79B76">
      <w:pPr>
        <w:rPr>
          <w:rFonts w:hint="eastAsia" w:eastAsiaTheme="minorEastAsia"/>
          <w:lang w:eastAsia="zh-CN"/>
        </w:rPr>
      </w:pPr>
    </w:p>
    <w:p w14:paraId="02FD781C">
      <w:pPr>
        <w:rPr>
          <w:rFonts w:hint="eastAsia"/>
        </w:rPr>
      </w:pPr>
    </w:p>
    <w:p w14:paraId="7645AB81">
      <w:pPr>
        <w:rPr>
          <w:rFonts w:hint="eastAsia"/>
        </w:rPr>
      </w:pPr>
      <w:r>
        <w:rPr>
          <w:rFonts w:hint="eastAsia"/>
          <w:b/>
          <w:bCs/>
          <w:sz w:val="24"/>
          <w:szCs w:val="32"/>
        </w:rPr>
        <w:t xml:space="preserve"> 3. 实验结果与分析</w:t>
      </w:r>
    </w:p>
    <w:p w14:paraId="76F4639F">
      <w:pPr>
        <w:rPr>
          <w:rFonts w:hint="eastAsia"/>
        </w:rPr>
      </w:pPr>
      <w:r>
        <w:rPr>
          <w:rFonts w:hint="eastAsia"/>
        </w:rPr>
        <w:t xml:space="preserve"> 3.1 图1：30年平均的动量方程三项的经向分布</w:t>
      </w:r>
    </w:p>
    <w:p w14:paraId="3DA6A4E8">
      <w:pPr>
        <w:rPr>
          <w:rFonts w:hint="eastAsia" w:eastAsiaTheme="minorEastAsia"/>
          <w:lang w:eastAsia="zh-CN"/>
        </w:rPr>
      </w:pPr>
      <w:r>
        <w:rPr>
          <w:rFonts w:hint="eastAsia" w:eastAsiaTheme="minorEastAsia"/>
          <w:lang w:eastAsia="zh-CN"/>
        </w:rPr>
        <w:drawing>
          <wp:inline distT="0" distB="0" distL="114300" distR="114300">
            <wp:extent cx="5266055" cy="3204210"/>
            <wp:effectExtent l="0" t="0" r="1270" b="5715"/>
            <wp:docPr id="21" name="图片 21" descr="hw1_figure1_30-year_Mean_Terms_at_7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w1_figure1_30-year_Mean_Terms_at_75°N"/>
                    <pic:cNvPicPr>
                      <a:picLocks noChangeAspect="1"/>
                    </pic:cNvPicPr>
                  </pic:nvPicPr>
                  <pic:blipFill>
                    <a:blip r:embed="rId12"/>
                    <a:stretch>
                      <a:fillRect/>
                    </a:stretch>
                  </pic:blipFill>
                  <pic:spPr>
                    <a:xfrm>
                      <a:off x="0" y="0"/>
                      <a:ext cx="5266055" cy="3204210"/>
                    </a:xfrm>
                    <a:prstGeom prst="rect">
                      <a:avLst/>
                    </a:prstGeom>
                  </pic:spPr>
                </pic:pic>
              </a:graphicData>
            </a:graphic>
          </wp:inline>
        </w:drawing>
      </w:r>
    </w:p>
    <w:p w14:paraId="73C2E87F">
      <w:pPr>
        <w:rPr>
          <w:rFonts w:hint="eastAsia"/>
        </w:rPr>
      </w:pPr>
      <w:r>
        <w:rPr>
          <w:rFonts w:hint="eastAsia"/>
        </w:rPr>
        <w:t xml:space="preserve"> 物理量诊断分析</w:t>
      </w:r>
    </w:p>
    <w:p w14:paraId="29992AF4">
      <w:pPr>
        <w:rPr>
          <w:rFonts w:hint="eastAsia"/>
        </w:rPr>
      </w:pPr>
      <w:r>
        <w:rPr>
          <w:rFonts w:hint="eastAsia"/>
        </w:rPr>
        <w:t xml:space="preserve">- </w:t>
      </w:r>
      <w:r>
        <w:drawing>
          <wp:inline distT="0" distB="0" distL="114300" distR="114300">
            <wp:extent cx="277495" cy="219710"/>
            <wp:effectExtent l="0" t="0" r="8255" b="8890"/>
            <wp:docPr id="1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pic:cNvPicPr>
                      <a:picLocks noChangeAspect="1"/>
                    </pic:cNvPicPr>
                  </pic:nvPicPr>
                  <pic:blipFill>
                    <a:blip r:embed="rId13"/>
                    <a:stretch>
                      <a:fillRect/>
                    </a:stretch>
                  </pic:blipFill>
                  <pic:spPr>
                    <a:xfrm>
                      <a:off x="0" y="0"/>
                      <a:ext cx="277495" cy="219710"/>
                    </a:xfrm>
                    <a:prstGeom prst="rect">
                      <a:avLst/>
                    </a:prstGeom>
                    <a:noFill/>
                    <a:ln>
                      <a:noFill/>
                    </a:ln>
                  </pic:spPr>
                </pic:pic>
              </a:graphicData>
            </a:graphic>
          </wp:inline>
        </w:drawing>
      </w:r>
      <w:r>
        <w:rPr>
          <w:rFonts w:hint="eastAsia"/>
        </w:rPr>
        <w:t>：表示纬向风的平流项，正值表示西风加速，负值表示西风减速。</w:t>
      </w:r>
    </w:p>
    <w:p w14:paraId="3DC25DC3">
      <w:pPr>
        <w:rPr>
          <w:rFonts w:hint="eastAsia"/>
        </w:rPr>
      </w:pPr>
      <w:r>
        <w:rPr>
          <w:rFonts w:hint="eastAsia"/>
        </w:rPr>
        <w:t xml:space="preserve">- </w:t>
      </w:r>
      <w:r>
        <w:drawing>
          <wp:inline distT="0" distB="0" distL="114300" distR="114300">
            <wp:extent cx="286385" cy="148590"/>
            <wp:effectExtent l="0" t="0" r="8890" b="381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6"/>
                    <a:stretch>
                      <a:fillRect/>
                    </a:stretch>
                  </pic:blipFill>
                  <pic:spPr>
                    <a:xfrm>
                      <a:off x="0" y="0"/>
                      <a:ext cx="286385" cy="148590"/>
                    </a:xfrm>
                    <a:prstGeom prst="rect">
                      <a:avLst/>
                    </a:prstGeom>
                    <a:noFill/>
                    <a:ln>
                      <a:noFill/>
                    </a:ln>
                  </pic:spPr>
                </pic:pic>
              </a:graphicData>
            </a:graphic>
          </wp:inline>
        </w:drawing>
      </w:r>
      <w:r>
        <w:rPr>
          <w:rFonts w:hint="eastAsia"/>
        </w:rPr>
        <w:t>：表示科氏力项，正值表示科氏力使西风加速，负值表示使西风减速。</w:t>
      </w:r>
    </w:p>
    <w:p w14:paraId="7F1FEF94">
      <w:pPr>
        <w:rPr>
          <w:rFonts w:hint="eastAsia"/>
        </w:rPr>
      </w:pPr>
      <w:r>
        <w:rPr>
          <w:rFonts w:hint="eastAsia"/>
        </w:rPr>
        <w:t xml:space="preserve">- </w:t>
      </w:r>
      <w:r>
        <w:drawing>
          <wp:inline distT="0" distB="0" distL="114300" distR="114300">
            <wp:extent cx="290195" cy="151765"/>
            <wp:effectExtent l="0" t="0" r="5080" b="63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5"/>
                    <a:stretch>
                      <a:fillRect/>
                    </a:stretch>
                  </pic:blipFill>
                  <pic:spPr>
                    <a:xfrm>
                      <a:off x="0" y="0"/>
                      <a:ext cx="290195" cy="151765"/>
                    </a:xfrm>
                    <a:prstGeom prst="rect">
                      <a:avLst/>
                    </a:prstGeom>
                    <a:noFill/>
                    <a:ln>
                      <a:noFill/>
                    </a:ln>
                  </pic:spPr>
                </pic:pic>
              </a:graphicData>
            </a:graphic>
          </wp:inline>
        </w:drawing>
      </w:r>
      <w:r>
        <w:rPr>
          <w:rFonts w:hint="eastAsia"/>
        </w:rPr>
        <w:t>：表示气压梯度项，正值表示气压梯度力使西风加速，负值表示使西风减速。</w:t>
      </w:r>
    </w:p>
    <w:p w14:paraId="4E0DDF52">
      <w:pPr>
        <w:rPr>
          <w:rFonts w:hint="eastAsia"/>
        </w:rPr>
      </w:pPr>
    </w:p>
    <w:p w14:paraId="5D0B9570">
      <w:pPr>
        <w:rPr>
          <w:rFonts w:hint="eastAsia"/>
        </w:rPr>
      </w:pPr>
      <w:r>
        <w:rPr>
          <w:rFonts w:hint="eastAsia"/>
        </w:rPr>
        <w:t xml:space="preserve"> 物理意义</w:t>
      </w:r>
    </w:p>
    <w:p w14:paraId="03AAD4FC">
      <w:pPr>
        <w:rPr>
          <w:rFonts w:hint="eastAsia"/>
        </w:rPr>
      </w:pPr>
      <w:r>
        <w:rPr>
          <w:rFonts w:hint="eastAsia"/>
        </w:rPr>
        <w:t>- 西风加速区域：主要位于海洋上（如北大西洋和北太平洋），受低压系统和急流的影响。</w:t>
      </w:r>
    </w:p>
    <w:p w14:paraId="29F97F41">
      <w:pPr>
        <w:rPr>
          <w:rFonts w:hint="eastAsia"/>
        </w:rPr>
      </w:pPr>
      <w:r>
        <w:rPr>
          <w:rFonts w:hint="eastAsia"/>
        </w:rPr>
        <w:t>- 西风减速区域：主要位于大陆上（如欧亚大陆和北美大陆），受高压系统和地形摩擦的影响。</w:t>
      </w:r>
    </w:p>
    <w:p w14:paraId="3292CDC7">
      <w:pPr>
        <w:rPr>
          <w:rFonts w:hint="eastAsia"/>
        </w:rPr>
      </w:pPr>
    </w:p>
    <w:p w14:paraId="28C1F556">
      <w:pPr>
        <w:rPr>
          <w:rFonts w:hint="eastAsia"/>
        </w:rPr>
      </w:pPr>
      <w:r>
        <w:rPr>
          <w:rFonts w:hint="eastAsia"/>
        </w:rPr>
        <w:t xml:space="preserve"> 大气科学结合</w:t>
      </w:r>
    </w:p>
    <w:p w14:paraId="73A4E1FD">
      <w:pPr>
        <w:rPr>
          <w:rFonts w:hint="eastAsia"/>
        </w:rPr>
      </w:pPr>
      <w:r>
        <w:rPr>
          <w:rFonts w:hint="eastAsia"/>
        </w:rPr>
        <w:t>- 大气环流：高纬度地区位于极地环流和中纬度西风带的交界处，西风带的强度和分布受到极锋急流的影响。</w:t>
      </w:r>
    </w:p>
    <w:p w14:paraId="7499BF35">
      <w:pPr>
        <w:rPr>
          <w:rFonts w:hint="eastAsia"/>
        </w:rPr>
      </w:pPr>
      <w:r>
        <w:rPr>
          <w:rFonts w:hint="eastAsia"/>
        </w:rPr>
        <w:t>- 海陆分布：海洋上的低压系统增强西风，大陆上的高压系统减弱西风。</w:t>
      </w:r>
    </w:p>
    <w:p w14:paraId="04185819">
      <w:pPr>
        <w:rPr>
          <w:rFonts w:hint="eastAsia"/>
        </w:rPr>
      </w:pPr>
      <w:r>
        <w:rPr>
          <w:rFonts w:hint="eastAsia"/>
        </w:rPr>
        <w:t>- 气候学：气压梯度项的变化反映了北极振荡和北大西洋振荡对高纬度地区气候的影响。</w:t>
      </w:r>
    </w:p>
    <w:p w14:paraId="08AB60C6">
      <w:pPr>
        <w:rPr>
          <w:rFonts w:hint="eastAsia"/>
        </w:rPr>
      </w:pPr>
    </w:p>
    <w:p w14:paraId="10B770E7">
      <w:pPr>
        <w:rPr>
          <w:rFonts w:hint="eastAsia"/>
        </w:rPr>
      </w:pPr>
      <w:r>
        <w:rPr>
          <w:rFonts w:hint="eastAsia"/>
        </w:rPr>
        <w:t xml:space="preserve"> 3.2 图2：1981年~2010年1月平均的气压梯度项分布</w:t>
      </w:r>
    </w:p>
    <w:p w14:paraId="30D6E4E9">
      <w:pPr>
        <w:rPr>
          <w:rFonts w:hint="eastAsia" w:eastAsiaTheme="minorEastAsia"/>
          <w:lang w:eastAsia="zh-CN"/>
        </w:rPr>
      </w:pPr>
      <w:r>
        <w:rPr>
          <w:rFonts w:hint="eastAsia" w:eastAsiaTheme="minorEastAsia"/>
          <w:lang w:eastAsia="zh-CN"/>
        </w:rPr>
        <w:drawing>
          <wp:inline distT="0" distB="0" distL="114300" distR="114300">
            <wp:extent cx="5272405" cy="2875280"/>
            <wp:effectExtent l="0" t="0" r="4445" b="1270"/>
            <wp:docPr id="23" name="图片 23" descr="hw1_figure2_1981-2010_Monthly_Mean_Pressure_Gradient_Term_at_75°N (500_h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w1_figure2_1981-2010_Monthly_Mean_Pressure_Gradient_Term_at_75°N (500_hPa)"/>
                    <pic:cNvPicPr>
                      <a:picLocks noChangeAspect="1"/>
                    </pic:cNvPicPr>
                  </pic:nvPicPr>
                  <pic:blipFill>
                    <a:blip r:embed="rId14"/>
                    <a:stretch>
                      <a:fillRect/>
                    </a:stretch>
                  </pic:blipFill>
                  <pic:spPr>
                    <a:xfrm>
                      <a:off x="0" y="0"/>
                      <a:ext cx="5272405" cy="2875280"/>
                    </a:xfrm>
                    <a:prstGeom prst="rect">
                      <a:avLst/>
                    </a:prstGeom>
                  </pic:spPr>
                </pic:pic>
              </a:graphicData>
            </a:graphic>
          </wp:inline>
        </w:drawing>
      </w:r>
    </w:p>
    <w:p w14:paraId="41FC67B6">
      <w:pPr>
        <w:rPr>
          <w:rFonts w:hint="eastAsia"/>
        </w:rPr>
      </w:pPr>
      <w:r>
        <w:rPr>
          <w:rFonts w:hint="eastAsia"/>
        </w:rPr>
        <w:t xml:space="preserve"> 物理量诊断分析</w:t>
      </w:r>
    </w:p>
    <w:p w14:paraId="44CB20D6">
      <w:pPr>
        <w:rPr>
          <w:rFonts w:hint="eastAsia"/>
        </w:rPr>
      </w:pPr>
      <w:r>
        <w:rPr>
          <w:rFonts w:hint="eastAsia"/>
        </w:rPr>
        <w:t>- 气压梯度项</w:t>
      </w:r>
      <w:r>
        <w:drawing>
          <wp:inline distT="0" distB="0" distL="114300" distR="114300">
            <wp:extent cx="290195" cy="151765"/>
            <wp:effectExtent l="0" t="0" r="5080" b="63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5"/>
                    <a:stretch>
                      <a:fillRect/>
                    </a:stretch>
                  </pic:blipFill>
                  <pic:spPr>
                    <a:xfrm>
                      <a:off x="0" y="0"/>
                      <a:ext cx="290195" cy="151765"/>
                    </a:xfrm>
                    <a:prstGeom prst="rect">
                      <a:avLst/>
                    </a:prstGeom>
                    <a:noFill/>
                    <a:ln>
                      <a:noFill/>
                    </a:ln>
                  </pic:spPr>
                </pic:pic>
              </a:graphicData>
            </a:graphic>
          </wp:inline>
        </w:drawing>
      </w:r>
      <w:r>
        <w:rPr>
          <w:rFonts w:hint="eastAsia"/>
        </w:rPr>
        <w:t>：表示位势高度在经度方向上的变化对动量的贡献，正值表示气压梯度力使西风加速，负值表示使西风减速。</w:t>
      </w:r>
    </w:p>
    <w:p w14:paraId="0798DD92">
      <w:pPr>
        <w:rPr>
          <w:rFonts w:hint="eastAsia"/>
        </w:rPr>
      </w:pPr>
    </w:p>
    <w:p w14:paraId="1E8291A0">
      <w:pPr>
        <w:rPr>
          <w:rFonts w:hint="eastAsia"/>
        </w:rPr>
      </w:pPr>
      <w:r>
        <w:rPr>
          <w:rFonts w:hint="eastAsia"/>
        </w:rPr>
        <w:t xml:space="preserve"> 物理意义</w:t>
      </w:r>
    </w:p>
    <w:p w14:paraId="5155FA64">
      <w:pPr>
        <w:rPr>
          <w:rFonts w:hint="eastAsia"/>
        </w:rPr>
      </w:pPr>
      <w:r>
        <w:rPr>
          <w:rFonts w:hint="eastAsia"/>
        </w:rPr>
        <w:t>- 冬季（12月~2月）：气压梯度项的值较大，表明冬季高纬度地区的西风带较强。</w:t>
      </w:r>
    </w:p>
    <w:p w14:paraId="34BD5C49">
      <w:pPr>
        <w:rPr>
          <w:rFonts w:hint="eastAsia"/>
        </w:rPr>
      </w:pPr>
      <w:r>
        <w:rPr>
          <w:rFonts w:hint="eastAsia"/>
        </w:rPr>
        <w:t>- 夏季（6月~8月）：气压梯度项的值较小，表明夏季高纬度地区的西风带较弱。</w:t>
      </w:r>
    </w:p>
    <w:p w14:paraId="54102CFE">
      <w:pPr>
        <w:rPr>
          <w:rFonts w:hint="eastAsia"/>
        </w:rPr>
      </w:pPr>
    </w:p>
    <w:p w14:paraId="261A2B45">
      <w:pPr>
        <w:rPr>
          <w:rFonts w:hint="eastAsia"/>
        </w:rPr>
      </w:pPr>
      <w:r>
        <w:rPr>
          <w:rFonts w:hint="eastAsia"/>
        </w:rPr>
        <w:t xml:space="preserve"> 大气科学结合</w:t>
      </w:r>
    </w:p>
    <w:p w14:paraId="7F6BE1C7">
      <w:pPr>
        <w:rPr>
          <w:rFonts w:hint="eastAsia"/>
        </w:rPr>
      </w:pPr>
      <w:r>
        <w:rPr>
          <w:rFonts w:hint="eastAsia"/>
        </w:rPr>
        <w:t>- 大气环流：气压梯度项的显著变化反映了急流的位置和强度变化。</w:t>
      </w:r>
    </w:p>
    <w:p w14:paraId="39282E76">
      <w:pPr>
        <w:rPr>
          <w:rFonts w:hint="eastAsia"/>
        </w:rPr>
      </w:pPr>
      <w:r>
        <w:rPr>
          <w:rFonts w:hint="eastAsia"/>
        </w:rPr>
        <w:t>- 海陆分布：海洋上的低压系统增强西风，大陆上的高压系统减弱西风。</w:t>
      </w:r>
    </w:p>
    <w:p w14:paraId="10D8ED44">
      <w:pPr>
        <w:rPr>
          <w:rFonts w:hint="eastAsia" w:eastAsiaTheme="minorEastAsia"/>
          <w:lang w:eastAsia="zh-CN"/>
        </w:rPr>
      </w:pPr>
      <w:r>
        <w:rPr>
          <w:rFonts w:hint="eastAsia"/>
        </w:rPr>
        <w:t>- 气候学：气压梯度项的变化反映了北极振荡和北大西洋振荡对高纬度地区气候的影响。</w:t>
      </w:r>
    </w:p>
    <w:p w14:paraId="379A4F25">
      <w:pPr>
        <w:rPr>
          <w:rFonts w:hint="eastAsia"/>
        </w:rPr>
      </w:pPr>
    </w:p>
    <w:p w14:paraId="5DDB8819">
      <w:pPr>
        <w:rPr>
          <w:rFonts w:hint="eastAsia"/>
        </w:rPr>
      </w:pPr>
      <w:r>
        <w:rPr>
          <w:rFonts w:hint="eastAsia"/>
        </w:rPr>
        <w:t xml:space="preserve"> 3.3 图3：1981年~2010年1月平均的科氏力项分布</w:t>
      </w:r>
    </w:p>
    <w:p w14:paraId="0EC276C3">
      <w:pPr>
        <w:rPr>
          <w:rFonts w:hint="eastAsia" w:eastAsiaTheme="minorEastAsia"/>
          <w:lang w:eastAsia="zh-CN"/>
        </w:rPr>
      </w:pPr>
      <w:r>
        <w:rPr>
          <w:rFonts w:hint="eastAsia" w:eastAsiaTheme="minorEastAsia"/>
          <w:lang w:eastAsia="zh-CN"/>
        </w:rPr>
        <w:drawing>
          <wp:inline distT="0" distB="0" distL="114300" distR="114300">
            <wp:extent cx="5272405" cy="3270885"/>
            <wp:effectExtent l="0" t="0" r="4445" b="5715"/>
            <wp:docPr id="24" name="图片 24" descr="hw1_figure3_1981-2010_January_Mean_Coriolis_Term_at_7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w1_figure3_1981-2010_January_Mean_Coriolis_Term_at_75°N"/>
                    <pic:cNvPicPr>
                      <a:picLocks noChangeAspect="1"/>
                    </pic:cNvPicPr>
                  </pic:nvPicPr>
                  <pic:blipFill>
                    <a:blip r:embed="rId15"/>
                    <a:stretch>
                      <a:fillRect/>
                    </a:stretch>
                  </pic:blipFill>
                  <pic:spPr>
                    <a:xfrm>
                      <a:off x="0" y="0"/>
                      <a:ext cx="5272405" cy="3270885"/>
                    </a:xfrm>
                    <a:prstGeom prst="rect">
                      <a:avLst/>
                    </a:prstGeom>
                  </pic:spPr>
                </pic:pic>
              </a:graphicData>
            </a:graphic>
          </wp:inline>
        </w:drawing>
      </w:r>
    </w:p>
    <w:p w14:paraId="69E0F832">
      <w:pPr>
        <w:rPr>
          <w:rFonts w:hint="eastAsia"/>
        </w:rPr>
      </w:pPr>
      <w:r>
        <w:rPr>
          <w:rFonts w:hint="eastAsia"/>
        </w:rPr>
        <w:t xml:space="preserve"> 物理量诊断分析</w:t>
      </w:r>
    </w:p>
    <w:p w14:paraId="00A7BB80">
      <w:pPr>
        <w:rPr>
          <w:rFonts w:hint="eastAsia"/>
        </w:rPr>
      </w:pPr>
      <w:r>
        <w:rPr>
          <w:rFonts w:hint="eastAsia"/>
        </w:rPr>
        <w:t>- 科氏力项</w:t>
      </w:r>
      <w:r>
        <w:drawing>
          <wp:inline distT="0" distB="0" distL="114300" distR="114300">
            <wp:extent cx="286385" cy="148590"/>
            <wp:effectExtent l="0" t="0" r="8890" b="381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6"/>
                    <a:stretch>
                      <a:fillRect/>
                    </a:stretch>
                  </pic:blipFill>
                  <pic:spPr>
                    <a:xfrm>
                      <a:off x="0" y="0"/>
                      <a:ext cx="286385" cy="148590"/>
                    </a:xfrm>
                    <a:prstGeom prst="rect">
                      <a:avLst/>
                    </a:prstGeom>
                    <a:noFill/>
                    <a:ln>
                      <a:noFill/>
                    </a:ln>
                  </pic:spPr>
                </pic:pic>
              </a:graphicData>
            </a:graphic>
          </wp:inline>
        </w:drawing>
      </w:r>
      <w:r>
        <w:rPr>
          <w:rFonts w:hint="eastAsia"/>
        </w:rPr>
        <w:t>：表示科氏力对纬向风的影响，正值表示科氏力使西风加速，负值表示使西风减速。</w:t>
      </w:r>
    </w:p>
    <w:p w14:paraId="50F7F25F">
      <w:pPr>
        <w:rPr>
          <w:rFonts w:hint="eastAsia"/>
        </w:rPr>
      </w:pPr>
    </w:p>
    <w:p w14:paraId="34B8F9FC">
      <w:pPr>
        <w:rPr>
          <w:rFonts w:hint="eastAsia"/>
        </w:rPr>
      </w:pPr>
      <w:r>
        <w:rPr>
          <w:rFonts w:hint="eastAsia"/>
        </w:rPr>
        <w:t xml:space="preserve"> 物理意义</w:t>
      </w:r>
    </w:p>
    <w:p w14:paraId="28A5667B">
      <w:pPr>
        <w:rPr>
          <w:rFonts w:hint="eastAsia"/>
        </w:rPr>
      </w:pPr>
      <w:r>
        <w:rPr>
          <w:rFonts w:hint="eastAsia"/>
        </w:rPr>
        <w:t>- 对流层低层（1000 hPa 到 500 hPa）：科氏力项的值较大，表明经向风在这些高度层较强。</w:t>
      </w:r>
    </w:p>
    <w:p w14:paraId="3CB28A1B">
      <w:pPr>
        <w:rPr>
          <w:rFonts w:hint="eastAsia"/>
        </w:rPr>
      </w:pPr>
      <w:r>
        <w:rPr>
          <w:rFonts w:hint="eastAsia"/>
        </w:rPr>
        <w:t>- 对流层高层和平流层（500 hPa 到 100 hPa）：科氏力项的值较小，表明经向风在这些高度层较弱。</w:t>
      </w:r>
    </w:p>
    <w:p w14:paraId="344E2C88">
      <w:pPr>
        <w:rPr>
          <w:rFonts w:hint="eastAsia"/>
        </w:rPr>
      </w:pPr>
    </w:p>
    <w:p w14:paraId="63C5496B">
      <w:pPr>
        <w:rPr>
          <w:rFonts w:hint="eastAsia"/>
        </w:rPr>
      </w:pPr>
      <w:r>
        <w:rPr>
          <w:rFonts w:hint="eastAsia"/>
        </w:rPr>
        <w:t xml:space="preserve"> 大气科学结合</w:t>
      </w:r>
    </w:p>
    <w:p w14:paraId="04309ED0">
      <w:pPr>
        <w:rPr>
          <w:rFonts w:hint="eastAsia"/>
        </w:rPr>
      </w:pPr>
      <w:r>
        <w:rPr>
          <w:rFonts w:hint="eastAsia"/>
        </w:rPr>
        <w:t>- 大气环流：科氏力项的显著变化反映了急流的位置和强度变化。</w:t>
      </w:r>
    </w:p>
    <w:p w14:paraId="01FDC0DF">
      <w:pPr>
        <w:rPr>
          <w:rFonts w:hint="eastAsia"/>
        </w:rPr>
      </w:pPr>
      <w:r>
        <w:rPr>
          <w:rFonts w:hint="eastAsia"/>
        </w:rPr>
        <w:t>- 海陆分布：海洋上的低压系统增强西风，大陆上的高压系统减弱西风。</w:t>
      </w:r>
    </w:p>
    <w:p w14:paraId="20D2201C">
      <w:pPr>
        <w:rPr>
          <w:rFonts w:hint="eastAsia" w:eastAsiaTheme="minorEastAsia"/>
          <w:lang w:eastAsia="zh-CN"/>
        </w:rPr>
      </w:pPr>
      <w:r>
        <w:rPr>
          <w:rFonts w:hint="eastAsia"/>
        </w:rPr>
        <w:t>- 气候学：科氏力项的变化反映了北极振荡和北大西洋振荡对高纬度地区气候的影响。</w:t>
      </w:r>
    </w:p>
    <w:p w14:paraId="0A50CF80">
      <w:pPr>
        <w:rPr>
          <w:rFonts w:hint="eastAsia"/>
        </w:rPr>
      </w:pPr>
    </w:p>
    <w:p w14:paraId="544F6513">
      <w:pPr>
        <w:rPr>
          <w:rFonts w:hint="eastAsia"/>
        </w:rPr>
      </w:pPr>
      <w:r>
        <w:rPr>
          <w:rFonts w:hint="eastAsia"/>
        </w:rPr>
        <w:t xml:space="preserve"> 3.4 图4：1981年~2010年1月平均的纬向风的平流项全球分布</w:t>
      </w:r>
    </w:p>
    <w:p w14:paraId="157067EA">
      <w:pPr>
        <w:rPr>
          <w:rFonts w:hint="eastAsia" w:eastAsiaTheme="minorEastAsia"/>
          <w:lang w:eastAsia="zh-CN"/>
        </w:rPr>
      </w:pPr>
      <w:r>
        <w:rPr>
          <w:rFonts w:hint="eastAsia" w:eastAsiaTheme="minorEastAsia"/>
          <w:lang w:eastAsia="zh-CN"/>
        </w:rPr>
        <w:drawing>
          <wp:inline distT="0" distB="0" distL="114300" distR="114300">
            <wp:extent cx="5271770" cy="3105150"/>
            <wp:effectExtent l="0" t="0" r="5080" b="0"/>
            <wp:docPr id="25" name="图片 25" descr="hw1_figure4_1981-2010_January_Mean_Zonal_Wind_Advection_at_500_h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w1_figure4_1981-2010_January_Mean_Zonal_Wind_Advection_at_500_hPa"/>
                    <pic:cNvPicPr>
                      <a:picLocks noChangeAspect="1"/>
                    </pic:cNvPicPr>
                  </pic:nvPicPr>
                  <pic:blipFill>
                    <a:blip r:embed="rId16"/>
                    <a:stretch>
                      <a:fillRect/>
                    </a:stretch>
                  </pic:blipFill>
                  <pic:spPr>
                    <a:xfrm>
                      <a:off x="0" y="0"/>
                      <a:ext cx="5271770" cy="3105150"/>
                    </a:xfrm>
                    <a:prstGeom prst="rect">
                      <a:avLst/>
                    </a:prstGeom>
                  </pic:spPr>
                </pic:pic>
              </a:graphicData>
            </a:graphic>
          </wp:inline>
        </w:drawing>
      </w:r>
    </w:p>
    <w:p w14:paraId="6AA49B9F">
      <w:pPr>
        <w:rPr>
          <w:rFonts w:hint="eastAsia"/>
        </w:rPr>
      </w:pPr>
      <w:r>
        <w:rPr>
          <w:rFonts w:hint="eastAsia"/>
        </w:rPr>
        <w:t xml:space="preserve"> 物理量诊断分析</w:t>
      </w:r>
    </w:p>
    <w:p w14:paraId="2750578F">
      <w:pPr>
        <w:rPr>
          <w:rFonts w:hint="eastAsia"/>
        </w:rPr>
      </w:pPr>
      <w:r>
        <w:rPr>
          <w:rFonts w:hint="eastAsia"/>
        </w:rPr>
        <w:t>- 纬向风的平流项</w:t>
      </w:r>
      <w:r>
        <w:drawing>
          <wp:inline distT="0" distB="0" distL="114300" distR="114300">
            <wp:extent cx="299720" cy="172720"/>
            <wp:effectExtent l="0" t="0" r="5080" b="825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7"/>
                    <a:stretch>
                      <a:fillRect/>
                    </a:stretch>
                  </pic:blipFill>
                  <pic:spPr>
                    <a:xfrm>
                      <a:off x="0" y="0"/>
                      <a:ext cx="299720" cy="172720"/>
                    </a:xfrm>
                    <a:prstGeom prst="rect">
                      <a:avLst/>
                    </a:prstGeom>
                    <a:noFill/>
                    <a:ln>
                      <a:noFill/>
                    </a:ln>
                  </pic:spPr>
                </pic:pic>
              </a:graphicData>
            </a:graphic>
          </wp:inline>
        </w:drawing>
      </w:r>
      <w:r>
        <w:rPr>
          <w:rFonts w:hint="eastAsia"/>
        </w:rPr>
        <w:t>：表示纬向风在经度方向上的变化对动量的贡献，正值表示纬向风的平流使西风加速，负值表示使西风减速。</w:t>
      </w:r>
    </w:p>
    <w:p w14:paraId="11D520B8">
      <w:pPr>
        <w:rPr>
          <w:rFonts w:hint="eastAsia"/>
        </w:rPr>
      </w:pPr>
    </w:p>
    <w:p w14:paraId="434AEBB3">
      <w:pPr>
        <w:rPr>
          <w:rFonts w:hint="eastAsia"/>
        </w:rPr>
      </w:pPr>
      <w:r>
        <w:rPr>
          <w:rFonts w:hint="eastAsia"/>
        </w:rPr>
        <w:t xml:space="preserve"> 物理意义</w:t>
      </w:r>
    </w:p>
    <w:p w14:paraId="4D57F6A8">
      <w:pPr>
        <w:rPr>
          <w:rFonts w:hint="eastAsia"/>
        </w:rPr>
      </w:pPr>
      <w:r>
        <w:rPr>
          <w:rFonts w:hint="eastAsia"/>
        </w:rPr>
        <w:t>- 中纬度地区（30°N 到 60°N 和 30°S 到 60°S）：纬向风的平流项的值较大，表明西风带在这些区域较强。</w:t>
      </w:r>
    </w:p>
    <w:p w14:paraId="5E59FCC5">
      <w:pPr>
        <w:rPr>
          <w:rFonts w:hint="eastAsia"/>
        </w:rPr>
      </w:pPr>
      <w:r>
        <w:rPr>
          <w:rFonts w:hint="eastAsia"/>
        </w:rPr>
        <w:t>- 赤道地区（0°）：纬向风的平流项的值较小，表明赤道地区的风场较弱。</w:t>
      </w:r>
    </w:p>
    <w:p w14:paraId="6FF47480">
      <w:pPr>
        <w:rPr>
          <w:rFonts w:hint="eastAsia"/>
        </w:rPr>
      </w:pPr>
    </w:p>
    <w:p w14:paraId="72D9254C">
      <w:pPr>
        <w:rPr>
          <w:rFonts w:hint="eastAsia"/>
        </w:rPr>
      </w:pPr>
      <w:r>
        <w:rPr>
          <w:rFonts w:hint="eastAsia"/>
        </w:rPr>
        <w:t xml:space="preserve"> 大气科学结合</w:t>
      </w:r>
    </w:p>
    <w:p w14:paraId="28644BC4">
      <w:pPr>
        <w:rPr>
          <w:rFonts w:hint="eastAsia"/>
        </w:rPr>
      </w:pPr>
      <w:r>
        <w:rPr>
          <w:rFonts w:hint="eastAsia"/>
        </w:rPr>
        <w:t>- 大气环流：中纬度地区是西风带的主要活动区域，西风带的强度和分布受到极锋急流的影响。</w:t>
      </w:r>
    </w:p>
    <w:p w14:paraId="6A879D8F">
      <w:pPr>
        <w:rPr>
          <w:rFonts w:hint="eastAsia"/>
        </w:rPr>
      </w:pPr>
      <w:r>
        <w:rPr>
          <w:rFonts w:hint="eastAsia"/>
        </w:rPr>
        <w:t>- 海陆分布：海洋上的低压系统增强西风，大陆上的高压系统减弱西风。</w:t>
      </w:r>
    </w:p>
    <w:p w14:paraId="6003D795">
      <w:pPr>
        <w:rPr>
          <w:rFonts w:hint="eastAsia"/>
        </w:rPr>
      </w:pPr>
      <w:r>
        <w:rPr>
          <w:rFonts w:hint="eastAsia"/>
        </w:rPr>
        <w:t>- 气候学：纬向风的平流项的变化反映了北极振荡和北大西洋振荡对中纬度地区气候的影响。</w:t>
      </w:r>
    </w:p>
    <w:p w14:paraId="74082932">
      <w:pPr>
        <w:rPr>
          <w:rFonts w:hint="eastAsia"/>
        </w:rPr>
      </w:pPr>
    </w:p>
    <w:p w14:paraId="4BC5017F">
      <w:pPr>
        <w:rPr>
          <w:rFonts w:hint="eastAsia"/>
        </w:rPr>
      </w:pPr>
    </w:p>
    <w:p w14:paraId="2282B603">
      <w:pPr>
        <w:rPr>
          <w:rFonts w:hint="eastAsia"/>
        </w:rPr>
      </w:pPr>
      <w:r>
        <w:rPr>
          <w:rFonts w:hint="eastAsia"/>
          <w:b/>
          <w:bCs/>
          <w:sz w:val="24"/>
          <w:szCs w:val="32"/>
        </w:rPr>
        <w:t xml:space="preserve"> 4. 结论</w:t>
      </w:r>
    </w:p>
    <w:p w14:paraId="0076DCB2">
      <w:pPr>
        <w:ind w:firstLine="420" w:firstLineChars="200"/>
        <w:rPr>
          <w:rFonts w:hint="eastAsia"/>
        </w:rPr>
      </w:pPr>
      <w:r>
        <w:rPr>
          <w:rFonts w:hint="eastAsia"/>
        </w:rPr>
        <w:t>通过对四张图像的分析，我们得出以下结论：</w:t>
      </w:r>
    </w:p>
    <w:p w14:paraId="171D6E91">
      <w:pPr>
        <w:ind w:firstLine="420" w:firstLineChars="200"/>
        <w:rPr>
          <w:rFonts w:hint="eastAsia"/>
        </w:rPr>
      </w:pPr>
      <w:r>
        <w:rPr>
          <w:rFonts w:hint="eastAsia"/>
        </w:rPr>
        <w:t>1. 高纬度地区的西风带：受气压梯度项和科氏力项的显著影响，海洋上的低压系统增强西风，大陆上的高压系统减弱西风。</w:t>
      </w:r>
    </w:p>
    <w:p w14:paraId="70880F7C">
      <w:pPr>
        <w:ind w:firstLine="420" w:firstLineChars="200"/>
        <w:rPr>
          <w:rFonts w:hint="eastAsia"/>
        </w:rPr>
      </w:pPr>
      <w:r>
        <w:rPr>
          <w:rFonts w:hint="eastAsia"/>
        </w:rPr>
        <w:t>2. 季节变化：冬季西风带较强，气压梯度项和科氏力项的值较大；夏季西风带较弱，气压梯度项和科氏力项的值较小。</w:t>
      </w:r>
    </w:p>
    <w:p w14:paraId="3FDDB4B9">
      <w:pPr>
        <w:ind w:firstLine="420" w:firstLineChars="200"/>
        <w:rPr>
          <w:rFonts w:hint="eastAsia"/>
        </w:rPr>
      </w:pPr>
      <w:r>
        <w:rPr>
          <w:rFonts w:hint="eastAsia"/>
        </w:rPr>
        <w:t>3. 全球纬向风的平流项：中纬度地区的西风带较强，赤道地区的风场较弱，海洋上的低压系统增强西风，大陆上的高压系统减弱西风。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ds-font-family-co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6F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15</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2025-03-09T05:00:09Z</dcterms:created>
  <dc:creator>Chen Yong</dc:creator>
  <cp:lastModifiedBy>cytingle</cp:lastModifiedBy>
  <dcterms:modified xsi:type="dcterms:W3CDTF">2025-03-09T05:15:44Z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eyJoZGlkIjoiMWQxNWQ3OWU0NDk0OTc5M2M2ZDdhZDI5NjQ3M2IyYjQiLCJ1c2VySWQiOiI4MTQ3NjMzMjEifQ==</vt:lpwstr>
  </property>
  <property fmtid="{D5CDD505-2E9C-101B-9397-08002B2CF9AE}" pid="4" name="ICV">
    <vt:lpwstr>AADBBDEE4B4B4BAD9BD6D95990427265_12</vt:lpwstr>
  </property>
</Properties>
</file>