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9DD03" w14:textId="5597F6E6" w:rsidR="00F72101" w:rsidRPr="00B07482" w:rsidRDefault="00F72101" w:rsidP="00B074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07482">
        <w:rPr>
          <w:rFonts w:ascii="Times New Roman" w:hAnsi="Times New Roman" w:cs="Times New Roman"/>
          <w:b/>
          <w:bCs/>
          <w:sz w:val="32"/>
          <w:szCs w:val="32"/>
        </w:rPr>
        <w:t>Scopes and Features</w:t>
      </w:r>
    </w:p>
    <w:p w14:paraId="23C082AD" w14:textId="77777777" w:rsidR="00F72101" w:rsidRPr="00B07482" w:rsidRDefault="00F72101" w:rsidP="00B07482">
      <w:pPr>
        <w:jc w:val="both"/>
        <w:rPr>
          <w:rFonts w:ascii="Times New Roman" w:hAnsi="Times New Roman" w:cs="Times New Roman"/>
          <w:b/>
          <w:bCs/>
        </w:rPr>
      </w:pPr>
      <w:r w:rsidRPr="00B07482">
        <w:rPr>
          <w:rFonts w:ascii="Times New Roman" w:hAnsi="Times New Roman" w:cs="Times New Roman"/>
          <w:b/>
          <w:bCs/>
        </w:rPr>
        <w:t>1. User Registration and Authentication</w:t>
      </w:r>
    </w:p>
    <w:p w14:paraId="2B61DE5F" w14:textId="77777777" w:rsidR="00F72101" w:rsidRPr="00B07482" w:rsidRDefault="00F72101" w:rsidP="00B0748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Multi-role registration: students, professors, researchers, industry partners, administrators </w:t>
      </w:r>
    </w:p>
    <w:p w14:paraId="649CACD7" w14:textId="77777777" w:rsidR="00F72101" w:rsidRPr="00B07482" w:rsidRDefault="00F72101" w:rsidP="00B0748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Registration using official institutional or corporate email verification </w:t>
      </w:r>
    </w:p>
    <w:p w14:paraId="699F9523" w14:textId="77777777" w:rsidR="00F72101" w:rsidRPr="00B07482" w:rsidRDefault="00F72101" w:rsidP="00B0748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Secure login and authentication </w:t>
      </w:r>
    </w:p>
    <w:p w14:paraId="2A29422C" w14:textId="77777777" w:rsidR="00F72101" w:rsidRPr="00B07482" w:rsidRDefault="00F72101" w:rsidP="00B0748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Account verification and approval for professors, researchers, and industry partners </w:t>
      </w:r>
    </w:p>
    <w:p w14:paraId="0BDC5F64" w14:textId="77777777" w:rsidR="00F72101" w:rsidRPr="00B07482" w:rsidRDefault="00F72101" w:rsidP="00B0748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Password recovery and account security </w:t>
      </w:r>
    </w:p>
    <w:p w14:paraId="204424CB" w14:textId="77777777" w:rsidR="00F72101" w:rsidRPr="00B07482" w:rsidRDefault="00F72101" w:rsidP="00B0748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Session management and role-based access control </w:t>
      </w:r>
    </w:p>
    <w:p w14:paraId="714452B0" w14:textId="77777777" w:rsidR="00F72101" w:rsidRPr="00B07482" w:rsidRDefault="00F72101" w:rsidP="00B07482">
      <w:pPr>
        <w:jc w:val="both"/>
        <w:rPr>
          <w:rFonts w:ascii="Times New Roman" w:hAnsi="Times New Roman" w:cs="Times New Roman"/>
          <w:b/>
          <w:bCs/>
        </w:rPr>
      </w:pPr>
      <w:r w:rsidRPr="00B07482">
        <w:rPr>
          <w:rFonts w:ascii="Times New Roman" w:hAnsi="Times New Roman" w:cs="Times New Roman"/>
          <w:b/>
          <w:bCs/>
        </w:rPr>
        <w:t>2. Profile Management</w:t>
      </w:r>
    </w:p>
    <w:p w14:paraId="65252D0F" w14:textId="77777777" w:rsidR="00F72101" w:rsidRPr="00B07482" w:rsidRDefault="00F72101" w:rsidP="00B0748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View and update personal and academic information </w:t>
      </w:r>
    </w:p>
    <w:p w14:paraId="5E3E93DB" w14:textId="77777777" w:rsidR="00F72101" w:rsidRPr="00B07482" w:rsidRDefault="00F72101" w:rsidP="00B0748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Students: university, major, completed courses, technical skills, and hackathon status </w:t>
      </w:r>
    </w:p>
    <w:p w14:paraId="21BB189E" w14:textId="77777777" w:rsidR="00F72101" w:rsidRPr="00B07482" w:rsidRDefault="00F72101" w:rsidP="00B0748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Professors: institution, research interests, publications, and thesis opportunities </w:t>
      </w:r>
    </w:p>
    <w:p w14:paraId="21AC39FF" w14:textId="77777777" w:rsidR="00F72101" w:rsidRPr="00B07482" w:rsidRDefault="00F72101" w:rsidP="00B0748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Researchers: research field, publications, skills, and academic identifiers </w:t>
      </w:r>
    </w:p>
    <w:p w14:paraId="6739A1E2" w14:textId="77777777" w:rsidR="00F72101" w:rsidRPr="00B07482" w:rsidRDefault="00F72101" w:rsidP="00B0748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Industry partners: organization information, corporate verification, and areas of interest </w:t>
      </w:r>
    </w:p>
    <w:p w14:paraId="2904486C" w14:textId="77777777" w:rsidR="00F72101" w:rsidRPr="00B07482" w:rsidRDefault="00F72101" w:rsidP="00B0748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Privacy controls for protecting personal and institutional information </w:t>
      </w:r>
    </w:p>
    <w:p w14:paraId="245B319A" w14:textId="77777777" w:rsidR="00F72101" w:rsidRPr="00B07482" w:rsidRDefault="00F72101" w:rsidP="00B07482">
      <w:pPr>
        <w:jc w:val="both"/>
        <w:rPr>
          <w:rFonts w:ascii="Times New Roman" w:hAnsi="Times New Roman" w:cs="Times New Roman"/>
          <w:b/>
          <w:bCs/>
        </w:rPr>
      </w:pPr>
      <w:r w:rsidRPr="00B07482">
        <w:rPr>
          <w:rFonts w:ascii="Times New Roman" w:hAnsi="Times New Roman" w:cs="Times New Roman"/>
          <w:b/>
          <w:bCs/>
        </w:rPr>
        <w:t>3. Collaborator Search and Discovery</w:t>
      </w:r>
    </w:p>
    <w:p w14:paraId="598A96AB" w14:textId="77777777" w:rsidR="00F72101" w:rsidRPr="00B07482" w:rsidRDefault="00F72101" w:rsidP="00B0748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Search users across multiple universities and institutions </w:t>
      </w:r>
    </w:p>
    <w:p w14:paraId="34C30107" w14:textId="77777777" w:rsidR="00F72101" w:rsidRPr="00B07482" w:rsidRDefault="00F72101" w:rsidP="00B0748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Filter profiles by university, major, skills, course codes, research interests, and other criteria </w:t>
      </w:r>
    </w:p>
    <w:p w14:paraId="380B3A64" w14:textId="77777777" w:rsidR="00F72101" w:rsidRPr="00B07482" w:rsidRDefault="00F72101" w:rsidP="00B0748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Students can find suitable academic collaborators based on skills and requirements </w:t>
      </w:r>
    </w:p>
    <w:p w14:paraId="21CBE7CB" w14:textId="77777777" w:rsidR="00F72101" w:rsidRPr="00B07482" w:rsidRDefault="00F72101" w:rsidP="00B0748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Professors can search for students and faculty members based on expertise </w:t>
      </w:r>
    </w:p>
    <w:p w14:paraId="26882BF1" w14:textId="77777777" w:rsidR="00F72101" w:rsidRPr="00B07482" w:rsidRDefault="00F72101" w:rsidP="00B0748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Researchers can find cross-disciplinary and cross-institutional collaborators </w:t>
      </w:r>
    </w:p>
    <w:p w14:paraId="510A842E" w14:textId="77777777" w:rsidR="00F72101" w:rsidRPr="00B07482" w:rsidRDefault="00F72101" w:rsidP="00B0748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Industry partners can search for students based on skills and reputation </w:t>
      </w:r>
    </w:p>
    <w:p w14:paraId="1B7DCB6E" w14:textId="77777777" w:rsidR="00F72101" w:rsidRPr="00B07482" w:rsidRDefault="00F72101" w:rsidP="00B07482">
      <w:pPr>
        <w:jc w:val="both"/>
        <w:rPr>
          <w:rFonts w:ascii="Times New Roman" w:hAnsi="Times New Roman" w:cs="Times New Roman"/>
          <w:b/>
          <w:bCs/>
        </w:rPr>
      </w:pPr>
      <w:r w:rsidRPr="00B07482">
        <w:rPr>
          <w:rFonts w:ascii="Times New Roman" w:hAnsi="Times New Roman" w:cs="Times New Roman"/>
          <w:b/>
          <w:bCs/>
        </w:rPr>
        <w:t>4. Project and Team Collaboration</w:t>
      </w:r>
    </w:p>
    <w:p w14:paraId="43F1F1F5" w14:textId="77777777" w:rsidR="00F72101" w:rsidRPr="00B07482" w:rsidRDefault="00F72101" w:rsidP="00B0748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Create and publish project or team vacancy posts </w:t>
      </w:r>
    </w:p>
    <w:p w14:paraId="33DC2A48" w14:textId="77777777" w:rsidR="00F72101" w:rsidRPr="00B07482" w:rsidRDefault="00F72101" w:rsidP="00B0748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Students can request to join available project teams </w:t>
      </w:r>
    </w:p>
    <w:p w14:paraId="204EE3AD" w14:textId="77777777" w:rsidR="00F72101" w:rsidRPr="00B07482" w:rsidRDefault="00F72101" w:rsidP="00B0748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Professors can publish thesis and laboratory assistant opportunities </w:t>
      </w:r>
    </w:p>
    <w:p w14:paraId="0D811D52" w14:textId="77777777" w:rsidR="00F72101" w:rsidRPr="00B07482" w:rsidRDefault="00F72101" w:rsidP="00B0748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Researchers can create private research project workspaces </w:t>
      </w:r>
    </w:p>
    <w:p w14:paraId="2D4E927B" w14:textId="77777777" w:rsidR="00F72101" w:rsidRPr="00B07482" w:rsidRDefault="00F72101" w:rsidP="00B0748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lastRenderedPageBreak/>
        <w:t xml:space="preserve">Industry partners can publish innovation challenges, hackathons, and capstone topics </w:t>
      </w:r>
    </w:p>
    <w:p w14:paraId="3A563B4C" w14:textId="77777777" w:rsidR="00F72101" w:rsidRPr="00B07482" w:rsidRDefault="00F72101" w:rsidP="00B0748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Manage project members and collaboration activities </w:t>
      </w:r>
    </w:p>
    <w:p w14:paraId="192D9872" w14:textId="77777777" w:rsidR="00F72101" w:rsidRPr="00B07482" w:rsidRDefault="00F72101" w:rsidP="00B07482">
      <w:pPr>
        <w:jc w:val="both"/>
        <w:rPr>
          <w:rFonts w:ascii="Times New Roman" w:hAnsi="Times New Roman" w:cs="Times New Roman"/>
          <w:b/>
          <w:bCs/>
        </w:rPr>
      </w:pPr>
      <w:r w:rsidRPr="00B07482">
        <w:rPr>
          <w:rFonts w:ascii="Times New Roman" w:hAnsi="Times New Roman" w:cs="Times New Roman"/>
          <w:b/>
          <w:bCs/>
        </w:rPr>
        <w:t>5. Messaging and Communication</w:t>
      </w:r>
    </w:p>
    <w:p w14:paraId="053E0BFC" w14:textId="77777777" w:rsidR="00F72101" w:rsidRPr="00B07482" w:rsidRDefault="00F72101" w:rsidP="00B0748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Direct messaging between verified users </w:t>
      </w:r>
    </w:p>
    <w:p w14:paraId="385E695C" w14:textId="77777777" w:rsidR="00F72101" w:rsidRPr="00B07482" w:rsidRDefault="00F72101" w:rsidP="00B0748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Group messaging for project and research teams </w:t>
      </w:r>
    </w:p>
    <w:p w14:paraId="18FCCBB6" w14:textId="77777777" w:rsidR="00F72101" w:rsidRPr="00B07482" w:rsidRDefault="00F72101" w:rsidP="00B0748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Real-time project communication </w:t>
      </w:r>
    </w:p>
    <w:p w14:paraId="351FBE10" w14:textId="77777777" w:rsidR="00F72101" w:rsidRPr="00B07482" w:rsidRDefault="00F72101" w:rsidP="00B0748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Message history and member presence indicators </w:t>
      </w:r>
    </w:p>
    <w:p w14:paraId="1DCB4774" w14:textId="77777777" w:rsidR="00F72101" w:rsidRPr="00B07482" w:rsidRDefault="00F72101" w:rsidP="00B0748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Share repository links, cloud folders, and project resources through quick actions </w:t>
      </w:r>
    </w:p>
    <w:p w14:paraId="1A80E63D" w14:textId="77777777" w:rsidR="00F72101" w:rsidRPr="00B07482" w:rsidRDefault="00F72101" w:rsidP="00B0748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Secure communication for research and industry collaboration </w:t>
      </w:r>
    </w:p>
    <w:p w14:paraId="5E0D755F" w14:textId="77777777" w:rsidR="00F72101" w:rsidRPr="00B07482" w:rsidRDefault="00F72101" w:rsidP="00B07482">
      <w:pPr>
        <w:jc w:val="both"/>
        <w:rPr>
          <w:rFonts w:ascii="Times New Roman" w:hAnsi="Times New Roman" w:cs="Times New Roman"/>
          <w:b/>
          <w:bCs/>
        </w:rPr>
      </w:pPr>
      <w:r w:rsidRPr="00B07482">
        <w:rPr>
          <w:rFonts w:ascii="Times New Roman" w:hAnsi="Times New Roman" w:cs="Times New Roman"/>
          <w:b/>
          <w:bCs/>
        </w:rPr>
        <w:t>6. Research and Academic Collaboration</w:t>
      </w:r>
    </w:p>
    <w:p w14:paraId="455C94BA" w14:textId="77777777" w:rsidR="00F72101" w:rsidRPr="00B07482" w:rsidRDefault="00F72101" w:rsidP="00B0748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Professors can publish research themes, thesis positions, and laboratory opportunities </w:t>
      </w:r>
    </w:p>
    <w:p w14:paraId="0BC28DE6" w14:textId="77777777" w:rsidR="00F72101" w:rsidRPr="00B07482" w:rsidRDefault="00F72101" w:rsidP="00B0748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Researchers can synchronize publication information using ORCID or Google Scholar identifiers </w:t>
      </w:r>
    </w:p>
    <w:p w14:paraId="41CA5A5D" w14:textId="77777777" w:rsidR="00F72101" w:rsidRPr="00B07482" w:rsidRDefault="00F72101" w:rsidP="00B0748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Create private research workspaces and project groups </w:t>
      </w:r>
    </w:p>
    <w:p w14:paraId="0AF98944" w14:textId="77777777" w:rsidR="00F72101" w:rsidRPr="00B07482" w:rsidRDefault="00F72101" w:rsidP="00B0748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Upload and share research papers, datasets, manuscripts, and other resources </w:t>
      </w:r>
    </w:p>
    <w:p w14:paraId="2213A343" w14:textId="77777777" w:rsidR="00F72101" w:rsidRPr="00B07482" w:rsidRDefault="00F72101" w:rsidP="00B0748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Invite professors and researchers to research or grant collaboration groups </w:t>
      </w:r>
    </w:p>
    <w:p w14:paraId="666B0599" w14:textId="77777777" w:rsidR="00F72101" w:rsidRPr="00B07482" w:rsidRDefault="00F72101" w:rsidP="00B0748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Manage project milestones and research deadlines </w:t>
      </w:r>
    </w:p>
    <w:p w14:paraId="32C2AAA1" w14:textId="77777777" w:rsidR="00F72101" w:rsidRPr="00B07482" w:rsidRDefault="00F72101" w:rsidP="00B07482">
      <w:pPr>
        <w:jc w:val="both"/>
        <w:rPr>
          <w:rFonts w:ascii="Times New Roman" w:hAnsi="Times New Roman" w:cs="Times New Roman"/>
          <w:b/>
          <w:bCs/>
        </w:rPr>
      </w:pPr>
      <w:r w:rsidRPr="00B07482">
        <w:rPr>
          <w:rFonts w:ascii="Times New Roman" w:hAnsi="Times New Roman" w:cs="Times New Roman"/>
          <w:b/>
          <w:bCs/>
        </w:rPr>
        <w:t>7. Reputation, Rating and Leaderboard System</w:t>
      </w:r>
    </w:p>
    <w:p w14:paraId="7118B97A" w14:textId="77777777" w:rsidR="00F72101" w:rsidRPr="00B07482" w:rsidRDefault="00F72101" w:rsidP="00B07482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Multi-dimensional peer rating system </w:t>
      </w:r>
    </w:p>
    <w:p w14:paraId="5C90791A" w14:textId="77777777" w:rsidR="00F72101" w:rsidRPr="00B07482" w:rsidRDefault="00F72101" w:rsidP="00B07482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Students can rate teammates based on contribution, communication, and reliability </w:t>
      </w:r>
    </w:p>
    <w:p w14:paraId="2D82B6FC" w14:textId="77777777" w:rsidR="00F72101" w:rsidRPr="00B07482" w:rsidRDefault="00F72101" w:rsidP="00B07482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Automatic calculation and updating of user Karma scores </w:t>
      </w:r>
    </w:p>
    <w:p w14:paraId="0AB2A18A" w14:textId="77777777" w:rsidR="00F72101" w:rsidRPr="00B07482" w:rsidRDefault="00F72101" w:rsidP="00B07482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Display global and university-based leaderboards </w:t>
      </w:r>
    </w:p>
    <w:p w14:paraId="01EBE342" w14:textId="77777777" w:rsidR="00F72101" w:rsidRPr="00B07482" w:rsidRDefault="00F72101" w:rsidP="00B07482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Industry partners can provide industry-endorsed performance scores </w:t>
      </w:r>
    </w:p>
    <w:p w14:paraId="517A1053" w14:textId="77777777" w:rsidR="00F72101" w:rsidRPr="00B07482" w:rsidRDefault="00F72101" w:rsidP="00B07482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Verified reputation information helps users identify reliable collaborators </w:t>
      </w:r>
    </w:p>
    <w:p w14:paraId="52D12695" w14:textId="77777777" w:rsidR="00F72101" w:rsidRPr="00B07482" w:rsidRDefault="00F72101" w:rsidP="00B07482">
      <w:pPr>
        <w:jc w:val="both"/>
        <w:rPr>
          <w:rFonts w:ascii="Times New Roman" w:hAnsi="Times New Roman" w:cs="Times New Roman"/>
          <w:b/>
          <w:bCs/>
        </w:rPr>
      </w:pPr>
      <w:r w:rsidRPr="00B07482">
        <w:rPr>
          <w:rFonts w:ascii="Times New Roman" w:hAnsi="Times New Roman" w:cs="Times New Roman"/>
          <w:b/>
          <w:bCs/>
        </w:rPr>
        <w:t>8. Notifications and Activity Management</w:t>
      </w:r>
    </w:p>
    <w:p w14:paraId="3CC1F839" w14:textId="77777777" w:rsidR="00F72101" w:rsidRPr="00B07482" w:rsidRDefault="00F72101" w:rsidP="00B07482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Real-time notifications for project requests and invitations </w:t>
      </w:r>
    </w:p>
    <w:p w14:paraId="785C713B" w14:textId="77777777" w:rsidR="00F72101" w:rsidRPr="00B07482" w:rsidRDefault="00F72101" w:rsidP="00B07482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Notifications for messages and collaboration activities </w:t>
      </w:r>
    </w:p>
    <w:p w14:paraId="0D70CC10" w14:textId="77777777" w:rsidR="00F72101" w:rsidRPr="00B07482" w:rsidRDefault="00F72101" w:rsidP="00B07482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lastRenderedPageBreak/>
        <w:t xml:space="preserve">Research-related alerts based on saved interests </w:t>
      </w:r>
    </w:p>
    <w:p w14:paraId="3B513D62" w14:textId="77777777" w:rsidR="00F72101" w:rsidRPr="00B07482" w:rsidRDefault="00F72101" w:rsidP="00B07482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Notifications for project milestones and deadlines </w:t>
      </w:r>
    </w:p>
    <w:p w14:paraId="36AC9B97" w14:textId="77777777" w:rsidR="00F72101" w:rsidRPr="00B07482" w:rsidRDefault="00F72101" w:rsidP="00B07482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Industry partners can receive alerts when relevant student projects are published </w:t>
      </w:r>
    </w:p>
    <w:p w14:paraId="16D9B22B" w14:textId="77777777" w:rsidR="00F72101" w:rsidRPr="00B07482" w:rsidRDefault="00F72101" w:rsidP="00B07482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System-wide announcements from administrators </w:t>
      </w:r>
    </w:p>
    <w:p w14:paraId="3894EBF2" w14:textId="77777777" w:rsidR="00F72101" w:rsidRPr="00B07482" w:rsidRDefault="00F72101" w:rsidP="00B07482">
      <w:pPr>
        <w:jc w:val="both"/>
        <w:rPr>
          <w:rFonts w:ascii="Times New Roman" w:hAnsi="Times New Roman" w:cs="Times New Roman"/>
          <w:b/>
          <w:bCs/>
        </w:rPr>
      </w:pPr>
      <w:r w:rsidRPr="00B07482">
        <w:rPr>
          <w:rFonts w:ascii="Times New Roman" w:hAnsi="Times New Roman" w:cs="Times New Roman"/>
          <w:b/>
          <w:bCs/>
        </w:rPr>
        <w:t>9. Privacy, Security and Verification</w:t>
      </w:r>
    </w:p>
    <w:p w14:paraId="442C71F7" w14:textId="77777777" w:rsidR="00F72101" w:rsidRPr="00B07482" w:rsidRDefault="00F72101" w:rsidP="00B07482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Institutional and corporate identity verification </w:t>
      </w:r>
    </w:p>
    <w:p w14:paraId="781CDC68" w14:textId="77777777" w:rsidR="00F72101" w:rsidRPr="00B07482" w:rsidRDefault="00F72101" w:rsidP="00B07482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Role-based access control </w:t>
      </w:r>
    </w:p>
    <w:p w14:paraId="06406D28" w14:textId="77777777" w:rsidR="00F72101" w:rsidRPr="00B07482" w:rsidRDefault="00F72101" w:rsidP="00B07482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Secure authentication for administrator accounts </w:t>
      </w:r>
    </w:p>
    <w:p w14:paraId="70A8563E" w14:textId="77777777" w:rsidR="00F72101" w:rsidRPr="00B07482" w:rsidRDefault="00F72101" w:rsidP="00B07482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Privacy settings for personal and university information </w:t>
      </w:r>
    </w:p>
    <w:p w14:paraId="05018A01" w14:textId="77777777" w:rsidR="00F72101" w:rsidRPr="00B07482" w:rsidRDefault="00F72101" w:rsidP="00B07482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Restricted access to private research and project workspaces </w:t>
      </w:r>
    </w:p>
    <w:p w14:paraId="2717F70C" w14:textId="77777777" w:rsidR="00F72101" w:rsidRPr="00B07482" w:rsidRDefault="00F72101" w:rsidP="00B07482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Secure document and resource sharing </w:t>
      </w:r>
    </w:p>
    <w:p w14:paraId="5D6D410D" w14:textId="77777777" w:rsidR="00F72101" w:rsidRPr="00B07482" w:rsidRDefault="00F72101" w:rsidP="00B07482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Administrative moderation and user-report management </w:t>
      </w:r>
    </w:p>
    <w:p w14:paraId="43658AAE" w14:textId="77777777" w:rsidR="00F72101" w:rsidRPr="00B07482" w:rsidRDefault="00F72101" w:rsidP="00B07482">
      <w:pPr>
        <w:jc w:val="both"/>
        <w:rPr>
          <w:rFonts w:ascii="Times New Roman" w:hAnsi="Times New Roman" w:cs="Times New Roman"/>
          <w:b/>
          <w:bCs/>
        </w:rPr>
      </w:pPr>
      <w:r w:rsidRPr="00B07482">
        <w:rPr>
          <w:rFonts w:ascii="Times New Roman" w:hAnsi="Times New Roman" w:cs="Times New Roman"/>
          <w:b/>
          <w:bCs/>
        </w:rPr>
        <w:t>10. Administration and Platform Management</w:t>
      </w:r>
    </w:p>
    <w:p w14:paraId="298611D3" w14:textId="77777777" w:rsidR="00F72101" w:rsidRPr="00B07482" w:rsidRDefault="00F72101" w:rsidP="00B07482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Secure administrator dashboard with multi-factor authentication </w:t>
      </w:r>
    </w:p>
    <w:p w14:paraId="1766929D" w14:textId="77777777" w:rsidR="00F72101" w:rsidRPr="00B07482" w:rsidRDefault="00F72101" w:rsidP="00B07482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Manage and verify user accounts </w:t>
      </w:r>
    </w:p>
    <w:p w14:paraId="55134509" w14:textId="77777777" w:rsidR="00F72101" w:rsidRPr="00B07482" w:rsidRDefault="00F72101" w:rsidP="00B07482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Manage institutional email domain whitelist </w:t>
      </w:r>
    </w:p>
    <w:p w14:paraId="5F4C465B" w14:textId="77777777" w:rsidR="00F72101" w:rsidRPr="00B07482" w:rsidRDefault="00F72101" w:rsidP="00B07482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Review reported users and system activities </w:t>
      </w:r>
    </w:p>
    <w:p w14:paraId="0C33F3F8" w14:textId="77777777" w:rsidR="00F72101" w:rsidRPr="00B07482" w:rsidRDefault="00F72101" w:rsidP="00B07482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Remove fraudulent or reported profiles </w:t>
      </w:r>
    </w:p>
    <w:p w14:paraId="40231B94" w14:textId="77777777" w:rsidR="00F72101" w:rsidRPr="00B07482" w:rsidRDefault="00F72101" w:rsidP="00B07482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Monitor platform analytics and user activity </w:t>
      </w:r>
    </w:p>
    <w:p w14:paraId="1DE5D63B" w14:textId="77777777" w:rsidR="00F72101" w:rsidRPr="00B07482" w:rsidRDefault="00F72101" w:rsidP="00B07482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 xml:space="preserve">Broadcast system-wide announcements </w:t>
      </w:r>
    </w:p>
    <w:p w14:paraId="15586AA1" w14:textId="77777777" w:rsidR="00F72101" w:rsidRPr="00B07482" w:rsidRDefault="00F72101" w:rsidP="00B07482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B07482">
        <w:rPr>
          <w:rFonts w:ascii="Times New Roman" w:hAnsi="Times New Roman" w:cs="Times New Roman"/>
        </w:rPr>
        <w:t>Enable maintenance mode when required</w:t>
      </w:r>
    </w:p>
    <w:p w14:paraId="56B49BAE" w14:textId="77777777" w:rsidR="006E18AE" w:rsidRPr="00B07482" w:rsidRDefault="006E18AE" w:rsidP="00B07482">
      <w:pPr>
        <w:jc w:val="both"/>
        <w:rPr>
          <w:rFonts w:ascii="Times New Roman" w:hAnsi="Times New Roman" w:cs="Times New Roman"/>
        </w:rPr>
      </w:pPr>
    </w:p>
    <w:sectPr w:rsidR="006E18AE" w:rsidRPr="00B07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8E9"/>
    <w:multiLevelType w:val="multilevel"/>
    <w:tmpl w:val="D684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77B7"/>
    <w:multiLevelType w:val="multilevel"/>
    <w:tmpl w:val="EE3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04F1"/>
    <w:multiLevelType w:val="multilevel"/>
    <w:tmpl w:val="81E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F0BBE"/>
    <w:multiLevelType w:val="multilevel"/>
    <w:tmpl w:val="4AFA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3500A"/>
    <w:multiLevelType w:val="multilevel"/>
    <w:tmpl w:val="93F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B75B8"/>
    <w:multiLevelType w:val="multilevel"/>
    <w:tmpl w:val="C4F8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25B18"/>
    <w:multiLevelType w:val="multilevel"/>
    <w:tmpl w:val="061C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31F3C"/>
    <w:multiLevelType w:val="multilevel"/>
    <w:tmpl w:val="DBC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A19A6"/>
    <w:multiLevelType w:val="multilevel"/>
    <w:tmpl w:val="360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A4759"/>
    <w:multiLevelType w:val="multilevel"/>
    <w:tmpl w:val="EFFA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633E8"/>
    <w:multiLevelType w:val="multilevel"/>
    <w:tmpl w:val="299A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84911"/>
    <w:multiLevelType w:val="multilevel"/>
    <w:tmpl w:val="A00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E0A95"/>
    <w:multiLevelType w:val="multilevel"/>
    <w:tmpl w:val="7124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B22A2"/>
    <w:multiLevelType w:val="multilevel"/>
    <w:tmpl w:val="8CCA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E25B4"/>
    <w:multiLevelType w:val="multilevel"/>
    <w:tmpl w:val="2AB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A798E"/>
    <w:multiLevelType w:val="multilevel"/>
    <w:tmpl w:val="1EA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D6EBE"/>
    <w:multiLevelType w:val="multilevel"/>
    <w:tmpl w:val="63F8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27606"/>
    <w:multiLevelType w:val="multilevel"/>
    <w:tmpl w:val="0E3C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55B3E"/>
    <w:multiLevelType w:val="multilevel"/>
    <w:tmpl w:val="5AE6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52263"/>
    <w:multiLevelType w:val="multilevel"/>
    <w:tmpl w:val="D266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367936">
    <w:abstractNumId w:val="19"/>
  </w:num>
  <w:num w:numId="2" w16cid:durableId="951941685">
    <w:abstractNumId w:val="10"/>
  </w:num>
  <w:num w:numId="3" w16cid:durableId="1670331763">
    <w:abstractNumId w:val="3"/>
  </w:num>
  <w:num w:numId="4" w16cid:durableId="1597013768">
    <w:abstractNumId w:val="7"/>
  </w:num>
  <w:num w:numId="5" w16cid:durableId="122387333">
    <w:abstractNumId w:val="9"/>
  </w:num>
  <w:num w:numId="6" w16cid:durableId="1677073928">
    <w:abstractNumId w:val="18"/>
  </w:num>
  <w:num w:numId="7" w16cid:durableId="858081586">
    <w:abstractNumId w:val="14"/>
  </w:num>
  <w:num w:numId="8" w16cid:durableId="1008215354">
    <w:abstractNumId w:val="11"/>
  </w:num>
  <w:num w:numId="9" w16cid:durableId="1056123192">
    <w:abstractNumId w:val="13"/>
  </w:num>
  <w:num w:numId="10" w16cid:durableId="1425567863">
    <w:abstractNumId w:val="2"/>
  </w:num>
  <w:num w:numId="11" w16cid:durableId="684480137">
    <w:abstractNumId w:val="6"/>
  </w:num>
  <w:num w:numId="12" w16cid:durableId="1750808413">
    <w:abstractNumId w:val="1"/>
  </w:num>
  <w:num w:numId="13" w16cid:durableId="1162696646">
    <w:abstractNumId w:val="8"/>
  </w:num>
  <w:num w:numId="14" w16cid:durableId="282201201">
    <w:abstractNumId w:val="0"/>
  </w:num>
  <w:num w:numId="15" w16cid:durableId="541597628">
    <w:abstractNumId w:val="17"/>
  </w:num>
  <w:num w:numId="16" w16cid:durableId="1803646172">
    <w:abstractNumId w:val="5"/>
  </w:num>
  <w:num w:numId="17" w16cid:durableId="1213466111">
    <w:abstractNumId w:val="16"/>
  </w:num>
  <w:num w:numId="18" w16cid:durableId="1260406757">
    <w:abstractNumId w:val="12"/>
  </w:num>
  <w:num w:numId="19" w16cid:durableId="2013680775">
    <w:abstractNumId w:val="15"/>
  </w:num>
  <w:num w:numId="20" w16cid:durableId="846868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01"/>
    <w:rsid w:val="006E18AE"/>
    <w:rsid w:val="0076603B"/>
    <w:rsid w:val="00A32836"/>
    <w:rsid w:val="00B07482"/>
    <w:rsid w:val="00B07B60"/>
    <w:rsid w:val="00B61401"/>
    <w:rsid w:val="00C8073E"/>
    <w:rsid w:val="00CB760E"/>
    <w:rsid w:val="00E65D11"/>
    <w:rsid w:val="00F02669"/>
    <w:rsid w:val="00F7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65552"/>
  <w15:chartTrackingRefBased/>
  <w15:docId w15:val="{B1E06371-5317-4CC6-9CB2-46FC7004A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2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2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SUMAIYA BINTE KAMAL</dc:creator>
  <cp:keywords/>
  <dc:description/>
  <cp:lastModifiedBy>sumaiya binte kamal</cp:lastModifiedBy>
  <cp:revision>2</cp:revision>
  <dcterms:created xsi:type="dcterms:W3CDTF">2026-08-26T17:32:00Z</dcterms:created>
  <dcterms:modified xsi:type="dcterms:W3CDTF">2026-08-28T16:47:00Z</dcterms:modified>
</cp:coreProperties>
</file>