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A5280" w14:textId="77777777" w:rsidR="002873E4" w:rsidRDefault="005B1CB2">
      <w:r>
        <w:rPr>
          <w:rFonts w:hint="eastAsia"/>
        </w:rPr>
        <w:t>1</w:t>
      </w:r>
      <w:r>
        <w:rPr>
          <w:rFonts w:hint="eastAsia"/>
        </w:rPr>
        <w:t>、</w:t>
      </w:r>
    </w:p>
    <w:p w14:paraId="2F7BD902" w14:textId="258FE71E" w:rsidR="002873E4" w:rsidRDefault="005B1CB2">
      <w:r>
        <w:rPr>
          <w:rFonts w:hint="eastAsia"/>
        </w:rPr>
        <w:t>环境配置并观察套接字</w:t>
      </w:r>
    </w:p>
    <w:p w14:paraId="1CA22B03" w14:textId="52A3B31D" w:rsidR="00B409E5" w:rsidRDefault="00B409E5">
      <w:r w:rsidRPr="00B409E5">
        <w:rPr>
          <w:noProof/>
        </w:rPr>
        <w:drawing>
          <wp:inline distT="0" distB="0" distL="0" distR="0" wp14:anchorId="6D1B4C07" wp14:editId="645BAAD7">
            <wp:extent cx="5274310" cy="1475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F9C5" w14:textId="48C8BC06" w:rsidR="002873E4" w:rsidRDefault="00B409E5">
      <w:r w:rsidRPr="00B409E5">
        <w:rPr>
          <w:noProof/>
        </w:rPr>
        <w:drawing>
          <wp:inline distT="0" distB="0" distL="0" distR="0" wp14:anchorId="57E208F2" wp14:editId="3E13A3A7">
            <wp:extent cx="5274310" cy="701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BE75" w14:textId="7EC96072" w:rsidR="002873E4" w:rsidRDefault="005B1CB2">
      <w:r>
        <w:rPr>
          <w:rFonts w:hint="eastAsia"/>
        </w:rPr>
        <w:t>Telnet</w:t>
      </w:r>
      <w:r>
        <w:rPr>
          <w:rFonts w:hint="eastAsia"/>
        </w:rPr>
        <w:t>连接测试</w:t>
      </w:r>
    </w:p>
    <w:p w14:paraId="17293159" w14:textId="04F2F56C" w:rsidR="002873E4" w:rsidRDefault="00B409E5">
      <w:r w:rsidRPr="00B409E5">
        <w:rPr>
          <w:noProof/>
        </w:rPr>
        <w:drawing>
          <wp:inline distT="0" distB="0" distL="0" distR="0" wp14:anchorId="4B44E936" wp14:editId="730AEB54">
            <wp:extent cx="5274310" cy="2988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892" w14:textId="77777777" w:rsidR="002873E4" w:rsidRDefault="005B1CB2">
      <w:r>
        <w:rPr>
          <w:rFonts w:hint="eastAsia"/>
        </w:rPr>
        <w:t>检查</w:t>
      </w:r>
      <w:r>
        <w:rPr>
          <w:rFonts w:hint="eastAsia"/>
        </w:rPr>
        <w:t>syn</w:t>
      </w:r>
      <w:r>
        <w:rPr>
          <w:rFonts w:hint="eastAsia"/>
        </w:rPr>
        <w:t>攻击对策，</w:t>
      </w:r>
      <w:proofErr w:type="spellStart"/>
      <w:r>
        <w:rPr>
          <w:rFonts w:hint="eastAsia"/>
        </w:rPr>
        <w:t>syncookie</w:t>
      </w:r>
      <w:proofErr w:type="spellEnd"/>
      <w:r>
        <w:rPr>
          <w:rFonts w:hint="eastAsia"/>
        </w:rPr>
        <w:t>为关闭：</w:t>
      </w:r>
    </w:p>
    <w:p w14:paraId="7B24E1B8" w14:textId="6A03A900" w:rsidR="002873E4" w:rsidRDefault="00B409E5">
      <w:r w:rsidRPr="00B409E5">
        <w:rPr>
          <w:noProof/>
        </w:rPr>
        <w:lastRenderedPageBreak/>
        <w:drawing>
          <wp:inline distT="0" distB="0" distL="0" distR="0" wp14:anchorId="297765A7" wp14:editId="4CCAE65D">
            <wp:extent cx="5274310" cy="2472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4CA3" w14:textId="77777777" w:rsidR="002873E4" w:rsidRDefault="005B1CB2">
      <w:r>
        <w:rPr>
          <w:rFonts w:hint="eastAsia"/>
        </w:rPr>
        <w:t>消除内核缓存：</w:t>
      </w:r>
    </w:p>
    <w:p w14:paraId="2031E035" w14:textId="15E4283F" w:rsidR="002873E4" w:rsidRDefault="00B409E5">
      <w:r w:rsidRPr="00B409E5">
        <w:rPr>
          <w:noProof/>
        </w:rPr>
        <w:drawing>
          <wp:inline distT="0" distB="0" distL="0" distR="0" wp14:anchorId="35EC4E33" wp14:editId="3189A0D9">
            <wp:extent cx="5274310" cy="7296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1F8E" w14:textId="77777777" w:rsidR="002873E4" w:rsidRDefault="005B1CB2">
      <w:proofErr w:type="spellStart"/>
      <w:r>
        <w:rPr>
          <w:rFonts w:hint="eastAsia"/>
        </w:rPr>
        <w:t>Seedattacker</w:t>
      </w:r>
      <w:proofErr w:type="spellEnd"/>
      <w:r>
        <w:rPr>
          <w:rFonts w:hint="eastAsia"/>
        </w:rPr>
        <w:t>中运行编译好的攻击程序：</w:t>
      </w:r>
    </w:p>
    <w:p w14:paraId="3F8E5D4F" w14:textId="4AA0FE18" w:rsidR="002873E4" w:rsidRDefault="00B409E5">
      <w:r w:rsidRPr="00B409E5">
        <w:rPr>
          <w:noProof/>
        </w:rPr>
        <w:drawing>
          <wp:inline distT="0" distB="0" distL="0" distR="0" wp14:anchorId="1D40BEB4" wp14:editId="6D5180B3">
            <wp:extent cx="5274310" cy="4476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78E" w14:textId="77777777" w:rsidR="002873E4" w:rsidRDefault="005B1CB2">
      <w:r>
        <w:rPr>
          <w:rFonts w:hint="eastAsia"/>
        </w:rPr>
        <w:t>Victim</w:t>
      </w:r>
      <w:r>
        <w:rPr>
          <w:rFonts w:hint="eastAsia"/>
        </w:rPr>
        <w:t>中查看</w:t>
      </w:r>
      <w:r>
        <w:rPr>
          <w:rFonts w:hint="eastAsia"/>
        </w:rPr>
        <w:t>TCP</w:t>
      </w:r>
      <w:r>
        <w:rPr>
          <w:rFonts w:hint="eastAsia"/>
        </w:rPr>
        <w:t>连接建立，后续请求不完整：</w:t>
      </w:r>
    </w:p>
    <w:p w14:paraId="7EF793D7" w14:textId="3E93A289" w:rsidR="002873E4" w:rsidRDefault="00B409E5">
      <w:r w:rsidRPr="00B409E5">
        <w:rPr>
          <w:noProof/>
        </w:rPr>
        <w:drawing>
          <wp:inline distT="0" distB="0" distL="0" distR="0" wp14:anchorId="40CF2B80" wp14:editId="3AEADCB9">
            <wp:extent cx="5274310" cy="2665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"C:\\Users\\a\\Documents\\Tencent Files\\1730542773\\Image\\C2C\\5F$74GMOTEOX(1Q32R9}700.png" \* MERGEFORMATINET </w:instrText>
      </w:r>
      <w:r w:rsidR="00650DA0">
        <w:fldChar w:fldCharType="separate"/>
      </w:r>
      <w:r>
        <w:fldChar w:fldCharType="end"/>
      </w:r>
    </w:p>
    <w:p w14:paraId="7AEF9677" w14:textId="77777777" w:rsidR="002873E4" w:rsidRDefault="005B1CB2">
      <w:r>
        <w:rPr>
          <w:rFonts w:hint="eastAsia"/>
        </w:rPr>
        <w:t>此时无法</w:t>
      </w:r>
      <w:r>
        <w:rPr>
          <w:rFonts w:hint="eastAsia"/>
        </w:rPr>
        <w:t>Telnet</w:t>
      </w:r>
      <w:r>
        <w:rPr>
          <w:rFonts w:hint="eastAsia"/>
        </w:rPr>
        <w:t>连接到受害者：</w:t>
      </w:r>
    </w:p>
    <w:p w14:paraId="546C3AB5" w14:textId="2E91FDF9" w:rsidR="002873E4" w:rsidRDefault="00B409E5">
      <w:r w:rsidRPr="00B409E5">
        <w:rPr>
          <w:noProof/>
        </w:rPr>
        <w:drawing>
          <wp:inline distT="0" distB="0" distL="0" distR="0" wp14:anchorId="31C9189E" wp14:editId="0AC2331A">
            <wp:extent cx="4638675" cy="7905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05BF" w14:textId="77777777" w:rsidR="002873E4" w:rsidRDefault="005B1CB2">
      <w:r>
        <w:rPr>
          <w:rFonts w:hint="eastAsia"/>
        </w:rPr>
        <w:lastRenderedPageBreak/>
        <w:t>修改配置文件：</w:t>
      </w:r>
    </w:p>
    <w:p w14:paraId="5C8A61FA" w14:textId="6BD7ACC7" w:rsidR="002873E4" w:rsidRDefault="005B1CB2">
      <w:r w:rsidRPr="005B1CB2">
        <w:rPr>
          <w:noProof/>
        </w:rPr>
        <w:drawing>
          <wp:inline distT="0" distB="0" distL="0" distR="0" wp14:anchorId="4C0C5011" wp14:editId="2C872822">
            <wp:extent cx="5274310" cy="18580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9BBF" w14:textId="77777777" w:rsidR="002873E4" w:rsidRDefault="005B1CB2">
      <w:r>
        <w:rPr>
          <w:rFonts w:hint="eastAsia"/>
        </w:rPr>
        <w:t>运行</w:t>
      </w:r>
      <w:proofErr w:type="spellStart"/>
      <w:r>
        <w:rPr>
          <w:rFonts w:hint="eastAsia"/>
        </w:rPr>
        <w:t>synflood</w:t>
      </w:r>
      <w:proofErr w:type="spellEnd"/>
      <w:r>
        <w:rPr>
          <w:rFonts w:hint="eastAsia"/>
        </w:rPr>
        <w:t>程序后</w:t>
      </w:r>
      <w:r>
        <w:rPr>
          <w:rFonts w:hint="eastAsia"/>
        </w:rPr>
        <w:t>Telnet</w:t>
      </w:r>
      <w:r>
        <w:rPr>
          <w:rFonts w:hint="eastAsia"/>
        </w:rPr>
        <w:t>成功：</w:t>
      </w:r>
    </w:p>
    <w:p w14:paraId="27ACC5C1" w14:textId="77663116" w:rsidR="002873E4" w:rsidRDefault="005B1CB2">
      <w:r w:rsidRPr="005B1CB2">
        <w:rPr>
          <w:noProof/>
        </w:rPr>
        <w:drawing>
          <wp:inline distT="0" distB="0" distL="0" distR="0" wp14:anchorId="26760A49" wp14:editId="531A9416">
            <wp:extent cx="5274310" cy="30454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7BE7" w14:textId="77777777" w:rsidR="00047B43" w:rsidRDefault="00047B43"/>
    <w:p w14:paraId="2A2B4F03" w14:textId="07D5ADF6" w:rsidR="002873E4" w:rsidRDefault="005B1CB2">
      <w:r>
        <w:rPr>
          <w:rFonts w:hint="eastAsia"/>
        </w:rPr>
        <w:t>2</w:t>
      </w:r>
      <w:r>
        <w:rPr>
          <w:rFonts w:hint="eastAsia"/>
        </w:rPr>
        <w:t>、</w:t>
      </w:r>
    </w:p>
    <w:p w14:paraId="5A82EE05" w14:textId="77777777" w:rsidR="002873E4" w:rsidRDefault="005B1CB2">
      <w:r>
        <w:rPr>
          <w:rFonts w:hint="eastAsia"/>
        </w:rPr>
        <w:t>通过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观察</w:t>
      </w:r>
      <w:r>
        <w:rPr>
          <w:rFonts w:hint="eastAsia"/>
        </w:rPr>
        <w:t>Telnet</w:t>
      </w:r>
      <w:r>
        <w:rPr>
          <w:rFonts w:hint="eastAsia"/>
        </w:rPr>
        <w:t>的源端口、目的端口以及</w:t>
      </w:r>
      <w:r>
        <w:rPr>
          <w:rFonts w:hint="eastAsia"/>
        </w:rPr>
        <w:t>ack</w:t>
      </w:r>
      <w:r>
        <w:rPr>
          <w:rFonts w:hint="eastAsia"/>
        </w:rPr>
        <w:t>、</w:t>
      </w:r>
      <w:r>
        <w:rPr>
          <w:rFonts w:hint="eastAsia"/>
        </w:rPr>
        <w:t>seq</w:t>
      </w:r>
    </w:p>
    <w:p w14:paraId="6BF21E0A" w14:textId="6D59B3BA" w:rsidR="002873E4" w:rsidRDefault="003A0B5A">
      <w:r w:rsidRPr="003A0B5A">
        <w:drawing>
          <wp:inline distT="0" distB="0" distL="0" distR="0" wp14:anchorId="2550D77D" wp14:editId="2B1B1147">
            <wp:extent cx="5274310" cy="11931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58DF" w14:textId="77777777" w:rsidR="002873E4" w:rsidRDefault="005B1CB2">
      <w:r>
        <w:rPr>
          <w:rFonts w:hint="eastAsia"/>
        </w:rPr>
        <w:t>根据观察到的端口编写攻击程序：</w:t>
      </w:r>
    </w:p>
    <w:p w14:paraId="77994AEF" w14:textId="0A1DF64B" w:rsidR="002873E4" w:rsidRDefault="003A0B5A">
      <w:r w:rsidRPr="003A0B5A">
        <w:lastRenderedPageBreak/>
        <w:drawing>
          <wp:inline distT="0" distB="0" distL="0" distR="0" wp14:anchorId="3A7E6055" wp14:editId="5464B672">
            <wp:extent cx="5274310" cy="1151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08E" w14:textId="77777777" w:rsidR="002873E4" w:rsidRDefault="005B1CB2">
      <w:r>
        <w:rPr>
          <w:rFonts w:hint="eastAsia"/>
        </w:rPr>
        <w:t>运行：</w:t>
      </w:r>
    </w:p>
    <w:p w14:paraId="036E09A3" w14:textId="4B6BCE83" w:rsidR="002873E4" w:rsidRDefault="003A0B5A">
      <w:r w:rsidRPr="003A0B5A">
        <w:drawing>
          <wp:inline distT="0" distB="0" distL="0" distR="0" wp14:anchorId="01DE4D16" wp14:editId="5159B866">
            <wp:extent cx="5274310" cy="28441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61B9" w14:textId="77777777" w:rsidR="002873E4" w:rsidRDefault="005B1CB2">
      <w:r>
        <w:rPr>
          <w:rFonts w:hint="eastAsia"/>
        </w:rPr>
        <w:t>Telnet</w:t>
      </w:r>
      <w:r>
        <w:rPr>
          <w:rFonts w:hint="eastAsia"/>
        </w:rPr>
        <w:t>连接被终止：</w:t>
      </w:r>
    </w:p>
    <w:p w14:paraId="1ED5AFD4" w14:textId="2774259C" w:rsidR="002873E4" w:rsidRDefault="003A0B5A">
      <w:r w:rsidRPr="003A0B5A">
        <w:drawing>
          <wp:inline distT="0" distB="0" distL="0" distR="0" wp14:anchorId="2DD39F26" wp14:editId="685A39C3">
            <wp:extent cx="5274310" cy="382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0813" w14:textId="77777777" w:rsidR="002C2923" w:rsidRDefault="002C2923"/>
    <w:p w14:paraId="06C725A5" w14:textId="4203A4D3" w:rsidR="002873E4" w:rsidRDefault="005B1CB2">
      <w:r>
        <w:rPr>
          <w:rFonts w:hint="eastAsia"/>
        </w:rPr>
        <w:t>3</w:t>
      </w:r>
      <w:r>
        <w:rPr>
          <w:rFonts w:hint="eastAsia"/>
        </w:rPr>
        <w:t>、</w:t>
      </w:r>
    </w:p>
    <w:p w14:paraId="20FBE550" w14:textId="77777777" w:rsidR="002873E4" w:rsidRDefault="005B1CB2">
      <w:r>
        <w:rPr>
          <w:rFonts w:hint="eastAsia"/>
        </w:rPr>
        <w:t>同</w:t>
      </w:r>
      <w:r>
        <w:rPr>
          <w:rFonts w:hint="eastAsia"/>
        </w:rPr>
        <w:t>task2</w:t>
      </w:r>
      <w:r>
        <w:rPr>
          <w:rFonts w:hint="eastAsia"/>
        </w:rPr>
        <w:t>，建立连接后通过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抓包得到目的端口、源端口和</w:t>
      </w:r>
      <w:r>
        <w:rPr>
          <w:rFonts w:hint="eastAsia"/>
        </w:rPr>
        <w:t>seq</w:t>
      </w:r>
      <w:r>
        <w:rPr>
          <w:rFonts w:hint="eastAsia"/>
        </w:rPr>
        <w:t>、</w:t>
      </w:r>
      <w:r>
        <w:rPr>
          <w:rFonts w:hint="eastAsia"/>
        </w:rPr>
        <w:t>ack</w:t>
      </w:r>
    </w:p>
    <w:p w14:paraId="7A98F4A4" w14:textId="6149B136" w:rsidR="002873E4" w:rsidRDefault="00650DA0">
      <w:r w:rsidRPr="00650DA0">
        <w:drawing>
          <wp:inline distT="0" distB="0" distL="0" distR="0" wp14:anchorId="6320595B" wp14:editId="537664C3">
            <wp:extent cx="5274310" cy="16046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3BD3" w14:textId="77777777" w:rsidR="002873E4" w:rsidRDefault="005B1CB2">
      <w:r>
        <w:rPr>
          <w:rFonts w:hint="eastAsia"/>
        </w:rPr>
        <w:t>根据抓包信息完成攻击程序：</w:t>
      </w:r>
    </w:p>
    <w:p w14:paraId="4679FE6B" w14:textId="590A1B25" w:rsidR="002873E4" w:rsidRDefault="00650DA0">
      <w:r w:rsidRPr="00650DA0">
        <w:drawing>
          <wp:inline distT="0" distB="0" distL="0" distR="0" wp14:anchorId="73C04BE1" wp14:editId="7877609A">
            <wp:extent cx="5274310" cy="11614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36DF" w14:textId="77777777" w:rsidR="002873E4" w:rsidRDefault="005B1CB2">
      <w:r>
        <w:rPr>
          <w:rFonts w:hint="eastAsia"/>
        </w:rPr>
        <w:lastRenderedPageBreak/>
        <w:t>运行攻击程序：</w:t>
      </w:r>
    </w:p>
    <w:p w14:paraId="289FE759" w14:textId="5EFD1FE7" w:rsidR="002873E4" w:rsidRDefault="00650DA0">
      <w:r w:rsidRPr="00650DA0">
        <w:drawing>
          <wp:inline distT="0" distB="0" distL="0" distR="0" wp14:anchorId="2FBDC70C" wp14:editId="18A7CD99">
            <wp:extent cx="5274310" cy="3144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0F1C" w14:textId="77777777" w:rsidR="002873E4" w:rsidRDefault="005B1CB2">
      <w:r>
        <w:rPr>
          <w:rFonts w:hint="eastAsia"/>
        </w:rPr>
        <w:t>在</w:t>
      </w:r>
      <w:r>
        <w:rPr>
          <w:rFonts w:hint="eastAsia"/>
        </w:rPr>
        <w:t>victim</w:t>
      </w:r>
      <w:r>
        <w:rPr>
          <w:rFonts w:hint="eastAsia"/>
        </w:rPr>
        <w:t>中成功引入文件：</w:t>
      </w:r>
    </w:p>
    <w:p w14:paraId="20FF6D7B" w14:textId="7FBCDDA5" w:rsidR="002873E4" w:rsidRDefault="00650DA0">
      <w:r w:rsidRPr="00650DA0">
        <w:drawing>
          <wp:inline distT="0" distB="0" distL="0" distR="0" wp14:anchorId="0B8FFDE7" wp14:editId="2E0C3D3E">
            <wp:extent cx="4191000" cy="704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F04" w14:textId="77777777" w:rsidR="00650DA0" w:rsidRDefault="00650DA0"/>
    <w:p w14:paraId="0217C607" w14:textId="26964173" w:rsidR="002873E4" w:rsidRDefault="005B1CB2">
      <w:r>
        <w:rPr>
          <w:rFonts w:hint="eastAsia"/>
        </w:rPr>
        <w:t>4</w:t>
      </w:r>
      <w:r>
        <w:rPr>
          <w:rFonts w:hint="eastAsia"/>
        </w:rPr>
        <w:t>、</w:t>
      </w:r>
    </w:p>
    <w:p w14:paraId="6514B2D0" w14:textId="77777777" w:rsidR="002873E4" w:rsidRDefault="005B1CB2">
      <w:r>
        <w:rPr>
          <w:rFonts w:hint="eastAsia"/>
        </w:rPr>
        <w:t>编写程序获得</w:t>
      </w:r>
      <w:r>
        <w:rPr>
          <w:rFonts w:hint="eastAsia"/>
        </w:rPr>
        <w:t>victim</w:t>
      </w:r>
      <w:r>
        <w:rPr>
          <w:rFonts w:hint="eastAsia"/>
        </w:rPr>
        <w:t>的</w:t>
      </w:r>
      <w:r>
        <w:rPr>
          <w:rFonts w:hint="eastAsia"/>
        </w:rPr>
        <w:t>shell</w:t>
      </w:r>
    </w:p>
    <w:p w14:paraId="661CBF36" w14:textId="77777777" w:rsidR="002873E4" w:rsidRDefault="005B1CB2">
      <w:r>
        <w:rPr>
          <w:noProof/>
        </w:rPr>
        <w:drawing>
          <wp:inline distT="0" distB="0" distL="114300" distR="114300" wp14:anchorId="53E59990" wp14:editId="2A410075">
            <wp:extent cx="5270500" cy="2151380"/>
            <wp:effectExtent l="0" t="0" r="635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6FCD" w14:textId="77777777" w:rsidR="002873E4" w:rsidRDefault="005B1CB2">
      <w:r>
        <w:rPr>
          <w:rFonts w:hint="eastAsia"/>
        </w:rPr>
        <w:t>成功从</w:t>
      </w:r>
      <w:r>
        <w:rPr>
          <w:rFonts w:hint="eastAsia"/>
        </w:rPr>
        <w:t>attack</w:t>
      </w:r>
      <w:r>
        <w:rPr>
          <w:rFonts w:hint="eastAsia"/>
        </w:rPr>
        <w:t>上拿到</w:t>
      </w:r>
      <w:r>
        <w:rPr>
          <w:rFonts w:hint="eastAsia"/>
        </w:rPr>
        <w:t>shell</w:t>
      </w:r>
      <w:r>
        <w:rPr>
          <w:rFonts w:hint="eastAsia"/>
        </w:rPr>
        <w:t>：</w:t>
      </w:r>
    </w:p>
    <w:p w14:paraId="782E0EF8" w14:textId="77777777" w:rsidR="002873E4" w:rsidRDefault="005B1CB2">
      <w:r>
        <w:rPr>
          <w:noProof/>
        </w:rPr>
        <w:drawing>
          <wp:inline distT="0" distB="0" distL="114300" distR="114300" wp14:anchorId="1ABB4580" wp14:editId="1D65ED6F">
            <wp:extent cx="4724400" cy="10858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73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FAB2781"/>
    <w:rsid w:val="00047B43"/>
    <w:rsid w:val="002873E4"/>
    <w:rsid w:val="002C2923"/>
    <w:rsid w:val="003A0B5A"/>
    <w:rsid w:val="005B1CB2"/>
    <w:rsid w:val="00650DA0"/>
    <w:rsid w:val="00B409E5"/>
    <w:rsid w:val="4FAB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6E4940"/>
  <w15:docId w15:val="{B76843BA-2AF5-447F-BF1A-EE063F9CB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5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kiyonanana</dc:creator>
  <cp:lastModifiedBy>曹 钰</cp:lastModifiedBy>
  <cp:revision>4</cp:revision>
  <dcterms:created xsi:type="dcterms:W3CDTF">2021-07-12T00:55:00Z</dcterms:created>
  <dcterms:modified xsi:type="dcterms:W3CDTF">2021-07-13T16:23:00Z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