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Functional Overview of CYBEX-P</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(This draft for and will undergo significant modifications)</w:t>
      </w:r>
    </w:p>
    <w:p w:rsidR="00000000" w:rsidDel="00000000" w:rsidP="00000000" w:rsidRDefault="00000000" w:rsidRPr="00000000" w14:paraId="00000003">
      <w:pPr>
        <w:jc w:val="center"/>
        <w:rPr>
          <w:b w:val="1"/>
          <w:sz w:val="20"/>
          <w:szCs w:val="20"/>
        </w:rPr>
      </w:pPr>
      <w:r w:rsidDel="00000000" w:rsidR="00000000" w:rsidRPr="00000000">
        <w:rPr>
          <w:b w:val="1"/>
          <w:sz w:val="20"/>
          <w:szCs w:val="20"/>
          <w:rtl w:val="0"/>
        </w:rPr>
        <w:t xml:space="preserve">(Edit request: Farhan)</w:t>
      </w:r>
    </w:p>
    <w:p w:rsidR="00000000" w:rsidDel="00000000" w:rsidP="00000000" w:rsidRDefault="00000000" w:rsidRPr="00000000" w14:paraId="00000004">
      <w:pPr>
        <w:jc w:val="center"/>
        <w:rPr>
          <w:b w:val="1"/>
          <w:sz w:val="20"/>
          <w:szCs w:val="20"/>
        </w:rPr>
      </w:pPr>
      <w:r w:rsidDel="00000000" w:rsidR="00000000" w:rsidRPr="00000000">
        <w:rPr>
          <w:rtl w:val="0"/>
        </w:rPr>
      </w:r>
    </w:p>
    <w:p w:rsidR="00000000" w:rsidDel="00000000" w:rsidP="00000000" w:rsidRDefault="00000000" w:rsidRPr="00000000" w14:paraId="00000005">
      <w:pPr>
        <w:jc w:val="center"/>
        <w:rPr>
          <w:b w:val="1"/>
          <w:sz w:val="20"/>
          <w:szCs w:val="20"/>
        </w:rPr>
      </w:pPr>
      <w:r w:rsidDel="00000000" w:rsidR="00000000" w:rsidRPr="00000000">
        <w:rPr>
          <w:rtl w:val="0"/>
        </w:rPr>
      </w:r>
    </w:p>
    <w:p w:rsidR="00000000" w:rsidDel="00000000" w:rsidP="00000000" w:rsidRDefault="00000000" w:rsidRPr="00000000" w14:paraId="00000006">
      <w:pPr>
        <w:jc w:val="center"/>
        <w:rPr>
          <w:b w:val="1"/>
          <w:sz w:val="20"/>
          <w:szCs w:val="20"/>
        </w:rPr>
      </w:pPr>
      <w:r w:rsidDel="00000000" w:rsidR="00000000" w:rsidRPr="00000000">
        <w:rPr>
          <w:rtl w:val="0"/>
        </w:rPr>
      </w:r>
    </w:p>
    <w:p w:rsidR="00000000" w:rsidDel="00000000" w:rsidP="00000000" w:rsidRDefault="00000000" w:rsidRPr="00000000" w14:paraId="00000007">
      <w:pPr>
        <w:jc w:val="center"/>
        <w:rPr>
          <w:b w:val="1"/>
          <w:sz w:val="20"/>
          <w:szCs w:val="20"/>
        </w:rPr>
      </w:pPr>
      <w:r w:rsidDel="00000000" w:rsidR="00000000" w:rsidRPr="00000000">
        <w:rPr>
          <w:rtl w:val="0"/>
        </w:rPr>
      </w:r>
    </w:p>
    <w:p w:rsidR="00000000" w:rsidDel="00000000" w:rsidP="00000000" w:rsidRDefault="00000000" w:rsidRPr="00000000" w14:paraId="00000008">
      <w:pPr>
        <w:jc w:val="center"/>
        <w:rPr>
          <w:b w:val="1"/>
          <w:sz w:val="20"/>
          <w:szCs w:val="20"/>
        </w:rPr>
      </w:pPr>
      <w:r w:rsidDel="00000000" w:rsidR="00000000" w:rsidRPr="00000000">
        <w:rPr>
          <w:rtl w:val="0"/>
        </w:rPr>
      </w:r>
    </w:p>
    <w:p w:rsidR="00000000" w:rsidDel="00000000" w:rsidP="00000000" w:rsidRDefault="00000000" w:rsidRPr="00000000" w14:paraId="00000009">
      <w:pPr>
        <w:jc w:val="left"/>
        <w:rPr>
          <w:b w:val="1"/>
          <w:sz w:val="20"/>
          <w:szCs w:val="20"/>
        </w:rPr>
      </w:pPr>
      <w:r w:rsidDel="00000000" w:rsidR="00000000" w:rsidRPr="00000000">
        <w:rPr>
          <w:rtl w:val="0"/>
        </w:rPr>
      </w:r>
    </w:p>
    <w:p w:rsidR="00000000" w:rsidDel="00000000" w:rsidP="00000000" w:rsidRDefault="00000000" w:rsidRPr="00000000" w14:paraId="0000000A">
      <w:pPr>
        <w:jc w:val="center"/>
        <w:rPr>
          <w:b w:val="1"/>
          <w:sz w:val="20"/>
          <w:szCs w:val="20"/>
        </w:rPr>
      </w:pPr>
      <w:r w:rsidDel="00000000" w:rsidR="00000000" w:rsidRPr="00000000">
        <w:rPr>
          <w:rtl w:val="0"/>
        </w:rPr>
      </w:r>
    </w:p>
    <w:p w:rsidR="00000000" w:rsidDel="00000000" w:rsidP="00000000" w:rsidRDefault="00000000" w:rsidRPr="00000000" w14:paraId="0000000B">
      <w:pPr>
        <w:jc w:val="center"/>
        <w:rPr>
          <w:b w:val="1"/>
          <w:sz w:val="20"/>
          <w:szCs w:val="20"/>
        </w:rPr>
      </w:pPr>
      <w:r w:rsidDel="00000000" w:rsidR="00000000" w:rsidRPr="00000000">
        <w:rPr>
          <w:b w:val="1"/>
          <w:sz w:val="20"/>
          <w:szCs w:val="20"/>
        </w:rPr>
        <w:drawing>
          <wp:inline distB="114300" distT="114300" distL="114300" distR="114300">
            <wp:extent cx="5943600" cy="2743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0"/>
          <w:szCs w:val="20"/>
        </w:rPr>
      </w:pPr>
      <w:r w:rsidDel="00000000" w:rsidR="00000000" w:rsidRPr="00000000">
        <w:rPr>
          <w:b w:val="1"/>
          <w:sz w:val="20"/>
          <w:szCs w:val="20"/>
        </w:rPr>
        <w:drawing>
          <wp:inline distB="114300" distT="114300" distL="114300" distR="114300">
            <wp:extent cx="4248150" cy="8467136"/>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248150" cy="846713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Principal functions of CYBEX-P system are:</w:t>
      </w:r>
    </w:p>
    <w:p w:rsidR="00000000" w:rsidDel="00000000" w:rsidP="00000000" w:rsidRDefault="00000000" w:rsidRPr="00000000" w14:paraId="0000000E">
      <w:pPr>
        <w:numPr>
          <w:ilvl w:val="0"/>
          <w:numId w:val="3"/>
        </w:numPr>
        <w:ind w:left="720" w:hanging="360"/>
        <w:jc w:val="both"/>
        <w:rPr>
          <w:u w:val="none"/>
        </w:rPr>
      </w:pPr>
      <w:r w:rsidDel="00000000" w:rsidR="00000000" w:rsidRPr="00000000">
        <w:rPr>
          <w:b w:val="1"/>
          <w:rtl w:val="0"/>
        </w:rPr>
        <w:t xml:space="preserve">Data Access includes</w:t>
      </w:r>
      <w:r w:rsidDel="00000000" w:rsidR="00000000" w:rsidRPr="00000000">
        <w:rPr>
          <w:rtl w:val="0"/>
        </w:rPr>
      </w:r>
    </w:p>
    <w:p w:rsidR="00000000" w:rsidDel="00000000" w:rsidP="00000000" w:rsidRDefault="00000000" w:rsidRPr="00000000" w14:paraId="0000000F">
      <w:pPr>
        <w:numPr>
          <w:ilvl w:val="1"/>
          <w:numId w:val="3"/>
        </w:numPr>
        <w:ind w:left="1440" w:hanging="360"/>
        <w:jc w:val="both"/>
      </w:pPr>
      <w:r w:rsidDel="00000000" w:rsidR="00000000" w:rsidRPr="00000000">
        <w:rPr>
          <w:rtl w:val="0"/>
        </w:rPr>
        <w:t xml:space="preserve">Data Collection:</w:t>
      </w:r>
    </w:p>
    <w:p w:rsidR="00000000" w:rsidDel="00000000" w:rsidP="00000000" w:rsidRDefault="00000000" w:rsidRPr="00000000" w14:paraId="00000010">
      <w:pPr>
        <w:numPr>
          <w:ilvl w:val="2"/>
          <w:numId w:val="3"/>
        </w:numPr>
        <w:ind w:left="2160" w:hanging="360"/>
        <w:jc w:val="both"/>
      </w:pPr>
      <w:r w:rsidDel="00000000" w:rsidR="00000000" w:rsidRPr="00000000">
        <w:rPr>
          <w:rtl w:val="0"/>
        </w:rPr>
        <w:t xml:space="preserve">Getting  data into CYBEX-P in a secured manner</w:t>
      </w:r>
    </w:p>
    <w:p w:rsidR="00000000" w:rsidDel="00000000" w:rsidP="00000000" w:rsidRDefault="00000000" w:rsidRPr="00000000" w14:paraId="00000011">
      <w:pPr>
        <w:numPr>
          <w:ilvl w:val="3"/>
          <w:numId w:val="3"/>
        </w:numPr>
        <w:ind w:left="2880" w:hanging="360"/>
        <w:jc w:val="both"/>
        <w:rPr>
          <w:u w:val="none"/>
        </w:rPr>
      </w:pPr>
      <w:r w:rsidDel="00000000" w:rsidR="00000000" w:rsidRPr="00000000">
        <w:rPr>
          <w:rtl w:val="0"/>
        </w:rPr>
        <w:t xml:space="preserve">Web-interface for organizations to upload data</w:t>
      </w:r>
    </w:p>
    <w:p w:rsidR="00000000" w:rsidDel="00000000" w:rsidP="00000000" w:rsidRDefault="00000000" w:rsidRPr="00000000" w14:paraId="00000012">
      <w:pPr>
        <w:numPr>
          <w:ilvl w:val="3"/>
          <w:numId w:val="3"/>
        </w:numPr>
        <w:ind w:left="2880" w:hanging="360"/>
        <w:jc w:val="both"/>
        <w:rPr>
          <w:u w:val="none"/>
        </w:rPr>
      </w:pPr>
      <w:r w:rsidDel="00000000" w:rsidR="00000000" w:rsidRPr="00000000">
        <w:rPr>
          <w:rtl w:val="0"/>
        </w:rPr>
        <w:t xml:space="preserve">Automated scripts to get real-time data</w:t>
      </w:r>
    </w:p>
    <w:p w:rsidR="00000000" w:rsidDel="00000000" w:rsidP="00000000" w:rsidRDefault="00000000" w:rsidRPr="00000000" w14:paraId="00000013">
      <w:pPr>
        <w:numPr>
          <w:ilvl w:val="2"/>
          <w:numId w:val="3"/>
        </w:numPr>
        <w:ind w:left="2160" w:hanging="360"/>
        <w:jc w:val="both"/>
      </w:pPr>
      <w:r w:rsidDel="00000000" w:rsidR="00000000" w:rsidRPr="00000000">
        <w:rPr>
          <w:rtl w:val="0"/>
        </w:rPr>
        <w:t xml:space="preserve">Storing data in a secured manner</w:t>
      </w:r>
    </w:p>
    <w:p w:rsidR="00000000" w:rsidDel="00000000" w:rsidP="00000000" w:rsidRDefault="00000000" w:rsidRPr="00000000" w14:paraId="00000014">
      <w:pPr>
        <w:numPr>
          <w:ilvl w:val="2"/>
          <w:numId w:val="3"/>
        </w:numPr>
        <w:ind w:left="2160" w:hanging="360"/>
        <w:jc w:val="both"/>
      </w:pPr>
      <w:r w:rsidDel="00000000" w:rsidR="00000000" w:rsidRPr="00000000">
        <w:rPr>
          <w:rtl w:val="0"/>
        </w:rPr>
        <w:t xml:space="preserve">Parsing data into standard format (STIX 2.0) </w:t>
      </w:r>
    </w:p>
    <w:p w:rsidR="00000000" w:rsidDel="00000000" w:rsidP="00000000" w:rsidRDefault="00000000" w:rsidRPr="00000000" w14:paraId="00000015">
      <w:pPr>
        <w:numPr>
          <w:ilvl w:val="1"/>
          <w:numId w:val="3"/>
        </w:numPr>
        <w:ind w:left="1440" w:hanging="360"/>
        <w:jc w:val="both"/>
        <w:rPr>
          <w:u w:val="none"/>
        </w:rPr>
      </w:pPr>
      <w:r w:rsidDel="00000000" w:rsidR="00000000" w:rsidRPr="00000000">
        <w:rPr>
          <w:rtl w:val="0"/>
        </w:rPr>
        <w:t xml:space="preserve">Data Reporting</w:t>
      </w:r>
    </w:p>
    <w:p w:rsidR="00000000" w:rsidDel="00000000" w:rsidP="00000000" w:rsidRDefault="00000000" w:rsidRPr="00000000" w14:paraId="00000016">
      <w:pPr>
        <w:numPr>
          <w:ilvl w:val="2"/>
          <w:numId w:val="3"/>
        </w:numPr>
        <w:ind w:left="2160" w:hanging="360"/>
        <w:jc w:val="both"/>
        <w:rPr>
          <w:u w:val="none"/>
        </w:rPr>
      </w:pPr>
      <w:r w:rsidDel="00000000" w:rsidR="00000000" w:rsidRPr="00000000">
        <w:rPr>
          <w:rtl w:val="0"/>
        </w:rPr>
        <w:t xml:space="preserve">Creating graphs out of data</w:t>
      </w:r>
    </w:p>
    <w:p w:rsidR="00000000" w:rsidDel="00000000" w:rsidP="00000000" w:rsidRDefault="00000000" w:rsidRPr="00000000" w14:paraId="00000017">
      <w:pPr>
        <w:numPr>
          <w:ilvl w:val="2"/>
          <w:numId w:val="3"/>
        </w:numPr>
        <w:ind w:left="2160" w:hanging="360"/>
        <w:jc w:val="both"/>
        <w:rPr>
          <w:u w:val="none"/>
        </w:rPr>
      </w:pPr>
      <w:r w:rsidDel="00000000" w:rsidR="00000000" w:rsidRPr="00000000">
        <w:rPr>
          <w:rtl w:val="0"/>
        </w:rPr>
        <w:t xml:space="preserve">Graph interface for custom queries</w:t>
      </w:r>
    </w:p>
    <w:p w:rsidR="00000000" w:rsidDel="00000000" w:rsidP="00000000" w:rsidRDefault="00000000" w:rsidRPr="00000000" w14:paraId="00000018">
      <w:pPr>
        <w:ind w:left="0" w:firstLine="0"/>
        <w:jc w:val="both"/>
        <w:rPr/>
      </w:pPr>
      <w:r w:rsidDel="00000000" w:rsidR="00000000" w:rsidRPr="00000000">
        <w:rPr>
          <w:rtl w:val="0"/>
        </w:rPr>
        <w:tab/>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b w:val="1"/>
          <w:rtl w:val="0"/>
        </w:rPr>
        <w:t xml:space="preserve">Data Analysis </w:t>
      </w:r>
      <w:r w:rsidDel="00000000" w:rsidR="00000000" w:rsidRPr="00000000">
        <w:rPr>
          <w:rtl w:val="0"/>
        </w:rPr>
        <w:t xml:space="preserve">(both functions and features)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A">
      <w:pPr>
        <w:numPr>
          <w:ilvl w:val="1"/>
          <w:numId w:val="3"/>
        </w:numPr>
        <w:ind w:left="1440" w:hanging="360"/>
        <w:jc w:val="both"/>
        <w:rPr>
          <w:u w:val="none"/>
        </w:rPr>
      </w:pPr>
      <w:r w:rsidDel="00000000" w:rsidR="00000000" w:rsidRPr="00000000">
        <w:rPr>
          <w:rtl w:val="0"/>
        </w:rPr>
        <w:t xml:space="preserve">Blind Processing - ensure no person (!) gets access to unencrypted data</w:t>
      </w:r>
    </w:p>
    <w:p w:rsidR="00000000" w:rsidDel="00000000" w:rsidP="00000000" w:rsidRDefault="00000000" w:rsidRPr="00000000" w14:paraId="0000001B">
      <w:pPr>
        <w:numPr>
          <w:ilvl w:val="1"/>
          <w:numId w:val="3"/>
        </w:numPr>
        <w:ind w:left="1440" w:hanging="360"/>
        <w:jc w:val="both"/>
        <w:rPr>
          <w:u w:val="none"/>
        </w:rPr>
      </w:pPr>
      <w:r w:rsidDel="00000000" w:rsidR="00000000" w:rsidRPr="00000000">
        <w:rPr>
          <w:rtl w:val="0"/>
        </w:rPr>
        <w:t xml:space="preserve">Privacy Preservation - removing sensitive information from data</w:t>
      </w:r>
    </w:p>
    <w:p w:rsidR="00000000" w:rsidDel="00000000" w:rsidP="00000000" w:rsidRDefault="00000000" w:rsidRPr="00000000" w14:paraId="0000001C">
      <w:pPr>
        <w:numPr>
          <w:ilvl w:val="1"/>
          <w:numId w:val="3"/>
        </w:numPr>
        <w:ind w:left="1440" w:hanging="360"/>
        <w:jc w:val="both"/>
        <w:rPr>
          <w:u w:val="none"/>
        </w:rPr>
      </w:pPr>
      <w:r w:rsidDel="00000000" w:rsidR="00000000" w:rsidRPr="00000000">
        <w:rPr>
          <w:rtl w:val="0"/>
        </w:rPr>
        <w:t xml:space="preserve">TPM - secured storage for encryption keys</w:t>
      </w:r>
    </w:p>
    <w:p w:rsidR="00000000" w:rsidDel="00000000" w:rsidP="00000000" w:rsidRDefault="00000000" w:rsidRPr="00000000" w14:paraId="0000001D">
      <w:pPr>
        <w:numPr>
          <w:ilvl w:val="1"/>
          <w:numId w:val="3"/>
        </w:numPr>
        <w:ind w:left="1440" w:hanging="360"/>
        <w:jc w:val="both"/>
        <w:rPr>
          <w:u w:val="none"/>
        </w:rPr>
      </w:pPr>
      <w:r w:rsidDel="00000000" w:rsidR="00000000" w:rsidRPr="00000000">
        <w:rPr>
          <w:rtl w:val="0"/>
        </w:rPr>
        <w:t xml:space="preserve">Correlation, aggregation, analysis etc.</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sz w:val="24"/>
          <w:szCs w:val="24"/>
          <w:u w:val="single"/>
        </w:rPr>
      </w:pPr>
      <w:r w:rsidDel="00000000" w:rsidR="00000000" w:rsidRPr="00000000">
        <w:rPr>
          <w:sz w:val="24"/>
          <w:szCs w:val="24"/>
          <w:u w:val="single"/>
          <w:rtl w:val="0"/>
        </w:rPr>
        <w:t xml:space="preserve">Parties Involved:</w:t>
      </w:r>
    </w:p>
    <w:p w:rsidR="00000000" w:rsidDel="00000000" w:rsidP="00000000" w:rsidRDefault="00000000" w:rsidRPr="00000000" w14:paraId="00000020">
      <w:pPr>
        <w:numPr>
          <w:ilvl w:val="0"/>
          <w:numId w:val="6"/>
        </w:numPr>
        <w:ind w:left="360" w:hanging="360"/>
        <w:jc w:val="both"/>
        <w:rPr>
          <w:color w:val="ff0000"/>
        </w:rPr>
      </w:pPr>
      <w:r w:rsidDel="00000000" w:rsidR="00000000" w:rsidRPr="00000000">
        <w:rPr>
          <w:color w:val="ff0000"/>
          <w:rtl w:val="0"/>
        </w:rPr>
        <w:t xml:space="preserve">Data owner:</w:t>
      </w:r>
    </w:p>
    <w:p w:rsidR="00000000" w:rsidDel="00000000" w:rsidP="00000000" w:rsidRDefault="00000000" w:rsidRPr="00000000" w14:paraId="00000021">
      <w:pPr>
        <w:numPr>
          <w:ilvl w:val="0"/>
          <w:numId w:val="12"/>
        </w:numPr>
        <w:ind w:left="720" w:hanging="360"/>
        <w:jc w:val="both"/>
        <w:rPr>
          <w:u w:val="none"/>
        </w:rPr>
      </w:pPr>
      <w:r w:rsidDel="00000000" w:rsidR="00000000" w:rsidRPr="00000000">
        <w:rPr>
          <w:rtl w:val="0"/>
        </w:rPr>
        <w:t xml:space="preserve">Uploads/shares data with </w:t>
      </w:r>
      <w:r w:rsidDel="00000000" w:rsidR="00000000" w:rsidRPr="00000000">
        <w:rPr>
          <w:color w:val="1155cc"/>
          <w:rtl w:val="0"/>
        </w:rPr>
        <w:t xml:space="preserve">Infosec </w:t>
      </w:r>
      <w:r w:rsidDel="00000000" w:rsidR="00000000" w:rsidRPr="00000000">
        <w:rPr>
          <w:rtl w:val="0"/>
        </w:rPr>
      </w:r>
    </w:p>
    <w:p w:rsidR="00000000" w:rsidDel="00000000" w:rsidP="00000000" w:rsidRDefault="00000000" w:rsidRPr="00000000" w14:paraId="00000022">
      <w:pPr>
        <w:numPr>
          <w:ilvl w:val="0"/>
          <w:numId w:val="12"/>
        </w:numPr>
        <w:ind w:left="720" w:hanging="360"/>
        <w:jc w:val="both"/>
        <w:rPr>
          <w:u w:val="none"/>
        </w:rPr>
      </w:pPr>
      <w:r w:rsidDel="00000000" w:rsidR="00000000" w:rsidRPr="00000000">
        <w:rPr>
          <w:rtl w:val="0"/>
        </w:rPr>
        <w:t xml:space="preserve">Writes custom queries on </w:t>
      </w:r>
      <w:r w:rsidDel="00000000" w:rsidR="00000000" w:rsidRPr="00000000">
        <w:rPr>
          <w:color w:val="ff0000"/>
          <w:rtl w:val="0"/>
        </w:rPr>
        <w:t xml:space="preserve">own</w:t>
      </w:r>
      <w:r w:rsidDel="00000000" w:rsidR="00000000" w:rsidRPr="00000000">
        <w:rPr>
          <w:rtl w:val="0"/>
        </w:rPr>
        <w:t xml:space="preserve"> data to create meaningful report</w:t>
      </w:r>
    </w:p>
    <w:p w:rsidR="00000000" w:rsidDel="00000000" w:rsidP="00000000" w:rsidRDefault="00000000" w:rsidRPr="00000000" w14:paraId="00000023">
      <w:pPr>
        <w:numPr>
          <w:ilvl w:val="0"/>
          <w:numId w:val="12"/>
        </w:numPr>
        <w:ind w:left="720" w:hanging="360"/>
        <w:jc w:val="both"/>
        <w:rPr>
          <w:u w:val="none"/>
        </w:rPr>
      </w:pPr>
      <w:r w:rsidDel="00000000" w:rsidR="00000000" w:rsidRPr="00000000">
        <w:rPr>
          <w:rtl w:val="0"/>
        </w:rPr>
        <w:t xml:space="preserve">Note: anyone with data can be owner. For example Bryson at the moment is the owner of the honeypot data at present.</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ind w:left="0" w:firstLine="0"/>
        <w:jc w:val="both"/>
        <w:rPr>
          <w:color w:val="1155cc"/>
        </w:rPr>
      </w:pPr>
      <w:r w:rsidDel="00000000" w:rsidR="00000000" w:rsidRPr="00000000">
        <w:rPr>
          <w:rtl w:val="0"/>
        </w:rPr>
        <w:t xml:space="preserve">2. </w:t>
      </w:r>
      <w:r w:rsidDel="00000000" w:rsidR="00000000" w:rsidRPr="00000000">
        <w:rPr>
          <w:color w:val="1155cc"/>
          <w:rtl w:val="0"/>
        </w:rPr>
        <w:t xml:space="preserve">Infosec:</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Provides infrastructure for data access (data collection  &amp; data reporting)</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ind w:left="0" w:firstLine="0"/>
        <w:jc w:val="both"/>
        <w:rPr>
          <w:color w:val="ff00ff"/>
        </w:rPr>
      </w:pPr>
      <w:r w:rsidDel="00000000" w:rsidR="00000000" w:rsidRPr="00000000">
        <w:rPr>
          <w:rtl w:val="0"/>
        </w:rPr>
        <w:t xml:space="preserve">3. </w:t>
      </w:r>
      <w:r w:rsidDel="00000000" w:rsidR="00000000" w:rsidRPr="00000000">
        <w:rPr>
          <w:color w:val="ff00ff"/>
          <w:rtl w:val="0"/>
        </w:rPr>
        <w:t xml:space="preserve">Computer Science (CS)</w:t>
      </w:r>
    </w:p>
    <w:p w:rsidR="00000000" w:rsidDel="00000000" w:rsidP="00000000" w:rsidRDefault="00000000" w:rsidRPr="00000000" w14:paraId="00000029">
      <w:pPr>
        <w:numPr>
          <w:ilvl w:val="0"/>
          <w:numId w:val="18"/>
        </w:numPr>
        <w:ind w:left="720" w:hanging="360"/>
        <w:jc w:val="both"/>
        <w:rPr>
          <w:u w:val="none"/>
        </w:rPr>
      </w:pPr>
      <w:r w:rsidDel="00000000" w:rsidR="00000000" w:rsidRPr="00000000">
        <w:rPr>
          <w:rtl w:val="0"/>
        </w:rPr>
        <w:t xml:space="preserve">Provides infrastructure for data analysis (blind processing, privacy preservation, tpm)</w:t>
      </w: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u w:val="single"/>
        </w:rPr>
      </w:pPr>
      <w:r w:rsidDel="00000000" w:rsidR="00000000" w:rsidRPr="00000000">
        <w:rPr>
          <w:sz w:val="24"/>
          <w:szCs w:val="24"/>
          <w:u w:val="single"/>
          <w:rtl w:val="0"/>
        </w:rPr>
        <w:t xml:space="preserve">Data Sources:</w:t>
      </w:r>
    </w:p>
    <w:p w:rsidR="00000000" w:rsidDel="00000000" w:rsidP="00000000" w:rsidRDefault="00000000" w:rsidRPr="00000000" w14:paraId="0000002C">
      <w:pPr>
        <w:numPr>
          <w:ilvl w:val="0"/>
          <w:numId w:val="22"/>
        </w:numPr>
        <w:ind w:left="450" w:hanging="360"/>
        <w:jc w:val="both"/>
        <w:rPr>
          <w:u w:val="none"/>
        </w:rPr>
      </w:pPr>
      <w:r w:rsidDel="00000000" w:rsidR="00000000" w:rsidRPr="00000000">
        <w:rPr>
          <w:rtl w:val="0"/>
        </w:rPr>
        <w:t xml:space="preserve">MISP Data - owned by </w:t>
      </w:r>
      <w:r w:rsidDel="00000000" w:rsidR="00000000" w:rsidRPr="00000000">
        <w:rPr>
          <w:color w:val="1155cc"/>
          <w:rtl w:val="0"/>
        </w:rPr>
        <w:t xml:space="preserve">Infosec</w:t>
      </w:r>
      <w:r w:rsidDel="00000000" w:rsidR="00000000" w:rsidRPr="00000000">
        <w:rPr>
          <w:rtl w:val="0"/>
        </w:rPr>
      </w:r>
    </w:p>
    <w:p w:rsidR="00000000" w:rsidDel="00000000" w:rsidP="00000000" w:rsidRDefault="00000000" w:rsidRPr="00000000" w14:paraId="0000002D">
      <w:pPr>
        <w:numPr>
          <w:ilvl w:val="0"/>
          <w:numId w:val="22"/>
        </w:numPr>
        <w:ind w:left="450" w:hanging="360"/>
        <w:jc w:val="both"/>
        <w:rPr>
          <w:u w:val="none"/>
        </w:rPr>
      </w:pPr>
      <w:r w:rsidDel="00000000" w:rsidR="00000000" w:rsidRPr="00000000">
        <w:rPr>
          <w:rtl w:val="0"/>
        </w:rPr>
        <w:t xml:space="preserve">All other data - honeypot, cuckoo reports etc.- owned by data supplier</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sz w:val="24"/>
          <w:szCs w:val="24"/>
          <w:u w:val="single"/>
        </w:rPr>
      </w:pPr>
      <w:r w:rsidDel="00000000" w:rsidR="00000000" w:rsidRPr="00000000">
        <w:rPr>
          <w:sz w:val="24"/>
          <w:szCs w:val="24"/>
          <w:u w:val="single"/>
          <w:rtl w:val="0"/>
        </w:rPr>
        <w:t xml:space="preserve">Process Overview:</w:t>
      </w:r>
    </w:p>
    <w:p w:rsidR="00000000" w:rsidDel="00000000" w:rsidP="00000000" w:rsidRDefault="00000000" w:rsidRPr="00000000" w14:paraId="00000030">
      <w:pPr>
        <w:ind w:left="0" w:firstLine="0"/>
        <w:jc w:val="both"/>
        <w:rPr/>
      </w:pPr>
      <w:r w:rsidDel="00000000" w:rsidR="00000000" w:rsidRPr="00000000">
        <w:rPr>
          <w:b w:val="1"/>
          <w:sz w:val="24"/>
          <w:szCs w:val="24"/>
          <w:rtl w:val="0"/>
        </w:rPr>
        <w:t xml:space="preserve">Data Collection:</w:t>
      </w:r>
      <w:r w:rsidDel="00000000" w:rsidR="00000000" w:rsidRPr="00000000">
        <w:rPr>
          <w:rtl w:val="0"/>
        </w:rPr>
        <w:t xml:space="preserve"> data can be collected in various ways:</w:t>
      </w:r>
    </w:p>
    <w:p w:rsidR="00000000" w:rsidDel="00000000" w:rsidP="00000000" w:rsidRDefault="00000000" w:rsidRPr="00000000" w14:paraId="00000031">
      <w:pPr>
        <w:numPr>
          <w:ilvl w:val="0"/>
          <w:numId w:val="23"/>
        </w:numPr>
        <w:ind w:left="720" w:hanging="360"/>
        <w:jc w:val="both"/>
        <w:rPr>
          <w:u w:val="none"/>
        </w:rPr>
      </w:pPr>
      <w:r w:rsidDel="00000000" w:rsidR="00000000" w:rsidRPr="00000000">
        <w:rPr>
          <w:rtl w:val="0"/>
        </w:rPr>
        <w:t xml:space="preserve">Uploaded as file into web front end</w:t>
      </w:r>
    </w:p>
    <w:p w:rsidR="00000000" w:rsidDel="00000000" w:rsidP="00000000" w:rsidRDefault="00000000" w:rsidRPr="00000000" w14:paraId="00000032">
      <w:pPr>
        <w:numPr>
          <w:ilvl w:val="0"/>
          <w:numId w:val="23"/>
        </w:numPr>
        <w:ind w:left="720" w:hanging="360"/>
        <w:jc w:val="both"/>
        <w:rPr>
          <w:u w:val="none"/>
        </w:rPr>
      </w:pPr>
      <w:r w:rsidDel="00000000" w:rsidR="00000000" w:rsidRPr="00000000">
        <w:rPr>
          <w:rtl w:val="0"/>
        </w:rPr>
        <w:t xml:space="preserve">Collected real-time via websocket</w:t>
      </w:r>
    </w:p>
    <w:p w:rsidR="00000000" w:rsidDel="00000000" w:rsidP="00000000" w:rsidRDefault="00000000" w:rsidRPr="00000000" w14:paraId="00000033">
      <w:pPr>
        <w:numPr>
          <w:ilvl w:val="0"/>
          <w:numId w:val="23"/>
        </w:numPr>
        <w:ind w:left="720" w:hanging="360"/>
        <w:jc w:val="both"/>
        <w:rPr>
          <w:u w:val="none"/>
        </w:rPr>
      </w:pPr>
      <w:r w:rsidDel="00000000" w:rsidR="00000000" w:rsidRPr="00000000">
        <w:rPr>
          <w:rtl w:val="0"/>
        </w:rPr>
        <w:t xml:space="preserve">Parsed from files </w:t>
      </w:r>
    </w:p>
    <w:p w:rsidR="00000000" w:rsidDel="00000000" w:rsidP="00000000" w:rsidRDefault="00000000" w:rsidRPr="00000000" w14:paraId="00000034">
      <w:pPr>
        <w:numPr>
          <w:ilvl w:val="0"/>
          <w:numId w:val="23"/>
        </w:numPr>
        <w:ind w:left="720" w:hanging="360"/>
        <w:jc w:val="both"/>
        <w:rPr>
          <w:u w:val="none"/>
        </w:rPr>
      </w:pPr>
      <w:r w:rsidDel="00000000" w:rsidR="00000000" w:rsidRPr="00000000">
        <w:rPr>
          <w:rtl w:val="0"/>
        </w:rPr>
        <w:t xml:space="preserve">Called using API</w:t>
      </w:r>
    </w:p>
    <w:p w:rsidR="00000000" w:rsidDel="00000000" w:rsidP="00000000" w:rsidRDefault="00000000" w:rsidRPr="00000000" w14:paraId="00000035">
      <w:pPr>
        <w:numPr>
          <w:ilvl w:val="0"/>
          <w:numId w:val="23"/>
        </w:numPr>
        <w:ind w:left="720" w:hanging="360"/>
        <w:jc w:val="both"/>
        <w:rPr>
          <w:u w:val="none"/>
        </w:rPr>
      </w:pPr>
      <w:r w:rsidDel="00000000" w:rsidR="00000000" w:rsidRPr="00000000">
        <w:rPr>
          <w:rtl w:val="0"/>
        </w:rPr>
        <w:t xml:space="preserve">Shared via USB storage</w:t>
      </w:r>
    </w:p>
    <w:p w:rsidR="00000000" w:rsidDel="00000000" w:rsidP="00000000" w:rsidRDefault="00000000" w:rsidRPr="00000000" w14:paraId="00000036">
      <w:pPr>
        <w:numPr>
          <w:ilvl w:val="0"/>
          <w:numId w:val="23"/>
        </w:numPr>
        <w:ind w:left="720" w:hanging="360"/>
        <w:jc w:val="both"/>
        <w:rPr>
          <w:u w:val="none"/>
        </w:rPr>
      </w:pPr>
      <w:r w:rsidDel="00000000" w:rsidR="00000000" w:rsidRPr="00000000">
        <w:rPr>
          <w:rtl w:val="0"/>
        </w:rPr>
        <w:t xml:space="preserve">...</w:t>
      </w:r>
    </w:p>
    <w:p w:rsidR="00000000" w:rsidDel="00000000" w:rsidP="00000000" w:rsidRDefault="00000000" w:rsidRPr="00000000" w14:paraId="00000037">
      <w:pPr>
        <w:numPr>
          <w:ilvl w:val="0"/>
          <w:numId w:val="4"/>
        </w:numPr>
        <w:ind w:left="360" w:hanging="360"/>
        <w:jc w:val="both"/>
        <w:rPr>
          <w:u w:val="none"/>
        </w:rPr>
      </w:pPr>
      <w:r w:rsidDel="00000000" w:rsidR="00000000" w:rsidRPr="00000000">
        <w:rPr>
          <w:b w:val="1"/>
          <w:rtl w:val="0"/>
        </w:rPr>
        <w:t xml:space="preserve">Send data &amp; Privacy Specs:</w:t>
      </w:r>
      <w:r w:rsidDel="00000000" w:rsidR="00000000" w:rsidRPr="00000000">
        <w:rPr>
          <w:rtl w:val="0"/>
        </w:rPr>
        <w:t xml:space="preserve"> </w:t>
      </w:r>
    </w:p>
    <w:p w:rsidR="00000000" w:rsidDel="00000000" w:rsidP="00000000" w:rsidRDefault="00000000" w:rsidRPr="00000000" w14:paraId="00000038">
      <w:pPr>
        <w:numPr>
          <w:ilvl w:val="1"/>
          <w:numId w:val="4"/>
        </w:numPr>
        <w:ind w:left="1440" w:hanging="360"/>
        <w:jc w:val="both"/>
        <w:rPr>
          <w:u w:val="none"/>
        </w:rPr>
      </w:pPr>
      <w:r w:rsidDel="00000000" w:rsidR="00000000" w:rsidRPr="00000000">
        <w:rPr>
          <w:color w:val="ff0000"/>
          <w:rtl w:val="0"/>
        </w:rPr>
        <w:t xml:space="preserve">Data owner</w:t>
      </w:r>
      <w:r w:rsidDel="00000000" w:rsidR="00000000" w:rsidRPr="00000000">
        <w:rPr>
          <w:rtl w:val="0"/>
        </w:rPr>
        <w:t xml:space="preserve"> will share data with </w:t>
      </w:r>
      <w:r w:rsidDel="00000000" w:rsidR="00000000" w:rsidRPr="00000000">
        <w:rPr>
          <w:color w:val="1155cc"/>
          <w:rtl w:val="0"/>
        </w:rPr>
        <w:t xml:space="preserve">Infosec </w:t>
      </w:r>
      <w:r w:rsidDel="00000000" w:rsidR="00000000" w:rsidRPr="00000000">
        <w:rPr>
          <w:rtl w:val="0"/>
        </w:rPr>
        <w:t xml:space="preserve">in agreed upon method (websocket, API, USB, shared file etc.). </w:t>
      </w:r>
    </w:p>
    <w:p w:rsidR="00000000" w:rsidDel="00000000" w:rsidP="00000000" w:rsidRDefault="00000000" w:rsidRPr="00000000" w14:paraId="00000039">
      <w:pPr>
        <w:numPr>
          <w:ilvl w:val="1"/>
          <w:numId w:val="4"/>
        </w:numPr>
        <w:ind w:left="1440" w:hanging="360"/>
        <w:jc w:val="both"/>
        <w:rPr>
          <w:u w:val="none"/>
        </w:rPr>
      </w:pPr>
      <w:r w:rsidDel="00000000" w:rsidR="00000000" w:rsidRPr="00000000">
        <w:rPr>
          <w:color w:val="ff0000"/>
          <w:rtl w:val="0"/>
        </w:rPr>
        <w:t xml:space="preserve">Data owner</w:t>
      </w:r>
      <w:r w:rsidDel="00000000" w:rsidR="00000000" w:rsidRPr="00000000">
        <w:rPr>
          <w:rtl w:val="0"/>
        </w:rPr>
        <w:t xml:space="preserve"> also must share privacy specifications of each data key in the following format:</w:t>
      </w:r>
    </w:p>
    <w:p w:rsidR="00000000" w:rsidDel="00000000" w:rsidP="00000000" w:rsidRDefault="00000000" w:rsidRPr="00000000" w14:paraId="0000003A">
      <w:pPr>
        <w:numPr>
          <w:ilvl w:val="2"/>
          <w:numId w:val="4"/>
        </w:numPr>
        <w:ind w:left="2160" w:hanging="360"/>
        <w:jc w:val="both"/>
        <w:rPr>
          <w:u w:val="none"/>
        </w:rPr>
      </w:pPr>
      <w:r w:rsidDel="00000000" w:rsidR="00000000" w:rsidRPr="00000000">
        <w:rPr>
          <w:rtl w:val="0"/>
        </w:rPr>
        <w:t xml:space="preserve">Level 0: Is not privacy sensitive at all and can be left unencrypted</w:t>
      </w:r>
    </w:p>
    <w:p w:rsidR="00000000" w:rsidDel="00000000" w:rsidP="00000000" w:rsidRDefault="00000000" w:rsidRPr="00000000" w14:paraId="0000003B">
      <w:pPr>
        <w:numPr>
          <w:ilvl w:val="2"/>
          <w:numId w:val="4"/>
        </w:numPr>
        <w:ind w:left="2160" w:hanging="360"/>
        <w:jc w:val="both"/>
        <w:rPr>
          <w:u w:val="none"/>
        </w:rPr>
      </w:pPr>
      <w:r w:rsidDel="00000000" w:rsidR="00000000" w:rsidRPr="00000000">
        <w:rPr>
          <w:rtl w:val="0"/>
        </w:rPr>
        <w:t xml:space="preserve">Level 1: Is privacy sensitive and must be encrypted by CYBEX-P. Symmetric key from TPM is used by CYBEX-P. CYBEX-P blind processing server has access to unencrypted data. No human has access to unencrypted data.</w:t>
      </w:r>
    </w:p>
    <w:p w:rsidR="00000000" w:rsidDel="00000000" w:rsidP="00000000" w:rsidRDefault="00000000" w:rsidRPr="00000000" w14:paraId="0000003C">
      <w:pPr>
        <w:numPr>
          <w:ilvl w:val="2"/>
          <w:numId w:val="4"/>
        </w:numPr>
        <w:ind w:left="2160" w:hanging="360"/>
        <w:jc w:val="both"/>
        <w:rPr>
          <w:u w:val="none"/>
        </w:rPr>
      </w:pPr>
      <w:r w:rsidDel="00000000" w:rsidR="00000000" w:rsidRPr="00000000">
        <w:rPr>
          <w:rtl w:val="0"/>
        </w:rPr>
        <w:t xml:space="preserve">Level 2: Encrypted by data owner and not even CYBEX-P has access to it. </w:t>
      </w:r>
      <w:r w:rsidDel="00000000" w:rsidR="00000000" w:rsidRPr="00000000">
        <w:rPr>
          <w:color w:val="ff0000"/>
          <w:rtl w:val="0"/>
        </w:rPr>
        <w:t xml:space="preserve">Data owner</w:t>
      </w:r>
      <w:r w:rsidDel="00000000" w:rsidR="00000000" w:rsidRPr="00000000">
        <w:rPr>
          <w:rtl w:val="0"/>
        </w:rPr>
        <w:t xml:space="preserve"> can give access rights to any participant (including other organizations). Uses PKI.</w:t>
      </w:r>
    </w:p>
    <w:p w:rsidR="00000000" w:rsidDel="00000000" w:rsidP="00000000" w:rsidRDefault="00000000" w:rsidRPr="00000000" w14:paraId="0000003D">
      <w:pPr>
        <w:numPr>
          <w:ilvl w:val="2"/>
          <w:numId w:val="4"/>
        </w:numPr>
        <w:ind w:left="2160" w:hanging="360"/>
        <w:jc w:val="both"/>
        <w:rPr>
          <w:u w:val="none"/>
        </w:rPr>
      </w:pPr>
      <w:r w:rsidDel="00000000" w:rsidR="00000000" w:rsidRPr="00000000">
        <w:rPr>
          <w:rtl w:val="0"/>
        </w:rPr>
        <w:t xml:space="preserve">Level 3: </w:t>
      </w:r>
      <w:r w:rsidDel="00000000" w:rsidR="00000000" w:rsidRPr="00000000">
        <w:rPr>
          <w:color w:val="ff0000"/>
          <w:rtl w:val="0"/>
        </w:rPr>
        <w:t xml:space="preserve">Data owner</w:t>
      </w:r>
      <w:r w:rsidDel="00000000" w:rsidR="00000000" w:rsidRPr="00000000">
        <w:rPr>
          <w:rtl w:val="0"/>
        </w:rPr>
        <w:t xml:space="preserve"> only wants to find out if others received similar data and no-one has access to unencrypted data.</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ab/>
        <w:t xml:space="preserve">Example of sending data and privacy specifications:</w:t>
      </w:r>
    </w:p>
    <w:p w:rsidR="00000000" w:rsidDel="00000000" w:rsidP="00000000" w:rsidRDefault="00000000" w:rsidRPr="00000000" w14:paraId="0000004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Data:</w:t>
      </w:r>
    </w:p>
    <w:p w:rsidR="00000000" w:rsidDel="00000000" w:rsidP="00000000" w:rsidRDefault="00000000" w:rsidRPr="00000000" w14:paraId="0000004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4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“name” : “John Doe”,</w:t>
      </w:r>
    </w:p>
    <w:p w:rsidR="00000000" w:rsidDel="00000000" w:rsidP="00000000" w:rsidRDefault="00000000" w:rsidRPr="00000000" w14:paraId="0000004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“email_address”: “</w:t>
      </w:r>
      <w:hyperlink r:id="rId8">
        <w:r w:rsidDel="00000000" w:rsidR="00000000" w:rsidRPr="00000000">
          <w:rPr>
            <w:rFonts w:ascii="Courier New" w:cs="Courier New" w:eastAsia="Courier New" w:hAnsi="Courier New"/>
            <w:color w:val="1155cc"/>
            <w:u w:val="single"/>
            <w:rtl w:val="0"/>
          </w:rPr>
          <w:t xml:space="preserve">johndoe@example.com</w:t>
        </w:r>
      </w:hyperlink>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“email_body”: “You have won USD 10,000.”,</w:t>
      </w:r>
    </w:p>
    <w:p w:rsidR="00000000" w:rsidDel="00000000" w:rsidP="00000000" w:rsidRDefault="00000000" w:rsidRPr="00000000" w14:paraId="0000004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4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Privacy Specification:</w:t>
      </w:r>
    </w:p>
    <w:p w:rsidR="00000000" w:rsidDel="00000000" w:rsidP="00000000" w:rsidRDefault="00000000" w:rsidRPr="00000000" w14:paraId="0000004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4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“name” : 0,</w:t>
      </w:r>
    </w:p>
    <w:p w:rsidR="00000000" w:rsidDel="00000000" w:rsidP="00000000" w:rsidRDefault="00000000" w:rsidRPr="00000000" w14:paraId="0000004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“email_address” : 1,</w:t>
      </w:r>
    </w:p>
    <w:p w:rsidR="00000000" w:rsidDel="00000000" w:rsidP="00000000" w:rsidRDefault="00000000" w:rsidRPr="00000000" w14:paraId="0000004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“email_body” : 3,</w:t>
      </w:r>
    </w:p>
    <w:p w:rsidR="00000000" w:rsidDel="00000000" w:rsidP="00000000" w:rsidRDefault="00000000" w:rsidRPr="00000000" w14:paraId="0000004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Explanation of data and privacy specification: </w:t>
      </w:r>
    </w:p>
    <w:p w:rsidR="00000000" w:rsidDel="00000000" w:rsidP="00000000" w:rsidRDefault="00000000" w:rsidRPr="00000000" w14:paraId="0000004E">
      <w:pPr>
        <w:numPr>
          <w:ilvl w:val="0"/>
          <w:numId w:val="24"/>
        </w:numPr>
        <w:ind w:left="1440" w:hanging="360"/>
        <w:jc w:val="both"/>
        <w:rPr>
          <w:u w:val="none"/>
        </w:rPr>
      </w:pPr>
      <w:r w:rsidDel="00000000" w:rsidR="00000000" w:rsidRPr="00000000">
        <w:rPr>
          <w:rtl w:val="0"/>
        </w:rPr>
        <w:t xml:space="preserve">The data has three keys - “name”, “email_address” and “email_body”. Keys are never encrypted and left as plain text</w:t>
      </w:r>
    </w:p>
    <w:p w:rsidR="00000000" w:rsidDel="00000000" w:rsidP="00000000" w:rsidRDefault="00000000" w:rsidRPr="00000000" w14:paraId="0000004F">
      <w:pPr>
        <w:numPr>
          <w:ilvl w:val="0"/>
          <w:numId w:val="24"/>
        </w:numPr>
        <w:ind w:left="1440" w:hanging="360"/>
        <w:jc w:val="both"/>
        <w:rPr>
          <w:u w:val="none"/>
        </w:rPr>
      </w:pPr>
      <w:r w:rsidDel="00000000" w:rsidR="00000000" w:rsidRPr="00000000">
        <w:rPr>
          <w:rtl w:val="0"/>
        </w:rPr>
        <w:t xml:space="preserve">The privacy specification for “name” is 0. So, this data is left as plain text and not encrypted and available for everyone (administrators, analysts) to see. </w:t>
      </w:r>
    </w:p>
    <w:p w:rsidR="00000000" w:rsidDel="00000000" w:rsidP="00000000" w:rsidRDefault="00000000" w:rsidRPr="00000000" w14:paraId="00000050">
      <w:pPr>
        <w:numPr>
          <w:ilvl w:val="0"/>
          <w:numId w:val="24"/>
        </w:numPr>
        <w:ind w:left="1440" w:hanging="360"/>
        <w:rPr>
          <w:u w:val="none"/>
        </w:rPr>
      </w:pPr>
      <w:r w:rsidDel="00000000" w:rsidR="00000000" w:rsidRPr="00000000">
        <w:rPr>
          <w:rtl w:val="0"/>
        </w:rPr>
        <w:t xml:space="preserve">The key “email_address” has a privacy specification of 1. So, CYBEX-P encrypts it with own symmetric key. Only blind processing unit has access to unencrypted value. No human can read the plain text value.</w:t>
      </w:r>
    </w:p>
    <w:p w:rsidR="00000000" w:rsidDel="00000000" w:rsidP="00000000" w:rsidRDefault="00000000" w:rsidRPr="00000000" w14:paraId="00000051">
      <w:pPr>
        <w:numPr>
          <w:ilvl w:val="0"/>
          <w:numId w:val="24"/>
        </w:numPr>
        <w:ind w:left="1440" w:hanging="360"/>
        <w:rPr>
          <w:u w:val="none"/>
        </w:rPr>
      </w:pPr>
      <w:r w:rsidDel="00000000" w:rsidR="00000000" w:rsidRPr="00000000">
        <w:rPr>
          <w:rtl w:val="0"/>
        </w:rPr>
        <w:t xml:space="preserve">The key “email_body” has privacy specification of 3. Which, means the </w:t>
      </w:r>
      <w:r w:rsidDel="00000000" w:rsidR="00000000" w:rsidRPr="00000000">
        <w:rPr>
          <w:color w:val="ff0000"/>
          <w:rtl w:val="0"/>
        </w:rPr>
        <w:t xml:space="preserve">Data owner</w:t>
      </w:r>
      <w:r w:rsidDel="00000000" w:rsidR="00000000" w:rsidRPr="00000000">
        <w:rPr>
          <w:rtl w:val="0"/>
        </w:rPr>
        <w:t xml:space="preserve"> wants to know if the same email was received by any other person in any other organization. Private Set Intersection is used for it. No human or machine can read the unencrypted/plain text body of the email.</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numPr>
          <w:ilvl w:val="0"/>
          <w:numId w:val="4"/>
        </w:numPr>
        <w:ind w:left="360" w:hanging="360"/>
        <w:rPr>
          <w:b w:val="1"/>
        </w:rPr>
      </w:pPr>
      <w:r w:rsidDel="00000000" w:rsidR="00000000" w:rsidRPr="00000000">
        <w:rPr>
          <w:b w:val="1"/>
          <w:rtl w:val="0"/>
        </w:rPr>
        <w:t xml:space="preserve">Collect data and privacy specs:</w:t>
      </w:r>
      <w:r w:rsidDel="00000000" w:rsidR="00000000" w:rsidRPr="00000000">
        <w:rPr>
          <w:rtl w:val="0"/>
        </w:rPr>
        <w:t xml:space="preserve"> </w:t>
      </w:r>
    </w:p>
    <w:p w:rsidR="00000000" w:rsidDel="00000000" w:rsidP="00000000" w:rsidRDefault="00000000" w:rsidRPr="00000000" w14:paraId="00000055">
      <w:pPr>
        <w:numPr>
          <w:ilvl w:val="1"/>
          <w:numId w:val="4"/>
        </w:numPr>
        <w:ind w:left="1440" w:hanging="360"/>
        <w:rPr/>
      </w:pPr>
      <w:r w:rsidDel="00000000" w:rsidR="00000000" w:rsidRPr="00000000">
        <w:rPr>
          <w:color w:val="1155cc"/>
          <w:rtl w:val="0"/>
        </w:rPr>
        <w:t xml:space="preserve">Infosec </w:t>
      </w:r>
      <w:r w:rsidDel="00000000" w:rsidR="00000000" w:rsidRPr="00000000">
        <w:rPr>
          <w:rtl w:val="0"/>
        </w:rPr>
        <w:t xml:space="preserve">collects data and privacy specs from data owner in agreed upon method. </w:t>
      </w:r>
    </w:p>
    <w:p w:rsidR="00000000" w:rsidDel="00000000" w:rsidP="00000000" w:rsidRDefault="00000000" w:rsidRPr="00000000" w14:paraId="00000056">
      <w:pPr>
        <w:numPr>
          <w:ilvl w:val="0"/>
          <w:numId w:val="4"/>
        </w:numPr>
        <w:ind w:left="360" w:hanging="360"/>
        <w:rPr>
          <w:b w:val="1"/>
        </w:rPr>
      </w:pPr>
      <w:r w:rsidDel="00000000" w:rsidR="00000000" w:rsidRPr="00000000">
        <w:rPr>
          <w:b w:val="1"/>
          <w:rtl w:val="0"/>
        </w:rPr>
        <w:t xml:space="preserve">Classify Data:</w:t>
      </w:r>
    </w:p>
    <w:p w:rsidR="00000000" w:rsidDel="00000000" w:rsidP="00000000" w:rsidRDefault="00000000" w:rsidRPr="00000000" w14:paraId="00000057">
      <w:pPr>
        <w:numPr>
          <w:ilvl w:val="1"/>
          <w:numId w:val="4"/>
        </w:numPr>
        <w:ind w:left="1440" w:hanging="360"/>
        <w:rPr/>
      </w:pPr>
      <w:r w:rsidDel="00000000" w:rsidR="00000000" w:rsidRPr="00000000">
        <w:rPr>
          <w:color w:val="1155cc"/>
          <w:rtl w:val="0"/>
        </w:rPr>
        <w:t xml:space="preserve">Infosec </w:t>
      </w:r>
      <w:r w:rsidDel="00000000" w:rsidR="00000000" w:rsidRPr="00000000">
        <w:rPr>
          <w:rtl w:val="0"/>
        </w:rPr>
        <w:t xml:space="preserve">classifies data according to the type of data received. </w:t>
      </w:r>
      <w:r w:rsidDel="00000000" w:rsidR="00000000" w:rsidRPr="00000000">
        <w:rPr>
          <w:rtl w:val="0"/>
        </w:rPr>
      </w:r>
    </w:p>
    <w:p w:rsidR="00000000" w:rsidDel="00000000" w:rsidP="00000000" w:rsidRDefault="00000000" w:rsidRPr="00000000" w14:paraId="00000058">
      <w:pPr>
        <w:numPr>
          <w:ilvl w:val="0"/>
          <w:numId w:val="4"/>
        </w:numPr>
        <w:ind w:left="360" w:hanging="360"/>
        <w:rPr>
          <w:b w:val="1"/>
          <w:u w:val="none"/>
        </w:rPr>
      </w:pPr>
      <w:r w:rsidDel="00000000" w:rsidR="00000000" w:rsidRPr="00000000">
        <w:rPr>
          <w:b w:val="1"/>
          <w:rtl w:val="0"/>
        </w:rPr>
        <w:t xml:space="preserve">Normalize into standard format:</w:t>
      </w:r>
    </w:p>
    <w:p w:rsidR="00000000" w:rsidDel="00000000" w:rsidP="00000000" w:rsidRDefault="00000000" w:rsidRPr="00000000" w14:paraId="00000059">
      <w:pPr>
        <w:numPr>
          <w:ilvl w:val="1"/>
          <w:numId w:val="4"/>
        </w:numPr>
        <w:ind w:left="1440" w:hanging="360"/>
        <w:rPr/>
      </w:pPr>
      <w:r w:rsidDel="00000000" w:rsidR="00000000" w:rsidRPr="00000000">
        <w:rPr>
          <w:color w:val="1155cc"/>
          <w:rtl w:val="0"/>
        </w:rPr>
        <w:t xml:space="preserve">Infosec </w:t>
      </w:r>
      <w:r w:rsidDel="00000000" w:rsidR="00000000" w:rsidRPr="00000000">
        <w:rPr>
          <w:rtl w:val="0"/>
        </w:rPr>
        <w:t xml:space="preserve">parses data into standard format (STIX 2.0 or any other suitable format) and make the data structure available as a separate document.</w:t>
      </w:r>
      <w:r w:rsidDel="00000000" w:rsidR="00000000" w:rsidRPr="00000000">
        <w:rPr>
          <w:rtl w:val="0"/>
        </w:rPr>
      </w:r>
    </w:p>
    <w:p w:rsidR="00000000" w:rsidDel="00000000" w:rsidP="00000000" w:rsidRDefault="00000000" w:rsidRPr="00000000" w14:paraId="0000005A">
      <w:pPr>
        <w:numPr>
          <w:ilvl w:val="0"/>
          <w:numId w:val="4"/>
        </w:numPr>
        <w:ind w:left="360" w:hanging="360"/>
        <w:rPr>
          <w:b w:val="1"/>
          <w:u w:val="none"/>
        </w:rPr>
      </w:pPr>
      <w:r w:rsidDel="00000000" w:rsidR="00000000" w:rsidRPr="00000000">
        <w:rPr>
          <w:b w:val="1"/>
          <w:rtl w:val="0"/>
        </w:rPr>
        <w:t xml:space="preserve">Store data into Graph Database:</w:t>
      </w:r>
    </w:p>
    <w:p w:rsidR="00000000" w:rsidDel="00000000" w:rsidP="00000000" w:rsidRDefault="00000000" w:rsidRPr="00000000" w14:paraId="0000005B">
      <w:pPr>
        <w:numPr>
          <w:ilvl w:val="1"/>
          <w:numId w:val="4"/>
        </w:numPr>
        <w:ind w:left="1440" w:hanging="360"/>
        <w:rPr/>
      </w:pPr>
      <w:r w:rsidDel="00000000" w:rsidR="00000000" w:rsidRPr="00000000">
        <w:rPr>
          <w:color w:val="1155cc"/>
          <w:rtl w:val="0"/>
        </w:rPr>
        <w:t xml:space="preserve">Infosec</w:t>
      </w:r>
      <w:r w:rsidDel="00000000" w:rsidR="00000000" w:rsidRPr="00000000">
        <w:rPr>
          <w:rtl w:val="0"/>
        </w:rPr>
        <w:t xml:space="preserve"> stores data in their graph database for future processing</w:t>
      </w:r>
      <w:r w:rsidDel="00000000" w:rsidR="00000000" w:rsidRPr="00000000">
        <w:rPr>
          <w:rtl w:val="0"/>
        </w:rPr>
      </w:r>
    </w:p>
    <w:p w:rsidR="00000000" w:rsidDel="00000000" w:rsidP="00000000" w:rsidRDefault="00000000" w:rsidRPr="00000000" w14:paraId="0000005C">
      <w:pPr>
        <w:numPr>
          <w:ilvl w:val="0"/>
          <w:numId w:val="4"/>
        </w:numPr>
        <w:ind w:left="360" w:hanging="360"/>
        <w:rPr>
          <w:b w:val="1"/>
          <w:u w:val="none"/>
        </w:rPr>
      </w:pPr>
      <w:r w:rsidDel="00000000" w:rsidR="00000000" w:rsidRPr="00000000">
        <w:rPr>
          <w:b w:val="1"/>
          <w:rtl w:val="0"/>
        </w:rPr>
        <w:t xml:space="preserve">Store data into Cache Database:</w:t>
      </w:r>
    </w:p>
    <w:p w:rsidR="00000000" w:rsidDel="00000000" w:rsidP="00000000" w:rsidRDefault="00000000" w:rsidRPr="00000000" w14:paraId="0000005D">
      <w:pPr>
        <w:numPr>
          <w:ilvl w:val="1"/>
          <w:numId w:val="4"/>
        </w:numPr>
        <w:ind w:left="1440" w:hanging="360"/>
        <w:rPr/>
      </w:pPr>
      <w:r w:rsidDel="00000000" w:rsidR="00000000" w:rsidRPr="00000000">
        <w:rPr>
          <w:color w:val="1155cc"/>
          <w:rtl w:val="0"/>
        </w:rPr>
        <w:t xml:space="preserve">Infosec </w:t>
      </w:r>
      <w:r w:rsidDel="00000000" w:rsidR="00000000" w:rsidRPr="00000000">
        <w:rPr>
          <w:rtl w:val="0"/>
        </w:rPr>
        <w:t xml:space="preserve">transfers data from graph database to cache database using API provided by </w:t>
      </w:r>
      <w:r w:rsidDel="00000000" w:rsidR="00000000" w:rsidRPr="00000000">
        <w:rPr>
          <w:color w:val="ff00ff"/>
          <w:rtl w:val="0"/>
        </w:rPr>
        <w:t xml:space="preserve">Computer Science (CS)</w:t>
      </w: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b w:val="1"/>
          <w:sz w:val="24"/>
          <w:szCs w:val="24"/>
          <w:rtl w:val="0"/>
        </w:rPr>
        <w:t xml:space="preserve">Data Analysis:</w:t>
      </w:r>
      <w:r w:rsidDel="00000000" w:rsidR="00000000" w:rsidRPr="00000000">
        <w:rPr>
          <w:rtl w:val="0"/>
        </w:rPr>
        <w:t xml:space="preserve"> data is analyzed in two separate ways</w:t>
      </w:r>
    </w:p>
    <w:p w:rsidR="00000000" w:rsidDel="00000000" w:rsidP="00000000" w:rsidRDefault="00000000" w:rsidRPr="00000000" w14:paraId="00000060">
      <w:pPr>
        <w:numPr>
          <w:ilvl w:val="0"/>
          <w:numId w:val="19"/>
        </w:numPr>
        <w:ind w:left="720" w:hanging="360"/>
        <w:jc w:val="both"/>
        <w:rPr>
          <w:u w:val="none"/>
        </w:rPr>
      </w:pPr>
      <w:r w:rsidDel="00000000" w:rsidR="00000000" w:rsidRPr="00000000">
        <w:rPr>
          <w:color w:val="ff0000"/>
          <w:rtl w:val="0"/>
        </w:rPr>
        <w:t xml:space="preserve">Data owner </w:t>
      </w:r>
      <w:r w:rsidDel="00000000" w:rsidR="00000000" w:rsidRPr="00000000">
        <w:rPr>
          <w:rtl w:val="0"/>
        </w:rPr>
        <w:t xml:space="preserve">has access to their </w:t>
      </w:r>
      <w:r w:rsidDel="00000000" w:rsidR="00000000" w:rsidRPr="00000000">
        <w:rPr>
          <w:color w:val="ff0000"/>
          <w:rtl w:val="0"/>
        </w:rPr>
        <w:t xml:space="preserve">own</w:t>
      </w:r>
      <w:r w:rsidDel="00000000" w:rsidR="00000000" w:rsidRPr="00000000">
        <w:rPr>
          <w:rtl w:val="0"/>
        </w:rPr>
        <w:t xml:space="preserve"> data. </w:t>
      </w:r>
      <w:r w:rsidDel="00000000" w:rsidR="00000000" w:rsidRPr="00000000">
        <w:rPr>
          <w:color w:val="ff0000"/>
          <w:rtl w:val="0"/>
        </w:rPr>
        <w:t xml:space="preserve">Data owner </w:t>
      </w:r>
      <w:r w:rsidDel="00000000" w:rsidR="00000000" w:rsidRPr="00000000">
        <w:rPr>
          <w:rtl w:val="0"/>
        </w:rPr>
        <w:t xml:space="preserve">can save a custom query in neo4j that produces a report out of their own data. This data is publicly available to everyone.</w:t>
      </w:r>
    </w:p>
    <w:p w:rsidR="00000000" w:rsidDel="00000000" w:rsidP="00000000" w:rsidRDefault="00000000" w:rsidRPr="00000000" w14:paraId="00000061">
      <w:pPr>
        <w:numPr>
          <w:ilvl w:val="0"/>
          <w:numId w:val="19"/>
        </w:numPr>
        <w:ind w:left="720" w:hanging="360"/>
      </w:pPr>
      <w:r w:rsidDel="00000000" w:rsidR="00000000" w:rsidRPr="00000000">
        <w:rPr>
          <w:color w:val="ff00ff"/>
          <w:rtl w:val="0"/>
        </w:rPr>
        <w:t xml:space="preserve">Computer Science (CS) </w:t>
      </w:r>
      <w:r w:rsidDel="00000000" w:rsidR="00000000" w:rsidRPr="00000000">
        <w:rPr>
          <w:rtl w:val="0"/>
        </w:rPr>
        <w:t xml:space="preserve">has access to all data and create results based on privacy requirements. (Data with privacy level 0 can be processed by anyone, data with privacy level 1 must be processed using blind processing module without human interaction.</w:t>
      </w:r>
    </w:p>
    <w:p w:rsidR="00000000" w:rsidDel="00000000" w:rsidP="00000000" w:rsidRDefault="00000000" w:rsidRPr="00000000" w14:paraId="00000062">
      <w:pPr>
        <w:numPr>
          <w:ilvl w:val="0"/>
          <w:numId w:val="19"/>
        </w:numPr>
        <w:ind w:left="720" w:hanging="360"/>
      </w:pPr>
      <w:r w:rsidDel="00000000" w:rsidR="00000000" w:rsidRPr="00000000">
        <w:rPr>
          <w:rtl w:val="0"/>
        </w:rPr>
        <w:t xml:space="preserve">Data analysis is a continuous processing and will carry forward in iterations.</w:t>
      </w:r>
    </w:p>
    <w:p w:rsidR="00000000" w:rsidDel="00000000" w:rsidP="00000000" w:rsidRDefault="00000000" w:rsidRPr="00000000" w14:paraId="00000063">
      <w:pPr>
        <w:numPr>
          <w:ilvl w:val="0"/>
          <w:numId w:val="19"/>
        </w:numPr>
        <w:ind w:left="720" w:hanging="360"/>
      </w:pPr>
      <w:r w:rsidDel="00000000" w:rsidR="00000000" w:rsidRPr="00000000">
        <w:rPr>
          <w:rtl w:val="0"/>
        </w:rPr>
        <w:t xml:space="preserve">Any data in the archive database can be further input into the processing pipeline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360" w:firstLine="0"/>
        <w:rPr/>
      </w:pPr>
      <w:r w:rsidDel="00000000" w:rsidR="00000000" w:rsidRPr="00000000">
        <w:rPr>
          <w:rtl w:val="0"/>
        </w:rPr>
        <w:t xml:space="preserve">Example of iterative data analysis:</w:t>
      </w:r>
    </w:p>
    <w:p w:rsidR="00000000" w:rsidDel="00000000" w:rsidP="00000000" w:rsidRDefault="00000000" w:rsidRPr="00000000" w14:paraId="00000066">
      <w:pPr>
        <w:ind w:left="360" w:firstLine="0"/>
        <w:rPr/>
      </w:pPr>
      <w:r w:rsidDel="00000000" w:rsidR="00000000" w:rsidRPr="00000000">
        <w:rPr>
          <w:rtl w:val="0"/>
        </w:rPr>
        <w:t xml:space="preserve">Example data in archive database, we will call it </w:t>
      </w:r>
      <w:r w:rsidDel="00000000" w:rsidR="00000000" w:rsidRPr="00000000">
        <w:rPr>
          <w:b w:val="1"/>
          <w:rtl w:val="0"/>
        </w:rPr>
        <w:t xml:space="preserve">D0</w:t>
      </w:r>
      <w:r w:rsidDel="00000000" w:rsidR="00000000" w:rsidRPr="00000000">
        <w:rPr>
          <w:rtl w:val="0"/>
        </w:rPr>
        <w:t xml:space="preserve">:</w:t>
      </w:r>
    </w:p>
    <w:p w:rsidR="00000000" w:rsidDel="00000000" w:rsidP="00000000" w:rsidRDefault="00000000" w:rsidRPr="00000000" w14:paraId="00000067">
      <w:pPr>
        <w:ind w:left="360" w:firstLine="0"/>
        <w:rPr>
          <w:b w:val="1"/>
        </w:rPr>
      </w:pPr>
      <w:r w:rsidDel="00000000" w:rsidR="00000000" w:rsidRPr="00000000">
        <w:rPr>
          <w:b w:val="1"/>
          <w:rtl w:val="0"/>
        </w:rPr>
        <w:t xml:space="preserve">D0:</w:t>
      </w:r>
    </w:p>
    <w:p w:rsidR="00000000" w:rsidDel="00000000" w:rsidP="00000000" w:rsidRDefault="00000000" w:rsidRPr="00000000" w14:paraId="00000068">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9">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“type” : “x-honeypot”,</w:t>
      </w:r>
    </w:p>
    <w:p w:rsidR="00000000" w:rsidDel="00000000" w:rsidP="00000000" w:rsidRDefault="00000000" w:rsidRPr="00000000" w14:paraId="0000006A">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“Src_ref” : “1.1.1.1”,</w:t>
      </w:r>
    </w:p>
    <w:p w:rsidR="00000000" w:rsidDel="00000000" w:rsidP="00000000" w:rsidRDefault="00000000" w:rsidRPr="00000000" w14:paraId="0000006B">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“event_id”: “cowrie.file.download”,</w:t>
      </w:r>
    </w:p>
    <w:p w:rsidR="00000000" w:rsidDel="00000000" w:rsidP="00000000" w:rsidRDefault="00000000" w:rsidRPr="00000000" w14:paraId="0000006C">
      <w:pPr>
        <w:ind w:left="990" w:hanging="270"/>
        <w:rPr>
          <w:rFonts w:ascii="Courier New" w:cs="Courier New" w:eastAsia="Courier New" w:hAnsi="Courier New"/>
        </w:rPr>
      </w:pPr>
      <w:r w:rsidDel="00000000" w:rsidR="00000000" w:rsidRPr="00000000">
        <w:rPr>
          <w:rFonts w:ascii="Courier New" w:cs="Courier New" w:eastAsia="Courier New" w:hAnsi="Courier New"/>
          <w:rtl w:val="0"/>
        </w:rPr>
        <w:t xml:space="preserve">“msg”: “File with hash 28376ABCD downloaded from http://www.example.com”</w:t>
      </w:r>
    </w:p>
    <w:p w:rsidR="00000000" w:rsidDel="00000000" w:rsidP="00000000" w:rsidRDefault="00000000" w:rsidRPr="00000000" w14:paraId="0000006D">
      <w:pPr>
        <w:ind w:left="360" w:firstLine="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E">
      <w:pPr>
        <w:ind w:left="360" w:firstLine="0"/>
        <w:rPr/>
      </w:pPr>
      <w:r w:rsidDel="00000000" w:rsidR="00000000" w:rsidRPr="00000000">
        <w:rPr>
          <w:rtl w:val="0"/>
        </w:rPr>
      </w:r>
    </w:p>
    <w:p w:rsidR="00000000" w:rsidDel="00000000" w:rsidP="00000000" w:rsidRDefault="00000000" w:rsidRPr="00000000" w14:paraId="0000006F">
      <w:pPr>
        <w:ind w:left="360" w:firstLine="0"/>
        <w:rPr/>
      </w:pPr>
      <w:r w:rsidDel="00000000" w:rsidR="00000000" w:rsidRPr="00000000">
        <w:rPr>
          <w:rtl w:val="0"/>
        </w:rPr>
        <w:t xml:space="preserve">Lets pass it through three data analysis filters: </w:t>
      </w:r>
      <w:r w:rsidDel="00000000" w:rsidR="00000000" w:rsidRPr="00000000">
        <w:rPr>
          <w:b w:val="1"/>
          <w:rtl w:val="0"/>
        </w:rPr>
        <w:t xml:space="preserve">F1, F2, F3</w:t>
      </w:r>
      <w:r w:rsidDel="00000000" w:rsidR="00000000" w:rsidRPr="00000000">
        <w:rPr>
          <w:rtl w:val="0"/>
        </w:rPr>
        <w:t xml:space="preserve"> simultaneously:</w:t>
      </w:r>
    </w:p>
    <w:p w:rsidR="00000000" w:rsidDel="00000000" w:rsidP="00000000" w:rsidRDefault="00000000" w:rsidRPr="00000000" w14:paraId="00000070">
      <w:pPr>
        <w:ind w:left="360" w:firstLine="0"/>
        <w:rPr/>
      </w:pPr>
      <w:r w:rsidDel="00000000" w:rsidR="00000000" w:rsidRPr="00000000">
        <w:rPr>
          <w:b w:val="1"/>
          <w:rtl w:val="0"/>
        </w:rPr>
        <w:t xml:space="preserve">D0</w:t>
      </w:r>
      <w:r w:rsidDel="00000000" w:rsidR="00000000" w:rsidRPr="00000000">
        <w:rPr>
          <w:rtl w:val="0"/>
        </w:rPr>
        <w:t xml:space="preserve"> produces </w:t>
      </w:r>
      <w:r w:rsidDel="00000000" w:rsidR="00000000" w:rsidRPr="00000000">
        <w:rPr>
          <w:b w:val="1"/>
          <w:rtl w:val="0"/>
        </w:rPr>
        <w:t xml:space="preserve">D1, D2, D3 </w:t>
      </w:r>
      <w:r w:rsidDel="00000000" w:rsidR="00000000" w:rsidRPr="00000000">
        <w:rPr>
          <w:rtl w:val="0"/>
        </w:rPr>
        <w:t xml:space="preserve">when passed through</w:t>
      </w:r>
      <w:r w:rsidDel="00000000" w:rsidR="00000000" w:rsidRPr="00000000">
        <w:rPr>
          <w:b w:val="1"/>
          <w:rtl w:val="0"/>
        </w:rPr>
        <w:t xml:space="preserve"> F1, F1</w:t>
      </w:r>
      <w:r w:rsidDel="00000000" w:rsidR="00000000" w:rsidRPr="00000000">
        <w:rPr>
          <w:rtl w:val="0"/>
        </w:rPr>
        <w:t xml:space="preserve"> and </w:t>
      </w:r>
      <w:r w:rsidDel="00000000" w:rsidR="00000000" w:rsidRPr="00000000">
        <w:rPr>
          <w:b w:val="1"/>
          <w:rtl w:val="0"/>
        </w:rPr>
        <w:t xml:space="preserve">F2</w:t>
      </w:r>
      <w:r w:rsidDel="00000000" w:rsidR="00000000" w:rsidRPr="00000000">
        <w:rPr>
          <w:rtl w:val="0"/>
        </w:rPr>
        <w:t xml:space="preserve"> respectively.</w:t>
      </w:r>
    </w:p>
    <w:p w:rsidR="00000000" w:rsidDel="00000000" w:rsidP="00000000" w:rsidRDefault="00000000" w:rsidRPr="00000000" w14:paraId="00000071">
      <w:pPr>
        <w:ind w:left="360" w:firstLine="0"/>
        <w:rPr>
          <w:b w:val="1"/>
        </w:rPr>
      </w:pPr>
      <w:r w:rsidDel="00000000" w:rsidR="00000000" w:rsidRPr="00000000">
        <w:rPr>
          <w:rtl w:val="0"/>
        </w:rPr>
      </w:r>
    </w:p>
    <w:p w:rsidR="00000000" w:rsidDel="00000000" w:rsidP="00000000" w:rsidRDefault="00000000" w:rsidRPr="00000000" w14:paraId="00000072">
      <w:pPr>
        <w:ind w:left="360" w:firstLine="0"/>
        <w:rPr>
          <w:b w:val="1"/>
        </w:rPr>
      </w:pPr>
      <w:r w:rsidDel="00000000" w:rsidR="00000000" w:rsidRPr="00000000">
        <w:rPr>
          <w:rtl w:val="0"/>
        </w:rPr>
      </w:r>
    </w:p>
    <w:p w:rsidR="00000000" w:rsidDel="00000000" w:rsidP="00000000" w:rsidRDefault="00000000" w:rsidRPr="00000000" w14:paraId="00000073">
      <w:pPr>
        <w:ind w:left="360" w:firstLine="0"/>
        <w:rPr>
          <w:b w:val="1"/>
        </w:rPr>
      </w:pPr>
      <w:r w:rsidDel="00000000" w:rsidR="00000000" w:rsidRPr="00000000">
        <w:rPr>
          <w:rtl w:val="0"/>
        </w:rPr>
      </w:r>
    </w:p>
    <w:p w:rsidR="00000000" w:rsidDel="00000000" w:rsidP="00000000" w:rsidRDefault="00000000" w:rsidRPr="00000000" w14:paraId="00000074">
      <w:pPr>
        <w:ind w:left="360" w:firstLine="0"/>
        <w:rPr>
          <w:b w:val="1"/>
        </w:rPr>
      </w:pPr>
      <w:r w:rsidDel="00000000" w:rsidR="00000000" w:rsidRPr="00000000">
        <w:rPr>
          <w:rtl w:val="0"/>
        </w:rPr>
      </w:r>
    </w:p>
    <w:p w:rsidR="00000000" w:rsidDel="00000000" w:rsidP="00000000" w:rsidRDefault="00000000" w:rsidRPr="00000000" w14:paraId="00000075">
      <w:pPr>
        <w:ind w:left="360" w:firstLine="0"/>
        <w:rPr/>
      </w:pPr>
      <w:r w:rsidDel="00000000" w:rsidR="00000000" w:rsidRPr="00000000">
        <w:rPr>
          <w:b w:val="1"/>
          <w:rtl w:val="0"/>
        </w:rPr>
        <w:t xml:space="preserve">F1</w:t>
      </w:r>
      <w:r w:rsidDel="00000000" w:rsidR="00000000" w:rsidRPr="00000000">
        <w:rPr>
          <w:rtl w:val="0"/>
        </w:rPr>
        <w:t xml:space="preserve"> extracts the url and produces </w:t>
      </w:r>
      <w:r w:rsidDel="00000000" w:rsidR="00000000" w:rsidRPr="00000000">
        <w:rPr>
          <w:b w:val="1"/>
          <w:rtl w:val="0"/>
        </w:rPr>
        <w:t xml:space="preserve">D1 </w:t>
      </w:r>
      <w:r w:rsidDel="00000000" w:rsidR="00000000" w:rsidRPr="00000000">
        <w:rPr>
          <w:rtl w:val="0"/>
        </w:rPr>
        <w:t xml:space="preserve">as follows:</w:t>
      </w:r>
    </w:p>
    <w:p w:rsidR="00000000" w:rsidDel="00000000" w:rsidP="00000000" w:rsidRDefault="00000000" w:rsidRPr="00000000" w14:paraId="00000076">
      <w:pPr>
        <w:ind w:left="360" w:firstLine="0"/>
        <w:rPr>
          <w:b w:val="1"/>
        </w:rPr>
      </w:pPr>
      <w:r w:rsidDel="00000000" w:rsidR="00000000" w:rsidRPr="00000000">
        <w:rPr>
          <w:b w:val="1"/>
          <w:rtl w:val="0"/>
        </w:rPr>
        <w:t xml:space="preserve">D1:</w:t>
      </w:r>
    </w:p>
    <w:p w:rsidR="00000000" w:rsidDel="00000000" w:rsidP="00000000" w:rsidRDefault="00000000" w:rsidRPr="00000000" w14:paraId="00000077">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8">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“type” : “x-malicious-url”,</w:t>
      </w:r>
    </w:p>
    <w:p w:rsidR="00000000" w:rsidDel="00000000" w:rsidP="00000000" w:rsidRDefault="00000000" w:rsidRPr="00000000" w14:paraId="00000079">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“value” : “http://www.example.com”,</w:t>
      </w:r>
    </w:p>
    <w:p w:rsidR="00000000" w:rsidDel="00000000" w:rsidP="00000000" w:rsidRDefault="00000000" w:rsidRPr="00000000" w14:paraId="0000007A">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B">
      <w:pPr>
        <w:ind w:left="360" w:firstLine="0"/>
        <w:rPr/>
      </w:pPr>
      <w:r w:rsidDel="00000000" w:rsidR="00000000" w:rsidRPr="00000000">
        <w:rPr/>
        <w:drawing>
          <wp:inline distB="114300" distT="114300" distL="114300" distR="114300">
            <wp:extent cx="5943600" cy="2908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360" w:firstLine="0"/>
        <w:jc w:val="center"/>
        <w:rPr>
          <w:sz w:val="18"/>
          <w:szCs w:val="18"/>
        </w:rPr>
      </w:pPr>
      <w:r w:rsidDel="00000000" w:rsidR="00000000" w:rsidRPr="00000000">
        <w:rPr>
          <w:rtl w:val="0"/>
        </w:rPr>
      </w:r>
    </w:p>
    <w:p w:rsidR="00000000" w:rsidDel="00000000" w:rsidP="00000000" w:rsidRDefault="00000000" w:rsidRPr="00000000" w14:paraId="0000007D">
      <w:pPr>
        <w:ind w:left="360" w:firstLine="0"/>
        <w:jc w:val="center"/>
        <w:rPr>
          <w:sz w:val="18"/>
          <w:szCs w:val="18"/>
        </w:rPr>
      </w:pPr>
      <w:r w:rsidDel="00000000" w:rsidR="00000000" w:rsidRPr="00000000">
        <w:rPr>
          <w:sz w:val="18"/>
          <w:szCs w:val="18"/>
          <w:rtl w:val="0"/>
        </w:rPr>
        <w:t xml:space="preserve">Figure: Iterative Data Analysis</w:t>
      </w:r>
      <w:r w:rsidDel="00000000" w:rsidR="00000000" w:rsidRPr="00000000">
        <w:rPr>
          <w:rtl w:val="0"/>
        </w:rPr>
      </w:r>
    </w:p>
    <w:p w:rsidR="00000000" w:rsidDel="00000000" w:rsidP="00000000" w:rsidRDefault="00000000" w:rsidRPr="00000000" w14:paraId="0000007E">
      <w:pPr>
        <w:ind w:left="360" w:firstLine="0"/>
        <w:rPr/>
      </w:pPr>
      <w:r w:rsidDel="00000000" w:rsidR="00000000" w:rsidRPr="00000000">
        <w:rPr>
          <w:rtl w:val="0"/>
        </w:rPr>
      </w:r>
    </w:p>
    <w:p w:rsidR="00000000" w:rsidDel="00000000" w:rsidP="00000000" w:rsidRDefault="00000000" w:rsidRPr="00000000" w14:paraId="0000007F">
      <w:pPr>
        <w:ind w:left="360" w:firstLine="0"/>
        <w:rPr/>
      </w:pPr>
      <w:r w:rsidDel="00000000" w:rsidR="00000000" w:rsidRPr="00000000">
        <w:rPr>
          <w:b w:val="1"/>
          <w:rtl w:val="0"/>
        </w:rPr>
        <w:t xml:space="preserve">F2 </w:t>
      </w:r>
      <w:r w:rsidDel="00000000" w:rsidR="00000000" w:rsidRPr="00000000">
        <w:rPr>
          <w:rtl w:val="0"/>
        </w:rPr>
        <w:t xml:space="preserve">extracts the attackers source ip address and produces </w:t>
      </w:r>
      <w:r w:rsidDel="00000000" w:rsidR="00000000" w:rsidRPr="00000000">
        <w:rPr>
          <w:b w:val="1"/>
          <w:rtl w:val="0"/>
        </w:rPr>
        <w:t xml:space="preserve">D2</w:t>
      </w:r>
      <w:r w:rsidDel="00000000" w:rsidR="00000000" w:rsidRPr="00000000">
        <w:rPr>
          <w:rtl w:val="0"/>
        </w:rPr>
        <w:t xml:space="preserve"> as follows:</w:t>
      </w:r>
    </w:p>
    <w:p w:rsidR="00000000" w:rsidDel="00000000" w:rsidP="00000000" w:rsidRDefault="00000000" w:rsidRPr="00000000" w14:paraId="00000080">
      <w:pPr>
        <w:ind w:left="360" w:firstLine="0"/>
        <w:rPr>
          <w:b w:val="1"/>
        </w:rPr>
      </w:pPr>
      <w:r w:rsidDel="00000000" w:rsidR="00000000" w:rsidRPr="00000000">
        <w:rPr>
          <w:rtl w:val="0"/>
        </w:rPr>
      </w:r>
    </w:p>
    <w:p w:rsidR="00000000" w:rsidDel="00000000" w:rsidP="00000000" w:rsidRDefault="00000000" w:rsidRPr="00000000" w14:paraId="00000081">
      <w:pPr>
        <w:ind w:left="360" w:firstLine="0"/>
        <w:rPr>
          <w:b w:val="1"/>
        </w:rPr>
      </w:pPr>
      <w:r w:rsidDel="00000000" w:rsidR="00000000" w:rsidRPr="00000000">
        <w:rPr>
          <w:b w:val="1"/>
          <w:rtl w:val="0"/>
        </w:rPr>
        <w:t xml:space="preserve">D2:</w:t>
      </w:r>
    </w:p>
    <w:p w:rsidR="00000000" w:rsidDel="00000000" w:rsidP="00000000" w:rsidRDefault="00000000" w:rsidRPr="00000000" w14:paraId="00000082">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3">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“type” : “x-malicious-ipv4-address”,</w:t>
      </w:r>
    </w:p>
    <w:p w:rsidR="00000000" w:rsidDel="00000000" w:rsidP="00000000" w:rsidRDefault="00000000" w:rsidRPr="00000000" w14:paraId="00000084">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“value” : “1.1.1.1”,</w:t>
      </w:r>
    </w:p>
    <w:p w:rsidR="00000000" w:rsidDel="00000000" w:rsidP="00000000" w:rsidRDefault="00000000" w:rsidRPr="00000000" w14:paraId="00000085">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6">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ind w:left="360" w:firstLine="0"/>
        <w:rPr/>
      </w:pPr>
      <w:r w:rsidDel="00000000" w:rsidR="00000000" w:rsidRPr="00000000">
        <w:rPr>
          <w:b w:val="1"/>
          <w:rtl w:val="0"/>
        </w:rPr>
        <w:t xml:space="preserve">F3</w:t>
      </w:r>
      <w:r w:rsidDel="00000000" w:rsidR="00000000" w:rsidRPr="00000000">
        <w:rPr>
          <w:rtl w:val="0"/>
        </w:rPr>
        <w:t xml:space="preserve"> extracts the malicious files hash and produces </w:t>
      </w:r>
      <w:r w:rsidDel="00000000" w:rsidR="00000000" w:rsidRPr="00000000">
        <w:rPr>
          <w:b w:val="1"/>
          <w:rtl w:val="0"/>
        </w:rPr>
        <w:t xml:space="preserve">D3</w:t>
      </w:r>
      <w:r w:rsidDel="00000000" w:rsidR="00000000" w:rsidRPr="00000000">
        <w:rPr>
          <w:rtl w:val="0"/>
        </w:rPr>
        <w:t xml:space="preserve"> as follows:</w:t>
      </w:r>
    </w:p>
    <w:p w:rsidR="00000000" w:rsidDel="00000000" w:rsidP="00000000" w:rsidRDefault="00000000" w:rsidRPr="00000000" w14:paraId="00000088">
      <w:pPr>
        <w:ind w:left="360" w:firstLine="0"/>
        <w:rPr>
          <w:b w:val="1"/>
        </w:rPr>
      </w:pPr>
      <w:r w:rsidDel="00000000" w:rsidR="00000000" w:rsidRPr="00000000">
        <w:rPr>
          <w:rtl w:val="0"/>
        </w:rPr>
      </w:r>
    </w:p>
    <w:p w:rsidR="00000000" w:rsidDel="00000000" w:rsidP="00000000" w:rsidRDefault="00000000" w:rsidRPr="00000000" w14:paraId="00000089">
      <w:pPr>
        <w:ind w:left="360" w:firstLine="0"/>
        <w:rPr>
          <w:b w:val="1"/>
        </w:rPr>
      </w:pPr>
      <w:r w:rsidDel="00000000" w:rsidR="00000000" w:rsidRPr="00000000">
        <w:rPr>
          <w:b w:val="1"/>
          <w:rtl w:val="0"/>
        </w:rPr>
        <w:t xml:space="preserve">D3:</w:t>
      </w:r>
    </w:p>
    <w:p w:rsidR="00000000" w:rsidDel="00000000" w:rsidP="00000000" w:rsidRDefault="00000000" w:rsidRPr="00000000" w14:paraId="0000008A">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B">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“type” : “x-malicious-file”,</w:t>
      </w:r>
    </w:p>
    <w:p w:rsidR="00000000" w:rsidDel="00000000" w:rsidP="00000000" w:rsidRDefault="00000000" w:rsidRPr="00000000" w14:paraId="0000008C">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“hash_alue” : “28376ABCD”,</w:t>
      </w:r>
    </w:p>
    <w:p w:rsidR="00000000" w:rsidDel="00000000" w:rsidP="00000000" w:rsidRDefault="00000000" w:rsidRPr="00000000" w14:paraId="0000008D">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E">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ind w:left="360" w:firstLine="0"/>
        <w:rPr/>
      </w:pPr>
      <w:r w:rsidDel="00000000" w:rsidR="00000000" w:rsidRPr="00000000">
        <w:rPr>
          <w:rtl w:val="0"/>
        </w:rPr>
        <w:t xml:space="preserve">Now let us consider another event data called </w:t>
      </w:r>
      <w:r w:rsidDel="00000000" w:rsidR="00000000" w:rsidRPr="00000000">
        <w:rPr>
          <w:b w:val="1"/>
          <w:rtl w:val="0"/>
        </w:rPr>
        <w:t xml:space="preserve">D00</w:t>
      </w:r>
      <w:r w:rsidDel="00000000" w:rsidR="00000000" w:rsidRPr="00000000">
        <w:rPr>
          <w:rtl w:val="0"/>
        </w:rPr>
        <w:t xml:space="preserve"> represents a network scan: </w:t>
      </w:r>
    </w:p>
    <w:p w:rsidR="00000000" w:rsidDel="00000000" w:rsidP="00000000" w:rsidRDefault="00000000" w:rsidRPr="00000000" w14:paraId="00000090">
      <w:pPr>
        <w:ind w:left="360" w:firstLine="0"/>
        <w:rPr>
          <w:b w:val="1"/>
        </w:rPr>
      </w:pPr>
      <w:r w:rsidDel="00000000" w:rsidR="00000000" w:rsidRPr="00000000">
        <w:rPr>
          <w:rtl w:val="0"/>
        </w:rPr>
      </w:r>
    </w:p>
    <w:p w:rsidR="00000000" w:rsidDel="00000000" w:rsidP="00000000" w:rsidRDefault="00000000" w:rsidRPr="00000000" w14:paraId="00000091">
      <w:pPr>
        <w:ind w:left="360" w:firstLine="0"/>
        <w:rPr>
          <w:b w:val="1"/>
        </w:rPr>
      </w:pPr>
      <w:r w:rsidDel="00000000" w:rsidR="00000000" w:rsidRPr="00000000">
        <w:rPr>
          <w:rtl w:val="0"/>
        </w:rPr>
      </w:r>
    </w:p>
    <w:p w:rsidR="00000000" w:rsidDel="00000000" w:rsidP="00000000" w:rsidRDefault="00000000" w:rsidRPr="00000000" w14:paraId="00000092">
      <w:pPr>
        <w:ind w:left="360" w:firstLine="0"/>
        <w:rPr>
          <w:b w:val="1"/>
        </w:rPr>
      </w:pPr>
      <w:r w:rsidDel="00000000" w:rsidR="00000000" w:rsidRPr="00000000">
        <w:rPr>
          <w:rtl w:val="0"/>
        </w:rPr>
      </w:r>
    </w:p>
    <w:p w:rsidR="00000000" w:rsidDel="00000000" w:rsidP="00000000" w:rsidRDefault="00000000" w:rsidRPr="00000000" w14:paraId="00000093">
      <w:pPr>
        <w:ind w:left="360" w:firstLine="0"/>
        <w:rPr>
          <w:b w:val="1"/>
        </w:rPr>
      </w:pPr>
      <w:r w:rsidDel="00000000" w:rsidR="00000000" w:rsidRPr="00000000">
        <w:rPr>
          <w:b w:val="1"/>
          <w:rtl w:val="0"/>
        </w:rPr>
        <w:t xml:space="preserve">D00:</w:t>
      </w:r>
    </w:p>
    <w:p w:rsidR="00000000" w:rsidDel="00000000" w:rsidP="00000000" w:rsidRDefault="00000000" w:rsidRPr="00000000" w14:paraId="00000094">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5">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“type” : “x-network-scan”,</w:t>
      </w:r>
    </w:p>
    <w:p w:rsidR="00000000" w:rsidDel="00000000" w:rsidP="00000000" w:rsidRDefault="00000000" w:rsidRPr="00000000" w14:paraId="00000096">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“src_ref” : “2.2.2.2”,</w:t>
      </w:r>
    </w:p>
    <w:p w:rsidR="00000000" w:rsidDel="00000000" w:rsidP="00000000" w:rsidRDefault="00000000" w:rsidRPr="00000000" w14:paraId="00000097">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“Description” : “Scanned local server for open ports”</w:t>
      </w:r>
    </w:p>
    <w:p w:rsidR="00000000" w:rsidDel="00000000" w:rsidP="00000000" w:rsidRDefault="00000000" w:rsidRPr="00000000" w14:paraId="00000098">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9">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ind w:left="360" w:firstLine="0"/>
        <w:rPr/>
      </w:pPr>
      <w:r w:rsidDel="00000000" w:rsidR="00000000" w:rsidRPr="00000000">
        <w:rPr>
          <w:b w:val="1"/>
          <w:rtl w:val="0"/>
        </w:rPr>
        <w:t xml:space="preserve">F4 </w:t>
      </w:r>
      <w:r w:rsidDel="00000000" w:rsidR="00000000" w:rsidRPr="00000000">
        <w:rPr>
          <w:rtl w:val="0"/>
        </w:rPr>
        <w:t xml:space="preserve">extracts the attackers source ip address from </w:t>
      </w:r>
      <w:r w:rsidDel="00000000" w:rsidR="00000000" w:rsidRPr="00000000">
        <w:rPr>
          <w:b w:val="1"/>
          <w:rtl w:val="0"/>
        </w:rPr>
        <w:t xml:space="preserve">D00</w:t>
      </w:r>
      <w:r w:rsidDel="00000000" w:rsidR="00000000" w:rsidRPr="00000000">
        <w:rPr>
          <w:rtl w:val="0"/>
        </w:rPr>
        <w:t xml:space="preserve"> and produces </w:t>
      </w:r>
      <w:r w:rsidDel="00000000" w:rsidR="00000000" w:rsidRPr="00000000">
        <w:rPr>
          <w:b w:val="1"/>
          <w:rtl w:val="0"/>
        </w:rPr>
        <w:t xml:space="preserve">D4</w:t>
      </w:r>
      <w:r w:rsidDel="00000000" w:rsidR="00000000" w:rsidRPr="00000000">
        <w:rPr>
          <w:rtl w:val="0"/>
        </w:rPr>
        <w:t xml:space="preserve"> as follows:</w:t>
      </w:r>
    </w:p>
    <w:p w:rsidR="00000000" w:rsidDel="00000000" w:rsidP="00000000" w:rsidRDefault="00000000" w:rsidRPr="00000000" w14:paraId="0000009B">
      <w:pPr>
        <w:ind w:left="360" w:firstLine="0"/>
        <w:rPr>
          <w:b w:val="1"/>
        </w:rPr>
      </w:pPr>
      <w:r w:rsidDel="00000000" w:rsidR="00000000" w:rsidRPr="00000000">
        <w:rPr>
          <w:rtl w:val="0"/>
        </w:rPr>
      </w:r>
    </w:p>
    <w:p w:rsidR="00000000" w:rsidDel="00000000" w:rsidP="00000000" w:rsidRDefault="00000000" w:rsidRPr="00000000" w14:paraId="0000009C">
      <w:pPr>
        <w:ind w:left="360" w:firstLine="0"/>
        <w:rPr>
          <w:b w:val="1"/>
        </w:rPr>
      </w:pPr>
      <w:r w:rsidDel="00000000" w:rsidR="00000000" w:rsidRPr="00000000">
        <w:rPr>
          <w:b w:val="1"/>
          <w:rtl w:val="0"/>
        </w:rPr>
        <w:t xml:space="preserve">D4:</w:t>
      </w:r>
    </w:p>
    <w:p w:rsidR="00000000" w:rsidDel="00000000" w:rsidP="00000000" w:rsidRDefault="00000000" w:rsidRPr="00000000" w14:paraId="0000009D">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E">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“type” : “x-malicious-ipv4-address”,</w:t>
      </w:r>
    </w:p>
    <w:p w:rsidR="00000000" w:rsidDel="00000000" w:rsidP="00000000" w:rsidRDefault="00000000" w:rsidRPr="00000000" w14:paraId="0000009F">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“value” : “2.2.2.2”,</w:t>
      </w:r>
    </w:p>
    <w:p w:rsidR="00000000" w:rsidDel="00000000" w:rsidP="00000000" w:rsidRDefault="00000000" w:rsidRPr="00000000" w14:paraId="000000A0">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1">
      <w:pPr>
        <w:ind w:left="360" w:firstLine="0"/>
        <w:rPr/>
      </w:pPr>
      <w:r w:rsidDel="00000000" w:rsidR="00000000" w:rsidRPr="00000000">
        <w:rPr>
          <w:b w:val="1"/>
          <w:rtl w:val="0"/>
        </w:rPr>
        <w:t xml:space="preserve">F4 </w:t>
      </w:r>
      <w:r w:rsidDel="00000000" w:rsidR="00000000" w:rsidRPr="00000000">
        <w:rPr>
          <w:rtl w:val="0"/>
        </w:rPr>
        <w:t xml:space="preserve">and </w:t>
      </w:r>
      <w:r w:rsidDel="00000000" w:rsidR="00000000" w:rsidRPr="00000000">
        <w:rPr>
          <w:b w:val="1"/>
          <w:rtl w:val="0"/>
        </w:rPr>
        <w:t xml:space="preserve">F2 </w:t>
      </w:r>
      <w:r w:rsidDel="00000000" w:rsidR="00000000" w:rsidRPr="00000000">
        <w:rPr>
          <w:rtl w:val="0"/>
        </w:rPr>
        <w:t xml:space="preserve">both extract malicious </w:t>
      </w:r>
      <w:r w:rsidDel="00000000" w:rsidR="00000000" w:rsidRPr="00000000">
        <w:rPr>
          <w:i w:val="1"/>
          <w:rtl w:val="0"/>
        </w:rPr>
        <w:t xml:space="preserve">ip-address</w:t>
      </w:r>
      <w:r w:rsidDel="00000000" w:rsidR="00000000" w:rsidRPr="00000000">
        <w:rPr>
          <w:rtl w:val="0"/>
        </w:rPr>
        <w:t xml:space="preserve"> from another data but they are different analysis filters because the source data structure (</w:t>
      </w:r>
      <w:r w:rsidDel="00000000" w:rsidR="00000000" w:rsidRPr="00000000">
        <w:rPr>
          <w:b w:val="1"/>
          <w:rtl w:val="0"/>
        </w:rPr>
        <w:t xml:space="preserve">D2</w:t>
      </w:r>
      <w:r w:rsidDel="00000000" w:rsidR="00000000" w:rsidRPr="00000000">
        <w:rPr>
          <w:rtl w:val="0"/>
        </w:rPr>
        <w:t xml:space="preserve"> and </w:t>
      </w:r>
      <w:r w:rsidDel="00000000" w:rsidR="00000000" w:rsidRPr="00000000">
        <w:rPr>
          <w:b w:val="1"/>
          <w:rtl w:val="0"/>
        </w:rPr>
        <w:t xml:space="preserve">D00</w:t>
      </w:r>
      <w:r w:rsidDel="00000000" w:rsidR="00000000" w:rsidRPr="00000000">
        <w:rPr>
          <w:rtl w:val="0"/>
        </w:rPr>
        <w:t xml:space="preserve"> here) are different.</w:t>
      </w:r>
    </w:p>
    <w:p w:rsidR="00000000" w:rsidDel="00000000" w:rsidP="00000000" w:rsidRDefault="00000000" w:rsidRPr="00000000" w14:paraId="000000A2">
      <w:pPr>
        <w:ind w:left="360" w:firstLine="0"/>
        <w:rPr/>
      </w:pPr>
      <w:r w:rsidDel="00000000" w:rsidR="00000000" w:rsidRPr="00000000">
        <w:rPr>
          <w:rtl w:val="0"/>
        </w:rPr>
        <w:t xml:space="preserve">Now since both </w:t>
      </w:r>
      <w:r w:rsidDel="00000000" w:rsidR="00000000" w:rsidRPr="00000000">
        <w:rPr>
          <w:b w:val="1"/>
          <w:rtl w:val="0"/>
        </w:rPr>
        <w:t xml:space="preserve">D2</w:t>
      </w:r>
      <w:r w:rsidDel="00000000" w:rsidR="00000000" w:rsidRPr="00000000">
        <w:rPr>
          <w:rtl w:val="0"/>
        </w:rPr>
        <w:t xml:space="preserve"> and </w:t>
      </w:r>
      <w:r w:rsidDel="00000000" w:rsidR="00000000" w:rsidRPr="00000000">
        <w:rPr>
          <w:b w:val="1"/>
          <w:rtl w:val="0"/>
        </w:rPr>
        <w:t xml:space="preserve">D4</w:t>
      </w:r>
      <w:r w:rsidDel="00000000" w:rsidR="00000000" w:rsidRPr="00000000">
        <w:rPr>
          <w:rtl w:val="0"/>
        </w:rPr>
        <w:t xml:space="preserve"> both are of same data type we can pass them through the same filter called </w:t>
      </w:r>
      <w:r w:rsidDel="00000000" w:rsidR="00000000" w:rsidRPr="00000000">
        <w:rPr>
          <w:b w:val="1"/>
          <w:rtl w:val="0"/>
        </w:rPr>
        <w:t xml:space="preserve">F5</w:t>
      </w:r>
      <w:r w:rsidDel="00000000" w:rsidR="00000000" w:rsidRPr="00000000">
        <w:rPr>
          <w:rtl w:val="0"/>
        </w:rPr>
        <w:t xml:space="preserve"> which creates an aggregate list </w:t>
      </w:r>
      <w:r w:rsidDel="00000000" w:rsidR="00000000" w:rsidRPr="00000000">
        <w:rPr>
          <w:b w:val="1"/>
          <w:rtl w:val="0"/>
        </w:rPr>
        <w:t xml:space="preserve">D5 </w:t>
      </w:r>
      <w:r w:rsidDel="00000000" w:rsidR="00000000" w:rsidRPr="00000000">
        <w:rPr>
          <w:rtl w:val="0"/>
        </w:rPr>
        <w:t xml:space="preserve">of malicious ip addresses called </w:t>
      </w:r>
      <w:r w:rsidDel="00000000" w:rsidR="00000000" w:rsidRPr="00000000">
        <w:rPr>
          <w:i w:val="1"/>
          <w:rtl w:val="0"/>
        </w:rPr>
        <w:t xml:space="preserve">ip-address-blacklist</w:t>
      </w:r>
      <w:r w:rsidDel="00000000" w:rsidR="00000000" w:rsidRPr="00000000">
        <w:rPr>
          <w:rtl w:val="0"/>
        </w:rPr>
      </w:r>
    </w:p>
    <w:p w:rsidR="00000000" w:rsidDel="00000000" w:rsidP="00000000" w:rsidRDefault="00000000" w:rsidRPr="00000000" w14:paraId="000000A3">
      <w:pPr>
        <w:ind w:left="360" w:firstLine="0"/>
        <w:rPr/>
      </w:pPr>
      <w:r w:rsidDel="00000000" w:rsidR="00000000" w:rsidRPr="00000000">
        <w:rPr>
          <w:rtl w:val="0"/>
        </w:rPr>
      </w:r>
    </w:p>
    <w:p w:rsidR="00000000" w:rsidDel="00000000" w:rsidP="00000000" w:rsidRDefault="00000000" w:rsidRPr="00000000" w14:paraId="000000A4">
      <w:pPr>
        <w:ind w:left="360" w:firstLine="0"/>
        <w:rPr>
          <w:b w:val="1"/>
        </w:rPr>
      </w:pPr>
      <w:r w:rsidDel="00000000" w:rsidR="00000000" w:rsidRPr="00000000">
        <w:rPr>
          <w:b w:val="1"/>
          <w:rtl w:val="0"/>
        </w:rPr>
        <w:t xml:space="preserve">D5:</w:t>
      </w:r>
    </w:p>
    <w:p w:rsidR="00000000" w:rsidDel="00000000" w:rsidP="00000000" w:rsidRDefault="00000000" w:rsidRPr="00000000" w14:paraId="000000A5">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6">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“type” : “ip-address-blacklist”,</w:t>
      </w:r>
    </w:p>
    <w:p w:rsidR="00000000" w:rsidDel="00000000" w:rsidP="00000000" w:rsidRDefault="00000000" w:rsidRPr="00000000" w14:paraId="000000A7">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“value” : [“1.1.1.1”, “2.2.2.2”],</w:t>
      </w:r>
    </w:p>
    <w:p w:rsidR="00000000" w:rsidDel="00000000" w:rsidP="00000000" w:rsidRDefault="00000000" w:rsidRPr="00000000" w14:paraId="000000A8">
      <w:pPr>
        <w:ind w:left="360" w:firstLine="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numPr>
          <w:ilvl w:val="0"/>
          <w:numId w:val="4"/>
        </w:numPr>
        <w:ind w:left="360"/>
        <w:rPr>
          <w:b w:val="1"/>
        </w:rPr>
      </w:pPr>
      <w:r w:rsidDel="00000000" w:rsidR="00000000" w:rsidRPr="00000000">
        <w:rPr>
          <w:b w:val="1"/>
          <w:rtl w:val="0"/>
        </w:rPr>
        <w:t xml:space="preserve">Blind processing</w:t>
      </w:r>
    </w:p>
    <w:p w:rsidR="00000000" w:rsidDel="00000000" w:rsidP="00000000" w:rsidRDefault="00000000" w:rsidRPr="00000000" w14:paraId="000000AC">
      <w:pPr>
        <w:numPr>
          <w:ilvl w:val="1"/>
          <w:numId w:val="4"/>
        </w:numPr>
        <w:ind w:left="1440" w:hanging="360"/>
        <w:rPr/>
      </w:pPr>
      <w:r w:rsidDel="00000000" w:rsidR="00000000" w:rsidRPr="00000000">
        <w:rPr>
          <w:color w:val="ff00ff"/>
          <w:rtl w:val="0"/>
        </w:rPr>
        <w:t xml:space="preserve">Computer Science (CS) </w:t>
      </w:r>
      <w:r w:rsidDel="00000000" w:rsidR="00000000" w:rsidRPr="00000000">
        <w:rPr>
          <w:rtl w:val="0"/>
        </w:rPr>
        <w:t xml:space="preserve">analyses data using blind processing module</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numPr>
          <w:ilvl w:val="0"/>
          <w:numId w:val="4"/>
        </w:numPr>
        <w:ind w:left="360" w:hanging="360"/>
        <w:rPr>
          <w:b w:val="1"/>
        </w:rPr>
      </w:pPr>
      <w:r w:rsidDel="00000000" w:rsidR="00000000" w:rsidRPr="00000000">
        <w:rPr>
          <w:b w:val="1"/>
          <w:rtl w:val="0"/>
        </w:rPr>
        <w:t xml:space="preserve">Store data in report database:</w:t>
      </w:r>
    </w:p>
    <w:p w:rsidR="00000000" w:rsidDel="00000000" w:rsidP="00000000" w:rsidRDefault="00000000" w:rsidRPr="00000000" w14:paraId="000000B0">
      <w:pPr>
        <w:numPr>
          <w:ilvl w:val="1"/>
          <w:numId w:val="4"/>
        </w:numPr>
        <w:ind w:left="1440" w:hanging="360"/>
        <w:rPr/>
      </w:pPr>
      <w:r w:rsidDel="00000000" w:rsidR="00000000" w:rsidRPr="00000000">
        <w:rPr>
          <w:color w:val="ff00ff"/>
          <w:rtl w:val="0"/>
        </w:rPr>
        <w:t xml:space="preserve">CS </w:t>
      </w:r>
      <w:r w:rsidDel="00000000" w:rsidR="00000000" w:rsidRPr="00000000">
        <w:rPr>
          <w:rtl w:val="0"/>
        </w:rPr>
        <w:t xml:space="preserve">stores the processed data in archive database</w:t>
      </w:r>
      <w:r w:rsidDel="00000000" w:rsidR="00000000" w:rsidRPr="00000000">
        <w:rPr>
          <w:rtl w:val="0"/>
        </w:rPr>
      </w:r>
    </w:p>
    <w:p w:rsidR="00000000" w:rsidDel="00000000" w:rsidP="00000000" w:rsidRDefault="00000000" w:rsidRPr="00000000" w14:paraId="000000B1">
      <w:pPr>
        <w:numPr>
          <w:ilvl w:val="0"/>
          <w:numId w:val="4"/>
        </w:numPr>
        <w:ind w:left="360"/>
        <w:rPr>
          <w:b w:val="1"/>
          <w:u w:val="none"/>
        </w:rPr>
      </w:pPr>
      <w:r w:rsidDel="00000000" w:rsidR="00000000" w:rsidRPr="00000000">
        <w:rPr>
          <w:b w:val="1"/>
          <w:rtl w:val="0"/>
        </w:rPr>
        <w:t xml:space="preserve">Privacy Preservation</w:t>
      </w:r>
    </w:p>
    <w:p w:rsidR="00000000" w:rsidDel="00000000" w:rsidP="00000000" w:rsidRDefault="00000000" w:rsidRPr="00000000" w14:paraId="000000B2">
      <w:pPr>
        <w:numPr>
          <w:ilvl w:val="1"/>
          <w:numId w:val="4"/>
        </w:numPr>
        <w:ind w:left="1440" w:hanging="360"/>
        <w:rPr/>
      </w:pPr>
      <w:r w:rsidDel="00000000" w:rsidR="00000000" w:rsidRPr="00000000">
        <w:rPr>
          <w:color w:val="ff00ff"/>
          <w:rtl w:val="0"/>
        </w:rPr>
        <w:t xml:space="preserve">CS </w:t>
      </w:r>
      <w:r w:rsidDel="00000000" w:rsidR="00000000" w:rsidRPr="00000000">
        <w:rPr>
          <w:rtl w:val="0"/>
        </w:rPr>
        <w:t xml:space="preserve">performs a second round of privacy preservation on the data by removing organization id and others</w:t>
      </w:r>
    </w:p>
    <w:p w:rsidR="00000000" w:rsidDel="00000000" w:rsidP="00000000" w:rsidRDefault="00000000" w:rsidRPr="00000000" w14:paraId="000000B3">
      <w:pPr>
        <w:numPr>
          <w:ilvl w:val="0"/>
          <w:numId w:val="4"/>
        </w:numPr>
        <w:ind w:left="360"/>
        <w:rPr>
          <w:b w:val="1"/>
        </w:rPr>
      </w:pPr>
      <w:r w:rsidDel="00000000" w:rsidR="00000000" w:rsidRPr="00000000">
        <w:rPr>
          <w:b w:val="1"/>
          <w:rtl w:val="0"/>
        </w:rPr>
        <w:t xml:space="preserve">Store data in report database:</w:t>
      </w:r>
    </w:p>
    <w:p w:rsidR="00000000" w:rsidDel="00000000" w:rsidP="00000000" w:rsidRDefault="00000000" w:rsidRPr="00000000" w14:paraId="000000B4">
      <w:pPr>
        <w:numPr>
          <w:ilvl w:val="1"/>
          <w:numId w:val="4"/>
        </w:numPr>
        <w:ind w:left="1440" w:hanging="360"/>
        <w:rPr/>
      </w:pPr>
      <w:r w:rsidDel="00000000" w:rsidR="00000000" w:rsidRPr="00000000">
        <w:rPr>
          <w:color w:val="ff00ff"/>
          <w:rtl w:val="0"/>
        </w:rPr>
        <w:t xml:space="preserve">CS </w:t>
      </w:r>
      <w:r w:rsidDel="00000000" w:rsidR="00000000" w:rsidRPr="00000000">
        <w:rPr>
          <w:rtl w:val="0"/>
        </w:rPr>
        <w:t xml:space="preserve">stores the data in report database</w:t>
      </w:r>
    </w:p>
    <w:p w:rsidR="00000000" w:rsidDel="00000000" w:rsidP="00000000" w:rsidRDefault="00000000" w:rsidRPr="00000000" w14:paraId="000000B5">
      <w:pPr>
        <w:numPr>
          <w:ilvl w:val="0"/>
          <w:numId w:val="4"/>
        </w:numPr>
        <w:ind w:left="360"/>
        <w:rPr>
          <w:b w:val="1"/>
        </w:rPr>
      </w:pPr>
      <w:r w:rsidDel="00000000" w:rsidR="00000000" w:rsidRPr="00000000">
        <w:rPr>
          <w:b w:val="1"/>
          <w:rtl w:val="0"/>
        </w:rPr>
        <w:t xml:space="preserve">Store data in graph database:</w:t>
      </w:r>
    </w:p>
    <w:p w:rsidR="00000000" w:rsidDel="00000000" w:rsidP="00000000" w:rsidRDefault="00000000" w:rsidRPr="00000000" w14:paraId="000000B6">
      <w:pPr>
        <w:numPr>
          <w:ilvl w:val="1"/>
          <w:numId w:val="4"/>
        </w:numPr>
        <w:ind w:left="1440" w:hanging="360"/>
      </w:pPr>
      <w:r w:rsidDel="00000000" w:rsidR="00000000" w:rsidRPr="00000000">
        <w:rPr>
          <w:color w:val="ff00ff"/>
          <w:rtl w:val="0"/>
        </w:rPr>
        <w:t xml:space="preserve">CS </w:t>
      </w:r>
      <w:r w:rsidDel="00000000" w:rsidR="00000000" w:rsidRPr="00000000">
        <w:rPr>
          <w:rtl w:val="0"/>
        </w:rPr>
        <w:t xml:space="preserve">sends privacy preserved data to </w:t>
      </w:r>
      <w:r w:rsidDel="00000000" w:rsidR="00000000" w:rsidRPr="00000000">
        <w:rPr>
          <w:color w:val="1155cc"/>
          <w:rtl w:val="0"/>
        </w:rPr>
        <w:t xml:space="preserve">Infosec </w:t>
      </w:r>
      <w:r w:rsidDel="00000000" w:rsidR="00000000" w:rsidRPr="00000000">
        <w:rPr>
          <w:rtl w:val="0"/>
        </w:rPr>
        <w:t xml:space="preserve">for storing in graph database and reporting</w:t>
      </w: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b w:val="1"/>
          <w:sz w:val="24"/>
          <w:szCs w:val="24"/>
          <w:rtl w:val="0"/>
        </w:rPr>
        <w:t xml:space="preserve">Data Reporting:</w:t>
      </w:r>
      <w:r w:rsidDel="00000000" w:rsidR="00000000" w:rsidRPr="00000000">
        <w:rPr>
          <w:rtl w:val="0"/>
        </w:rPr>
        <w:t xml:space="preserve"> reports can be shown in several ways.</w:t>
      </w:r>
    </w:p>
    <w:p w:rsidR="00000000" w:rsidDel="00000000" w:rsidP="00000000" w:rsidRDefault="00000000" w:rsidRPr="00000000" w14:paraId="000000B9">
      <w:pPr>
        <w:numPr>
          <w:ilvl w:val="0"/>
          <w:numId w:val="14"/>
        </w:numPr>
        <w:ind w:left="720" w:hanging="360"/>
        <w:jc w:val="both"/>
      </w:pPr>
      <w:r w:rsidDel="00000000" w:rsidR="00000000" w:rsidRPr="00000000">
        <w:rPr>
          <w:color w:val="ff0000"/>
          <w:rtl w:val="0"/>
        </w:rPr>
        <w:t xml:space="preserve">Data owner </w:t>
      </w:r>
      <w:r w:rsidDel="00000000" w:rsidR="00000000" w:rsidRPr="00000000">
        <w:rPr>
          <w:rtl w:val="0"/>
        </w:rPr>
        <w:t xml:space="preserve">creates custom query in neo4j that is shown as </w:t>
      </w:r>
      <w:r w:rsidDel="00000000" w:rsidR="00000000" w:rsidRPr="00000000">
        <w:rPr>
          <w:color w:val="0000ff"/>
          <w:rtl w:val="0"/>
        </w:rPr>
        <w:t xml:space="preserve">dynamic report </w:t>
      </w:r>
      <w:r w:rsidDel="00000000" w:rsidR="00000000" w:rsidRPr="00000000">
        <w:rPr>
          <w:rtl w:val="0"/>
        </w:rPr>
        <w:t xml:space="preserve">for everyone</w:t>
      </w:r>
    </w:p>
    <w:p w:rsidR="00000000" w:rsidDel="00000000" w:rsidP="00000000" w:rsidRDefault="00000000" w:rsidRPr="00000000" w14:paraId="000000BA">
      <w:pPr>
        <w:numPr>
          <w:ilvl w:val="0"/>
          <w:numId w:val="14"/>
        </w:numPr>
        <w:ind w:left="720" w:hanging="360"/>
      </w:pPr>
      <w:r w:rsidDel="00000000" w:rsidR="00000000" w:rsidRPr="00000000">
        <w:rPr>
          <w:color w:val="1155cc"/>
          <w:rtl w:val="0"/>
        </w:rPr>
        <w:t xml:space="preserve">Infosec </w:t>
      </w:r>
      <w:r w:rsidDel="00000000" w:rsidR="00000000" w:rsidRPr="00000000">
        <w:rPr>
          <w:rtl w:val="0"/>
        </w:rPr>
        <w:t xml:space="preserve">shows data as received from </w:t>
      </w:r>
      <w:r w:rsidDel="00000000" w:rsidR="00000000" w:rsidRPr="00000000">
        <w:rPr>
          <w:color w:val="ff00ff"/>
          <w:rtl w:val="0"/>
        </w:rPr>
        <w:t xml:space="preserve">CS </w:t>
      </w:r>
      <w:r w:rsidDel="00000000" w:rsidR="00000000" w:rsidRPr="00000000">
        <w:rPr>
          <w:rtl w:val="0"/>
        </w:rPr>
        <w:t xml:space="preserve">as static reports</w:t>
      </w:r>
    </w:p>
    <w:p w:rsidR="00000000" w:rsidDel="00000000" w:rsidP="00000000" w:rsidRDefault="00000000" w:rsidRPr="00000000" w14:paraId="000000BB">
      <w:pPr>
        <w:numPr>
          <w:ilvl w:val="0"/>
          <w:numId w:val="14"/>
        </w:numPr>
        <w:ind w:left="720" w:hanging="360"/>
      </w:pPr>
      <w:r w:rsidDel="00000000" w:rsidR="00000000" w:rsidRPr="00000000">
        <w:rPr>
          <w:color w:val="1155cc"/>
          <w:rtl w:val="0"/>
        </w:rPr>
        <w:t xml:space="preserve">Infosec </w:t>
      </w:r>
      <w:r w:rsidDel="00000000" w:rsidR="00000000" w:rsidRPr="00000000">
        <w:rPr>
          <w:rtl w:val="0"/>
        </w:rPr>
        <w:t xml:space="preserve">creates own reports out of data from graph database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both"/>
        <w:rPr>
          <w:b w:val="1"/>
          <w:sz w:val="24"/>
          <w:szCs w:val="24"/>
        </w:rPr>
      </w:pPr>
      <w:r w:rsidDel="00000000" w:rsidR="00000000" w:rsidRPr="00000000">
        <w:rPr>
          <w:b w:val="1"/>
          <w:sz w:val="24"/>
          <w:szCs w:val="24"/>
          <w:rtl w:val="0"/>
        </w:rPr>
        <w:t xml:space="preserve">Integration with existing project:</w:t>
      </w:r>
    </w:p>
    <w:p w:rsidR="00000000" w:rsidDel="00000000" w:rsidP="00000000" w:rsidRDefault="00000000" w:rsidRPr="00000000" w14:paraId="000000BE">
      <w:pPr>
        <w:jc w:val="both"/>
        <w:rPr/>
      </w:pPr>
      <w:r w:rsidDel="00000000" w:rsidR="00000000" w:rsidRPr="00000000">
        <w:rPr>
          <w:rtl w:val="0"/>
        </w:rPr>
        <w:t xml:space="preserve">Following diagram outlines an example how the new operations of CYBEX-P can be integrated with the existing ones.</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rPr/>
      </w:pPr>
      <w:r w:rsidDel="00000000" w:rsidR="00000000" w:rsidRPr="00000000">
        <w:rPr/>
        <w:drawing>
          <wp:inline distB="114300" distT="114300" distL="114300" distR="114300">
            <wp:extent cx="5943600" cy="61214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For the purpose of this diagram </w:t>
      </w:r>
      <w:r w:rsidDel="00000000" w:rsidR="00000000" w:rsidRPr="00000000">
        <w:rPr>
          <w:color w:val="1155cc"/>
          <w:rtl w:val="0"/>
        </w:rPr>
        <w:t xml:space="preserve">Infosec </w:t>
      </w:r>
      <w:r w:rsidDel="00000000" w:rsidR="00000000" w:rsidRPr="00000000">
        <w:rPr>
          <w:rtl w:val="0"/>
        </w:rPr>
        <w:t xml:space="preserve">is considered as a black box that interacts with both </w:t>
      </w:r>
      <w:r w:rsidDel="00000000" w:rsidR="00000000" w:rsidRPr="00000000">
        <w:rPr>
          <w:color w:val="ff0000"/>
          <w:rtl w:val="0"/>
        </w:rPr>
        <w:t xml:space="preserve">Data owner </w:t>
      </w:r>
      <w:r w:rsidDel="00000000" w:rsidR="00000000" w:rsidRPr="00000000">
        <w:rPr>
          <w:rtl w:val="0"/>
        </w:rPr>
        <w:t xml:space="preserve">and </w:t>
      </w:r>
      <w:r w:rsidDel="00000000" w:rsidR="00000000" w:rsidRPr="00000000">
        <w:rPr>
          <w:color w:val="ff00ff"/>
          <w:rtl w:val="0"/>
        </w:rPr>
        <w:t xml:space="preserve">CS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2">
      <w:pPr>
        <w:rPr/>
      </w:pPr>
      <w:r w:rsidDel="00000000" w:rsidR="00000000" w:rsidRPr="00000000">
        <w:rPr>
          <w:i w:val="1"/>
          <w:rtl w:val="0"/>
        </w:rPr>
        <w:t xml:space="preserve">Background</w:t>
      </w:r>
      <w:r w:rsidDel="00000000" w:rsidR="00000000" w:rsidRPr="00000000">
        <w:rPr>
          <w:rtl w:val="0"/>
        </w:rPr>
      </w:r>
    </w:p>
    <w:p w:rsidR="00000000" w:rsidDel="00000000" w:rsidP="00000000" w:rsidRDefault="00000000" w:rsidRPr="00000000" w14:paraId="000000C3">
      <w:pPr>
        <w:numPr>
          <w:ilvl w:val="0"/>
          <w:numId w:val="13"/>
        </w:numPr>
        <w:ind w:left="720" w:hanging="360"/>
      </w:pPr>
      <w:r w:rsidDel="00000000" w:rsidR="00000000" w:rsidRPr="00000000">
        <w:rPr>
          <w:rtl w:val="0"/>
        </w:rPr>
        <w:t xml:space="preserve">There are 3 servers (virtual)-</w:t>
      </w:r>
    </w:p>
    <w:p w:rsidR="00000000" w:rsidDel="00000000" w:rsidP="00000000" w:rsidRDefault="00000000" w:rsidRPr="00000000" w14:paraId="000000C4">
      <w:pPr>
        <w:numPr>
          <w:ilvl w:val="0"/>
          <w:numId w:val="16"/>
        </w:numPr>
        <w:ind w:left="1440" w:hanging="360"/>
      </w:pPr>
      <w:r w:rsidDel="00000000" w:rsidR="00000000" w:rsidRPr="00000000">
        <w:rPr>
          <w:rtl w:val="0"/>
        </w:rPr>
        <w:t xml:space="preserve">Machine 1 = WEB/API server [FQDN = cybexp1.acs.unr.edu]</w:t>
      </w:r>
    </w:p>
    <w:p w:rsidR="00000000" w:rsidDel="00000000" w:rsidP="00000000" w:rsidRDefault="00000000" w:rsidRPr="00000000" w14:paraId="000000C5">
      <w:pPr>
        <w:numPr>
          <w:ilvl w:val="0"/>
          <w:numId w:val="16"/>
        </w:numPr>
        <w:ind w:left="1440" w:hanging="360"/>
      </w:pPr>
      <w:r w:rsidDel="00000000" w:rsidR="00000000" w:rsidRPr="00000000">
        <w:rPr>
          <w:rtl w:val="0"/>
        </w:rPr>
        <w:t xml:space="preserve">Machine 2 = Processing server [FQDN = cybexp2.acs.unr.edu]</w:t>
      </w:r>
    </w:p>
    <w:p w:rsidR="00000000" w:rsidDel="00000000" w:rsidP="00000000" w:rsidRDefault="00000000" w:rsidRPr="00000000" w14:paraId="000000C6">
      <w:pPr>
        <w:numPr>
          <w:ilvl w:val="0"/>
          <w:numId w:val="16"/>
        </w:numPr>
        <w:ind w:left="1440" w:hanging="360"/>
      </w:pPr>
      <w:r w:rsidDel="00000000" w:rsidR="00000000" w:rsidRPr="00000000">
        <w:rPr>
          <w:rtl w:val="0"/>
        </w:rPr>
        <w:t xml:space="preserve">Machine 3 = Database server [FQDN = cybexp3.acs.unr.edu]</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i w:val="1"/>
          <w:rtl w:val="0"/>
        </w:rPr>
        <w:t xml:space="preserve">1 </w:t>
      </w:r>
      <w:r w:rsidDel="00000000" w:rsidR="00000000" w:rsidRPr="00000000">
        <w:rPr>
          <w:rtl w:val="0"/>
        </w:rPr>
        <w:t xml:space="preserve">- </w:t>
      </w:r>
      <w:r w:rsidDel="00000000" w:rsidR="00000000" w:rsidRPr="00000000">
        <w:rPr>
          <w:i w:val="1"/>
          <w:rtl w:val="0"/>
        </w:rPr>
        <w:t xml:space="preserve">API Server (Farhan)</w:t>
      </w:r>
      <w:r w:rsidDel="00000000" w:rsidR="00000000" w:rsidRPr="00000000">
        <w:rPr>
          <w:rtl w:val="0"/>
        </w:rPr>
      </w:r>
    </w:p>
    <w:p w:rsidR="00000000" w:rsidDel="00000000" w:rsidP="00000000" w:rsidRDefault="00000000" w:rsidRPr="00000000" w14:paraId="000000C9">
      <w:pPr>
        <w:numPr>
          <w:ilvl w:val="0"/>
          <w:numId w:val="7"/>
        </w:numPr>
        <w:ind w:left="720" w:hanging="360"/>
      </w:pPr>
      <w:r w:rsidDel="00000000" w:rsidR="00000000" w:rsidRPr="00000000">
        <w:rPr>
          <w:rtl w:val="0"/>
        </w:rPr>
        <w:t xml:space="preserve">Has two purposes - POST and GET</w:t>
      </w:r>
    </w:p>
    <w:p w:rsidR="00000000" w:rsidDel="00000000" w:rsidP="00000000" w:rsidRDefault="00000000" w:rsidRPr="00000000" w14:paraId="000000CA">
      <w:pPr>
        <w:numPr>
          <w:ilvl w:val="0"/>
          <w:numId w:val="7"/>
        </w:numPr>
        <w:ind w:left="720" w:hanging="360"/>
      </w:pPr>
      <w:r w:rsidDel="00000000" w:rsidR="00000000" w:rsidRPr="00000000">
        <w:rPr>
          <w:rtl w:val="0"/>
        </w:rPr>
        <w:t xml:space="preserve">POST Method - Input plain text file, stores encrypted text file in cache DB</w:t>
      </w:r>
      <w:r w:rsidDel="00000000" w:rsidR="00000000" w:rsidRPr="00000000">
        <w:rPr>
          <w:vertAlign w:val="superscript"/>
          <w:rtl w:val="0"/>
        </w:rPr>
        <w:t xml:space="preserve">6 </w:t>
      </w:r>
      <w:r w:rsidDel="00000000" w:rsidR="00000000" w:rsidRPr="00000000">
        <w:rPr>
          <w:rtl w:val="0"/>
        </w:rPr>
      </w:r>
    </w:p>
    <w:p w:rsidR="00000000" w:rsidDel="00000000" w:rsidP="00000000" w:rsidRDefault="00000000" w:rsidRPr="00000000" w14:paraId="000000CB">
      <w:pPr>
        <w:numPr>
          <w:ilvl w:val="1"/>
          <w:numId w:val="7"/>
        </w:numPr>
        <w:ind w:left="1440" w:hanging="360"/>
      </w:pPr>
      <w:r w:rsidDel="00000000" w:rsidR="00000000" w:rsidRPr="00000000">
        <w:rPr>
          <w:rtl w:val="0"/>
        </w:rPr>
        <w:t xml:space="preserve">Encrypts file using AES and random key.</w:t>
      </w:r>
    </w:p>
    <w:p w:rsidR="00000000" w:rsidDel="00000000" w:rsidP="00000000" w:rsidRDefault="00000000" w:rsidRPr="00000000" w14:paraId="000000CC">
      <w:pPr>
        <w:numPr>
          <w:ilvl w:val="1"/>
          <w:numId w:val="7"/>
        </w:numPr>
        <w:ind w:left="1440" w:hanging="360"/>
      </w:pPr>
      <w:r w:rsidDel="00000000" w:rsidR="00000000" w:rsidRPr="00000000">
        <w:rPr>
          <w:rtl w:val="0"/>
        </w:rPr>
        <w:t xml:space="preserve">Encrypts the random key using public key of processing server</w:t>
      </w:r>
    </w:p>
    <w:p w:rsidR="00000000" w:rsidDel="00000000" w:rsidP="00000000" w:rsidRDefault="00000000" w:rsidRPr="00000000" w14:paraId="000000CD">
      <w:pPr>
        <w:numPr>
          <w:ilvl w:val="1"/>
          <w:numId w:val="7"/>
        </w:numPr>
        <w:ind w:left="1440" w:hanging="360"/>
      </w:pPr>
      <w:r w:rsidDel="00000000" w:rsidR="00000000" w:rsidRPr="00000000">
        <w:rPr>
          <w:rtl w:val="0"/>
        </w:rPr>
        <w:t xml:space="preserve">Puts the encrypted key and the encrypted file in cache db</w:t>
      </w:r>
    </w:p>
    <w:p w:rsidR="00000000" w:rsidDel="00000000" w:rsidP="00000000" w:rsidRDefault="00000000" w:rsidRPr="00000000" w14:paraId="000000CE">
      <w:pPr>
        <w:numPr>
          <w:ilvl w:val="0"/>
          <w:numId w:val="7"/>
        </w:numPr>
        <w:ind w:left="720" w:hanging="360"/>
      </w:pPr>
      <w:r w:rsidDel="00000000" w:rsidR="00000000" w:rsidRPr="00000000">
        <w:rPr>
          <w:rtl w:val="0"/>
        </w:rPr>
        <w:t xml:space="preserve">GET Method - Returns data from report DB</w:t>
      </w:r>
      <w:r w:rsidDel="00000000" w:rsidR="00000000" w:rsidRPr="00000000">
        <w:rPr>
          <w:vertAlign w:val="superscript"/>
          <w:rtl w:val="0"/>
        </w:rPr>
        <w:t xml:space="preserve">10</w:t>
      </w:r>
      <w:r w:rsidDel="00000000" w:rsidR="00000000" w:rsidRPr="00000000">
        <w:rPr>
          <w:rtl w:val="0"/>
        </w:rPr>
      </w:r>
    </w:p>
    <w:p w:rsidR="00000000" w:rsidDel="00000000" w:rsidP="00000000" w:rsidRDefault="00000000" w:rsidRPr="00000000" w14:paraId="000000CF">
      <w:pPr>
        <w:numPr>
          <w:ilvl w:val="1"/>
          <w:numId w:val="7"/>
        </w:numPr>
        <w:ind w:left="1440" w:hanging="360"/>
      </w:pPr>
      <w:r w:rsidDel="00000000" w:rsidR="00000000" w:rsidRPr="00000000">
        <w:rPr>
          <w:color w:val="1155cc"/>
          <w:rtl w:val="0"/>
        </w:rPr>
        <w:t xml:space="preserve">Infosec  </w:t>
      </w:r>
      <w:r w:rsidDel="00000000" w:rsidR="00000000" w:rsidRPr="00000000">
        <w:rPr>
          <w:rtl w:val="0"/>
        </w:rPr>
        <w:t xml:space="preserve">collects this data for reporing</w:t>
      </w:r>
    </w:p>
    <w:p w:rsidR="00000000" w:rsidDel="00000000" w:rsidP="00000000" w:rsidRDefault="00000000" w:rsidRPr="00000000" w14:paraId="000000D0">
      <w:pPr>
        <w:numPr>
          <w:ilvl w:val="0"/>
          <w:numId w:val="7"/>
        </w:numPr>
        <w:ind w:left="720" w:hanging="360"/>
      </w:pPr>
      <w:r w:rsidDel="00000000" w:rsidR="00000000" w:rsidRPr="00000000">
        <w:rPr>
          <w:rtl w:val="0"/>
        </w:rPr>
        <w:t xml:space="preserve">Uses JWT authentication</w:t>
      </w:r>
    </w:p>
    <w:p w:rsidR="00000000" w:rsidDel="00000000" w:rsidP="00000000" w:rsidRDefault="00000000" w:rsidRPr="00000000" w14:paraId="000000D1">
      <w:pPr>
        <w:numPr>
          <w:ilvl w:val="0"/>
          <w:numId w:val="7"/>
        </w:numPr>
        <w:ind w:left="720" w:hanging="360"/>
      </w:pPr>
      <w:r w:rsidDel="00000000" w:rsidR="00000000" w:rsidRPr="00000000">
        <w:rPr>
          <w:rtl w:val="0"/>
        </w:rPr>
        <w:t xml:space="preserve">Built with Django rest framework. </w:t>
      </w:r>
    </w:p>
    <w:p w:rsidR="00000000" w:rsidDel="00000000" w:rsidP="00000000" w:rsidRDefault="00000000" w:rsidRPr="00000000" w14:paraId="000000D2">
      <w:pPr>
        <w:numPr>
          <w:ilvl w:val="0"/>
          <w:numId w:val="7"/>
        </w:numPr>
        <w:ind w:left="720" w:hanging="360"/>
      </w:pPr>
      <w:r w:rsidDel="00000000" w:rsidR="00000000" w:rsidRPr="00000000">
        <w:rPr>
          <w:rtl w:val="0"/>
        </w:rPr>
        <w:t xml:space="preserve">Codes are in machine 1 (WEB/API)</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i w:val="1"/>
          <w:rtl w:val="0"/>
        </w:rPr>
        <w:t xml:space="preserve">2 </w:t>
      </w:r>
      <w:r w:rsidDel="00000000" w:rsidR="00000000" w:rsidRPr="00000000">
        <w:rPr>
          <w:rtl w:val="0"/>
        </w:rPr>
        <w:t xml:space="preserve">- </w:t>
      </w:r>
      <w:r w:rsidDel="00000000" w:rsidR="00000000" w:rsidRPr="00000000">
        <w:rPr>
          <w:i w:val="1"/>
          <w:rtl w:val="0"/>
        </w:rPr>
        <w:t xml:space="preserve">Cache Data Lake (Khalid)</w:t>
      </w:r>
      <w:r w:rsidDel="00000000" w:rsidR="00000000" w:rsidRPr="00000000">
        <w:rPr>
          <w:rtl w:val="0"/>
        </w:rPr>
      </w:r>
    </w:p>
    <w:p w:rsidR="00000000" w:rsidDel="00000000" w:rsidP="00000000" w:rsidRDefault="00000000" w:rsidRPr="00000000" w14:paraId="000000D5">
      <w:pPr>
        <w:numPr>
          <w:ilvl w:val="0"/>
          <w:numId w:val="8"/>
        </w:numPr>
        <w:ind w:left="720" w:hanging="360"/>
      </w:pPr>
      <w:r w:rsidDel="00000000" w:rsidR="00000000" w:rsidRPr="00000000">
        <w:rPr>
          <w:rtl w:val="0"/>
        </w:rPr>
        <w:t xml:space="preserve">MongoDB instance in DMZ</w:t>
      </w:r>
    </w:p>
    <w:p w:rsidR="00000000" w:rsidDel="00000000" w:rsidP="00000000" w:rsidRDefault="00000000" w:rsidRPr="00000000" w14:paraId="000000D6">
      <w:pPr>
        <w:numPr>
          <w:ilvl w:val="0"/>
          <w:numId w:val="8"/>
        </w:numPr>
        <w:ind w:left="720" w:hanging="360"/>
      </w:pPr>
      <w:r w:rsidDel="00000000" w:rsidR="00000000" w:rsidRPr="00000000">
        <w:rPr>
          <w:rtl w:val="0"/>
        </w:rPr>
        <w:t xml:space="preserve">Stores encrypted text files with raw threat data as received from client</w:t>
      </w:r>
    </w:p>
    <w:p w:rsidR="00000000" w:rsidDel="00000000" w:rsidP="00000000" w:rsidRDefault="00000000" w:rsidRPr="00000000" w14:paraId="000000D7">
      <w:pPr>
        <w:numPr>
          <w:ilvl w:val="0"/>
          <w:numId w:val="8"/>
        </w:numPr>
        <w:ind w:left="720" w:hanging="360"/>
      </w:pPr>
      <w:r w:rsidDel="00000000" w:rsidR="00000000" w:rsidRPr="00000000">
        <w:rPr>
          <w:rtl w:val="0"/>
        </w:rPr>
        <w:t xml:space="preserve">Files are encrypted by AES using random key. The random key is encrypted with public key of processing server and attached to the beginning of each file.</w:t>
      </w:r>
    </w:p>
    <w:p w:rsidR="00000000" w:rsidDel="00000000" w:rsidP="00000000" w:rsidRDefault="00000000" w:rsidRPr="00000000" w14:paraId="000000D8">
      <w:pPr>
        <w:numPr>
          <w:ilvl w:val="0"/>
          <w:numId w:val="8"/>
        </w:numPr>
        <w:ind w:left="720" w:hanging="360"/>
      </w:pPr>
      <w:r w:rsidDel="00000000" w:rsidR="00000000" w:rsidRPr="00000000">
        <w:rPr>
          <w:rtl w:val="0"/>
        </w:rPr>
        <w:t xml:space="preserve">Database presently in machine 3 (database server) but see future plan below</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20"/>
        </w:numPr>
        <w:ind w:left="720" w:hanging="360"/>
      </w:pPr>
      <w:r w:rsidDel="00000000" w:rsidR="00000000" w:rsidRPr="00000000">
        <w:rPr>
          <w:rtl w:val="0"/>
        </w:rPr>
        <w:t xml:space="preserve">Future plan - get separate machine in DMZ as shown in diagram (Khalid)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i w:val="1"/>
          <w:rtl w:val="0"/>
        </w:rPr>
        <w:t xml:space="preserve">3 - Processing Server (Not in diagram)</w:t>
      </w:r>
      <w:r w:rsidDel="00000000" w:rsidR="00000000" w:rsidRPr="00000000">
        <w:rPr>
          <w:rtl w:val="0"/>
        </w:rPr>
      </w:r>
    </w:p>
    <w:p w:rsidR="00000000" w:rsidDel="00000000" w:rsidP="00000000" w:rsidRDefault="00000000" w:rsidRPr="00000000" w14:paraId="000000DD">
      <w:pPr>
        <w:numPr>
          <w:ilvl w:val="0"/>
          <w:numId w:val="17"/>
        </w:numPr>
        <w:ind w:left="720" w:hanging="360"/>
      </w:pPr>
      <w:r w:rsidDel="00000000" w:rsidR="00000000" w:rsidRPr="00000000">
        <w:rPr>
          <w:rtl w:val="0"/>
        </w:rPr>
        <w:t xml:space="preserve">The processing server is drawn as three blocks in diagram - 3.1, 3.2, 3.3 because the three processes are very different</w:t>
      </w:r>
    </w:p>
    <w:p w:rsidR="00000000" w:rsidDel="00000000" w:rsidP="00000000" w:rsidRDefault="00000000" w:rsidRPr="00000000" w14:paraId="000000DE">
      <w:pPr>
        <w:numPr>
          <w:ilvl w:val="0"/>
          <w:numId w:val="17"/>
        </w:numPr>
        <w:ind w:left="720" w:hanging="360"/>
      </w:pPr>
      <w:r w:rsidDel="00000000" w:rsidR="00000000" w:rsidRPr="00000000">
        <w:rPr>
          <w:rtl w:val="0"/>
        </w:rPr>
        <w:t xml:space="preserve">The server is the machine 2 as described in the beginning</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numPr>
          <w:ilvl w:val="0"/>
          <w:numId w:val="9"/>
        </w:numPr>
        <w:ind w:left="720" w:hanging="360"/>
      </w:pPr>
      <w:r w:rsidDel="00000000" w:rsidR="00000000" w:rsidRPr="00000000">
        <w:rPr>
          <w:rtl w:val="0"/>
        </w:rPr>
        <w:t xml:space="preserve">Future plan - make it a TPM = Trusted Platform Module (Batyr??)</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i w:val="1"/>
        </w:rPr>
      </w:pPr>
      <w:r w:rsidDel="00000000" w:rsidR="00000000" w:rsidRPr="00000000">
        <w:rPr>
          <w:i w:val="1"/>
          <w:rtl w:val="0"/>
        </w:rPr>
        <w:t xml:space="preserve">3.1</w:t>
      </w:r>
      <w:r w:rsidDel="00000000" w:rsidR="00000000" w:rsidRPr="00000000">
        <w:rPr>
          <w:rtl w:val="0"/>
        </w:rPr>
        <w:t xml:space="preserve"> - </w:t>
      </w:r>
      <w:r w:rsidDel="00000000" w:rsidR="00000000" w:rsidRPr="00000000">
        <w:rPr>
          <w:i w:val="1"/>
          <w:rtl w:val="0"/>
        </w:rPr>
        <w:t xml:space="preserve">Archive Cluster (Khalid, Farhan)</w:t>
      </w:r>
    </w:p>
    <w:p w:rsidR="00000000" w:rsidDel="00000000" w:rsidP="00000000" w:rsidRDefault="00000000" w:rsidRPr="00000000" w14:paraId="000000E3">
      <w:pPr>
        <w:numPr>
          <w:ilvl w:val="0"/>
          <w:numId w:val="10"/>
        </w:numPr>
        <w:ind w:left="720" w:hanging="360"/>
      </w:pPr>
      <w:r w:rsidDel="00000000" w:rsidR="00000000" w:rsidRPr="00000000">
        <w:rPr>
          <w:rtl w:val="0"/>
        </w:rPr>
        <w:t xml:space="preserve">Not really a cluster yet; a Java code in machine 2 (Processing Server)</w:t>
      </w:r>
    </w:p>
    <w:p w:rsidR="00000000" w:rsidDel="00000000" w:rsidP="00000000" w:rsidRDefault="00000000" w:rsidRPr="00000000" w14:paraId="000000E4">
      <w:pPr>
        <w:numPr>
          <w:ilvl w:val="0"/>
          <w:numId w:val="10"/>
        </w:numPr>
        <w:ind w:left="720" w:hanging="360"/>
      </w:pPr>
      <w:r w:rsidDel="00000000" w:rsidR="00000000" w:rsidRPr="00000000">
        <w:rPr>
          <w:rtl w:val="0"/>
        </w:rPr>
        <w:t xml:space="preserve">Java code manages the flow with inside calls to several python scripts</w:t>
      </w:r>
    </w:p>
    <w:p w:rsidR="00000000" w:rsidDel="00000000" w:rsidP="00000000" w:rsidRDefault="00000000" w:rsidRPr="00000000" w14:paraId="000000E5">
      <w:pPr>
        <w:numPr>
          <w:ilvl w:val="0"/>
          <w:numId w:val="10"/>
        </w:numPr>
        <w:ind w:left="720" w:hanging="360"/>
      </w:pPr>
      <w:r w:rsidDel="00000000" w:rsidR="00000000" w:rsidRPr="00000000">
        <w:rPr>
          <w:rtl w:val="0"/>
        </w:rPr>
        <w:t xml:space="preserve">Decrypts unprocessed file in cache db -&gt; converts it into STIX2 -&gt; </w:t>
      </w:r>
      <w:r w:rsidDel="00000000" w:rsidR="00000000" w:rsidRPr="00000000">
        <w:rPr>
          <w:rtl w:val="0"/>
        </w:rPr>
        <w:t xml:space="preserve">re-encrypts with AES -&gt; stores in archive db</w:t>
      </w:r>
      <w:r w:rsidDel="00000000" w:rsidR="00000000" w:rsidRPr="00000000">
        <w:rPr>
          <w:vertAlign w:val="superscript"/>
          <w:rtl w:val="0"/>
        </w:rPr>
        <w:t xml:space="preserve">8</w:t>
      </w: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numPr>
          <w:ilvl w:val="0"/>
          <w:numId w:val="2"/>
        </w:numPr>
        <w:ind w:left="720" w:hanging="360"/>
      </w:pPr>
      <w:r w:rsidDel="00000000" w:rsidR="00000000" w:rsidRPr="00000000">
        <w:rPr>
          <w:rtl w:val="0"/>
        </w:rPr>
        <w:t xml:space="preserve">Codes are in machine 2 (Processing Server)</w:t>
      </w:r>
    </w:p>
    <w:p w:rsidR="00000000" w:rsidDel="00000000" w:rsidP="00000000" w:rsidRDefault="00000000" w:rsidRPr="00000000" w14:paraId="000000E8">
      <w:pPr>
        <w:rPr/>
      </w:pPr>
      <w:r w:rsidDel="00000000" w:rsidR="00000000" w:rsidRPr="00000000">
        <w:rPr>
          <w:rtl w:val="0"/>
        </w:rPr>
        <w:tab/>
      </w:r>
    </w:p>
    <w:p w:rsidR="00000000" w:rsidDel="00000000" w:rsidP="00000000" w:rsidRDefault="00000000" w:rsidRPr="00000000" w14:paraId="000000E9">
      <w:pPr>
        <w:rPr>
          <w:i w:val="1"/>
        </w:rPr>
      </w:pPr>
      <w:r w:rsidDel="00000000" w:rsidR="00000000" w:rsidRPr="00000000">
        <w:rPr>
          <w:rtl w:val="0"/>
        </w:rPr>
      </w:r>
    </w:p>
    <w:p w:rsidR="00000000" w:rsidDel="00000000" w:rsidP="00000000" w:rsidRDefault="00000000" w:rsidRPr="00000000" w14:paraId="000000EA">
      <w:pPr>
        <w:rPr>
          <w:i w:val="1"/>
        </w:rPr>
      </w:pPr>
      <w:r w:rsidDel="00000000" w:rsidR="00000000" w:rsidRPr="00000000">
        <w:rPr>
          <w:i w:val="1"/>
          <w:rtl w:val="0"/>
        </w:rPr>
        <w:t xml:space="preserve">3.2 &amp; 3.3 are described later to be coherent with data flow</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i w:val="1"/>
        </w:rPr>
      </w:pPr>
      <w:r w:rsidDel="00000000" w:rsidR="00000000" w:rsidRPr="00000000">
        <w:rPr>
          <w:i w:val="1"/>
          <w:rtl w:val="0"/>
        </w:rPr>
        <w:t xml:space="preserve">4 - Archive Database (Khalid)</w:t>
      </w:r>
    </w:p>
    <w:p w:rsidR="00000000" w:rsidDel="00000000" w:rsidP="00000000" w:rsidRDefault="00000000" w:rsidRPr="00000000" w14:paraId="000000ED">
      <w:pPr>
        <w:numPr>
          <w:ilvl w:val="0"/>
          <w:numId w:val="15"/>
        </w:numPr>
        <w:ind w:left="720" w:hanging="360"/>
      </w:pPr>
      <w:r w:rsidDel="00000000" w:rsidR="00000000" w:rsidRPr="00000000">
        <w:rPr>
          <w:rtl w:val="0"/>
        </w:rPr>
        <w:t xml:space="preserve">Encrypted database inside of the firewall</w:t>
      </w:r>
    </w:p>
    <w:p w:rsidR="00000000" w:rsidDel="00000000" w:rsidP="00000000" w:rsidRDefault="00000000" w:rsidRPr="00000000" w14:paraId="000000EE">
      <w:pPr>
        <w:numPr>
          <w:ilvl w:val="0"/>
          <w:numId w:val="15"/>
        </w:numPr>
        <w:ind w:left="720" w:hanging="360"/>
      </w:pPr>
      <w:r w:rsidDel="00000000" w:rsidR="00000000" w:rsidRPr="00000000">
        <w:rPr>
          <w:rtl w:val="0"/>
        </w:rPr>
        <w:t xml:space="preserve">Data is in STIX2 (or any standard?) format.</w:t>
      </w:r>
    </w:p>
    <w:p w:rsidR="00000000" w:rsidDel="00000000" w:rsidP="00000000" w:rsidRDefault="00000000" w:rsidRPr="00000000" w14:paraId="000000EF">
      <w:pPr>
        <w:numPr>
          <w:ilvl w:val="0"/>
          <w:numId w:val="15"/>
        </w:numPr>
        <w:ind w:left="720" w:hanging="360"/>
      </w:pPr>
      <w:r w:rsidDel="00000000" w:rsidR="00000000" w:rsidRPr="00000000">
        <w:rPr>
          <w:rtl w:val="0"/>
        </w:rPr>
        <w:t xml:space="preserve">DB in machine 3 (Database server)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i w:val="1"/>
          <w:rtl w:val="0"/>
        </w:rPr>
        <w:t xml:space="preserve">4.3</w:t>
      </w:r>
      <w:r w:rsidDel="00000000" w:rsidR="00000000" w:rsidRPr="00000000">
        <w:rPr>
          <w:rtl w:val="0"/>
        </w:rPr>
        <w:t xml:space="preserve"> - </w:t>
      </w:r>
      <w:r w:rsidDel="00000000" w:rsidR="00000000" w:rsidRPr="00000000">
        <w:rPr>
          <w:i w:val="1"/>
          <w:rtl w:val="0"/>
        </w:rPr>
        <w:t xml:space="preserve">Analytics Cluster (Jay, Farhan, Khalid)</w:t>
      </w:r>
      <w:r w:rsidDel="00000000" w:rsidR="00000000" w:rsidRPr="00000000">
        <w:rPr>
          <w:rtl w:val="0"/>
        </w:rPr>
      </w:r>
    </w:p>
    <w:p w:rsidR="00000000" w:rsidDel="00000000" w:rsidP="00000000" w:rsidRDefault="00000000" w:rsidRPr="00000000" w14:paraId="000000F2">
      <w:pPr>
        <w:numPr>
          <w:ilvl w:val="0"/>
          <w:numId w:val="21"/>
        </w:numPr>
        <w:ind w:left="720" w:hanging="360"/>
      </w:pPr>
      <w:r w:rsidDel="00000000" w:rsidR="00000000" w:rsidRPr="00000000">
        <w:rPr>
          <w:rtl w:val="0"/>
        </w:rPr>
        <w:t xml:space="preserve">Heart of CYBEX-P &amp; research aspect</w:t>
      </w:r>
    </w:p>
    <w:p w:rsidR="00000000" w:rsidDel="00000000" w:rsidP="00000000" w:rsidRDefault="00000000" w:rsidRPr="00000000" w14:paraId="000000F3">
      <w:pPr>
        <w:numPr>
          <w:ilvl w:val="0"/>
          <w:numId w:val="21"/>
        </w:numPr>
        <w:ind w:left="720" w:hanging="360"/>
      </w:pPr>
      <w:r w:rsidDel="00000000" w:rsidR="00000000" w:rsidRPr="00000000">
        <w:rPr>
          <w:rtl w:val="0"/>
        </w:rPr>
        <w:t xml:space="preserve">Performs advanced analytics on STIX2 data in archive DB</w:t>
      </w:r>
      <w:r w:rsidDel="00000000" w:rsidR="00000000" w:rsidRPr="00000000">
        <w:rPr>
          <w:vertAlign w:val="superscript"/>
          <w:rtl w:val="0"/>
        </w:rPr>
        <w:t xml:space="preserve">8</w:t>
      </w:r>
      <w:r w:rsidDel="00000000" w:rsidR="00000000" w:rsidRPr="00000000">
        <w:rPr>
          <w:rtl w:val="0"/>
        </w:rPr>
      </w:r>
    </w:p>
    <w:p w:rsidR="00000000" w:rsidDel="00000000" w:rsidP="00000000" w:rsidRDefault="00000000" w:rsidRPr="00000000" w14:paraId="000000F4">
      <w:pPr>
        <w:numPr>
          <w:ilvl w:val="0"/>
          <w:numId w:val="21"/>
        </w:numPr>
        <w:ind w:left="720" w:hanging="360"/>
      </w:pPr>
      <w:r w:rsidDel="00000000" w:rsidR="00000000" w:rsidRPr="00000000">
        <w:rPr>
          <w:rtl w:val="0"/>
        </w:rPr>
        <w:t xml:space="preserve">Privacy preservation can be done in this step as reports are generated or in the next step (7.2) as reports are sent to the dashboard</w:t>
      </w:r>
    </w:p>
    <w:p w:rsidR="00000000" w:rsidDel="00000000" w:rsidP="00000000" w:rsidRDefault="00000000" w:rsidRPr="00000000" w14:paraId="000000F5">
      <w:pPr>
        <w:numPr>
          <w:ilvl w:val="0"/>
          <w:numId w:val="21"/>
        </w:numPr>
        <w:ind w:left="720" w:hanging="360"/>
      </w:pPr>
      <w:r w:rsidDel="00000000" w:rsidR="00000000" w:rsidRPr="00000000">
        <w:rPr>
          <w:rtl w:val="0"/>
        </w:rPr>
        <w:t xml:space="preserve">Expected process flow is as follows</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vertAlign w:val="superscript"/>
        </w:rPr>
      </w:pPr>
      <w:r w:rsidDel="00000000" w:rsidR="00000000" w:rsidRPr="00000000">
        <w:rPr>
          <w:rtl w:val="0"/>
        </w:rPr>
        <w:t xml:space="preserve">Reads encrypted data from archive db</w:t>
      </w:r>
      <w:r w:rsidDel="00000000" w:rsidR="00000000" w:rsidRPr="00000000">
        <w:rPr>
          <w:vertAlign w:val="superscript"/>
          <w:rtl w:val="0"/>
        </w:rPr>
        <w:t xml:space="preserve">8</w:t>
      </w:r>
      <w:r w:rsidDel="00000000" w:rsidR="00000000" w:rsidRPr="00000000">
        <w:rPr>
          <w:rFonts w:ascii="Arial Unicode MS" w:cs="Arial Unicode MS" w:eastAsia="Arial Unicode MS" w:hAnsi="Arial Unicode MS"/>
          <w:rtl w:val="0"/>
        </w:rPr>
        <w:t xml:space="preserve"> ⇒ ⇒ Decrypts data in archive db</w:t>
      </w:r>
      <w:r w:rsidDel="00000000" w:rsidR="00000000" w:rsidRPr="00000000">
        <w:rPr>
          <w:vertAlign w:val="superscript"/>
          <w:rtl w:val="0"/>
        </w:rPr>
        <w:t xml:space="preserve">8</w:t>
      </w:r>
      <w:r w:rsidDel="00000000" w:rsidR="00000000" w:rsidRPr="00000000">
        <w:rPr>
          <w:rFonts w:ascii="Arial Unicode MS" w:cs="Arial Unicode MS" w:eastAsia="Arial Unicode MS" w:hAnsi="Arial Unicode MS"/>
          <w:rtl w:val="0"/>
        </w:rPr>
        <w:t xml:space="preserve"> ⇒ ⇒ performs analysis on data to create reports (could be privacy preserving) ⇒⇒  re-encrypts data and stores back in archive db</w:t>
      </w:r>
      <w:r w:rsidDel="00000000" w:rsidR="00000000" w:rsidRPr="00000000">
        <w:rPr>
          <w:vertAlign w:val="superscript"/>
          <w:rtl w:val="0"/>
        </w:rPr>
        <w:t xml:space="preserve">8</w:t>
      </w:r>
      <w:r w:rsidDel="00000000" w:rsidR="00000000" w:rsidRPr="00000000">
        <w:rPr>
          <w:rtl w:val="0"/>
        </w:rPr>
        <w:t xml:space="preserve"> / sends it to report db</w:t>
      </w:r>
      <w:r w:rsidDel="00000000" w:rsidR="00000000" w:rsidRPr="00000000">
        <w:rPr>
          <w:vertAlign w:val="superscript"/>
          <w:rtl w:val="0"/>
        </w:rPr>
        <w:t xml:space="preserve"> </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numPr>
          <w:ilvl w:val="0"/>
          <w:numId w:val="21"/>
        </w:numPr>
        <w:ind w:left="720" w:hanging="360"/>
      </w:pPr>
      <w:r w:rsidDel="00000000" w:rsidR="00000000" w:rsidRPr="00000000">
        <w:rPr>
          <w:rtl w:val="0"/>
        </w:rPr>
        <w:t xml:space="preserve">Scripts are in machine 2 (Processing server)</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rPr>
          <w:i w:val="1"/>
        </w:rPr>
      </w:pPr>
      <w:r w:rsidDel="00000000" w:rsidR="00000000" w:rsidRPr="00000000">
        <w:rPr>
          <w:rtl w:val="0"/>
        </w:rPr>
      </w:r>
    </w:p>
    <w:p w:rsidR="00000000" w:rsidDel="00000000" w:rsidP="00000000" w:rsidRDefault="00000000" w:rsidRPr="00000000" w14:paraId="000000FC">
      <w:pPr>
        <w:rPr/>
      </w:pPr>
      <w:r w:rsidDel="00000000" w:rsidR="00000000" w:rsidRPr="00000000">
        <w:rPr>
          <w:i w:val="1"/>
          <w:rtl w:val="0"/>
        </w:rPr>
        <w:t xml:space="preserve">4.2 Report Cluster (Farhan/Khalid??)</w:t>
      </w:r>
      <w:r w:rsidDel="00000000" w:rsidR="00000000" w:rsidRPr="00000000">
        <w:rPr>
          <w:rtl w:val="0"/>
        </w:rPr>
      </w:r>
    </w:p>
    <w:p w:rsidR="00000000" w:rsidDel="00000000" w:rsidP="00000000" w:rsidRDefault="00000000" w:rsidRPr="00000000" w14:paraId="000000FD">
      <w:pPr>
        <w:numPr>
          <w:ilvl w:val="0"/>
          <w:numId w:val="11"/>
        </w:numPr>
        <w:ind w:left="720" w:hanging="360"/>
      </w:pPr>
      <w:r w:rsidDel="00000000" w:rsidR="00000000" w:rsidRPr="00000000">
        <w:rPr>
          <w:rtl w:val="0"/>
        </w:rPr>
        <w:t xml:space="preserve">As of the now, the plan is to use this part of the processing server to decrypt data in archive db, anonymize it and then send it report db</w:t>
      </w:r>
      <w:r w:rsidDel="00000000" w:rsidR="00000000" w:rsidRPr="00000000">
        <w:rPr>
          <w:vertAlign w:val="superscript"/>
          <w:rtl w:val="0"/>
        </w:rPr>
        <w:t xml:space="preserve">9</w:t>
      </w:r>
      <w:r w:rsidDel="00000000" w:rsidR="00000000" w:rsidRPr="00000000">
        <w:rPr>
          <w:rtl w:val="0"/>
        </w:rPr>
        <w:t xml:space="preserve">.</w:t>
      </w:r>
    </w:p>
    <w:p w:rsidR="00000000" w:rsidDel="00000000" w:rsidP="00000000" w:rsidRDefault="00000000" w:rsidRPr="00000000" w14:paraId="000000FE">
      <w:pPr>
        <w:numPr>
          <w:ilvl w:val="0"/>
          <w:numId w:val="11"/>
        </w:numPr>
        <w:ind w:left="720" w:hanging="360"/>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i w:val="1"/>
          <w:rtl w:val="0"/>
        </w:rPr>
        <w:t xml:space="preserve">5</w:t>
      </w:r>
      <w:r w:rsidDel="00000000" w:rsidR="00000000" w:rsidRPr="00000000">
        <w:rPr>
          <w:rtl w:val="0"/>
        </w:rPr>
        <w:t xml:space="preserve">- </w:t>
      </w:r>
      <w:r w:rsidDel="00000000" w:rsidR="00000000" w:rsidRPr="00000000">
        <w:rPr>
          <w:i w:val="1"/>
          <w:rtl w:val="0"/>
        </w:rPr>
        <w:t xml:space="preserve">Report Database (Khalid)</w:t>
      </w:r>
      <w:r w:rsidDel="00000000" w:rsidR="00000000" w:rsidRPr="00000000">
        <w:rPr>
          <w:rtl w:val="0"/>
        </w:rPr>
      </w:r>
    </w:p>
    <w:p w:rsidR="00000000" w:rsidDel="00000000" w:rsidP="00000000" w:rsidRDefault="00000000" w:rsidRPr="00000000" w14:paraId="00000101">
      <w:pPr>
        <w:numPr>
          <w:ilvl w:val="0"/>
          <w:numId w:val="5"/>
        </w:numPr>
        <w:ind w:left="720" w:hanging="360"/>
      </w:pPr>
      <w:r w:rsidDel="00000000" w:rsidR="00000000" w:rsidRPr="00000000">
        <w:rPr>
          <w:rtl w:val="0"/>
        </w:rPr>
        <w:t xml:space="preserve">Database outside of the firewall that holds categorized and more polished, simpler, analysed data.</w:t>
      </w:r>
    </w:p>
    <w:p w:rsidR="00000000" w:rsidDel="00000000" w:rsidP="00000000" w:rsidRDefault="00000000" w:rsidRPr="00000000" w14:paraId="00000102">
      <w:pPr>
        <w:numPr>
          <w:ilvl w:val="0"/>
          <w:numId w:val="5"/>
        </w:numPr>
        <w:ind w:left="720" w:hanging="360"/>
      </w:pPr>
      <w:r w:rsidDel="00000000" w:rsidR="00000000" w:rsidRPr="00000000">
        <w:rPr>
          <w:rtl w:val="0"/>
        </w:rPr>
        <w:t xml:space="preserve">Data is anonymized and contains no user information</w:t>
      </w:r>
    </w:p>
    <w:p w:rsidR="00000000" w:rsidDel="00000000" w:rsidP="00000000" w:rsidRDefault="00000000" w:rsidRPr="00000000" w14:paraId="000001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mailto:johndoe@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