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65" w:rsidRDefault="00981D65" w:rsidP="00981D65">
      <w:r>
        <w:t xml:space="preserve">This is a sample code of how to use an asp repeater to bind data. </w:t>
      </w:r>
    </w:p>
    <w:p w:rsidR="00981D65" w:rsidRDefault="00161CD8" w:rsidP="00981D65">
      <w:r>
        <w:t xml:space="preserve">The example below is a page that </w:t>
      </w:r>
      <w:r w:rsidR="004D217B">
        <w:t>I built before for the company supervisor/managers</w:t>
      </w:r>
      <w:r w:rsidR="00A62DAF">
        <w:t xml:space="preserve"> to rate</w:t>
      </w:r>
      <w:r w:rsidR="004D217B">
        <w:t xml:space="preserve"> his or her subordinate</w:t>
      </w:r>
      <w:r w:rsidR="00981D65">
        <w:t>s</w:t>
      </w:r>
      <w:r w:rsidR="004D217B">
        <w:t>’</w:t>
      </w:r>
      <w:r w:rsidR="00981D65">
        <w:t xml:space="preserve"> competencies. (</w:t>
      </w:r>
      <w:r w:rsidR="002A6DA2">
        <w:t>Ex</w:t>
      </w:r>
      <w:r w:rsidR="00981D65">
        <w:t>. Professionalism, Communication...</w:t>
      </w:r>
      <w:r w:rsidR="002A6DA2">
        <w:t>etc.</w:t>
      </w:r>
      <w:r w:rsidR="00981D65">
        <w:t>)</w:t>
      </w:r>
    </w:p>
    <w:p w:rsidR="00981D65" w:rsidRPr="00161CD8" w:rsidRDefault="00981D65" w:rsidP="00981D65">
      <w:pPr>
        <w:rPr>
          <w:color w:val="FF0000"/>
        </w:rPr>
      </w:pPr>
      <w:r w:rsidRPr="00161CD8">
        <w:rPr>
          <w:color w:val="FF0000"/>
        </w:rPr>
        <w:t xml:space="preserve">NOTICE: This page will not work immediately if you run it in Visual Studio because you need a </w:t>
      </w:r>
      <w:r w:rsidRPr="00161CD8">
        <w:rPr>
          <w:b/>
          <w:color w:val="FF0000"/>
        </w:rPr>
        <w:t>database connection.</w:t>
      </w:r>
    </w:p>
    <w:p w:rsidR="00981D65" w:rsidRDefault="00981D65" w:rsidP="00981D65">
      <w:r>
        <w:t xml:space="preserve">Steps in this code sample: </w:t>
      </w:r>
    </w:p>
    <w:p w:rsidR="00936904" w:rsidRPr="00936904" w:rsidRDefault="00936904" w:rsidP="009369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t xml:space="preserve">Specify the name of the data in your front end code. Ex. </w:t>
      </w:r>
      <w:r w:rsidRPr="00936904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936904">
        <w:rPr>
          <w:rFonts w:ascii="Times New Roman" w:hAnsi="Times New Roman" w:cs="Times New Roman"/>
          <w:color w:val="0000FF"/>
          <w:sz w:val="24"/>
          <w:szCs w:val="24"/>
        </w:rPr>
        <w:t>='</w:t>
      </w:r>
      <w:r w:rsidRPr="00936904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936904">
        <w:rPr>
          <w:rFonts w:ascii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 w:rsidRPr="00936904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936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04">
        <w:rPr>
          <w:rFonts w:ascii="Times New Roman" w:hAnsi="Times New Roman" w:cs="Times New Roman"/>
          <w:sz w:val="24"/>
          <w:szCs w:val="24"/>
        </w:rPr>
        <w:t xml:space="preserve">"Title") </w:t>
      </w:r>
      <w:r w:rsidRPr="00936904">
        <w:rPr>
          <w:rFonts w:ascii="Times New Roman" w:hAnsi="Times New Roman" w:cs="Times New Roman"/>
          <w:sz w:val="24"/>
          <w:szCs w:val="24"/>
          <w:highlight w:val="yellow"/>
        </w:rPr>
        <w:t>%&gt;</w:t>
      </w:r>
      <w:r>
        <w:rPr>
          <w:rFonts w:ascii="Times New Roman" w:hAnsi="Times New Roman" w:cs="Times New Roman"/>
          <w:color w:val="0000FF"/>
          <w:sz w:val="24"/>
          <w:szCs w:val="24"/>
        </w:rPr>
        <w:t>'</w:t>
      </w:r>
    </w:p>
    <w:p w:rsidR="00981D65" w:rsidRDefault="00981D65" w:rsidP="00981D65">
      <w:pPr>
        <w:pStyle w:val="ListParagraph"/>
        <w:numPr>
          <w:ilvl w:val="0"/>
          <w:numId w:val="1"/>
        </w:numPr>
      </w:pPr>
      <w:r>
        <w:t>Create two</w:t>
      </w:r>
      <w:r w:rsidR="00161CD8">
        <w:t xml:space="preserve"> objects. Competency and Rating</w:t>
      </w:r>
      <w:r>
        <w:t xml:space="preserve">Item. </w:t>
      </w:r>
    </w:p>
    <w:p w:rsidR="00981D65" w:rsidRDefault="00981D65" w:rsidP="00981D65">
      <w:pPr>
        <w:pStyle w:val="ListParagraph"/>
        <w:numPr>
          <w:ilvl w:val="0"/>
          <w:numId w:val="1"/>
        </w:numPr>
      </w:pPr>
      <w:r>
        <w:t xml:space="preserve">Create two lists that hold these two objects separately. </w:t>
      </w:r>
    </w:p>
    <w:p w:rsidR="00981D65" w:rsidRDefault="00981D65" w:rsidP="00981D65">
      <w:pPr>
        <w:pStyle w:val="ListParagraph"/>
        <w:numPr>
          <w:ilvl w:val="0"/>
          <w:numId w:val="1"/>
        </w:numPr>
      </w:pPr>
      <w:r>
        <w:t xml:space="preserve">Fill objects and put them into their respectively list. </w:t>
      </w:r>
    </w:p>
    <w:p w:rsidR="006F2A8D" w:rsidRDefault="00981D65" w:rsidP="006F2A8D">
      <w:pPr>
        <w:pStyle w:val="ListParagraph"/>
        <w:numPr>
          <w:ilvl w:val="0"/>
          <w:numId w:val="1"/>
        </w:numPr>
      </w:pPr>
      <w:r>
        <w:t>Point the datasource of the repeater to the list</w:t>
      </w:r>
      <w:r w:rsidR="00161CD8">
        <w:t xml:space="preserve">. </w:t>
      </w:r>
    </w:p>
    <w:p w:rsidR="006F2A8D" w:rsidRDefault="006F2A8D" w:rsidP="006F2A8D"/>
    <w:p w:rsidR="006F2A8D" w:rsidRDefault="006F2A8D" w:rsidP="006F2A8D">
      <w:r>
        <w:t>Here is how the page looks like:</w:t>
      </w:r>
    </w:p>
    <w:p w:rsidR="006F2A8D" w:rsidRPr="006F2A8D" w:rsidRDefault="006F2A8D" w:rsidP="006F2A8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F2A8D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6944705" cy="5528310"/>
            <wp:effectExtent l="19050" t="19050" r="27940" b="15240"/>
            <wp:docPr id="1" name="Picture 1" descr="C:\Users\tina\AppData\Local\Temp\msohtmlclip1\1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AppData\Local\Temp\msohtmlclip1\1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829" cy="55315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6F2A8D" w:rsidRDefault="006F2A8D" w:rsidP="006F2A8D">
      <w:r>
        <w:t xml:space="preserve"> </w:t>
      </w:r>
    </w:p>
    <w:p w:rsidR="004D217B" w:rsidRDefault="004D217B" w:rsidP="006F2A8D">
      <w:bookmarkStart w:id="0" w:name="_GoBack"/>
      <w:bookmarkEnd w:id="0"/>
    </w:p>
    <w:p w:rsidR="006F2A8D" w:rsidRPr="004D217B" w:rsidRDefault="006F2A8D" w:rsidP="006F2A8D">
      <w:pPr>
        <w:rPr>
          <w:b/>
        </w:rPr>
      </w:pPr>
      <w:r w:rsidRPr="004D217B">
        <w:rPr>
          <w:b/>
        </w:rPr>
        <w:lastRenderedPageBreak/>
        <w:t xml:space="preserve">Both BulletedList and RadioButtonList are repeaters as well. In this code sample, I handled them differently. </w:t>
      </w:r>
    </w:p>
    <w:p w:rsidR="006F2A8D" w:rsidRDefault="006F2A8D" w:rsidP="006F2A8D">
      <w:pPr>
        <w:pStyle w:val="ListParagraph"/>
        <w:numPr>
          <w:ilvl w:val="0"/>
          <w:numId w:val="2"/>
        </w:numPr>
      </w:pPr>
      <w:r>
        <w:t xml:space="preserve">A BulletedList also has a datasource property. However, in this sample I chose to bind the data to the BulletedList by simply doing BulletedList.Add(li), where li is a ListItem that has the value and text properties. </w:t>
      </w:r>
    </w:p>
    <w:p w:rsidR="006F2A8D" w:rsidRDefault="006F2A8D" w:rsidP="006F2A8D">
      <w:pPr>
        <w:pStyle w:val="ListParagraph"/>
      </w:pPr>
    </w:p>
    <w:p w:rsidR="006F2A8D" w:rsidRDefault="006F2A8D" w:rsidP="006F2A8D">
      <w:pPr>
        <w:pStyle w:val="ListParagraph"/>
        <w:numPr>
          <w:ilvl w:val="0"/>
          <w:numId w:val="2"/>
        </w:numPr>
      </w:pPr>
      <w:r>
        <w:t xml:space="preserve">Notice that the RadioButtonList is inside </w:t>
      </w:r>
      <w:r w:rsidR="00C80F49">
        <w:t>the main Repeater. This make</w:t>
      </w:r>
      <w:r w:rsidR="00161CD8">
        <w:rPr>
          <w:rFonts w:hint="eastAsia"/>
        </w:rPr>
        <w:t>s</w:t>
      </w:r>
      <w:r w:rsidR="00C80F49">
        <w:t xml:space="preserve"> our RadioButtonList </w:t>
      </w:r>
      <w:r w:rsidR="00C80F49" w:rsidRPr="00161CD8">
        <w:rPr>
          <w:b/>
        </w:rPr>
        <w:t>a repeater inside a repeater</w:t>
      </w:r>
      <w:r w:rsidR="00C80F49">
        <w:t>. In order to “talk” to the RadioButtonList, which is not directly accessible, we need to perform the data binding during the ItemDataBound event</w:t>
      </w:r>
      <w:r w:rsidR="00161CD8">
        <w:t xml:space="preserve"> of the main repeater</w:t>
      </w:r>
      <w:r w:rsidR="00C80F49">
        <w:t xml:space="preserve">. </w:t>
      </w:r>
    </w:p>
    <w:sectPr w:rsidR="006F2A8D" w:rsidSect="00981D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499A"/>
    <w:multiLevelType w:val="hybridMultilevel"/>
    <w:tmpl w:val="DD84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059B0"/>
    <w:multiLevelType w:val="hybridMultilevel"/>
    <w:tmpl w:val="C284DEEA"/>
    <w:lvl w:ilvl="0" w:tplc="3D1CAC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65"/>
    <w:rsid w:val="00161CD8"/>
    <w:rsid w:val="002A6DA2"/>
    <w:rsid w:val="004D217B"/>
    <w:rsid w:val="006F2A8D"/>
    <w:rsid w:val="00936904"/>
    <w:rsid w:val="00981D65"/>
    <w:rsid w:val="00A62DAF"/>
    <w:rsid w:val="00C80F49"/>
    <w:rsid w:val="00CD70E9"/>
    <w:rsid w:val="00E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8B6AA-A8B7-46BA-94B0-30126670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5948B-10E1-4F3A-B92E-11030ABD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Chen</dc:creator>
  <cp:keywords/>
  <dc:description/>
  <cp:lastModifiedBy>Tina Chen</cp:lastModifiedBy>
  <cp:revision>5</cp:revision>
  <dcterms:created xsi:type="dcterms:W3CDTF">2013-09-16T20:58:00Z</dcterms:created>
  <dcterms:modified xsi:type="dcterms:W3CDTF">2013-09-19T07:37:00Z</dcterms:modified>
</cp:coreProperties>
</file>