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color w:val="000000"/>
          <w:sz w:val="24"/>
          <w:szCs w:val="24"/>
        </w:rPr>
        <w:br/>
        <w:t xml:space="preserve">«Национальный исследовательский </w:t>
      </w:r>
      <w:r>
        <w:rPr>
          <w:color w:val="000000"/>
          <w:sz w:val="24"/>
          <w:szCs w:val="24"/>
        </w:rPr>
        <w:br/>
        <w:t>Нижегородский государственный университет им. Н.И. Лобачевского»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(ННГУ)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 информационных технологий математики и механики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Отчёт по лабораторной работе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Геометрические </w:t>
      </w:r>
      <w:r>
        <w:rPr>
          <w:sz w:val="40"/>
          <w:szCs w:val="40"/>
        </w:rPr>
        <w:t>фигуры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40"/>
          <w:szCs w:val="40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40"/>
          <w:szCs w:val="40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Выполнил: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Студент</w:t>
      </w:r>
      <w:r>
        <w:rPr>
          <w:color w:val="000000"/>
          <w:sz w:val="24"/>
          <w:szCs w:val="24"/>
        </w:rPr>
        <w:t xml:space="preserve"> ИТММ </w:t>
      </w:r>
      <w:r>
        <w:rPr>
          <w:sz w:val="24"/>
          <w:szCs w:val="24"/>
        </w:rPr>
        <w:t xml:space="preserve">ПМИ </w:t>
      </w:r>
      <w:r>
        <w:rPr>
          <w:color w:val="000000"/>
          <w:sz w:val="24"/>
          <w:szCs w:val="24"/>
        </w:rPr>
        <w:t>гр. 38190</w:t>
      </w: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>-</w:t>
      </w:r>
      <w:r>
        <w:rPr>
          <w:sz w:val="24"/>
          <w:szCs w:val="24"/>
        </w:rPr>
        <w:t>3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527" w:firstLine="708"/>
        <w:jc w:val="both"/>
        <w:rPr>
          <w:color w:val="000000"/>
          <w:sz w:val="24"/>
          <w:szCs w:val="24"/>
        </w:rPr>
      </w:pPr>
    </w:p>
    <w:p w:rsidR="00653DF1" w:rsidRDefault="00A64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527"/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t>Удальцов Н.С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527" w:firstLine="708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527" w:firstLine="708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 w:firstLine="708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Проверил: 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 w:firstLine="708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Лебедев И. Г.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 w:firstLine="708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Нижний Новгород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4"/>
          <w:szCs w:val="24"/>
        </w:rPr>
        <w:sectPr w:rsidR="00653DF1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pgNumType w:start="1"/>
          <w:cols w:space="720" w:equalWidth="0">
            <w:col w:w="9689"/>
          </w:cols>
          <w:titlePg/>
        </w:sectPr>
      </w:pPr>
      <w:r>
        <w:rPr>
          <w:color w:val="000000"/>
          <w:sz w:val="24"/>
          <w:szCs w:val="24"/>
        </w:rPr>
        <w:t>2020 г.</w:t>
      </w:r>
    </w:p>
    <w:p w:rsidR="00653DF1" w:rsidRDefault="00ED2F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firstLine="70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248586008"/>
        <w:docPartObj>
          <w:docPartGallery w:val="Table of Contents"/>
          <w:docPartUnique/>
        </w:docPartObj>
      </w:sdtPr>
      <w:sdtEndPr/>
      <w:sdtContent>
        <w:p w:rsidR="00653DF1" w:rsidRDefault="00ED2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540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FF"/>
                <w:sz w:val="24"/>
                <w:szCs w:val="24"/>
                <w:u w:val="single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Введение</w:t>
          </w:r>
          <w:r>
            <w:rPr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:rsidR="00653DF1" w:rsidRDefault="00ED2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540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>
              <w:rPr>
                <w:color w:val="0000FF"/>
                <w:sz w:val="24"/>
                <w:szCs w:val="24"/>
                <w:u w:val="single"/>
              </w:rPr>
              <w:t>2.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Постановка задачи</w:t>
          </w:r>
          <w:r>
            <w:rPr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:rsidR="00653DF1" w:rsidRDefault="00ED2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540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color w:val="0000FF"/>
                <w:sz w:val="24"/>
                <w:szCs w:val="24"/>
                <w:u w:val="single"/>
              </w:rPr>
              <w:t>3.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Руководство пользователя</w:t>
          </w:r>
          <w:r>
            <w:rPr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653DF1" w:rsidRDefault="00ED2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FF"/>
                <w:sz w:val="24"/>
                <w:szCs w:val="24"/>
                <w:u w:val="single"/>
              </w:rPr>
              <w:t>4.      Руководство программиста</w:t>
            </w:r>
          </w:hyperlink>
          <w:hyperlink w:anchor="_3znysh7"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653DF1" w:rsidRDefault="00ED2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before="120"/>
            <w:ind w:left="480" w:firstLine="539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color w:val="0000FF"/>
                <w:sz w:val="24"/>
                <w:szCs w:val="24"/>
                <w:u w:val="single"/>
              </w:rPr>
              <w:t>4.1. Описание структуры программы</w:t>
            </w:r>
          </w:hyperlink>
          <w:hyperlink w:anchor="_2et92p0"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653DF1" w:rsidRDefault="00ED2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before="120"/>
            <w:ind w:left="480" w:firstLine="539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color w:val="0000FF"/>
                <w:sz w:val="24"/>
                <w:szCs w:val="24"/>
                <w:u w:val="single"/>
              </w:rPr>
              <w:t>4.2. Описание структур данных</w:t>
            </w:r>
          </w:hyperlink>
          <w:hyperlink w:anchor="_tyjcwt"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653DF1" w:rsidRDefault="00ED2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before="120"/>
            <w:ind w:left="480" w:firstLine="539"/>
            <w:jc w:val="both"/>
            <w:rPr>
              <w:color w:val="000000"/>
              <w:sz w:val="24"/>
              <w:szCs w:val="24"/>
            </w:rPr>
          </w:pPr>
          <w:hyperlink w:anchor="_3dy6vkm">
            <w:r>
              <w:rPr>
                <w:color w:val="0000FF"/>
                <w:sz w:val="24"/>
                <w:szCs w:val="24"/>
                <w:u w:val="single"/>
              </w:rPr>
              <w:t>4.3. Описание алгоритмов</w:t>
            </w:r>
          </w:hyperlink>
          <w:hyperlink w:anchor="_3dy6vkm">
            <w:r>
              <w:rPr>
                <w:color w:val="000000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</w:rPr>
            <w:t>13</w:t>
          </w:r>
        </w:p>
        <w:p w:rsidR="00653DF1" w:rsidRDefault="00ED2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540"/>
            </w:tabs>
            <w:spacing w:before="120"/>
            <w:jc w:val="both"/>
            <w:rPr>
              <w:color w:val="000000"/>
              <w:sz w:val="24"/>
              <w:szCs w:val="24"/>
            </w:rPr>
          </w:pPr>
          <w:hyperlink w:anchor="_3as4poj">
            <w:r>
              <w:rPr>
                <w:color w:val="0000FF"/>
                <w:sz w:val="24"/>
                <w:szCs w:val="24"/>
                <w:u w:val="single"/>
              </w:rPr>
              <w:t>5.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Эксперименты</w:t>
          </w:r>
          <w:r>
            <w:rPr>
              <w:color w:val="000000"/>
              <w:sz w:val="24"/>
              <w:szCs w:val="24"/>
            </w:rPr>
            <w:tab/>
            <w:t>1</w:t>
          </w:r>
          <w:r>
            <w:fldChar w:fldCharType="end"/>
          </w:r>
          <w:r>
            <w:rPr>
              <w:sz w:val="24"/>
              <w:szCs w:val="24"/>
            </w:rPr>
            <w:t>4</w:t>
          </w:r>
        </w:p>
        <w:p w:rsidR="00653DF1" w:rsidRDefault="00ED2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540"/>
            </w:tabs>
            <w:spacing w:before="120"/>
            <w:jc w:val="both"/>
            <w:rPr>
              <w:color w:val="000000"/>
              <w:sz w:val="24"/>
              <w:szCs w:val="24"/>
            </w:rPr>
          </w:pPr>
          <w:hyperlink w:anchor="_1pxezwc">
            <w:r>
              <w:rPr>
                <w:color w:val="0000FF"/>
                <w:sz w:val="24"/>
                <w:szCs w:val="24"/>
                <w:u w:val="single"/>
              </w:rPr>
              <w:t>6.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Заключение</w:t>
          </w:r>
          <w:r>
            <w:rPr>
              <w:color w:val="000000"/>
              <w:sz w:val="24"/>
              <w:szCs w:val="24"/>
            </w:rPr>
            <w:tab/>
            <w:t>1</w:t>
          </w:r>
          <w:r>
            <w:fldChar w:fldCharType="end"/>
          </w:r>
          <w:r>
            <w:rPr>
              <w:sz w:val="24"/>
              <w:szCs w:val="24"/>
            </w:rPr>
            <w:t>5</w:t>
          </w:r>
        </w:p>
        <w:p w:rsidR="00653DF1" w:rsidRDefault="00ED2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540"/>
            </w:tabs>
            <w:spacing w:before="120"/>
            <w:jc w:val="both"/>
            <w:rPr>
              <w:color w:val="000000"/>
              <w:sz w:val="24"/>
              <w:szCs w:val="24"/>
            </w:rPr>
          </w:pPr>
          <w:hyperlink w:anchor="_49x2ik5">
            <w:r>
              <w:rPr>
                <w:color w:val="0000FF"/>
                <w:sz w:val="24"/>
                <w:szCs w:val="24"/>
                <w:u w:val="single"/>
              </w:rPr>
              <w:t>7.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Литература</w:t>
          </w:r>
          <w:r>
            <w:rPr>
              <w:color w:val="000000"/>
              <w:sz w:val="24"/>
              <w:szCs w:val="24"/>
            </w:rPr>
            <w:tab/>
            <w:t>1</w:t>
          </w:r>
          <w:r>
            <w:fldChar w:fldCharType="end"/>
          </w:r>
          <w:r>
            <w:rPr>
              <w:sz w:val="24"/>
              <w:szCs w:val="24"/>
            </w:rPr>
            <w:t>6</w:t>
          </w:r>
        </w:p>
        <w:p w:rsidR="00653DF1" w:rsidRDefault="00ED2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540"/>
            </w:tabs>
            <w:spacing w:before="120"/>
            <w:jc w:val="both"/>
            <w:rPr>
              <w:color w:val="000000"/>
              <w:sz w:val="24"/>
              <w:szCs w:val="24"/>
            </w:rPr>
          </w:pPr>
          <w:hyperlink w:anchor="_2p2csry">
            <w:r>
              <w:rPr>
                <w:color w:val="0000FF"/>
                <w:sz w:val="24"/>
                <w:szCs w:val="24"/>
                <w:u w:val="single"/>
              </w:rPr>
              <w:t>8.</w:t>
            </w:r>
          </w:hyperlink>
          <w:hyperlink w:anchor="_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Приложения</w:t>
          </w:r>
          <w:r>
            <w:rPr>
              <w:color w:val="000000"/>
              <w:sz w:val="24"/>
              <w:szCs w:val="24"/>
            </w:rPr>
            <w:tab/>
            <w:t>1</w:t>
          </w:r>
          <w:r>
            <w:fldChar w:fldCharType="end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</w:sdtContent>
    </w:sdt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09"/>
        <w:jc w:val="both"/>
        <w:rPr>
          <w:color w:val="000000"/>
          <w:sz w:val="24"/>
          <w:szCs w:val="24"/>
        </w:rPr>
        <w:sectPr w:rsidR="00653DF1">
          <w:pgSz w:w="11906" w:h="16838"/>
          <w:pgMar w:top="1134" w:right="851" w:bottom="1134" w:left="1418" w:header="708" w:footer="708" w:gutter="0"/>
          <w:cols w:space="720" w:equalWidth="0">
            <w:col w:w="9689"/>
          </w:cols>
        </w:sectPr>
      </w:pPr>
      <w:bookmarkStart w:id="0" w:name="_gjdgxs" w:colFirst="0" w:colLast="0"/>
      <w:bookmarkEnd w:id="0"/>
    </w:p>
    <w:p w:rsidR="00653DF1" w:rsidRDefault="00ED2F9E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Введение</w:t>
      </w:r>
    </w:p>
    <w:p w:rsidR="00653DF1" w:rsidRDefault="00A6478D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Данная р</w:t>
      </w:r>
      <w:r w:rsidR="00ED2F9E">
        <w:rPr>
          <w:color w:val="000000"/>
          <w:sz w:val="24"/>
          <w:szCs w:val="24"/>
        </w:rPr>
        <w:t>абота с геометрическими объектами</w:t>
      </w:r>
      <w:r>
        <w:rPr>
          <w:color w:val="000000"/>
          <w:sz w:val="24"/>
          <w:szCs w:val="24"/>
        </w:rPr>
        <w:t xml:space="preserve"> очень важна.  Нужно</w:t>
      </w:r>
      <w:r w:rsidR="00ED2F9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уметь описывать и отображать объекты, </w:t>
      </w:r>
      <w:r w:rsidR="00ED2F9E">
        <w:rPr>
          <w:color w:val="000000"/>
          <w:sz w:val="24"/>
          <w:szCs w:val="24"/>
        </w:rPr>
        <w:t>обладающих геометрическими свойствами.</w:t>
      </w:r>
      <w:r w:rsidR="00ED2F9E">
        <w:rPr>
          <w:rFonts w:ascii="Arial" w:eastAsia="Arial" w:hAnsi="Arial" w:cs="Arial"/>
          <w:color w:val="000000"/>
          <w:sz w:val="24"/>
          <w:szCs w:val="24"/>
        </w:rPr>
        <w:t> </w:t>
      </w:r>
      <w:r w:rsidRPr="00A6478D">
        <w:rPr>
          <w:rFonts w:eastAsia="Arial"/>
          <w:color w:val="000000"/>
          <w:sz w:val="24"/>
          <w:szCs w:val="24"/>
        </w:rPr>
        <w:t>Именно</w:t>
      </w:r>
      <w:r>
        <w:rPr>
          <w:color w:val="000000"/>
          <w:sz w:val="24"/>
          <w:szCs w:val="24"/>
        </w:rPr>
        <w:t xml:space="preserve"> п</w:t>
      </w:r>
      <w:r w:rsidR="00ED2F9E">
        <w:rPr>
          <w:color w:val="000000"/>
          <w:sz w:val="24"/>
          <w:szCs w:val="24"/>
        </w:rPr>
        <w:t xml:space="preserve">оэтому необходимо продумать возможность работать </w:t>
      </w:r>
      <w:r w:rsidR="00ED2F9E">
        <w:rPr>
          <w:sz w:val="24"/>
          <w:szCs w:val="24"/>
        </w:rPr>
        <w:t>напрямую</w:t>
      </w:r>
      <w:r w:rsidR="00ED2F9E">
        <w:rPr>
          <w:color w:val="000000"/>
          <w:sz w:val="24"/>
          <w:szCs w:val="24"/>
        </w:rPr>
        <w:t xml:space="preserve"> с такими объектами</w:t>
      </w:r>
      <w:r>
        <w:rPr>
          <w:color w:val="000000"/>
          <w:sz w:val="24"/>
          <w:szCs w:val="24"/>
        </w:rPr>
        <w:t>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39"/>
        <w:jc w:val="both"/>
        <w:rPr>
          <w:color w:val="000000"/>
          <w:sz w:val="24"/>
          <w:szCs w:val="24"/>
        </w:rPr>
      </w:pPr>
      <w:bookmarkStart w:id="1" w:name="_30j0zll" w:colFirst="0" w:colLast="0"/>
      <w:bookmarkEnd w:id="1"/>
    </w:p>
    <w:p w:rsidR="00653DF1" w:rsidRDefault="00ED2F9E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Постановка задачи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структуру данных для работы с геометрическими объектами в N мерном пространстве. Тип данных определяется пользователем (шаблоны). Должны быть реализованы простейшие геометрические объекты, такие как: точка, линия, круг, квадрат, прямоугольник, тре</w:t>
      </w:r>
      <w:r>
        <w:rPr>
          <w:color w:val="000000"/>
          <w:sz w:val="24"/>
          <w:szCs w:val="24"/>
        </w:rPr>
        <w:t>угольник, трапеция.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Кроме самих геом. объектов должен быть реализован класс осуществляющий обобщение действий со всеми созданными пользователями объектами - "контейнер".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Контейнер должен иметь следующие функции: добавить новый объект, удалить существующий объект, отобразить все имеющиеся объекты, отобразить выбранный объект.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Продемонстрировать (написать в main пример) работоспособность.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Должны быть использованы и продемонс</w:t>
      </w:r>
      <w:r>
        <w:rPr>
          <w:color w:val="000000"/>
          <w:sz w:val="24"/>
          <w:szCs w:val="24"/>
        </w:rPr>
        <w:t>трированы: абстракция, инкапсуляция, наследование, полиморфизм, перегрузка операций, шаблоны.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09"/>
        <w:jc w:val="both"/>
        <w:rPr>
          <w:color w:val="24292E"/>
          <w:sz w:val="24"/>
          <w:szCs w:val="24"/>
          <w:highlight w:val="white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09"/>
        <w:jc w:val="both"/>
        <w:rPr>
          <w:color w:val="24292E"/>
          <w:sz w:val="24"/>
          <w:szCs w:val="24"/>
          <w:highlight w:val="white"/>
        </w:rPr>
        <w:sectPr w:rsidR="00653DF1">
          <w:pgSz w:w="11906" w:h="16838"/>
          <w:pgMar w:top="1134" w:right="851" w:bottom="1134" w:left="1418" w:header="708" w:footer="708" w:gutter="0"/>
          <w:cols w:space="720" w:equalWidth="0">
            <w:col w:w="9689"/>
          </w:cols>
        </w:sectPr>
      </w:pPr>
      <w:bookmarkStart w:id="2" w:name="_1fob9te" w:colFirst="0" w:colLast="0"/>
      <w:bookmarkEnd w:id="2"/>
    </w:p>
    <w:p w:rsidR="00653DF1" w:rsidRDefault="00ED2F9E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Руководство пользователя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Шаги, совершаемые пользователем:</w:t>
      </w:r>
    </w:p>
    <w:p w:rsidR="00653DF1" w:rsidRDefault="00ED2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Создать объекты типа Point, Line, Circle, Square, Cube, Rectangle, Triangle,</w:t>
      </w:r>
      <w:r w:rsidR="00A6478D">
        <w:rPr>
          <w:color w:val="000000"/>
          <w:sz w:val="24"/>
          <w:szCs w:val="24"/>
        </w:rPr>
        <w:t xml:space="preserve"> </w:t>
      </w:r>
      <w:r w:rsidR="00A6478D">
        <w:rPr>
          <w:color w:val="000000"/>
          <w:sz w:val="24"/>
          <w:szCs w:val="24"/>
          <w:lang w:val="en-US"/>
        </w:rPr>
        <w:t>Elips</w:t>
      </w:r>
      <w:r>
        <w:rPr>
          <w:color w:val="000000"/>
          <w:sz w:val="24"/>
          <w:szCs w:val="24"/>
        </w:rPr>
        <w:t xml:space="preserve"> в зависимости от необходимости;</w:t>
      </w:r>
    </w:p>
    <w:p w:rsidR="00653DF1" w:rsidRDefault="00ED2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Наполнить выбранные объекты, используя конструкторы, также существует возможность в дальнейшем изменять размеры объектов при помощи сеттеров;</w:t>
      </w:r>
    </w:p>
    <w:p w:rsidR="00653DF1" w:rsidRDefault="00ED2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Упако</w:t>
      </w:r>
      <w:r>
        <w:rPr>
          <w:color w:val="000000"/>
          <w:sz w:val="24"/>
          <w:szCs w:val="24"/>
        </w:rPr>
        <w:t>вать объекты в контейнер;</w:t>
      </w:r>
    </w:p>
    <w:p w:rsidR="00653DF1" w:rsidRDefault="00ED2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Произвести необходимые действия с объектами;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4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jc w:val="both"/>
        <w:rPr>
          <w:color w:val="24292E"/>
          <w:highlight w:val="white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jc w:val="both"/>
        <w:rPr>
          <w:color w:val="24292E"/>
          <w:highlight w:val="white"/>
        </w:rPr>
      </w:pPr>
      <w:bookmarkStart w:id="3" w:name="_3znysh7" w:colFirst="0" w:colLast="0"/>
      <w:bookmarkEnd w:id="3"/>
    </w:p>
    <w:p w:rsidR="00653DF1" w:rsidRDefault="00ED2F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firstLine="70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4. Руководство программиста</w:t>
      </w:r>
    </w:p>
    <w:p w:rsidR="00653DF1" w:rsidRDefault="00ED2F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firstLine="539"/>
        <w:jc w:val="both"/>
        <w:rPr>
          <w:rFonts w:ascii="Arial" w:eastAsia="Arial" w:hAnsi="Arial" w:cs="Arial"/>
          <w:b/>
          <w:i/>
          <w:color w:val="000000"/>
          <w:sz w:val="26"/>
          <w:szCs w:val="26"/>
        </w:rPr>
      </w:pPr>
      <w:r>
        <w:rPr>
          <w:rFonts w:ascii="Arial" w:eastAsia="Arial" w:hAnsi="Arial" w:cs="Arial"/>
          <w:b/>
          <w:i/>
          <w:color w:val="000000"/>
          <w:sz w:val="26"/>
          <w:szCs w:val="26"/>
        </w:rPr>
        <w:t>4.1. Описание структуры программы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Программа состоит из одного решения. 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решении </w:t>
      </w:r>
      <w:r>
        <w:rPr>
          <w:sz w:val="24"/>
          <w:szCs w:val="24"/>
        </w:rPr>
        <w:t xml:space="preserve">Shapes </w:t>
      </w:r>
      <w:r>
        <w:rPr>
          <w:color w:val="000000"/>
          <w:sz w:val="24"/>
          <w:szCs w:val="24"/>
        </w:rPr>
        <w:t>определено 10 модулей main.cpp, Container.h, Circle.h, triangle.h, Square.h, Rectangle.h, Line.h, Point.h, Cube.h, Objects.h.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main.cpp определена стандартная функция int main(), внутри которой содержится набор действий с геометрическими объектами.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Container.h определен класс Container, а также объявлены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Objects.h определен класс Objects, а также объявлены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Point.h определен класс Point (наследник класса Obje</w:t>
      </w:r>
      <w:r>
        <w:rPr>
          <w:color w:val="000000"/>
          <w:sz w:val="24"/>
          <w:szCs w:val="24"/>
        </w:rPr>
        <w:t>cts), а также объявлены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Line.h определен класс Line (наследник класса Objects), а также объявлены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Square.h определен класс Square (наследник класса Objects), а также объявл</w:t>
      </w:r>
      <w:r>
        <w:rPr>
          <w:color w:val="000000"/>
          <w:sz w:val="24"/>
          <w:szCs w:val="24"/>
        </w:rPr>
        <w:t>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Rectangle.h определен класс Rectangle (наследник класса Objects), а также объявлены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Cube.h определен класс Cube (наследник класса Objects), а также объявлены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triangle.h определен класс Triangle (наследник класса Objects), а также объявлены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color w:val="000000"/>
          <w:sz w:val="24"/>
          <w:szCs w:val="24"/>
        </w:rPr>
        <w:t>В модуле Circle.</w:t>
      </w:r>
      <w:r>
        <w:rPr>
          <w:color w:val="000000"/>
          <w:sz w:val="24"/>
          <w:szCs w:val="24"/>
        </w:rPr>
        <w:t>h определен класс Circle (наследник класса Objects), а также объявлены все его методы и их определения.</w:t>
      </w:r>
    </w:p>
    <w:p w:rsidR="00A6478D" w:rsidRDefault="00A647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модуле </w:t>
      </w:r>
      <w:r>
        <w:rPr>
          <w:color w:val="000000"/>
          <w:sz w:val="24"/>
          <w:szCs w:val="24"/>
          <w:lang w:val="en-US"/>
        </w:rPr>
        <w:t>Elipse</w:t>
      </w:r>
      <w:r w:rsidRPr="00A6478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A6478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определен класс </w:t>
      </w:r>
      <w:r>
        <w:rPr>
          <w:color w:val="000000"/>
          <w:sz w:val="24"/>
          <w:szCs w:val="24"/>
          <w:lang w:val="en-US"/>
        </w:rPr>
        <w:t>Objects</w:t>
      </w:r>
      <w:r>
        <w:rPr>
          <w:color w:val="000000"/>
          <w:sz w:val="24"/>
          <w:szCs w:val="24"/>
        </w:rPr>
        <w:t>, а также объявлены все его методы и их определения</w:t>
      </w:r>
    </w:p>
    <w:p w:rsidR="00653DF1" w:rsidRDefault="00ED2F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firstLine="539"/>
        <w:jc w:val="both"/>
        <w:rPr>
          <w:rFonts w:ascii="Arial" w:eastAsia="Arial" w:hAnsi="Arial" w:cs="Arial"/>
          <w:b/>
          <w:i/>
          <w:color w:val="000000"/>
          <w:sz w:val="26"/>
          <w:szCs w:val="26"/>
        </w:rPr>
      </w:pPr>
      <w:r>
        <w:rPr>
          <w:rFonts w:ascii="Arial" w:eastAsia="Arial" w:hAnsi="Arial" w:cs="Arial"/>
          <w:b/>
          <w:i/>
          <w:color w:val="000000"/>
          <w:sz w:val="26"/>
          <w:szCs w:val="26"/>
        </w:rPr>
        <w:t>4.2. Описание структур данных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программе определен один абстрактный класс: Objects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Objects определены следующие виртуальные функции: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virt</w:t>
      </w:r>
      <w:r>
        <w:rPr>
          <w:color w:val="000000"/>
          <w:sz w:val="24"/>
          <w:szCs w:val="24"/>
        </w:rPr>
        <w:t>ual ~ Objects (){} – виртуальный деструктор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virtual float Area() = 0 -  виртуальный метод вычисления площади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virtual ostream&amp; print(ostream&amp; os) = 0; -  виртуальный метод вывода принт</w:t>
      </w:r>
    </w:p>
    <w:p w:rsidR="00653DF1" w:rsidRPr="00A6478D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friend ostream&amp; operator&lt;&lt;(ostream&amp; os, Objects&amp; other) – </w:t>
      </w:r>
      <w:r>
        <w:rPr>
          <w:color w:val="000000"/>
          <w:sz w:val="24"/>
          <w:szCs w:val="24"/>
        </w:rPr>
        <w:t>виртуальный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ме</w:t>
      </w:r>
      <w:r>
        <w:rPr>
          <w:color w:val="000000"/>
          <w:sz w:val="24"/>
          <w:szCs w:val="24"/>
        </w:rPr>
        <w:t>тод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bool operator &gt; (Objects&amp; other) – перегруженный оператор больше, сравнивающий фигуры по площади;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bool operator &lt; (Objects&amp; other) – перегруженный оператор меньше, сравнивающий фигуры по площади;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программе определены 7 следующих шаблонных класса: Circle, Triangle, Squar</w:t>
      </w:r>
      <w:r w:rsidR="00A6478D">
        <w:rPr>
          <w:color w:val="000000"/>
          <w:sz w:val="24"/>
          <w:szCs w:val="24"/>
        </w:rPr>
        <w:t xml:space="preserve">e, Rectangle, Line, Point, Cube, </w:t>
      </w:r>
      <w:r w:rsidR="00A6478D">
        <w:rPr>
          <w:color w:val="000000"/>
          <w:sz w:val="24"/>
          <w:szCs w:val="24"/>
          <w:lang w:val="en-US"/>
        </w:rPr>
        <w:t>Elipse</w:t>
      </w:r>
      <w:r w:rsidR="00A6478D">
        <w:rPr>
          <w:color w:val="000000"/>
          <w:sz w:val="24"/>
          <w:szCs w:val="24"/>
        </w:rPr>
        <w:t>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Point определено следующее поле: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 mark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color w:val="000000"/>
          <w:sz w:val="24"/>
          <w:szCs w:val="24"/>
        </w:rPr>
        <w:t>– шаблонное значение точки;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Point определен следующий набор public-методов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(плюс конструкторы):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Point () – конструктор по умолчанию, не принимает никаких параметров, инициализирует все два поля 0, через списки инициализации;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Point (T _mark) – конструктор </w:t>
      </w:r>
      <w:r>
        <w:rPr>
          <w:sz w:val="24"/>
          <w:szCs w:val="24"/>
        </w:rPr>
        <w:t>инициализатор</w:t>
      </w:r>
      <w:r>
        <w:rPr>
          <w:color w:val="000000"/>
          <w:sz w:val="24"/>
          <w:szCs w:val="24"/>
        </w:rPr>
        <w:t>, принимает на вход шаблонный параметр и инициализирует поле ma</w:t>
      </w:r>
      <w:r>
        <w:rPr>
          <w:color w:val="000000"/>
          <w:sz w:val="24"/>
          <w:szCs w:val="24"/>
        </w:rPr>
        <w:t>rk значением переданным в конструктор соответственно;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Point (const Point&amp; point) – конструктор копирования, принимает на вход объект типа Point, создает объект с теми же характеристиками;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bool operator ==(const Point&amp; other) –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= =;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>os</w:t>
      </w:r>
      <w:r w:rsidRPr="00A6478D">
        <w:rPr>
          <w:color w:val="000000"/>
          <w:sz w:val="24"/>
          <w:szCs w:val="24"/>
          <w:lang w:val="en-US"/>
        </w:rPr>
        <w:t>tream&amp; print(ostream&amp; os) override</w:t>
      </w:r>
      <w:r w:rsidRPr="00A6478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A6478D">
        <w:rPr>
          <w:color w:val="000000"/>
          <w:sz w:val="24"/>
          <w:szCs w:val="24"/>
          <w:lang w:val="en-US"/>
        </w:rPr>
        <w:t xml:space="preserve">- 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>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 Get()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color w:val="000000"/>
          <w:sz w:val="24"/>
          <w:szCs w:val="24"/>
        </w:rPr>
        <w:t>– метод возвращающий значение точки;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float Area() override –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подсчета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площади</w:t>
      </w:r>
      <w:r w:rsidRPr="00A6478D">
        <w:rPr>
          <w:color w:val="000000"/>
          <w:sz w:val="24"/>
          <w:szCs w:val="24"/>
          <w:lang w:val="en-US"/>
        </w:rPr>
        <w:t>;</w:t>
      </w:r>
    </w:p>
    <w:p w:rsidR="00653DF1" w:rsidRPr="00A6478D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9"/>
        <w:jc w:val="both"/>
        <w:rPr>
          <w:color w:val="000000"/>
          <w:sz w:val="24"/>
          <w:szCs w:val="24"/>
          <w:lang w:val="en-US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Line определены следующие поля: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length – </w:t>
      </w:r>
      <w:r>
        <w:rPr>
          <w:sz w:val="24"/>
          <w:szCs w:val="24"/>
        </w:rPr>
        <w:t>длина</w:t>
      </w:r>
      <w:r>
        <w:rPr>
          <w:color w:val="000000"/>
          <w:sz w:val="24"/>
          <w:szCs w:val="24"/>
        </w:rPr>
        <w:t xml:space="preserve"> отрезка;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T* Array – шаблонный динамический массив значений отрезка;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Line определен следующий набор public-методов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(плюс конструкторы и деструктор):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Line () – конструктор по умолчанию, не принимает никаких параметров, инициализирует поле length 10, а массив заполняет символом *;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Line (int len, T _mark) – конструктор инциализатор, принимает на вход параметр тип int и один шаблонный параметр, инициализ</w:t>
      </w:r>
      <w:r>
        <w:rPr>
          <w:color w:val="000000"/>
          <w:sz w:val="24"/>
          <w:szCs w:val="24"/>
        </w:rPr>
        <w:t>ирует поле length, и заполняет массив соответственно;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Line (const Line&amp; line) – конструктор копирования, принимает на вход объект типа Line, создает объект с теми же характеристиками;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~Line () – деструктор;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GetLen () – метод возвращающий длину отрезка</w:t>
      </w:r>
      <w:r>
        <w:rPr>
          <w:color w:val="000000"/>
          <w:sz w:val="24"/>
          <w:szCs w:val="24"/>
        </w:rPr>
        <w:t>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 GetMark () –   метод возвращающий значение массива;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A6478D">
        <w:rPr>
          <w:color w:val="000000"/>
          <w:sz w:val="24"/>
          <w:szCs w:val="24"/>
          <w:lang w:val="en-US"/>
        </w:rPr>
        <w:t xml:space="preserve">bool operator ==(const Line&amp; other)  – 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==;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ostream&amp; print(ostream&amp; os) override –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>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float Area () override -  метод возвращающий площадь отрезка;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Circle определены следующие поля: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radius – радиус круга;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T** Array – шаблонный двойной динамический массив значений круга;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Circle определен следующий набор public-методов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(плюс конструкторы и деструктор):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Circle () – конструктор по умолчанию, не принимает никаких параметров, инициализирует поле radius двойкой, а массив заполняет символом *;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Circle (int rad, T _mark) – конструктор инциализатор, принимает на вход параметр типа int и шаблонный параметр, иниц</w:t>
      </w:r>
      <w:r>
        <w:rPr>
          <w:color w:val="000000"/>
          <w:sz w:val="24"/>
          <w:szCs w:val="24"/>
        </w:rPr>
        <w:t>иализирует поле radius, и заполняет массив соответственно;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Circle (const Circle&amp; circle) – конструктор копирования, принимает на вход объект типа Circle, создает объект с теми же характеристиками;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~Circle () – деструктор;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GetRadius() – метод возвращаю</w:t>
      </w:r>
      <w:r>
        <w:rPr>
          <w:color w:val="000000"/>
          <w:sz w:val="24"/>
          <w:szCs w:val="24"/>
        </w:rPr>
        <w:t>щий радиус круга;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 GetMark () –   метод возвращающий значение массива;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SetRadius(int _radius) – метод изменяющий радиус круга;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A6478D">
        <w:rPr>
          <w:color w:val="000000"/>
          <w:sz w:val="24"/>
          <w:szCs w:val="24"/>
          <w:lang w:val="en-US"/>
        </w:rPr>
        <w:t xml:space="preserve">bool operator ==(const Circle&amp; other) – 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==;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ostream&amp; print(ostream&amp; os) override –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>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float Area () override -  метод возвращающий площадь круга;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Внутри класса Square определены следующие поля: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side – сторона квадрата;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T** Array – шаблонный двойной динамический массив значений квадрата;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Square определен следующий набор public-методов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(плюс конструкторы и деструктор):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Square () – конструктор по умолчанию, не принимает никаких параметров, инициализирует поле</w:t>
      </w:r>
      <w:r>
        <w:rPr>
          <w:color w:val="000000"/>
          <w:sz w:val="24"/>
          <w:szCs w:val="24"/>
        </w:rPr>
        <w:t xml:space="preserve"> side единицей, а массив заполняет символом *;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Square (int a, T _mark) – конструктор </w:t>
      </w:r>
      <w:r>
        <w:rPr>
          <w:sz w:val="24"/>
          <w:szCs w:val="24"/>
        </w:rPr>
        <w:t>инициализатор</w:t>
      </w:r>
      <w:r>
        <w:rPr>
          <w:color w:val="000000"/>
          <w:sz w:val="24"/>
          <w:szCs w:val="24"/>
        </w:rPr>
        <w:t>, принимает на вход параметр типа int и шаблонный параметр, инициализирует поле side, и заполняет массив соответственно;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Square (const Square &amp; square) – ко</w:t>
      </w:r>
      <w:r>
        <w:rPr>
          <w:color w:val="000000"/>
          <w:sz w:val="24"/>
          <w:szCs w:val="24"/>
        </w:rPr>
        <w:t>нструктор копирования, принимает на вход объект типа Square, создает объект с теми же характеристиками;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~Square () – деструктор;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GetSide() – метод возвращающий длину стороны квадрата;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 GetMark () –   метод возвращающий значение массива;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SetSide(int _side) – метод изменяющий длину стороны квадрата;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A6478D">
        <w:rPr>
          <w:color w:val="000000"/>
          <w:sz w:val="24"/>
          <w:szCs w:val="24"/>
          <w:lang w:val="en-US"/>
        </w:rPr>
        <w:t xml:space="preserve">bool operator ==(const Square&amp; other) – 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==;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ostream&amp; print(ostream&amp; os) override –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>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float Area () override -  метод возвращающий площадь квадр</w:t>
      </w:r>
      <w:r>
        <w:rPr>
          <w:color w:val="000000"/>
          <w:sz w:val="24"/>
          <w:szCs w:val="24"/>
        </w:rPr>
        <w:t>ата;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Triangle определены следующие поля: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height – высота прямоугольного равнобедренного треугольника +1;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T** Array – шаблонный двойной динамический массив значений треугольника;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Triangle определен следующий набор public-мет</w:t>
      </w:r>
      <w:r>
        <w:rPr>
          <w:color w:val="000000"/>
          <w:sz w:val="24"/>
          <w:szCs w:val="24"/>
        </w:rPr>
        <w:t>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(плюс конструкторы и деструктор):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Triangle () – конструктор по умолчанию, не принимает никаких параметров, инициализирует поле height  тройкой, а массив заполняет символом *;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Triangle (int _height, T _mark) – конструктор </w:t>
      </w:r>
      <w:r>
        <w:rPr>
          <w:sz w:val="24"/>
          <w:szCs w:val="24"/>
        </w:rPr>
        <w:t>инициализатор</w:t>
      </w:r>
      <w:r>
        <w:rPr>
          <w:color w:val="000000"/>
          <w:sz w:val="24"/>
          <w:szCs w:val="24"/>
        </w:rPr>
        <w:t>, принимает на вход параметр типа int и шаблонный параметр, инициализирует поле height, и заполняет массив соответственно;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Triangle (const Triangle &amp; square) – конструктор копирования, принимает на вход объект типа Triangle, создает объект с теми же харак</w:t>
      </w:r>
      <w:r>
        <w:rPr>
          <w:color w:val="000000"/>
          <w:sz w:val="24"/>
          <w:szCs w:val="24"/>
        </w:rPr>
        <w:t>теристиками;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 Triangle () – деструктор;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GetHeight () – метод возвращающий длину высоты треугольника;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 GetMark () –   метод возвращающий значение массива;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SetHeight(int _height) – метод изменяющий длину высоты треугольника;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A6478D">
        <w:rPr>
          <w:color w:val="000000"/>
          <w:sz w:val="24"/>
          <w:szCs w:val="24"/>
          <w:lang w:val="en-US"/>
        </w:rPr>
        <w:t xml:space="preserve">bool operator ==(const Triangle &amp; other) – 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==;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ostream&amp; print(ostream&amp; os) override –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>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float Area () override -  метод возвращающий площадь треугольника;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Rectangle определены следующие поля: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side1 – первая сторона прямоугольника;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side1 – вторая сторона прямоугольника, отличная от предыдущей;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T** Array – шаблонный двойной динамический массив значений прямоугольника;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Rectangle определен следующий набор public-методов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(плюс </w:t>
      </w:r>
      <w:r>
        <w:rPr>
          <w:color w:val="000000"/>
          <w:sz w:val="24"/>
          <w:szCs w:val="24"/>
        </w:rPr>
        <w:t>конструкторы и деструктор):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Rectangle () – конструктор по умолчанию, не принимает никаких параметров, инициализирует поле side1 и side2 единицей, а массив заполняет символом *;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Rectangle (int _side1, int _side2, T _mark) – конструктор инциализатор, прини</w:t>
      </w:r>
      <w:r>
        <w:rPr>
          <w:color w:val="000000"/>
          <w:sz w:val="24"/>
          <w:szCs w:val="24"/>
        </w:rPr>
        <w:t>мает на вход два параметра типа int и шаблонный параметр, инициализирует поля side1 и side2, и заполняет массив соответственно;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Rectangle (const Rectangle &amp; rectangle) – конструктор копирования, принимает на вход объект типа Rectangle, создает объект с те</w:t>
      </w:r>
      <w:r>
        <w:rPr>
          <w:color w:val="000000"/>
          <w:sz w:val="24"/>
          <w:szCs w:val="24"/>
        </w:rPr>
        <w:t>ми же характеристиками;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 Rectangle () – деструктор;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GetSide1() – метод возвращающий длину первой стороны прямоугольника;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GetSide1() – метод возвращающий длину второй стороны прямоугольника;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 GetMark () –   метод возвращающий значение массива;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void SetSide(int _side1, int _side2)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color w:val="000000"/>
          <w:sz w:val="24"/>
          <w:szCs w:val="24"/>
        </w:rPr>
        <w:t>– метод изменяющий длины сторон прямоугольника;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A6478D">
        <w:rPr>
          <w:color w:val="000000"/>
          <w:sz w:val="24"/>
          <w:szCs w:val="24"/>
          <w:lang w:val="en-US"/>
        </w:rPr>
        <w:t xml:space="preserve">bool operator ==(const Rectangle &amp; other) – 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==;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ostream&amp; print(ostream&amp; os) override –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>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float Area () override -  метод возв</w:t>
      </w:r>
      <w:r>
        <w:rPr>
          <w:color w:val="000000"/>
          <w:sz w:val="24"/>
          <w:szCs w:val="24"/>
        </w:rPr>
        <w:t>ращающий площадь прямоугольника;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Cube определены следующие поля: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side – ребро куба;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T*** Array – шаблонный тройной динамический массив значений куба;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Внутри класса Cube определен следующий набор public-методов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(плюс конструкторы и деструктор):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Cube () – конструктор по умолчанию, не принимает никаких параметров, инициализирует поле side единицей, а массив заполняет символом *;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Cube (int a, T _mark) – конструктор инциализатор, принимает на вход параметр типа int</w:t>
      </w:r>
      <w:r>
        <w:rPr>
          <w:color w:val="000000"/>
          <w:sz w:val="24"/>
          <w:szCs w:val="24"/>
        </w:rPr>
        <w:t xml:space="preserve"> и шаблонный параметр, инициализирует поле side, и заполняет массив соответственно;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Cube (const Cube &amp; cube) – конструктор копирования, принимает на вход объект типа Cube, создает объект с теми же характеристиками;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 Cube () – деструктор;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GetSide() – </w:t>
      </w:r>
      <w:r>
        <w:rPr>
          <w:color w:val="000000"/>
          <w:sz w:val="24"/>
          <w:szCs w:val="24"/>
        </w:rPr>
        <w:t>метод возвращающий длину ребра куба;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 GetMark () –   метод возвращающий значение массива;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SetSide(int _side) – метод изменяющий длину ребра куба;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A6478D">
        <w:rPr>
          <w:color w:val="000000"/>
          <w:sz w:val="24"/>
          <w:szCs w:val="24"/>
          <w:lang w:val="en-US"/>
        </w:rPr>
        <w:t xml:space="preserve">bool operator ==(const Cube &amp; other) – 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==;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ostream&amp; print(ostream&amp; os) override –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 xml:space="preserve"> (</w:t>
      </w:r>
      <w:r>
        <w:rPr>
          <w:color w:val="000000"/>
          <w:sz w:val="24"/>
          <w:szCs w:val="24"/>
        </w:rPr>
        <w:t>возвращает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проекцию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куба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на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плоскость</w:t>
      </w:r>
      <w:r w:rsidRPr="00A6478D">
        <w:rPr>
          <w:color w:val="000000"/>
          <w:sz w:val="24"/>
          <w:szCs w:val="24"/>
          <w:lang w:val="en-US"/>
        </w:rPr>
        <w:t>);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float Area () override -  метод возвращающий площадь поверхности куба;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В программе определен один класс-контейнер: Container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Container, определены следующие поля: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Objects ** Array;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size;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Внутри класса Container определен следующий набор public-методов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(плюс конструкторы и деструктор):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Container () – конструктор по умолчанию, не принимает никаких параметров;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Add(A&amp; elem) – принимает на вход шаблонный аргумент, ничего не возвращает, записывает этот объект в Container;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Delete(A&amp; elem) – принимает на вход шаблонный аргумент, ищет</w:t>
      </w:r>
      <w:r>
        <w:rPr>
          <w:color w:val="000000"/>
          <w:sz w:val="24"/>
          <w:szCs w:val="24"/>
        </w:rPr>
        <w:t xml:space="preserve"> его в контейнере, и удаляет его;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~Container () – деструктор;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Objects* operator[](const int i) – перегрузка оператора возврата объекта по индексу;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friend ostream&amp; operator&lt;&lt;(ostream&amp; out, Container&amp; other) –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для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класса</w:t>
      </w:r>
      <w:r w:rsidRPr="00A6478D">
        <w:rPr>
          <w:color w:val="000000"/>
          <w:sz w:val="24"/>
          <w:szCs w:val="24"/>
          <w:lang w:val="en-US"/>
        </w:rPr>
        <w:t xml:space="preserve"> Container</w:t>
      </w:r>
      <w:r w:rsidRPr="00A6478D">
        <w:rPr>
          <w:color w:val="000000"/>
          <w:sz w:val="24"/>
          <w:szCs w:val="24"/>
          <w:lang w:val="en-US"/>
        </w:rPr>
        <w:t>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color w:val="000000"/>
          <w:sz w:val="24"/>
          <w:szCs w:val="24"/>
        </w:rPr>
        <w:lastRenderedPageBreak/>
        <w:t>void Out(A&amp; elem) -  принимает на вход шаблонный аргумент и выводит его на экран.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7" w:name="_1t3h5sf" w:colFirst="0" w:colLast="0"/>
      <w:bookmarkEnd w:id="7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8" w:name="_4d34og8" w:colFirst="0" w:colLast="0"/>
      <w:bookmarkEnd w:id="8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9" w:name="_2s8eyo1" w:colFirst="0" w:colLast="0"/>
      <w:bookmarkEnd w:id="9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0" w:name="_17dp8vu" w:colFirst="0" w:colLast="0"/>
      <w:bookmarkEnd w:id="10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1" w:name="_3rdcrjn" w:colFirst="0" w:colLast="0"/>
      <w:bookmarkEnd w:id="11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2" w:name="_26in1rg" w:colFirst="0" w:colLast="0"/>
      <w:bookmarkEnd w:id="12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3" w:name="_lnxbz9" w:colFirst="0" w:colLast="0"/>
      <w:bookmarkEnd w:id="13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4" w:name="_35nkun2" w:colFirst="0" w:colLast="0"/>
      <w:bookmarkEnd w:id="14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5" w:name="_1ksv4uv" w:colFirst="0" w:colLast="0"/>
      <w:bookmarkEnd w:id="15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6" w:name="_44sinio" w:colFirst="0" w:colLast="0"/>
      <w:bookmarkEnd w:id="16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7" w:name="_2jxsxqh" w:colFirst="0" w:colLast="0"/>
      <w:bookmarkEnd w:id="17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8" w:name="_z337ya" w:colFirst="0" w:colLast="0"/>
      <w:bookmarkEnd w:id="18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9" w:name="_3j2qqm3" w:colFirst="0" w:colLast="0"/>
      <w:bookmarkEnd w:id="19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20" w:name="_1y810tw" w:colFirst="0" w:colLast="0"/>
      <w:bookmarkEnd w:id="20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21" w:name="_4i7ojhp" w:colFirst="0" w:colLast="0"/>
      <w:bookmarkEnd w:id="21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22" w:name="_2xcytpi" w:colFirst="0" w:colLast="0"/>
      <w:bookmarkEnd w:id="22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23" w:name="_1ci93xb" w:colFirst="0" w:colLast="0"/>
      <w:bookmarkEnd w:id="23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24" w:name="_3whwml4" w:colFirst="0" w:colLast="0"/>
      <w:bookmarkEnd w:id="24"/>
    </w:p>
    <w:p w:rsidR="00653DF1" w:rsidRDefault="00ED2F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firstLine="539"/>
        <w:jc w:val="both"/>
        <w:rPr>
          <w:rFonts w:ascii="Arial" w:eastAsia="Arial" w:hAnsi="Arial" w:cs="Arial"/>
          <w:b/>
          <w:i/>
          <w:color w:val="000000"/>
          <w:sz w:val="26"/>
          <w:szCs w:val="26"/>
        </w:rPr>
      </w:pPr>
      <w:r>
        <w:rPr>
          <w:rFonts w:ascii="Arial" w:eastAsia="Arial" w:hAnsi="Arial" w:cs="Arial"/>
          <w:b/>
          <w:i/>
          <w:color w:val="000000"/>
          <w:sz w:val="26"/>
          <w:szCs w:val="26"/>
        </w:rPr>
        <w:t>4.3. Описание алгоритмов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Как таковых, каких-то серьезных алгоритмов в нашем проекте не использовалось.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ED2F9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Эксперименты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функции Main приведен пример работы с классами геометрических фигур, и содержащим их контейнером. 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122035" cy="314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</w:rPr>
      </w:pPr>
      <w:r>
        <w:rPr>
          <w:color w:val="000000"/>
        </w:rPr>
        <w:t>Рисунок 1: Результаты выполнения функции Main.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ED2F9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Заключение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 </w:t>
      </w:r>
      <w:r w:rsidR="00A6478D">
        <w:rPr>
          <w:color w:val="000000"/>
          <w:sz w:val="24"/>
          <w:szCs w:val="24"/>
        </w:rPr>
        <w:t xml:space="preserve">заключению </w:t>
      </w:r>
      <w:r>
        <w:rPr>
          <w:color w:val="000000"/>
          <w:sz w:val="24"/>
          <w:szCs w:val="24"/>
        </w:rPr>
        <w:t xml:space="preserve">проведения данной работы была </w:t>
      </w:r>
      <w:r w:rsidR="00A6478D">
        <w:rPr>
          <w:color w:val="000000"/>
          <w:sz w:val="24"/>
          <w:szCs w:val="24"/>
        </w:rPr>
        <w:t xml:space="preserve">создана </w:t>
      </w:r>
      <w:r>
        <w:rPr>
          <w:color w:val="000000"/>
          <w:sz w:val="24"/>
          <w:szCs w:val="24"/>
        </w:rPr>
        <w:t xml:space="preserve">программа, позволяющая напрямую работать </w:t>
      </w:r>
      <w:r>
        <w:rPr>
          <w:color w:val="000000"/>
          <w:sz w:val="24"/>
          <w:szCs w:val="24"/>
        </w:rPr>
        <w:t>геометрическими объектами</w:t>
      </w:r>
      <w:r w:rsidR="00A6478D">
        <w:rPr>
          <w:color w:val="000000"/>
          <w:sz w:val="24"/>
          <w:szCs w:val="24"/>
        </w:rPr>
        <w:t xml:space="preserve">. </w:t>
      </w:r>
      <w:bookmarkStart w:id="25" w:name="_GoBack"/>
      <w:bookmarkEnd w:id="25"/>
      <w:r>
        <w:rPr>
          <w:color w:val="000000"/>
          <w:sz w:val="24"/>
          <w:szCs w:val="24"/>
        </w:rPr>
        <w:t xml:space="preserve">Используя принципы: абстракцию, </w:t>
      </w:r>
      <w:r>
        <w:rPr>
          <w:color w:val="000000"/>
          <w:sz w:val="24"/>
          <w:szCs w:val="24"/>
        </w:rPr>
        <w:t>инкапсуляцию, наследование и полиморфизм были созданы удобные объекты для работы с геометрическими фигурами и содержащим их контейнером.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09"/>
        <w:jc w:val="both"/>
        <w:rPr>
          <w:color w:val="000000"/>
          <w:sz w:val="24"/>
          <w:szCs w:val="24"/>
        </w:rPr>
        <w:sectPr w:rsidR="00653DF1">
          <w:pgSz w:w="11906" w:h="16838"/>
          <w:pgMar w:top="1134" w:right="851" w:bottom="1134" w:left="1418" w:header="709" w:footer="709" w:gutter="0"/>
          <w:cols w:space="720" w:equalWidth="0">
            <w:col w:w="9689"/>
          </w:cols>
        </w:sectPr>
      </w:pPr>
      <w:bookmarkStart w:id="26" w:name="_2bn6wsx" w:colFirst="0" w:colLast="0"/>
      <w:bookmarkEnd w:id="26"/>
    </w:p>
    <w:p w:rsidR="00653DF1" w:rsidRDefault="00ED2F9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Литература</w:t>
      </w:r>
    </w:p>
    <w:p w:rsidR="00653DF1" w:rsidRDefault="00ED2F9E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Бьерн Страуструп. Язык программирования C++, 2-е изд: Пер. с англ. — М.: Издательский дом «Бином», 2017. — 1136 с.</w:t>
      </w:r>
    </w:p>
    <w:p w:rsidR="00653DF1" w:rsidRDefault="00ED2F9E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Герберт Шилдт. C++ для начинающих. Шаг за шагом, 2-е изд: Пер. с англ – М.: Издательский дом «ЭКОМ Паблишерз», 2013. – 640 с.</w:t>
      </w:r>
    </w:p>
    <w:p w:rsidR="00653DF1" w:rsidRDefault="00ED2F9E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Липпман Стенли </w:t>
      </w:r>
      <w:r>
        <w:rPr>
          <w:sz w:val="24"/>
          <w:szCs w:val="24"/>
          <w:highlight w:val="white"/>
        </w:rPr>
        <w:t>Б., Лажойе Жози, Му Барбара Э. Язык программирования C++, базовый курс, 5-е изд: Пер. с англ. – М.: Издательский дом «Диалектика», 2018. – 1118 с.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09"/>
        <w:jc w:val="both"/>
        <w:rPr>
          <w:color w:val="000000"/>
          <w:sz w:val="24"/>
          <w:szCs w:val="24"/>
        </w:rPr>
        <w:sectPr w:rsidR="00653DF1">
          <w:pgSz w:w="11906" w:h="16838"/>
          <w:pgMar w:top="1134" w:right="851" w:bottom="1134" w:left="1418" w:header="708" w:footer="708" w:gutter="0"/>
          <w:cols w:space="720" w:equalWidth="0">
            <w:col w:w="9689"/>
          </w:cols>
        </w:sectPr>
      </w:pPr>
      <w:bookmarkStart w:id="27" w:name="_qsh70q" w:colFirst="0" w:colLast="0"/>
      <w:bookmarkEnd w:id="27"/>
    </w:p>
    <w:p w:rsidR="00653DF1" w:rsidRDefault="00ED2F9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Приложения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“rectangle.h”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#pragma once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#include"Objects.h"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template &lt;typename T&gt;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class Rectangle : public  Objects{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private: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ab/>
        <w:t>int side1;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ab/>
        <w:t>int side2;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ab/>
        <w:t>T** arr;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public: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ab/>
        <w:t>Rectangle();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Rectangle(int _side1, int _side2, T _mark);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Rectangle(const Rectangle&amp; rectangle);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~Rectangle();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GetSide1</w:t>
      </w:r>
      <w:r w:rsidRPr="00A6478D">
        <w:rPr>
          <w:sz w:val="24"/>
          <w:szCs w:val="24"/>
          <w:lang w:val="en-US"/>
        </w:rPr>
        <w:t>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GetSide2();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GetMark();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void SetSide(int _side1, int _side2);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float A();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ostream&amp; print(ostream&amp; 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bool operator ==(const Rectangle&amp;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Rectangle&lt;char&gt;::Rectangle(){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side1 = 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side2 = 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char* [1];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arr[0] = new char[1];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arr[0][0] = '*';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Rectangle&lt;T&gt;::Rectangle(int _side1, int _side2, T _mark){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side1 = _side1;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side2 = _side2;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[side1];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T[side2];</w:t>
      </w:r>
    </w:p>
    <w:p w:rsidR="00653DF1" w:rsidRPr="00A6478D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for (int i = 0; </w:t>
      </w:r>
      <w:r w:rsidRPr="00A6478D">
        <w:rPr>
          <w:sz w:val="24"/>
          <w:szCs w:val="24"/>
          <w:lang w:val="en-US"/>
        </w:rPr>
        <w:t>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side2;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Rectangle&lt;T&gt;::Rectangle(const Rectangle&amp; rectangle){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 if (arr != 0)</w:t>
      </w:r>
      <w:r w:rsidRPr="00A6478D">
        <w:rPr>
          <w:sz w:val="24"/>
          <w:szCs w:val="24"/>
          <w:lang w:val="en-US"/>
        </w:rPr>
        <w:tab/>
        <w:t xml:space="preserve"> 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 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 delete[]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 delete[]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 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 xml:space="preserve"> side1 = rectangle.side1;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 side2 = rectangle.side2;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 arr = new T * [side1];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 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 arr[i] = new T[side2];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 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 for (int j = 0; j &lt; side2;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 arr[i][j] = rectangle.arr[i][j];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</w:t>
      </w:r>
      <w:r w:rsidRPr="00A6478D">
        <w:rPr>
          <w:sz w:val="24"/>
          <w:szCs w:val="24"/>
          <w:lang w:val="en-US"/>
        </w:rPr>
        <w:t>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Rectangle&lt;T&gt;::~Rectangle(){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(arr != 0)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side1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side2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int Rectangle&lt;T&gt;::GetSide1(){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side1;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int Rectangle&lt;T&gt;::GetSide2(){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side2;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 Rectangle&lt;T&gt;::GetMark(){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arr[0][0];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void Rectangle&lt;T&gt;::SetSide(int _side1, int _side2){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tmp = arr[0][0];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(arr !=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</w:t>
      </w:r>
      <w:r w:rsidRPr="00A6478D">
        <w:rPr>
          <w:sz w:val="24"/>
          <w:szCs w:val="24"/>
          <w:lang w:val="en-US"/>
        </w:rPr>
        <w:t xml:space="preserve">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side1 = _side1;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side2 = _side2;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[side1];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T[side2];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side2;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arr[i][j] =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float Rectangle&lt;T&gt;::A(){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side1*side2;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ostream&amp; Rectangle&lt;T&gt;::print(ostream&amp; os){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for (int i = 0; i &lt; side1; i++){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side2;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bool Rectangle&lt;T&gt;::operator==(const Rectangle&amp;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(side1 == other.side1 &amp;&amp; side2 == other.side2 &amp;&amp; arr[0][0] == other.arr[0][0])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b/>
          <w:sz w:val="24"/>
          <w:szCs w:val="24"/>
          <w:lang w:val="en-US"/>
        </w:rPr>
      </w:pPr>
      <w:r w:rsidRPr="00A6478D">
        <w:rPr>
          <w:b/>
          <w:sz w:val="24"/>
          <w:szCs w:val="24"/>
          <w:lang w:val="en-US"/>
        </w:rPr>
        <w:t>“main.cpp”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 "Container.h"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int main(){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Container C;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Point&lt;char&gt; point;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Line&lt;char&gt; line(10,'*');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Square&lt;int&gt; square(3, 1);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Rectangle&lt;int&gt; rectangle(3, 6, 1);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Triangle&lt;char&gt; triangle(7, '*');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Circle&lt;char&gt; circle(5,'*');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Cube&lt;char&gt; cu</w:t>
      </w:r>
      <w:r w:rsidRPr="00A6478D">
        <w:rPr>
          <w:sz w:val="24"/>
          <w:szCs w:val="24"/>
          <w:lang w:val="en-US"/>
        </w:rPr>
        <w:t>be(3, '*');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C.Add(point);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C.Add(line);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C.Add(square);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C.Add(rectangle);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C.Add(triangle);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C.Add(circle);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C.Add(cube);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"point:"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C.Out(point); 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cout &lt;&lt; "line:"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C.Out(line);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cout &lt;&lt; "square:"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C.Out(square);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"rectangle:"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C.Out(rectangle);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"triangle:"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C.Out(triangle);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"circle:"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C.Out(circle);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"c</w:t>
      </w:r>
      <w:r w:rsidRPr="00A6478D">
        <w:rPr>
          <w:sz w:val="24"/>
          <w:szCs w:val="24"/>
          <w:lang w:val="en-US"/>
        </w:rPr>
        <w:t>ube:"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C.Out(cube);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b/>
          <w:sz w:val="24"/>
          <w:szCs w:val="24"/>
          <w:lang w:val="en-US"/>
        </w:rPr>
      </w:pPr>
      <w:r w:rsidRPr="00A6478D">
        <w:rPr>
          <w:b/>
          <w:sz w:val="24"/>
          <w:szCs w:val="24"/>
          <w:lang w:val="en-US"/>
        </w:rPr>
        <w:t>“container.h”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#include"Circle.h"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#include"triangle.h"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#include"Square.h"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#include"Rectangle.h"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#include"Line.h"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#include"Point.h"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#include"Cube.h"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#include"Objects.h"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class Container{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private: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Objects**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size;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Container();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~Container();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void Add(T&amp; elem);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void Delete(T&amp; elem);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void Out(T&amp; elem);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Objects* operator[](const int i);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friend ostream&amp; operator&lt;&lt;(ostream&amp; out, Container&amp;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Container::Container(){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size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Container::~Container(){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delete[]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Objects* Container::operator[](const int i){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void Container::Add(</w:t>
      </w:r>
      <w:r w:rsidRPr="00A6478D">
        <w:rPr>
          <w:sz w:val="24"/>
          <w:szCs w:val="24"/>
          <w:lang w:val="en-US"/>
        </w:rPr>
        <w:t>T&amp; elem){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Objects** tmp = new Objects *[size];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size; i++)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tmp[i] =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delete[]arr;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size++;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Objects *[size];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size - 1; i++)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tmp[i];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arr[size - 1] = &amp;elem;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delete[]tmp;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template&lt;typename T&gt; 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void Container::Delete(T&amp; elem){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Objects** tmp = new Objects *[size];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j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k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size; i++)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if (arr[i] == &amp;elem){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k = 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else{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tmp[j] =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j++;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(k == 0)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throw - 1</w:t>
      </w:r>
      <w:r w:rsidRPr="00A6478D">
        <w:rPr>
          <w:sz w:val="24"/>
          <w:szCs w:val="24"/>
          <w:lang w:val="en-US"/>
        </w:rPr>
        <w:t>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delete[]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Objects *[size - 1];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size = size - 1;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size;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tmp[i];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delete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void Container::Out(T&amp; elem){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elem;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ostream&amp; operator&lt;&lt;(ostream&amp; out, Container&amp;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for (int i = 0; i &lt; other.size; i++){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out &lt;&lt; *(other[i])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out;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b/>
          <w:sz w:val="24"/>
          <w:szCs w:val="24"/>
          <w:lang w:val="en-US"/>
        </w:rPr>
      </w:pPr>
      <w:r w:rsidRPr="00A6478D">
        <w:rPr>
          <w:b/>
          <w:sz w:val="24"/>
          <w:szCs w:val="24"/>
          <w:lang w:val="en-US"/>
        </w:rPr>
        <w:t>“objects.h”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class Objects{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virtual ~Objects() {}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virtual float A()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virtual ostream&amp; print(o</w:t>
      </w:r>
      <w:r w:rsidRPr="00A6478D">
        <w:rPr>
          <w:sz w:val="24"/>
          <w:szCs w:val="24"/>
          <w:lang w:val="en-US"/>
        </w:rPr>
        <w:t>stream&amp; os)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friend ostream&amp; operator&lt;&lt;(ostream&amp; os, Objects&amp;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    return other.print(os);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bool operator &gt; (Objects&amp;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    if (this-&gt;A() &gt; other.A())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        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    return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bool operator &lt; (Objects&amp;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    if (this-&gt;A() &lt; other.A())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        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    return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b/>
          <w:sz w:val="24"/>
          <w:szCs w:val="24"/>
          <w:lang w:val="en-US"/>
        </w:rPr>
      </w:pPr>
      <w:r w:rsidRPr="00A6478D">
        <w:rPr>
          <w:b/>
          <w:sz w:val="24"/>
          <w:szCs w:val="24"/>
          <w:lang w:val="en-US"/>
        </w:rPr>
        <w:t>“triangle.h”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#include"Objects.h"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class Triangle : p</w:t>
      </w:r>
      <w:r w:rsidRPr="00A6478D">
        <w:rPr>
          <w:sz w:val="24"/>
          <w:szCs w:val="24"/>
          <w:lang w:val="en-US"/>
        </w:rPr>
        <w:t>ublic  Objects{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private: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height;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T**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Triangle();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Triangle(int _height, T _mark);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Triangle(const Triangle&amp; triangle);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~Triangle();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GetHeight();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GetMark();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void SetHeight(int _height);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float A();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ostream&amp; print(ostream&amp; 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bool operator ==(const Triangle&amp;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Triangle&lt;char&gt;::Triangle(){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height = 3;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char * 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char[height];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arr[i][j] </w:t>
      </w:r>
      <w:r w:rsidRPr="00A6478D">
        <w:rPr>
          <w:sz w:val="24"/>
          <w:szCs w:val="24"/>
          <w:lang w:val="en-US"/>
        </w:rPr>
        <w:t>= '*';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Triangle&lt;T&gt;::Triangle(int _height, T _mark){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height = _height+1;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arr[i][j]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Triangle&lt;T&gt;::Triangle(const Triangle&amp; triangle){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(arr !=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height = triangle.height;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</w:t>
      </w:r>
      <w:r w:rsidRPr="00A6478D">
        <w:rPr>
          <w:sz w:val="24"/>
          <w:szCs w:val="24"/>
          <w:lang w:val="en-US"/>
        </w:rPr>
        <w:t>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triangle.arr[i][j];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Triangle&lt;T&gt;::~Triangle(){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(arr !=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delete[]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height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int Triangle&lt;T&gt;::GetHeight(){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height-1;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 Triangle&lt;T&gt;::GetMark(){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T();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void Triangle&lt;T&gt;::SetHeight(int _hei</w:t>
      </w:r>
      <w:r w:rsidRPr="00A6478D">
        <w:rPr>
          <w:sz w:val="24"/>
          <w:szCs w:val="24"/>
          <w:lang w:val="en-US"/>
        </w:rPr>
        <w:t>ght){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tmp = this-&gt;GetMark();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(arr != 0)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height = _height+1;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float Triangle&lt;T&gt;::A(){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((height-1) * (height-1)) / 2;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ostream&amp; Triangle&lt;T&gt;::print(ostream&amp; os){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for (int i = 0; i </w:t>
      </w:r>
      <w:r w:rsidRPr="00A6478D">
        <w:rPr>
          <w:sz w:val="24"/>
          <w:szCs w:val="24"/>
          <w:lang w:val="en-US"/>
        </w:rPr>
        <w:t>&lt; height; i++){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bool Triangle&lt;T&gt;::operator==(const Triangle&amp;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(height == other.height &amp;&amp; arr[0][0] == other.arr[0][0])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return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“point.h”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#include"Objects.h"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class Point : public  Objects{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private: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Point();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Point(T _mark);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Point(const Point&amp; point);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Get();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float A() 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ostream&amp; print(ostream&amp; os) 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bool operator ==(const Point&amp;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Point&lt;T&gt;::Point(){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mark = '.';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Point&lt;T&gt;::Point(T _mark){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mark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Point&lt;T&gt;::Point(const Point&amp; point){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mark = point.mark;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 Point&lt;T&gt;::Get(){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float Point&lt;T&gt;::A(){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ostream&amp; Point&lt;T&gt;::print(ostream&amp; os){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os &lt;&lt; this-&gt;Get();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os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bool Point&lt;T&gt;::operator==(const Point&amp;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(mark==other.mark)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“square.h”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#include"Objects.h"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class Square : public  Ob</w:t>
      </w:r>
      <w:r w:rsidRPr="00A6478D">
        <w:rPr>
          <w:sz w:val="24"/>
          <w:szCs w:val="24"/>
          <w:lang w:val="en-US"/>
        </w:rPr>
        <w:t>jects{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private: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T** Array;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Square();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Square(int a, T _mark);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Square(const Square&amp; square);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~Square();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GetSide();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GetMark();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void SetSide(int _side);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float A();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ostream&amp; print(ostream&amp; 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bool operator ==(const Square&amp;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Square&lt;char&gt;::Square(){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 = 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 = new char * [1];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Array [0] = new char[1];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Array[0][0] = '*';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Square&lt;T&gt;::Square(int a, T _mark){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 = a;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 = new T * 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</w:t>
      </w:r>
      <w:r w:rsidRPr="00A6478D">
        <w:rPr>
          <w:sz w:val="24"/>
          <w:szCs w:val="24"/>
          <w:lang w:val="en-US"/>
        </w:rPr>
        <w:t xml:space="preserve">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 = new T[side];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i=0; i&lt;side;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Array[i][j]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 xml:space="preserve"> Square&lt;T&gt;::Square(const Square&amp; square){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(Array != 0)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delete[] Array[i];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 = square.side;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 = new T * 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 = new T[side];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Array[i][j] = square.Array[i][j];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</w:t>
      </w:r>
      <w:r w:rsidRPr="00A6478D">
        <w:rPr>
          <w:sz w:val="24"/>
          <w:szCs w:val="24"/>
          <w:lang w:val="en-US"/>
        </w:rPr>
        <w:t>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Square&lt;T&gt;::~Square(){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(Array !=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Array[i];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side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int Square&lt;T&gt;::GetSide(){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 Square&lt;T&gt;::GetMark(){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Array[0][0];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void Square&lt;T&gt;::SetSide(int _side){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tmp = Array[0][0];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(Array !=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Array[i];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 = _side;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Array = new T * 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 = new T[side];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Array[i][j] =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float Square&lt;T&gt;::A(){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side * 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ostream&amp; Square&lt;T&gt;::print(ostream&amp; os){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Array[i][j];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bool Square&lt;T&gt;::operator==(const Square&amp;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if (side == other.side &amp;&amp; Array[0][0]==other.Array[0][0])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“line.h”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#include"Objects.h"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class Line: public  Objects{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private: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int length;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T* Arr</w:t>
      </w:r>
      <w:r w:rsidRPr="00A6478D">
        <w:rPr>
          <w:sz w:val="24"/>
          <w:szCs w:val="24"/>
          <w:lang w:val="en-US"/>
        </w:rPr>
        <w:t>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Line();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Line(int len, T _mark);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Line(const Line&amp; line);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~Line();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GetLen();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GetMark();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void SetLen(int len);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float A() 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ostream&amp; print(ostream&amp; 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bool operator ==(const Line&amp;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Line&lt;T&gt;::Line(){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length = 10;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 = new char [length];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length;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 = "*";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Line&lt;T&gt;::Line(int len, T _mark){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length = len;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 = new T[length];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length;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Line&lt;T&gt;::Line(const Line&amp; line){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(Array != 0)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length = line.length;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 = new T[length];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length;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 = line.Array[i];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Line&lt;T&gt;::~Line(){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if (Array !=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length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int Line&lt;T&gt;::GetLen(){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length;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 Line&lt;T&gt;::GetMark(){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Array[0];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void Line&lt;T&gt;::SetLen(int len){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T tmp = </w:t>
      </w:r>
      <w:r w:rsidRPr="00A6478D">
        <w:rPr>
          <w:sz w:val="24"/>
          <w:szCs w:val="24"/>
          <w:lang w:val="en-US"/>
        </w:rPr>
        <w:t>Array[0];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(Array != 0)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length = len;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 = new T[length];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length;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 =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float Line&lt;T&gt;::A(){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 xml:space="preserve"> ostream&amp; Line&lt;T&gt;::print(ostream&amp; os){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for (int i = 0; i &lt; length;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Array[i];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os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bool Line&lt;T&gt;::operator==(const Line&amp;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(length == other.length &amp;&amp; Array[0] == other.Array[0])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“cube.h”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#include"Objects.h"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class Cube : public  Objects{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private: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T***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Cube();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Cube(int a, T _mark);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Cube(const Cube&amp; cube);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~Cube();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GetSide();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GetMa</w:t>
      </w:r>
      <w:r w:rsidRPr="00A6478D">
        <w:rPr>
          <w:sz w:val="24"/>
          <w:szCs w:val="24"/>
          <w:lang w:val="en-US"/>
        </w:rPr>
        <w:t>rk();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void SetSide(int _side);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float A();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ostream&amp; print(ostream&amp; 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bool operator ==(const Cube&amp;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Cube&lt;T&gt;::Cube(){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side = 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*[side];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 * 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new T[side];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arr[0][0][0] = '*';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Cube&lt;T&gt;::Cube(int a, T _mark){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 = a;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*[side];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 * 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new T[side];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l = 0; l &lt; side; l++)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arr[i][j][l]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Cube&lt;T&gt;::Cube(const Cube&amp; cube){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if (arr !=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 = cube.side;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*[side];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</w:r>
      <w:r w:rsidRPr="00A6478D">
        <w:rPr>
          <w:sz w:val="24"/>
          <w:szCs w:val="24"/>
          <w:lang w:val="en-US"/>
        </w:rPr>
        <w:tab/>
        <w:t>arr[i] = new T * 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new T[side];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l = 0; l &lt; side; l++)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arr[i][j][l] = cube.arr[i][j][l];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Cube&lt;T&gt;::~Cube(){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(arr !=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side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int Cube&lt;T&gt;</w:t>
      </w:r>
      <w:r w:rsidRPr="00A6478D">
        <w:rPr>
          <w:sz w:val="24"/>
          <w:szCs w:val="24"/>
          <w:lang w:val="en-US"/>
        </w:rPr>
        <w:t>::GetSide(){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 Cube&lt;T&gt;::GetMark(){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arr[0][0][0];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void Cube&lt;T&gt;::SetSide(int _side){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tmp = arr[0][0][0];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(arr != 0)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 = _side;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*[side];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 * 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</w:t>
      </w:r>
      <w:r w:rsidRPr="00A6478D">
        <w:rPr>
          <w:sz w:val="24"/>
          <w:szCs w:val="24"/>
          <w:lang w:val="en-US"/>
        </w:rPr>
        <w:t>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new T[side];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l = 0; l &lt; side; l++)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arr[i][j][l] =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float Cube&lt;T&gt;::A(){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side*side*6;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ostream&amp; Cube&lt;T&gt;::print(ostream&amp; os){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Square&lt;T&gt; tmp(side, arr[0][0][0]);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tmp.print(os);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bool Cube&lt;T&gt;::operator==(const Cube&amp;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(side == other.side &amp;&amp; arr[0][0][0] == other.arr[0][0][0])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</w:t>
      </w:r>
      <w:r w:rsidRPr="00A6478D">
        <w:rPr>
          <w:sz w:val="24"/>
          <w:szCs w:val="24"/>
          <w:lang w:val="en-US"/>
        </w:rPr>
        <w:t>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“circle.h”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#include"Objects.h"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class Circle : public Objects{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private: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radius;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T**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Circle();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Circle(int r, T _mark);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Circle(const Circle&amp; circle);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~Circle();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GetRadius();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GetMark();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void SetRadius(int _radius);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float A() 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ostream&amp; print(ostream&amp; 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bool operator ==(const Circle&amp;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Circle&lt;char&gt;::Circle(){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radius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char * [radius];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radius; i</w:t>
      </w:r>
      <w:r w:rsidRPr="00A6478D">
        <w:rPr>
          <w:sz w:val="24"/>
          <w:szCs w:val="24"/>
          <w:lang w:val="en-US"/>
        </w:rPr>
        <w:t>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char[radius];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radius - i; j &lt; radius + i + 1;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'*';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radius; i &lt; 2 *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1 + i - radius; j &lt; 3 * radius -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arr[i][j] = '*';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Circle&lt;T&gt;::Circle(int r, T _mark){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radius = 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T* [2 * radius - 1];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2 * radius - 1;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</w:r>
      <w:r w:rsidRPr="00A6478D">
        <w:rPr>
          <w:sz w:val="24"/>
          <w:szCs w:val="24"/>
          <w:lang w:val="en-US"/>
        </w:rPr>
        <w:tab/>
        <w:t>arr[i] = new T[2 * radius];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radius - 1 - i</w:t>
      </w:r>
      <w:r w:rsidRPr="00A6478D">
        <w:rPr>
          <w:sz w:val="24"/>
          <w:szCs w:val="24"/>
          <w:lang w:val="en-US"/>
        </w:rPr>
        <w:t>; j &lt; radius + i + 1;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radius; i &lt; 2 * radius - 1;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1 + i - radius; j &lt; 3 * radius - 1 -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Circle&lt;T&gt;::Circle(const Circle&amp; circle){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(arr != 0</w:t>
      </w:r>
      <w:r w:rsidRPr="00A6478D">
        <w:rPr>
          <w:sz w:val="24"/>
          <w:szCs w:val="24"/>
          <w:lang w:val="en-US"/>
        </w:rPr>
        <w:t>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2 *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radius = circle.radius;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[2 * radius];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2 *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T[2 * radius];</w:t>
      </w:r>
    </w:p>
    <w:p w:rsidR="00653DF1" w:rsidRPr="00A6478D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for (int j = radius; j &lt; radius + i + 1;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circle.arr[i][j];</w:t>
      </w:r>
    </w:p>
    <w:p w:rsidR="00653DF1" w:rsidRPr="00A6478D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radius; i &lt; 2 * radius 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1 + i - radius; j &lt; 3 * radius;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circle.arr[i][j];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Circle&lt;T&gt;::~Circle(){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if (arr != 0)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2 * radius 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radius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int Circle&lt;T&gt;::GetRadius(){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radius;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 Circle&lt;T&gt;::GetMark(){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return arr[radius][radius];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void Circle&lt;T&gt;::SetRadius(int _radius){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tmp = this-&gt;GetMark();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(arr !=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2 *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delete[]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radius = _radius;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[2 * radiu</w:t>
      </w:r>
      <w:r w:rsidRPr="00A6478D">
        <w:rPr>
          <w:sz w:val="24"/>
          <w:szCs w:val="24"/>
          <w:lang w:val="en-US"/>
        </w:rPr>
        <w:t>s];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2 *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T[2 * radius];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radius  - i; j &lt; radius + i + 1;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radius; i &lt; 2 * radius 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for (int j = 1 + i - radius; j &lt; 3 * radius -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float Circle&lt;T&gt;::A(){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radius*radius*3.14;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ostream&amp; Circle&lt;T&gt;::print(ostream&amp; os){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2 * radius; i++){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>for (int j = 0; j &lt; 2 * radius; j++){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if ((i &lt; radius  &amp;&amp; j &gt;=(radius - 1 - i) &amp;&amp; j &lt; (radius + i + 1)) || (i &gt;=  radius &amp;&amp; i &lt; (2 * radius - 1) &amp;&amp; j &gt;=(1 + i - radius) &amp;&amp; j &lt; (3 * radius - 1 - i)))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else os &lt;&lt; " ";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en</w:t>
      </w:r>
      <w:r w:rsidRPr="00A6478D">
        <w:rPr>
          <w:sz w:val="24"/>
          <w:szCs w:val="24"/>
          <w:lang w:val="en-US"/>
        </w:rPr>
        <w:t>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bool Circle&lt;T&gt;::operator==(const Circle&amp;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(radius == other.radius &amp;&amp; arr[radius][radius] == other.arr[radius][radius])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>
        <w:rPr>
          <w:sz w:val="24"/>
          <w:szCs w:val="24"/>
        </w:rPr>
        <w:t>return true;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ab/>
        <w:t>return false;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sectPr w:rsidR="00653DF1">
      <w:pgSz w:w="11906" w:h="16838"/>
      <w:pgMar w:top="1134" w:right="851" w:bottom="1134" w:left="1418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F9E" w:rsidRDefault="00ED2F9E">
      <w:r>
        <w:separator/>
      </w:r>
    </w:p>
  </w:endnote>
  <w:endnote w:type="continuationSeparator" w:id="0">
    <w:p w:rsidR="00ED2F9E" w:rsidRDefault="00ED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DF1" w:rsidRDefault="00ED2F9E">
    <w:pPr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653DF1" w:rsidRDefault="00653DF1">
    <w:pPr>
      <w:pBdr>
        <w:top w:val="nil"/>
        <w:left w:val="nil"/>
        <w:bottom w:val="nil"/>
        <w:right w:val="nil"/>
        <w:between w:val="nil"/>
      </w:pBdr>
      <w:spacing w:before="120"/>
      <w:ind w:right="360" w:firstLine="539"/>
      <w:jc w:val="both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DF1" w:rsidRDefault="00ED2F9E">
    <w:pPr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A6478D">
      <w:rPr>
        <w:color w:val="000000"/>
        <w:sz w:val="24"/>
        <w:szCs w:val="24"/>
      </w:rPr>
      <w:fldChar w:fldCharType="separate"/>
    </w:r>
    <w:r w:rsidR="00A6478D">
      <w:rPr>
        <w:noProof/>
        <w:color w:val="000000"/>
        <w:sz w:val="24"/>
        <w:szCs w:val="24"/>
      </w:rPr>
      <w:t>11</w:t>
    </w:r>
    <w:r>
      <w:rPr>
        <w:color w:val="000000"/>
        <w:sz w:val="24"/>
        <w:szCs w:val="24"/>
      </w:rPr>
      <w:fldChar w:fldCharType="end"/>
    </w:r>
  </w:p>
  <w:p w:rsidR="00653DF1" w:rsidRDefault="00653DF1">
    <w:pPr>
      <w:pBdr>
        <w:top w:val="nil"/>
        <w:left w:val="nil"/>
        <w:bottom w:val="nil"/>
        <w:right w:val="nil"/>
        <w:between w:val="nil"/>
      </w:pBdr>
      <w:spacing w:before="120"/>
      <w:ind w:right="360"/>
      <w:jc w:val="both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F9E" w:rsidRDefault="00ED2F9E">
      <w:r>
        <w:separator/>
      </w:r>
    </w:p>
  </w:footnote>
  <w:footnote w:type="continuationSeparator" w:id="0">
    <w:p w:rsidR="00ED2F9E" w:rsidRDefault="00ED2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4D65"/>
    <w:multiLevelType w:val="multilevel"/>
    <w:tmpl w:val="D9960BF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C661E4F"/>
    <w:multiLevelType w:val="multilevel"/>
    <w:tmpl w:val="C9601F6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20720B8"/>
    <w:multiLevelType w:val="multilevel"/>
    <w:tmpl w:val="F0A6911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F52233D"/>
    <w:multiLevelType w:val="multilevel"/>
    <w:tmpl w:val="2294F474"/>
    <w:lvl w:ilvl="0">
      <w:start w:val="1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4" w15:restartNumberingAfterBreak="0">
    <w:nsid w:val="4309001B"/>
    <w:multiLevelType w:val="multilevel"/>
    <w:tmpl w:val="6C2644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5D54461"/>
    <w:multiLevelType w:val="multilevel"/>
    <w:tmpl w:val="06B0CF5C"/>
    <w:lvl w:ilvl="0">
      <w:start w:val="5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6" w15:restartNumberingAfterBreak="0">
    <w:nsid w:val="553474EC"/>
    <w:multiLevelType w:val="multilevel"/>
    <w:tmpl w:val="87E4C4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F1"/>
    <w:rsid w:val="00653DF1"/>
    <w:rsid w:val="00A6478D"/>
    <w:rsid w:val="00ED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B890"/>
  <w15:docId w15:val="{9FF02274-1D69-4CAB-B5E0-3AAFA6AB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4966</Words>
  <Characters>28307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askona</Company>
  <LinksUpToDate>false</LinksUpToDate>
  <CharactersWithSpaces>33207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3</cp:revision>
  <dcterms:created xsi:type="dcterms:W3CDTF">2020-05-29T13:51:00Z</dcterms:created>
  <dcterms:modified xsi:type="dcterms:W3CDTF">2020-05-29T13:51:00Z</dcterms:modified>
</cp:coreProperties>
</file>