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09" w:rsidRPr="00A078A2" w:rsidRDefault="00A0278B" w:rsidP="00391609">
      <w:pPr>
        <w:spacing w:after="0" w:line="240" w:lineRule="auto"/>
        <w:rPr>
          <w:b/>
        </w:rPr>
      </w:pPr>
      <w:r>
        <w:rPr>
          <w:b/>
        </w:rPr>
        <w:t>Analytic plan</w:t>
      </w:r>
    </w:p>
    <w:p w:rsidR="00C67989" w:rsidRDefault="00391609" w:rsidP="00CA6E6B">
      <w:pPr>
        <w:pStyle w:val="ListParagraph"/>
        <w:numPr>
          <w:ilvl w:val="0"/>
          <w:numId w:val="6"/>
        </w:numPr>
        <w:spacing w:after="0" w:line="240" w:lineRule="auto"/>
      </w:pPr>
      <w:r>
        <w:t>Split the cohort into 2. One for derivation. One for validation.</w:t>
      </w:r>
    </w:p>
    <w:p w:rsidR="00C67989" w:rsidRDefault="00391609" w:rsidP="00CA6E6B">
      <w:pPr>
        <w:pStyle w:val="ListParagraph"/>
        <w:numPr>
          <w:ilvl w:val="0"/>
          <w:numId w:val="6"/>
        </w:numPr>
        <w:spacing w:after="0" w:line="240" w:lineRule="auto"/>
      </w:pPr>
      <w:r>
        <w:t>We are actually creating a series of 5 models.</w:t>
      </w:r>
      <w:r w:rsidR="00C67989">
        <w:t xml:space="preserve"> We will work on the 1</w:t>
      </w:r>
      <w:r w:rsidR="00C67989" w:rsidRPr="00CA6E6B">
        <w:rPr>
          <w:vertAlign w:val="superscript"/>
        </w:rPr>
        <w:t>st</w:t>
      </w:r>
      <w:r w:rsidR="00C67989">
        <w:t xml:space="preserve"> model initially… but the below might be helpful to understand the overall goal.</w:t>
      </w:r>
    </w:p>
    <w:p w:rsidR="00391609" w:rsidRDefault="00391609" w:rsidP="00391609">
      <w:pPr>
        <w:spacing w:after="0" w:line="240" w:lineRule="auto"/>
      </w:pPr>
    </w:p>
    <w:p w:rsidR="00391609" w:rsidRDefault="00391609" w:rsidP="00391609">
      <w:pPr>
        <w:spacing w:after="0" w:line="240" w:lineRule="auto"/>
      </w:pPr>
      <w:r>
        <w:t>1</w:t>
      </w:r>
      <w:r w:rsidRPr="00391609">
        <w:rPr>
          <w:vertAlign w:val="superscript"/>
        </w:rPr>
        <w:t>st</w:t>
      </w:r>
      <w:r>
        <w:t xml:space="preserve"> model:</w:t>
      </w:r>
      <w:r w:rsidR="00C67989">
        <w:t xml:space="preserve"> 1</w:t>
      </w:r>
      <w:r w:rsidR="00C67989" w:rsidRPr="00C67989">
        <w:rPr>
          <w:vertAlign w:val="superscript"/>
        </w:rPr>
        <w:t>st</w:t>
      </w:r>
      <w:r w:rsidR="00C67989">
        <w:t xml:space="preserve"> year</w:t>
      </w:r>
      <w:r w:rsidR="00CA6E6B">
        <w:t xml:space="preserve">. </w:t>
      </w:r>
      <w:r w:rsidR="00AD5C4B">
        <w:t xml:space="preserve">There are </w:t>
      </w:r>
      <w:r w:rsidR="00CA6E6B">
        <w:t xml:space="preserve">logistic </w:t>
      </w:r>
      <w:r w:rsidR="00AD5C4B">
        <w:t>regressions</w:t>
      </w:r>
      <w:r w:rsidR="00CA6E6B">
        <w:t xml:space="preserve">—probability of death (dichotomous) at time </w:t>
      </w:r>
      <w:proofErr w:type="spellStart"/>
      <w:r w:rsidR="00CA6E6B">
        <w:t>i</w:t>
      </w:r>
      <w:proofErr w:type="spellEnd"/>
      <w:r w:rsidR="00CA6E6B">
        <w:t xml:space="preserve"> (</w:t>
      </w:r>
      <w:proofErr w:type="spellStart"/>
      <w:r w:rsidR="00CA6E6B">
        <w:t>t</w:t>
      </w:r>
      <w:r w:rsidR="00CA6E6B" w:rsidRPr="00CA6E6B">
        <w:rPr>
          <w:vertAlign w:val="subscript"/>
        </w:rPr>
        <w:t>i</w:t>
      </w:r>
      <w:proofErr w:type="spellEnd"/>
      <w:r w:rsidR="00CA6E6B">
        <w:t>)</w:t>
      </w:r>
    </w:p>
    <w:p w:rsidR="00391609" w:rsidRDefault="00391609" w:rsidP="00391609">
      <w:pPr>
        <w:spacing w:after="0" w:line="240" w:lineRule="auto"/>
        <w:ind w:firstLine="720"/>
      </w:pPr>
      <w:r>
        <w:t>Index</w:t>
      </w:r>
      <w:r w:rsidR="00A078A2">
        <w:t xml:space="preserve"> </w:t>
      </w:r>
      <w:proofErr w:type="spellStart"/>
      <w:r w:rsidR="00A078A2" w:rsidRPr="00A078A2">
        <w:t>t</w:t>
      </w:r>
      <w:r w:rsidR="00A078A2" w:rsidRPr="00A078A2">
        <w:rPr>
          <w:vertAlign w:val="subscript"/>
        </w:rPr>
        <w:t>i</w:t>
      </w:r>
      <w:proofErr w:type="spellEnd"/>
      <w:r w:rsidR="00C67989">
        <w:rPr>
          <w:vertAlign w:val="subscript"/>
        </w:rPr>
        <w:t xml:space="preserve"> </w:t>
      </w:r>
      <w:r w:rsidR="00C67989">
        <w:t>(eligibility):</w:t>
      </w:r>
      <w:r>
        <w:t xml:space="preserve"> alive between dx and 3 mo.</w:t>
      </w:r>
    </w:p>
    <w:p w:rsidR="00391609" w:rsidRDefault="00A078A2" w:rsidP="00391609">
      <w:pPr>
        <w:spacing w:after="0" w:line="240" w:lineRule="auto"/>
      </w:pPr>
      <w:r>
        <w:tab/>
        <w:t>1ry outcomes: death at 1 year after dx; &gt;7 days i</w:t>
      </w:r>
      <w:r w:rsidR="00C67989">
        <w:t xml:space="preserve">n hospital between </w:t>
      </w:r>
      <w:proofErr w:type="spellStart"/>
      <w:r w:rsidR="00C67989">
        <w:t>mo</w:t>
      </w:r>
      <w:proofErr w:type="spellEnd"/>
      <w:r w:rsidR="00C67989">
        <w:t xml:space="preserve"> 11 and 12</w:t>
      </w:r>
      <w:r>
        <w:t>.</w:t>
      </w:r>
    </w:p>
    <w:p w:rsidR="00A078A2" w:rsidRDefault="00A078A2" w:rsidP="00391609">
      <w:pPr>
        <w:spacing w:after="0" w:line="240" w:lineRule="auto"/>
      </w:pPr>
      <w:r>
        <w:tab/>
        <w:t xml:space="preserve">2ry outcomes: pain/functional score/dyspnea/well-being score </w:t>
      </w:r>
      <w:r w:rsidR="00C67989">
        <w:t>at 11</w:t>
      </w:r>
      <w:r>
        <w:t xml:space="preserve"> (+/- </w:t>
      </w:r>
      <w:r w:rsidR="00C67989">
        <w:t>1)</w:t>
      </w:r>
      <w:r>
        <w:t xml:space="preserve"> mo</w:t>
      </w:r>
      <w:r w:rsidR="00C67989">
        <w:t>. after dx</w:t>
      </w:r>
      <w:r>
        <w:t>.</w:t>
      </w:r>
    </w:p>
    <w:p w:rsidR="00391609" w:rsidRDefault="00391609" w:rsidP="00391609">
      <w:pPr>
        <w:spacing w:after="0" w:line="240" w:lineRule="auto"/>
      </w:pPr>
      <w:r>
        <w:t>2</w:t>
      </w:r>
      <w:r w:rsidRPr="00391609">
        <w:rPr>
          <w:vertAlign w:val="superscript"/>
        </w:rPr>
        <w:t>nd</w:t>
      </w:r>
      <w:r>
        <w:t xml:space="preserve"> model</w:t>
      </w:r>
      <w:r w:rsidR="00C67989">
        <w:t xml:space="preserve">: conditional on </w:t>
      </w:r>
      <w:proofErr w:type="gramStart"/>
      <w:r w:rsidR="00C67989">
        <w:t>1 year</w:t>
      </w:r>
      <w:proofErr w:type="gramEnd"/>
      <w:r w:rsidR="00C67989">
        <w:t xml:space="preserve"> survival</w:t>
      </w:r>
    </w:p>
    <w:p w:rsidR="00C67989" w:rsidRDefault="00C67989" w:rsidP="00C67989">
      <w:pPr>
        <w:spacing w:after="0" w:line="240" w:lineRule="auto"/>
        <w:ind w:firstLine="720"/>
      </w:pPr>
      <w:r>
        <w:t xml:space="preserve">Index </w:t>
      </w:r>
      <w:proofErr w:type="spellStart"/>
      <w:r w:rsidRPr="00A078A2">
        <w:t>t</w:t>
      </w:r>
      <w:r w:rsidRPr="00A078A2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(eligibility): alive </w:t>
      </w:r>
      <w:proofErr w:type="gramStart"/>
      <w:r>
        <w:t>1 year</w:t>
      </w:r>
      <w:proofErr w:type="gramEnd"/>
      <w:r>
        <w:t xml:space="preserve"> post dx.</w:t>
      </w:r>
    </w:p>
    <w:p w:rsidR="00C67989" w:rsidRDefault="00C67989" w:rsidP="00C67989">
      <w:pPr>
        <w:spacing w:after="0" w:line="240" w:lineRule="auto"/>
      </w:pPr>
      <w:r>
        <w:tab/>
        <w:t xml:space="preserve">1ry outcomes: death at 2 </w:t>
      </w:r>
      <w:proofErr w:type="gramStart"/>
      <w:r>
        <w:t>year</w:t>
      </w:r>
      <w:proofErr w:type="gramEnd"/>
      <w:r>
        <w:t xml:space="preserve"> after dx; &gt;7 days in hospital between </w:t>
      </w:r>
      <w:proofErr w:type="spellStart"/>
      <w:r>
        <w:t>mo</w:t>
      </w:r>
      <w:proofErr w:type="spellEnd"/>
      <w:r>
        <w:t xml:space="preserve"> 23 and 24.</w:t>
      </w:r>
    </w:p>
    <w:p w:rsidR="00A078A2" w:rsidRDefault="00C67989" w:rsidP="00C67989">
      <w:pPr>
        <w:spacing w:after="0" w:line="240" w:lineRule="auto"/>
      </w:pPr>
      <w:r>
        <w:tab/>
        <w:t>2ry outcomes: pain/functional score/dyspnea/well-being score at 23 (+/- 1) mo. after dx.</w:t>
      </w:r>
      <w:r w:rsidR="00A078A2">
        <w:tab/>
      </w:r>
    </w:p>
    <w:p w:rsidR="00391609" w:rsidRDefault="00391609" w:rsidP="00391609">
      <w:pPr>
        <w:spacing w:after="0" w:line="240" w:lineRule="auto"/>
      </w:pPr>
      <w:r>
        <w:t>3</w:t>
      </w:r>
      <w:r w:rsidRPr="00391609">
        <w:rPr>
          <w:vertAlign w:val="superscript"/>
        </w:rPr>
        <w:t>rd</w:t>
      </w:r>
      <w:r>
        <w:t xml:space="preserve"> model</w:t>
      </w:r>
      <w:r w:rsidR="00C67989">
        <w:t xml:space="preserve">: conditional on </w:t>
      </w:r>
      <w:proofErr w:type="gramStart"/>
      <w:r w:rsidR="00C67989">
        <w:t>2 year</w:t>
      </w:r>
      <w:proofErr w:type="gramEnd"/>
      <w:r w:rsidR="00C67989">
        <w:t xml:space="preserve"> survival</w:t>
      </w:r>
    </w:p>
    <w:p w:rsidR="00C67989" w:rsidRDefault="00C67989" w:rsidP="00C67989">
      <w:pPr>
        <w:spacing w:after="0" w:line="240" w:lineRule="auto"/>
        <w:ind w:firstLine="720"/>
      </w:pPr>
      <w:r>
        <w:t xml:space="preserve">Index </w:t>
      </w:r>
      <w:proofErr w:type="spellStart"/>
      <w:r w:rsidRPr="00A078A2">
        <w:t>t</w:t>
      </w:r>
      <w:r w:rsidRPr="00A078A2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(eligibility): alive </w:t>
      </w:r>
      <w:proofErr w:type="gramStart"/>
      <w:r>
        <w:t>2 year</w:t>
      </w:r>
      <w:proofErr w:type="gramEnd"/>
      <w:r>
        <w:t xml:space="preserve"> post dx.</w:t>
      </w:r>
    </w:p>
    <w:p w:rsidR="00C67989" w:rsidRDefault="00C67989" w:rsidP="00C67989">
      <w:pPr>
        <w:spacing w:after="0" w:line="240" w:lineRule="auto"/>
      </w:pPr>
      <w:r>
        <w:tab/>
        <w:t xml:space="preserve">1ry outcomes: death at 3 </w:t>
      </w:r>
      <w:proofErr w:type="gramStart"/>
      <w:r>
        <w:t>year</w:t>
      </w:r>
      <w:proofErr w:type="gramEnd"/>
      <w:r>
        <w:t xml:space="preserve"> after dx; &gt;7 days in hospital between </w:t>
      </w:r>
      <w:proofErr w:type="spellStart"/>
      <w:r>
        <w:t>mo</w:t>
      </w:r>
      <w:proofErr w:type="spellEnd"/>
      <w:r>
        <w:t xml:space="preserve"> 35 and 36.</w:t>
      </w:r>
    </w:p>
    <w:p w:rsidR="00C67989" w:rsidRDefault="00C67989" w:rsidP="00C67989">
      <w:pPr>
        <w:spacing w:after="0" w:line="240" w:lineRule="auto"/>
      </w:pPr>
      <w:r>
        <w:tab/>
        <w:t>2ry outcomes: pain/functional score/dyspnea/well-being score at 35 (+/- 1) mo. after dx.</w:t>
      </w:r>
      <w:r>
        <w:tab/>
      </w:r>
    </w:p>
    <w:p w:rsidR="00391609" w:rsidRDefault="00391609" w:rsidP="00391609">
      <w:pPr>
        <w:spacing w:after="0" w:line="240" w:lineRule="auto"/>
      </w:pPr>
      <w:r>
        <w:t>4</w:t>
      </w:r>
      <w:r w:rsidRPr="00391609">
        <w:rPr>
          <w:vertAlign w:val="superscript"/>
        </w:rPr>
        <w:t>th</w:t>
      </w:r>
      <w:r>
        <w:t xml:space="preserve"> model</w:t>
      </w:r>
      <w:r w:rsidR="00C67989">
        <w:t xml:space="preserve">: conditional on </w:t>
      </w:r>
      <w:proofErr w:type="gramStart"/>
      <w:r w:rsidR="00C67989">
        <w:t>3 year</w:t>
      </w:r>
      <w:proofErr w:type="gramEnd"/>
      <w:r w:rsidR="00C67989">
        <w:t xml:space="preserve"> survival</w:t>
      </w:r>
    </w:p>
    <w:p w:rsidR="00C67989" w:rsidRDefault="00C67989" w:rsidP="00C67989">
      <w:pPr>
        <w:spacing w:after="0" w:line="240" w:lineRule="auto"/>
        <w:ind w:firstLine="720"/>
      </w:pPr>
      <w:r>
        <w:t xml:space="preserve">Index </w:t>
      </w:r>
      <w:proofErr w:type="spellStart"/>
      <w:r w:rsidRPr="00A078A2">
        <w:t>t</w:t>
      </w:r>
      <w:r w:rsidRPr="00A078A2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(eligibility): alive </w:t>
      </w:r>
      <w:proofErr w:type="gramStart"/>
      <w:r>
        <w:t>3 year</w:t>
      </w:r>
      <w:proofErr w:type="gramEnd"/>
      <w:r>
        <w:t xml:space="preserve"> post dx.</w:t>
      </w:r>
    </w:p>
    <w:p w:rsidR="00C67989" w:rsidRDefault="00C67989" w:rsidP="00C67989">
      <w:pPr>
        <w:spacing w:after="0" w:line="240" w:lineRule="auto"/>
      </w:pPr>
      <w:r>
        <w:tab/>
        <w:t xml:space="preserve">1ry outcomes: death at 4 </w:t>
      </w:r>
      <w:proofErr w:type="gramStart"/>
      <w:r>
        <w:t>year</w:t>
      </w:r>
      <w:proofErr w:type="gramEnd"/>
      <w:r>
        <w:t xml:space="preserve"> after dx; &gt;7 days in hospital between </w:t>
      </w:r>
      <w:proofErr w:type="spellStart"/>
      <w:r>
        <w:t>mo</w:t>
      </w:r>
      <w:proofErr w:type="spellEnd"/>
      <w:r>
        <w:t xml:space="preserve"> 47 and 48.</w:t>
      </w:r>
    </w:p>
    <w:p w:rsidR="00C67989" w:rsidRDefault="00C67989" w:rsidP="00C67989">
      <w:pPr>
        <w:spacing w:after="0" w:line="240" w:lineRule="auto"/>
      </w:pPr>
      <w:r>
        <w:tab/>
        <w:t>2ry outcomes: pain/functional score/dyspnea/well-being score at 47 (+/- 1) mo. after dx.</w:t>
      </w:r>
      <w:r>
        <w:tab/>
      </w:r>
    </w:p>
    <w:p w:rsidR="00391609" w:rsidRDefault="00391609" w:rsidP="00391609">
      <w:pPr>
        <w:spacing w:after="0" w:line="240" w:lineRule="auto"/>
      </w:pPr>
      <w:r>
        <w:t>5</w:t>
      </w:r>
      <w:r w:rsidRPr="00391609">
        <w:rPr>
          <w:vertAlign w:val="superscript"/>
        </w:rPr>
        <w:t>th</w:t>
      </w:r>
      <w:r w:rsidR="00C67989">
        <w:t xml:space="preserve"> model: conditional on 4 year </w:t>
      </w:r>
      <w:proofErr w:type="spellStart"/>
      <w:r w:rsidR="00C67989">
        <w:t>survivial</w:t>
      </w:r>
      <w:proofErr w:type="spellEnd"/>
    </w:p>
    <w:p w:rsidR="00C67989" w:rsidRDefault="00C67989" w:rsidP="00C67989">
      <w:pPr>
        <w:spacing w:after="0" w:line="240" w:lineRule="auto"/>
        <w:ind w:firstLine="720"/>
      </w:pPr>
      <w:r>
        <w:t xml:space="preserve">Index </w:t>
      </w:r>
      <w:proofErr w:type="spellStart"/>
      <w:r w:rsidRPr="00A078A2">
        <w:t>t</w:t>
      </w:r>
      <w:r w:rsidRPr="00A078A2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(eligibility): alive </w:t>
      </w:r>
      <w:proofErr w:type="gramStart"/>
      <w:r>
        <w:t>4 year</w:t>
      </w:r>
      <w:proofErr w:type="gramEnd"/>
      <w:r>
        <w:t xml:space="preserve"> post dx.</w:t>
      </w:r>
    </w:p>
    <w:p w:rsidR="00C67989" w:rsidRDefault="00C67989" w:rsidP="00C67989">
      <w:pPr>
        <w:spacing w:after="0" w:line="240" w:lineRule="auto"/>
      </w:pPr>
      <w:r>
        <w:tab/>
        <w:t xml:space="preserve">1ry outcomes: death at 5 </w:t>
      </w:r>
      <w:proofErr w:type="gramStart"/>
      <w:r>
        <w:t>year</w:t>
      </w:r>
      <w:proofErr w:type="gramEnd"/>
      <w:r>
        <w:t xml:space="preserve"> after dx; &gt;7 days in hospital between </w:t>
      </w:r>
      <w:proofErr w:type="spellStart"/>
      <w:r>
        <w:t>mo</w:t>
      </w:r>
      <w:proofErr w:type="spellEnd"/>
      <w:r>
        <w:t xml:space="preserve"> 59 and 60.</w:t>
      </w:r>
    </w:p>
    <w:p w:rsidR="00C67989" w:rsidRDefault="00C67989" w:rsidP="00C67989">
      <w:pPr>
        <w:spacing w:after="0" w:line="240" w:lineRule="auto"/>
      </w:pPr>
      <w:r>
        <w:tab/>
        <w:t>2ry outcomes: pain/functional score/dyspnea/well-being score at 59 (+/- 1) mo. after dx.</w:t>
      </w:r>
      <w:r>
        <w:tab/>
      </w:r>
    </w:p>
    <w:p w:rsidR="00C67989" w:rsidRDefault="00C67989" w:rsidP="00391609">
      <w:pPr>
        <w:spacing w:after="0" w:line="240" w:lineRule="auto"/>
      </w:pPr>
    </w:p>
    <w:p w:rsidR="002963F5" w:rsidRDefault="00391609" w:rsidP="00391609">
      <w:pPr>
        <w:spacing w:after="0" w:line="240" w:lineRule="auto"/>
        <w:rPr>
          <w:b/>
        </w:rPr>
      </w:pPr>
      <w:r w:rsidRPr="00A078A2">
        <w:rPr>
          <w:b/>
        </w:rPr>
        <w:t xml:space="preserve">Baseline </w:t>
      </w:r>
      <w:r w:rsidR="00A078A2">
        <w:rPr>
          <w:b/>
        </w:rPr>
        <w:t xml:space="preserve">(i.e. at “index </w:t>
      </w:r>
      <w:proofErr w:type="spellStart"/>
      <w:r w:rsidR="00A078A2">
        <w:rPr>
          <w:b/>
        </w:rPr>
        <w:t>t</w:t>
      </w:r>
      <w:r w:rsidR="00A078A2" w:rsidRPr="00A078A2">
        <w:rPr>
          <w:b/>
          <w:vertAlign w:val="subscript"/>
        </w:rPr>
        <w:t>i</w:t>
      </w:r>
      <w:proofErr w:type="spellEnd"/>
      <w:r w:rsidR="00A078A2">
        <w:rPr>
          <w:b/>
        </w:rPr>
        <w:t xml:space="preserve">”) </w:t>
      </w:r>
      <w:r w:rsidRPr="00A078A2">
        <w:rPr>
          <w:b/>
        </w:rPr>
        <w:t>covariates</w:t>
      </w:r>
      <w:r w:rsidR="002963F5">
        <w:rPr>
          <w:b/>
        </w:rPr>
        <w:t xml:space="preserve"> </w:t>
      </w:r>
    </w:p>
    <w:p w:rsidR="00C00898" w:rsidRDefault="002963F5" w:rsidP="00391609">
      <w:pPr>
        <w:spacing w:after="0" w:line="240" w:lineRule="auto"/>
        <w:rPr>
          <w:b/>
        </w:rPr>
      </w:pPr>
      <w:r w:rsidRPr="002963F5">
        <w:t xml:space="preserve">(will look at a window of +/- 3 months for the multi-assessment, time-varying covariates [e.g. </w:t>
      </w:r>
      <w:proofErr w:type="spellStart"/>
      <w:r w:rsidRPr="002963F5">
        <w:t>interRAI</w:t>
      </w:r>
      <w:proofErr w:type="spellEnd"/>
      <w:r w:rsidRPr="002963F5">
        <w:t>])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 xml:space="preserve">Age at </w:t>
      </w:r>
      <w:proofErr w:type="spellStart"/>
      <w:r w:rsidRPr="00436283">
        <w:rPr>
          <w:highlight w:val="yellow"/>
        </w:rPr>
        <w:t>t</w:t>
      </w:r>
      <w:r w:rsidRPr="00436283">
        <w:rPr>
          <w:highlight w:val="yellow"/>
          <w:vertAlign w:val="subscript"/>
        </w:rPr>
        <w:t>i</w:t>
      </w:r>
      <w:proofErr w:type="spellEnd"/>
      <w:r w:rsidRPr="00436283">
        <w:rPr>
          <w:highlight w:val="yellow"/>
        </w:rPr>
        <w:t xml:space="preserve"> (based on dx date)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>Sex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>Do they have X specific chronic disease (n=13?) (from the list of ICES registries)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>Cancer type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>Cancer stage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>Treatment - radiation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>Treatment - chemo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>Treatment – surgery</w:t>
      </w:r>
    </w:p>
    <w:p w:rsidR="002963F5" w:rsidRPr="00436283" w:rsidRDefault="002963F5" w:rsidP="002963F5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436283">
        <w:rPr>
          <w:highlight w:val="yellow"/>
        </w:rPr>
        <w:t xml:space="preserve">Distance from cancer </w:t>
      </w:r>
      <w:proofErr w:type="spellStart"/>
      <w:r w:rsidRPr="00436283">
        <w:rPr>
          <w:highlight w:val="yellow"/>
        </w:rPr>
        <w:t>centre</w:t>
      </w:r>
      <w:proofErr w:type="spellEnd"/>
      <w:r w:rsidRPr="00436283">
        <w:rPr>
          <w:highlight w:val="yellow"/>
        </w:rPr>
        <w:t xml:space="preserve"> (PCCF + RPDB) dichotomize at &lt;=50km and above.</w:t>
      </w:r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Functional Score (+/- 3 </w:t>
      </w:r>
      <w:proofErr w:type="spellStart"/>
      <w:r>
        <w:t>mo</w:t>
      </w:r>
      <w:proofErr w:type="spellEnd"/>
      <w:r>
        <w:t xml:space="preserve"> from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>)</w:t>
      </w:r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ESAS score for each of the symptoms (n=9) (+/- 3 </w:t>
      </w:r>
      <w:proofErr w:type="spellStart"/>
      <w:r>
        <w:t>mo</w:t>
      </w:r>
      <w:proofErr w:type="spellEnd"/>
      <w:r>
        <w:t xml:space="preserve"> from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>)</w:t>
      </w:r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Has a primary caregiver at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 xml:space="preserve"> (+/- 3 </w:t>
      </w:r>
      <w:proofErr w:type="spellStart"/>
      <w:r>
        <w:t>mo</w:t>
      </w:r>
      <w:proofErr w:type="spellEnd"/>
      <w:r>
        <w:t xml:space="preserve"> from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 xml:space="preserve">) (use </w:t>
      </w:r>
      <w:proofErr w:type="spellStart"/>
      <w:proofErr w:type="gramStart"/>
      <w:r>
        <w:t>InterRAI</w:t>
      </w:r>
      <w:proofErr w:type="spellEnd"/>
      <w:r>
        <w:t>)</w:t>
      </w:r>
      <w:proofErr w:type="gramEnd"/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Has a primary caregiver at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 xml:space="preserve"> who lives at home with patient (+/- 3 </w:t>
      </w:r>
      <w:proofErr w:type="spellStart"/>
      <w:r>
        <w:t>mo</w:t>
      </w:r>
      <w:proofErr w:type="spellEnd"/>
      <w:r>
        <w:t xml:space="preserve"> from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 xml:space="preserve">) (use </w:t>
      </w:r>
      <w:proofErr w:type="spellStart"/>
      <w:r>
        <w:t>InterRAI</w:t>
      </w:r>
      <w:proofErr w:type="spellEnd"/>
      <w:r>
        <w:t>)</w:t>
      </w:r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Has a secondary caregiver at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 xml:space="preserve"> (+/- 3 </w:t>
      </w:r>
      <w:proofErr w:type="spellStart"/>
      <w:r>
        <w:t>mo</w:t>
      </w:r>
      <w:proofErr w:type="spellEnd"/>
      <w:r>
        <w:t xml:space="preserve"> from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 xml:space="preserve">) (use </w:t>
      </w:r>
      <w:proofErr w:type="spellStart"/>
      <w:proofErr w:type="gramStart"/>
      <w:r>
        <w:t>InterRAI</w:t>
      </w:r>
      <w:proofErr w:type="spellEnd"/>
      <w:r>
        <w:t>)</w:t>
      </w:r>
      <w:proofErr w:type="gramEnd"/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Has a secondary caregiver at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 xml:space="preserve"> who lives at home with patient (+/- 3 </w:t>
      </w:r>
      <w:proofErr w:type="spellStart"/>
      <w:r>
        <w:t>mo</w:t>
      </w:r>
      <w:proofErr w:type="spellEnd"/>
      <w:r>
        <w:t xml:space="preserve"> from </w:t>
      </w:r>
      <w:proofErr w:type="spellStart"/>
      <w:r>
        <w:t>t</w:t>
      </w:r>
      <w:r w:rsidRPr="002963F5">
        <w:rPr>
          <w:vertAlign w:val="subscript"/>
        </w:rPr>
        <w:t>i</w:t>
      </w:r>
      <w:proofErr w:type="spellEnd"/>
      <w:r>
        <w:t xml:space="preserve">) (use </w:t>
      </w:r>
      <w:proofErr w:type="spellStart"/>
      <w:r>
        <w:t>InterRAI</w:t>
      </w:r>
      <w:proofErr w:type="spellEnd"/>
      <w:r>
        <w:t>)</w:t>
      </w:r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>Has a regular primary care physician (use OHIP)</w:t>
      </w:r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That primary care physician makes palliative care home visits (See Peter </w:t>
      </w:r>
      <w:proofErr w:type="spellStart"/>
      <w:r>
        <w:t>Tanuseputro’s</w:t>
      </w:r>
      <w:proofErr w:type="spellEnd"/>
      <w:r>
        <w:t xml:space="preserve"> Appendix)</w:t>
      </w:r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>Has had palliative care in an acute care setting (hospital, ICU, or CCC) (See Peter T’s Appendix)</w:t>
      </w:r>
    </w:p>
    <w:p w:rsid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>Has had end-of-life (code95) homecare nursing</w:t>
      </w:r>
    </w:p>
    <w:p w:rsidR="002963F5" w:rsidRPr="002963F5" w:rsidRDefault="002963F5" w:rsidP="002963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Has had end-of-life (code95) homecare: personal support, homemaking, and/or personal support and homemaking (3 different services that we will group into 1)</w:t>
      </w:r>
    </w:p>
    <w:p w:rsidR="002963F5" w:rsidRDefault="002963F5" w:rsidP="00391609">
      <w:pPr>
        <w:spacing w:after="0" w:line="240" w:lineRule="auto"/>
        <w:rPr>
          <w:b/>
        </w:rPr>
      </w:pPr>
    </w:p>
    <w:p w:rsidR="00AC37FD" w:rsidRDefault="00AC37FD">
      <w:pPr>
        <w:rPr>
          <w:b/>
        </w:rPr>
      </w:pPr>
      <w:r>
        <w:rPr>
          <w:b/>
        </w:rPr>
        <w:br w:type="page"/>
      </w:r>
    </w:p>
    <w:p w:rsidR="002963F5" w:rsidRDefault="002963F5" w:rsidP="002963F5">
      <w:pPr>
        <w:spacing w:after="0" w:line="240" w:lineRule="auto"/>
        <w:rPr>
          <w:b/>
        </w:rPr>
      </w:pPr>
      <w:r>
        <w:rPr>
          <w:b/>
        </w:rPr>
        <w:lastRenderedPageBreak/>
        <w:t>Outcomes:</w:t>
      </w:r>
    </w:p>
    <w:p w:rsidR="002963F5" w:rsidRDefault="002963F5" w:rsidP="002963F5">
      <w:pPr>
        <w:spacing w:after="0" w:line="240" w:lineRule="auto"/>
      </w:pPr>
      <w:r w:rsidRPr="00A02746">
        <w:t>There are 6 outcomes</w:t>
      </w:r>
      <w:r>
        <w:t>.</w:t>
      </w:r>
    </w:p>
    <w:p w:rsidR="002963F5" w:rsidRDefault="002963F5" w:rsidP="002963F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Death at </w:t>
      </w:r>
      <w:proofErr w:type="spellStart"/>
      <w:proofErr w:type="gramStart"/>
      <w:r>
        <w:t>t</w:t>
      </w:r>
      <w:r w:rsidRPr="002963F5">
        <w:rPr>
          <w:vertAlign w:val="subscript"/>
        </w:rPr>
        <w:t>x</w:t>
      </w:r>
      <w:proofErr w:type="spellEnd"/>
      <w:r>
        <w:rPr>
          <w:vertAlign w:val="subscript"/>
        </w:rPr>
        <w:t xml:space="preserve">  </w:t>
      </w:r>
      <w:r>
        <w:t>(</w:t>
      </w:r>
      <w:proofErr w:type="gramEnd"/>
      <w:r>
        <w:t>1 year after dx, 2 years after dx, 3 years after dx, etc.)</w:t>
      </w:r>
      <w:r w:rsidR="00AC37FD">
        <w:t xml:space="preserve"> [use RPDB not ORGD]</w:t>
      </w:r>
    </w:p>
    <w:p w:rsidR="00525A20" w:rsidRDefault="00525A20" w:rsidP="00525A2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Spent &gt;7 days in month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>
        <w:t xml:space="preserve">; where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>
        <w:t xml:space="preserve"> is month 11-12, 23-24, 35-36, 47-48, and 59-60 respectively after dx.</w:t>
      </w:r>
      <w:r w:rsidR="00AC37FD">
        <w:t xml:space="preserve"> [use DAD]</w:t>
      </w:r>
    </w:p>
    <w:p w:rsidR="00525A20" w:rsidRDefault="00525A20" w:rsidP="00525A20">
      <w:pPr>
        <w:spacing w:after="0" w:line="240" w:lineRule="auto"/>
      </w:pPr>
      <w:r>
        <w:t>Symptom Outcomes</w:t>
      </w:r>
    </w:p>
    <w:p w:rsidR="00525A20" w:rsidRDefault="00525A20" w:rsidP="00525A2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Functional Score at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>
        <w:t xml:space="preserve">; where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>
        <w:t xml:space="preserve"> is month 11, 23, 35, 47, and 59 respectively after dx </w:t>
      </w:r>
      <w:r w:rsidRPr="002963F5">
        <w:t>(</w:t>
      </w:r>
      <w:r>
        <w:t xml:space="preserve">+/- 1 </w:t>
      </w:r>
      <w:proofErr w:type="spellStart"/>
      <w:r>
        <w:t>mo</w:t>
      </w:r>
      <w:proofErr w:type="spellEnd"/>
      <w:r>
        <w:t xml:space="preserve"> window)</w:t>
      </w:r>
    </w:p>
    <w:p w:rsidR="002963F5" w:rsidRDefault="002963F5" w:rsidP="00DD5E2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Pain at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 w:rsidR="00525A20">
        <w:t xml:space="preserve">; where </w:t>
      </w:r>
      <w:proofErr w:type="spellStart"/>
      <w:r w:rsidR="00525A20">
        <w:t>X</w:t>
      </w:r>
      <w:r w:rsidR="00525A20" w:rsidRPr="00525A20">
        <w:rPr>
          <w:vertAlign w:val="subscript"/>
        </w:rPr>
        <w:t>ti</w:t>
      </w:r>
      <w:proofErr w:type="spellEnd"/>
      <w:r w:rsidR="00525A20">
        <w:t xml:space="preserve"> is month 11, 23, 35, 47, and 59 respectively after dx </w:t>
      </w:r>
      <w:r w:rsidRPr="002963F5">
        <w:t>(</w:t>
      </w:r>
      <w:r>
        <w:t xml:space="preserve">+/- 1 </w:t>
      </w:r>
      <w:proofErr w:type="spellStart"/>
      <w:r>
        <w:t>mo</w:t>
      </w:r>
      <w:proofErr w:type="spellEnd"/>
      <w:r>
        <w:t xml:space="preserve"> window)</w:t>
      </w:r>
    </w:p>
    <w:p w:rsidR="00525A20" w:rsidRDefault="00525A20" w:rsidP="00525A2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Well-being at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>
        <w:t xml:space="preserve">; where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>
        <w:t xml:space="preserve"> is month 11, 23, 35, 47, and 59 respectively after dx </w:t>
      </w:r>
      <w:r w:rsidRPr="002963F5">
        <w:t>(</w:t>
      </w:r>
      <w:r>
        <w:t xml:space="preserve">+/- 1 </w:t>
      </w:r>
      <w:proofErr w:type="spellStart"/>
      <w:r>
        <w:t>mo</w:t>
      </w:r>
      <w:proofErr w:type="spellEnd"/>
      <w:r>
        <w:t xml:space="preserve"> window)</w:t>
      </w:r>
    </w:p>
    <w:p w:rsidR="00525A20" w:rsidRDefault="00525A20" w:rsidP="00525A2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Dyspnea at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>
        <w:t xml:space="preserve">; where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>
        <w:t xml:space="preserve"> is month 11, 23, 35, 47, and 59 respectively after dx </w:t>
      </w:r>
      <w:r w:rsidRPr="002963F5">
        <w:t>(</w:t>
      </w:r>
      <w:r>
        <w:t xml:space="preserve">+/- 1 </w:t>
      </w:r>
      <w:proofErr w:type="spellStart"/>
      <w:r>
        <w:t>mo</w:t>
      </w:r>
      <w:proofErr w:type="spellEnd"/>
      <w:r>
        <w:t xml:space="preserve"> window)</w:t>
      </w:r>
    </w:p>
    <w:p w:rsidR="00525A20" w:rsidRDefault="00525A20" w:rsidP="00525A20">
      <w:pPr>
        <w:spacing w:after="0" w:line="240" w:lineRule="auto"/>
      </w:pPr>
    </w:p>
    <w:p w:rsidR="00514D80" w:rsidRDefault="00514D80" w:rsidP="00525A20">
      <w:pPr>
        <w:spacing w:after="0" w:line="240" w:lineRule="auto"/>
      </w:pPr>
      <w:r>
        <w:t xml:space="preserve">Here </w:t>
      </w:r>
      <w:proofErr w:type="gramStart"/>
      <w:r>
        <w:t>is</w:t>
      </w:r>
      <w:proofErr w:type="gramEnd"/>
      <w:r>
        <w:t xml:space="preserve"> how the 4 symptom outcomes are defined, as they come from multiple data</w:t>
      </w:r>
      <w:r w:rsidR="005C7523">
        <w:t xml:space="preserve"> </w:t>
      </w:r>
      <w:bookmarkStart w:id="0" w:name="_GoBack"/>
      <w:bookmarkEnd w:id="0"/>
      <w:r>
        <w:t>sources.</w:t>
      </w:r>
    </w:p>
    <w:p w:rsidR="00514D80" w:rsidRPr="00CA6E6B" w:rsidRDefault="00AC37FD" w:rsidP="00525A20">
      <w:pPr>
        <w:spacing w:after="0" w:line="240" w:lineRule="auto"/>
        <w:rPr>
          <w:sz w:val="20"/>
        </w:rPr>
      </w:pPr>
      <w:r w:rsidRPr="00CA6E6B">
        <w:rPr>
          <w:sz w:val="20"/>
        </w:rPr>
        <w:t>3. Functional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004"/>
        <w:gridCol w:w="1990"/>
        <w:gridCol w:w="2807"/>
        <w:gridCol w:w="1985"/>
      </w:tblGrid>
      <w:tr w:rsidR="00AC37FD" w:rsidRPr="00CA6E6B" w:rsidTr="00AC37FD"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PPS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ECOG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PRFS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RAI-CA (use CHESS)</w:t>
            </w:r>
          </w:p>
          <w:p w:rsidR="00AC37FD" w:rsidRPr="00CA6E6B" w:rsidRDefault="00AC37FD" w:rsidP="00AC37FD">
            <w:pPr>
              <w:rPr>
                <w:sz w:val="10"/>
                <w:szCs w:val="12"/>
              </w:rPr>
            </w:pPr>
            <w:r w:rsidRPr="00CA6E6B">
              <w:rPr>
                <w:sz w:val="10"/>
                <w:szCs w:val="12"/>
              </w:rPr>
              <w:t>http://www.interrai.org/assets/files/Scales/CHESS%20Scale.pdf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RAI-HC</w:t>
            </w:r>
          </w:p>
          <w:p w:rsidR="00AC37FD" w:rsidRPr="00CA6E6B" w:rsidRDefault="00AC37FD" w:rsidP="00525A20">
            <w:pPr>
              <w:rPr>
                <w:sz w:val="10"/>
                <w:szCs w:val="12"/>
              </w:rPr>
            </w:pPr>
            <w:r w:rsidRPr="00CA6E6B">
              <w:rPr>
                <w:sz w:val="10"/>
                <w:szCs w:val="12"/>
              </w:rPr>
              <w:t>Use C2a to C2d; each is 0 or 1, add them together for score= 0 to 4 (max)</w:t>
            </w:r>
          </w:p>
        </w:tc>
      </w:tr>
      <w:tr w:rsidR="00AC37FD" w:rsidRPr="00CA6E6B" w:rsidTr="00AC37FD"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lightGray"/>
              </w:rPr>
            </w:pPr>
            <w:r w:rsidRPr="00CA6E6B">
              <w:rPr>
                <w:sz w:val="20"/>
                <w:highlight w:val="lightGray"/>
              </w:rPr>
              <w:t>PPS 100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lightGray"/>
              </w:rPr>
            </w:pPr>
            <w:r w:rsidRPr="00CA6E6B">
              <w:rPr>
                <w:sz w:val="20"/>
                <w:highlight w:val="lightGray"/>
              </w:rPr>
              <w:t>ECOG 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lightGray"/>
              </w:rPr>
            </w:pPr>
            <w:r w:rsidRPr="00CA6E6B">
              <w:rPr>
                <w:sz w:val="20"/>
                <w:highlight w:val="lightGray"/>
              </w:rPr>
              <w:t>PRFS 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lightGray"/>
              </w:rPr>
            </w:pPr>
            <w:r w:rsidRPr="00CA6E6B">
              <w:rPr>
                <w:sz w:val="20"/>
                <w:highlight w:val="lightGray"/>
              </w:rPr>
              <w:t>CHESS 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lightGray"/>
              </w:rPr>
            </w:pPr>
            <w:r w:rsidRPr="00CA6E6B">
              <w:rPr>
                <w:sz w:val="20"/>
                <w:highlight w:val="lightGray"/>
              </w:rPr>
              <w:t>0</w:t>
            </w:r>
          </w:p>
        </w:tc>
      </w:tr>
      <w:tr w:rsidR="00AC37FD" w:rsidRPr="00CA6E6B" w:rsidTr="00AC37FD"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cyan"/>
              </w:rPr>
            </w:pPr>
            <w:r w:rsidRPr="00CA6E6B">
              <w:rPr>
                <w:sz w:val="20"/>
                <w:highlight w:val="cyan"/>
              </w:rPr>
              <w:t>PPS 90/80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cyan"/>
              </w:rPr>
            </w:pPr>
            <w:r w:rsidRPr="00CA6E6B">
              <w:rPr>
                <w:sz w:val="20"/>
                <w:highlight w:val="cyan"/>
              </w:rPr>
              <w:t>ECOG 1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cyan"/>
              </w:rPr>
            </w:pPr>
            <w:r w:rsidRPr="00CA6E6B">
              <w:rPr>
                <w:sz w:val="20"/>
                <w:highlight w:val="cyan"/>
              </w:rPr>
              <w:t>PRFS 1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cyan"/>
              </w:rPr>
            </w:pPr>
            <w:r w:rsidRPr="00CA6E6B">
              <w:rPr>
                <w:sz w:val="20"/>
                <w:highlight w:val="cyan"/>
              </w:rPr>
              <w:t>CHESS 1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cyan"/>
              </w:rPr>
            </w:pPr>
            <w:r w:rsidRPr="00CA6E6B">
              <w:rPr>
                <w:sz w:val="20"/>
                <w:highlight w:val="cyan"/>
              </w:rPr>
              <w:t>1</w:t>
            </w:r>
          </w:p>
        </w:tc>
      </w:tr>
      <w:tr w:rsidR="00AC37FD" w:rsidRPr="00CA6E6B" w:rsidTr="00AC37FD"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yellow"/>
              </w:rPr>
            </w:pPr>
            <w:r w:rsidRPr="00CA6E6B">
              <w:rPr>
                <w:sz w:val="20"/>
                <w:highlight w:val="yellow"/>
              </w:rPr>
              <w:t>PPS 70/60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yellow"/>
              </w:rPr>
            </w:pPr>
            <w:r w:rsidRPr="00CA6E6B">
              <w:rPr>
                <w:sz w:val="20"/>
                <w:highlight w:val="yellow"/>
              </w:rPr>
              <w:t>ECOG 2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yellow"/>
              </w:rPr>
            </w:pPr>
            <w:r w:rsidRPr="00CA6E6B">
              <w:rPr>
                <w:sz w:val="20"/>
                <w:highlight w:val="yellow"/>
              </w:rPr>
              <w:t>PRFS 2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yellow"/>
              </w:rPr>
            </w:pPr>
            <w:r w:rsidRPr="00CA6E6B">
              <w:rPr>
                <w:sz w:val="20"/>
                <w:highlight w:val="yellow"/>
              </w:rPr>
              <w:t>CHESS 2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yellow"/>
              </w:rPr>
            </w:pPr>
            <w:r w:rsidRPr="00CA6E6B">
              <w:rPr>
                <w:sz w:val="20"/>
                <w:highlight w:val="yellow"/>
              </w:rPr>
              <w:t>2</w:t>
            </w:r>
          </w:p>
        </w:tc>
      </w:tr>
      <w:tr w:rsidR="00AC37FD" w:rsidRPr="00CA6E6B" w:rsidTr="00AC37FD"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magenta"/>
              </w:rPr>
            </w:pPr>
            <w:r w:rsidRPr="00CA6E6B">
              <w:rPr>
                <w:sz w:val="20"/>
                <w:highlight w:val="magenta"/>
              </w:rPr>
              <w:t>PPS 50/40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magenta"/>
              </w:rPr>
            </w:pPr>
            <w:r w:rsidRPr="00CA6E6B">
              <w:rPr>
                <w:sz w:val="20"/>
                <w:highlight w:val="magenta"/>
              </w:rPr>
              <w:t>ECOG 3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magenta"/>
              </w:rPr>
            </w:pPr>
            <w:r w:rsidRPr="00CA6E6B">
              <w:rPr>
                <w:sz w:val="20"/>
                <w:highlight w:val="magenta"/>
              </w:rPr>
              <w:t>PRFS 3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magenta"/>
              </w:rPr>
            </w:pPr>
            <w:r w:rsidRPr="00CA6E6B">
              <w:rPr>
                <w:sz w:val="20"/>
                <w:highlight w:val="magenta"/>
              </w:rPr>
              <w:t>CHESS 3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magenta"/>
              </w:rPr>
            </w:pPr>
            <w:r w:rsidRPr="00CA6E6B">
              <w:rPr>
                <w:sz w:val="20"/>
                <w:highlight w:val="magenta"/>
              </w:rPr>
              <w:t>3</w:t>
            </w:r>
          </w:p>
        </w:tc>
      </w:tr>
      <w:tr w:rsidR="00AC37FD" w:rsidRPr="00CA6E6B" w:rsidTr="00AC37FD"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PPS 30/20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ECOG 4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PRFS 4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CHESS 4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4</w:t>
            </w:r>
          </w:p>
        </w:tc>
      </w:tr>
      <w:tr w:rsidR="00AC37FD" w:rsidRPr="00CA6E6B" w:rsidTr="00AC37FD"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PPS 10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ECOG 4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PRFS 4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CHESS 5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4</w:t>
            </w:r>
          </w:p>
        </w:tc>
      </w:tr>
      <w:tr w:rsidR="00AC37FD" w:rsidRPr="00CA6E6B" w:rsidTr="00AC37FD"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PPS 0 (dead)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ECOG 5 (dead)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N/A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N/A</w:t>
            </w:r>
          </w:p>
        </w:tc>
        <w:tc>
          <w:tcPr>
            <w:tcW w:w="2158" w:type="dxa"/>
          </w:tcPr>
          <w:p w:rsidR="00AC37FD" w:rsidRPr="00CA6E6B" w:rsidRDefault="00AC37FD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N/A</w:t>
            </w:r>
          </w:p>
        </w:tc>
      </w:tr>
    </w:tbl>
    <w:p w:rsidR="00AC37FD" w:rsidRPr="00CA6E6B" w:rsidRDefault="00AC37FD" w:rsidP="00525A20">
      <w:pPr>
        <w:spacing w:after="0" w:line="240" w:lineRule="auto"/>
        <w:rPr>
          <w:sz w:val="20"/>
        </w:rPr>
      </w:pPr>
      <w:r w:rsidRPr="00CA6E6B">
        <w:rPr>
          <w:sz w:val="20"/>
        </w:rPr>
        <w:t>For now, let’s make this 5 categories… see color groups above. Eventually, we will likely break it up into dichotomous, green or not (PRFS 4 or less).</w:t>
      </w:r>
    </w:p>
    <w:p w:rsidR="00AC37FD" w:rsidRPr="00CA6E6B" w:rsidRDefault="00AC37FD" w:rsidP="00525A20">
      <w:pPr>
        <w:spacing w:after="0" w:line="240" w:lineRule="auto"/>
        <w:rPr>
          <w:sz w:val="20"/>
        </w:rPr>
      </w:pPr>
    </w:p>
    <w:p w:rsidR="00AC37FD" w:rsidRPr="00CA6E6B" w:rsidRDefault="00AC37FD" w:rsidP="00525A20">
      <w:pPr>
        <w:spacing w:after="0" w:line="240" w:lineRule="auto"/>
        <w:rPr>
          <w:sz w:val="20"/>
        </w:rPr>
      </w:pPr>
      <w:r w:rsidRPr="00CA6E6B">
        <w:rPr>
          <w:sz w:val="20"/>
        </w:rPr>
        <w:t>4. Pain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1474" w:rsidRPr="00CA6E6B" w:rsidTr="00081474">
        <w:tc>
          <w:tcPr>
            <w:tcW w:w="3596" w:type="dxa"/>
          </w:tcPr>
          <w:p w:rsidR="00081474" w:rsidRPr="00CA6E6B" w:rsidRDefault="00081474" w:rsidP="00081474">
            <w:pPr>
              <w:rPr>
                <w:sz w:val="20"/>
              </w:rPr>
            </w:pPr>
            <w:r w:rsidRPr="00CA6E6B">
              <w:rPr>
                <w:sz w:val="20"/>
              </w:rPr>
              <w:t>ESAS - pain</w:t>
            </w:r>
          </w:p>
        </w:tc>
        <w:tc>
          <w:tcPr>
            <w:tcW w:w="3597" w:type="dxa"/>
          </w:tcPr>
          <w:p w:rsidR="00081474" w:rsidRPr="00CA6E6B" w:rsidRDefault="00081474" w:rsidP="00081474">
            <w:pPr>
              <w:rPr>
                <w:sz w:val="20"/>
              </w:rPr>
            </w:pPr>
            <w:r w:rsidRPr="00CA6E6B">
              <w:rPr>
                <w:sz w:val="20"/>
              </w:rPr>
              <w:t xml:space="preserve">RAI-CA – Db9 – pain intensity </w:t>
            </w:r>
          </w:p>
        </w:tc>
        <w:tc>
          <w:tcPr>
            <w:tcW w:w="3597" w:type="dxa"/>
          </w:tcPr>
          <w:p w:rsidR="00081474" w:rsidRPr="00CA6E6B" w:rsidRDefault="00081474" w:rsidP="00081474">
            <w:pPr>
              <w:rPr>
                <w:sz w:val="20"/>
              </w:rPr>
            </w:pPr>
            <w:r w:rsidRPr="00CA6E6B">
              <w:rPr>
                <w:sz w:val="20"/>
              </w:rPr>
              <w:t>RAI-HC – K4b – pain intensity</w:t>
            </w:r>
          </w:p>
        </w:tc>
      </w:tr>
      <w:tr w:rsidR="0091544E" w:rsidRPr="00CA6E6B" w:rsidTr="00081474">
        <w:tc>
          <w:tcPr>
            <w:tcW w:w="3596" w:type="dxa"/>
          </w:tcPr>
          <w:p w:rsidR="0091544E" w:rsidRPr="00CA6E6B" w:rsidRDefault="0091544E" w:rsidP="0091544E">
            <w:pPr>
              <w:rPr>
                <w:rFonts w:ascii="Calibri" w:hAnsi="Calibri" w:cs="Calibri"/>
                <w:color w:val="000000"/>
                <w:sz w:val="20"/>
              </w:rPr>
            </w:pPr>
            <w:r w:rsidRPr="00CA6E6B">
              <w:rPr>
                <w:rFonts w:ascii="Calibri" w:hAnsi="Calibri" w:cs="Calibri"/>
                <w:color w:val="000000"/>
                <w:sz w:val="20"/>
              </w:rPr>
              <w:t>0 = none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sz w:val="20"/>
              </w:rPr>
              <w:t>0 = No pain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sz w:val="20"/>
              </w:rPr>
              <w:t>0 = No pain</w:t>
            </w:r>
          </w:p>
        </w:tc>
      </w:tr>
      <w:tr w:rsidR="0091544E" w:rsidRPr="00CA6E6B" w:rsidTr="00081474">
        <w:tc>
          <w:tcPr>
            <w:tcW w:w="3596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rFonts w:ascii="Calibri" w:hAnsi="Calibri" w:cs="Calibri"/>
                <w:color w:val="000000"/>
                <w:sz w:val="20"/>
              </w:rPr>
              <w:t>1-3 = low/ mild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sz w:val="20"/>
              </w:rPr>
              <w:t>1 = Mild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sz w:val="20"/>
              </w:rPr>
              <w:t>1 = Mild</w:t>
            </w:r>
          </w:p>
        </w:tc>
      </w:tr>
      <w:tr w:rsidR="0091544E" w:rsidRPr="00CA6E6B" w:rsidTr="00081474">
        <w:tc>
          <w:tcPr>
            <w:tcW w:w="3596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rFonts w:ascii="Calibri" w:hAnsi="Calibri" w:cs="Calibri"/>
                <w:color w:val="000000"/>
                <w:sz w:val="20"/>
              </w:rPr>
              <w:t>4-6 = moderate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sz w:val="20"/>
              </w:rPr>
              <w:t>2 = Moderate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sz w:val="20"/>
              </w:rPr>
              <w:t>2 = Moderate</w:t>
            </w:r>
          </w:p>
        </w:tc>
      </w:tr>
      <w:tr w:rsidR="0091544E" w:rsidRPr="00CA6E6B" w:rsidTr="00081474">
        <w:tc>
          <w:tcPr>
            <w:tcW w:w="3596" w:type="dxa"/>
          </w:tcPr>
          <w:p w:rsidR="0091544E" w:rsidRPr="00CA6E6B" w:rsidRDefault="0091544E" w:rsidP="0091544E">
            <w:pPr>
              <w:rPr>
                <w:sz w:val="20"/>
                <w:highlight w:val="green"/>
              </w:rPr>
            </w:pPr>
            <w:r w:rsidRPr="00CA6E6B">
              <w:rPr>
                <w:rFonts w:ascii="Calibri" w:hAnsi="Calibri" w:cs="Calibri"/>
                <w:color w:val="000000"/>
                <w:sz w:val="20"/>
                <w:highlight w:val="green"/>
              </w:rPr>
              <w:t>7-10 – severe / excruciating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3 = Severe or excruciating</w:t>
            </w:r>
          </w:p>
          <w:p w:rsidR="0091544E" w:rsidRPr="00CA6E6B" w:rsidRDefault="0091544E" w:rsidP="0091544E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4 = Times when pain is horrible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3 = Severe or excruciating</w:t>
            </w:r>
          </w:p>
          <w:p w:rsidR="0091544E" w:rsidRPr="00CA6E6B" w:rsidRDefault="0091544E" w:rsidP="0091544E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4 = Times when pain is horrible</w:t>
            </w:r>
          </w:p>
        </w:tc>
      </w:tr>
    </w:tbl>
    <w:p w:rsidR="00B12FDF" w:rsidRPr="00CA6E6B" w:rsidRDefault="0091544E" w:rsidP="00525A20">
      <w:pPr>
        <w:spacing w:after="0" w:line="240" w:lineRule="auto"/>
        <w:rPr>
          <w:sz w:val="20"/>
        </w:rPr>
      </w:pPr>
      <w:r w:rsidRPr="00CA6E6B">
        <w:rPr>
          <w:sz w:val="20"/>
        </w:rPr>
        <w:t>For now, please show all 4 categories. Eventually, we will likely break it up into dichotomous, green or not (ESAS 7-10 or not)</w:t>
      </w:r>
    </w:p>
    <w:p w:rsidR="0091544E" w:rsidRPr="00CA6E6B" w:rsidRDefault="0091544E" w:rsidP="00525A20">
      <w:pPr>
        <w:spacing w:after="0" w:line="240" w:lineRule="auto"/>
        <w:rPr>
          <w:sz w:val="20"/>
        </w:rPr>
      </w:pPr>
    </w:p>
    <w:p w:rsidR="00AC37FD" w:rsidRPr="00CA6E6B" w:rsidRDefault="00AC37FD" w:rsidP="00525A20">
      <w:pPr>
        <w:spacing w:after="0" w:line="240" w:lineRule="auto"/>
        <w:rPr>
          <w:sz w:val="20"/>
        </w:rPr>
      </w:pPr>
      <w:r w:rsidRPr="00CA6E6B">
        <w:rPr>
          <w:sz w:val="20"/>
        </w:rPr>
        <w:t>5. Well-being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5DCD" w:rsidRPr="00CA6E6B" w:rsidTr="00AB5DCD">
        <w:tc>
          <w:tcPr>
            <w:tcW w:w="3596" w:type="dxa"/>
          </w:tcPr>
          <w:p w:rsidR="00AB5DCD" w:rsidRPr="00CA6E6B" w:rsidRDefault="00AB5DCD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ESAS well-being</w:t>
            </w:r>
          </w:p>
        </w:tc>
        <w:tc>
          <w:tcPr>
            <w:tcW w:w="3597" w:type="dxa"/>
          </w:tcPr>
          <w:p w:rsidR="00AB5DCD" w:rsidRPr="00CA6E6B" w:rsidRDefault="00022B73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RAI – CA – C4</w:t>
            </w:r>
            <w:r w:rsidR="004253BB" w:rsidRPr="00CA6E6B">
              <w:rPr>
                <w:sz w:val="20"/>
              </w:rPr>
              <w:t xml:space="preserve"> self-reported health</w:t>
            </w:r>
          </w:p>
        </w:tc>
        <w:tc>
          <w:tcPr>
            <w:tcW w:w="3597" w:type="dxa"/>
          </w:tcPr>
          <w:p w:rsidR="00AB5DCD" w:rsidRPr="00CA6E6B" w:rsidRDefault="00022B73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RAI – HC</w:t>
            </w:r>
            <w:r w:rsidR="004253BB" w:rsidRPr="00CA6E6B">
              <w:rPr>
                <w:sz w:val="20"/>
              </w:rPr>
              <w:t xml:space="preserve"> – K8a – poor health (0 or 1)</w:t>
            </w:r>
          </w:p>
        </w:tc>
      </w:tr>
      <w:tr w:rsidR="00AB5DCD" w:rsidRPr="00CA6E6B" w:rsidTr="00AB5DCD">
        <w:tc>
          <w:tcPr>
            <w:tcW w:w="3596" w:type="dxa"/>
          </w:tcPr>
          <w:p w:rsidR="00AB5DCD" w:rsidRPr="00CA6E6B" w:rsidRDefault="00AB5DCD" w:rsidP="00AB5DCD">
            <w:pPr>
              <w:rPr>
                <w:rFonts w:ascii="Calibri" w:hAnsi="Calibri" w:cs="Calibri"/>
                <w:color w:val="000000"/>
                <w:sz w:val="20"/>
              </w:rPr>
            </w:pPr>
            <w:r w:rsidRPr="00CA6E6B">
              <w:rPr>
                <w:rFonts w:ascii="Calibri" w:hAnsi="Calibri" w:cs="Calibri"/>
                <w:color w:val="000000"/>
                <w:sz w:val="20"/>
              </w:rPr>
              <w:t xml:space="preserve">0=best well-being; (excellent) </w:t>
            </w:r>
          </w:p>
        </w:tc>
        <w:tc>
          <w:tcPr>
            <w:tcW w:w="3597" w:type="dxa"/>
          </w:tcPr>
          <w:p w:rsidR="00AB5DCD" w:rsidRPr="00CA6E6B" w:rsidRDefault="00022B73" w:rsidP="00022B73">
            <w:pPr>
              <w:rPr>
                <w:sz w:val="20"/>
              </w:rPr>
            </w:pPr>
            <w:r w:rsidRPr="00CA6E6B">
              <w:rPr>
                <w:sz w:val="20"/>
              </w:rPr>
              <w:t>0 = Excellent</w:t>
            </w:r>
          </w:p>
        </w:tc>
        <w:tc>
          <w:tcPr>
            <w:tcW w:w="3597" w:type="dxa"/>
          </w:tcPr>
          <w:p w:rsidR="00AB5DCD" w:rsidRPr="00CA6E6B" w:rsidRDefault="004253BB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0</w:t>
            </w:r>
          </w:p>
        </w:tc>
      </w:tr>
      <w:tr w:rsidR="00AB5DCD" w:rsidRPr="00CA6E6B" w:rsidTr="00AB5DCD">
        <w:tc>
          <w:tcPr>
            <w:tcW w:w="3596" w:type="dxa"/>
          </w:tcPr>
          <w:p w:rsidR="00AB5DCD" w:rsidRPr="00CA6E6B" w:rsidRDefault="00AB5DCD" w:rsidP="00AB5DCD">
            <w:pPr>
              <w:rPr>
                <w:sz w:val="20"/>
              </w:rPr>
            </w:pPr>
            <w:r w:rsidRPr="00CA6E6B">
              <w:rPr>
                <w:rFonts w:ascii="Calibri" w:hAnsi="Calibri" w:cs="Calibri"/>
                <w:color w:val="000000"/>
                <w:sz w:val="20"/>
              </w:rPr>
              <w:t>1-3=low; (good)</w:t>
            </w:r>
          </w:p>
        </w:tc>
        <w:tc>
          <w:tcPr>
            <w:tcW w:w="3597" w:type="dxa"/>
          </w:tcPr>
          <w:p w:rsidR="00AB5DCD" w:rsidRPr="00CA6E6B" w:rsidRDefault="00022B73" w:rsidP="00022B73">
            <w:pPr>
              <w:rPr>
                <w:sz w:val="20"/>
              </w:rPr>
            </w:pPr>
            <w:r w:rsidRPr="00CA6E6B">
              <w:rPr>
                <w:sz w:val="20"/>
              </w:rPr>
              <w:t>1 = Good</w:t>
            </w:r>
          </w:p>
        </w:tc>
        <w:tc>
          <w:tcPr>
            <w:tcW w:w="3597" w:type="dxa"/>
          </w:tcPr>
          <w:p w:rsidR="00AB5DCD" w:rsidRPr="00CA6E6B" w:rsidRDefault="004253BB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0</w:t>
            </w:r>
          </w:p>
        </w:tc>
      </w:tr>
      <w:tr w:rsidR="00AB5DCD" w:rsidRPr="00CA6E6B" w:rsidTr="00AB5DCD">
        <w:tc>
          <w:tcPr>
            <w:tcW w:w="3596" w:type="dxa"/>
          </w:tcPr>
          <w:p w:rsidR="00AB5DCD" w:rsidRPr="00CA6E6B" w:rsidRDefault="00AB5DCD" w:rsidP="00AB5DCD">
            <w:pPr>
              <w:rPr>
                <w:sz w:val="20"/>
              </w:rPr>
            </w:pPr>
            <w:r w:rsidRPr="00CA6E6B">
              <w:rPr>
                <w:rFonts w:ascii="Calibri" w:hAnsi="Calibri" w:cs="Calibri"/>
                <w:color w:val="000000"/>
                <w:sz w:val="20"/>
              </w:rPr>
              <w:t>4-6=medium; (fair)</w:t>
            </w:r>
          </w:p>
        </w:tc>
        <w:tc>
          <w:tcPr>
            <w:tcW w:w="3597" w:type="dxa"/>
          </w:tcPr>
          <w:p w:rsidR="00AB5DCD" w:rsidRPr="00CA6E6B" w:rsidRDefault="00022B73" w:rsidP="00022B73">
            <w:pPr>
              <w:rPr>
                <w:sz w:val="20"/>
              </w:rPr>
            </w:pPr>
            <w:r w:rsidRPr="00CA6E6B">
              <w:rPr>
                <w:sz w:val="20"/>
              </w:rPr>
              <w:t>2 = Fair</w:t>
            </w:r>
          </w:p>
        </w:tc>
        <w:tc>
          <w:tcPr>
            <w:tcW w:w="3597" w:type="dxa"/>
          </w:tcPr>
          <w:p w:rsidR="00AB5DCD" w:rsidRPr="00CA6E6B" w:rsidRDefault="004253BB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0</w:t>
            </w:r>
          </w:p>
        </w:tc>
      </w:tr>
      <w:tr w:rsidR="00AB5DCD" w:rsidRPr="00CA6E6B" w:rsidTr="00AB5DCD">
        <w:tc>
          <w:tcPr>
            <w:tcW w:w="3596" w:type="dxa"/>
          </w:tcPr>
          <w:p w:rsidR="00AB5DCD" w:rsidRPr="00CA6E6B" w:rsidRDefault="00AB5DCD" w:rsidP="00525A20">
            <w:pPr>
              <w:rPr>
                <w:sz w:val="20"/>
                <w:highlight w:val="green"/>
              </w:rPr>
            </w:pPr>
            <w:r w:rsidRPr="00CA6E6B">
              <w:rPr>
                <w:rFonts w:ascii="Calibri" w:hAnsi="Calibri" w:cs="Calibri"/>
                <w:color w:val="000000"/>
                <w:sz w:val="20"/>
                <w:highlight w:val="green"/>
              </w:rPr>
              <w:t>7-10=worst well-being; (poor)</w:t>
            </w:r>
          </w:p>
        </w:tc>
        <w:tc>
          <w:tcPr>
            <w:tcW w:w="3597" w:type="dxa"/>
          </w:tcPr>
          <w:p w:rsidR="00AB5DCD" w:rsidRPr="00CA6E6B" w:rsidRDefault="00022B73" w:rsidP="00022B73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3 = Poor</w:t>
            </w:r>
          </w:p>
        </w:tc>
        <w:tc>
          <w:tcPr>
            <w:tcW w:w="3597" w:type="dxa"/>
          </w:tcPr>
          <w:p w:rsidR="00AB5DCD" w:rsidRPr="00CA6E6B" w:rsidRDefault="004253BB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1</w:t>
            </w:r>
          </w:p>
        </w:tc>
      </w:tr>
      <w:tr w:rsidR="00022B73" w:rsidRPr="00CA6E6B" w:rsidTr="00AB5DCD">
        <w:tc>
          <w:tcPr>
            <w:tcW w:w="3596" w:type="dxa"/>
          </w:tcPr>
          <w:p w:rsidR="00022B73" w:rsidRPr="00CA6E6B" w:rsidRDefault="00022B73" w:rsidP="00525A2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3597" w:type="dxa"/>
          </w:tcPr>
          <w:p w:rsidR="00022B73" w:rsidRPr="00CA6E6B" w:rsidRDefault="00022B73" w:rsidP="00022B73">
            <w:pPr>
              <w:rPr>
                <w:sz w:val="20"/>
              </w:rPr>
            </w:pPr>
            <w:r w:rsidRPr="00CA6E6B">
              <w:rPr>
                <w:sz w:val="20"/>
              </w:rPr>
              <w:t>8 = Could not (would not) respond</w:t>
            </w:r>
          </w:p>
        </w:tc>
        <w:tc>
          <w:tcPr>
            <w:tcW w:w="3597" w:type="dxa"/>
          </w:tcPr>
          <w:p w:rsidR="00022B73" w:rsidRPr="00CA6E6B" w:rsidRDefault="00022B73" w:rsidP="00525A20">
            <w:pPr>
              <w:rPr>
                <w:sz w:val="20"/>
              </w:rPr>
            </w:pPr>
          </w:p>
        </w:tc>
      </w:tr>
    </w:tbl>
    <w:p w:rsidR="004253BB" w:rsidRPr="00CA6E6B" w:rsidRDefault="004253BB" w:rsidP="004253BB">
      <w:pPr>
        <w:spacing w:after="0" w:line="240" w:lineRule="auto"/>
        <w:rPr>
          <w:sz w:val="20"/>
        </w:rPr>
      </w:pPr>
      <w:r w:rsidRPr="00CA6E6B">
        <w:rPr>
          <w:sz w:val="20"/>
        </w:rPr>
        <w:t>For now, please show all 5 categories. Eventually, we will likely break it up into dichotomous, green or not (ESAS 7-10 or not, excluding missing)</w:t>
      </w:r>
    </w:p>
    <w:p w:rsidR="00B12FDF" w:rsidRPr="00CA6E6B" w:rsidRDefault="00B12FDF" w:rsidP="00525A20">
      <w:pPr>
        <w:spacing w:after="0" w:line="240" w:lineRule="auto"/>
        <w:rPr>
          <w:sz w:val="20"/>
        </w:rPr>
      </w:pPr>
    </w:p>
    <w:p w:rsidR="00AC37FD" w:rsidRPr="00CA6E6B" w:rsidRDefault="00AC37FD" w:rsidP="00525A20">
      <w:pPr>
        <w:spacing w:after="0" w:line="240" w:lineRule="auto"/>
        <w:rPr>
          <w:sz w:val="20"/>
        </w:rPr>
      </w:pPr>
      <w:r w:rsidRPr="00CA6E6B">
        <w:rPr>
          <w:sz w:val="20"/>
        </w:rPr>
        <w:t>6. Dyspnea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1544E" w:rsidRPr="00CA6E6B" w:rsidTr="0091544E">
        <w:tc>
          <w:tcPr>
            <w:tcW w:w="3596" w:type="dxa"/>
          </w:tcPr>
          <w:p w:rsidR="0091544E" w:rsidRPr="00CA6E6B" w:rsidRDefault="0091544E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ESAS - Dyspnea</w:t>
            </w:r>
          </w:p>
        </w:tc>
        <w:tc>
          <w:tcPr>
            <w:tcW w:w="3597" w:type="dxa"/>
          </w:tcPr>
          <w:p w:rsidR="0091544E" w:rsidRPr="00CA6E6B" w:rsidRDefault="0091544E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RAI-CA – C3</w:t>
            </w:r>
            <w:r w:rsidR="004253BB" w:rsidRPr="00CA6E6B">
              <w:rPr>
                <w:sz w:val="20"/>
              </w:rPr>
              <w:t xml:space="preserve"> - dyspnea</w:t>
            </w:r>
          </w:p>
        </w:tc>
        <w:tc>
          <w:tcPr>
            <w:tcW w:w="3597" w:type="dxa"/>
          </w:tcPr>
          <w:p w:rsidR="0091544E" w:rsidRPr="00CA6E6B" w:rsidRDefault="0091544E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RAI-HC - K3E (problem condition - shortness of breath</w:t>
            </w:r>
          </w:p>
        </w:tc>
      </w:tr>
      <w:tr w:rsidR="0091544E" w:rsidRPr="00CA6E6B" w:rsidTr="0091544E">
        <w:tc>
          <w:tcPr>
            <w:tcW w:w="3596" w:type="dxa"/>
          </w:tcPr>
          <w:p w:rsidR="0091544E" w:rsidRPr="00CA6E6B" w:rsidRDefault="0091544E" w:rsidP="00525A20">
            <w:pPr>
              <w:rPr>
                <w:sz w:val="20"/>
              </w:rPr>
            </w:pPr>
            <w:r w:rsidRPr="00CA6E6B">
              <w:rPr>
                <w:sz w:val="20"/>
              </w:rPr>
              <w:t>ESAS 0 to 6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rFonts w:ascii="Calibri" w:hAnsi="Calibri" w:cs="Calibri"/>
                <w:color w:val="000000"/>
                <w:sz w:val="20"/>
              </w:rPr>
            </w:pPr>
            <w:r w:rsidRPr="00CA6E6B">
              <w:rPr>
                <w:rFonts w:ascii="Calibri" w:hAnsi="Calibri" w:cs="Calibri"/>
                <w:color w:val="000000"/>
                <w:sz w:val="20"/>
              </w:rPr>
              <w:t>0 = Absence of symptom</w:t>
            </w:r>
            <w:r w:rsidRPr="00CA6E6B">
              <w:rPr>
                <w:rFonts w:ascii="Calibri" w:hAnsi="Calibri" w:cs="Calibri"/>
                <w:color w:val="000000"/>
                <w:sz w:val="20"/>
              </w:rPr>
              <w:br/>
              <w:t>1 = Absent at rest, present with moderate activity</w:t>
            </w:r>
          </w:p>
        </w:tc>
        <w:tc>
          <w:tcPr>
            <w:tcW w:w="3597" w:type="dxa"/>
          </w:tcPr>
          <w:p w:rsidR="0091544E" w:rsidRPr="00CA6E6B" w:rsidRDefault="0091544E" w:rsidP="0091544E">
            <w:pPr>
              <w:rPr>
                <w:sz w:val="20"/>
              </w:rPr>
            </w:pPr>
            <w:r w:rsidRPr="00CA6E6B">
              <w:rPr>
                <w:sz w:val="20"/>
              </w:rPr>
              <w:t xml:space="preserve">0 </w:t>
            </w:r>
          </w:p>
        </w:tc>
      </w:tr>
      <w:tr w:rsidR="0091544E" w:rsidRPr="00CA6E6B" w:rsidTr="0091544E">
        <w:tc>
          <w:tcPr>
            <w:tcW w:w="3596" w:type="dxa"/>
          </w:tcPr>
          <w:p w:rsidR="0091544E" w:rsidRPr="00CA6E6B" w:rsidRDefault="0091544E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ESAS 7-10</w:t>
            </w:r>
          </w:p>
        </w:tc>
        <w:tc>
          <w:tcPr>
            <w:tcW w:w="3597" w:type="dxa"/>
          </w:tcPr>
          <w:p w:rsidR="0091544E" w:rsidRPr="00CA6E6B" w:rsidRDefault="0091544E" w:rsidP="00525A20">
            <w:pPr>
              <w:rPr>
                <w:sz w:val="20"/>
                <w:highlight w:val="green"/>
              </w:rPr>
            </w:pPr>
            <w:r w:rsidRPr="00CA6E6B">
              <w:rPr>
                <w:rFonts w:ascii="Calibri" w:hAnsi="Calibri" w:cs="Calibri"/>
                <w:color w:val="000000"/>
                <w:sz w:val="20"/>
                <w:highlight w:val="green"/>
              </w:rPr>
              <w:t>2 = Absent at rest, present with normal daily activity</w:t>
            </w:r>
            <w:r w:rsidRPr="00CA6E6B">
              <w:rPr>
                <w:rFonts w:ascii="Calibri" w:hAnsi="Calibri" w:cs="Calibri"/>
                <w:color w:val="000000"/>
                <w:sz w:val="20"/>
                <w:highlight w:val="green"/>
              </w:rPr>
              <w:br/>
              <w:t>3 = Present at rest</w:t>
            </w:r>
          </w:p>
        </w:tc>
        <w:tc>
          <w:tcPr>
            <w:tcW w:w="3597" w:type="dxa"/>
          </w:tcPr>
          <w:p w:rsidR="0091544E" w:rsidRPr="00CA6E6B" w:rsidRDefault="0091544E" w:rsidP="00525A20">
            <w:pPr>
              <w:rPr>
                <w:sz w:val="20"/>
                <w:highlight w:val="green"/>
              </w:rPr>
            </w:pPr>
            <w:r w:rsidRPr="00CA6E6B">
              <w:rPr>
                <w:sz w:val="20"/>
                <w:highlight w:val="green"/>
              </w:rPr>
              <w:t>1</w:t>
            </w:r>
          </w:p>
        </w:tc>
      </w:tr>
    </w:tbl>
    <w:p w:rsidR="00F221A8" w:rsidRDefault="00F221A8" w:rsidP="00525A20">
      <w:pPr>
        <w:spacing w:after="0" w:line="240" w:lineRule="auto"/>
      </w:pPr>
    </w:p>
    <w:p w:rsidR="00F221A8" w:rsidRDefault="00F221A8">
      <w:r>
        <w:br w:type="page"/>
      </w:r>
    </w:p>
    <w:p w:rsidR="00514D80" w:rsidRDefault="00514D80" w:rsidP="00525A20">
      <w:pPr>
        <w:spacing w:after="0" w:line="240" w:lineRule="auto"/>
      </w:pPr>
    </w:p>
    <w:p w:rsidR="001219A6" w:rsidRDefault="00C25DA2" w:rsidP="00C25D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219A6" w:rsidRPr="00CA6E6B" w:rsidTr="006E4979">
        <w:tc>
          <w:tcPr>
            <w:tcW w:w="3596" w:type="dxa"/>
          </w:tcPr>
          <w:p w:rsidR="001219A6" w:rsidRPr="00CA6E6B" w:rsidRDefault="001219A6" w:rsidP="001219A6">
            <w:pPr>
              <w:rPr>
                <w:sz w:val="20"/>
              </w:rPr>
            </w:pPr>
            <w:r w:rsidRPr="00CA6E6B">
              <w:rPr>
                <w:sz w:val="20"/>
              </w:rPr>
              <w:t xml:space="preserve">ESAS </w:t>
            </w:r>
            <w:r>
              <w:rPr>
                <w:sz w:val="20"/>
              </w:rPr>
              <w:t>–</w:t>
            </w:r>
            <w:r w:rsidRPr="00CA6E6B">
              <w:rPr>
                <w:sz w:val="20"/>
              </w:rPr>
              <w:t xml:space="preserve"> </w:t>
            </w:r>
            <w:r>
              <w:rPr>
                <w:sz w:val="20"/>
              </w:rPr>
              <w:t>Depression</w:t>
            </w:r>
          </w:p>
        </w:tc>
        <w:tc>
          <w:tcPr>
            <w:tcW w:w="3597" w:type="dxa"/>
          </w:tcPr>
          <w:p w:rsidR="001219A6" w:rsidRPr="00CA6E6B" w:rsidRDefault="00F221A8" w:rsidP="00F221A8">
            <w:pPr>
              <w:rPr>
                <w:sz w:val="20"/>
              </w:rPr>
            </w:pPr>
            <w:r>
              <w:rPr>
                <w:sz w:val="20"/>
              </w:rPr>
              <w:t xml:space="preserve">RAI-CA </w:t>
            </w:r>
            <w:r w:rsidR="002877CC">
              <w:rPr>
                <w:sz w:val="20"/>
              </w:rPr>
              <w:t>–D3 (</w:t>
            </w:r>
            <w:proofErr w:type="spellStart"/>
            <w:r w:rsidR="002877CC">
              <w:rPr>
                <w:sz w:val="20"/>
              </w:rPr>
              <w:t>self reported</w:t>
            </w:r>
            <w:proofErr w:type="spellEnd"/>
            <w:r w:rsidR="002877CC">
              <w:rPr>
                <w:sz w:val="20"/>
              </w:rPr>
              <w:t xml:space="preserve"> mood)</w:t>
            </w:r>
          </w:p>
        </w:tc>
        <w:tc>
          <w:tcPr>
            <w:tcW w:w="3597" w:type="dxa"/>
          </w:tcPr>
          <w:p w:rsidR="001219A6" w:rsidRPr="00CA6E6B" w:rsidRDefault="001219A6" w:rsidP="001219A6">
            <w:pPr>
              <w:rPr>
                <w:sz w:val="20"/>
              </w:rPr>
            </w:pPr>
            <w:r w:rsidRPr="00CA6E6B">
              <w:rPr>
                <w:sz w:val="20"/>
              </w:rPr>
              <w:t xml:space="preserve">RAI-HC </w:t>
            </w:r>
            <w:r>
              <w:rPr>
                <w:sz w:val="20"/>
              </w:rPr>
              <w:t>–</w:t>
            </w:r>
            <w:r w:rsidRPr="00CA6E6B">
              <w:rPr>
                <w:sz w:val="20"/>
              </w:rPr>
              <w:t xml:space="preserve"> E</w:t>
            </w:r>
            <w:r>
              <w:rPr>
                <w:sz w:val="20"/>
              </w:rPr>
              <w:t>1a to E1i</w:t>
            </w:r>
            <w:r w:rsidRPr="00CA6E6B">
              <w:rPr>
                <w:sz w:val="20"/>
              </w:rPr>
              <w:t xml:space="preserve"> (</w:t>
            </w:r>
            <w:r>
              <w:rPr>
                <w:sz w:val="20"/>
              </w:rPr>
              <w:t>indicators of depressions, anxiety, and sad mood)</w:t>
            </w:r>
          </w:p>
        </w:tc>
      </w:tr>
      <w:tr w:rsidR="001219A6" w:rsidRPr="00CA6E6B" w:rsidTr="006E4979">
        <w:tc>
          <w:tcPr>
            <w:tcW w:w="3596" w:type="dxa"/>
          </w:tcPr>
          <w:p w:rsidR="001219A6" w:rsidRPr="00CA6E6B" w:rsidRDefault="00F221A8" w:rsidP="006E4979">
            <w:pPr>
              <w:rPr>
                <w:sz w:val="20"/>
              </w:rPr>
            </w:pPr>
            <w:r>
              <w:rPr>
                <w:sz w:val="20"/>
              </w:rPr>
              <w:t>ESAS 0 to 3</w:t>
            </w:r>
          </w:p>
        </w:tc>
        <w:tc>
          <w:tcPr>
            <w:tcW w:w="3597" w:type="dxa"/>
          </w:tcPr>
          <w:p w:rsidR="001219A6" w:rsidRPr="00CA6E6B" w:rsidRDefault="001219A6" w:rsidP="002877CC">
            <w:pPr>
              <w:rPr>
                <w:rFonts w:ascii="Calibri" w:hAnsi="Calibri" w:cs="Calibri"/>
                <w:color w:val="000000"/>
                <w:sz w:val="20"/>
              </w:rPr>
            </w:pPr>
            <w:r w:rsidRPr="00CA6E6B">
              <w:rPr>
                <w:rFonts w:ascii="Calibri" w:hAnsi="Calibri" w:cs="Calibri"/>
                <w:color w:val="000000"/>
                <w:sz w:val="20"/>
              </w:rPr>
              <w:t>0 = Absence of symptom</w:t>
            </w:r>
            <w:r w:rsidRPr="00CA6E6B">
              <w:rPr>
                <w:rFonts w:ascii="Calibri" w:hAnsi="Calibri" w:cs="Calibri"/>
                <w:color w:val="000000"/>
                <w:sz w:val="20"/>
              </w:rPr>
              <w:br/>
            </w:r>
          </w:p>
        </w:tc>
        <w:tc>
          <w:tcPr>
            <w:tcW w:w="3597" w:type="dxa"/>
          </w:tcPr>
          <w:p w:rsidR="001219A6" w:rsidRPr="00CA6E6B" w:rsidRDefault="00F221A8" w:rsidP="006E4979">
            <w:pPr>
              <w:rPr>
                <w:sz w:val="20"/>
              </w:rPr>
            </w:pPr>
            <w:r>
              <w:rPr>
                <w:sz w:val="20"/>
              </w:rPr>
              <w:t>Score of less than 3 (0, 1, or 2).</w:t>
            </w:r>
          </w:p>
        </w:tc>
      </w:tr>
      <w:tr w:rsidR="001219A6" w:rsidRPr="00CA6E6B" w:rsidTr="006E4979">
        <w:tc>
          <w:tcPr>
            <w:tcW w:w="3596" w:type="dxa"/>
          </w:tcPr>
          <w:p w:rsidR="001219A6" w:rsidRPr="00CA6E6B" w:rsidRDefault="001219A6" w:rsidP="006E4979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ESAS 4</w:t>
            </w:r>
            <w:r w:rsidRPr="00CA6E6B">
              <w:rPr>
                <w:sz w:val="20"/>
                <w:highlight w:val="green"/>
              </w:rPr>
              <w:t>-10</w:t>
            </w:r>
          </w:p>
        </w:tc>
        <w:tc>
          <w:tcPr>
            <w:tcW w:w="3597" w:type="dxa"/>
          </w:tcPr>
          <w:p w:rsidR="001219A6" w:rsidRPr="00CA6E6B" w:rsidRDefault="002877CC" w:rsidP="002877CC">
            <w:pPr>
              <w:rPr>
                <w:sz w:val="20"/>
                <w:highlight w:val="green"/>
              </w:rPr>
            </w:pPr>
            <w:r w:rsidRPr="002877CC">
              <w:rPr>
                <w:rFonts w:ascii="Calibri" w:hAnsi="Calibri" w:cs="Calibri"/>
                <w:color w:val="000000"/>
                <w:sz w:val="20"/>
                <w:highlight w:val="green"/>
              </w:rPr>
              <w:t>1 = Yes</w:t>
            </w:r>
          </w:p>
        </w:tc>
        <w:tc>
          <w:tcPr>
            <w:tcW w:w="3597" w:type="dxa"/>
          </w:tcPr>
          <w:p w:rsidR="001219A6" w:rsidRPr="00CA6E6B" w:rsidRDefault="00F221A8" w:rsidP="006E4979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Score of 3 or more out of 14</w:t>
            </w:r>
          </w:p>
        </w:tc>
      </w:tr>
      <w:tr w:rsidR="002877CC" w:rsidRPr="00CA6E6B" w:rsidTr="006E4979">
        <w:tc>
          <w:tcPr>
            <w:tcW w:w="3596" w:type="dxa"/>
          </w:tcPr>
          <w:p w:rsidR="002877CC" w:rsidRDefault="002877CC" w:rsidP="006E4979">
            <w:pPr>
              <w:rPr>
                <w:sz w:val="20"/>
                <w:highlight w:val="green"/>
              </w:rPr>
            </w:pPr>
          </w:p>
        </w:tc>
        <w:tc>
          <w:tcPr>
            <w:tcW w:w="3597" w:type="dxa"/>
          </w:tcPr>
          <w:p w:rsidR="002877CC" w:rsidRPr="002877CC" w:rsidRDefault="002877CC" w:rsidP="002877CC">
            <w:pPr>
              <w:rPr>
                <w:rFonts w:ascii="Calibri" w:hAnsi="Calibri" w:cs="Calibri"/>
                <w:color w:val="000000"/>
                <w:sz w:val="20"/>
                <w:highlight w:val="green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(</w:t>
            </w:r>
            <w:r w:rsidRPr="002877CC">
              <w:rPr>
                <w:rFonts w:ascii="Calibri" w:hAnsi="Calibri" w:cs="Calibri"/>
                <w:color w:val="000000"/>
                <w:sz w:val="20"/>
              </w:rPr>
              <w:t>8= missing</w:t>
            </w:r>
            <w:r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3597" w:type="dxa"/>
          </w:tcPr>
          <w:p w:rsidR="002877CC" w:rsidRDefault="002877CC" w:rsidP="006E4979">
            <w:pPr>
              <w:rPr>
                <w:sz w:val="20"/>
                <w:highlight w:val="green"/>
              </w:rPr>
            </w:pPr>
          </w:p>
        </w:tc>
      </w:tr>
    </w:tbl>
    <w:p w:rsidR="00F221A8" w:rsidRDefault="00F221A8" w:rsidP="001219A6">
      <w:pPr>
        <w:rPr>
          <w:b/>
        </w:rPr>
      </w:pPr>
    </w:p>
    <w:p w:rsidR="00F221A8" w:rsidRDefault="00F221A8" w:rsidP="00F221A8">
      <w:pPr>
        <w:spacing w:after="0"/>
      </w:pPr>
      <w:r>
        <w:t xml:space="preserve">Depression Rating Scale (DRS) Score </w:t>
      </w:r>
    </w:p>
    <w:p w:rsidR="00F221A8" w:rsidRDefault="00F221A8" w:rsidP="00F221A8">
      <w:pPr>
        <w:spacing w:after="0"/>
      </w:pPr>
      <w:r>
        <w:t>7 Items (E1a to E1i)</w:t>
      </w:r>
    </w:p>
    <w:p w:rsidR="00F221A8" w:rsidRDefault="00F221A8" w:rsidP="00F221A8">
      <w:pPr>
        <w:spacing w:after="0"/>
      </w:pPr>
      <w:r>
        <w:t xml:space="preserve">0-3 Made negative statements </w:t>
      </w:r>
    </w:p>
    <w:p w:rsidR="00F221A8" w:rsidRDefault="00F221A8" w:rsidP="00F221A8">
      <w:pPr>
        <w:spacing w:after="0"/>
      </w:pPr>
      <w:r>
        <w:t xml:space="preserve">0-3 Persistent anger with self or others </w:t>
      </w:r>
    </w:p>
    <w:p w:rsidR="00F221A8" w:rsidRDefault="00F221A8" w:rsidP="00F221A8">
      <w:pPr>
        <w:spacing w:after="0"/>
      </w:pPr>
      <w:r>
        <w:t xml:space="preserve">0-3 Expressions (including non-verbal) of what appear to be unrealistic fears </w:t>
      </w:r>
    </w:p>
    <w:p w:rsidR="00F221A8" w:rsidRDefault="00F221A8" w:rsidP="00F221A8">
      <w:pPr>
        <w:spacing w:after="0"/>
      </w:pPr>
      <w:r>
        <w:t xml:space="preserve">0-3 Repetitive health complaints </w:t>
      </w:r>
    </w:p>
    <w:p w:rsidR="00F221A8" w:rsidRDefault="00F221A8" w:rsidP="00F221A8">
      <w:pPr>
        <w:spacing w:after="0"/>
      </w:pPr>
      <w:r>
        <w:t xml:space="preserve">0-3 Repetitive anxious complaints/concerns (non-health related) </w:t>
      </w:r>
    </w:p>
    <w:p w:rsidR="00F221A8" w:rsidRDefault="00F221A8" w:rsidP="00F221A8">
      <w:pPr>
        <w:spacing w:after="0"/>
      </w:pPr>
      <w:r>
        <w:t xml:space="preserve">0-3 Sad, pained, worried facial expression </w:t>
      </w:r>
    </w:p>
    <w:p w:rsidR="00F221A8" w:rsidRDefault="00F221A8" w:rsidP="00F221A8">
      <w:pPr>
        <w:spacing w:after="0"/>
      </w:pPr>
      <w:r>
        <w:t xml:space="preserve">0-3 Crying, tearfulness </w:t>
      </w:r>
    </w:p>
    <w:p w:rsidR="00F221A8" w:rsidRDefault="00F221A8" w:rsidP="00F221A8">
      <w:pPr>
        <w:spacing w:after="0"/>
      </w:pPr>
    </w:p>
    <w:p w:rsidR="00F221A8" w:rsidRDefault="00F221A8" w:rsidP="00F221A8">
      <w:pPr>
        <w:spacing w:after="0"/>
      </w:pPr>
      <w:r>
        <w:t xml:space="preserve">Range: 0-14 </w:t>
      </w:r>
    </w:p>
    <w:p w:rsidR="00F221A8" w:rsidRDefault="00F221A8" w:rsidP="00F221A8">
      <w:pPr>
        <w:spacing w:after="0"/>
      </w:pPr>
      <w:r>
        <w:t xml:space="preserve">Scoring: 0 = No mood symptoms 14 = All mood symptoms present in last 3 days </w:t>
      </w:r>
    </w:p>
    <w:p w:rsidR="00F221A8" w:rsidRDefault="00F221A8" w:rsidP="00F221A8">
      <w:pPr>
        <w:spacing w:after="0"/>
      </w:pPr>
      <w:r w:rsidRPr="00F221A8">
        <w:rPr>
          <w:highlight w:val="green"/>
        </w:rPr>
        <w:t>Scores of 3 or greater indicate major or minor depressive disorders.</w:t>
      </w:r>
      <w:r>
        <w:t xml:space="preserve"> </w:t>
      </w:r>
    </w:p>
    <w:p w:rsidR="00F221A8" w:rsidRDefault="00F221A8" w:rsidP="00F221A8">
      <w:pPr>
        <w:spacing w:after="0"/>
      </w:pPr>
      <w:r>
        <w:t xml:space="preserve">The Depression Rating Scale (DRS) is calculated by summing all seven input items after recoding each input item to a three-point (0, 1, 2) scale. For each input item, above, the first two levels, 0 and 1, are not recoded; level 2 is recoded to 1; and level 3 is recoded to 2. </w:t>
      </w:r>
    </w:p>
    <w:p w:rsidR="00F221A8" w:rsidRDefault="00F221A8" w:rsidP="00F221A8">
      <w:pPr>
        <w:spacing w:after="0"/>
      </w:pPr>
    </w:p>
    <w:p w:rsidR="00CA6E6B" w:rsidRPr="001219A6" w:rsidRDefault="00F221A8" w:rsidP="00F221A8">
      <w:pPr>
        <w:spacing w:after="0"/>
        <w:rPr>
          <w:b/>
        </w:rPr>
      </w:pPr>
      <w:r>
        <w:t xml:space="preserve">Source: Burrows A, Morris JN, Simon S, </w:t>
      </w:r>
      <w:proofErr w:type="spellStart"/>
      <w:r>
        <w:t>Hirdes</w:t>
      </w:r>
      <w:proofErr w:type="spellEnd"/>
      <w:r>
        <w:t xml:space="preserve"> JP, Phillips C. (2000) Development of a Minimum Data Set-based Depression Rating Scale for Use in Nursing Homes. Age and Ageing 29(2): 165-172.</w:t>
      </w:r>
      <w:r w:rsidR="00CA6E6B" w:rsidRPr="001219A6">
        <w:rPr>
          <w:b/>
        </w:rPr>
        <w:br w:type="page"/>
      </w:r>
    </w:p>
    <w:p w:rsidR="00525A20" w:rsidRPr="00525A20" w:rsidRDefault="00525A20" w:rsidP="00525A20">
      <w:pPr>
        <w:spacing w:after="0" w:line="240" w:lineRule="auto"/>
        <w:rPr>
          <w:b/>
        </w:rPr>
      </w:pPr>
      <w:r w:rsidRPr="00525A20">
        <w:rPr>
          <w:b/>
        </w:rPr>
        <w:lastRenderedPageBreak/>
        <w:t>Next steps:</w:t>
      </w:r>
    </w:p>
    <w:p w:rsidR="00525A20" w:rsidRDefault="00525A20" w:rsidP="00525A20">
      <w:pPr>
        <w:pStyle w:val="ListParagraph"/>
        <w:numPr>
          <w:ilvl w:val="0"/>
          <w:numId w:val="5"/>
        </w:numPr>
        <w:spacing w:after="0" w:line="240" w:lineRule="auto"/>
      </w:pPr>
      <w:r>
        <w:t>Please just do model 1 first. Eligibility is alive at month 3 after dx. (show my # that die within first 3 months).</w:t>
      </w:r>
    </w:p>
    <w:p w:rsidR="00525A20" w:rsidRDefault="00525A20" w:rsidP="00525A2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Then show the baseline for that group. If multiple values, choose the one closest to </w:t>
      </w:r>
      <w:proofErr w:type="gramStart"/>
      <w:r>
        <w:t>3 month</w:t>
      </w:r>
      <w:proofErr w:type="gramEnd"/>
      <w:r>
        <w:t xml:space="preserve"> index date.</w:t>
      </w:r>
    </w:p>
    <w:p w:rsidR="00525A20" w:rsidRDefault="00525A20" w:rsidP="00525A2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Then show the descriptive outcomes at 1 year after dx and at time </w:t>
      </w:r>
      <w:proofErr w:type="spellStart"/>
      <w:r>
        <w:t>X</w:t>
      </w:r>
      <w:r w:rsidRPr="00525A20">
        <w:rPr>
          <w:vertAlign w:val="subscript"/>
        </w:rPr>
        <w:t>ti</w:t>
      </w:r>
      <w:proofErr w:type="spellEnd"/>
      <w:r w:rsidRPr="00525A20">
        <w:rPr>
          <w:vertAlign w:val="subscript"/>
        </w:rPr>
        <w:t xml:space="preserve"> </w:t>
      </w:r>
      <w:r>
        <w:t xml:space="preserve">(+/- 1 month). Want to see the # of each </w:t>
      </w:r>
      <w:proofErr w:type="gramStart"/>
      <w:r>
        <w:t>outcomes</w:t>
      </w:r>
      <w:proofErr w:type="gramEnd"/>
      <w:r>
        <w:t xml:space="preserve"> (as they will all have an outcome for death and # hospital days, but not the symptom ones)</w:t>
      </w:r>
    </w:p>
    <w:p w:rsidR="00525A20" w:rsidRPr="002963F5" w:rsidRDefault="00525A20" w:rsidP="00525A20">
      <w:pPr>
        <w:pStyle w:val="ListParagraph"/>
        <w:numPr>
          <w:ilvl w:val="0"/>
          <w:numId w:val="5"/>
        </w:numPr>
        <w:spacing w:after="0" w:line="240" w:lineRule="auto"/>
      </w:pPr>
      <w:r>
        <w:t>Then do a logistic regression for the outcomes, based on baseline covariates.</w:t>
      </w:r>
    </w:p>
    <w:sectPr w:rsidR="00525A20" w:rsidRPr="002963F5" w:rsidSect="00AC3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5B7"/>
    <w:multiLevelType w:val="hybridMultilevel"/>
    <w:tmpl w:val="9ADC6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D5670A"/>
    <w:multiLevelType w:val="hybridMultilevel"/>
    <w:tmpl w:val="87D21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951908"/>
    <w:multiLevelType w:val="hybridMultilevel"/>
    <w:tmpl w:val="F3B6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67F27"/>
    <w:multiLevelType w:val="hybridMultilevel"/>
    <w:tmpl w:val="3E70E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631560"/>
    <w:multiLevelType w:val="hybridMultilevel"/>
    <w:tmpl w:val="2CBCA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0AFE"/>
    <w:multiLevelType w:val="hybridMultilevel"/>
    <w:tmpl w:val="BDDE9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09"/>
    <w:rsid w:val="00022B73"/>
    <w:rsid w:val="00063D02"/>
    <w:rsid w:val="00081474"/>
    <w:rsid w:val="001219A6"/>
    <w:rsid w:val="002877CC"/>
    <w:rsid w:val="002963F5"/>
    <w:rsid w:val="00391609"/>
    <w:rsid w:val="00407825"/>
    <w:rsid w:val="004253BB"/>
    <w:rsid w:val="00436283"/>
    <w:rsid w:val="00514D80"/>
    <w:rsid w:val="00525A20"/>
    <w:rsid w:val="005C7523"/>
    <w:rsid w:val="006C3CAD"/>
    <w:rsid w:val="007862F6"/>
    <w:rsid w:val="0091544E"/>
    <w:rsid w:val="00A02746"/>
    <w:rsid w:val="00A0278B"/>
    <w:rsid w:val="00A078A2"/>
    <w:rsid w:val="00AB5DCD"/>
    <w:rsid w:val="00AC37FD"/>
    <w:rsid w:val="00AD5C4B"/>
    <w:rsid w:val="00B12FDF"/>
    <w:rsid w:val="00C00898"/>
    <w:rsid w:val="00C25DA2"/>
    <w:rsid w:val="00C55D66"/>
    <w:rsid w:val="00C67989"/>
    <w:rsid w:val="00CA6E6B"/>
    <w:rsid w:val="00F221A8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7317"/>
  <w15:chartTrackingRefBased/>
  <w15:docId w15:val="{B5F24C0B-1110-485D-9047-9C864F12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46"/>
    <w:pPr>
      <w:ind w:left="720"/>
      <w:contextualSpacing/>
    </w:pPr>
  </w:style>
  <w:style w:type="table" w:styleId="TableGrid">
    <w:name w:val="Table Grid"/>
    <w:basedOn w:val="TableNormal"/>
    <w:uiPriority w:val="39"/>
    <w:rsid w:val="00AC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</dc:creator>
  <cp:keywords/>
  <dc:description/>
  <cp:lastModifiedBy>Hsien</cp:lastModifiedBy>
  <cp:revision>5</cp:revision>
  <dcterms:created xsi:type="dcterms:W3CDTF">2018-09-12T14:37:00Z</dcterms:created>
  <dcterms:modified xsi:type="dcterms:W3CDTF">2018-10-11T15:15:00Z</dcterms:modified>
</cp:coreProperties>
</file>