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88C" w:rsidRDefault="00B0288C">
      <w:pPr>
        <w:rPr>
          <w:rFonts w:hint="eastAsia"/>
        </w:rPr>
      </w:pPr>
    </w:p>
    <w:p w:rsidR="00294B3F" w:rsidRDefault="00294B3F">
      <w:r>
        <w:t>50</w:t>
      </w:r>
      <w:r>
        <w:rPr>
          <w:rFonts w:hint="eastAsia"/>
        </w:rPr>
        <w:t>歲的女性，有糖尿病的病史，今天半夜的時候，突然出現了腹絞痛、噁心的狀況。因為症狀實在太不舒服，她來到了急診室求診。在急診室時，她的生命徵象為</w:t>
      </w:r>
      <w:r>
        <w:rPr>
          <w:rFonts w:hint="eastAsia"/>
        </w:rPr>
        <w:t>38.5/100/22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at</w:t>
      </w:r>
      <w:r>
        <w:rPr>
          <w:rFonts w:hint="eastAsia"/>
        </w:rPr>
        <w:t>：</w:t>
      </w:r>
      <w:r>
        <w:rPr>
          <w:rFonts w:hint="eastAsia"/>
        </w:rPr>
        <w:t>97%</w:t>
      </w:r>
      <w:r w:rsidR="003424AE">
        <w:rPr>
          <w:rFonts w:hint="eastAsia"/>
        </w:rPr>
        <w:t>，</w:t>
      </w:r>
      <w:r w:rsidR="003424AE">
        <w:rPr>
          <w:rFonts w:hint="eastAsia"/>
        </w:rPr>
        <w:t>BP</w:t>
      </w:r>
      <w:r w:rsidR="003424AE">
        <w:t>=143/</w:t>
      </w:r>
      <w:r w:rsidR="003424AE">
        <w:rPr>
          <w:rFonts w:hint="eastAsia"/>
        </w:rPr>
        <w:t>80</w:t>
      </w:r>
    </w:p>
    <w:p w:rsidR="00294B3F" w:rsidRDefault="00294B3F"/>
    <w:p w:rsidR="00294B3F" w:rsidRDefault="00294B3F" w:rsidP="00294B3F">
      <w:r>
        <w:rPr>
          <w:rFonts w:hint="eastAsia"/>
        </w:rPr>
        <w:t>病史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4B3F" w:rsidTr="00C44612">
        <w:tc>
          <w:tcPr>
            <w:tcW w:w="4148" w:type="dxa"/>
          </w:tcPr>
          <w:p w:rsidR="00294B3F" w:rsidRDefault="00294B3F" w:rsidP="00C44612">
            <w:r>
              <w:rPr>
                <w:rFonts w:hint="eastAsia"/>
              </w:rPr>
              <w:t>基本問診</w:t>
            </w:r>
          </w:p>
        </w:tc>
        <w:tc>
          <w:tcPr>
            <w:tcW w:w="4148" w:type="dxa"/>
          </w:tcPr>
          <w:p w:rsidR="00294B3F" w:rsidRDefault="00294B3F" w:rsidP="00C44612">
            <w:r>
              <w:rPr>
                <w:rFonts w:hint="eastAsia"/>
              </w:rPr>
              <w:t>個人史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家族史</w:t>
            </w:r>
          </w:p>
        </w:tc>
      </w:tr>
      <w:tr w:rsidR="00294B3F" w:rsidTr="00C44612">
        <w:tc>
          <w:tcPr>
            <w:tcW w:w="4148" w:type="dxa"/>
          </w:tcPr>
          <w:p w:rsidR="00294B3F" w:rsidRDefault="00294B3F" w:rsidP="00C44612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：右上腹痛</w:t>
            </w:r>
          </w:p>
          <w:p w:rsidR="00294B3F" w:rsidRDefault="00294B3F" w:rsidP="00C44612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</w:t>
            </w:r>
            <w:r w:rsidR="00886541">
              <w:rPr>
                <w:rFonts w:hint="eastAsia"/>
              </w:rPr>
              <w:t>陣發性的</w:t>
            </w:r>
            <w:r>
              <w:rPr>
                <w:rFonts w:hint="eastAsia"/>
              </w:rPr>
              <w:t>絞痛</w:t>
            </w:r>
          </w:p>
          <w:p w:rsidR="00294B3F" w:rsidRDefault="00294B3F" w:rsidP="00C44612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：疼痛分數約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最痛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  <w:p w:rsidR="00294B3F" w:rsidRDefault="00294B3F" w:rsidP="00C44612"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：今天半夜時突然產生</w:t>
            </w:r>
            <w:r w:rsidR="00886541">
              <w:rPr>
                <w:rFonts w:hint="eastAsia"/>
              </w:rPr>
              <w:t xml:space="preserve">  </w:t>
            </w:r>
          </w:p>
          <w:p w:rsidR="00886541" w:rsidRDefault="00886541" w:rsidP="00C446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過去沒有經歷過這樣的症狀</w:t>
            </w:r>
          </w:p>
          <w:p w:rsidR="00294B3F" w:rsidRDefault="00294B3F" w:rsidP="00C44612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：患者表示無明顯的誘發因子</w:t>
            </w:r>
          </w:p>
          <w:p w:rsidR="00294B3F" w:rsidRDefault="00294B3F" w:rsidP="00C44612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：患者表示無明顯的惡化因子</w:t>
            </w:r>
          </w:p>
          <w:p w:rsidR="00294B3F" w:rsidRDefault="00294B3F" w:rsidP="00C44612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：稍微變換姿勢後，有比較舒服</w:t>
            </w:r>
          </w:p>
          <w:p w:rsidR="00294B3F" w:rsidRDefault="00294B3F" w:rsidP="00294B3F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：合併有</w:t>
            </w:r>
            <w:r>
              <w:rPr>
                <w:rFonts w:hint="eastAsia"/>
              </w:rPr>
              <w:t>噁心、食慾不振、發燒</w:t>
            </w:r>
          </w:p>
          <w:p w:rsidR="00294B3F" w:rsidRDefault="00294B3F" w:rsidP="00294B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右側的肩背疼痛</w:t>
            </w:r>
          </w:p>
        </w:tc>
        <w:tc>
          <w:tcPr>
            <w:tcW w:w="4148" w:type="dxa"/>
          </w:tcPr>
          <w:p w:rsidR="00294B3F" w:rsidRDefault="00294B3F" w:rsidP="00C44612">
            <w:r>
              <w:rPr>
                <w:rFonts w:hint="eastAsia"/>
              </w:rPr>
              <w:t>個人史</w:t>
            </w:r>
          </w:p>
          <w:p w:rsidR="00294B3F" w:rsidRDefault="00886541" w:rsidP="00C44612">
            <w:r>
              <w:rPr>
                <w:rFonts w:hint="eastAsia"/>
              </w:rPr>
              <w:t>有糖尿病的病史、身材略顯肥胖</w:t>
            </w:r>
          </w:p>
          <w:p w:rsidR="00886541" w:rsidRDefault="00886541" w:rsidP="00C44612">
            <w:proofErr w:type="gramStart"/>
            <w:r>
              <w:rPr>
                <w:rFonts w:hint="eastAsia"/>
              </w:rPr>
              <w:t>菸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檳榔</w:t>
            </w:r>
            <w:r w:rsidR="00294B3F">
              <w:rPr>
                <w:rFonts w:hint="eastAsia"/>
              </w:rPr>
              <w:t>：</w:t>
            </w:r>
            <w:r>
              <w:rPr>
                <w:rFonts w:hint="eastAsia"/>
              </w:rPr>
              <w:t>無</w:t>
            </w:r>
          </w:p>
          <w:p w:rsidR="00294B3F" w:rsidRDefault="00886541" w:rsidP="00C44612">
            <w:pPr>
              <w:rPr>
                <w:rFonts w:hint="eastAsia"/>
              </w:rPr>
            </w:pPr>
            <w:r>
              <w:rPr>
                <w:rFonts w:hint="eastAsia"/>
              </w:rPr>
              <w:t>酒：每天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罐啤酒</w:t>
            </w:r>
          </w:p>
          <w:p w:rsidR="00886541" w:rsidRDefault="00886541" w:rsidP="00C44612"/>
          <w:p w:rsidR="00294B3F" w:rsidRDefault="00294B3F" w:rsidP="00C44612">
            <w:r>
              <w:rPr>
                <w:rFonts w:hint="eastAsia"/>
              </w:rPr>
              <w:t>家族史</w:t>
            </w:r>
          </w:p>
          <w:p w:rsidR="00294B3F" w:rsidRDefault="00886541" w:rsidP="00C44612">
            <w:r>
              <w:rPr>
                <w:rFonts w:hint="eastAsia"/>
              </w:rPr>
              <w:t>父母皆有糖尿病</w:t>
            </w:r>
          </w:p>
          <w:p w:rsidR="00886541" w:rsidRDefault="00886541" w:rsidP="00C44612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個小孩，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女</w:t>
            </w:r>
          </w:p>
          <w:p w:rsidR="00294B3F" w:rsidRDefault="00294B3F" w:rsidP="00C44612"/>
        </w:tc>
      </w:tr>
    </w:tbl>
    <w:p w:rsidR="00294B3F" w:rsidRDefault="00294B3F">
      <w:pPr>
        <w:rPr>
          <w:rFonts w:hint="eastAsia"/>
        </w:rPr>
      </w:pPr>
    </w:p>
    <w:p w:rsidR="00294B3F" w:rsidRDefault="00886541">
      <w:r>
        <w:rPr>
          <w:rFonts w:hint="eastAsia"/>
        </w:rPr>
        <w:t>理學檢查</w:t>
      </w:r>
    </w:p>
    <w:p w:rsidR="00886541" w:rsidRDefault="00886541">
      <w:pPr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外觀：病容</w:t>
      </w:r>
      <w:r>
        <w:rPr>
          <w:rFonts w:hint="eastAsia"/>
        </w:rPr>
        <w:t>a</w:t>
      </w:r>
      <w:r>
        <w:t>cute ill looking</w:t>
      </w:r>
    </w:p>
    <w:p w:rsidR="00886541" w:rsidRDefault="0088654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眼睛檢查：沒有明顯的黃疸</w:t>
      </w:r>
    </w:p>
    <w:p w:rsidR="00886541" w:rsidRDefault="00886541"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) </w:t>
      </w:r>
      <w:r>
        <w:rPr>
          <w:rFonts w:hint="eastAsia"/>
        </w:rPr>
        <w:t>胸部檢查：心</w:t>
      </w:r>
      <w:proofErr w:type="gramStart"/>
      <w:r>
        <w:rPr>
          <w:rFonts w:hint="eastAsia"/>
        </w:rPr>
        <w:t>搏略快</w:t>
      </w:r>
      <w:proofErr w:type="gramEnd"/>
      <w:r>
        <w:rPr>
          <w:rFonts w:hint="eastAsia"/>
        </w:rPr>
        <w:t>，無明顯的心雜音、呼吸音也正常</w:t>
      </w:r>
    </w:p>
    <w:p w:rsidR="00886541" w:rsidRDefault="00886541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腹部檢查：</w:t>
      </w:r>
    </w:p>
    <w:p w:rsidR="00886541" w:rsidRDefault="00886541">
      <w:r>
        <w:rPr>
          <w:rFonts w:hint="eastAsia"/>
        </w:rPr>
        <w:t xml:space="preserve">   </w:t>
      </w:r>
      <w:r>
        <w:rPr>
          <w:rFonts w:hint="eastAsia"/>
        </w:rPr>
        <w:t>→</w:t>
      </w:r>
      <w:proofErr w:type="gramStart"/>
      <w:r>
        <w:rPr>
          <w:rFonts w:hint="eastAsia"/>
        </w:rPr>
        <w:t>腸音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hypoactive</w:t>
      </w:r>
      <w:proofErr w:type="gramEnd"/>
      <w:r>
        <w:rPr>
          <w:rFonts w:hint="eastAsia"/>
        </w:rPr>
        <w:t xml:space="preserve"> bowel sound</w:t>
      </w:r>
    </w:p>
    <w:p w:rsidR="00886541" w:rsidRDefault="0088654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→右上腹部明顯壓痛，</w:t>
      </w:r>
      <w:r>
        <w:rPr>
          <w:rFonts w:hint="eastAsia"/>
        </w:rPr>
        <w:t>M</w:t>
      </w:r>
      <w:r>
        <w:t>urphy sign</w:t>
      </w:r>
      <w:r>
        <w:rPr>
          <w:rFonts w:hint="eastAsia"/>
        </w:rPr>
        <w:t xml:space="preserve"> (</w:t>
      </w:r>
      <w:r>
        <w:t>+)</w:t>
      </w:r>
    </w:p>
    <w:p w:rsidR="00886541" w:rsidRDefault="00886541">
      <w:pPr>
        <w:rPr>
          <w:rFonts w:hint="eastAsia"/>
        </w:rPr>
      </w:pPr>
    </w:p>
    <w:p w:rsidR="00886541" w:rsidRDefault="00886541" w:rsidP="00886541">
      <w:r>
        <w:rPr>
          <w:rFonts w:hint="eastAsia"/>
        </w:rPr>
        <w:t>相關檢查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86541" w:rsidTr="00C44612">
        <w:tc>
          <w:tcPr>
            <w:tcW w:w="1413" w:type="dxa"/>
          </w:tcPr>
          <w:p w:rsidR="00886541" w:rsidRDefault="00886541" w:rsidP="00C44612">
            <w:r>
              <w:rPr>
                <w:rFonts w:hint="eastAsia"/>
              </w:rPr>
              <w:t>CBC/DC</w:t>
            </w:r>
          </w:p>
        </w:tc>
        <w:tc>
          <w:tcPr>
            <w:tcW w:w="6883" w:type="dxa"/>
          </w:tcPr>
          <w:p w:rsidR="00886541" w:rsidRDefault="00886541" w:rsidP="00C44612">
            <w:r>
              <w:rPr>
                <w:rFonts w:hint="eastAsia"/>
              </w:rPr>
              <w:t>白血球升高</w:t>
            </w:r>
            <w:r>
              <w:rPr>
                <w:rFonts w:hint="eastAsia"/>
              </w:rPr>
              <w:t>(13000/</w:t>
            </w:r>
            <w:proofErr w:type="spellStart"/>
            <w:r>
              <w:rPr>
                <w:rFonts w:hint="eastAsia"/>
              </w:rPr>
              <w:t>cumm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</w:t>
            </w:r>
            <w:r>
              <w:t>eutrophil</w:t>
            </w:r>
            <w:r>
              <w:rPr>
                <w:rFonts w:hint="eastAsia"/>
              </w:rPr>
              <w:t>為主</w:t>
            </w:r>
            <w:r>
              <w:rPr>
                <w:rFonts w:hint="eastAsia"/>
              </w:rPr>
              <w:t>(</w:t>
            </w:r>
            <w:r>
              <w:t>85%)</w:t>
            </w:r>
          </w:p>
          <w:p w:rsidR="00886541" w:rsidRDefault="00886541" w:rsidP="00C44612">
            <w:r>
              <w:rPr>
                <w:rFonts w:hint="eastAsia"/>
              </w:rPr>
              <w:t>貧血</w:t>
            </w:r>
            <w:r>
              <w:rPr>
                <w:rFonts w:hint="eastAsia"/>
              </w:rPr>
              <w:t>(</w:t>
            </w:r>
            <w:proofErr w:type="spellStart"/>
            <w:r>
              <w:t>H</w:t>
            </w:r>
            <w:r>
              <w:rPr>
                <w:rFonts w:hint="eastAsia"/>
              </w:rPr>
              <w:t>b</w:t>
            </w:r>
            <w:proofErr w:type="spellEnd"/>
            <w:r>
              <w:rPr>
                <w:rFonts w:hint="eastAsia"/>
              </w:rPr>
              <w:t xml:space="preserve"> 9.8g/</w:t>
            </w:r>
            <w:proofErr w:type="spellStart"/>
            <w:r>
              <w:rPr>
                <w:rFonts w:hint="eastAsia"/>
              </w:rPr>
              <w:t>dL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MCV=75</w:t>
            </w:r>
            <w:r>
              <w:rPr>
                <w:rFonts w:hint="eastAsia"/>
              </w:rPr>
              <w:t>、血小板正常</w:t>
            </w:r>
          </w:p>
          <w:p w:rsidR="00886541" w:rsidRDefault="00886541" w:rsidP="00C4461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她的小血球性貧血來自月經，只是想讓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的解讀複雜一些</w:t>
            </w:r>
            <w:r>
              <w:rPr>
                <w:rFonts w:hint="eastAsia"/>
              </w:rPr>
              <w:t>)</w:t>
            </w:r>
          </w:p>
        </w:tc>
      </w:tr>
      <w:tr w:rsidR="00886541" w:rsidTr="00C44612">
        <w:tc>
          <w:tcPr>
            <w:tcW w:w="1413" w:type="dxa"/>
          </w:tcPr>
          <w:p w:rsidR="00886541" w:rsidRDefault="00886541" w:rsidP="00C44612">
            <w:r>
              <w:rPr>
                <w:rFonts w:hint="eastAsia"/>
              </w:rPr>
              <w:t>電解質</w:t>
            </w:r>
          </w:p>
        </w:tc>
        <w:tc>
          <w:tcPr>
            <w:tcW w:w="6883" w:type="dxa"/>
          </w:tcPr>
          <w:p w:rsidR="00886541" w:rsidRDefault="00886541" w:rsidP="00C44612">
            <w:r>
              <w:rPr>
                <w:rFonts w:hint="eastAsia"/>
              </w:rPr>
              <w:t>正常</w:t>
            </w:r>
          </w:p>
        </w:tc>
      </w:tr>
      <w:tr w:rsidR="00886541" w:rsidTr="00C44612">
        <w:tc>
          <w:tcPr>
            <w:tcW w:w="1413" w:type="dxa"/>
          </w:tcPr>
          <w:p w:rsidR="00886541" w:rsidRDefault="00886541" w:rsidP="00C44612">
            <w:r>
              <w:rPr>
                <w:rFonts w:hint="eastAsia"/>
              </w:rPr>
              <w:t>肝腎功能</w:t>
            </w:r>
          </w:p>
        </w:tc>
        <w:tc>
          <w:tcPr>
            <w:tcW w:w="6883" w:type="dxa"/>
          </w:tcPr>
          <w:p w:rsidR="00886541" w:rsidRDefault="00886541" w:rsidP="00C44612">
            <w:r>
              <w:t>ALK</w:t>
            </w:r>
            <w:r>
              <w:rPr>
                <w:rFonts w:hint="eastAsia"/>
              </w:rPr>
              <w:t>-P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bilirubin</w:t>
            </w:r>
            <w:r>
              <w:rPr>
                <w:rFonts w:hint="eastAsia"/>
              </w:rPr>
              <w:t>輕微的升高</w:t>
            </w:r>
          </w:p>
          <w:p w:rsidR="00886541" w:rsidRDefault="00886541" w:rsidP="00C44612">
            <w:r>
              <w:rPr>
                <w:rFonts w:hint="eastAsia"/>
              </w:rPr>
              <w:t>ALT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AST</w:t>
            </w:r>
            <w:r>
              <w:rPr>
                <w:rFonts w:hint="eastAsia"/>
              </w:rPr>
              <w:t>正常</w:t>
            </w:r>
          </w:p>
          <w:p w:rsidR="00886541" w:rsidRDefault="00886541" w:rsidP="00C44612">
            <w:pPr>
              <w:rPr>
                <w:rFonts w:hint="eastAsia"/>
              </w:rPr>
            </w:pPr>
            <w:r>
              <w:rPr>
                <w:rFonts w:hint="eastAsia"/>
              </w:rPr>
              <w:t>腎功能</w:t>
            </w:r>
            <w:r>
              <w:rPr>
                <w:rFonts w:hint="eastAsia"/>
              </w:rPr>
              <w:t>1.1mg/</w:t>
            </w:r>
            <w:proofErr w:type="spellStart"/>
            <w:r>
              <w:rPr>
                <w:rFonts w:hint="eastAsia"/>
              </w:rPr>
              <w:t>dL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輕微升高</w:t>
            </w:r>
            <w:r>
              <w:rPr>
                <w:rFonts w:hint="eastAsia"/>
              </w:rPr>
              <w:t>)</w:t>
            </w:r>
          </w:p>
        </w:tc>
      </w:tr>
      <w:tr w:rsidR="00886541" w:rsidTr="00C44612">
        <w:tc>
          <w:tcPr>
            <w:tcW w:w="1413" w:type="dxa"/>
          </w:tcPr>
          <w:p w:rsidR="00886541" w:rsidRDefault="003424AE" w:rsidP="00C44612">
            <w:pPr>
              <w:rPr>
                <w:rFonts w:hint="eastAsia"/>
              </w:rPr>
            </w:pPr>
            <w:r>
              <w:rPr>
                <w:rFonts w:hint="eastAsia"/>
              </w:rPr>
              <w:t>胰臟酵素</w:t>
            </w:r>
          </w:p>
        </w:tc>
        <w:tc>
          <w:tcPr>
            <w:tcW w:w="6883" w:type="dxa"/>
          </w:tcPr>
          <w:p w:rsidR="00886541" w:rsidRDefault="003424AE" w:rsidP="00C44612">
            <w:r>
              <w:t>Amylase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lipase</w:t>
            </w:r>
            <w:r>
              <w:rPr>
                <w:rFonts w:hint="eastAsia"/>
              </w:rPr>
              <w:t>在正常範圍</w:t>
            </w:r>
            <w:r w:rsidR="00886541">
              <w:rPr>
                <w:rFonts w:hint="eastAsia"/>
              </w:rPr>
              <w:t xml:space="preserve"> </w:t>
            </w:r>
          </w:p>
        </w:tc>
      </w:tr>
      <w:tr w:rsidR="003424AE" w:rsidTr="00C44612">
        <w:tc>
          <w:tcPr>
            <w:tcW w:w="1413" w:type="dxa"/>
          </w:tcPr>
          <w:p w:rsidR="003424AE" w:rsidRDefault="003424AE" w:rsidP="00C4461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lu</w:t>
            </w:r>
            <w:proofErr w:type="spellEnd"/>
          </w:p>
        </w:tc>
        <w:tc>
          <w:tcPr>
            <w:tcW w:w="6883" w:type="dxa"/>
          </w:tcPr>
          <w:p w:rsidR="003424AE" w:rsidRDefault="003424AE" w:rsidP="00C44612">
            <w:r>
              <w:rPr>
                <w:rFonts w:hint="eastAsia"/>
              </w:rPr>
              <w:t>230mg/</w:t>
            </w:r>
            <w:proofErr w:type="spellStart"/>
            <w:r>
              <w:rPr>
                <w:rFonts w:hint="eastAsia"/>
              </w:rPr>
              <w:t>dL</w:t>
            </w:r>
            <w:proofErr w:type="spellEnd"/>
          </w:p>
        </w:tc>
      </w:tr>
      <w:tr w:rsidR="00886541" w:rsidTr="00C44612">
        <w:tc>
          <w:tcPr>
            <w:tcW w:w="1413" w:type="dxa"/>
          </w:tcPr>
          <w:p w:rsidR="00886541" w:rsidRDefault="003424AE" w:rsidP="00C44612">
            <w:pPr>
              <w:rPr>
                <w:rFonts w:hint="eastAsia"/>
              </w:rPr>
            </w:pPr>
            <w:r>
              <w:rPr>
                <w:rFonts w:hint="eastAsia"/>
              </w:rPr>
              <w:t>尿液檢查</w:t>
            </w:r>
          </w:p>
        </w:tc>
        <w:tc>
          <w:tcPr>
            <w:tcW w:w="6883" w:type="dxa"/>
          </w:tcPr>
          <w:p w:rsidR="00886541" w:rsidRDefault="003424AE" w:rsidP="00C44612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886541" w:rsidTr="00C44612">
        <w:tc>
          <w:tcPr>
            <w:tcW w:w="1413" w:type="dxa"/>
          </w:tcPr>
          <w:p w:rsidR="00886541" w:rsidRDefault="00886541" w:rsidP="00C44612">
            <w:r>
              <w:rPr>
                <w:rFonts w:hint="eastAsia"/>
              </w:rPr>
              <w:t>EKG</w:t>
            </w:r>
          </w:p>
        </w:tc>
        <w:tc>
          <w:tcPr>
            <w:tcW w:w="6883" w:type="dxa"/>
          </w:tcPr>
          <w:p w:rsidR="00886541" w:rsidRDefault="00886541" w:rsidP="00C44612">
            <w:r>
              <w:rPr>
                <w:rFonts w:hint="eastAsia"/>
              </w:rPr>
              <w:t>無明顯異常</w:t>
            </w:r>
          </w:p>
        </w:tc>
      </w:tr>
      <w:tr w:rsidR="00886541" w:rsidTr="00C44612">
        <w:tc>
          <w:tcPr>
            <w:tcW w:w="1413" w:type="dxa"/>
          </w:tcPr>
          <w:p w:rsidR="00886541" w:rsidRDefault="00886541" w:rsidP="00C44612">
            <w:r>
              <w:rPr>
                <w:rFonts w:hint="eastAsia"/>
              </w:rPr>
              <w:lastRenderedPageBreak/>
              <w:t>CXR</w:t>
            </w:r>
          </w:p>
        </w:tc>
        <w:tc>
          <w:tcPr>
            <w:tcW w:w="6883" w:type="dxa"/>
          </w:tcPr>
          <w:p w:rsidR="00886541" w:rsidRDefault="003424AE" w:rsidP="00C44612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CC6E97" w:rsidTr="00C44612">
        <w:tc>
          <w:tcPr>
            <w:tcW w:w="1413" w:type="dxa"/>
          </w:tcPr>
          <w:p w:rsidR="00CC6E97" w:rsidRDefault="00CC6E97" w:rsidP="00C44612">
            <w:pPr>
              <w:rPr>
                <w:rFonts w:hint="eastAsia"/>
              </w:rPr>
            </w:pPr>
            <w:r>
              <w:rPr>
                <w:rFonts w:hint="eastAsia"/>
              </w:rPr>
              <w:t>KUB</w:t>
            </w:r>
          </w:p>
        </w:tc>
        <w:tc>
          <w:tcPr>
            <w:tcW w:w="6883" w:type="dxa"/>
          </w:tcPr>
          <w:p w:rsidR="00CC6E97" w:rsidRDefault="00CC6E97" w:rsidP="00C44612">
            <w:pPr>
              <w:rPr>
                <w:rFonts w:hint="eastAsia"/>
              </w:rPr>
            </w:pPr>
            <w:r>
              <w:rPr>
                <w:rFonts w:hint="eastAsia"/>
              </w:rPr>
              <w:t>無明顯的異常</w:t>
            </w:r>
          </w:p>
        </w:tc>
      </w:tr>
      <w:tr w:rsidR="00CC6E97" w:rsidTr="00C44612">
        <w:tc>
          <w:tcPr>
            <w:tcW w:w="1413" w:type="dxa"/>
          </w:tcPr>
          <w:p w:rsidR="00CC6E97" w:rsidRDefault="00CC6E97" w:rsidP="00C44612">
            <w:pPr>
              <w:rPr>
                <w:rFonts w:hint="eastAsia"/>
              </w:rPr>
            </w:pPr>
            <w:r>
              <w:rPr>
                <w:rFonts w:hint="eastAsia"/>
              </w:rPr>
              <w:t>超音波</w:t>
            </w:r>
          </w:p>
        </w:tc>
        <w:tc>
          <w:tcPr>
            <w:tcW w:w="6883" w:type="dxa"/>
          </w:tcPr>
          <w:p w:rsidR="00CC6E97" w:rsidRDefault="00CC6E97" w:rsidP="00C44612">
            <w:r>
              <w:rPr>
                <w:rFonts w:hint="eastAsia"/>
              </w:rPr>
              <w:t>看到膽囊顯著的發炎、</w:t>
            </w:r>
            <w:proofErr w:type="gramStart"/>
            <w:r>
              <w:rPr>
                <w:rFonts w:hint="eastAsia"/>
              </w:rPr>
              <w:t>壁變厚</w:t>
            </w:r>
            <w:proofErr w:type="gramEnd"/>
            <w:r>
              <w:rPr>
                <w:rFonts w:hint="eastAsia"/>
              </w:rPr>
              <w:t>、水腫樣</w:t>
            </w:r>
          </w:p>
          <w:p w:rsidR="00CC6E97" w:rsidRDefault="00CC6E97" w:rsidP="00C44612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onographic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Murphy sign</w:t>
            </w:r>
            <w:r>
              <w:rPr>
                <w:rFonts w:hint="eastAsia"/>
              </w:rPr>
              <w:t xml:space="preserve"> (+)</w:t>
            </w:r>
          </w:p>
        </w:tc>
      </w:tr>
    </w:tbl>
    <w:p w:rsidR="00CC6E97" w:rsidRDefault="00CC6E97" w:rsidP="00886541"/>
    <w:p w:rsidR="00886541" w:rsidRDefault="00CC6E97" w:rsidP="00886541">
      <w:r>
        <w:rPr>
          <w:rFonts w:hint="eastAsia"/>
        </w:rPr>
        <w:t>(</w:t>
      </w:r>
      <w:r>
        <w:rPr>
          <w:rFonts w:hint="eastAsia"/>
        </w:rPr>
        <w:t>可以先給</w:t>
      </w:r>
      <w:proofErr w:type="gramStart"/>
      <w:r>
        <w:rPr>
          <w:rFonts w:hint="eastAsia"/>
        </w:rPr>
        <w:t>上半部的檢查</w:t>
      </w:r>
      <w:proofErr w:type="gramEnd"/>
      <w:r>
        <w:rPr>
          <w:rFonts w:hint="eastAsia"/>
        </w:rPr>
        <w:t>，再問大家要選哪一個影像工具→</w:t>
      </w:r>
      <w:proofErr w:type="spellStart"/>
      <w:r>
        <w:rPr>
          <w:rFonts w:hint="eastAsia"/>
        </w:rPr>
        <w:t>sono</w:t>
      </w:r>
      <w:proofErr w:type="spellEnd"/>
      <w:r>
        <w:rPr>
          <w:rFonts w:hint="eastAsia"/>
        </w:rPr>
        <w:t xml:space="preserve"> CT MRI</w:t>
      </w:r>
      <w:r>
        <w:rPr>
          <w:rFonts w:hint="eastAsia"/>
        </w:rPr>
        <w:t>三選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886541" w:rsidRDefault="00886541"/>
    <w:p w:rsidR="00CC6E97" w:rsidRDefault="00CC6E97">
      <w:r>
        <w:rPr>
          <w:rFonts w:hint="eastAsia"/>
        </w:rPr>
        <w:t>診斷</w:t>
      </w:r>
    </w:p>
    <w:p w:rsidR="00CC6E97" w:rsidRDefault="00CC6E97">
      <w:r>
        <w:rPr>
          <w:rFonts w:hint="eastAsia"/>
        </w:rPr>
        <w:t>急性膽囊炎</w:t>
      </w:r>
    </w:p>
    <w:p w:rsidR="00CC6E97" w:rsidRDefault="00CC6E97"/>
    <w:p w:rsidR="00CC6E97" w:rsidRDefault="00CC6E97">
      <w:pPr>
        <w:rPr>
          <w:rFonts w:hint="eastAsia"/>
        </w:rPr>
      </w:pPr>
      <w:r>
        <w:rPr>
          <w:rFonts w:hint="eastAsia"/>
        </w:rPr>
        <w:t>治療</w:t>
      </w:r>
    </w:p>
    <w:p w:rsidR="00CC6E97" w:rsidRDefault="00CC6E97">
      <w:r>
        <w:rPr>
          <w:rFonts w:hint="eastAsia"/>
        </w:rPr>
        <w:t>給</w:t>
      </w:r>
      <w:r>
        <w:rPr>
          <w:rFonts w:hint="eastAsia"/>
        </w:rPr>
        <w:t>antibiotics</w:t>
      </w:r>
    </w:p>
    <w:p w:rsidR="00CC6E97" w:rsidRDefault="00CC6E97">
      <w:r>
        <w:t>S</w:t>
      </w:r>
      <w:r>
        <w:rPr>
          <w:rFonts w:hint="eastAsia"/>
        </w:rPr>
        <w:t xml:space="preserve">upportive </w:t>
      </w:r>
      <w:r>
        <w:t>care</w:t>
      </w:r>
    </w:p>
    <w:p w:rsidR="00CC6E97" w:rsidRDefault="00CC6E97">
      <w:r>
        <w:rPr>
          <w:rFonts w:hint="eastAsia"/>
        </w:rPr>
        <w:t>等三個月後，發炎期過後，再來安排膽囊切除術</w:t>
      </w:r>
    </w:p>
    <w:p w:rsidR="00CC6E97" w:rsidRDefault="00CC6E97">
      <w:r>
        <w:rPr>
          <w:rFonts w:hint="eastAsia"/>
        </w:rPr>
        <w:t>(</w:t>
      </w:r>
      <w:r>
        <w:rPr>
          <w:rFonts w:hint="eastAsia"/>
        </w:rPr>
        <w:t>若症狀</w:t>
      </w:r>
      <w:r>
        <w:rPr>
          <w:rFonts w:hint="eastAsia"/>
        </w:rPr>
        <w:t>OK</w:t>
      </w:r>
      <w:r>
        <w:rPr>
          <w:rFonts w:hint="eastAsia"/>
        </w:rPr>
        <w:t>，也可以考慮</w:t>
      </w:r>
      <w:r>
        <w:rPr>
          <w:rFonts w:hint="eastAsia"/>
        </w:rPr>
        <w:t>immediate</w:t>
      </w:r>
      <w:r>
        <w:rPr>
          <w:rFonts w:hint="eastAsia"/>
        </w:rPr>
        <w:t>切除，但台灣好像做得不多</w:t>
      </w:r>
      <w:r>
        <w:rPr>
          <w:rFonts w:hint="eastAsia"/>
        </w:rPr>
        <w:t>?&gt;&gt;</w:t>
      </w:r>
      <w:r>
        <w:rPr>
          <w:rFonts w:hint="eastAsia"/>
        </w:rPr>
        <w:t>待商榷</w:t>
      </w:r>
      <w:r>
        <w:rPr>
          <w:rFonts w:hint="eastAsia"/>
        </w:rPr>
        <w:t>)</w:t>
      </w:r>
      <w:bookmarkStart w:id="0" w:name="_GoBack"/>
      <w:bookmarkEnd w:id="0"/>
    </w:p>
    <w:sectPr w:rsidR="00CC6E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3F"/>
    <w:rsid w:val="00294B3F"/>
    <w:rsid w:val="003424AE"/>
    <w:rsid w:val="00886541"/>
    <w:rsid w:val="00B0288C"/>
    <w:rsid w:val="00CC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D0C59-8917-45FE-87D2-29FDD33A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馬聖翔</dc:creator>
  <cp:keywords/>
  <dc:description/>
  <cp:lastModifiedBy>馬聖翔</cp:lastModifiedBy>
  <cp:revision>2</cp:revision>
  <dcterms:created xsi:type="dcterms:W3CDTF">2017-10-07T01:46:00Z</dcterms:created>
  <dcterms:modified xsi:type="dcterms:W3CDTF">2017-10-07T02:12:00Z</dcterms:modified>
</cp:coreProperties>
</file>