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88A6" w14:textId="3E15F410" w:rsidR="005C25A0" w:rsidRDefault="00BA3199" w:rsidP="00BA3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仪器&amp;串口控制</w:t>
      </w:r>
    </w:p>
    <w:p w14:paraId="14223CEB" w14:textId="519E59BF" w:rsidR="00BA3199" w:rsidRDefault="00BA3199" w:rsidP="00BA31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M6500</w:t>
      </w:r>
    </w:p>
    <w:p w14:paraId="42E5E7DA" w14:textId="102B53B0" w:rsidR="00BA3199" w:rsidRDefault="00BA3199" w:rsidP="00BA3199">
      <w:pPr>
        <w:pStyle w:val="a3"/>
        <w:ind w:left="992" w:firstLineChars="0" w:firstLine="0"/>
      </w:pPr>
      <w:r>
        <w:rPr>
          <w:rFonts w:hint="eastAsia"/>
        </w:rPr>
        <w:t>通过D</w:t>
      </w:r>
      <w:r>
        <w:t>M6500</w:t>
      </w:r>
      <w:r>
        <w:rPr>
          <w:rFonts w:hint="eastAsia"/>
        </w:rPr>
        <w:t xml:space="preserve">控制万用表读取电压值 </w:t>
      </w:r>
    </w:p>
    <w:p w14:paraId="69363431" w14:textId="5ACE876C" w:rsidR="00BA3199" w:rsidRDefault="00BA3199" w:rsidP="00FB2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可以打开、关闭、配置D</w:t>
      </w:r>
      <w:r>
        <w:t>M6500</w:t>
      </w:r>
      <w:r>
        <w:rPr>
          <w:rFonts w:hint="eastAsia"/>
        </w:rPr>
        <w:t>工作模式</w:t>
      </w:r>
      <w:r w:rsidR="00FB2CDE">
        <w:rPr>
          <w:rFonts w:hint="eastAsia"/>
        </w:rPr>
        <w:t>（需要识别前后面板，从而设置</w:t>
      </w:r>
      <w:proofErr w:type="gramStart"/>
      <w:r w:rsidR="00FB2CDE">
        <w:rPr>
          <w:rFonts w:hint="eastAsia"/>
        </w:rPr>
        <w:t>扫描卡</w:t>
      </w:r>
      <w:proofErr w:type="gramEnd"/>
      <w:r w:rsidR="00FB2CDE">
        <w:rPr>
          <w:rFonts w:hint="eastAsia"/>
        </w:rPr>
        <w:t>或者前面</w:t>
      </w:r>
      <w:proofErr w:type="gramStart"/>
      <w:r w:rsidR="00FB2CDE">
        <w:rPr>
          <w:rFonts w:hint="eastAsia"/>
        </w:rPr>
        <w:t>板数据</w:t>
      </w:r>
      <w:proofErr w:type="gramEnd"/>
      <w:r w:rsidR="00FB2CDE">
        <w:rPr>
          <w:rFonts w:hint="eastAsia"/>
        </w:rPr>
        <w:t>读取）</w:t>
      </w:r>
    </w:p>
    <w:p w14:paraId="1AE1CC41" w14:textId="56C89D7D" w:rsidR="00FB2CDE" w:rsidRDefault="00FB2CDE" w:rsidP="00FB2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可以设置后面板</w:t>
      </w:r>
      <w:proofErr w:type="gramStart"/>
      <w:r>
        <w:rPr>
          <w:rFonts w:hint="eastAsia"/>
        </w:rPr>
        <w:t>扫描卡</w:t>
      </w:r>
      <w:proofErr w:type="gramEnd"/>
      <w:r>
        <w:rPr>
          <w:rFonts w:hint="eastAsia"/>
        </w:rPr>
        <w:t>的扫描通道</w:t>
      </w:r>
    </w:p>
    <w:p w14:paraId="694EBB05" w14:textId="501237A7" w:rsidR="00FB2CDE" w:rsidRDefault="00FB2CDE" w:rsidP="00FB2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读取D</w:t>
      </w:r>
      <w:r>
        <w:t>M6500</w:t>
      </w:r>
      <w:r>
        <w:rPr>
          <w:rFonts w:hint="eastAsia"/>
        </w:rPr>
        <w:t>的读取值</w:t>
      </w:r>
    </w:p>
    <w:p w14:paraId="49DB8C46" w14:textId="65EDE073" w:rsidR="00BA3199" w:rsidRDefault="00BA3199" w:rsidP="00BA31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M100D</w:t>
      </w:r>
    </w:p>
    <w:p w14:paraId="71C8935C" w14:textId="4093FBA2" w:rsidR="00FB2CDE" w:rsidRDefault="00FB2CDE" w:rsidP="00FB2CDE">
      <w:pPr>
        <w:pStyle w:val="a3"/>
        <w:ind w:left="992" w:firstLineChars="0" w:firstLine="0"/>
      </w:pPr>
      <w:r>
        <w:rPr>
          <w:rFonts w:hint="eastAsia"/>
        </w:rPr>
        <w:t>通过P</w:t>
      </w:r>
      <w:r>
        <w:t>M100D</w:t>
      </w:r>
      <w:r>
        <w:rPr>
          <w:rFonts w:hint="eastAsia"/>
        </w:rPr>
        <w:t>控制光功率计的读取</w:t>
      </w:r>
    </w:p>
    <w:p w14:paraId="73B0FA1F" w14:textId="77777777" w:rsidR="00FB2CDE" w:rsidRDefault="00FB2CDE" w:rsidP="00FB2C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可以打开、关闭P</w:t>
      </w:r>
      <w:r>
        <w:t>M100D</w:t>
      </w:r>
    </w:p>
    <w:p w14:paraId="58BE2AAE" w14:textId="77777777" w:rsidR="00FB2CDE" w:rsidRDefault="00FB2CDE" w:rsidP="00FB2C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设置P</w:t>
      </w:r>
      <w:r>
        <w:t>M100D</w:t>
      </w:r>
      <w:r>
        <w:rPr>
          <w:rFonts w:hint="eastAsia"/>
        </w:rPr>
        <w:t>光波段</w:t>
      </w:r>
    </w:p>
    <w:p w14:paraId="76FAEE1B" w14:textId="1149A78F" w:rsidR="00FB2CDE" w:rsidRDefault="00FB2CDE" w:rsidP="00FB2C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读取P</w:t>
      </w:r>
      <w:r>
        <w:t>M100D</w:t>
      </w:r>
      <w:r>
        <w:rPr>
          <w:rFonts w:hint="eastAsia"/>
        </w:rPr>
        <w:t xml:space="preserve">读取值 </w:t>
      </w:r>
    </w:p>
    <w:p w14:paraId="1FDB74A3" w14:textId="51ADCF1F" w:rsidR="00BA3199" w:rsidRDefault="00BA3199" w:rsidP="00BA31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2230G</w:t>
      </w:r>
    </w:p>
    <w:p w14:paraId="6AD9AA8B" w14:textId="17FC618C" w:rsidR="00FB2CDE" w:rsidRDefault="00FB2CDE" w:rsidP="00FB2CDE">
      <w:pPr>
        <w:pStyle w:val="a3"/>
        <w:ind w:left="992" w:firstLineChars="0" w:firstLine="0"/>
      </w:pPr>
      <w:r>
        <w:rPr>
          <w:rFonts w:hint="eastAsia"/>
        </w:rPr>
        <w:t>通过</w:t>
      </w:r>
      <w:r>
        <w:t>P2230G</w:t>
      </w:r>
      <w:r>
        <w:rPr>
          <w:rFonts w:hint="eastAsia"/>
        </w:rPr>
        <w:t>控制电源输出</w:t>
      </w:r>
    </w:p>
    <w:p w14:paraId="3B709473" w14:textId="70C242DF" w:rsidR="00FB2CDE" w:rsidRDefault="00FB2CDE" w:rsidP="00FB2C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可以打开、关闭</w:t>
      </w:r>
      <w:r>
        <w:t>P2230G</w:t>
      </w:r>
      <w:r>
        <w:rPr>
          <w:rFonts w:hint="eastAsia"/>
        </w:rPr>
        <w:t>输出</w:t>
      </w:r>
    </w:p>
    <w:p w14:paraId="678C52DB" w14:textId="4A6D3B01" w:rsidR="00FB2CDE" w:rsidRDefault="00FB2CDE" w:rsidP="00FB2C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设置P</w:t>
      </w:r>
      <w:r>
        <w:t>2230G</w:t>
      </w:r>
      <w:r>
        <w:rPr>
          <w:rFonts w:hint="eastAsia"/>
        </w:rPr>
        <w:t>的每个通道的输出电压、电流</w:t>
      </w:r>
      <w:r w:rsidR="00451A71">
        <w:rPr>
          <w:rFonts w:hint="eastAsia"/>
        </w:rPr>
        <w:t>（ch</w:t>
      </w:r>
      <w:r w:rsidR="00451A71">
        <w:t>1</w:t>
      </w:r>
      <w:r w:rsidR="00451A71">
        <w:rPr>
          <w:rFonts w:hint="eastAsia"/>
        </w:rPr>
        <w:t>/</w:t>
      </w:r>
      <w:r w:rsidR="00451A71">
        <w:t>2</w:t>
      </w:r>
      <w:r w:rsidR="00451A71">
        <w:rPr>
          <w:rFonts w:hint="eastAsia"/>
        </w:rPr>
        <w:t>：6</w:t>
      </w:r>
      <w:r w:rsidR="00451A71">
        <w:t>0V/3A;CH3</w:t>
      </w:r>
      <w:r w:rsidR="00451A71">
        <w:rPr>
          <w:rFonts w:hint="eastAsia"/>
        </w:rPr>
        <w:t>:</w:t>
      </w:r>
      <w:r w:rsidR="00451A71">
        <w:t>5V/3A</w:t>
      </w:r>
      <w:r w:rsidR="00451A71">
        <w:rPr>
          <w:rFonts w:hint="eastAsia"/>
        </w:rPr>
        <w:t>）</w:t>
      </w:r>
    </w:p>
    <w:p w14:paraId="13EFBE9E" w14:textId="4FE44423" w:rsidR="00FB2CDE" w:rsidRDefault="00451A71" w:rsidP="00FB2CDE">
      <w:pPr>
        <w:pStyle w:val="a3"/>
        <w:ind w:left="992" w:firstLineChars="0" w:firstLine="0"/>
      </w:pPr>
      <w:r>
        <w:rPr>
          <w:rFonts w:hint="eastAsia"/>
        </w:rPr>
        <w:t>(正常通道1设置1</w:t>
      </w:r>
      <w:r>
        <w:t>2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a；通道3连接工装，采用恒流输出设置电压5</w:t>
      </w:r>
      <w:r>
        <w:t>V/</w:t>
      </w:r>
      <w:r>
        <w:rPr>
          <w:rFonts w:hint="eastAsia"/>
        </w:rPr>
        <w:t>电流根据实际设计（一般不会大于1</w:t>
      </w:r>
      <w:r>
        <w:t>A</w:t>
      </w:r>
      <w:r>
        <w:rPr>
          <w:rFonts w:hint="eastAsia"/>
        </w:rPr>
        <w:t>）</w:t>
      </w:r>
      <w:r>
        <w:t>)</w:t>
      </w:r>
    </w:p>
    <w:p w14:paraId="55F408C6" w14:textId="0316CC1C" w:rsidR="00BA3199" w:rsidRDefault="00BA3199" w:rsidP="00BA31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串口</w:t>
      </w:r>
    </w:p>
    <w:p w14:paraId="1CA0F609" w14:textId="0183434A" w:rsidR="00451A71" w:rsidRDefault="00451A71" w:rsidP="00451A71">
      <w:pPr>
        <w:pStyle w:val="a3"/>
        <w:ind w:left="992" w:firstLineChars="0" w:firstLine="0"/>
      </w:pPr>
      <w:r>
        <w:rPr>
          <w:rFonts w:hint="eastAsia"/>
        </w:rPr>
        <w:t>通过串口控制《</w:t>
      </w:r>
      <w:r w:rsidRPr="00451A71">
        <w:t>MPPC_Power_Compensation_Test_v2.4</w:t>
      </w:r>
      <w:r>
        <w:rPr>
          <w:rFonts w:hint="eastAsia"/>
        </w:rPr>
        <w:t>》电路板的E</w:t>
      </w:r>
      <w:r>
        <w:t>EPROM</w:t>
      </w:r>
      <w:r>
        <w:rPr>
          <w:rFonts w:hint="eastAsia"/>
        </w:rPr>
        <w:t>读取写入、以及控制指令</w:t>
      </w:r>
    </w:p>
    <w:p w14:paraId="23B91DB0" w14:textId="3AC9D469" w:rsidR="00451A71" w:rsidRDefault="00451A71" w:rsidP="00451A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电路板定标</w:t>
      </w:r>
    </w:p>
    <w:p w14:paraId="6BE686F3" w14:textId="6BA62F92" w:rsidR="00451A71" w:rsidRDefault="00451A71" w:rsidP="00451A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ED</w:t>
      </w:r>
      <w:r w:rsidR="004E7F88">
        <w:rPr>
          <w:rFonts w:hint="eastAsia"/>
        </w:rPr>
        <w:t>温度采集</w:t>
      </w:r>
      <w:r>
        <w:rPr>
          <w:rFonts w:hint="eastAsia"/>
        </w:rPr>
        <w:t>电路定标</w:t>
      </w:r>
    </w:p>
    <w:p w14:paraId="4A141CA3" w14:textId="3667000F" w:rsidR="00451A71" w:rsidRDefault="00C1212D" w:rsidP="00451A71">
      <w:pPr>
        <w:pStyle w:val="a3"/>
        <w:ind w:left="992" w:firstLineChars="0" w:firstLine="0"/>
      </w:pPr>
      <w:r>
        <w:rPr>
          <w:rFonts w:hint="eastAsia"/>
        </w:rPr>
        <w:t>分别设置P</w:t>
      </w:r>
      <w:r>
        <w:t>2230G</w:t>
      </w:r>
      <w:r>
        <w:rPr>
          <w:rFonts w:hint="eastAsia"/>
        </w:rPr>
        <w:t>通道</w:t>
      </w:r>
      <w:r w:rsidR="00BA76CD">
        <w:t>2</w:t>
      </w:r>
      <w:r>
        <w:rPr>
          <w:rFonts w:hint="eastAsia"/>
        </w:rPr>
        <w:t>电压为0</w:t>
      </w:r>
      <w:r>
        <w:t>.8</w:t>
      </w:r>
      <w:r>
        <w:rPr>
          <w:rFonts w:hint="eastAsia"/>
        </w:rPr>
        <w:t>/</w:t>
      </w:r>
      <w:r>
        <w:t>0.9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/</w:t>
      </w:r>
      <w:r>
        <w:t>1.1V</w:t>
      </w:r>
      <w:r>
        <w:rPr>
          <w:rFonts w:hint="eastAsia"/>
        </w:rPr>
        <w:t>电流1</w:t>
      </w:r>
      <w:r>
        <w:t>00</w:t>
      </w:r>
      <w:r>
        <w:rPr>
          <w:rFonts w:hint="eastAsia"/>
        </w:rPr>
        <w:t>ma；延时一定时间后通过电路板读取A</w:t>
      </w:r>
      <w:r>
        <w:t>DC</w:t>
      </w:r>
      <w:r>
        <w:rPr>
          <w:rFonts w:hint="eastAsia"/>
        </w:rPr>
        <w:t>值；然后计算输出电压与A</w:t>
      </w:r>
      <w:r>
        <w:t>DC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的线性拟合，得到K</w:t>
      </w:r>
      <w:r>
        <w:t>/B</w:t>
      </w:r>
      <w:r>
        <w:rPr>
          <w:rFonts w:hint="eastAsia"/>
        </w:rPr>
        <w:t>值（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读取为x，输出电压为y），并写入相应E</w:t>
      </w:r>
      <w:r>
        <w:t>EPROM</w:t>
      </w:r>
    </w:p>
    <w:p w14:paraId="6C081235" w14:textId="3E554F61" w:rsidR="00451A71" w:rsidRDefault="00451A71" w:rsidP="00451A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PPC</w:t>
      </w:r>
      <w:r>
        <w:rPr>
          <w:rFonts w:hint="eastAsia"/>
        </w:rPr>
        <w:t>输出高压定标</w:t>
      </w:r>
    </w:p>
    <w:p w14:paraId="69D30D4F" w14:textId="24C178F5" w:rsidR="00C1212D" w:rsidRDefault="00C1212D" w:rsidP="00C1212D">
      <w:pPr>
        <w:pStyle w:val="a3"/>
        <w:ind w:left="992" w:firstLineChars="0" w:firstLine="0"/>
      </w:pPr>
      <w:r>
        <w:rPr>
          <w:rFonts w:hint="eastAsia"/>
        </w:rPr>
        <w:t>设置电路板输出高压D</w:t>
      </w:r>
      <w:r>
        <w:t>AC</w:t>
      </w:r>
      <w:r>
        <w:rPr>
          <w:rFonts w:hint="eastAsia"/>
        </w:rPr>
        <w:t>为4</w:t>
      </w:r>
      <w:r>
        <w:t>5000</w:t>
      </w:r>
      <w:r>
        <w:rPr>
          <w:rFonts w:hint="eastAsia"/>
        </w:rPr>
        <w:t>/</w:t>
      </w:r>
      <w:r>
        <w:t>46000</w:t>
      </w:r>
      <w:r>
        <w:rPr>
          <w:rFonts w:hint="eastAsia"/>
        </w:rPr>
        <w:t>/</w:t>
      </w:r>
      <w:r>
        <w:t>47000</w:t>
      </w:r>
      <w:r>
        <w:rPr>
          <w:rFonts w:hint="eastAsia"/>
        </w:rPr>
        <w:t>/</w:t>
      </w:r>
      <w:r>
        <w:t>48000</w:t>
      </w:r>
      <w:r>
        <w:rPr>
          <w:rFonts w:hint="eastAsia"/>
        </w:rPr>
        <w:t>/</w:t>
      </w:r>
      <w:r>
        <w:t>49000</w:t>
      </w:r>
      <w:r>
        <w:rPr>
          <w:rFonts w:hint="eastAsia"/>
        </w:rPr>
        <w:t>/</w:t>
      </w:r>
      <w:r>
        <w:t>50000</w:t>
      </w:r>
      <w:r>
        <w:rPr>
          <w:rFonts w:hint="eastAsia"/>
        </w:rPr>
        <w:t>，延时一定时间后通道D</w:t>
      </w:r>
      <w:r>
        <w:t>M6500</w:t>
      </w:r>
      <w:r>
        <w:rPr>
          <w:rFonts w:hint="eastAsia"/>
        </w:rPr>
        <w:t>读取输出电压值</w:t>
      </w:r>
      <w:r w:rsidR="00FD49E7">
        <w:rPr>
          <w:rFonts w:hint="eastAsia"/>
        </w:rPr>
        <w:t>（需要根据接线不同切换扫描卡通道）</w:t>
      </w:r>
      <w:r>
        <w:rPr>
          <w:rFonts w:hint="eastAsia"/>
        </w:rPr>
        <w:t>，</w:t>
      </w:r>
      <w:r w:rsidR="00FD49E7">
        <w:rPr>
          <w:rFonts w:hint="eastAsia"/>
        </w:rPr>
        <w:t>然后计算D</w:t>
      </w:r>
      <w:r w:rsidR="00FD49E7">
        <w:t>AC</w:t>
      </w:r>
      <w:r w:rsidR="00FD49E7">
        <w:rPr>
          <w:rFonts w:hint="eastAsia"/>
        </w:rPr>
        <w:t>输出值与D</w:t>
      </w:r>
      <w:r w:rsidR="00FD49E7">
        <w:t>M6500</w:t>
      </w:r>
      <w:proofErr w:type="gramStart"/>
      <w:r w:rsidR="00FD49E7">
        <w:rPr>
          <w:rFonts w:hint="eastAsia"/>
        </w:rPr>
        <w:t>读取值</w:t>
      </w:r>
      <w:proofErr w:type="gramEnd"/>
      <w:r w:rsidR="00FD49E7">
        <w:rPr>
          <w:rFonts w:hint="eastAsia"/>
        </w:rPr>
        <w:t>的线性拟合，得到K</w:t>
      </w:r>
      <w:r w:rsidR="00FD49E7">
        <w:t>/B</w:t>
      </w:r>
      <w:r w:rsidR="00FD49E7">
        <w:rPr>
          <w:rFonts w:hint="eastAsia"/>
        </w:rPr>
        <w:t>值（输出电压为x；设置D</w:t>
      </w:r>
      <w:r w:rsidR="00FD49E7">
        <w:t>AC</w:t>
      </w:r>
      <w:r w:rsidR="00FD49E7">
        <w:rPr>
          <w:rFonts w:hint="eastAsia"/>
        </w:rPr>
        <w:t>值为y），并写入相应E</w:t>
      </w:r>
      <w:r w:rsidR="00FD49E7">
        <w:t>EPROM</w:t>
      </w:r>
    </w:p>
    <w:p w14:paraId="2F8F5F65" w14:textId="2D4A07A7" w:rsidR="00451A71" w:rsidRDefault="00451A71" w:rsidP="00451A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扫描头定标</w:t>
      </w:r>
    </w:p>
    <w:p w14:paraId="0C14516F" w14:textId="4E2DF5E0" w:rsidR="00FD49E7" w:rsidRDefault="00FD49E7" w:rsidP="00FD49E7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ed功率定标（F</w:t>
      </w:r>
      <w:r>
        <w:t>70/V30/R100/C30</w:t>
      </w:r>
      <w:r>
        <w:rPr>
          <w:rFonts w:hint="eastAsia"/>
        </w:rPr>
        <w:t>）</w:t>
      </w:r>
    </w:p>
    <w:p w14:paraId="543E7DF9" w14:textId="6DDC0604" w:rsidR="00FD49E7" w:rsidRDefault="00EB7221" w:rsidP="00EB72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根据测试设置</w:t>
      </w:r>
      <w:r>
        <w:t>PM100D</w:t>
      </w:r>
      <w:r>
        <w:rPr>
          <w:rFonts w:hint="eastAsia"/>
        </w:rPr>
        <w:t>的光波段</w:t>
      </w:r>
    </w:p>
    <w:p w14:paraId="2CDFC303" w14:textId="3E4A14A6" w:rsidR="00EB7221" w:rsidRDefault="00EB7221" w:rsidP="00EB72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设置串口开始输出调节，读取P</w:t>
      </w:r>
      <w:r>
        <w:t>M100D</w:t>
      </w:r>
      <w:r>
        <w:rPr>
          <w:rFonts w:hint="eastAsia"/>
        </w:rPr>
        <w:t>读数判定是否与目标值差值小于目标值，如果小于则完成测试，否则从新设置当前测试的E</w:t>
      </w:r>
      <w:r>
        <w:t>EPROM</w:t>
      </w:r>
      <w:r>
        <w:rPr>
          <w:rFonts w:hint="eastAsia"/>
        </w:rPr>
        <w:t>参数，并设置开始输出调节并继续判定</w:t>
      </w:r>
    </w:p>
    <w:p w14:paraId="22FF3A15" w14:textId="3B06EC63" w:rsidR="00FD49E7" w:rsidRDefault="00FD49E7" w:rsidP="00FD49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PPC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定标（F</w:t>
      </w:r>
      <w:r>
        <w:t>-0.165/V-0.18/R-0.2/C-0.21</w:t>
      </w:r>
      <w:r>
        <w:rPr>
          <w:rFonts w:hint="eastAsia"/>
        </w:rPr>
        <w:t>）</w:t>
      </w:r>
    </w:p>
    <w:p w14:paraId="13A761C4" w14:textId="5B658D01" w:rsidR="00EB7221" w:rsidRDefault="00EB7221" w:rsidP="00EB7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设置M</w:t>
      </w:r>
      <w:r>
        <w:t>PPC</w:t>
      </w:r>
      <w:r>
        <w:rPr>
          <w:rFonts w:hint="eastAsia"/>
        </w:rPr>
        <w:t>输出电压达到标准V</w:t>
      </w:r>
      <w:r>
        <w:t>OV</w:t>
      </w:r>
      <w:r w:rsidR="00093592">
        <w:rPr>
          <w:rFonts w:hint="eastAsia"/>
        </w:rPr>
        <w:t>（关闭温度补偿）</w:t>
      </w:r>
    </w:p>
    <w:p w14:paraId="5E29E5D3" w14:textId="0B7C9853" w:rsidR="00EB7221" w:rsidRDefault="00EB7221" w:rsidP="00EB7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设置工装L</w:t>
      </w:r>
      <w:r>
        <w:t>ED</w:t>
      </w:r>
      <w:r>
        <w:rPr>
          <w:rFonts w:hint="eastAsia"/>
        </w:rPr>
        <w:t>光强到目标值</w:t>
      </w:r>
      <w:r w:rsidR="005B3F25">
        <w:rPr>
          <w:rFonts w:hint="eastAsia"/>
        </w:rPr>
        <w:t>1</w:t>
      </w:r>
      <w:r w:rsidR="005B3F25">
        <w:t>0</w:t>
      </w:r>
    </w:p>
    <w:p w14:paraId="32258B3B" w14:textId="5C4C97AE" w:rsidR="00EB7221" w:rsidRDefault="00093592" w:rsidP="00EB7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关闭工装L</w:t>
      </w:r>
      <w:r>
        <w:t>ED</w:t>
      </w:r>
      <w:r>
        <w:rPr>
          <w:rFonts w:hint="eastAsia"/>
        </w:rPr>
        <w:t>，读取M</w:t>
      </w:r>
      <w:r>
        <w:t>PPC</w:t>
      </w:r>
      <w:r>
        <w:rPr>
          <w:rFonts w:hint="eastAsia"/>
        </w:rPr>
        <w:t>静态输出电压（打开温度补偿）</w:t>
      </w:r>
    </w:p>
    <w:p w14:paraId="12BDDAD7" w14:textId="6B0D6C5A" w:rsidR="00093592" w:rsidRDefault="00093592" w:rsidP="00EB7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打开工装L</w:t>
      </w:r>
      <w:r>
        <w:t>ED</w:t>
      </w:r>
      <w:r>
        <w:rPr>
          <w:rFonts w:hint="eastAsia"/>
        </w:rPr>
        <w:t>输出，调节</w:t>
      </w:r>
      <w:proofErr w:type="spellStart"/>
      <w:r>
        <w:rPr>
          <w:rFonts w:hint="eastAsia"/>
        </w:rPr>
        <w:t>M</w:t>
      </w:r>
      <w:r>
        <w:t>PPC</w:t>
      </w:r>
      <w:r>
        <w:rPr>
          <w:rFonts w:hint="eastAsia"/>
        </w:rPr>
        <w:t>vov</w:t>
      </w:r>
      <w:proofErr w:type="spellEnd"/>
      <w:r>
        <w:rPr>
          <w:rFonts w:hint="eastAsia"/>
        </w:rPr>
        <w:t>是M</w:t>
      </w:r>
      <w:r>
        <w:t>PPC</w:t>
      </w:r>
      <w:r>
        <w:rPr>
          <w:rFonts w:hint="eastAsia"/>
        </w:rPr>
        <w:t>输出电压等于静态输出电压+目标值（打开温度补偿）</w:t>
      </w:r>
    </w:p>
    <w:p w14:paraId="35179F0A" w14:textId="45201001" w:rsidR="00093592" w:rsidRPr="00BA3199" w:rsidRDefault="00093592" w:rsidP="00EB7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关闭工装L</w:t>
      </w:r>
      <w:r>
        <w:t>ED</w:t>
      </w:r>
      <w:r>
        <w:rPr>
          <w:rFonts w:hint="eastAsia"/>
        </w:rPr>
        <w:t>，读取M</w:t>
      </w:r>
      <w:r>
        <w:t>PPC</w:t>
      </w:r>
      <w:r>
        <w:rPr>
          <w:rFonts w:hint="eastAsia"/>
        </w:rPr>
        <w:t>输出高压</w:t>
      </w:r>
      <w:r w:rsidR="00A9185E">
        <w:rPr>
          <w:rFonts w:hint="eastAsia"/>
        </w:rPr>
        <w:t>实际</w:t>
      </w:r>
      <w:proofErr w:type="spellStart"/>
      <w:r w:rsidR="005B3F25">
        <w:rPr>
          <w:rFonts w:hint="eastAsia"/>
        </w:rPr>
        <w:t>vov</w:t>
      </w:r>
      <w:proofErr w:type="spellEnd"/>
      <w:r>
        <w:rPr>
          <w:rFonts w:hint="eastAsia"/>
        </w:rPr>
        <w:t>（关闭温度补偿）</w:t>
      </w:r>
    </w:p>
    <w:sectPr w:rsidR="00093592" w:rsidRPr="00BA3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9A5"/>
    <w:multiLevelType w:val="hybridMultilevel"/>
    <w:tmpl w:val="6E8E9F32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27150046"/>
    <w:multiLevelType w:val="hybridMultilevel"/>
    <w:tmpl w:val="4EDCBD04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 w15:restartNumberingAfterBreak="0">
    <w:nsid w:val="2EE96370"/>
    <w:multiLevelType w:val="hybridMultilevel"/>
    <w:tmpl w:val="20ACED22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 w15:restartNumberingAfterBreak="0">
    <w:nsid w:val="42A730C2"/>
    <w:multiLevelType w:val="hybridMultilevel"/>
    <w:tmpl w:val="5C328292"/>
    <w:lvl w:ilvl="0" w:tplc="04090019">
      <w:start w:val="1"/>
      <w:numFmt w:val="lowerLetter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5BFB69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48C"/>
    <w:rsid w:val="00093592"/>
    <w:rsid w:val="000B532E"/>
    <w:rsid w:val="002421D9"/>
    <w:rsid w:val="003B2DFC"/>
    <w:rsid w:val="00403958"/>
    <w:rsid w:val="00451A71"/>
    <w:rsid w:val="004E7F88"/>
    <w:rsid w:val="005B3F25"/>
    <w:rsid w:val="005C25A0"/>
    <w:rsid w:val="00834758"/>
    <w:rsid w:val="00A9185E"/>
    <w:rsid w:val="00BA3199"/>
    <w:rsid w:val="00BA76CD"/>
    <w:rsid w:val="00BD048C"/>
    <w:rsid w:val="00C1212D"/>
    <w:rsid w:val="00EB7221"/>
    <w:rsid w:val="00FB2CDE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79B8"/>
  <w15:docId w15:val="{8A2A0998-1265-4534-9201-931E6C5E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1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3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Chu</dc:creator>
  <cp:keywords/>
  <dc:description/>
  <cp:lastModifiedBy>Yijun Chu</cp:lastModifiedBy>
  <cp:revision>1</cp:revision>
  <dcterms:created xsi:type="dcterms:W3CDTF">2021-11-28T01:29:00Z</dcterms:created>
  <dcterms:modified xsi:type="dcterms:W3CDTF">2021-12-03T00:54:00Z</dcterms:modified>
</cp:coreProperties>
</file>