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4BD8" w14:paraId="619E4E67" w14:textId="77777777" w:rsidTr="00121F8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9A12D"/>
          </w:tcPr>
          <w:p w14:paraId="0BAC073C" w14:textId="77777777" w:rsidR="00B24BD8" w:rsidRPr="00450F54" w:rsidRDefault="00B24BD8" w:rsidP="00B24BD8">
            <w:pPr>
              <w:jc w:val="center"/>
              <w:rPr>
                <w:rFonts w:ascii="Segoe UI Historic" w:hAnsi="Segoe UI Historic" w:cs="Segoe UI Historic"/>
                <w:sz w:val="36"/>
                <w:szCs w:val="36"/>
              </w:rPr>
            </w:pP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How to Enroll Student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(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s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)</w:t>
            </w:r>
            <w:r w:rsidRPr="00450F54"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 xml:space="preserve"> into CYSH Section</w:t>
            </w:r>
            <w:r>
              <w:rPr>
                <w:rFonts w:ascii="Segoe UI Historic" w:hAnsi="Segoe UI Historic" w:cs="Segoe UI Historic"/>
                <w:color w:val="FFFFFF" w:themeColor="background1"/>
                <w:sz w:val="36"/>
                <w:szCs w:val="36"/>
              </w:rPr>
              <w:t>s</w:t>
            </w:r>
          </w:p>
        </w:tc>
      </w:tr>
    </w:tbl>
    <w:p w14:paraId="448D0DCA" w14:textId="73919134" w:rsidR="00450F54" w:rsidRDefault="00450F54"/>
    <w:p w14:paraId="327C69A2" w14:textId="16180360" w:rsidR="00450F54" w:rsidRDefault="00450F54" w:rsidP="00450F54">
      <w:pPr>
        <w:pStyle w:val="ListParagraph"/>
        <w:numPr>
          <w:ilvl w:val="0"/>
          <w:numId w:val="1"/>
        </w:numPr>
      </w:pPr>
      <w:r>
        <w:t xml:space="preserve">Go to CYSH via your </w:t>
      </w:r>
      <w:hyperlink r:id="rId11" w:history="1">
        <w:r w:rsidRPr="00C6057E">
          <w:rPr>
            <w:rStyle w:val="Hyperlink"/>
          </w:rPr>
          <w:t>Okta Homepage</w:t>
        </w:r>
      </w:hyperlink>
      <w:r w:rsidR="00C6057E">
        <w:t xml:space="preserve"> (</w:t>
      </w:r>
      <w:r w:rsidR="00C6057E" w:rsidRPr="00C6057E">
        <w:t>cityyear.okta.com</w:t>
      </w:r>
      <w:r w:rsidR="00C6057E">
        <w:t>)</w:t>
      </w:r>
    </w:p>
    <w:p w14:paraId="027FC681" w14:textId="2D46B533" w:rsidR="00450F54" w:rsidRDefault="00450F54" w:rsidP="00450F54">
      <w:pPr>
        <w:pStyle w:val="ListParagraph"/>
        <w:numPr>
          <w:ilvl w:val="0"/>
          <w:numId w:val="1"/>
        </w:numPr>
      </w:pPr>
      <w:r>
        <w:t xml:space="preserve">Find </w:t>
      </w:r>
      <w:r w:rsidRPr="00450F54">
        <w:rPr>
          <w:b/>
          <w:bCs/>
        </w:rPr>
        <w:t>Sections</w:t>
      </w:r>
      <w:r>
        <w:t xml:space="preserve"> on the blue ribbon and then click</w:t>
      </w:r>
    </w:p>
    <w:p w14:paraId="24983A52" w14:textId="6AEFF671" w:rsidR="004F0E4C" w:rsidRDefault="004F0E4C" w:rsidP="004F0E4C">
      <w:pPr>
        <w:pStyle w:val="ListParagraph"/>
      </w:pPr>
    </w:p>
    <w:p w14:paraId="714DF442" w14:textId="12CE43D1" w:rsidR="00DE3086" w:rsidRDefault="004F0E4C" w:rsidP="00097E44">
      <w:pPr>
        <w:pStyle w:val="ListParagraph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1FBDD54" wp14:editId="179800D8">
            <wp:simplePos x="0" y="0"/>
            <wp:positionH relativeFrom="column">
              <wp:posOffset>652351</wp:posOffset>
            </wp:positionH>
            <wp:positionV relativeFrom="paragraph">
              <wp:posOffset>13335</wp:posOffset>
            </wp:positionV>
            <wp:extent cx="3394075" cy="497205"/>
            <wp:effectExtent l="0" t="0" r="0" b="0"/>
            <wp:wrapTight wrapText="bothSides">
              <wp:wrapPolygon edited="0">
                <wp:start x="0" y="0"/>
                <wp:lineTo x="0" y="20690"/>
                <wp:lineTo x="21459" y="20690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09056" w14:textId="351DA1F6" w:rsidR="004F0E4C" w:rsidRDefault="004F0E4C" w:rsidP="00097E44">
      <w:pPr>
        <w:pStyle w:val="ListParagraph"/>
      </w:pPr>
    </w:p>
    <w:p w14:paraId="4CDB266B" w14:textId="66D07512" w:rsidR="004F0E4C" w:rsidRDefault="004F0E4C" w:rsidP="00097E44">
      <w:pPr>
        <w:pStyle w:val="ListParagraph"/>
      </w:pPr>
    </w:p>
    <w:p w14:paraId="66281F49" w14:textId="77777777" w:rsidR="004F0E4C" w:rsidRDefault="004F0E4C" w:rsidP="00097E44">
      <w:pPr>
        <w:pStyle w:val="ListParagraph"/>
      </w:pPr>
    </w:p>
    <w:p w14:paraId="72BD31E5" w14:textId="182DDF14" w:rsidR="00450F54" w:rsidRDefault="00450F54" w:rsidP="00450F54">
      <w:pPr>
        <w:pStyle w:val="ListParagraph"/>
        <w:numPr>
          <w:ilvl w:val="0"/>
          <w:numId w:val="1"/>
        </w:numPr>
      </w:pPr>
      <w:r>
        <w:t>Select your preferred view and locate the section</w:t>
      </w:r>
    </w:p>
    <w:p w14:paraId="32D3BFB5" w14:textId="77777777" w:rsidR="004F0E4C" w:rsidRDefault="004F0E4C" w:rsidP="004F0E4C">
      <w:pPr>
        <w:pStyle w:val="ListParagraph"/>
      </w:pPr>
    </w:p>
    <w:p w14:paraId="52734CE7" w14:textId="5F5F93C2" w:rsidR="00097E44" w:rsidRDefault="00097E44" w:rsidP="00097E44">
      <w:pPr>
        <w:pStyle w:val="ListParagraph"/>
      </w:pPr>
      <w:r>
        <w:rPr>
          <w:noProof/>
        </w:rPr>
        <w:drawing>
          <wp:inline distT="0" distB="0" distL="0" distR="0" wp14:anchorId="2065B0D8" wp14:editId="78E9BE3C">
            <wp:extent cx="2847975" cy="249137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145" cy="253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7C61" w14:textId="3A3409B2" w:rsidR="00DE3086" w:rsidRDefault="00DE3086" w:rsidP="00097E44">
      <w:pPr>
        <w:pStyle w:val="ListParagraph"/>
      </w:pPr>
      <w:r>
        <w:rPr>
          <w:noProof/>
        </w:rPr>
        <w:drawing>
          <wp:inline distT="0" distB="0" distL="0" distR="0" wp14:anchorId="7F95E74D" wp14:editId="7C6F96CC">
            <wp:extent cx="2266153" cy="585318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89" cy="60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4BBEA" w14:textId="288A0070" w:rsidR="004F0E4C" w:rsidRDefault="004F0E4C" w:rsidP="00097E44">
      <w:pPr>
        <w:pStyle w:val="ListParagraph"/>
      </w:pPr>
    </w:p>
    <w:p w14:paraId="513F890D" w14:textId="77777777" w:rsidR="004F0E4C" w:rsidRDefault="004F0E4C" w:rsidP="00097E44">
      <w:pPr>
        <w:pStyle w:val="ListParagraph"/>
      </w:pPr>
    </w:p>
    <w:p w14:paraId="4361BA6E" w14:textId="0D7992B0" w:rsidR="00450F54" w:rsidRDefault="00450F54" w:rsidP="00450F54">
      <w:pPr>
        <w:pStyle w:val="ListParagraph"/>
        <w:numPr>
          <w:ilvl w:val="0"/>
          <w:numId w:val="1"/>
        </w:numPr>
      </w:pPr>
      <w:r>
        <w:t>Click on Intervention Data on the top-right hand corner</w:t>
      </w:r>
    </w:p>
    <w:p w14:paraId="0BFD310C" w14:textId="7E6E4673" w:rsidR="004F0E4C" w:rsidRDefault="004F0E4C" w:rsidP="004F0E4C">
      <w:pPr>
        <w:pStyle w:val="ListParagraph"/>
      </w:pPr>
    </w:p>
    <w:p w14:paraId="5843F401" w14:textId="6791B3CB" w:rsidR="001257E7" w:rsidRDefault="001257E7" w:rsidP="001257E7">
      <w:pPr>
        <w:pStyle w:val="ListParagraph"/>
      </w:pPr>
      <w:r>
        <w:rPr>
          <w:noProof/>
        </w:rPr>
        <w:drawing>
          <wp:inline distT="0" distB="0" distL="0" distR="0" wp14:anchorId="6F376E9F" wp14:editId="15427906">
            <wp:extent cx="4171950" cy="5491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94"/>
                    <a:stretch/>
                  </pic:blipFill>
                  <pic:spPr bwMode="auto">
                    <a:xfrm>
                      <a:off x="0" y="0"/>
                      <a:ext cx="4352846" cy="57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6310" w14:textId="5904415D" w:rsidR="004F0E4C" w:rsidRDefault="004F0E4C" w:rsidP="001257E7">
      <w:pPr>
        <w:pStyle w:val="ListParagraph"/>
      </w:pPr>
    </w:p>
    <w:p w14:paraId="134C83D9" w14:textId="77777777" w:rsidR="004F0E4C" w:rsidRDefault="004F0E4C" w:rsidP="001257E7">
      <w:pPr>
        <w:pStyle w:val="ListParagraph"/>
      </w:pPr>
    </w:p>
    <w:p w14:paraId="787A4521" w14:textId="5573D9D0" w:rsidR="00450F54" w:rsidRDefault="00450F54" w:rsidP="00450F54">
      <w:pPr>
        <w:pStyle w:val="ListParagraph"/>
        <w:numPr>
          <w:ilvl w:val="0"/>
          <w:numId w:val="1"/>
        </w:numPr>
      </w:pPr>
      <w:r>
        <w:t>Click on Enroll Student(s)</w:t>
      </w:r>
    </w:p>
    <w:p w14:paraId="5877E0FE" w14:textId="32299C25" w:rsidR="001257E7" w:rsidRDefault="001257E7" w:rsidP="001257E7">
      <w:pPr>
        <w:pStyle w:val="ListParagraph"/>
      </w:pPr>
      <w:r>
        <w:rPr>
          <w:noProof/>
        </w:rPr>
        <w:drawing>
          <wp:inline distT="0" distB="0" distL="0" distR="0" wp14:anchorId="02B71643" wp14:editId="391D6DF3">
            <wp:extent cx="5943600" cy="605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FD6E" w14:textId="77777777" w:rsidR="004F0E4C" w:rsidRDefault="004F0E4C" w:rsidP="001257E7">
      <w:pPr>
        <w:pStyle w:val="ListParagraph"/>
      </w:pPr>
    </w:p>
    <w:p w14:paraId="4E632D3E" w14:textId="4BD3730C" w:rsidR="00450F54" w:rsidRDefault="00450F54" w:rsidP="00450F54">
      <w:pPr>
        <w:pStyle w:val="ListParagraph"/>
        <w:numPr>
          <w:ilvl w:val="0"/>
          <w:numId w:val="1"/>
        </w:numPr>
      </w:pPr>
      <w:r>
        <w:lastRenderedPageBreak/>
        <w:t>Select the date the student first started receiving services</w:t>
      </w:r>
    </w:p>
    <w:p w14:paraId="09F17512" w14:textId="77777777" w:rsidR="00450F54" w:rsidRDefault="00450F54" w:rsidP="00450F54">
      <w:pPr>
        <w:pStyle w:val="ListParagraph"/>
      </w:pPr>
    </w:p>
    <w:p w14:paraId="097DDF87" w14:textId="15028990" w:rsidR="00450F54" w:rsidRDefault="00450F54" w:rsidP="00450F54">
      <w:pPr>
        <w:pStyle w:val="ListParagraph"/>
        <w:rPr>
          <w:color w:val="00B050"/>
        </w:rPr>
      </w:pPr>
      <w:r w:rsidRPr="00450F54">
        <w:rPr>
          <w:b/>
          <w:bCs/>
          <w:u w:val="single"/>
        </w:rPr>
        <w:t>Note:</w:t>
      </w:r>
      <w:r>
        <w:t xml:space="preserve"> </w:t>
      </w:r>
      <w:r w:rsidR="001357A1">
        <w:t xml:space="preserve">If typing in the date, please include a time </w:t>
      </w:r>
      <w:r>
        <w:t>otherwise the system will not add the student(s)</w:t>
      </w:r>
      <w:r w:rsidR="001357A1">
        <w:t xml:space="preserve"> Ex. </w:t>
      </w:r>
      <w:r w:rsidR="001357A1" w:rsidRPr="00A450B3">
        <w:rPr>
          <w:color w:val="FF0000"/>
        </w:rPr>
        <w:t>8/20/</w:t>
      </w:r>
      <w:r w:rsidR="00A450B3" w:rsidRPr="00A450B3">
        <w:rPr>
          <w:color w:val="FF0000"/>
        </w:rPr>
        <w:t>20</w:t>
      </w:r>
      <w:r w:rsidR="001357A1" w:rsidRPr="00A450B3">
        <w:rPr>
          <w:color w:val="FF0000"/>
        </w:rPr>
        <w:t xml:space="preserve">21 </w:t>
      </w:r>
      <w:r w:rsidR="001357A1" w:rsidRPr="00A450B3">
        <w:t>vs</w:t>
      </w:r>
      <w:r w:rsidR="001357A1">
        <w:t xml:space="preserve"> </w:t>
      </w:r>
      <w:r w:rsidR="00A450B3" w:rsidRPr="00A450B3">
        <w:rPr>
          <w:color w:val="00B050"/>
        </w:rPr>
        <w:t>8/20/2021 10:21 AM</w:t>
      </w:r>
    </w:p>
    <w:p w14:paraId="1D641D46" w14:textId="51E2F6F8" w:rsidR="00382E47" w:rsidRDefault="00382E47" w:rsidP="00450F54">
      <w:pPr>
        <w:pStyle w:val="ListParagraph"/>
      </w:pPr>
      <w:r>
        <w:rPr>
          <w:noProof/>
        </w:rPr>
        <w:drawing>
          <wp:inline distT="0" distB="0" distL="0" distR="0" wp14:anchorId="00A11ACC" wp14:editId="6C0DB61A">
            <wp:extent cx="1938253" cy="82372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76" cy="8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7C87E" w14:textId="77777777" w:rsidR="00450F54" w:rsidRDefault="00450F54" w:rsidP="00450F54">
      <w:pPr>
        <w:pStyle w:val="ListParagraph"/>
      </w:pPr>
    </w:p>
    <w:p w14:paraId="5036E42F" w14:textId="77777777" w:rsidR="00450F54" w:rsidRDefault="00450F54" w:rsidP="00450F54">
      <w:pPr>
        <w:pStyle w:val="ListParagraph"/>
        <w:numPr>
          <w:ilvl w:val="0"/>
          <w:numId w:val="1"/>
        </w:numPr>
      </w:pPr>
      <w:r>
        <w:t xml:space="preserve">Select the students you wish to add to the section by clicking on their name and clicking on the right arrow to move them to the adjacent table. </w:t>
      </w:r>
    </w:p>
    <w:p w14:paraId="3F290AB3" w14:textId="650FFB67" w:rsidR="00450F54" w:rsidRPr="005A3082" w:rsidRDefault="00450F54" w:rsidP="00450F54">
      <w:pPr>
        <w:ind w:left="720"/>
        <w:rPr>
          <w:color w:val="4472C4" w:themeColor="accent1"/>
        </w:rPr>
      </w:pPr>
      <w:r w:rsidRPr="005A3082">
        <w:rPr>
          <w:b/>
          <w:bCs/>
          <w:color w:val="4472C4" w:themeColor="accent1"/>
          <w:u w:val="single"/>
        </w:rPr>
        <w:t>Tip:</w:t>
      </w:r>
      <w:r w:rsidRPr="005A3082">
        <w:rPr>
          <w:color w:val="4472C4" w:themeColor="accent1"/>
        </w:rPr>
        <w:t xml:space="preserve"> Use the grade and letter filters to filter the student list down to the grade level they are in and to the first letter of their name</w:t>
      </w:r>
    </w:p>
    <w:p w14:paraId="312C9747" w14:textId="5432A4A2" w:rsidR="00382E47" w:rsidRDefault="00B24BD8" w:rsidP="00450F54">
      <w:pPr>
        <w:ind w:left="720"/>
      </w:pPr>
      <w:r>
        <w:rPr>
          <w:noProof/>
        </w:rPr>
        <w:drawing>
          <wp:inline distT="0" distB="0" distL="0" distR="0" wp14:anchorId="35E2BF8E" wp14:editId="05B5E930">
            <wp:extent cx="5121189" cy="34480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4648" cy="34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F16E" w14:textId="5230D74E" w:rsidR="00382E47" w:rsidRDefault="00382E47" w:rsidP="00450F54">
      <w:pPr>
        <w:ind w:left="720"/>
      </w:pPr>
    </w:p>
    <w:p w14:paraId="76445D5E" w14:textId="125C1F28" w:rsidR="00450F54" w:rsidRDefault="00450F54" w:rsidP="00450F54">
      <w:pPr>
        <w:pStyle w:val="ListParagraph"/>
        <w:numPr>
          <w:ilvl w:val="0"/>
          <w:numId w:val="1"/>
        </w:numPr>
      </w:pPr>
      <w:r>
        <w:t>Click Save</w:t>
      </w:r>
    </w:p>
    <w:sectPr w:rsidR="00450F54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3B2D" w14:textId="77777777" w:rsidR="00B24BD8" w:rsidRDefault="00B24BD8" w:rsidP="00B24BD8">
      <w:pPr>
        <w:spacing w:after="0" w:line="240" w:lineRule="auto"/>
      </w:pPr>
      <w:r>
        <w:separator/>
      </w:r>
    </w:p>
  </w:endnote>
  <w:endnote w:type="continuationSeparator" w:id="0">
    <w:p w14:paraId="78B9C669" w14:textId="77777777" w:rsidR="00B24BD8" w:rsidRDefault="00B24BD8" w:rsidP="00B2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C693F" w14:textId="77777777" w:rsidR="00B24BD8" w:rsidRDefault="00B24BD8" w:rsidP="00B24BD8">
      <w:pPr>
        <w:spacing w:after="0" w:line="240" w:lineRule="auto"/>
      </w:pPr>
      <w:r>
        <w:separator/>
      </w:r>
    </w:p>
  </w:footnote>
  <w:footnote w:type="continuationSeparator" w:id="0">
    <w:p w14:paraId="1D61C58E" w14:textId="77777777" w:rsidR="00B24BD8" w:rsidRDefault="00B24BD8" w:rsidP="00B2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D0297" w14:textId="0AF07540" w:rsidR="00B24BD8" w:rsidRDefault="00B24BD8">
    <w:pPr>
      <w:pStyle w:val="Header"/>
    </w:pPr>
    <w:r>
      <w:rPr>
        <w:noProof/>
      </w:rPr>
      <w:drawing>
        <wp:inline distT="0" distB="0" distL="0" distR="0" wp14:anchorId="45CED88A" wp14:editId="5BF6FE7E">
          <wp:extent cx="489865" cy="489865"/>
          <wp:effectExtent l="0" t="0" r="5715" b="571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99" cy="509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4299"/>
    <w:multiLevelType w:val="hybridMultilevel"/>
    <w:tmpl w:val="66820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54"/>
    <w:rsid w:val="00097E44"/>
    <w:rsid w:val="00121F86"/>
    <w:rsid w:val="001257E7"/>
    <w:rsid w:val="001357A1"/>
    <w:rsid w:val="00225590"/>
    <w:rsid w:val="00382E47"/>
    <w:rsid w:val="00450F54"/>
    <w:rsid w:val="004F0E4C"/>
    <w:rsid w:val="0052399D"/>
    <w:rsid w:val="005A3082"/>
    <w:rsid w:val="00A450B3"/>
    <w:rsid w:val="00B24BD8"/>
    <w:rsid w:val="00C6057E"/>
    <w:rsid w:val="00DE3086"/>
    <w:rsid w:val="00F5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972D0"/>
  <w15:chartTrackingRefBased/>
  <w15:docId w15:val="{90C7FC81-7C12-4855-A56E-77474B37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0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BD8"/>
  </w:style>
  <w:style w:type="paragraph" w:styleId="Footer">
    <w:name w:val="footer"/>
    <w:basedOn w:val="Normal"/>
    <w:link w:val="FooterChar"/>
    <w:uiPriority w:val="99"/>
    <w:unhideWhenUsed/>
    <w:rsid w:val="00B24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tyyear.okta.com/app/UserHom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0ccdaf5d-9695-4426-8758-5feff6069add" ContentTypeId="0x010100E9CE3E7F755D03459E84027195990C70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ity Year Document" ma:contentTypeID="0x010100E9CE3E7F755D03459E84027195990C7000DBA66C9A6BEEEE4F8FA7DD1B2CA23D9F" ma:contentTypeVersion="117" ma:contentTypeDescription="" ma:contentTypeScope="" ma:versionID="a81177c9201c5e7f3daed49b595d6ecc">
  <xsd:schema xmlns:xsd="http://www.w3.org/2001/XMLSchema" xmlns:xs="http://www.w3.org/2001/XMLSchema" xmlns:p="http://schemas.microsoft.com/office/2006/metadata/properties" xmlns:ns2="7d7f0fb3-fc0c-42b7-ae95-aa004ddda8cb" targetNamespace="http://schemas.microsoft.com/office/2006/metadata/properties" ma:root="true" ma:fieldsID="62d883f03cf272ff558a07c78ee54399" ns2:_="">
    <xsd:import namespace="7d7f0fb3-fc0c-42b7-ae95-aa004ddda8cb"/>
    <xsd:element name="properties">
      <xsd:complexType>
        <xsd:sequence>
          <xsd:element name="documentManagement">
            <xsd:complexType>
              <xsd:all>
                <xsd:element ref="ns2:ebf32357c2e44b5e8e555d4e8d7cfda4" minOccurs="0"/>
                <xsd:element ref="ns2:TaxCatchAll" minOccurs="0"/>
                <xsd:element ref="ns2:TaxCatchAllLabel" minOccurs="0"/>
                <xsd:element ref="ns2:k01190c785084ffca4a08ebe19c940f9" minOccurs="0"/>
                <xsd:element ref="ns2:hbef4a03c5024f668fd4790d75596e43" minOccurs="0"/>
                <xsd:element ref="ns2:o480d5e64e2641928d9c6d51e1fb1078" minOccurs="0"/>
                <xsd:element ref="ns2:TaxKeyword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f0fb3-fc0c-42b7-ae95-aa004ddda8cb" elementFormDefault="qualified">
    <xsd:import namespace="http://schemas.microsoft.com/office/2006/documentManagement/types"/>
    <xsd:import namespace="http://schemas.microsoft.com/office/infopath/2007/PartnerControls"/>
    <xsd:element name="ebf32357c2e44b5e8e555d4e8d7cfda4" ma:index="4" nillable="true" ma:taxonomy="true" ma:internalName="ebf32357c2e44b5e8e555d4e8d7cfda4" ma:taxonomyFieldName="CY_x0020_Document_x0020_Type" ma:displayName="CY Document Type" ma:readOnly="false" ma:fieldId="{ebf32357-c2e4-4b5e-8e55-5d4e8d7cfda4}" ma:sspId="0ccdaf5d-9695-4426-8758-5feff6069add" ma:termSetId="98866ccf-4334-425d-adc2-4ed47e96397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5" nillable="true" ma:displayName="Taxonomy Catch All Column" ma:description="" ma:hidden="true" ma:list="{22e3c91b-e6da-4e3a-83ed-de5514f4d6f7}" ma:internalName="TaxCatchAll" ma:readOnly="false" ma:showField="CatchAllData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22e3c91b-e6da-4e3a-83ed-de5514f4d6f7}" ma:internalName="TaxCatchAllLabel" ma:readOnly="true" ma:showField="CatchAllDataLabel" ma:web="23636188-2f45-4295-809c-a8ec947729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01190c785084ffca4a08ebe19c940f9" ma:index="8" nillable="true" ma:taxonomy="true" ma:internalName="k01190c785084ffca4a08ebe19c940f9" ma:taxonomyFieldName="CY_x0020_Fiscal_x0020_Year" ma:displayName="CY Fiscal Year" ma:readOnly="false" ma:fieldId="{401190c7-8508-4ffc-a4a0-8ebe19c940f9}" ma:sspId="0ccdaf5d-9695-4426-8758-5feff6069add" ma:termSetId="2014914f-5273-4c99-bfed-f362164dd3a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hbef4a03c5024f668fd4790d75596e43" ma:index="10" nillable="true" ma:taxonomy="true" ma:internalName="hbef4a03c5024f668fd4790d75596e43" ma:taxonomyFieldName="CY_x0020_Location" ma:displayName="CY Location" ma:readOnly="false" ma:fieldId="{1bef4a03-c502-4f66-8fd4-790d75596e43}" ma:sspId="0ccdaf5d-9695-4426-8758-5feff6069add" ma:termSetId="312b95e1-e2eb-45e5-a040-3fb8bb99c2e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o480d5e64e2641928d9c6d51e1fb1078" ma:index="12" nillable="true" ma:taxonomy="true" ma:internalName="o480d5e64e2641928d9c6d51e1fb1078" ma:taxonomyFieldName="CY_x0020_Topical" ma:displayName="CY Navigation" ma:readOnly="false" ma:fieldId="{8480d5e6-4e26-4192-8d9c-6d51e1fb1078}" ma:sspId="0ccdaf5d-9695-4426-8758-5feff6069add" ma:termSetId="7f9f4946-0c06-4c3a-91ec-8d0cbb7b63e3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6" nillable="true" ma:taxonomy="true" ma:internalName="TaxKeywordTaxHTField" ma:taxonomyFieldName="TaxKeyword" ma:displayName="CY Open Keywords" ma:fieldId="{23f27201-bee3-471e-b2e7-b64fd8b7ca38}" ma:taxonomyMulti="true" ma:sspId="0ccdaf5d-9695-4426-8758-5feff6069ad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01190c785084ffca4a08ebe19c940f9 xmlns="7d7f0fb3-fc0c-42b7-ae95-aa004ddda8cb">
      <Terms xmlns="http://schemas.microsoft.com/office/infopath/2007/PartnerControls"/>
    </k01190c785084ffca4a08ebe19c940f9>
    <ebf32357c2e44b5e8e555d4e8d7cfda4 xmlns="7d7f0fb3-fc0c-42b7-ae95-aa004ddda8cb">
      <Terms xmlns="http://schemas.microsoft.com/office/infopath/2007/PartnerControls"/>
    </ebf32357c2e44b5e8e555d4e8d7cfda4>
    <o480d5e64e2641928d9c6d51e1fb1078 xmlns="7d7f0fb3-fc0c-42b7-ae95-aa004ddda8cb">
      <Terms xmlns="http://schemas.microsoft.com/office/infopath/2007/PartnerControls"/>
    </o480d5e64e2641928d9c6d51e1fb1078>
    <TaxCatchAll xmlns="7d7f0fb3-fc0c-42b7-ae95-aa004ddda8cb"/>
    <hbef4a03c5024f668fd4790d75596e43 xmlns="7d7f0fb3-fc0c-42b7-ae95-aa004ddda8cb">
      <Terms xmlns="http://schemas.microsoft.com/office/infopath/2007/PartnerControls"/>
    </hbef4a03c5024f668fd4790d75596e43>
    <TaxKeywordTaxHTField xmlns="7d7f0fb3-fc0c-42b7-ae95-aa004ddda8cb">
      <Terms xmlns="http://schemas.microsoft.com/office/infopath/2007/PartnerControls"/>
    </TaxKeywordTaxHTField>
  </documentManagement>
</p:properties>
</file>

<file path=customXml/itemProps1.xml><?xml version="1.0" encoding="utf-8"?>
<ds:datastoreItem xmlns:ds="http://schemas.openxmlformats.org/officeDocument/2006/customXml" ds:itemID="{98B934E8-B50C-40E5-B0E2-EB6BCA2C87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3251D-B4AE-4FE3-9AF6-3AEE0B2AD4A5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A5FAA15-CBCB-419D-B0C8-019D69F9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f0fb3-fc0c-42b7-ae95-aa004ddda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57A48D-E552-46DF-9404-59FE1CFB9B0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purl.org/dc/terms/"/>
    <ds:schemaRef ds:uri="7d7f0fb3-fc0c-42b7-ae95-aa004ddda8cb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Mayorga</dc:creator>
  <cp:keywords/>
  <dc:description/>
  <cp:lastModifiedBy>Karen Mayorga</cp:lastModifiedBy>
  <cp:revision>2</cp:revision>
  <dcterms:created xsi:type="dcterms:W3CDTF">2021-10-07T17:32:00Z</dcterms:created>
  <dcterms:modified xsi:type="dcterms:W3CDTF">2021-10-07T17:32:00Z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0x010100E9CE3E7F755D03459E84027195990C7000DBA66C9A6BEEEE4F8FA7DD1B2CA23D9F</vt:lpwstr>
  </property>
  <property fmtid="{D5CDD505-2E9C-101B-9397-08002B2CF9AE}" pid="3" name="CY Fiscal Year">
    <vt:lpwstr/>
  </property>
  <property fmtid="{D5CDD505-2E9C-101B-9397-08002B2CF9AE}" pid="4" name="CY Location">
    <vt:lpwstr/>
  </property>
  <property fmtid="{D5CDD505-2E9C-101B-9397-08002B2CF9AE}" pid="5" name="TaxKeyword">
    <vt:lpwstr/>
  </property>
  <property fmtid="{D5CDD505-2E9C-101B-9397-08002B2CF9AE}" pid="6" name="CY Topical">
    <vt:lpwstr/>
  </property>
  <property fmtid="{D5CDD505-2E9C-101B-9397-08002B2CF9AE}" pid="7" name="CY Document Type">
    <vt:lpwstr/>
  </property>
</Properties>
</file>