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4486605" w14:textId="22043256" w:rsidR="00C33B47" w:rsidRPr="00C33B47" w:rsidRDefault="00C33B47" w:rsidP="00C33B47">
      <w:pPr>
        <w:pStyle w:val="a3"/>
        <w:rPr>
          <w:rFonts w:ascii="宋体" w:eastAsia="宋体" w:hAnsi="宋体" w:cs="宋体"/>
        </w:rPr>
      </w:pPr>
      <w:r w:rsidRPr="00C33B47">
        <w:rPr>
          <w:rFonts w:ascii="宋体" w:eastAsia="宋体" w:hAnsi="宋体" w:cs="宋体"/>
        </w:rPr>
        <w:t>关于</w:t>
      </w:r>
      <w:r w:rsidR="00C966B1">
        <w:rPr>
          <w:rFonts w:ascii="宋体" w:eastAsia="宋体" w:hAnsi="宋体" w:cs="宋体" w:hint="eastAsia"/>
        </w:rPr>
        <w:t>教材</w:t>
      </w:r>
      <w:r w:rsidRPr="00C33B47">
        <w:rPr>
          <w:rFonts w:ascii="宋体" w:eastAsia="宋体" w:hAnsi="宋体" w:cs="宋体"/>
        </w:rPr>
        <w:t>第六章P138，</w:t>
      </w:r>
      <w:r w:rsidR="00C966B1">
        <w:rPr>
          <w:rFonts w:ascii="宋体" w:eastAsia="宋体" w:hAnsi="宋体" w:cs="宋体" w:hint="eastAsia"/>
        </w:rPr>
        <w:t>PPT</w:t>
      </w:r>
      <w:r w:rsidR="00C966B1">
        <w:rPr>
          <w:rFonts w:ascii="宋体" w:eastAsia="宋体" w:hAnsi="宋体" w:cs="宋体"/>
        </w:rPr>
        <w:t xml:space="preserve"> </w:t>
      </w:r>
      <w:r w:rsidR="00C966B1">
        <w:rPr>
          <w:rFonts w:ascii="宋体" w:eastAsia="宋体" w:hAnsi="宋体" w:cs="宋体" w:hint="eastAsia"/>
        </w:rPr>
        <w:t>P</w:t>
      </w:r>
      <w:r w:rsidR="00C966B1">
        <w:rPr>
          <w:rFonts w:ascii="宋体" w:eastAsia="宋体" w:hAnsi="宋体" w:cs="宋体"/>
        </w:rPr>
        <w:t>28</w:t>
      </w:r>
      <w:r w:rsidR="00C966B1">
        <w:rPr>
          <w:rFonts w:ascii="宋体" w:eastAsia="宋体" w:hAnsi="宋体" w:cs="宋体" w:hint="eastAsia"/>
        </w:rPr>
        <w:t>，</w:t>
      </w:r>
      <w:r w:rsidRPr="00C33B47">
        <w:rPr>
          <w:rFonts w:ascii="宋体" w:eastAsia="宋体" w:hAnsi="宋体" w:cs="宋体"/>
        </w:rPr>
        <w:t>全称量词与蕴含联合应用的解释</w:t>
      </w:r>
    </w:p>
    <w:p w14:paraId="687E9273" w14:textId="77777777" w:rsidR="00C33B47" w:rsidRPr="00C33B47" w:rsidRDefault="00C33B47" w:rsidP="00C33B47">
      <w:pPr>
        <w:pStyle w:val="a3"/>
        <w:rPr>
          <w:rFonts w:ascii="宋体" w:eastAsia="宋体" w:hAnsi="宋体" w:cs="宋体"/>
        </w:rPr>
      </w:pPr>
      <w:r w:rsidRPr="00C33B47">
        <w:rPr>
          <w:rFonts w:ascii="宋体" w:eastAsia="宋体" w:hAnsi="宋体" w:cs="宋体"/>
        </w:rPr>
        <w:t>全称量词：要求关系中的每一条元组对谓词（条件）都为真，整体才为真（只要有一个元组为假，则整体为假）。</w:t>
      </w:r>
    </w:p>
    <w:p w14:paraId="5AC52E4D" w14:textId="7756C792" w:rsidR="00C33B47" w:rsidRPr="00C33B47" w:rsidRDefault="00C33B47" w:rsidP="00C33B47">
      <w:pPr>
        <w:pStyle w:val="a3"/>
        <w:rPr>
          <w:rFonts w:ascii="宋体" w:eastAsia="宋体" w:hAnsi="宋体" w:cs="宋体"/>
        </w:rPr>
      </w:pPr>
      <w:r w:rsidRPr="00C33B47">
        <w:rPr>
          <w:rFonts w:ascii="宋体" w:eastAsia="宋体" w:hAnsi="宋体" w:cs="宋体"/>
        </w:rPr>
        <w:t>蕴含：按定义真值表，分前件P为真和为假两种情况，正好覆盖集合中的所有元组，可配合全称量词。</w:t>
      </w:r>
    </w:p>
    <w:p w14:paraId="598E28B9" w14:textId="77777777" w:rsidR="00C33B47" w:rsidRPr="00C33B47" w:rsidRDefault="00C33B47" w:rsidP="00C33B47">
      <w:pPr>
        <w:pStyle w:val="a3"/>
        <w:rPr>
          <w:rFonts w:ascii="宋体" w:eastAsia="宋体" w:hAnsi="宋体" w:cs="宋体"/>
        </w:rPr>
      </w:pPr>
    </w:p>
    <w:p w14:paraId="3DBD1880" w14:textId="77777777" w:rsidR="00C33B47" w:rsidRPr="00C33B47" w:rsidRDefault="00C33B47" w:rsidP="00C33B47">
      <w:pPr>
        <w:pStyle w:val="a3"/>
        <w:rPr>
          <w:rFonts w:ascii="宋体" w:eastAsia="宋体" w:hAnsi="宋体" w:cs="宋体"/>
        </w:rPr>
      </w:pPr>
      <w:r w:rsidRPr="00C33B47">
        <w:rPr>
          <w:rFonts w:ascii="宋体" w:eastAsia="宋体" w:hAnsi="宋体" w:cs="宋体"/>
        </w:rPr>
        <w:t>例题“求所有选了生物Biology系全部课程的学生ID”</w:t>
      </w:r>
    </w:p>
    <w:p w14:paraId="1A61B16E" w14:textId="5258CB12" w:rsidR="00C33B47" w:rsidRPr="00C33B47" w:rsidRDefault="00C33B47" w:rsidP="00C33B47">
      <w:pPr>
        <w:pStyle w:val="a3"/>
        <w:rPr>
          <w:rFonts w:ascii="宋体" w:eastAsia="宋体" w:hAnsi="宋体" w:cs="宋体"/>
        </w:rPr>
      </w:pPr>
      <w:r w:rsidRPr="00C33B47">
        <w:rPr>
          <w:rFonts w:ascii="宋体" w:eastAsia="宋体" w:hAnsi="宋体" w:cs="宋体"/>
        </w:rPr>
        <w:t>全称量词</w:t>
      </w:r>
      <w:r w:rsidR="00B0045C">
        <w:rPr>
          <w:rFonts w:ascii="宋体" w:eastAsia="宋体" w:hAnsi="宋体" w:cs="宋体" w:hint="eastAsia"/>
        </w:rPr>
        <w:t xml:space="preserve"> </w:t>
      </w:r>
      <w:r w:rsidR="00B0045C" w:rsidRPr="00B0045C">
        <w:rPr>
          <w:rFonts w:ascii="宋体" w:eastAsia="宋体" w:hAnsi="宋体" w:cs="宋体" w:hint="eastAsia"/>
          <w:b/>
          <w:bCs/>
        </w:rPr>
        <w:sym w:font="Symbol" w:char="F022"/>
      </w:r>
      <w:r w:rsidR="00B0045C">
        <w:rPr>
          <w:rFonts w:ascii="宋体" w:eastAsia="宋体" w:hAnsi="宋体" w:cs="宋体"/>
        </w:rPr>
        <w:t xml:space="preserve"> </w:t>
      </w:r>
      <w:r w:rsidRPr="00C33B47">
        <w:rPr>
          <w:rFonts w:ascii="宋体" w:eastAsia="宋体" w:hAnsi="宋体" w:cs="宋体"/>
        </w:rPr>
        <w:t>u</w:t>
      </w:r>
      <w:r w:rsidR="00B0045C">
        <w:rPr>
          <w:rFonts w:ascii="宋体" w:eastAsia="宋体" w:hAnsi="宋体" w:cs="宋体"/>
        </w:rPr>
        <w:t xml:space="preserve"> </w:t>
      </w:r>
      <w:r w:rsidR="00B0045C" w:rsidRPr="00B0045C">
        <w:rPr>
          <w:rFonts w:ascii="宋体" w:eastAsia="宋体" w:hAnsi="宋体" w:cs="宋体" w:hint="eastAsia"/>
        </w:rPr>
        <w:sym w:font="Symbol" w:char="F0CE"/>
      </w:r>
      <w:r w:rsidRPr="00C33B47">
        <w:rPr>
          <w:rFonts w:ascii="宋体" w:eastAsia="宋体" w:hAnsi="宋体" w:cs="宋体"/>
        </w:rPr>
        <w:t>course，则对于course关系中的每一个元组u,之后的条件判断都要为真，整体才为真。</w:t>
      </w:r>
    </w:p>
    <w:p w14:paraId="30E09504" w14:textId="77777777" w:rsidR="00C33B47" w:rsidRPr="00C33B47" w:rsidRDefault="00C33B47" w:rsidP="00C33B47">
      <w:pPr>
        <w:pStyle w:val="a3"/>
        <w:rPr>
          <w:rFonts w:ascii="宋体" w:eastAsia="宋体" w:hAnsi="宋体" w:cs="宋体"/>
        </w:rPr>
      </w:pPr>
      <w:r w:rsidRPr="00C33B47">
        <w:rPr>
          <w:rFonts w:ascii="宋体" w:eastAsia="宋体" w:hAnsi="宋体" w:cs="宋体"/>
        </w:rPr>
        <w:t>而前件P是u[</w:t>
      </w:r>
      <w:proofErr w:type="spellStart"/>
      <w:r w:rsidRPr="00C33B47">
        <w:rPr>
          <w:rFonts w:ascii="宋体" w:eastAsia="宋体" w:hAnsi="宋体" w:cs="宋体"/>
        </w:rPr>
        <w:t>dept_name</w:t>
      </w:r>
      <w:proofErr w:type="spellEnd"/>
      <w:r w:rsidRPr="00C33B47">
        <w:rPr>
          <w:rFonts w:ascii="宋体" w:eastAsia="宋体" w:hAnsi="宋体" w:cs="宋体"/>
        </w:rPr>
        <w:t>]="Biology", 对于course关系中的全部（每一个）元组，前件分为真和假两种情况。</w:t>
      </w:r>
    </w:p>
    <w:p w14:paraId="32C17BF1" w14:textId="77777777" w:rsidR="00C33B47" w:rsidRPr="00C33B47" w:rsidRDefault="00C33B47" w:rsidP="00C33B47">
      <w:pPr>
        <w:pStyle w:val="a3"/>
        <w:rPr>
          <w:rFonts w:ascii="宋体" w:eastAsia="宋体" w:hAnsi="宋体" w:cs="宋体"/>
        </w:rPr>
      </w:pPr>
      <w:r w:rsidRPr="00C33B47">
        <w:rPr>
          <w:rFonts w:ascii="宋体" w:eastAsia="宋体" w:hAnsi="宋体" w:cs="宋体"/>
        </w:rPr>
        <w:t>（1）u[</w:t>
      </w:r>
      <w:proofErr w:type="spellStart"/>
      <w:r w:rsidRPr="00C33B47">
        <w:rPr>
          <w:rFonts w:ascii="宋体" w:eastAsia="宋体" w:hAnsi="宋体" w:cs="宋体"/>
        </w:rPr>
        <w:t>dept_name</w:t>
      </w:r>
      <w:proofErr w:type="spellEnd"/>
      <w:r w:rsidRPr="00C33B47">
        <w:rPr>
          <w:rFonts w:ascii="宋体" w:eastAsia="宋体" w:hAnsi="宋体" w:cs="宋体"/>
        </w:rPr>
        <w:t>]="Biology"，前件为真，在这种情况下，要求后件为真，整体才为真。</w:t>
      </w:r>
    </w:p>
    <w:p w14:paraId="43BC9CF3" w14:textId="105CA529" w:rsidR="00C33B47" w:rsidRPr="00C33B47" w:rsidRDefault="00C33B47" w:rsidP="00C33B47">
      <w:pPr>
        <w:pStyle w:val="a3"/>
        <w:rPr>
          <w:rFonts w:ascii="宋体" w:eastAsia="宋体" w:hAnsi="宋体" w:cs="宋体"/>
        </w:rPr>
      </w:pPr>
      <w:r w:rsidRPr="00C33B47">
        <w:rPr>
          <w:rFonts w:ascii="宋体" w:eastAsia="宋体" w:hAnsi="宋体" w:cs="宋体"/>
        </w:rPr>
        <w:t xml:space="preserve">    后件Q:</w:t>
      </w:r>
      <w:r w:rsidR="00B0045C" w:rsidRPr="00B0045C">
        <w:rPr>
          <w:rFonts w:asciiTheme="minorHAnsi" w:hAnsi="Symbol" w:cstheme="minorBidi" w:hint="eastAsia"/>
          <w:color w:val="E7E6E6" w:themeColor="background2"/>
          <w:kern w:val="24"/>
          <w:sz w:val="48"/>
          <w:szCs w:val="48"/>
        </w:rPr>
        <w:t xml:space="preserve"> </w:t>
      </w:r>
      <w:r w:rsidR="00B0045C" w:rsidRPr="00B0045C">
        <w:rPr>
          <w:rFonts w:ascii="宋体" w:eastAsia="宋体" w:hAnsi="宋体" w:cs="宋体" w:hint="eastAsia"/>
        </w:rPr>
        <w:sym w:font="Symbol" w:char="F024"/>
      </w:r>
      <w:r w:rsidRPr="00C33B47">
        <w:rPr>
          <w:rFonts w:ascii="宋体" w:eastAsia="宋体" w:hAnsi="宋体" w:cs="宋体"/>
        </w:rPr>
        <w:t>s</w:t>
      </w:r>
      <w:r w:rsidR="00B0045C" w:rsidRPr="00B0045C">
        <w:rPr>
          <w:rFonts w:ascii="宋体" w:eastAsia="宋体" w:hAnsi="宋体" w:cs="宋体" w:hint="eastAsia"/>
        </w:rPr>
        <w:sym w:font="Symbol" w:char="F0CE"/>
      </w:r>
      <w:r w:rsidRPr="00C33B47">
        <w:rPr>
          <w:rFonts w:ascii="宋体" w:eastAsia="宋体" w:hAnsi="宋体" w:cs="宋体"/>
        </w:rPr>
        <w:t>takes</w:t>
      </w:r>
      <w:r w:rsidR="00B0045C">
        <w:rPr>
          <w:rFonts w:ascii="宋体" w:eastAsia="宋体" w:hAnsi="宋体" w:cs="宋体" w:hint="eastAsia"/>
        </w:rPr>
        <w:t>(</w:t>
      </w:r>
      <w:r w:rsidRPr="00C33B47">
        <w:rPr>
          <w:rFonts w:ascii="宋体" w:eastAsia="宋体" w:hAnsi="宋体" w:cs="宋体"/>
        </w:rPr>
        <w:t>s.[</w:t>
      </w:r>
      <w:proofErr w:type="spellStart"/>
      <w:r w:rsidRPr="00C33B47">
        <w:rPr>
          <w:rFonts w:ascii="宋体" w:eastAsia="宋体" w:hAnsi="宋体" w:cs="宋体"/>
        </w:rPr>
        <w:t>course_id</w:t>
      </w:r>
      <w:proofErr w:type="spellEnd"/>
      <w:r w:rsidRPr="00C33B47">
        <w:rPr>
          <w:rFonts w:ascii="宋体" w:eastAsia="宋体" w:hAnsi="宋体" w:cs="宋体"/>
        </w:rPr>
        <w:t xml:space="preserve">]=u[course.id] </w:t>
      </w:r>
      <w:r w:rsidR="00B0045C" w:rsidRPr="00B0045C">
        <w:rPr>
          <w:rFonts w:ascii="宋体" w:eastAsia="宋体" w:hAnsi="宋体" w:cs="宋体" w:hint="eastAsia"/>
          <w:b/>
          <w:bCs/>
        </w:rPr>
        <w:t>∧</w:t>
      </w:r>
      <w:r w:rsidRPr="00C33B47">
        <w:rPr>
          <w:rFonts w:ascii="宋体" w:eastAsia="宋体" w:hAnsi="宋体" w:cs="宋体"/>
        </w:rPr>
        <w:t xml:space="preserve"> s[ID]=t[ID]</w:t>
      </w:r>
      <w:r w:rsidR="00B0045C">
        <w:rPr>
          <w:rFonts w:ascii="宋体" w:eastAsia="宋体" w:hAnsi="宋体" w:cs="宋体"/>
        </w:rPr>
        <w:t>)</w:t>
      </w:r>
      <w:r w:rsidRPr="00C33B47">
        <w:rPr>
          <w:rFonts w:ascii="宋体" w:eastAsia="宋体" w:hAnsi="宋体" w:cs="宋体"/>
        </w:rPr>
        <w:t>，要遍历选课表中该生的选课记录要与生物系所开的每一门课程号相等，整体才为真，否则为假（只要存在一门课程号不等，则整体为假）。</w:t>
      </w:r>
      <w:r w:rsidR="005A30D5">
        <w:rPr>
          <w:rFonts w:ascii="宋体" w:eastAsia="宋体" w:hAnsi="宋体" w:cs="宋体" w:hint="eastAsia"/>
        </w:rPr>
        <w:t>即选了生物系开的全部课程。</w:t>
      </w:r>
    </w:p>
    <w:p w14:paraId="35DDEC4C" w14:textId="551FCA33" w:rsidR="00C33B47" w:rsidRPr="00C33B47" w:rsidRDefault="00C33B47" w:rsidP="00C33B47">
      <w:pPr>
        <w:pStyle w:val="a3"/>
        <w:rPr>
          <w:rFonts w:ascii="宋体" w:eastAsia="宋体" w:hAnsi="宋体" w:cs="宋体"/>
        </w:rPr>
      </w:pPr>
      <w:r w:rsidRPr="00C33B47">
        <w:rPr>
          <w:rFonts w:ascii="宋体" w:eastAsia="宋体" w:hAnsi="宋体" w:cs="宋体"/>
        </w:rPr>
        <w:t>（2）u[</w:t>
      </w:r>
      <w:proofErr w:type="spellStart"/>
      <w:r w:rsidRPr="00C33B47">
        <w:rPr>
          <w:rFonts w:ascii="宋体" w:eastAsia="宋体" w:hAnsi="宋体" w:cs="宋体"/>
        </w:rPr>
        <w:t>dept_name</w:t>
      </w:r>
      <w:proofErr w:type="spellEnd"/>
      <w:r w:rsidRPr="00C33B47">
        <w:rPr>
          <w:rFonts w:ascii="宋体" w:eastAsia="宋体" w:hAnsi="宋体" w:cs="宋体"/>
        </w:rPr>
        <w:t>]&lt;&gt;"Biology",前件为假，则整体为真。但</w:t>
      </w:r>
      <w:r w:rsidR="00F632F1">
        <w:rPr>
          <w:rFonts w:ascii="宋体" w:eastAsia="宋体" w:hAnsi="宋体" w:cs="宋体" w:hint="eastAsia"/>
        </w:rPr>
        <w:t>会</w:t>
      </w:r>
      <w:r w:rsidRPr="00C33B47">
        <w:rPr>
          <w:rFonts w:ascii="宋体" w:eastAsia="宋体" w:hAnsi="宋体" w:cs="宋体"/>
        </w:rPr>
        <w:t>跳过后件的执行。</w:t>
      </w:r>
    </w:p>
    <w:p w14:paraId="1DBEE72B" w14:textId="77777777" w:rsidR="00C33B47" w:rsidRPr="00C33B47" w:rsidRDefault="00C33B47" w:rsidP="00C33B47">
      <w:pPr>
        <w:pStyle w:val="a3"/>
        <w:rPr>
          <w:rFonts w:ascii="宋体" w:eastAsia="宋体" w:hAnsi="宋体" w:cs="宋体"/>
        </w:rPr>
      </w:pPr>
    </w:p>
    <w:p w14:paraId="3FB72201" w14:textId="36DC13E9" w:rsidR="00C33B47" w:rsidRPr="00C33B47" w:rsidRDefault="00C33B47" w:rsidP="00C33B47">
      <w:pPr>
        <w:pStyle w:val="a3"/>
        <w:rPr>
          <w:rFonts w:ascii="宋体" w:eastAsia="宋体" w:hAnsi="宋体" w:cs="宋体"/>
        </w:rPr>
      </w:pPr>
      <w:r w:rsidRPr="00C33B47">
        <w:rPr>
          <w:rFonts w:ascii="宋体" w:eastAsia="宋体" w:hAnsi="宋体" w:cs="宋体"/>
        </w:rPr>
        <w:t>所以最终结果是遍历course中的所有元组（含生物系开和非生物系开的所有课程），</w:t>
      </w:r>
      <w:r w:rsidR="003575D3">
        <w:rPr>
          <w:rFonts w:ascii="宋体" w:eastAsia="宋体" w:hAnsi="宋体" w:cs="宋体" w:hint="eastAsia"/>
        </w:rPr>
        <w:t>那些</w:t>
      </w:r>
      <w:r w:rsidRPr="00C33B47">
        <w:rPr>
          <w:rFonts w:ascii="宋体" w:eastAsia="宋体" w:hAnsi="宋体" w:cs="宋体"/>
        </w:rPr>
        <w:t>使谓词条件</w:t>
      </w:r>
      <w:r w:rsidR="00111386">
        <w:rPr>
          <w:rFonts w:ascii="宋体" w:eastAsia="宋体" w:hAnsi="宋体" w:cs="宋体" w:hint="eastAsia"/>
        </w:rPr>
        <w:t>整体(全)</w:t>
      </w:r>
      <w:r w:rsidRPr="00C33B47">
        <w:rPr>
          <w:rFonts w:ascii="宋体" w:eastAsia="宋体" w:hAnsi="宋体" w:cs="宋体"/>
        </w:rPr>
        <w:t>为真的，投影到t。</w:t>
      </w:r>
    </w:p>
    <w:p w14:paraId="6FA061D8" w14:textId="77777777" w:rsidR="00C33B47" w:rsidRPr="00C33B47" w:rsidRDefault="00C33B47" w:rsidP="00C33B47">
      <w:pPr>
        <w:pStyle w:val="a3"/>
        <w:rPr>
          <w:rFonts w:ascii="宋体" w:eastAsia="宋体" w:hAnsi="宋体" w:cs="宋体"/>
        </w:rPr>
      </w:pPr>
      <w:r w:rsidRPr="00C33B47">
        <w:rPr>
          <w:rFonts w:ascii="宋体" w:eastAsia="宋体" w:hAnsi="宋体" w:cs="宋体"/>
        </w:rPr>
        <w:t>结果含两种情况:</w:t>
      </w:r>
    </w:p>
    <w:p w14:paraId="76D6815E" w14:textId="77777777" w:rsidR="00C33B47" w:rsidRPr="00C33B47" w:rsidRDefault="00C33B47" w:rsidP="00C33B47">
      <w:pPr>
        <w:pStyle w:val="a3"/>
        <w:rPr>
          <w:rFonts w:ascii="宋体" w:eastAsia="宋体" w:hAnsi="宋体" w:cs="宋体"/>
        </w:rPr>
      </w:pPr>
      <w:r w:rsidRPr="00C33B47">
        <w:rPr>
          <w:rFonts w:ascii="宋体" w:eastAsia="宋体" w:hAnsi="宋体" w:cs="宋体"/>
        </w:rPr>
        <w:t>（a）course中有生物系开的课，t[ID]是后件所选出的结果。（题目要求的结果）</w:t>
      </w:r>
    </w:p>
    <w:p w14:paraId="1E2DF48D" w14:textId="77777777" w:rsidR="00C33B47" w:rsidRPr="00C33B47" w:rsidRDefault="00C33B47" w:rsidP="00C33B47">
      <w:pPr>
        <w:pStyle w:val="a3"/>
        <w:rPr>
          <w:rFonts w:ascii="宋体" w:eastAsia="宋体" w:hAnsi="宋体" w:cs="宋体"/>
        </w:rPr>
      </w:pPr>
      <w:r w:rsidRPr="00C33B47">
        <w:rPr>
          <w:rFonts w:ascii="宋体" w:eastAsia="宋体" w:hAnsi="宋体" w:cs="宋体"/>
        </w:rPr>
        <w:t>（b）course中没有生物系开的课，整体也为真，跳过了后件的执行。则t不受限制，即无限（不安全）。所以题目在前面又加了一条与条件:</w:t>
      </w:r>
    </w:p>
    <w:p w14:paraId="640B935F" w14:textId="0EE55DD0" w:rsidR="00C33B47" w:rsidRPr="00C33B47" w:rsidRDefault="00B0045C" w:rsidP="00C33B47">
      <w:pPr>
        <w:pStyle w:val="a3"/>
        <w:rPr>
          <w:rFonts w:ascii="宋体" w:eastAsia="宋体" w:hAnsi="宋体" w:cs="宋体"/>
        </w:rPr>
      </w:pPr>
      <w:r w:rsidRPr="00B0045C">
        <w:rPr>
          <w:rFonts w:ascii="宋体" w:eastAsia="宋体" w:hAnsi="宋体" w:cs="宋体" w:hint="eastAsia"/>
          <w:b/>
          <w:bCs/>
        </w:rPr>
        <w:t>∧</w:t>
      </w:r>
      <w:r>
        <w:rPr>
          <w:rFonts w:ascii="宋体" w:eastAsia="宋体" w:hAnsi="宋体" w:cs="宋体" w:hint="eastAsia"/>
          <w:b/>
          <w:bCs/>
        </w:rPr>
        <w:t xml:space="preserve"> </w:t>
      </w:r>
      <w:r w:rsidRPr="00B0045C">
        <w:rPr>
          <w:rFonts w:ascii="宋体" w:eastAsia="宋体" w:hAnsi="宋体" w:cs="宋体" w:hint="eastAsia"/>
        </w:rPr>
        <w:sym w:font="Symbol" w:char="F024"/>
      </w:r>
      <w:r>
        <w:rPr>
          <w:rFonts w:ascii="宋体" w:eastAsia="宋体" w:hAnsi="宋体" w:cs="宋体"/>
        </w:rPr>
        <w:t xml:space="preserve"> </w:t>
      </w:r>
      <w:r w:rsidR="00C33B47" w:rsidRPr="00C33B47">
        <w:rPr>
          <w:rFonts w:ascii="宋体" w:eastAsia="宋体" w:hAnsi="宋体" w:cs="宋体"/>
        </w:rPr>
        <w:t>r</w:t>
      </w:r>
      <w:r w:rsidRPr="00B0045C">
        <w:rPr>
          <w:rFonts w:ascii="宋体" w:eastAsia="宋体" w:hAnsi="宋体" w:cs="宋体" w:hint="eastAsia"/>
        </w:rPr>
        <w:sym w:font="Symbol" w:char="F0CE"/>
      </w:r>
      <w:r w:rsidR="00C33B47" w:rsidRPr="00C33B47">
        <w:rPr>
          <w:rFonts w:ascii="宋体" w:eastAsia="宋体" w:hAnsi="宋体" w:cs="宋体"/>
        </w:rPr>
        <w:t>student(r[ID]=t[ID]）,限制这种无限，使t[ID]等于全部的学生ID。但这与实际情况</w:t>
      </w:r>
      <w:r w:rsidR="0021485E">
        <w:rPr>
          <w:rFonts w:ascii="宋体" w:eastAsia="宋体" w:hAnsi="宋体" w:cs="宋体" w:hint="eastAsia"/>
        </w:rPr>
        <w:t>下所</w:t>
      </w:r>
      <w:r w:rsidR="00C33B47" w:rsidRPr="00C33B47">
        <w:rPr>
          <w:rFonts w:ascii="宋体" w:eastAsia="宋体" w:hAnsi="宋体" w:cs="宋体"/>
        </w:rPr>
        <w:t>期待的结果“如果没有生物系开的课，所选出来的ID应该为空”不符。 所以，这种表达并不完美，</w:t>
      </w:r>
    </w:p>
    <w:sectPr w:rsidR="00C33B47" w:rsidRPr="00C33B47" w:rsidSect="00FF00A5">
      <w:pgSz w:w="595.30pt" w:h="841.90pt"/>
      <w:pgMar w:top="72pt" w:right="112.65pt" w:bottom="72pt" w:left="112.65pt" w:header="42.55pt" w:footer="49.60pt" w:gutter="0pt"/>
      <w:cols w:space="21.25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7037133" w14:textId="77777777" w:rsidR="006E0515" w:rsidRDefault="006E0515" w:rsidP="00B0045C">
      <w:r>
        <w:separator/>
      </w:r>
    </w:p>
  </w:endnote>
  <w:endnote w:type="continuationSeparator" w:id="0">
    <w:p w14:paraId="60937531" w14:textId="77777777" w:rsidR="006E0515" w:rsidRDefault="006E0515" w:rsidP="00B0045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characterSet="GBK"/>
    <w:family w:val="auto"/>
    <w:pitch w:val="variable"/>
    <w:sig w:usb0="A00002BF" w:usb1="38CF7CFA" w:usb2="00000016" w:usb3="00000000" w:csb0="0004000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Symbol">
    <w:panose1 w:val="05050102010706020507"/>
    <w:family w:val="roman"/>
    <w:pitch w:val="variable"/>
    <w:sig w:usb0="00000000" w:usb1="10000000" w:usb2="00000000" w:usb3="00000000" w:csb0="80000000" w:csb1="00000000"/>
  </w:font>
  <w:font w:name="等线 Light">
    <w:panose1 w:val="02010600030101010101"/>
    <w:charset w:characterSet="GBK"/>
    <w:family w:val="auto"/>
    <w:pitch w:val="variable"/>
    <w:sig w:usb0="A00002BF" w:usb1="38CF7CFA" w:usb2="00000016" w:usb3="00000000" w:csb0="0004000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1A5E95" w14:textId="77777777" w:rsidR="006E0515" w:rsidRDefault="006E0515" w:rsidP="00B0045C">
      <w:r>
        <w:separator/>
      </w:r>
    </w:p>
  </w:footnote>
  <w:footnote w:type="continuationSeparator" w:id="0">
    <w:p w14:paraId="2F4EAA78" w14:textId="77777777" w:rsidR="006E0515" w:rsidRDefault="006E0515" w:rsidP="00B0045C">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18"/>
    <w:rsid w:val="00111386"/>
    <w:rsid w:val="0021485E"/>
    <w:rsid w:val="002F24DE"/>
    <w:rsid w:val="003575D3"/>
    <w:rsid w:val="00404600"/>
    <w:rsid w:val="00521392"/>
    <w:rsid w:val="005A30D5"/>
    <w:rsid w:val="006E0515"/>
    <w:rsid w:val="008211CB"/>
    <w:rsid w:val="00894447"/>
    <w:rsid w:val="0098442C"/>
    <w:rsid w:val="00B0045C"/>
    <w:rsid w:val="00B0579C"/>
    <w:rsid w:val="00C33B47"/>
    <w:rsid w:val="00C966B1"/>
    <w:rsid w:val="00E92B03"/>
    <w:rsid w:val="00F60118"/>
    <w:rsid w:val="00F63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67DD0F"/>
  <w15:chartTrackingRefBased/>
  <w15:docId w15:val="{D5BCF655-DFA9-427C-8E2E-BA2C700A840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FF00A5"/>
    <w:rPr>
      <w:rFonts w:asciiTheme="minorEastAsia" w:hAnsi="Courier New" w:cs="Courier New"/>
    </w:rPr>
  </w:style>
  <w:style w:type="character" w:customStyle="1" w:styleId="a4">
    <w:name w:val="纯文本 字符"/>
    <w:basedOn w:val="a0"/>
    <w:link w:val="a3"/>
    <w:uiPriority w:val="99"/>
    <w:rsid w:val="00FF00A5"/>
    <w:rPr>
      <w:rFonts w:asciiTheme="minorEastAsia" w:hAnsi="Courier New" w:cs="Courier New"/>
    </w:rPr>
  </w:style>
  <w:style w:type="paragraph" w:styleId="a5">
    <w:name w:val="header"/>
    <w:basedOn w:val="a"/>
    <w:link w:val="a6"/>
    <w:uiPriority w:val="99"/>
    <w:unhideWhenUsed/>
    <w:rsid w:val="00B0045C"/>
    <w:pPr>
      <w:pBdr>
        <w:bottom w:val="single" w:sz="6" w:space="1" w:color="auto"/>
      </w:pBdr>
      <w:tabs>
        <w:tab w:val="center" w:pos="207.65pt"/>
        <w:tab w:val="end" w:pos="415.30pt"/>
      </w:tabs>
      <w:snapToGrid w:val="0"/>
      <w:jc w:val="center"/>
    </w:pPr>
    <w:rPr>
      <w:sz w:val="18"/>
      <w:szCs w:val="18"/>
    </w:rPr>
  </w:style>
  <w:style w:type="character" w:customStyle="1" w:styleId="a6">
    <w:name w:val="页眉 字符"/>
    <w:basedOn w:val="a0"/>
    <w:link w:val="a5"/>
    <w:uiPriority w:val="99"/>
    <w:rsid w:val="00B0045C"/>
    <w:rPr>
      <w:sz w:val="18"/>
      <w:szCs w:val="18"/>
    </w:rPr>
  </w:style>
  <w:style w:type="paragraph" w:styleId="a7">
    <w:name w:val="footer"/>
    <w:basedOn w:val="a"/>
    <w:link w:val="a8"/>
    <w:uiPriority w:val="99"/>
    <w:unhideWhenUsed/>
    <w:rsid w:val="00B0045C"/>
    <w:pPr>
      <w:tabs>
        <w:tab w:val="center" w:pos="207.65pt"/>
        <w:tab w:val="end" w:pos="415.30pt"/>
      </w:tabs>
      <w:snapToGrid w:val="0"/>
      <w:jc w:val="start"/>
    </w:pPr>
    <w:rPr>
      <w:sz w:val="18"/>
      <w:szCs w:val="18"/>
    </w:rPr>
  </w:style>
  <w:style w:type="character" w:customStyle="1" w:styleId="a8">
    <w:name w:val="页脚 字符"/>
    <w:basedOn w:val="a0"/>
    <w:link w:val="a7"/>
    <w:uiPriority w:val="99"/>
    <w:rsid w:val="00B0045C"/>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7" Type="http://purl.oclc.org/ooxml/officeDocument/relationships/theme" Target="theme/theme1.xml"/><Relationship Id="rId2" Type="http://purl.oclc.org/ooxml/officeDocument/relationships/settings" Target="settings.xml"/><Relationship Id="rId1" Type="http://purl.oclc.org/ooxml/officeDocument/relationships/styles" Target="styles.xml"/><Relationship Id="rId6" Type="http://purl.oclc.org/ooxml/officeDocument/relationships/fontTable" Target="fontTable.xml"/><Relationship Id="rId5" Type="http://purl.oclc.org/ooxml/officeDocument/relationships/endnotes" Target="endnotes.xml"/><Relationship Id="rId4" Type="http://purl.oclc.org/ooxml/officeDocument/relationships/footnotes" Target="footnotes.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10</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lewis</dc:creator>
  <cp:keywords/>
  <dc:description/>
  <cp:lastModifiedBy>sd lewis</cp:lastModifiedBy>
  <cp:revision>12</cp:revision>
  <dcterms:created xsi:type="dcterms:W3CDTF">2021-10-07T05:39:00Z</dcterms:created>
  <dcterms:modified xsi:type="dcterms:W3CDTF">2021-10-07T06:03:00Z</dcterms:modified>
</cp:coreProperties>
</file>