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2F2" w:rsidRPr="001712F2" w:rsidRDefault="001712F2" w:rsidP="001712F2">
      <w:pPr>
        <w:rPr>
          <w:rFonts w:hint="eastAsia"/>
          <w:sz w:val="32"/>
          <w:szCs w:val="32"/>
        </w:rPr>
      </w:pPr>
      <w:r w:rsidRPr="001712F2">
        <w:rPr>
          <w:rFonts w:hint="eastAsia"/>
          <w:sz w:val="32"/>
          <w:szCs w:val="32"/>
        </w:rPr>
        <w:t>山东大学计算机2018年算法导论试题。</w:t>
      </w:r>
    </w:p>
    <w:p w:rsidR="001712F2" w:rsidRDefault="001712F2" w:rsidP="001712F2">
      <w:pPr>
        <w:ind w:left="432" w:hanging="432"/>
        <w:rPr>
          <w:rFonts w:hint="eastAsia"/>
        </w:rPr>
      </w:pPr>
      <w:r>
        <w:rPr>
          <w:rFonts w:hint="eastAsia"/>
        </w:rPr>
        <w:t>--粗略回忆版</w:t>
      </w:r>
    </w:p>
    <w:p w:rsidR="001712F2" w:rsidRDefault="001712F2" w:rsidP="001712F2">
      <w:pPr>
        <w:ind w:left="432" w:hanging="432"/>
      </w:pPr>
    </w:p>
    <w:p w:rsidR="001712F2" w:rsidRDefault="001712F2" w:rsidP="001712F2">
      <w:pPr>
        <w:ind w:left="432" w:hanging="432"/>
        <w:rPr>
          <w:rFonts w:hint="eastAsia"/>
        </w:rPr>
      </w:pPr>
      <w:bookmarkStart w:id="0" w:name="_GoBack"/>
      <w:bookmarkEnd w:id="0"/>
    </w:p>
    <w:p w:rsidR="00DF4C1C" w:rsidRPr="001712F2" w:rsidRDefault="001712F2" w:rsidP="001712F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712F2">
        <w:rPr>
          <w:rFonts w:hint="eastAsia"/>
          <w:szCs w:val="21"/>
        </w:rPr>
        <w:t>最小生成树思想。包括Kruskal、Prim</w:t>
      </w:r>
    </w:p>
    <w:p w:rsidR="001712F2" w:rsidRPr="001712F2" w:rsidRDefault="001712F2" w:rsidP="001712F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712F2">
        <w:rPr>
          <w:rFonts w:hint="eastAsia"/>
          <w:szCs w:val="21"/>
        </w:rPr>
        <w:t>计算B</w:t>
      </w:r>
      <w:r w:rsidRPr="001712F2">
        <w:rPr>
          <w:szCs w:val="21"/>
        </w:rPr>
        <w:t>FS</w:t>
      </w:r>
      <w:r w:rsidRPr="001712F2">
        <w:rPr>
          <w:rFonts w:hint="eastAsia"/>
          <w:szCs w:val="21"/>
        </w:rPr>
        <w:t>，</w:t>
      </w:r>
      <w:r w:rsidRPr="001712F2">
        <w:rPr>
          <w:szCs w:val="21"/>
        </w:rPr>
        <w:t>DFS</w:t>
      </w:r>
    </w:p>
    <w:p w:rsidR="001712F2" w:rsidRPr="001712F2" w:rsidRDefault="001712F2" w:rsidP="001712F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712F2">
        <w:rPr>
          <w:rFonts w:hint="eastAsia"/>
          <w:szCs w:val="21"/>
        </w:rPr>
        <w:t>计算最大流二分匹配</w:t>
      </w:r>
    </w:p>
    <w:p w:rsidR="001712F2" w:rsidRPr="001712F2" w:rsidRDefault="001712F2" w:rsidP="001712F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712F2">
        <w:rPr>
          <w:rFonts w:hint="eastAsia"/>
          <w:szCs w:val="21"/>
        </w:rPr>
        <w:t>判断-强连通分量课后题。</w:t>
      </w:r>
    </w:p>
    <w:p w:rsidR="001712F2" w:rsidRPr="001712F2" w:rsidRDefault="001712F2" w:rsidP="001712F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712F2">
        <w:rPr>
          <w:rFonts w:hint="eastAsia"/>
          <w:szCs w:val="21"/>
        </w:rPr>
        <w:t>判断-最小生成树的割与</w:t>
      </w:r>
      <w:proofErr w:type="gramStart"/>
      <w:r w:rsidRPr="001712F2">
        <w:rPr>
          <w:rFonts w:hint="eastAsia"/>
          <w:szCs w:val="21"/>
        </w:rPr>
        <w:t>安全边</w:t>
      </w:r>
      <w:proofErr w:type="gramEnd"/>
      <w:r w:rsidRPr="001712F2">
        <w:rPr>
          <w:rFonts w:hint="eastAsia"/>
          <w:szCs w:val="21"/>
        </w:rPr>
        <w:t>相关</w:t>
      </w:r>
    </w:p>
    <w:p w:rsidR="001712F2" w:rsidRPr="001712F2" w:rsidRDefault="001712F2" w:rsidP="001712F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712F2">
        <w:rPr>
          <w:rFonts w:hint="eastAsia"/>
          <w:szCs w:val="21"/>
        </w:rPr>
        <w:t>证明-最短路径的上界，收敛性质</w:t>
      </w:r>
    </w:p>
    <w:p w:rsidR="001712F2" w:rsidRPr="001712F2" w:rsidRDefault="001712F2" w:rsidP="001712F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712F2">
        <w:rPr>
          <w:rFonts w:hint="eastAsia"/>
          <w:szCs w:val="21"/>
        </w:rPr>
        <w:t>证明-有向无环图不含后向边</w:t>
      </w:r>
    </w:p>
    <w:p w:rsidR="001712F2" w:rsidRPr="001712F2" w:rsidRDefault="001712F2" w:rsidP="001712F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712F2">
        <w:rPr>
          <w:rFonts w:hint="eastAsia"/>
          <w:szCs w:val="21"/>
        </w:rPr>
        <w:t>设计算法-</w:t>
      </w:r>
      <w:r w:rsidRPr="001712F2">
        <w:rPr>
          <w:szCs w:val="21"/>
        </w:rPr>
        <w:t>DFS</w:t>
      </w:r>
    </w:p>
    <w:p w:rsidR="001712F2" w:rsidRPr="001712F2" w:rsidRDefault="001712F2" w:rsidP="001712F2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712F2">
        <w:rPr>
          <w:rFonts w:hint="eastAsia"/>
          <w:szCs w:val="21"/>
        </w:rPr>
        <w:t>设计算法-最短路径的动态规划-与所有节点对最短路径相似。</w:t>
      </w:r>
    </w:p>
    <w:sectPr w:rsidR="001712F2" w:rsidRPr="00171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34671"/>
    <w:multiLevelType w:val="hybridMultilevel"/>
    <w:tmpl w:val="8E5250C4"/>
    <w:lvl w:ilvl="0" w:tplc="125EE7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2"/>
    <w:rsid w:val="001712F2"/>
    <w:rsid w:val="00D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310B"/>
  <w15:chartTrackingRefBased/>
  <w15:docId w15:val="{552BA217-1C2F-4B46-B803-EE720BA2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逗比 少年</dc:creator>
  <cp:keywords/>
  <dc:description/>
  <cp:lastModifiedBy>逗比 少年</cp:lastModifiedBy>
  <cp:revision>1</cp:revision>
  <dcterms:created xsi:type="dcterms:W3CDTF">2018-07-06T04:33:00Z</dcterms:created>
  <dcterms:modified xsi:type="dcterms:W3CDTF">2018-07-06T04:40:00Z</dcterms:modified>
</cp:coreProperties>
</file>