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048" w:left="1440" w:right="1440" w:header="720" w:footer="720"/>
          <w:pgNumType w:start="1"/>
        </w:sectPr>
      </w:pPr>
      <w:bookmarkStart w:colFirst="0" w:colLast="0" w:name="_j6mu7kmlcmi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Working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04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07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0A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0D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left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Partaking in the use of the multi-agent AI governance and ethics training platform.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user metrics recorded non identifiably. 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Being randomly assigned to one of several versions of the platform. 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copy of the study summary results to be sent to me (if requested)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1E">
      <w:pPr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9nxr7ku85vh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513"/>
          <w:tab w:val="right" w:leader="none" w:pos="9026"/>
        </w:tabs>
        <w:ind w:left="-284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Name of Participant</w:t>
        <w:tab/>
        <w:tab/>
      </w:r>
    </w:p>
    <w:p w:rsidR="00000000" w:rsidDel="00000000" w:rsidP="00000000" w:rsidRDefault="00000000" w:rsidRPr="00000000" w14:paraId="00000023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center" w:leader="none" w:pos="4513"/>
          <w:tab w:val="right" w:leader="none" w:pos="9026"/>
          <w:tab w:val="center" w:leader="none" w:pos="7655"/>
        </w:tabs>
        <w:ind w:left="-284" w:firstLine="0"/>
        <w:jc w:val="both"/>
        <w:rPr/>
        <w:sectPr>
          <w:headerReference r:id="rId6" w:type="default"/>
          <w:headerReference r:id="rId7" w:type="first"/>
          <w:footerReference r:id="rId8" w:type="first"/>
          <w:type w:val="nextPage"/>
          <w:pgSz w:h="16838" w:w="11906" w:orient="portrait"/>
          <w:pgMar w:bottom="1440" w:top="1048" w:left="1440" w:right="1440" w:header="284" w:footer="708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Participant Signature</w:t>
        <w:tab/>
        <w:t xml:space="preserve">Date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headerReference r:id="rId10" w:type="first"/>
          <w:footerReference r:id="rId11" w:type="first"/>
          <w:type w:val="nextPage"/>
          <w:pgSz w:h="16838" w:w="11906" w:orient="portrait"/>
          <w:pgMar w:bottom="1440" w:top="1048" w:left="1440" w:right="1440" w:header="720" w:footer="720"/>
          <w:pgNumType w:start="1"/>
        </w:sectPr>
      </w:pPr>
      <w:bookmarkStart w:colFirst="0" w:colLast="0" w:name="_z9mieyq8n7n9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2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29">
      <w:pPr>
        <w:ind w:left="142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(Relevant Participant Group): Engineering students and practitioners.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ID: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53838</w:t>
      </w:r>
    </w:p>
    <w:p w:rsidR="00000000" w:rsidDel="00000000" w:rsidP="00000000" w:rsidRDefault="00000000" w:rsidRPr="00000000" w14:paraId="0000002C">
      <w:pPr>
        <w:ind w:left="-426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Investigating a multi-agent AI governance and ethics training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6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Chief Investigator: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ABM Russel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</w:r>
    </w:p>
    <w:p w:rsidR="00000000" w:rsidDel="00000000" w:rsidP="00000000" w:rsidRDefault="00000000" w:rsidRPr="00000000" w14:paraId="0000002F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426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 have been invited to take part in the Monash University research project specified above. I have read and understood the Explanatory Statement and I hereby consent to participate in this project.</w:t>
      </w:r>
    </w:p>
    <w:p w:rsidR="00000000" w:rsidDel="00000000" w:rsidP="00000000" w:rsidRDefault="00000000" w:rsidRPr="00000000" w14:paraId="00000032">
      <w:pPr>
        <w:widowControl w:val="0"/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43.0" w:type="dxa"/>
        <w:jc w:val="left"/>
        <w:tblBorders>
          <w:top w:color="e5dfec" w:space="0" w:sz="4" w:val="single"/>
          <w:left w:color="e5dfec" w:space="0" w:sz="4" w:val="single"/>
          <w:bottom w:color="e5dfec" w:space="0" w:sz="4" w:val="single"/>
          <w:right w:color="e5dfec" w:space="0" w:sz="4" w:val="single"/>
          <w:insideH w:color="e5dfec" w:space="0" w:sz="4" w:val="single"/>
          <w:insideV w:color="e5dfec" w:space="0" w:sz="4" w:val="single"/>
        </w:tblBorders>
        <w:tblLayout w:type="fixed"/>
        <w:tblLook w:val="0400"/>
      </w:tblPr>
      <w:tblGrid>
        <w:gridCol w:w="7835"/>
        <w:gridCol w:w="1104"/>
        <w:gridCol w:w="1104"/>
        <w:tblGridChange w:id="0">
          <w:tblGrid>
            <w:gridCol w:w="7835"/>
            <w:gridCol w:w="1104"/>
            <w:gridCol w:w="1104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 consent to the following: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35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Partaking in the use of the multi-agent AI governance and ethics training platform.</w:t>
            </w:r>
          </w:p>
        </w:tc>
        <w:tc>
          <w:tcPr/>
          <w:bookmarkStart w:colFirst="0" w:colLast="0" w:name="103worcjf1er" w:id="3"/>
          <w:bookmarkEnd w:id="3"/>
          <w:p w:rsidR="00000000" w:rsidDel="00000000" w:rsidP="00000000" w:rsidRDefault="00000000" w:rsidRPr="00000000" w14:paraId="00000038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Having my responses and user metrics recorded anonymously.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The data/tissue samples that I provide during this research may be used in future research projects that have appropriate ethics approval.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copy of the study summary results to be sent to me </w:t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142" w:firstLine="0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3">
      <w:pPr>
        <w:pStyle w:val="Subtitle"/>
        <w:ind w:left="142" w:firstLine="0"/>
        <w:jc w:val="left"/>
        <w:rPr>
          <w:rFonts w:ascii="Calibri" w:cs="Calibri" w:eastAsia="Calibri" w:hAnsi="Calibri"/>
          <w:i w:val="0"/>
          <w:i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2" w:firstLine="0"/>
        <w:jc w:val="left"/>
        <w:rPr>
          <w:rFonts w:ascii="Calibri" w:cs="Calibri" w:eastAsia="Calibri" w:hAnsi="Calibri"/>
          <w:b w:val="0"/>
          <w:bCs w:val="0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Examples that may be included in above table if relevant: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2"/>
          <w:szCs w:val="22"/>
          <w:rtl w:val="0"/>
        </w:rPr>
        <w:t xml:space="preserve">(Please delete this paragraph)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Audio and/or video recording during the interview / focus group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Taking part in a focus group of up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&lt;insert the general number&gt;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people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The data/tissue samples that I provide during this research may be used in future research projects that have appropriate ethics approval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 the event of there being an incidental finding, I would like to be advised of... (e.g. i. any diagnostic findings, ii. all incidental findings, iii. only those adverse findings that would usually lead directly to treatment).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In the event of there being an incidental finding, I would like any diagnostic/incidental/adverse findings to be discussed with me by my usual General Practitioner (allow space to provide details), by another doctor of my choice (allow space to provide details), or by a member of the research team.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284" w:hanging="436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 copy of the study summary results to be sent to me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2"/>
          <w:szCs w:val="22"/>
          <w:rtl w:val="0"/>
        </w:rPr>
        <w:t xml:space="preserve">(include if this is mentioned in the Explanatory Statement. Ensure there is space for participants to provide their address or email)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9nxr7ku85vh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2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2" w:firstLine="0"/>
        <w:jc w:val="left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leader="none" w:pos="4513"/>
          <w:tab w:val="right" w:leader="none" w:pos="9026"/>
        </w:tabs>
        <w:ind w:left="-284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Name of Participant</w:t>
        <w:tab/>
        <w:tab/>
      </w:r>
    </w:p>
    <w:p w:rsidR="00000000" w:rsidDel="00000000" w:rsidP="00000000" w:rsidRDefault="00000000" w:rsidRPr="00000000" w14:paraId="0000004F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leader="none" w:pos="4513"/>
          <w:tab w:val="right" w:leader="none" w:pos="9026"/>
        </w:tabs>
        <w:ind w:left="142" w:firstLine="0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center" w:leader="none" w:pos="4513"/>
          <w:tab w:val="right" w:leader="none" w:pos="9026"/>
          <w:tab w:val="center" w:leader="none" w:pos="7655"/>
        </w:tabs>
        <w:ind w:left="-284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u w:val="single"/>
          <w:rtl w:val="0"/>
        </w:rPr>
        <w:t xml:space="preserve">Participant Signature</w:t>
        <w:tab/>
        <w:t xml:space="preserve">Date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type w:val="nextPage"/>
      <w:pgSz w:h="16838" w:w="11906" w:orient="portrait"/>
      <w:pgMar w:bottom="1440" w:top="1048" w:left="1440" w:right="1440" w:header="284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after="200" w:line="276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666666"/>
        <w:sz w:val="18"/>
        <w:szCs w:val="18"/>
        <w:rtl w:val="0"/>
      </w:rPr>
      <w:t xml:space="preserve">Version - January 2023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1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center" w:leader="none" w:pos="4513"/>
        <w:tab w:val="right" w:leader="none" w:pos="9026"/>
      </w:tabs>
      <w:ind w:hanging="851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tabs>
        <w:tab w:val="center" w:leader="none" w:pos="4513"/>
        <w:tab w:val="right" w:leader="none" w:pos="9026"/>
      </w:tabs>
      <w:ind w:left="-1418" w:firstLine="0"/>
      <w:jc w:val="both"/>
      <w:rPr/>
    </w:pPr>
    <w:r w:rsidDel="00000000" w:rsidR="00000000" w:rsidRPr="00000000">
      <w:rPr/>
      <w:drawing>
        <wp:inline distB="0" distT="0" distL="0" distR="0">
          <wp:extent cx="3878580" cy="769620"/>
          <wp:effectExtent b="0" l="0" r="0" t="0"/>
          <wp:docPr descr="Monash_2-RGB" id="2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8580" cy="7696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b w:val="1"/>
        <w:bCs w:val="1"/>
        <w:sz w:val="32"/>
        <w:szCs w:val="32"/>
        <w:lang w:val="en-AU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67"/>
        <w:tab w:val="left" w:leader="none" w:pos="8505"/>
        <w:tab w:val="left" w:leader="none" w:pos="9356"/>
        <w:tab w:val="right" w:leader="none" w:pos="10206"/>
      </w:tabs>
      <w:ind w:left="567" w:hanging="567"/>
    </w:pPr>
    <w:rPr>
      <w:rFonts w:ascii="Arial" w:cs="Arial" w:eastAsia="Arial" w:hAnsi="Arial"/>
      <w:b w:val="0"/>
      <w:b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6c6c6c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