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E82362" w14:paraId="6EF1D633" w14:textId="77777777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4FEBE3" w14:textId="77777777" w:rsidR="00E82362" w:rsidRDefault="00000000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0B343A1" wp14:editId="783638A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194A0C" w14:textId="77777777" w:rsidR="00E82362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7B3A5505" w14:textId="77777777" w:rsidR="00E82362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07DC9688" w14:textId="77777777" w:rsidR="00E82362" w:rsidRDefault="00000000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3487A0AB" w14:textId="77777777" w:rsidR="00E82362" w:rsidRDefault="0000000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522BA1FA" w14:textId="77777777" w:rsidR="00E82362" w:rsidRDefault="00000000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4EB34F53" w14:textId="77777777" w:rsidR="00E82362" w:rsidRDefault="00E82362">
      <w:pPr>
        <w:pStyle w:val="afb"/>
        <w:rPr>
          <w:b/>
          <w:sz w:val="26"/>
        </w:rPr>
      </w:pPr>
    </w:p>
    <w:p w14:paraId="4FF6F31A" w14:textId="77777777" w:rsidR="00E82362" w:rsidRDefault="00E82362">
      <w:pPr>
        <w:pStyle w:val="afb"/>
        <w:spacing w:before="3"/>
        <w:rPr>
          <w:b/>
          <w:sz w:val="24"/>
          <w:szCs w:val="24"/>
        </w:rPr>
      </w:pPr>
    </w:p>
    <w:p w14:paraId="4FD8FF04" w14:textId="77777777" w:rsidR="00E8236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ИНФОРМАТИКА И СИСТЕМЫ УПРАВЛЕНИЯ</w:t>
      </w:r>
    </w:p>
    <w:p w14:paraId="52BC1CBC" w14:textId="77777777" w:rsidR="00E82362" w:rsidRDefault="00E82362">
      <w:pPr>
        <w:rPr>
          <w:sz w:val="24"/>
          <w:szCs w:val="24"/>
        </w:rPr>
      </w:pPr>
    </w:p>
    <w:p w14:paraId="15A741CC" w14:textId="77777777" w:rsidR="00E82362" w:rsidRDefault="00000000">
      <w:pPr>
        <w:rPr>
          <w:iCs/>
          <w:sz w:val="24"/>
          <w:szCs w:val="24"/>
        </w:rPr>
      </w:pPr>
      <w:proofErr w:type="gramStart"/>
      <w:r>
        <w:rPr>
          <w:sz w:val="24"/>
          <w:szCs w:val="24"/>
        </w:rPr>
        <w:t xml:space="preserve">КАФЕДРА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СИСТЕМЫ ОБРАБОТКИ ИНФОРМАЦИИ И УПРАВЛЕНИЯ</w:t>
      </w:r>
    </w:p>
    <w:p w14:paraId="4C93FF5B" w14:textId="77777777" w:rsidR="00E82362" w:rsidRDefault="00E82362">
      <w:pPr>
        <w:rPr>
          <w:sz w:val="28"/>
          <w:szCs w:val="28"/>
        </w:rPr>
      </w:pPr>
    </w:p>
    <w:p w14:paraId="64B83480" w14:textId="77777777" w:rsidR="00E82362" w:rsidRDefault="00E82362">
      <w:pPr>
        <w:ind w:right="-143"/>
        <w:rPr>
          <w:b/>
          <w:sz w:val="28"/>
          <w:szCs w:val="28"/>
        </w:rPr>
      </w:pPr>
    </w:p>
    <w:p w14:paraId="09C308AA" w14:textId="77777777" w:rsidR="00E82362" w:rsidRDefault="00E82362">
      <w:pPr>
        <w:ind w:right="-143"/>
        <w:rPr>
          <w:b/>
          <w:sz w:val="28"/>
          <w:szCs w:val="28"/>
        </w:rPr>
      </w:pPr>
    </w:p>
    <w:p w14:paraId="1A302665" w14:textId="77777777" w:rsidR="00E82362" w:rsidRDefault="00E82362">
      <w:pPr>
        <w:ind w:right="-143"/>
        <w:rPr>
          <w:b/>
          <w:sz w:val="28"/>
          <w:szCs w:val="28"/>
        </w:rPr>
      </w:pPr>
    </w:p>
    <w:p w14:paraId="443DB2DA" w14:textId="77777777" w:rsidR="00E82362" w:rsidRDefault="00E82362">
      <w:pPr>
        <w:ind w:right="-143"/>
        <w:rPr>
          <w:b/>
          <w:sz w:val="28"/>
          <w:szCs w:val="28"/>
        </w:rPr>
      </w:pPr>
    </w:p>
    <w:p w14:paraId="0E033DF3" w14:textId="77777777" w:rsidR="00E82362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домашней работе №1</w:t>
      </w:r>
    </w:p>
    <w:p w14:paraId="2D6C4435" w14:textId="77777777" w:rsidR="00E82362" w:rsidRDefault="0000000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Оптимизация баз данных систем машинного обучения</w:t>
      </w:r>
    </w:p>
    <w:p w14:paraId="2D81702F" w14:textId="77777777" w:rsidR="00E82362" w:rsidRDefault="00000000">
      <w:pPr>
        <w:ind w:left="-142" w:right="-143" w:firstLine="142"/>
        <w:jc w:val="center"/>
        <w:rPr>
          <w:b/>
        </w:rPr>
      </w:pPr>
      <w:r>
        <w:rPr>
          <w:b/>
          <w:sz w:val="28"/>
          <w:szCs w:val="28"/>
        </w:rPr>
        <w:t>по теме «Обнаружение функциональных зависимостей»</w:t>
      </w:r>
    </w:p>
    <w:p w14:paraId="59B98720" w14:textId="58E99853" w:rsidR="00E82362" w:rsidRPr="00CA45E3" w:rsidRDefault="00000000">
      <w:pPr>
        <w:pStyle w:val="4"/>
        <w:ind w:left="720" w:hanging="578"/>
        <w:jc w:val="center"/>
        <w:rPr>
          <w:rFonts w:eastAsiaTheme="minorHAnsi"/>
        </w:rPr>
      </w:pPr>
      <w:r>
        <w:rPr>
          <w:bCs w:val="0"/>
        </w:rPr>
        <w:t>Вариант №</w:t>
      </w:r>
      <w:r w:rsidR="00CB53B0" w:rsidRPr="00CA45E3">
        <w:rPr>
          <w:bCs w:val="0"/>
        </w:rPr>
        <w:t>12</w:t>
      </w:r>
    </w:p>
    <w:p w14:paraId="3D81BE7A" w14:textId="77777777" w:rsidR="00E82362" w:rsidRDefault="00E82362">
      <w:pPr>
        <w:rPr>
          <w:b/>
        </w:rPr>
      </w:pPr>
    </w:p>
    <w:p w14:paraId="35751EB8" w14:textId="77777777" w:rsidR="00E82362" w:rsidRDefault="00E82362">
      <w:pPr>
        <w:jc w:val="center"/>
        <w:rPr>
          <w:b/>
          <w:sz w:val="24"/>
          <w:szCs w:val="24"/>
        </w:rPr>
      </w:pPr>
    </w:p>
    <w:p w14:paraId="69284EDC" w14:textId="77777777" w:rsidR="00E82362" w:rsidRDefault="00E82362">
      <w:pPr>
        <w:rPr>
          <w:sz w:val="24"/>
          <w:szCs w:val="24"/>
        </w:rPr>
      </w:pPr>
    </w:p>
    <w:p w14:paraId="4A663BD7" w14:textId="77777777" w:rsidR="00E82362" w:rsidRDefault="00E82362">
      <w:pPr>
        <w:rPr>
          <w:sz w:val="24"/>
          <w:szCs w:val="24"/>
        </w:rPr>
      </w:pPr>
    </w:p>
    <w:p w14:paraId="4F1292DA" w14:textId="77777777" w:rsidR="00E82362" w:rsidRDefault="00E82362">
      <w:pPr>
        <w:ind w:left="480" w:hanging="480"/>
        <w:rPr>
          <w:sz w:val="24"/>
          <w:szCs w:val="24"/>
        </w:rPr>
      </w:pPr>
    </w:p>
    <w:p w14:paraId="169896AE" w14:textId="77777777" w:rsidR="00E82362" w:rsidRDefault="00E82362">
      <w:pPr>
        <w:rPr>
          <w:sz w:val="24"/>
          <w:szCs w:val="24"/>
        </w:rPr>
      </w:pPr>
    </w:p>
    <w:p w14:paraId="76D950BF" w14:textId="77777777" w:rsidR="00E82362" w:rsidRDefault="00E82362">
      <w:pPr>
        <w:rPr>
          <w:sz w:val="24"/>
          <w:szCs w:val="24"/>
        </w:rPr>
      </w:pPr>
    </w:p>
    <w:p w14:paraId="09FBB0CB" w14:textId="77777777" w:rsidR="00E82362" w:rsidRDefault="00E82362">
      <w:pPr>
        <w:rPr>
          <w:sz w:val="24"/>
          <w:szCs w:val="24"/>
        </w:rPr>
      </w:pPr>
    </w:p>
    <w:p w14:paraId="17BA0389" w14:textId="77777777" w:rsidR="00E82362" w:rsidRDefault="00E82362">
      <w:pPr>
        <w:ind w:left="480" w:hanging="480"/>
        <w:rPr>
          <w:sz w:val="24"/>
          <w:szCs w:val="24"/>
        </w:rPr>
      </w:pPr>
    </w:p>
    <w:p w14:paraId="5626638D" w14:textId="77777777" w:rsidR="00E82362" w:rsidRDefault="00E82362">
      <w:pPr>
        <w:ind w:left="480" w:hanging="480"/>
        <w:rPr>
          <w:sz w:val="24"/>
          <w:szCs w:val="24"/>
        </w:rPr>
      </w:pPr>
    </w:p>
    <w:p w14:paraId="19C60EB0" w14:textId="77777777" w:rsidR="00E82362" w:rsidRDefault="00E82362">
      <w:pPr>
        <w:ind w:left="480" w:hanging="480"/>
        <w:rPr>
          <w:sz w:val="24"/>
          <w:szCs w:val="24"/>
        </w:rPr>
      </w:pPr>
    </w:p>
    <w:p w14:paraId="5E2E3015" w14:textId="77777777" w:rsidR="00E82362" w:rsidRDefault="00E82362">
      <w:pPr>
        <w:rPr>
          <w:sz w:val="24"/>
          <w:szCs w:val="24"/>
        </w:rPr>
      </w:pPr>
    </w:p>
    <w:p w14:paraId="2CF76DAC" w14:textId="77777777" w:rsidR="00E82362" w:rsidRDefault="00E82362">
      <w:pPr>
        <w:rPr>
          <w:sz w:val="24"/>
          <w:szCs w:val="24"/>
        </w:rPr>
      </w:pPr>
    </w:p>
    <w:p w14:paraId="2B37235F" w14:textId="77777777" w:rsidR="00E82362" w:rsidRDefault="00000000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Выполнил:</w:t>
      </w:r>
    </w:p>
    <w:p w14:paraId="7D54BCB7" w14:textId="77777777" w:rsidR="00E82362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Студент группы ИУ5Ц-11М</w:t>
      </w:r>
    </w:p>
    <w:p w14:paraId="36D8A414" w14:textId="722A8291" w:rsidR="00E8236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B53B0">
        <w:rPr>
          <w:sz w:val="28"/>
          <w:szCs w:val="28"/>
        </w:rPr>
        <w:t>Чудновский З.А.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301B66D0" w14:textId="77777777" w:rsidR="00E82362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26440158" w14:textId="77777777" w:rsidR="00E82362" w:rsidRDefault="00000000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Проверила:</w:t>
      </w:r>
    </w:p>
    <w:p w14:paraId="19F46743" w14:textId="77777777" w:rsidR="00E82362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502A2418" w14:textId="77777777" w:rsidR="00E8236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Плужникова О.Ю.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BB793BE" w14:textId="77777777" w:rsidR="00E82362" w:rsidRDefault="00000000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4CABD6DC" w14:textId="77777777" w:rsidR="00E82362" w:rsidRDefault="00E82362">
      <w:pPr>
        <w:rPr>
          <w:szCs w:val="24"/>
        </w:rPr>
      </w:pPr>
    </w:p>
    <w:p w14:paraId="775E930E" w14:textId="77777777" w:rsidR="00E82362" w:rsidRDefault="00E82362">
      <w:pPr>
        <w:rPr>
          <w:szCs w:val="24"/>
        </w:rPr>
      </w:pPr>
    </w:p>
    <w:p w14:paraId="023C77D3" w14:textId="77777777" w:rsidR="00E82362" w:rsidRDefault="00E82362">
      <w:pPr>
        <w:rPr>
          <w:szCs w:val="24"/>
        </w:rPr>
      </w:pPr>
    </w:p>
    <w:p w14:paraId="64CD9751" w14:textId="77777777" w:rsidR="00E82362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2025</w:t>
      </w:r>
    </w:p>
    <w:p w14:paraId="3E32EB13" w14:textId="77777777" w:rsidR="00E82362" w:rsidRDefault="00000000">
      <w:pPr>
        <w:jc w:val="center"/>
        <w:sectPr w:rsidR="00E82362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427110EB" w14:textId="77777777" w:rsidR="00E82362" w:rsidRDefault="00000000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06A2D91F" w14:textId="77777777" w:rsidR="00E82362" w:rsidRDefault="00E82362">
      <w:pPr>
        <w:jc w:val="center"/>
        <w:rPr>
          <w:b/>
          <w:sz w:val="28"/>
          <w:szCs w:val="28"/>
        </w:rPr>
      </w:pPr>
    </w:p>
    <w:p w14:paraId="30703442" w14:textId="66E6DA4D" w:rsidR="00E82362" w:rsidRDefault="00000000">
      <w:pPr>
        <w:pStyle w:val="12"/>
        <w:tabs>
          <w:tab w:val="left" w:pos="567"/>
          <w:tab w:val="right" w:leader="dot" w:pos="9344"/>
        </w:tabs>
        <w:jc w:val="both"/>
        <w:rPr>
          <w:noProof/>
          <w:sz w:val="28"/>
          <w:szCs w:val="28"/>
        </w:rPr>
      </w:pPr>
      <w:r>
        <w:rPr>
          <w:sz w:val="28"/>
          <w:szCs w:val="28"/>
          <w:lang w:eastAsia="ru-RU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  <w:lang w:eastAsia="ru-RU"/>
        </w:rPr>
        <w:fldChar w:fldCharType="separate"/>
      </w:r>
      <w:hyperlink w:anchor="_Toc1" w:tooltip="#_Toc1" w:history="1">
        <w:r w:rsidR="00E82362">
          <w:rPr>
            <w:rFonts w:eastAsia="Arial"/>
            <w:noProof/>
            <w:sz w:val="28"/>
            <w:szCs w:val="28"/>
          </w:rPr>
          <w:t>1.</w:t>
        </w:r>
        <w:r w:rsidR="00E82362">
          <w:rPr>
            <w:noProof/>
            <w:sz w:val="28"/>
            <w:szCs w:val="28"/>
          </w:rPr>
          <w:tab/>
        </w:r>
        <w:r w:rsidR="00E82362">
          <w:rPr>
            <w:rStyle w:val="afd"/>
            <w:noProof/>
            <w:sz w:val="28"/>
            <w:szCs w:val="28"/>
          </w:rPr>
          <w:t xml:space="preserve">Задание </w:t>
        </w:r>
        <w:r w:rsidR="00E82362">
          <w:rPr>
            <w:noProof/>
            <w:sz w:val="28"/>
            <w:szCs w:val="28"/>
          </w:rPr>
          <w:tab/>
        </w:r>
        <w:r w:rsidR="00E82362">
          <w:rPr>
            <w:noProof/>
            <w:sz w:val="28"/>
            <w:szCs w:val="28"/>
          </w:rPr>
          <w:fldChar w:fldCharType="begin"/>
        </w:r>
        <w:r w:rsidR="00E82362">
          <w:rPr>
            <w:noProof/>
            <w:sz w:val="28"/>
            <w:szCs w:val="28"/>
          </w:rPr>
          <w:instrText>PAGEREF _Toc1 \h</w:instrText>
        </w:r>
        <w:r w:rsidR="00E82362">
          <w:rPr>
            <w:noProof/>
            <w:sz w:val="28"/>
            <w:szCs w:val="28"/>
          </w:rPr>
        </w:r>
        <w:r w:rsidR="00E82362"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3</w:t>
        </w:r>
        <w:r w:rsidR="00E82362">
          <w:rPr>
            <w:noProof/>
            <w:sz w:val="28"/>
            <w:szCs w:val="28"/>
          </w:rPr>
          <w:fldChar w:fldCharType="end"/>
        </w:r>
      </w:hyperlink>
    </w:p>
    <w:p w14:paraId="5B919214" w14:textId="34E45971" w:rsidR="00E82362" w:rsidRDefault="00E82362">
      <w:pPr>
        <w:pStyle w:val="12"/>
        <w:tabs>
          <w:tab w:val="left" w:pos="567"/>
          <w:tab w:val="right" w:leader="dot" w:pos="9344"/>
        </w:tabs>
        <w:jc w:val="both"/>
        <w:rPr>
          <w:noProof/>
          <w:sz w:val="28"/>
          <w:szCs w:val="28"/>
        </w:rPr>
      </w:pPr>
      <w:hyperlink w:anchor="_Toc2" w:tooltip="#_Toc2" w:history="1">
        <w:r>
          <w:rPr>
            <w:rFonts w:eastAsia="Arial"/>
            <w:noProof/>
            <w:sz w:val="28"/>
            <w:szCs w:val="28"/>
          </w:rPr>
          <w:t>2.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>Ход работы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_Toc2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7A9DFBC1" w14:textId="53DC563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3" w:tooltip="#_Toc3" w:history="1">
        <w:r>
          <w:rPr>
            <w:rFonts w:eastAsiaTheme="majorEastAsia"/>
            <w:noProof/>
            <w:sz w:val="28"/>
            <w:szCs w:val="28"/>
          </w:rPr>
          <w:t>2.1.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 xml:space="preserve">Описание </w:t>
        </w:r>
        <w:r>
          <w:rPr>
            <w:rStyle w:val="afd"/>
            <w:rFonts w:eastAsiaTheme="minorHAnsi"/>
            <w:noProof/>
            <w:sz w:val="28"/>
            <w:szCs w:val="28"/>
          </w:rPr>
          <w:t>датасета auto-mpg.data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_Toc3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4</w:t>
        </w:r>
        <w:r>
          <w:rPr>
            <w:noProof/>
            <w:sz w:val="28"/>
            <w:szCs w:val="28"/>
          </w:rPr>
          <w:fldChar w:fldCharType="end"/>
        </w:r>
      </w:hyperlink>
    </w:p>
    <w:p w14:paraId="19D009EF" w14:textId="687BBC7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4" w:tooltip="#_Toc4" w:history="1">
        <w:r>
          <w:rPr>
            <w:rFonts w:eastAsiaTheme="majorEastAsia"/>
            <w:noProof/>
            <w:sz w:val="28"/>
            <w:szCs w:val="28"/>
          </w:rPr>
          <w:t>2.2.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noProof/>
            <w:sz w:val="28"/>
            <w:szCs w:val="28"/>
          </w:rPr>
          <w:t>Загрузка данных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 </w:t>
        </w:r>
        <w:r>
          <w:rPr>
            <w:rStyle w:val="afd"/>
            <w:noProof/>
            <w:sz w:val="28"/>
            <w:szCs w:val="28"/>
          </w:rPr>
          <w:t>в Metanome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_Toc4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6</w:t>
        </w:r>
        <w:r>
          <w:rPr>
            <w:noProof/>
            <w:sz w:val="28"/>
            <w:szCs w:val="28"/>
          </w:rPr>
          <w:fldChar w:fldCharType="end"/>
        </w:r>
      </w:hyperlink>
    </w:p>
    <w:p w14:paraId="5D19E22D" w14:textId="1DBC6B2E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5" w:tooltip="#_Toc5" w:history="1">
        <w:r>
          <w:rPr>
            <w:rFonts w:eastAsiaTheme="majorEastAsia"/>
            <w:noProof/>
            <w:sz w:val="28"/>
            <w:szCs w:val="28"/>
          </w:rPr>
          <w:t>2.3.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Загрузка </w:t>
        </w:r>
        <w:r>
          <w:rPr>
            <w:rStyle w:val="afd"/>
            <w:noProof/>
            <w:sz w:val="28"/>
            <w:szCs w:val="28"/>
          </w:rPr>
          <w:t>алгоритма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 HyUCC</w:t>
        </w:r>
        <w:r>
          <w:rPr>
            <w:rStyle w:val="afd"/>
            <w:rFonts w:eastAsiaTheme="minorHAnsi"/>
            <w:noProof/>
            <w:sz w:val="28"/>
            <w:szCs w:val="28"/>
            <w:lang w:val="en-US"/>
          </w:rPr>
          <w:t xml:space="preserve"> </w:t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и </w:t>
        </w:r>
        <w:r>
          <w:rPr>
            <w:rStyle w:val="afd"/>
            <w:rFonts w:eastAsiaTheme="minorHAnsi"/>
            <w:noProof/>
            <w:sz w:val="28"/>
            <w:szCs w:val="28"/>
            <w:lang w:val="en-US"/>
          </w:rPr>
          <w:t>No</w:t>
        </w:r>
        <w:r>
          <w:rPr>
            <w:rStyle w:val="afd"/>
            <w:noProof/>
            <w:sz w:val="28"/>
            <w:szCs w:val="28"/>
            <w:lang w:val="en-US"/>
          </w:rPr>
          <w:t>rmalize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_Toc5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6</w:t>
        </w:r>
        <w:r>
          <w:rPr>
            <w:noProof/>
            <w:sz w:val="28"/>
            <w:szCs w:val="28"/>
          </w:rPr>
          <w:fldChar w:fldCharType="end"/>
        </w:r>
      </w:hyperlink>
    </w:p>
    <w:p w14:paraId="4506B5B5" w14:textId="00117261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noProof/>
          <w:sz w:val="28"/>
          <w:szCs w:val="28"/>
        </w:rPr>
      </w:pPr>
      <w:hyperlink w:anchor="_Toc6" w:tooltip="#_Toc6" w:history="1">
        <w:r>
          <w:rPr>
            <w:rFonts w:eastAsiaTheme="majorEastAsia"/>
            <w:noProof/>
            <w:sz w:val="28"/>
            <w:szCs w:val="28"/>
          </w:rPr>
          <w:t>2.4.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Определим ключ с помощью алгоритма HyUCC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_Toc6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7</w:t>
        </w:r>
        <w:r>
          <w:rPr>
            <w:noProof/>
            <w:sz w:val="28"/>
            <w:szCs w:val="28"/>
          </w:rPr>
          <w:fldChar w:fldCharType="end"/>
        </w:r>
      </w:hyperlink>
    </w:p>
    <w:p w14:paraId="2D75C708" w14:textId="643061CD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7" w:tooltip="#_Toc7" w:history="1">
        <w:r>
          <w:rPr>
            <w:rFonts w:eastAsiaTheme="minorHAnsi"/>
            <w:noProof/>
            <w:sz w:val="28"/>
            <w:szCs w:val="28"/>
          </w:rPr>
          <w:t>2.5.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 xml:space="preserve">Схема БД с таблицами в нормальной форме Бойса-Кодда с помощью алгоритма Normalize 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_Toc7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12</w:t>
        </w:r>
        <w:r>
          <w:rPr>
            <w:noProof/>
            <w:sz w:val="28"/>
            <w:szCs w:val="28"/>
          </w:rPr>
          <w:fldChar w:fldCharType="end"/>
        </w:r>
      </w:hyperlink>
    </w:p>
    <w:p w14:paraId="1A61556D" w14:textId="3ACBF812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8" w:tooltip="#_Toc8" w:history="1">
        <w:r>
          <w:rPr>
            <w:rFonts w:eastAsiaTheme="minorHAnsi"/>
            <w:noProof/>
            <w:sz w:val="28"/>
            <w:szCs w:val="28"/>
          </w:rPr>
          <w:t>2.6.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Схема БД в нотации пакета ERwin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_Toc8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14</w:t>
        </w:r>
        <w:r>
          <w:rPr>
            <w:noProof/>
            <w:sz w:val="28"/>
            <w:szCs w:val="28"/>
          </w:rPr>
          <w:fldChar w:fldCharType="end"/>
        </w:r>
      </w:hyperlink>
    </w:p>
    <w:p w14:paraId="2316F012" w14:textId="3BE55F99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9" w:tooltip="#_Toc9" w:history="1">
        <w:r>
          <w:rPr>
            <w:rFonts w:eastAsiaTheme="minorHAnsi"/>
            <w:noProof/>
            <w:sz w:val="28"/>
            <w:szCs w:val="28"/>
          </w:rPr>
          <w:t>2.7.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Схема БД в схему с синтетическими ключами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_Toc9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15</w:t>
        </w:r>
        <w:r>
          <w:rPr>
            <w:noProof/>
            <w:sz w:val="28"/>
            <w:szCs w:val="28"/>
          </w:rPr>
          <w:fldChar w:fldCharType="end"/>
        </w:r>
      </w:hyperlink>
    </w:p>
    <w:p w14:paraId="4204A23A" w14:textId="593C38FB" w:rsidR="00E82362" w:rsidRDefault="00E82362">
      <w:pPr>
        <w:pStyle w:val="24"/>
        <w:tabs>
          <w:tab w:val="left" w:pos="850"/>
          <w:tab w:val="right" w:leader="dot" w:pos="9344"/>
        </w:tabs>
        <w:ind w:left="0"/>
        <w:jc w:val="both"/>
        <w:rPr>
          <w:rFonts w:eastAsiaTheme="minorHAnsi"/>
          <w:noProof/>
          <w:sz w:val="28"/>
          <w:szCs w:val="28"/>
        </w:rPr>
      </w:pPr>
      <w:hyperlink w:anchor="_Toc10" w:tooltip="#_Toc10" w:history="1">
        <w:r>
          <w:rPr>
            <w:rFonts w:eastAsiaTheme="minorHAnsi"/>
            <w:noProof/>
            <w:sz w:val="28"/>
            <w:szCs w:val="28"/>
          </w:rPr>
          <w:t>2.8.</w:t>
        </w:r>
        <w:r>
          <w:rPr>
            <w:noProof/>
            <w:sz w:val="28"/>
            <w:szCs w:val="28"/>
          </w:rPr>
          <w:tab/>
        </w:r>
        <w:r>
          <w:rPr>
            <w:rStyle w:val="afd"/>
            <w:rFonts w:eastAsiaTheme="minorHAnsi"/>
            <w:noProof/>
            <w:sz w:val="28"/>
            <w:szCs w:val="28"/>
          </w:rPr>
          <w:t>Алгоритм заполнения таблиц базы данных (с синтетическими ключами) данными из нашего набора</w:t>
        </w:r>
        <w:r>
          <w:rPr>
            <w:noProof/>
            <w:sz w:val="28"/>
            <w:szCs w:val="28"/>
          </w:rPr>
          <w:tab/>
        </w:r>
        <w:r>
          <w:rPr>
            <w:noProof/>
            <w:sz w:val="28"/>
            <w:szCs w:val="28"/>
          </w:rPr>
          <w:fldChar w:fldCharType="begin"/>
        </w:r>
        <w:r>
          <w:rPr>
            <w:noProof/>
            <w:sz w:val="28"/>
            <w:szCs w:val="28"/>
          </w:rPr>
          <w:instrText>PAGEREF _Toc10 \h</w:instrText>
        </w:r>
        <w:r>
          <w:rPr>
            <w:noProof/>
            <w:sz w:val="28"/>
            <w:szCs w:val="28"/>
          </w:rPr>
        </w:r>
        <w:r>
          <w:rPr>
            <w:noProof/>
            <w:sz w:val="28"/>
            <w:szCs w:val="28"/>
          </w:rPr>
          <w:fldChar w:fldCharType="separate"/>
        </w:r>
        <w:r w:rsidR="00824B3E">
          <w:rPr>
            <w:noProof/>
            <w:sz w:val="28"/>
            <w:szCs w:val="28"/>
          </w:rPr>
          <w:t>16</w:t>
        </w:r>
        <w:r>
          <w:rPr>
            <w:noProof/>
            <w:sz w:val="28"/>
            <w:szCs w:val="28"/>
          </w:rPr>
          <w:fldChar w:fldCharType="end"/>
        </w:r>
      </w:hyperlink>
    </w:p>
    <w:p w14:paraId="46D0740B" w14:textId="77777777" w:rsidR="00E82362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 w:clear="all"/>
      </w:r>
    </w:p>
    <w:p w14:paraId="4600B631" w14:textId="77777777" w:rsidR="00E82362" w:rsidRDefault="00000000">
      <w:pPr>
        <w:pStyle w:val="1"/>
        <w:ind w:left="0" w:firstLine="709"/>
      </w:pPr>
      <w:bookmarkStart w:id="0" w:name="_Toc1"/>
      <w:r>
        <w:lastRenderedPageBreak/>
        <w:t xml:space="preserve">Задание </w:t>
      </w:r>
      <w:bookmarkEnd w:id="0"/>
    </w:p>
    <w:p w14:paraId="245A5ABB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Определите ключ с помощью алгоритма </w:t>
      </w:r>
      <w:proofErr w:type="spellStart"/>
      <w:r>
        <w:rPr>
          <w:rFonts w:eastAsiaTheme="minorHAnsi"/>
          <w:sz w:val="28"/>
          <w:szCs w:val="28"/>
        </w:rPr>
        <w:t>HyUCC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3957851C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Сгенерируйте схему базы данных с таблицами в нормальной форме Бойса-Кодда с помощью алгоритма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 xml:space="preserve"> (автоматически сгенерированную схему БД можно увидеть в папке </w:t>
      </w:r>
      <w:proofErr w:type="spellStart"/>
      <w:r>
        <w:rPr>
          <w:rFonts w:eastAsiaTheme="minorHAnsi"/>
          <w:sz w:val="28"/>
          <w:szCs w:val="28"/>
        </w:rPr>
        <w:t>Metanome</w:t>
      </w:r>
      <w:proofErr w:type="spellEnd"/>
      <w:r>
        <w:rPr>
          <w:rFonts w:eastAsiaTheme="minorHAnsi"/>
          <w:sz w:val="28"/>
          <w:szCs w:val="28"/>
        </w:rPr>
        <w:t>\</w:t>
      </w:r>
      <w:proofErr w:type="spellStart"/>
      <w:r>
        <w:rPr>
          <w:rFonts w:eastAsiaTheme="minorHAnsi"/>
          <w:sz w:val="28"/>
          <w:szCs w:val="28"/>
        </w:rPr>
        <w:t>results</w:t>
      </w:r>
      <w:proofErr w:type="spellEnd"/>
      <w:r>
        <w:rPr>
          <w:rFonts w:eastAsiaTheme="minorHAnsi"/>
          <w:sz w:val="28"/>
          <w:szCs w:val="28"/>
        </w:rPr>
        <w:t xml:space="preserve"> и в окне "</w:t>
      </w:r>
      <w:proofErr w:type="spellStart"/>
      <w:r>
        <w:rPr>
          <w:rFonts w:eastAsiaTheme="minorHAnsi"/>
          <w:sz w:val="28"/>
          <w:szCs w:val="28"/>
        </w:rPr>
        <w:t>Adding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Context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for</w:t>
      </w:r>
      <w:proofErr w:type="spellEnd"/>
      <w:r>
        <w:rPr>
          <w:rFonts w:eastAsiaTheme="minorHAnsi"/>
          <w:sz w:val="28"/>
          <w:szCs w:val="28"/>
        </w:rPr>
        <w:t xml:space="preserve"> </w:t>
      </w:r>
      <w:proofErr w:type="spellStart"/>
      <w:r>
        <w:rPr>
          <w:rFonts w:eastAsiaTheme="minorHAnsi"/>
          <w:sz w:val="28"/>
          <w:szCs w:val="28"/>
        </w:rPr>
        <w:t>backend</w:t>
      </w:r>
      <w:proofErr w:type="spellEnd"/>
      <w:r>
        <w:rPr>
          <w:rFonts w:eastAsiaTheme="minorHAnsi"/>
          <w:sz w:val="28"/>
          <w:szCs w:val="28"/>
        </w:rPr>
        <w:t>");</w:t>
      </w:r>
    </w:p>
    <w:p w14:paraId="6D9A6075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Представьте эту схему базы данных в нотации пакета </w:t>
      </w:r>
      <w:proofErr w:type="spellStart"/>
      <w:r>
        <w:rPr>
          <w:rFonts w:eastAsiaTheme="minorHAnsi"/>
          <w:sz w:val="28"/>
          <w:szCs w:val="28"/>
        </w:rPr>
        <w:t>ERwin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567347D0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Преобразуйте схему базы данных в схему с синтетическими ключами;</w:t>
      </w:r>
    </w:p>
    <w:p w14:paraId="1F96D234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Предложите алгоритм заполнения таблиц базы данных (с синтетическими ключами) данными из вашего набора. Требования: - записи набора данных читаются последовательно один раз, - обращение к таблицам базы данных указывать в виде спецификаций операторов SQL.</w:t>
      </w:r>
    </w:p>
    <w:p w14:paraId="780ACDFC" w14:textId="77777777" w:rsidR="00E82362" w:rsidRDefault="00000000">
      <w:pPr>
        <w:pStyle w:val="afe"/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Примечания:</w:t>
      </w:r>
    </w:p>
    <w:p w14:paraId="518D261F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Прежде чем выполнять задание необходимо изучить набор данных. Для этого следует прочитать в соответствующем архиве информацию о наборе данных: файл типа </w:t>
      </w:r>
      <w:proofErr w:type="spellStart"/>
      <w:r>
        <w:rPr>
          <w:rFonts w:eastAsiaTheme="minorHAnsi"/>
          <w:sz w:val="28"/>
          <w:szCs w:val="28"/>
        </w:rPr>
        <w:t>info</w:t>
      </w:r>
      <w:proofErr w:type="spellEnd"/>
      <w:r>
        <w:rPr>
          <w:rFonts w:eastAsiaTheme="minorHAnsi"/>
          <w:sz w:val="28"/>
          <w:szCs w:val="28"/>
        </w:rPr>
        <w:t xml:space="preserve">, или </w:t>
      </w:r>
      <w:proofErr w:type="spellStart"/>
      <w:r>
        <w:rPr>
          <w:rFonts w:eastAsiaTheme="minorHAnsi"/>
          <w:sz w:val="28"/>
          <w:szCs w:val="28"/>
        </w:rPr>
        <w:t>names</w:t>
      </w:r>
      <w:proofErr w:type="spellEnd"/>
      <w:r>
        <w:rPr>
          <w:rFonts w:eastAsiaTheme="minorHAnsi"/>
          <w:sz w:val="28"/>
          <w:szCs w:val="28"/>
        </w:rPr>
        <w:t xml:space="preserve">, или </w:t>
      </w:r>
      <w:proofErr w:type="spellStart"/>
      <w:r>
        <w:rPr>
          <w:rFonts w:eastAsiaTheme="minorHAnsi"/>
          <w:sz w:val="28"/>
          <w:szCs w:val="28"/>
        </w:rPr>
        <w:t>mhtml</w:t>
      </w:r>
      <w:proofErr w:type="spellEnd"/>
      <w:r>
        <w:rPr>
          <w:rFonts w:eastAsiaTheme="minorHAnsi"/>
          <w:sz w:val="28"/>
          <w:szCs w:val="28"/>
        </w:rPr>
        <w:t>, или посмотреть сведения в Интернете.</w:t>
      </w:r>
    </w:p>
    <w:p w14:paraId="2EFC4A8E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Далее следует подготовить набор данных для работы с </w:t>
      </w:r>
      <w:proofErr w:type="spellStart"/>
      <w:r>
        <w:rPr>
          <w:rFonts w:eastAsiaTheme="minorHAnsi"/>
          <w:sz w:val="28"/>
          <w:szCs w:val="28"/>
        </w:rPr>
        <w:t>Metanome</w:t>
      </w:r>
      <w:proofErr w:type="spellEnd"/>
      <w:r>
        <w:rPr>
          <w:rFonts w:eastAsiaTheme="minorHAnsi"/>
          <w:sz w:val="28"/>
          <w:szCs w:val="28"/>
        </w:rPr>
        <w:t xml:space="preserve"> и выполнить исследования - см. "Методические указания к выполнению ДЗ 2025".</w:t>
      </w:r>
    </w:p>
    <w:p w14:paraId="1FC4F484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Программы алгоритмов </w:t>
      </w:r>
      <w:proofErr w:type="spellStart"/>
      <w:r>
        <w:rPr>
          <w:rFonts w:eastAsiaTheme="minorHAnsi"/>
          <w:sz w:val="28"/>
          <w:szCs w:val="28"/>
        </w:rPr>
        <w:t>HyUCC</w:t>
      </w:r>
      <w:proofErr w:type="spellEnd"/>
      <w:r>
        <w:rPr>
          <w:rFonts w:eastAsiaTheme="minorHAnsi"/>
          <w:sz w:val="28"/>
          <w:szCs w:val="28"/>
        </w:rPr>
        <w:t xml:space="preserve"> и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 xml:space="preserve"> хранятся на </w:t>
      </w:r>
      <w:proofErr w:type="spellStart"/>
      <w:r>
        <w:rPr>
          <w:rFonts w:eastAsiaTheme="minorHAnsi"/>
          <w:sz w:val="28"/>
          <w:szCs w:val="28"/>
        </w:rPr>
        <w:t>яндекс</w:t>
      </w:r>
      <w:proofErr w:type="spellEnd"/>
      <w:r>
        <w:rPr>
          <w:rFonts w:eastAsiaTheme="minorHAnsi"/>
          <w:sz w:val="28"/>
          <w:szCs w:val="28"/>
        </w:rPr>
        <w:t>-диске соответственно в папке: «2 Обнаружение ключей \ Алгоритмы» и «3 Синтез схемы БД в НФБК\ Алгоритмы».</w:t>
      </w:r>
    </w:p>
    <w:p w14:paraId="61E53801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Программа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 xml:space="preserve"> функциональные зависимости, и на их основе синтезирует схему базы данных для набора данных.</w:t>
      </w:r>
    </w:p>
    <w:p w14:paraId="31A26637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Отчёт по ДЗ1 должен содержать</w:t>
      </w:r>
    </w:p>
    <w:p w14:paraId="3E381C61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краткое описание набора данных,</w:t>
      </w:r>
    </w:p>
    <w:p w14:paraId="09A58B42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ключи набора данных (результат работы алгоритма </w:t>
      </w:r>
      <w:proofErr w:type="spellStart"/>
      <w:r>
        <w:rPr>
          <w:rFonts w:eastAsiaTheme="minorHAnsi"/>
          <w:sz w:val="28"/>
          <w:szCs w:val="28"/>
        </w:rPr>
        <w:t>HyUCC</w:t>
      </w:r>
      <w:proofErr w:type="spellEnd"/>
      <w:r>
        <w:rPr>
          <w:rFonts w:eastAsiaTheme="minorHAnsi"/>
          <w:sz w:val="28"/>
          <w:szCs w:val="28"/>
        </w:rPr>
        <w:t>),</w:t>
      </w:r>
    </w:p>
    <w:p w14:paraId="2EDC2A89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сгенерированную схему базы данных с таблицами в нормальной форме Бойса-Кодда (результат работы алгоритма </w:t>
      </w:r>
      <w:proofErr w:type="spellStart"/>
      <w:r>
        <w:rPr>
          <w:rFonts w:eastAsiaTheme="minorHAnsi"/>
          <w:sz w:val="28"/>
          <w:szCs w:val="28"/>
        </w:rPr>
        <w:t>Normalize</w:t>
      </w:r>
      <w:proofErr w:type="spellEnd"/>
      <w:r>
        <w:rPr>
          <w:rFonts w:eastAsiaTheme="minorHAnsi"/>
          <w:sz w:val="28"/>
          <w:szCs w:val="28"/>
        </w:rPr>
        <w:t>),</w:t>
      </w:r>
    </w:p>
    <w:p w14:paraId="4F588F27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схему базы данных в нотации пакета </w:t>
      </w:r>
      <w:proofErr w:type="spellStart"/>
      <w:r>
        <w:rPr>
          <w:rFonts w:eastAsiaTheme="minorHAnsi"/>
          <w:sz w:val="28"/>
          <w:szCs w:val="28"/>
        </w:rPr>
        <w:t>ERwin</w:t>
      </w:r>
      <w:proofErr w:type="spellEnd"/>
      <w:r>
        <w:rPr>
          <w:rFonts w:eastAsiaTheme="minorHAnsi"/>
          <w:sz w:val="28"/>
          <w:szCs w:val="28"/>
        </w:rPr>
        <w:t>;</w:t>
      </w:r>
    </w:p>
    <w:p w14:paraId="1378ACA7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схему базы данных с синтетическими ключами;</w:t>
      </w:r>
    </w:p>
    <w:p w14:paraId="17844236" w14:textId="77777777" w:rsidR="00E82362" w:rsidRDefault="00000000">
      <w:pPr>
        <w:pStyle w:val="afe"/>
        <w:widowControl/>
        <w:numPr>
          <w:ilvl w:val="1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алгоритм заполнения таблиц базы данных (для схемы с синтетическими ключами) данными из вашего набора.</w:t>
      </w:r>
    </w:p>
    <w:p w14:paraId="47ECC64B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Отчёт предоставляется в электронном виде.</w:t>
      </w:r>
    </w:p>
    <w:p w14:paraId="617FF952" w14:textId="77777777" w:rsidR="00E82362" w:rsidRDefault="00000000">
      <w:pPr>
        <w:pStyle w:val="afe"/>
        <w:widowControl/>
        <w:numPr>
          <w:ilvl w:val="1"/>
          <w:numId w:val="1"/>
        </w:numPr>
        <w:spacing w:line="360" w:lineRule="auto"/>
        <w:ind w:left="0" w:firstLine="709"/>
        <w:jc w:val="both"/>
      </w:pPr>
      <w:r>
        <w:rPr>
          <w:rFonts w:eastAsiaTheme="minorHAnsi"/>
          <w:sz w:val="28"/>
          <w:szCs w:val="28"/>
        </w:rPr>
        <w:t xml:space="preserve">К отчёту должны быть прикреплён подготовленный и исследованный набор данных в формате </w:t>
      </w:r>
      <w:proofErr w:type="spellStart"/>
      <w:r>
        <w:rPr>
          <w:rFonts w:eastAsiaTheme="minorHAnsi"/>
          <w:sz w:val="28"/>
          <w:szCs w:val="28"/>
        </w:rPr>
        <w:t>csv</w:t>
      </w:r>
      <w:proofErr w:type="spellEnd"/>
      <w:r>
        <w:rPr>
          <w:rFonts w:eastAsiaTheme="minorHAnsi"/>
          <w:sz w:val="28"/>
          <w:szCs w:val="28"/>
        </w:rPr>
        <w:t>.</w:t>
      </w:r>
    </w:p>
    <w:p w14:paraId="058CA2F9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tbl>
      <w:tblPr>
        <w:tblStyle w:val="aff2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2763"/>
        <w:gridCol w:w="3260"/>
        <w:gridCol w:w="3753"/>
      </w:tblGrid>
      <w:tr w:rsidR="00E82362" w14:paraId="4B72C093" w14:textId="77777777" w:rsidTr="00CB53B0">
        <w:trPr>
          <w:jc w:val="center"/>
        </w:trPr>
        <w:tc>
          <w:tcPr>
            <w:tcW w:w="2763" w:type="dxa"/>
          </w:tcPr>
          <w:p w14:paraId="7F54D84F" w14:textId="77777777" w:rsidR="00E82362" w:rsidRDefault="00000000">
            <w:pPr>
              <w:pStyle w:val="af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Вариант </w:t>
            </w:r>
          </w:p>
          <w:p w14:paraId="74FB5531" w14:textId="77777777" w:rsidR="00E82362" w:rsidRDefault="00000000">
            <w:pPr>
              <w:pStyle w:val="afe"/>
              <w:ind w:left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набора данных</w:t>
            </w:r>
          </w:p>
        </w:tc>
        <w:tc>
          <w:tcPr>
            <w:tcW w:w="3260" w:type="dxa"/>
          </w:tcPr>
          <w:p w14:paraId="69003ACD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Имя файла </w:t>
            </w:r>
          </w:p>
          <w:p w14:paraId="48DCAA02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(архив </w:t>
            </w:r>
            <w:r>
              <w:rPr>
                <w:b/>
                <w:bCs/>
                <w:sz w:val="24"/>
                <w:szCs w:val="24"/>
                <w:lang w:val="en-US"/>
              </w:rPr>
              <w:t>zip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753" w:type="dxa"/>
          </w:tcPr>
          <w:p w14:paraId="5472D8E8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Имя </w:t>
            </w:r>
          </w:p>
          <w:p w14:paraId="54F80F60" w14:textId="77777777" w:rsidR="00E82362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набора данных в архиве</w:t>
            </w:r>
          </w:p>
        </w:tc>
      </w:tr>
      <w:tr w:rsidR="00E82362" w14:paraId="2B65AE20" w14:textId="77777777" w:rsidTr="00CB53B0">
        <w:trPr>
          <w:jc w:val="center"/>
        </w:trPr>
        <w:tc>
          <w:tcPr>
            <w:tcW w:w="2763" w:type="dxa"/>
          </w:tcPr>
          <w:p w14:paraId="0C52940F" w14:textId="6F1629F8" w:rsidR="00E82362" w:rsidRDefault="00CB53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3260" w:type="dxa"/>
          </w:tcPr>
          <w:p w14:paraId="5706AFF5" w14:textId="081AACED" w:rsidR="00E82362" w:rsidRDefault="00CB53B0">
            <w:pPr>
              <w:jc w:val="center"/>
              <w:rPr>
                <w:sz w:val="24"/>
                <w:szCs w:val="24"/>
              </w:rPr>
            </w:pPr>
            <w:r w:rsidRPr="00CB53B0">
              <w:rPr>
                <w:sz w:val="24"/>
                <w:szCs w:val="24"/>
              </w:rPr>
              <w:t>25 bike</w:t>
            </w:r>
            <w:r>
              <w:rPr>
                <w:sz w:val="24"/>
                <w:szCs w:val="24"/>
              </w:rPr>
              <w:t>+</w:t>
            </w:r>
            <w:r w:rsidRPr="00CB53B0">
              <w:rPr>
                <w:sz w:val="24"/>
                <w:szCs w:val="24"/>
              </w:rPr>
              <w:t>sharing</w:t>
            </w:r>
            <w:r>
              <w:rPr>
                <w:sz w:val="24"/>
                <w:szCs w:val="24"/>
              </w:rPr>
              <w:t>+</w:t>
            </w:r>
            <w:r w:rsidRPr="00CB53B0">
              <w:rPr>
                <w:sz w:val="24"/>
                <w:szCs w:val="24"/>
              </w:rPr>
              <w:t>dataset</w:t>
            </w:r>
            <w:r>
              <w:rPr>
                <w:sz w:val="24"/>
                <w:szCs w:val="24"/>
              </w:rPr>
              <w:t>.zip</w:t>
            </w:r>
          </w:p>
        </w:tc>
        <w:tc>
          <w:tcPr>
            <w:tcW w:w="3753" w:type="dxa"/>
          </w:tcPr>
          <w:p w14:paraId="36991FCC" w14:textId="7AEBF15E" w:rsidR="00E82362" w:rsidRPr="00CB53B0" w:rsidRDefault="00CB53B0">
            <w:pPr>
              <w:jc w:val="center"/>
              <w:rPr>
                <w:sz w:val="24"/>
                <w:szCs w:val="24"/>
                <w:lang w:val="en-US"/>
              </w:rPr>
            </w:pPr>
            <w:bookmarkStart w:id="1" w:name="_Hlk210387747"/>
            <w:r>
              <w:rPr>
                <w:sz w:val="24"/>
                <w:szCs w:val="24"/>
                <w:lang w:val="en-US"/>
              </w:rPr>
              <w:t>day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csv</w:t>
            </w:r>
            <w:bookmarkEnd w:id="1"/>
          </w:p>
        </w:tc>
      </w:tr>
    </w:tbl>
    <w:p w14:paraId="76D5D35E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41AC3E0" w14:textId="77777777" w:rsidR="00E82362" w:rsidRDefault="00000000">
      <w:pPr>
        <w:pStyle w:val="1"/>
        <w:ind w:left="0" w:firstLine="709"/>
      </w:pPr>
      <w:bookmarkStart w:id="2" w:name="_Toc2"/>
      <w:r>
        <w:t>Ход работы</w:t>
      </w:r>
      <w:bookmarkEnd w:id="2"/>
    </w:p>
    <w:p w14:paraId="11D90C45" w14:textId="1B954AEB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3" w:name="_Toc3"/>
      <w:r>
        <w:t xml:space="preserve">Описание </w:t>
      </w:r>
      <w:r>
        <w:rPr>
          <w:rFonts w:eastAsiaTheme="minorHAnsi"/>
        </w:rPr>
        <w:t xml:space="preserve">датасета </w:t>
      </w:r>
      <w:bookmarkEnd w:id="3"/>
      <w:r w:rsidR="00CB53B0" w:rsidRPr="00CB53B0">
        <w:rPr>
          <w:rFonts w:eastAsiaTheme="minorHAnsi"/>
        </w:rPr>
        <w:t>day.csv</w:t>
      </w:r>
    </w:p>
    <w:p w14:paraId="4EB866C4" w14:textId="77777777" w:rsidR="00E82362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Краткое описание датасета:</w:t>
      </w:r>
    </w:p>
    <w:p w14:paraId="134B53C8" w14:textId="085454E6" w:rsidR="00E82362" w:rsidRDefault="00CB53B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B53B0">
        <w:rPr>
          <w:color w:val="000000"/>
          <w:sz w:val="28"/>
          <w:szCs w:val="28"/>
        </w:rPr>
        <w:t>Набор данных day.csv содержит статистику проката велосипедов по дням, включая погодные, календарные и поведенческие показатели, и предназначен для анализа факторов, влияющих на спрос на аренду велосипедов. Данные пригодны для задач регрессии и анализа временных рядов, где целевая переменная — общее количество аренд за день (</w:t>
      </w:r>
      <w:proofErr w:type="spellStart"/>
      <w:r w:rsidRPr="00CB53B0">
        <w:rPr>
          <w:color w:val="000000"/>
          <w:sz w:val="28"/>
          <w:szCs w:val="28"/>
        </w:rPr>
        <w:t>cnt</w:t>
      </w:r>
      <w:proofErr w:type="spellEnd"/>
      <w:r w:rsidRPr="00CB53B0">
        <w:rPr>
          <w:color w:val="000000"/>
          <w:sz w:val="28"/>
          <w:szCs w:val="28"/>
        </w:rPr>
        <w:t>). Набор включает более 700 записей (по одной на каждый день с 2011 по 2012 годы) и 16 атрибутов.</w:t>
      </w:r>
    </w:p>
    <w:p w14:paraId="4BD9ECAF" w14:textId="77777777" w:rsidR="00E82362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Колонки (</w:t>
      </w:r>
      <w:r>
        <w:rPr>
          <w:rFonts w:eastAsiaTheme="minorHAnsi"/>
          <w:sz w:val="28"/>
          <w:szCs w:val="28"/>
        </w:rPr>
        <w:t>атрибуты</w:t>
      </w:r>
      <w:r>
        <w:rPr>
          <w:color w:val="000000"/>
          <w:sz w:val="28"/>
          <w:szCs w:val="28"/>
        </w:rPr>
        <w:t>) и их типы:</w:t>
      </w:r>
    </w:p>
    <w:p w14:paraId="130FB445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instant</w:t>
      </w:r>
      <w:proofErr w:type="spellEnd"/>
      <w:r w:rsidRPr="00CB53B0">
        <w:rPr>
          <w:rFonts w:eastAsiaTheme="minorHAnsi"/>
          <w:sz w:val="28"/>
          <w:szCs w:val="28"/>
        </w:rPr>
        <w:t> — индекс временной записи, числовой идентификатор дня;</w:t>
      </w:r>
    </w:p>
    <w:p w14:paraId="5C8377C2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dteday</w:t>
      </w:r>
      <w:proofErr w:type="spellEnd"/>
      <w:r w:rsidRPr="00CB53B0">
        <w:rPr>
          <w:rFonts w:eastAsiaTheme="minorHAnsi"/>
          <w:sz w:val="28"/>
          <w:szCs w:val="28"/>
        </w:rPr>
        <w:t> — календарная дата (строка, в формате ГГГГ-ММ-ДД);</w:t>
      </w:r>
    </w:p>
    <w:p w14:paraId="3A963AA1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season</w:t>
      </w:r>
      <w:proofErr w:type="spellEnd"/>
      <w:r w:rsidRPr="00CB53B0">
        <w:rPr>
          <w:rFonts w:eastAsiaTheme="minorHAnsi"/>
          <w:sz w:val="28"/>
          <w:szCs w:val="28"/>
        </w:rPr>
        <w:t> — сезон (1 — весна, 2 — лето, 3 — осень, 4 — зима);</w:t>
      </w:r>
    </w:p>
    <w:p w14:paraId="305406C9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yr</w:t>
      </w:r>
      <w:proofErr w:type="spellEnd"/>
      <w:r w:rsidRPr="00CB53B0">
        <w:rPr>
          <w:rFonts w:eastAsiaTheme="minorHAnsi"/>
          <w:sz w:val="28"/>
          <w:szCs w:val="28"/>
        </w:rPr>
        <w:t> — год (0 — 2011, 1 — 2012);</w:t>
      </w:r>
    </w:p>
    <w:p w14:paraId="22950DC2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mnth</w:t>
      </w:r>
      <w:proofErr w:type="spellEnd"/>
      <w:r w:rsidRPr="00CB53B0">
        <w:rPr>
          <w:rFonts w:eastAsiaTheme="minorHAnsi"/>
          <w:sz w:val="28"/>
          <w:szCs w:val="28"/>
        </w:rPr>
        <w:t> — месяц числом (1-12);</w:t>
      </w:r>
    </w:p>
    <w:p w14:paraId="4B3DA2EB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holiday</w:t>
      </w:r>
      <w:proofErr w:type="spellEnd"/>
      <w:r w:rsidRPr="00CB53B0">
        <w:rPr>
          <w:rFonts w:eastAsiaTheme="minorHAnsi"/>
          <w:sz w:val="28"/>
          <w:szCs w:val="28"/>
        </w:rPr>
        <w:t> — признак государственного праздника (0/1);</w:t>
      </w:r>
    </w:p>
    <w:p w14:paraId="169FEA3D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lastRenderedPageBreak/>
        <w:t>weekday</w:t>
      </w:r>
      <w:proofErr w:type="spellEnd"/>
      <w:r w:rsidRPr="00CB53B0">
        <w:rPr>
          <w:rFonts w:eastAsiaTheme="minorHAnsi"/>
          <w:sz w:val="28"/>
          <w:szCs w:val="28"/>
        </w:rPr>
        <w:t> — день недели (0 — воскресенье, 1 — понедельник, ... 6 — суббота);</w:t>
      </w:r>
    </w:p>
    <w:p w14:paraId="0FE9E9F9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workingday</w:t>
      </w:r>
      <w:proofErr w:type="spellEnd"/>
      <w:r w:rsidRPr="00CB53B0">
        <w:rPr>
          <w:rFonts w:eastAsiaTheme="minorHAnsi"/>
          <w:sz w:val="28"/>
          <w:szCs w:val="28"/>
        </w:rPr>
        <w:t> — признак рабочего дня (1 — рабочий, 0 — выходной или праздник);</w:t>
      </w:r>
    </w:p>
    <w:p w14:paraId="1BC1B7B2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weathersit</w:t>
      </w:r>
      <w:proofErr w:type="spellEnd"/>
      <w:r w:rsidRPr="00CB53B0">
        <w:rPr>
          <w:rFonts w:eastAsiaTheme="minorHAnsi"/>
          <w:sz w:val="28"/>
          <w:szCs w:val="28"/>
        </w:rPr>
        <w:t> — категория погодных условий:</w:t>
      </w:r>
    </w:p>
    <w:p w14:paraId="71B0F104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1 — ясно или малооблачно,</w:t>
      </w:r>
    </w:p>
    <w:p w14:paraId="2C1B1FFD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2 — облачно/туман,</w:t>
      </w:r>
    </w:p>
    <w:p w14:paraId="27A6F85D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3 — небольшой дождь/снег,</w:t>
      </w:r>
    </w:p>
    <w:p w14:paraId="4B92DE41" w14:textId="77777777" w:rsidR="00CB53B0" w:rsidRPr="00CB53B0" w:rsidRDefault="00CB53B0">
      <w:pPr>
        <w:widowControl/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r w:rsidRPr="00CB53B0">
        <w:rPr>
          <w:rFonts w:eastAsiaTheme="minorHAnsi"/>
          <w:sz w:val="28"/>
          <w:szCs w:val="28"/>
        </w:rPr>
        <w:t>4 — сильные осадки (практически отсутствует в данных);</w:t>
      </w:r>
    </w:p>
    <w:p w14:paraId="5C652E9D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temp</w:t>
      </w:r>
      <w:proofErr w:type="spellEnd"/>
      <w:r w:rsidRPr="00CB53B0">
        <w:rPr>
          <w:rFonts w:eastAsiaTheme="minorHAnsi"/>
          <w:sz w:val="28"/>
          <w:szCs w:val="28"/>
        </w:rPr>
        <w:t> — температура воздуха, нормированная (0–1) относительно диапазона от -8°C до +39°C;</w:t>
      </w:r>
    </w:p>
    <w:p w14:paraId="30BA366C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atemp</w:t>
      </w:r>
      <w:proofErr w:type="spellEnd"/>
      <w:r w:rsidRPr="00CB53B0">
        <w:rPr>
          <w:rFonts w:eastAsiaTheme="minorHAnsi"/>
          <w:sz w:val="28"/>
          <w:szCs w:val="28"/>
        </w:rPr>
        <w:t> — «ощущаемая» температура, также нормирована (0–1);</w:t>
      </w:r>
    </w:p>
    <w:p w14:paraId="72C68A99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hum</w:t>
      </w:r>
      <w:proofErr w:type="spellEnd"/>
      <w:r w:rsidRPr="00CB53B0">
        <w:rPr>
          <w:rFonts w:eastAsiaTheme="minorHAnsi"/>
          <w:sz w:val="28"/>
          <w:szCs w:val="28"/>
        </w:rPr>
        <w:t> — относительная влажность, нормированная;</w:t>
      </w:r>
    </w:p>
    <w:p w14:paraId="45C006B8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windspeed</w:t>
      </w:r>
      <w:proofErr w:type="spellEnd"/>
      <w:r w:rsidRPr="00CB53B0">
        <w:rPr>
          <w:rFonts w:eastAsiaTheme="minorHAnsi"/>
          <w:sz w:val="28"/>
          <w:szCs w:val="28"/>
        </w:rPr>
        <w:t> — скорость ветра, нормированная;</w:t>
      </w:r>
    </w:p>
    <w:p w14:paraId="72CE937D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casual</w:t>
      </w:r>
      <w:proofErr w:type="spellEnd"/>
      <w:r w:rsidRPr="00CB53B0">
        <w:rPr>
          <w:rFonts w:eastAsiaTheme="minorHAnsi"/>
          <w:sz w:val="28"/>
          <w:szCs w:val="28"/>
        </w:rPr>
        <w:t> — количество аренд за день от не зарегистрированных пользователей;</w:t>
      </w:r>
    </w:p>
    <w:p w14:paraId="79FD09A8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registered</w:t>
      </w:r>
      <w:proofErr w:type="spellEnd"/>
      <w:r w:rsidRPr="00CB53B0">
        <w:rPr>
          <w:rFonts w:eastAsiaTheme="minorHAnsi"/>
          <w:sz w:val="28"/>
          <w:szCs w:val="28"/>
        </w:rPr>
        <w:t> — количество аренд от зарегистрированных пользователей;</w:t>
      </w:r>
    </w:p>
    <w:p w14:paraId="7B687DEB" w14:textId="77777777" w:rsidR="00CB53B0" w:rsidRPr="00CB53B0" w:rsidRDefault="00CB53B0">
      <w:pPr>
        <w:widowControl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r w:rsidRPr="00CB53B0">
        <w:rPr>
          <w:rFonts w:eastAsiaTheme="minorHAnsi"/>
          <w:b/>
          <w:bCs/>
          <w:sz w:val="28"/>
          <w:szCs w:val="28"/>
        </w:rPr>
        <w:t>cnt</w:t>
      </w:r>
      <w:proofErr w:type="spellEnd"/>
      <w:r w:rsidRPr="00CB53B0">
        <w:rPr>
          <w:rFonts w:eastAsiaTheme="minorHAnsi"/>
          <w:sz w:val="28"/>
          <w:szCs w:val="28"/>
        </w:rPr>
        <w:t> — общее количество аренд (целевая переменная для регрессии).</w:t>
      </w:r>
    </w:p>
    <w:p w14:paraId="6E354573" w14:textId="77777777" w:rsidR="00E82362" w:rsidRDefault="00000000">
      <w:pPr>
        <w:widowControl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ходе анализа данных заметили, что в датасете присутствуют 6 пропущенные значения в признаке мощности. Было решено удалить их. После предобработки данных создан скрипт на </w:t>
      </w:r>
      <w:r>
        <w:rPr>
          <w:color w:val="000000"/>
          <w:sz w:val="28"/>
          <w:szCs w:val="28"/>
          <w:lang w:val="en-US"/>
        </w:rPr>
        <w:t>Python</w:t>
      </w:r>
      <w:r>
        <w:rPr>
          <w:color w:val="000000"/>
          <w:sz w:val="28"/>
          <w:szCs w:val="28"/>
        </w:rPr>
        <w:t xml:space="preserve">, который преобразует в </w:t>
      </w:r>
      <w:r>
        <w:rPr>
          <w:color w:val="000000"/>
          <w:sz w:val="28"/>
          <w:szCs w:val="28"/>
          <w:lang w:val="en-US"/>
        </w:rPr>
        <w:t>CSV</w:t>
      </w:r>
      <w:r>
        <w:rPr>
          <w:color w:val="000000"/>
          <w:sz w:val="28"/>
          <w:szCs w:val="28"/>
        </w:rPr>
        <w:t xml:space="preserve"> формат.</w:t>
      </w:r>
    </w:p>
    <w:p w14:paraId="0CB63EE6" w14:textId="77777777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4" w:name="_Toc4"/>
      <w:r>
        <w:lastRenderedPageBreak/>
        <w:t>Загрузка данных</w:t>
      </w:r>
      <w:r>
        <w:rPr>
          <w:rFonts w:eastAsiaTheme="minorHAnsi"/>
        </w:rPr>
        <w:t xml:space="preserve"> </w:t>
      </w:r>
      <w:r>
        <w:t xml:space="preserve">в </w:t>
      </w:r>
      <w:proofErr w:type="spellStart"/>
      <w:r>
        <w:t>Metanome</w:t>
      </w:r>
      <w:bookmarkEnd w:id="4"/>
      <w:proofErr w:type="spellEnd"/>
    </w:p>
    <w:p w14:paraId="4697A33E" w14:textId="0FD16EF7" w:rsidR="00E82362" w:rsidRDefault="00CB53B0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CB53B0">
        <w:rPr>
          <w:rFonts w:eastAsiaTheme="minorHAnsi"/>
          <w:noProof/>
          <w:sz w:val="28"/>
          <w:szCs w:val="28"/>
        </w:rPr>
        <w:drawing>
          <wp:inline distT="0" distB="0" distL="0" distR="0" wp14:anchorId="709AA33D" wp14:editId="52F9EF99">
            <wp:extent cx="4028536" cy="2650698"/>
            <wp:effectExtent l="0" t="0" r="0" b="0"/>
            <wp:docPr id="34147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79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794" cy="265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6960" w14:textId="77777777" w:rsidR="00E82362" w:rsidRDefault="00000000">
      <w:pPr>
        <w:widowControl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В появившемся окне появится датасет</w:t>
      </w:r>
    </w:p>
    <w:p w14:paraId="3AFD5846" w14:textId="21F6EDB5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1909FDD7" wp14:editId="42A58AF3">
            <wp:extent cx="3779094" cy="2915728"/>
            <wp:effectExtent l="0" t="0" r="0" b="0"/>
            <wp:docPr id="128920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6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6484" cy="29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4B73" w14:textId="77777777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5" w:name="_Toc5"/>
      <w:r>
        <w:rPr>
          <w:rFonts w:eastAsiaTheme="minorHAnsi"/>
        </w:rPr>
        <w:t xml:space="preserve">Загрузка </w:t>
      </w:r>
      <w:r>
        <w:t>алгоритма</w:t>
      </w:r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HyUCC</w:t>
      </w:r>
      <w:proofErr w:type="spellEnd"/>
      <w:r w:rsidRPr="008811A9">
        <w:rPr>
          <w:rFonts w:eastAsiaTheme="minorHAnsi"/>
        </w:rPr>
        <w:t xml:space="preserve"> </w:t>
      </w:r>
      <w:r>
        <w:rPr>
          <w:rFonts w:eastAsiaTheme="minorHAnsi"/>
        </w:rPr>
        <w:t xml:space="preserve">и </w:t>
      </w:r>
      <w:r>
        <w:rPr>
          <w:rFonts w:eastAsiaTheme="minorHAnsi"/>
          <w:lang w:val="en-US"/>
        </w:rPr>
        <w:t>No</w:t>
      </w:r>
      <w:r>
        <w:rPr>
          <w:lang w:val="en-US"/>
        </w:rPr>
        <w:t>rmalize</w:t>
      </w:r>
      <w:bookmarkEnd w:id="5"/>
    </w:p>
    <w:p w14:paraId="6BCB4255" w14:textId="77777777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265261BF" wp14:editId="69DDD071">
            <wp:extent cx="4256192" cy="2355011"/>
            <wp:effectExtent l="0" t="0" r="0" b="7620"/>
            <wp:docPr id="111626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62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0799" cy="23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A2A0" w14:textId="77777777" w:rsidR="00E82362" w:rsidRDefault="00000000">
      <w:pPr>
        <w:widowControl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В появившемся окне появится несколько алгоритмов, выберем </w:t>
      </w:r>
      <w:proofErr w:type="spellStart"/>
      <w:r>
        <w:rPr>
          <w:rFonts w:eastAsiaTheme="minorHAnsi"/>
          <w:sz w:val="28"/>
          <w:szCs w:val="28"/>
          <w:lang w:val="en-US"/>
        </w:rPr>
        <w:t>HyUCC</w:t>
      </w:r>
      <w:proofErr w:type="spellEnd"/>
    </w:p>
    <w:p w14:paraId="32B7B5C2" w14:textId="4C7F2E64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46238BCB" wp14:editId="6069018F">
            <wp:extent cx="3909955" cy="3183148"/>
            <wp:effectExtent l="0" t="0" r="0" b="0"/>
            <wp:docPr id="197239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4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654" cy="318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A107" w14:textId="77777777" w:rsidR="00E82362" w:rsidRDefault="00E82362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</w:p>
    <w:p w14:paraId="2E62634F" w14:textId="77777777" w:rsidR="00E82362" w:rsidRDefault="00000000">
      <w:pPr>
        <w:pStyle w:val="2"/>
        <w:numPr>
          <w:ilvl w:val="1"/>
          <w:numId w:val="3"/>
        </w:numPr>
        <w:ind w:left="0" w:firstLine="709"/>
      </w:pPr>
      <w:bookmarkStart w:id="6" w:name="_Toc6"/>
      <w:r>
        <w:rPr>
          <w:rFonts w:eastAsiaTheme="minorHAnsi"/>
        </w:rPr>
        <w:t xml:space="preserve">Определим ключ с помощью алгоритма </w:t>
      </w:r>
      <w:proofErr w:type="spellStart"/>
      <w:r>
        <w:rPr>
          <w:rFonts w:eastAsiaTheme="minorHAnsi"/>
        </w:rPr>
        <w:t>HyUCC</w:t>
      </w:r>
      <w:bookmarkEnd w:id="6"/>
      <w:proofErr w:type="spellEnd"/>
    </w:p>
    <w:p w14:paraId="0F889868" w14:textId="376DB5CC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064B84EF" w14:textId="27944C3D" w:rsidR="00E82362" w:rsidRDefault="008811A9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7F3D8A7C" wp14:editId="4C1D4ECE">
            <wp:extent cx="4813540" cy="4695697"/>
            <wp:effectExtent l="0" t="0" r="6350" b="0"/>
            <wp:docPr id="52304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6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353" cy="47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6C50" w14:textId="77777777" w:rsidR="00E82362" w:rsidRDefault="00E82362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</w:p>
    <w:p w14:paraId="5B430856" w14:textId="77777777" w:rsidR="00E82362" w:rsidRDefault="00000000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После задания параметра в </w:t>
      </w:r>
      <w:proofErr w:type="spellStart"/>
      <w:r>
        <w:rPr>
          <w:rFonts w:eastAsiaTheme="minorHAnsi"/>
          <w:sz w:val="28"/>
          <w:szCs w:val="28"/>
          <w:lang w:val="en-US"/>
        </w:rPr>
        <w:t>Addutional</w:t>
      </w:r>
      <w:proofErr w:type="spellEnd"/>
      <w:r>
        <w:rPr>
          <w:rFonts w:eastAsiaTheme="minorHAnsi"/>
          <w:sz w:val="28"/>
          <w:szCs w:val="28"/>
        </w:rPr>
        <w:t xml:space="preserve"> </w:t>
      </w:r>
      <w:r>
        <w:rPr>
          <w:rFonts w:eastAsiaTheme="minorHAnsi"/>
          <w:sz w:val="28"/>
          <w:szCs w:val="28"/>
          <w:lang w:val="en-US"/>
        </w:rPr>
        <w:t>configuration</w:t>
      </w:r>
      <w:r>
        <w:rPr>
          <w:rFonts w:eastAsiaTheme="minorHAnsi"/>
          <w:sz w:val="28"/>
          <w:szCs w:val="28"/>
        </w:rPr>
        <w:t xml:space="preserve"> нажмем на </w:t>
      </w:r>
      <w:r>
        <w:rPr>
          <w:rFonts w:eastAsiaTheme="minorHAnsi"/>
          <w:sz w:val="28"/>
          <w:szCs w:val="28"/>
          <w:lang w:val="en-US"/>
        </w:rPr>
        <w:t>Execute</w:t>
      </w:r>
      <w:r>
        <w:rPr>
          <w:rFonts w:eastAsiaTheme="minorHAnsi"/>
          <w:sz w:val="28"/>
          <w:szCs w:val="28"/>
        </w:rPr>
        <w:t xml:space="preserve"> можно ознакомиться с результатом выполнения алгоритма в истории</w:t>
      </w:r>
    </w:p>
    <w:p w14:paraId="35A3ABD3" w14:textId="1C411B70" w:rsidR="00E82362" w:rsidRDefault="008811A9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08C64745" wp14:editId="7997C415">
            <wp:extent cx="5891841" cy="1335333"/>
            <wp:effectExtent l="0" t="0" r="0" b="0"/>
            <wp:docPr id="608064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4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1298" cy="13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9CA9" w14:textId="48850115" w:rsidR="00E82362" w:rsidRDefault="008811A9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8811A9">
        <w:rPr>
          <w:rFonts w:eastAsiaTheme="minorHAnsi"/>
          <w:noProof/>
          <w:sz w:val="28"/>
          <w:szCs w:val="28"/>
        </w:rPr>
        <w:drawing>
          <wp:inline distT="0" distB="0" distL="0" distR="0" wp14:anchorId="31876E87" wp14:editId="45AB14C1">
            <wp:extent cx="5939790" cy="4296410"/>
            <wp:effectExtent l="0" t="0" r="3810" b="8890"/>
            <wp:docPr id="107196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7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E586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707B0F42" w14:textId="77777777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Полученный результат после выполнения алгоритма</w:t>
      </w:r>
    </w:p>
    <w:p w14:paraId="3C053F0D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1C5BC84C" w14:textId="77777777" w:rsidR="00473ACB" w:rsidRPr="00CA45E3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CA45E3">
        <w:rPr>
          <w:rFonts w:eastAsiaTheme="minorHAnsi"/>
          <w:sz w:val="28"/>
          <w:szCs w:val="28"/>
        </w:rPr>
        <w:t xml:space="preserve"># </w:t>
      </w:r>
      <w:r w:rsidRPr="00473ACB">
        <w:rPr>
          <w:rFonts w:eastAsiaTheme="minorHAnsi"/>
          <w:sz w:val="28"/>
          <w:szCs w:val="28"/>
          <w:lang w:val="en-US"/>
        </w:rPr>
        <w:t>TABLES</w:t>
      </w:r>
    </w:p>
    <w:p w14:paraId="081FD48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day.csv</w:t>
      </w:r>
      <w:r w:rsidRPr="00473ACB">
        <w:rPr>
          <w:rFonts w:eastAsiaTheme="minorHAnsi"/>
          <w:sz w:val="28"/>
          <w:szCs w:val="28"/>
          <w:lang w:val="en-US"/>
        </w:rPr>
        <w:tab/>
        <w:t>1</w:t>
      </w:r>
    </w:p>
    <w:p w14:paraId="48289BAD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# COLUMN</w:t>
      </w:r>
    </w:p>
    <w:p w14:paraId="58E91FE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1.yr</w:t>
      </w:r>
      <w:r w:rsidRPr="00473ACB">
        <w:rPr>
          <w:rFonts w:eastAsiaTheme="minorHAnsi"/>
          <w:sz w:val="28"/>
          <w:szCs w:val="28"/>
          <w:lang w:val="en-US"/>
        </w:rPr>
        <w:tab/>
        <w:t>4</w:t>
      </w:r>
    </w:p>
    <w:p w14:paraId="0278C10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1.weekday</w:t>
      </w:r>
      <w:r w:rsidRPr="00473ACB">
        <w:rPr>
          <w:rFonts w:eastAsiaTheme="minorHAnsi"/>
          <w:sz w:val="28"/>
          <w:szCs w:val="28"/>
          <w:lang w:val="en-US"/>
        </w:rPr>
        <w:tab/>
        <w:t>7</w:t>
      </w:r>
    </w:p>
    <w:p w14:paraId="6D91C53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lastRenderedPageBreak/>
        <w:t>1.cnt</w:t>
      </w:r>
      <w:r w:rsidRPr="00473ACB">
        <w:rPr>
          <w:rFonts w:eastAsiaTheme="minorHAnsi"/>
          <w:sz w:val="28"/>
          <w:szCs w:val="28"/>
          <w:lang w:val="en-US"/>
        </w:rPr>
        <w:tab/>
        <w:t>16</w:t>
      </w:r>
    </w:p>
    <w:p w14:paraId="0C46C39F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1.atemp</w:t>
      </w:r>
      <w:r w:rsidRPr="00473ACB">
        <w:rPr>
          <w:rFonts w:eastAsiaTheme="minorHAnsi"/>
          <w:sz w:val="28"/>
          <w:szCs w:val="28"/>
          <w:lang w:val="en-US"/>
        </w:rPr>
        <w:tab/>
        <w:t>11</w:t>
      </w:r>
    </w:p>
    <w:p w14:paraId="11CB54A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1.dteday</w:t>
      </w:r>
      <w:r w:rsidRPr="00473ACB">
        <w:rPr>
          <w:rFonts w:eastAsiaTheme="minorHAnsi"/>
          <w:sz w:val="28"/>
          <w:szCs w:val="28"/>
          <w:lang w:val="en-US"/>
        </w:rPr>
        <w:tab/>
        <w:t>2</w:t>
      </w:r>
    </w:p>
    <w:p w14:paraId="407B2C6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1.mnth</w:t>
      </w:r>
      <w:r w:rsidRPr="00473ACB">
        <w:rPr>
          <w:rFonts w:eastAsiaTheme="minorHAnsi"/>
          <w:sz w:val="28"/>
          <w:szCs w:val="28"/>
          <w:lang w:val="en-US"/>
        </w:rPr>
        <w:tab/>
        <w:t>5</w:t>
      </w:r>
    </w:p>
    <w:p w14:paraId="5062A1C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1.temp</w:t>
      </w:r>
      <w:r w:rsidRPr="00473ACB">
        <w:rPr>
          <w:rFonts w:eastAsiaTheme="minorHAnsi"/>
          <w:sz w:val="28"/>
          <w:szCs w:val="28"/>
          <w:lang w:val="en-US"/>
        </w:rPr>
        <w:tab/>
        <w:t>10</w:t>
      </w:r>
    </w:p>
    <w:p w14:paraId="72E4A0D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1.hum</w:t>
      </w:r>
      <w:r w:rsidRPr="00473ACB">
        <w:rPr>
          <w:rFonts w:eastAsiaTheme="minorHAnsi"/>
          <w:sz w:val="28"/>
          <w:szCs w:val="28"/>
          <w:lang w:val="en-US"/>
        </w:rPr>
        <w:tab/>
        <w:t>12</w:t>
      </w:r>
    </w:p>
    <w:p w14:paraId="47FB1A4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1.season</w:t>
      </w:r>
      <w:r w:rsidRPr="00473ACB">
        <w:rPr>
          <w:rFonts w:eastAsiaTheme="minorHAnsi"/>
          <w:sz w:val="28"/>
          <w:szCs w:val="28"/>
          <w:lang w:val="en-US"/>
        </w:rPr>
        <w:tab/>
        <w:t>3</w:t>
      </w:r>
    </w:p>
    <w:p w14:paraId="072B8B88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1.instant</w:t>
      </w:r>
      <w:r w:rsidRPr="00473ACB">
        <w:rPr>
          <w:rFonts w:eastAsiaTheme="minorHAnsi"/>
          <w:sz w:val="28"/>
          <w:szCs w:val="28"/>
          <w:lang w:val="en-US"/>
        </w:rPr>
        <w:tab/>
        <w:t>1</w:t>
      </w:r>
    </w:p>
    <w:p w14:paraId="2C94984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1.weathersit</w:t>
      </w:r>
      <w:r w:rsidRPr="00473ACB">
        <w:rPr>
          <w:rFonts w:eastAsiaTheme="minorHAnsi"/>
          <w:sz w:val="28"/>
          <w:szCs w:val="28"/>
          <w:lang w:val="en-US"/>
        </w:rPr>
        <w:tab/>
        <w:t>9</w:t>
      </w:r>
    </w:p>
    <w:p w14:paraId="5BA3AF2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1.workingday</w:t>
      </w:r>
      <w:r w:rsidRPr="00473ACB">
        <w:rPr>
          <w:rFonts w:eastAsiaTheme="minorHAnsi"/>
          <w:sz w:val="28"/>
          <w:szCs w:val="28"/>
          <w:lang w:val="en-US"/>
        </w:rPr>
        <w:tab/>
        <w:t>8</w:t>
      </w:r>
    </w:p>
    <w:p w14:paraId="3182EADF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1.windspeed</w:t>
      </w:r>
      <w:r w:rsidRPr="00473ACB">
        <w:rPr>
          <w:rFonts w:eastAsiaTheme="minorHAnsi"/>
          <w:sz w:val="28"/>
          <w:szCs w:val="28"/>
          <w:lang w:val="en-US"/>
        </w:rPr>
        <w:tab/>
        <w:t>13</w:t>
      </w:r>
    </w:p>
    <w:p w14:paraId="06792AF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1.casual</w:t>
      </w:r>
      <w:r w:rsidRPr="00473ACB">
        <w:rPr>
          <w:rFonts w:eastAsiaTheme="minorHAnsi"/>
          <w:sz w:val="28"/>
          <w:szCs w:val="28"/>
          <w:lang w:val="en-US"/>
        </w:rPr>
        <w:tab/>
        <w:t>14</w:t>
      </w:r>
    </w:p>
    <w:p w14:paraId="71729AF9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1.registered</w:t>
      </w:r>
      <w:r w:rsidRPr="00473ACB">
        <w:rPr>
          <w:rFonts w:eastAsiaTheme="minorHAnsi"/>
          <w:sz w:val="28"/>
          <w:szCs w:val="28"/>
          <w:lang w:val="en-US"/>
        </w:rPr>
        <w:tab/>
        <w:t>15</w:t>
      </w:r>
    </w:p>
    <w:p w14:paraId="54B040B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1.holiday</w:t>
      </w:r>
      <w:r w:rsidRPr="00473ACB">
        <w:rPr>
          <w:rFonts w:eastAsiaTheme="minorHAnsi"/>
          <w:sz w:val="28"/>
          <w:szCs w:val="28"/>
          <w:lang w:val="en-US"/>
        </w:rPr>
        <w:tab/>
        <w:t>6</w:t>
      </w:r>
    </w:p>
    <w:p w14:paraId="08AF6282" w14:textId="77777777" w:rsidR="00473ACB" w:rsidRPr="00CA45E3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CA45E3">
        <w:rPr>
          <w:rFonts w:eastAsiaTheme="minorHAnsi"/>
          <w:sz w:val="28"/>
          <w:szCs w:val="28"/>
          <w:lang w:val="en-US"/>
        </w:rPr>
        <w:t># RESULTS</w:t>
      </w:r>
    </w:p>
    <w:p w14:paraId="4B62C747" w14:textId="77777777" w:rsidR="00473ACB" w:rsidRPr="00CA45E3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CA45E3">
        <w:rPr>
          <w:rFonts w:eastAsiaTheme="minorHAnsi"/>
          <w:sz w:val="28"/>
          <w:szCs w:val="28"/>
          <w:lang w:val="en-US"/>
        </w:rPr>
        <w:t>1</w:t>
      </w:r>
    </w:p>
    <w:p w14:paraId="2783D58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2</w:t>
      </w:r>
    </w:p>
    <w:p w14:paraId="07A32A48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11,16</w:t>
      </w:r>
    </w:p>
    <w:p w14:paraId="1999D34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16,15</w:t>
      </w:r>
    </w:p>
    <w:p w14:paraId="3D4A99A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16,13</w:t>
      </w:r>
    </w:p>
    <w:p w14:paraId="71F4FC6C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14,16</w:t>
      </w:r>
    </w:p>
    <w:p w14:paraId="5E849EE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16,12</w:t>
      </w:r>
    </w:p>
    <w:p w14:paraId="20D05AC9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16,10</w:t>
      </w:r>
    </w:p>
    <w:p w14:paraId="74378F3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16,5,9,7</w:t>
      </w:r>
    </w:p>
    <w:p w14:paraId="127DDB51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16,5,3</w:t>
      </w:r>
    </w:p>
    <w:p w14:paraId="01537E08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16,5,9,8</w:t>
      </w:r>
    </w:p>
    <w:p w14:paraId="7B16B6F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16,3,7</w:t>
      </w:r>
    </w:p>
    <w:p w14:paraId="31754B0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16,3,9,8</w:t>
      </w:r>
    </w:p>
    <w:p w14:paraId="7BCC9E0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11,15</w:t>
      </w:r>
    </w:p>
    <w:p w14:paraId="73D6E20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11,13</w:t>
      </w:r>
    </w:p>
    <w:p w14:paraId="15AB34C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lastRenderedPageBreak/>
        <w:t>11,14</w:t>
      </w:r>
    </w:p>
    <w:p w14:paraId="6414ED0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11,12</w:t>
      </w:r>
    </w:p>
    <w:p w14:paraId="11D699A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11,5,10</w:t>
      </w:r>
    </w:p>
    <w:p w14:paraId="70D1B9FD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11,3,10</w:t>
      </w:r>
    </w:p>
    <w:p w14:paraId="38D917B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11,10,9</w:t>
      </w:r>
    </w:p>
    <w:p w14:paraId="7B6EDA0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11,5,7</w:t>
      </w:r>
    </w:p>
    <w:p w14:paraId="66AE7077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15,13</w:t>
      </w:r>
    </w:p>
    <w:p w14:paraId="4D1D7B3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14,15</w:t>
      </w:r>
    </w:p>
    <w:p w14:paraId="7F0DD69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12,15</w:t>
      </w:r>
    </w:p>
    <w:p w14:paraId="50EE02E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15,10</w:t>
      </w:r>
    </w:p>
    <w:p w14:paraId="55F1F34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14,13</w:t>
      </w:r>
    </w:p>
    <w:p w14:paraId="3E0E5D0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12,13</w:t>
      </w:r>
    </w:p>
    <w:p w14:paraId="4812DF6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10,7,13</w:t>
      </w:r>
    </w:p>
    <w:p w14:paraId="17107B49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10,9,13</w:t>
      </w:r>
    </w:p>
    <w:p w14:paraId="6E565A5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3,7,13,4</w:t>
      </w:r>
    </w:p>
    <w:p w14:paraId="01D485A4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14,12</w:t>
      </w:r>
    </w:p>
    <w:p w14:paraId="5117835F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14,10</w:t>
      </w:r>
    </w:p>
    <w:p w14:paraId="0E17C67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12,10</w:t>
      </w:r>
    </w:p>
    <w:p w14:paraId="4125330C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12,5,7</w:t>
      </w:r>
    </w:p>
    <w:p w14:paraId="11A60E0A" w14:textId="77777777" w:rsid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>5,10,9,7,4</w:t>
      </w:r>
    </w:p>
    <w:p w14:paraId="4F3198E0" w14:textId="580C48F1" w:rsidR="00E82362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</w:rPr>
        <w:t xml:space="preserve">Алгоритм </w:t>
      </w:r>
      <w:proofErr w:type="spellStart"/>
      <w:r w:rsidRPr="00473ACB">
        <w:rPr>
          <w:rFonts w:eastAsiaTheme="minorHAnsi"/>
          <w:sz w:val="28"/>
          <w:szCs w:val="28"/>
        </w:rPr>
        <w:t>HyUCC</w:t>
      </w:r>
      <w:proofErr w:type="spellEnd"/>
      <w:r w:rsidRPr="00473ACB">
        <w:rPr>
          <w:rFonts w:eastAsiaTheme="minorHAnsi"/>
          <w:sz w:val="28"/>
          <w:szCs w:val="28"/>
        </w:rPr>
        <w:t xml:space="preserve"> после работы выявил следующее</w:t>
      </w:r>
      <w:r>
        <w:rPr>
          <w:rFonts w:eastAsiaTheme="minorHAnsi"/>
          <w:sz w:val="28"/>
          <w:szCs w:val="28"/>
        </w:rPr>
        <w:t>:</w:t>
      </w:r>
    </w:p>
    <w:p w14:paraId="4FE2133D" w14:textId="77777777" w:rsidR="00BA5C18" w:rsidRPr="00BA5C18" w:rsidRDefault="00BA5C18">
      <w:pPr>
        <w:widowControl/>
        <w:numPr>
          <w:ilvl w:val="0"/>
          <w:numId w:val="6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BA5C18">
        <w:rPr>
          <w:rFonts w:eastAsiaTheme="minorHAnsi"/>
          <w:sz w:val="28"/>
          <w:szCs w:val="28"/>
        </w:rPr>
        <w:t>Таблица: 1 (day.csv).</w:t>
      </w:r>
    </w:p>
    <w:p w14:paraId="2F08F197" w14:textId="77777777" w:rsidR="00BA5C18" w:rsidRPr="00BA5C18" w:rsidRDefault="00BA5C18">
      <w:pPr>
        <w:widowControl/>
        <w:numPr>
          <w:ilvl w:val="0"/>
          <w:numId w:val="6"/>
        </w:numPr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BA5C18">
        <w:rPr>
          <w:rFonts w:eastAsiaTheme="minorHAnsi"/>
          <w:sz w:val="28"/>
          <w:szCs w:val="28"/>
        </w:rPr>
        <w:t>Колонки</w:t>
      </w:r>
      <w:r w:rsidRPr="00BA5C18">
        <w:rPr>
          <w:rFonts w:eastAsiaTheme="minorHAnsi"/>
          <w:sz w:val="28"/>
          <w:szCs w:val="28"/>
          <w:lang w:val="en-US"/>
        </w:rPr>
        <w:t xml:space="preserve">: 16 (instant;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season; yr;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holiday; weekday;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temp;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 xml:space="preserve">; hum; windspeed; casual; registered; </w:t>
      </w:r>
      <w:proofErr w:type="spellStart"/>
      <w:r w:rsidRPr="00BA5C18">
        <w:rPr>
          <w:rFonts w:eastAsiaTheme="minorHAnsi"/>
          <w:sz w:val="28"/>
          <w:szCs w:val="28"/>
          <w:lang w:val="en-US"/>
        </w:rPr>
        <w:t>cnt</w:t>
      </w:r>
      <w:proofErr w:type="spellEnd"/>
      <w:r w:rsidRPr="00BA5C18">
        <w:rPr>
          <w:rFonts w:eastAsiaTheme="minorHAnsi"/>
          <w:sz w:val="28"/>
          <w:szCs w:val="28"/>
          <w:lang w:val="en-US"/>
        </w:rPr>
        <w:t>).</w:t>
      </w:r>
    </w:p>
    <w:p w14:paraId="0528ECF3" w14:textId="77777777" w:rsidR="00BA5C18" w:rsidRPr="00BA5C18" w:rsidRDefault="00BA5C18">
      <w:pPr>
        <w:widowControl/>
        <w:numPr>
          <w:ilvl w:val="0"/>
          <w:numId w:val="6"/>
        </w:numPr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BA5C18">
        <w:rPr>
          <w:rFonts w:eastAsiaTheme="minorHAnsi"/>
          <w:sz w:val="28"/>
          <w:szCs w:val="28"/>
        </w:rPr>
        <w:t>Результаты</w:t>
      </w:r>
      <w:r w:rsidRPr="00BA5C18">
        <w:rPr>
          <w:rFonts w:eastAsiaTheme="minorHAnsi"/>
          <w:sz w:val="28"/>
          <w:szCs w:val="28"/>
          <w:lang w:val="en-US"/>
        </w:rPr>
        <w:t>: 35 UCC (Unique Column Combinations).</w:t>
      </w:r>
    </w:p>
    <w:p w14:paraId="6E347837" w14:textId="4ACA330A" w:rsidR="00E82362" w:rsidRDefault="00BA5C18" w:rsidP="00BA5C18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BA5C18">
        <w:rPr>
          <w:rFonts w:eastAsiaTheme="minorHAnsi"/>
          <w:sz w:val="28"/>
          <w:szCs w:val="28"/>
        </w:rPr>
        <w:t>Минимальные уникальные комбинации колонок (UCC), обеспечивающие уникальность записей, представлены 35 комбинациями различного уровня, в том числе и одиночные колонки </w:t>
      </w:r>
      <w:proofErr w:type="spellStart"/>
      <w:r w:rsidRPr="00BA5C18">
        <w:rPr>
          <w:rFonts w:eastAsiaTheme="minorHAnsi"/>
          <w:sz w:val="28"/>
          <w:szCs w:val="28"/>
        </w:rPr>
        <w:t>instant</w:t>
      </w:r>
      <w:proofErr w:type="spellEnd"/>
      <w:r w:rsidRPr="00BA5C18">
        <w:rPr>
          <w:rFonts w:eastAsiaTheme="minorHAnsi"/>
          <w:sz w:val="28"/>
          <w:szCs w:val="28"/>
        </w:rPr>
        <w:t> и </w:t>
      </w:r>
      <w:proofErr w:type="spellStart"/>
      <w:r w:rsidRPr="00BA5C18">
        <w:rPr>
          <w:rFonts w:eastAsiaTheme="minorHAnsi"/>
          <w:sz w:val="28"/>
          <w:szCs w:val="28"/>
        </w:rPr>
        <w:t>dteday</w:t>
      </w:r>
      <w:proofErr w:type="spellEnd"/>
      <w:r w:rsidRPr="00BA5C18">
        <w:rPr>
          <w:rFonts w:eastAsiaTheme="minorHAnsi"/>
          <w:sz w:val="28"/>
          <w:szCs w:val="28"/>
        </w:rPr>
        <w:t xml:space="preserve">, которые являются уникальными идентификаторами дня. Алгоритм не выявил менее </w:t>
      </w:r>
      <w:r w:rsidRPr="00BA5C18">
        <w:rPr>
          <w:rFonts w:eastAsiaTheme="minorHAnsi"/>
          <w:sz w:val="28"/>
          <w:szCs w:val="28"/>
        </w:rPr>
        <w:lastRenderedPageBreak/>
        <w:t>строгих комбинаций колонок, которые были бы уникальными для набора данных в меньшем количестве.</w:t>
      </w:r>
    </w:p>
    <w:p w14:paraId="0DEA146E" w14:textId="77777777" w:rsidR="00473ACB" w:rsidRDefault="00473ACB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</w:p>
    <w:p w14:paraId="6DF4C326" w14:textId="373BD869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Выводы в командной строкой:</w:t>
      </w:r>
    </w:p>
    <w:p w14:paraId="61EF7BAB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49FA038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  <w:lang w:val="en-US"/>
        </w:rPr>
        <w:t>Initializing</w:t>
      </w:r>
      <w:r w:rsidRPr="00473ACB">
        <w:rPr>
          <w:rFonts w:eastAsiaTheme="minorHAnsi"/>
          <w:sz w:val="28"/>
          <w:szCs w:val="28"/>
        </w:rPr>
        <w:t xml:space="preserve"> ...</w:t>
      </w:r>
    </w:p>
    <w:p w14:paraId="1765F6D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Reading data and calculating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...</w:t>
      </w:r>
    </w:p>
    <w:p w14:paraId="3DBB2A5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Sorting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by number of clusters ...</w:t>
      </w:r>
    </w:p>
    <w:p w14:paraId="505400B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Inverting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...</w:t>
      </w:r>
    </w:p>
    <w:p w14:paraId="41ACD77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Extracting integer representations for the records ...</w:t>
      </w:r>
    </w:p>
    <w:p w14:paraId="1ED26EF6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Investigating comparison suggestions ...</w:t>
      </w:r>
    </w:p>
    <w:p w14:paraId="09F7837A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Sorting clusters ...(4ms)</w:t>
      </w:r>
    </w:p>
    <w:p w14:paraId="777B83F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Running initial windows ...(8ms)</w:t>
      </w:r>
    </w:p>
    <w:p w14:paraId="5882476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Moving window over clusters ...</w:t>
      </w:r>
    </w:p>
    <w:p w14:paraId="18F984B2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Inducing UCC candidates ...</w:t>
      </w:r>
    </w:p>
    <w:p w14:paraId="3764717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Validating UCCs using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plis</w:t>
      </w:r>
      <w:proofErr w:type="spellEnd"/>
      <w:r w:rsidRPr="00473ACB">
        <w:rPr>
          <w:rFonts w:eastAsiaTheme="minorHAnsi"/>
          <w:sz w:val="28"/>
          <w:szCs w:val="28"/>
          <w:lang w:val="en-US"/>
        </w:rPr>
        <w:t xml:space="preserve"> ...</w:t>
      </w:r>
    </w:p>
    <w:p w14:paraId="2360A83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1: 9 elements; (V)(C)(G); 2 intersections; 2 validations; 0 invalid; 0 new candidates; --&gt; 2 UCCs</w:t>
      </w:r>
    </w:p>
    <w:p w14:paraId="4E20EC63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2: 28 elements; (V)(C)(G); 19 intersections; 19 validations; 0 invalid; 0 new candidates; --&gt; 19 UCCs</w:t>
      </w:r>
    </w:p>
    <w:p w14:paraId="60197F95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3: 14 elements; (V)(C)(G); 9 intersections; 9 validations; 0 invalid; 0 new candidates; --&gt; 9 UCCs</w:t>
      </w:r>
    </w:p>
    <w:p w14:paraId="4D406D5E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4: 5 elements; (V)(C)(G); 4 intersections; 4 validations; 0 invalid; 0 new candidates; --&gt; 4 UCCs</w:t>
      </w:r>
    </w:p>
    <w:p w14:paraId="3BB07AC0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        Level 5: 1 </w:t>
      </w:r>
      <w:proofErr w:type="gramStart"/>
      <w:r w:rsidRPr="00473ACB">
        <w:rPr>
          <w:rFonts w:eastAsiaTheme="minorHAnsi"/>
          <w:sz w:val="28"/>
          <w:szCs w:val="28"/>
          <w:lang w:val="en-US"/>
        </w:rPr>
        <w:t>elements</w:t>
      </w:r>
      <w:proofErr w:type="gramEnd"/>
      <w:r w:rsidRPr="00473ACB">
        <w:rPr>
          <w:rFonts w:eastAsiaTheme="minorHAnsi"/>
          <w:sz w:val="28"/>
          <w:szCs w:val="28"/>
          <w:lang w:val="en-US"/>
        </w:rPr>
        <w:t xml:space="preserve">; (V)(C)(G); 1 </w:t>
      </w:r>
      <w:proofErr w:type="gramStart"/>
      <w:r w:rsidRPr="00473ACB">
        <w:rPr>
          <w:rFonts w:eastAsiaTheme="minorHAnsi"/>
          <w:sz w:val="28"/>
          <w:szCs w:val="28"/>
          <w:lang w:val="en-US"/>
        </w:rPr>
        <w:t>intersections</w:t>
      </w:r>
      <w:proofErr w:type="gramEnd"/>
      <w:r w:rsidRPr="00473ACB">
        <w:rPr>
          <w:rFonts w:eastAsiaTheme="minorHAnsi"/>
          <w:sz w:val="28"/>
          <w:szCs w:val="28"/>
          <w:lang w:val="en-US"/>
        </w:rPr>
        <w:t xml:space="preserve">; 1 </w:t>
      </w:r>
      <w:proofErr w:type="gramStart"/>
      <w:r w:rsidRPr="00473ACB">
        <w:rPr>
          <w:rFonts w:eastAsiaTheme="minorHAnsi"/>
          <w:sz w:val="28"/>
          <w:szCs w:val="28"/>
          <w:lang w:val="en-US"/>
        </w:rPr>
        <w:t>validations</w:t>
      </w:r>
      <w:proofErr w:type="gramEnd"/>
      <w:r w:rsidRPr="00473ACB">
        <w:rPr>
          <w:rFonts w:eastAsiaTheme="minorHAnsi"/>
          <w:sz w:val="28"/>
          <w:szCs w:val="28"/>
          <w:lang w:val="en-US"/>
        </w:rPr>
        <w:t>; 0 invalid; 0 new candidates; --&gt; 1 UCCs</w:t>
      </w:r>
    </w:p>
    <w:p w14:paraId="7C61FC27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Translating UCC-tree into result format ...</w:t>
      </w:r>
    </w:p>
    <w:p w14:paraId="56134D4B" w14:textId="77777777" w:rsidR="00473ACB" w:rsidRPr="00473ACB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473ACB">
        <w:rPr>
          <w:rFonts w:eastAsiaTheme="minorHAnsi"/>
          <w:sz w:val="28"/>
          <w:szCs w:val="28"/>
          <w:lang w:val="en-US"/>
        </w:rPr>
        <w:t>... done! (35 UCCs)</w:t>
      </w:r>
    </w:p>
    <w:p w14:paraId="09398678" w14:textId="3D890A17" w:rsidR="00E82362" w:rsidRDefault="00473ACB" w:rsidP="00473ACB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73ACB">
        <w:rPr>
          <w:rFonts w:eastAsiaTheme="minorHAnsi"/>
          <w:sz w:val="28"/>
          <w:szCs w:val="28"/>
          <w:lang w:val="en-US"/>
        </w:rPr>
        <w:t xml:space="preserve">Time: 76 </w:t>
      </w:r>
      <w:proofErr w:type="spellStart"/>
      <w:r w:rsidRPr="00473ACB">
        <w:rPr>
          <w:rFonts w:eastAsiaTheme="minorHAnsi"/>
          <w:sz w:val="28"/>
          <w:szCs w:val="28"/>
          <w:lang w:val="en-US"/>
        </w:rPr>
        <w:t>ms</w:t>
      </w:r>
      <w:proofErr w:type="spellEnd"/>
    </w:p>
    <w:p w14:paraId="7EE86216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7" w:name="_Toc7"/>
      <w:r>
        <w:rPr>
          <w:rFonts w:eastAsiaTheme="minorHAnsi"/>
        </w:rPr>
        <w:lastRenderedPageBreak/>
        <w:t xml:space="preserve">Схема БД с таблицами в нормальной форме Бойса-Кодда с помощью алгоритма </w:t>
      </w:r>
      <w:proofErr w:type="spellStart"/>
      <w:r>
        <w:rPr>
          <w:rFonts w:eastAsiaTheme="minorHAnsi"/>
        </w:rPr>
        <w:t>Normalize</w:t>
      </w:r>
      <w:proofErr w:type="spellEnd"/>
      <w:r>
        <w:rPr>
          <w:rFonts w:eastAsiaTheme="minorHAnsi"/>
        </w:rPr>
        <w:t xml:space="preserve"> </w:t>
      </w:r>
      <w:bookmarkEnd w:id="7"/>
    </w:p>
    <w:p w14:paraId="3407E48C" w14:textId="24E30658" w:rsidR="00E82362" w:rsidRDefault="00CA45E3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CA45E3">
        <w:rPr>
          <w:rFonts w:eastAsiaTheme="minorHAnsi"/>
          <w:noProof/>
          <w:sz w:val="28"/>
          <w:szCs w:val="28"/>
        </w:rPr>
        <w:drawing>
          <wp:inline distT="0" distB="0" distL="0" distR="0" wp14:anchorId="34772321" wp14:editId="6C288176">
            <wp:extent cx="5939790" cy="1883410"/>
            <wp:effectExtent l="0" t="0" r="3810" b="2540"/>
            <wp:docPr id="163649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98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A0C2" w14:textId="75F57FF3" w:rsidR="00E82362" w:rsidRDefault="00CA45E3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CA45E3">
        <w:rPr>
          <w:rFonts w:eastAsiaTheme="minorHAnsi"/>
          <w:noProof/>
          <w:sz w:val="28"/>
          <w:szCs w:val="28"/>
        </w:rPr>
        <w:drawing>
          <wp:inline distT="0" distB="0" distL="0" distR="0" wp14:anchorId="663A90C6" wp14:editId="3AD26F0F">
            <wp:extent cx="5939790" cy="1249680"/>
            <wp:effectExtent l="0" t="0" r="3810" b="7620"/>
            <wp:docPr id="94611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1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FA68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F195002" w14:textId="77777777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Полученный результат после выполнения алгоритма:</w:t>
      </w:r>
    </w:p>
    <w:p w14:paraId="491F299A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5038E2A3" w14:textId="3BC5B817" w:rsidR="00E82362" w:rsidRPr="00B452A6" w:rsidRDefault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>{"type":"BasicStatistic","columnCombination":{"columnIdentifiers":[{"tableIdentifier":"day.csv","columnIdentifier":"instant;dteday;season;yr;mnth;holiday;weekday;workingday;weathersit;temp;atemp;hum;windspeed;casual;registered;cnt"}]},"statisticMap":{"PrimaryKey":{"type":"BasicStatisticValueString","value":"day.csv.instant;dteday;season;yr;mnth;holiday;weekday;workingday;weathersit;temp;atemp;hum;windspeed;casual;registered;cnt"}}}</w:t>
      </w:r>
    </w:p>
    <w:p w14:paraId="69BF9303" w14:textId="5BFB7C28" w:rsidR="0007772B" w:rsidRPr="0007772B" w:rsidRDefault="0007772B" w:rsidP="0007772B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 xml:space="preserve">Это означает, что </w:t>
      </w:r>
      <w:proofErr w:type="spellStart"/>
      <w:r w:rsidRPr="0007772B">
        <w:rPr>
          <w:rFonts w:eastAsiaTheme="minorHAnsi"/>
          <w:sz w:val="28"/>
          <w:szCs w:val="28"/>
        </w:rPr>
        <w:t>PrimaryKey</w:t>
      </w:r>
      <w:proofErr w:type="spellEnd"/>
      <w:r w:rsidRPr="0007772B">
        <w:rPr>
          <w:rFonts w:eastAsiaTheme="minorHAnsi"/>
          <w:sz w:val="28"/>
          <w:szCs w:val="28"/>
        </w:rPr>
        <w:t xml:space="preserve"> — полный набор всех колонок таблицы day.csv, и только они вместе обеспечивают уникальность записей.</w:t>
      </w:r>
      <w:r>
        <w:rPr>
          <w:rFonts w:eastAsiaTheme="minorHAnsi"/>
          <w:sz w:val="28"/>
          <w:szCs w:val="28"/>
        </w:rPr>
        <w:t xml:space="preserve"> </w:t>
      </w:r>
      <w:r w:rsidRPr="0007772B">
        <w:rPr>
          <w:rFonts w:eastAsiaTheme="minorHAnsi"/>
          <w:sz w:val="28"/>
          <w:szCs w:val="28"/>
        </w:rPr>
        <w:t>Полученный результат после выполнения алгоритма указывает на найденный первичный ключ (</w:t>
      </w:r>
      <w:proofErr w:type="spellStart"/>
      <w:r w:rsidRPr="0007772B">
        <w:rPr>
          <w:rFonts w:eastAsiaTheme="minorHAnsi"/>
          <w:sz w:val="28"/>
          <w:szCs w:val="28"/>
        </w:rPr>
        <w:t>PrimaryKey</w:t>
      </w:r>
      <w:proofErr w:type="spellEnd"/>
      <w:r w:rsidRPr="0007772B">
        <w:rPr>
          <w:rFonts w:eastAsiaTheme="minorHAnsi"/>
          <w:sz w:val="28"/>
          <w:szCs w:val="28"/>
        </w:rPr>
        <w:t xml:space="preserve">) для таблицы day.csv. Статистика зафиксирована в виде объекта типа </w:t>
      </w:r>
      <w:proofErr w:type="spellStart"/>
      <w:r w:rsidRPr="0007772B">
        <w:rPr>
          <w:rFonts w:eastAsiaTheme="minorHAnsi"/>
          <w:sz w:val="28"/>
          <w:szCs w:val="28"/>
        </w:rPr>
        <w:t>BasicStatistic</w:t>
      </w:r>
      <w:proofErr w:type="spellEnd"/>
      <w:r w:rsidRPr="0007772B">
        <w:rPr>
          <w:rFonts w:eastAsiaTheme="minorHAnsi"/>
          <w:sz w:val="28"/>
          <w:szCs w:val="28"/>
        </w:rPr>
        <w:t>, как в вашем примере.</w:t>
      </w:r>
    </w:p>
    <w:p w14:paraId="7577CE3A" w14:textId="77777777" w:rsidR="0007772B" w:rsidRPr="0007772B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 w:rsidRPr="0007772B">
        <w:rPr>
          <w:rFonts w:eastAsiaTheme="minorHAnsi"/>
          <w:b/>
          <w:bCs/>
          <w:sz w:val="28"/>
          <w:szCs w:val="28"/>
        </w:rPr>
        <w:t>Итоговая таблица и ключевые поля</w:t>
      </w:r>
    </w:p>
    <w:p w14:paraId="102F75BE" w14:textId="77777777" w:rsidR="0007772B" w:rsidRPr="0007772B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>Таблица: day.csv</w:t>
      </w:r>
    </w:p>
    <w:p w14:paraId="07C4B871" w14:textId="77777777" w:rsidR="0007772B" w:rsidRPr="0007772B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</w:rPr>
        <w:lastRenderedPageBreak/>
        <w:t>Колонки</w:t>
      </w:r>
      <w:r w:rsidRPr="0007772B">
        <w:rPr>
          <w:rFonts w:eastAsiaTheme="minorHAnsi"/>
          <w:sz w:val="28"/>
          <w:szCs w:val="28"/>
          <w:lang w:val="en-US"/>
        </w:rPr>
        <w:t xml:space="preserve">, </w:t>
      </w:r>
      <w:r w:rsidRPr="0007772B">
        <w:rPr>
          <w:rFonts w:eastAsiaTheme="minorHAnsi"/>
          <w:sz w:val="28"/>
          <w:szCs w:val="28"/>
        </w:rPr>
        <w:t>составляющие</w:t>
      </w:r>
      <w:r w:rsidRPr="0007772B">
        <w:rPr>
          <w:rFonts w:eastAsiaTheme="minorHAnsi"/>
          <w:sz w:val="28"/>
          <w:szCs w:val="28"/>
          <w:lang w:val="en-US"/>
        </w:rPr>
        <w:t xml:space="preserve"> </w:t>
      </w:r>
      <w:r w:rsidRPr="0007772B">
        <w:rPr>
          <w:rFonts w:eastAsiaTheme="minorHAnsi"/>
          <w:sz w:val="28"/>
          <w:szCs w:val="28"/>
        </w:rPr>
        <w:t>первичный</w:t>
      </w:r>
      <w:r w:rsidRPr="0007772B">
        <w:rPr>
          <w:rFonts w:eastAsiaTheme="minorHAnsi"/>
          <w:sz w:val="28"/>
          <w:szCs w:val="28"/>
          <w:lang w:val="en-US"/>
        </w:rPr>
        <w:t xml:space="preserve"> </w:t>
      </w:r>
      <w:r w:rsidRPr="0007772B">
        <w:rPr>
          <w:rFonts w:eastAsiaTheme="minorHAnsi"/>
          <w:sz w:val="28"/>
          <w:szCs w:val="28"/>
        </w:rPr>
        <w:t>ключ</w:t>
      </w:r>
      <w:r w:rsidRPr="0007772B">
        <w:rPr>
          <w:rFonts w:eastAsiaTheme="minorHAnsi"/>
          <w:sz w:val="28"/>
          <w:szCs w:val="28"/>
          <w:lang w:val="en-US"/>
        </w:rPr>
        <w:t xml:space="preserve">: instant,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season, yr,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holiday, weekday,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temp,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, hum, windspeed, casual, registered,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cnt</w:t>
      </w:r>
      <w:proofErr w:type="spellEnd"/>
    </w:p>
    <w:p w14:paraId="315B615B" w14:textId="27C80B31" w:rsidR="00E82362" w:rsidRDefault="0007772B">
      <w:pPr>
        <w:widowControl/>
        <w:numPr>
          <w:ilvl w:val="0"/>
          <w:numId w:val="7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 xml:space="preserve">Результат: </w:t>
      </w:r>
      <w:proofErr w:type="spellStart"/>
      <w:r w:rsidRPr="0007772B">
        <w:rPr>
          <w:rFonts w:eastAsiaTheme="minorHAnsi"/>
          <w:sz w:val="28"/>
          <w:szCs w:val="28"/>
        </w:rPr>
        <w:t>PrimaryKey</w:t>
      </w:r>
      <w:proofErr w:type="spellEnd"/>
      <w:r w:rsidRPr="0007772B">
        <w:rPr>
          <w:rFonts w:eastAsiaTheme="minorHAnsi"/>
          <w:sz w:val="28"/>
          <w:szCs w:val="28"/>
        </w:rPr>
        <w:t xml:space="preserve"> — полный набор всех колонок.</w:t>
      </w:r>
    </w:p>
    <w:p w14:paraId="0F6FD218" w14:textId="77777777" w:rsidR="0007772B" w:rsidRPr="0007772B" w:rsidRDefault="0007772B" w:rsidP="0007772B">
      <w:pPr>
        <w:widowControl/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</w:p>
    <w:p w14:paraId="19B2A73E" w14:textId="77777777" w:rsidR="00E82362" w:rsidRPr="0007772B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75C6BE6D" w14:textId="77777777" w:rsidR="00E82362" w:rsidRDefault="00000000">
      <w:pPr>
        <w:widowControl/>
        <w:spacing w:line="360" w:lineRule="auto"/>
        <w:jc w:val="both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Выводы в командной строкой:</w:t>
      </w:r>
    </w:p>
    <w:p w14:paraId="648451AF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433E8A9B" w14:textId="77777777" w:rsidR="00E82362" w:rsidRPr="00B452A6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B452A6">
        <w:rPr>
          <w:rFonts w:eastAsiaTheme="minorHAnsi"/>
          <w:sz w:val="28"/>
          <w:szCs w:val="28"/>
        </w:rPr>
        <w:t xml:space="preserve">///// </w:t>
      </w:r>
      <w:r>
        <w:rPr>
          <w:rFonts w:eastAsiaTheme="minorHAnsi"/>
          <w:sz w:val="28"/>
          <w:szCs w:val="28"/>
          <w:lang w:val="en-US"/>
        </w:rPr>
        <w:t>Initialization</w:t>
      </w:r>
      <w:r w:rsidRPr="00B452A6">
        <w:rPr>
          <w:rFonts w:eastAsiaTheme="minorHAnsi"/>
          <w:sz w:val="28"/>
          <w:szCs w:val="28"/>
        </w:rPr>
        <w:t xml:space="preserve"> /////</w:t>
      </w:r>
    </w:p>
    <w:p w14:paraId="51582297" w14:textId="77777777" w:rsidR="00E82362" w:rsidRPr="00B452A6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3D33E33B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Reading table metadata ...</w:t>
      </w:r>
    </w:p>
    <w:p w14:paraId="0AA12940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Processing table metadata ...</w:t>
      </w:r>
    </w:p>
    <w:p w14:paraId="63B8356B" w14:textId="4C34D7A0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&gt;&gt;&gt; </w:t>
      </w:r>
      <w:r w:rsidR="0007772B">
        <w:rPr>
          <w:rFonts w:eastAsiaTheme="minorHAnsi"/>
          <w:sz w:val="28"/>
          <w:szCs w:val="28"/>
          <w:lang w:val="en-US"/>
        </w:rPr>
        <w:t>day.</w:t>
      </w:r>
      <w:r>
        <w:rPr>
          <w:rFonts w:eastAsiaTheme="minorHAnsi"/>
          <w:sz w:val="28"/>
          <w:szCs w:val="28"/>
          <w:lang w:val="en-US"/>
        </w:rPr>
        <w:t>csv &lt;&lt;&lt;</w:t>
      </w:r>
    </w:p>
    <w:p w14:paraId="2CE63A6A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75BC79B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///// FD-Discovery ///////</w:t>
      </w:r>
    </w:p>
    <w:p w14:paraId="370549A5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60E70B97" w14:textId="4CCBBFA8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Read FDs from result file ... </w:t>
      </w:r>
      <w:r w:rsidR="0007772B" w:rsidRPr="00B452A6">
        <w:rPr>
          <w:rFonts w:eastAsiaTheme="minorHAnsi"/>
          <w:sz w:val="28"/>
          <w:szCs w:val="28"/>
          <w:lang w:val="en-US"/>
        </w:rPr>
        <w:t>519</w:t>
      </w:r>
      <w:r w:rsidR="0007772B">
        <w:rPr>
          <w:rFonts w:eastAsiaTheme="minorHAnsi"/>
          <w:sz w:val="28"/>
          <w:szCs w:val="28"/>
          <w:lang w:val="en-US"/>
        </w:rPr>
        <w:t xml:space="preserve"> </w:t>
      </w:r>
      <w:r>
        <w:rPr>
          <w:rFonts w:eastAsiaTheme="minorHAnsi"/>
          <w:sz w:val="28"/>
          <w:szCs w:val="28"/>
          <w:lang w:val="en-US"/>
        </w:rPr>
        <w:t>FDs read!</w:t>
      </w:r>
    </w:p>
    <w:p w14:paraId="1AB49918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D61DD27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///// Key-Analysis ///////</w:t>
      </w:r>
    </w:p>
    <w:p w14:paraId="4E6DD3D2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6663F109" w14:textId="0DAE79A4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Read FDs from result file ... </w:t>
      </w:r>
      <w:r w:rsidR="0007772B">
        <w:rPr>
          <w:rFonts w:eastAsiaTheme="minorHAnsi"/>
          <w:sz w:val="28"/>
          <w:szCs w:val="28"/>
          <w:lang w:val="en-US"/>
        </w:rPr>
        <w:t>585</w:t>
      </w:r>
      <w:r>
        <w:rPr>
          <w:rFonts w:eastAsiaTheme="minorHAnsi"/>
          <w:sz w:val="28"/>
          <w:szCs w:val="28"/>
          <w:lang w:val="en-US"/>
        </w:rPr>
        <w:t xml:space="preserve"> FDs read!</w:t>
      </w:r>
    </w:p>
    <w:p w14:paraId="2322C6A1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Extracting FD-Keys ... 0</w:t>
      </w:r>
    </w:p>
    <w:p w14:paraId="082AD899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3ACDE3A" w14:textId="77777777" w:rsidR="0007772B" w:rsidRP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# FDs: 519 (avg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lhs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2.4527938; 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rhs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1.0)</w:t>
      </w:r>
    </w:p>
    <w:p w14:paraId="69D61196" w14:textId="77777777" w:rsidR="0007772B" w:rsidRP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# aggregated FDs: 93 (avg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lhs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2.8064516; 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rhs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5.580645)</w:t>
      </w:r>
    </w:p>
    <w:p w14:paraId="546DA260" w14:textId="77777777" w:rsidR="0007772B" w:rsidRP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# extended FDs: 93 (avg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lhs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2.8064516; avg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rhs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 size: 6.290323)</w:t>
      </w:r>
    </w:p>
    <w:p w14:paraId="3731222E" w14:textId="0CFB1285" w:rsidR="00E82362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># FD-Keys: 35 (avg size: 2.5142858)</w:t>
      </w:r>
    </w:p>
    <w:p w14:paraId="4CE053AE" w14:textId="77777777" w:rsidR="0007772B" w:rsidRDefault="0007772B" w:rsidP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72F9121A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///// BCNF-Building //////</w:t>
      </w:r>
    </w:p>
    <w:p w14:paraId="58387604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91459FD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lastRenderedPageBreak/>
        <w:t>Analyzing schema ...</w:t>
      </w:r>
    </w:p>
    <w:p w14:paraId="6CCCECEA" w14:textId="5781BDA9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 xml:space="preserve">        Reading data for min, max, and </w:t>
      </w:r>
      <w:proofErr w:type="spellStart"/>
      <w:r>
        <w:rPr>
          <w:rFonts w:eastAsiaTheme="minorHAnsi"/>
          <w:sz w:val="28"/>
          <w:szCs w:val="28"/>
          <w:lang w:val="en-US"/>
        </w:rPr>
        <w:t>bloomfilter</w:t>
      </w:r>
      <w:proofErr w:type="spellEnd"/>
      <w:r>
        <w:rPr>
          <w:rFonts w:eastAsiaTheme="minorHAnsi"/>
          <w:sz w:val="28"/>
          <w:szCs w:val="28"/>
          <w:lang w:val="en-US"/>
        </w:rPr>
        <w:t xml:space="preserve"> calculations ... done! </w:t>
      </w:r>
      <w:r w:rsidR="0007772B">
        <w:rPr>
          <w:rFonts w:eastAsiaTheme="minorHAnsi"/>
          <w:sz w:val="28"/>
          <w:szCs w:val="28"/>
          <w:lang w:val="en-US"/>
        </w:rPr>
        <w:t>38</w:t>
      </w:r>
    </w:p>
    <w:p w14:paraId="0CA9BB15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667AC1A9" w14:textId="77777777" w:rsidR="00E82362" w:rsidRDefault="00000000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>
        <w:rPr>
          <w:rFonts w:eastAsiaTheme="minorHAnsi"/>
          <w:sz w:val="28"/>
          <w:szCs w:val="28"/>
          <w:lang w:val="en-US"/>
        </w:rPr>
        <w:t>Decomposition is complete. We now need to find good primary keys for relations without a primary key.</w:t>
      </w:r>
    </w:p>
    <w:p w14:paraId="0E64509B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975067A" w14:textId="77777777" w:rsidR="00E82362" w:rsidRPr="00B452A6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FEC3003" w14:textId="6D7CED2C" w:rsidR="00E82362" w:rsidRDefault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07772B">
        <w:rPr>
          <w:rFonts w:eastAsiaTheme="minorHAnsi"/>
          <w:sz w:val="28"/>
          <w:szCs w:val="28"/>
          <w:lang w:val="en-US"/>
        </w:rPr>
        <w:t xml:space="preserve">[instant;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season; yr;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holiday; weekday;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temp;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 xml:space="preserve">; hum; windspeed; casual; registered; </w:t>
      </w:r>
      <w:proofErr w:type="spellStart"/>
      <w:r w:rsidRPr="0007772B">
        <w:rPr>
          <w:rFonts w:eastAsiaTheme="minorHAnsi"/>
          <w:sz w:val="28"/>
          <w:szCs w:val="28"/>
          <w:lang w:val="en-US"/>
        </w:rPr>
        <w:t>cnt</w:t>
      </w:r>
      <w:proofErr w:type="spellEnd"/>
      <w:r w:rsidRPr="0007772B">
        <w:rPr>
          <w:rFonts w:eastAsiaTheme="minorHAnsi"/>
          <w:sz w:val="28"/>
          <w:szCs w:val="28"/>
          <w:lang w:val="en-US"/>
        </w:rPr>
        <w:t>]</w:t>
      </w:r>
    </w:p>
    <w:p w14:paraId="58665451" w14:textId="77777777" w:rsidR="0007772B" w:rsidRPr="0007772B" w:rsidRDefault="0007772B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72FA900B" w14:textId="03F33DF0" w:rsidR="003C3FD7" w:rsidRDefault="0007772B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07772B">
        <w:rPr>
          <w:rFonts w:eastAsiaTheme="minorHAnsi"/>
          <w:sz w:val="28"/>
          <w:szCs w:val="28"/>
        </w:rPr>
        <w:t>Алгоритм обнаружил 519 функциональных зависимостей между столбцами, построил декомпозицию схемы по BCNF, выделил 35 составных ключей (FD-</w:t>
      </w:r>
      <w:proofErr w:type="spellStart"/>
      <w:r w:rsidRPr="0007772B">
        <w:rPr>
          <w:rFonts w:eastAsiaTheme="minorHAnsi"/>
          <w:sz w:val="28"/>
          <w:szCs w:val="28"/>
        </w:rPr>
        <w:t>Keys</w:t>
      </w:r>
      <w:proofErr w:type="spellEnd"/>
      <w:r w:rsidRPr="0007772B">
        <w:rPr>
          <w:rFonts w:eastAsiaTheme="minorHAnsi"/>
          <w:sz w:val="28"/>
          <w:szCs w:val="28"/>
        </w:rPr>
        <w:t xml:space="preserve">) на различных подтаблицах. Для изначальной таблицы day.csv композитным </w:t>
      </w:r>
      <w:proofErr w:type="spellStart"/>
      <w:r w:rsidRPr="0007772B">
        <w:rPr>
          <w:rFonts w:eastAsiaTheme="minorHAnsi"/>
          <w:sz w:val="28"/>
          <w:szCs w:val="28"/>
        </w:rPr>
        <w:t>суперключом</w:t>
      </w:r>
      <w:proofErr w:type="spellEnd"/>
      <w:r w:rsidRPr="0007772B">
        <w:rPr>
          <w:rFonts w:eastAsiaTheme="minorHAnsi"/>
          <w:sz w:val="28"/>
          <w:szCs w:val="28"/>
        </w:rPr>
        <w:t xml:space="preserve"> выступает полный набор всех 16 колонок. Схема была разложена на подтаблицы согласно найденным зависимостям, и для каждой подтаблицы выбран первичный ключ, обеспечивающий уникальность записей. В отличие от auto-mpg.csv здесь имеет место сложная нормализация на основе многочисленных зависимостей между столбцами.</w:t>
      </w:r>
    </w:p>
    <w:p w14:paraId="259BCB46" w14:textId="77777777" w:rsidR="003C3FD7" w:rsidRDefault="003C3FD7">
      <w:pPr>
        <w:widowControl/>
        <w:spacing w:after="200" w:line="276" w:lineRule="auto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4EFED54F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8" w:name="_Toc8"/>
      <w:r>
        <w:rPr>
          <w:rFonts w:eastAsiaTheme="minorHAnsi"/>
        </w:rPr>
        <w:lastRenderedPageBreak/>
        <w:t xml:space="preserve">Схема БД в нотации пакета </w:t>
      </w:r>
      <w:proofErr w:type="spellStart"/>
      <w:r>
        <w:rPr>
          <w:rFonts w:eastAsiaTheme="minorHAnsi"/>
        </w:rPr>
        <w:t>ERwin</w:t>
      </w:r>
      <w:bookmarkEnd w:id="8"/>
      <w:proofErr w:type="spellEnd"/>
    </w:p>
    <w:p w14:paraId="214A12AA" w14:textId="0A8BBEFE" w:rsidR="00E82362" w:rsidRPr="006D373E" w:rsidRDefault="003C3FD7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3C3FD7">
        <w:rPr>
          <w:noProof/>
        </w:rPr>
        <w:drawing>
          <wp:inline distT="0" distB="0" distL="0" distR="0" wp14:anchorId="2E2ACACD" wp14:editId="479FB547">
            <wp:extent cx="5545780" cy="3057525"/>
            <wp:effectExtent l="0" t="0" r="0" b="0"/>
            <wp:docPr id="158941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7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2937" cy="306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E28" w:rsidRPr="00F32E28">
        <w:rPr>
          <w:noProof/>
        </w:rPr>
        <w:t xml:space="preserve"> </w:t>
      </w:r>
    </w:p>
    <w:p w14:paraId="66056895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9" w:name="_Toc9"/>
      <w:r>
        <w:rPr>
          <w:rFonts w:eastAsiaTheme="minorHAnsi"/>
        </w:rPr>
        <w:t>Схема БД в схему с синтетическими ключами</w:t>
      </w:r>
      <w:bookmarkEnd w:id="9"/>
    </w:p>
    <w:p w14:paraId="788A1655" w14:textId="100F338C" w:rsidR="00E82362" w:rsidRDefault="003C3FD7">
      <w:pPr>
        <w:widowControl/>
        <w:spacing w:line="360" w:lineRule="auto"/>
        <w:jc w:val="center"/>
        <w:rPr>
          <w:rFonts w:eastAsiaTheme="minorHAnsi"/>
          <w:sz w:val="28"/>
          <w:szCs w:val="28"/>
        </w:rPr>
      </w:pPr>
      <w:r w:rsidRPr="003C3FD7">
        <w:rPr>
          <w:rFonts w:eastAsiaTheme="minorHAnsi"/>
          <w:sz w:val="28"/>
          <w:szCs w:val="28"/>
        </w:rPr>
        <w:drawing>
          <wp:inline distT="0" distB="0" distL="0" distR="0" wp14:anchorId="32394944" wp14:editId="303302D0">
            <wp:extent cx="5939790" cy="2776220"/>
            <wp:effectExtent l="0" t="0" r="3810" b="5080"/>
            <wp:docPr id="131970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11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C4E5" w14:textId="77777777" w:rsidR="00E82362" w:rsidRPr="003C3FD7" w:rsidRDefault="00000000">
      <w:pPr>
        <w:widowControl/>
        <w:spacing w:after="200" w:line="276" w:lineRule="auto"/>
        <w:rPr>
          <w:rFonts w:eastAsiaTheme="minorHAnsi"/>
          <w:sz w:val="28"/>
          <w:szCs w:val="28"/>
        </w:rPr>
      </w:pPr>
      <w:r w:rsidRPr="003C3FD7">
        <w:rPr>
          <w:rFonts w:eastAsiaTheme="minorHAnsi"/>
          <w:sz w:val="28"/>
          <w:szCs w:val="28"/>
        </w:rPr>
        <w:br w:type="page" w:clear="all"/>
      </w:r>
    </w:p>
    <w:p w14:paraId="47997582" w14:textId="77777777" w:rsidR="00E82362" w:rsidRDefault="00000000">
      <w:pPr>
        <w:pStyle w:val="2"/>
        <w:numPr>
          <w:ilvl w:val="1"/>
          <w:numId w:val="3"/>
        </w:numPr>
        <w:ind w:left="0" w:firstLine="709"/>
        <w:rPr>
          <w:rFonts w:eastAsiaTheme="minorHAnsi"/>
        </w:rPr>
      </w:pPr>
      <w:bookmarkStart w:id="10" w:name="_Toc10"/>
      <w:r>
        <w:rPr>
          <w:rFonts w:eastAsiaTheme="minorHAnsi"/>
        </w:rPr>
        <w:lastRenderedPageBreak/>
        <w:t>Алгоритм заполнения таблиц базы данных (с синтетическими ключами) данными из нашего набора</w:t>
      </w:r>
      <w:bookmarkEnd w:id="10"/>
    </w:p>
    <w:p w14:paraId="653DE0C7" w14:textId="77777777" w:rsidR="00E82362" w:rsidRDefault="00E82362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7D3241A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import csv</w:t>
      </w:r>
    </w:p>
    <w:p w14:paraId="0C0CE62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import pg8000</w:t>
      </w:r>
    </w:p>
    <w:p w14:paraId="65E63B3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from io import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StringIO</w:t>
      </w:r>
      <w:proofErr w:type="spellEnd"/>
    </w:p>
    <w:p w14:paraId="4C7A66A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EC1CF7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# === Параметры подключения ===</w:t>
      </w:r>
    </w:p>
    <w:p w14:paraId="3C3FFEA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DB_HOST = '127.0.0.1'</w:t>
      </w:r>
    </w:p>
    <w:p w14:paraId="7E1986B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DB_NAME =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bike_sharing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</w:t>
      </w:r>
    </w:p>
    <w:p w14:paraId="3451F4D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DB_USER =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postgres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</w:t>
      </w:r>
    </w:p>
    <w:p w14:paraId="472ADEB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DB_PASS = 'admin'</w:t>
      </w:r>
    </w:p>
    <w:p w14:paraId="52AE903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0DE0166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# === </w:t>
      </w:r>
      <w:r w:rsidRPr="002747D5">
        <w:rPr>
          <w:rFonts w:eastAsiaTheme="minorHAnsi"/>
          <w:sz w:val="28"/>
          <w:szCs w:val="28"/>
        </w:rPr>
        <w:t>Подключение</w:t>
      </w:r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68C847A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conn = pg8000.connect(</w:t>
      </w:r>
    </w:p>
    <w:p w14:paraId="6670E00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host=DB_HOST,</w:t>
      </w:r>
    </w:p>
    <w:p w14:paraId="134E4B2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port=5432,</w:t>
      </w:r>
    </w:p>
    <w:p w14:paraId="3DA5C0E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user=DB_USER,</w:t>
      </w:r>
    </w:p>
    <w:p w14:paraId="1AE63E6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password=DB_PASS,</w:t>
      </w:r>
    </w:p>
    <w:p w14:paraId="0DF5B3A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database=DB_NAME</w:t>
      </w:r>
    </w:p>
    <w:p w14:paraId="25F95E7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)</w:t>
      </w:r>
    </w:p>
    <w:p w14:paraId="6AA9C46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cur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conn.cursor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0DE1C1E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28D94E4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def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 xml:space="preserve">cur, table,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 values):</w:t>
      </w:r>
    </w:p>
    <w:p w14:paraId="339CE7F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r w:rsidRPr="002747D5">
        <w:rPr>
          <w:rFonts w:eastAsiaTheme="minorHAnsi"/>
          <w:sz w:val="28"/>
          <w:szCs w:val="28"/>
        </w:rPr>
        <w:t>"""</w:t>
      </w:r>
    </w:p>
    <w:p w14:paraId="257ABC7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    Вспомогательная функция для вставки в измерение и получения ID.</w:t>
      </w:r>
    </w:p>
    <w:p w14:paraId="709D697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    """</w:t>
      </w:r>
    </w:p>
    <w:p w14:paraId="61E2D4B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747D5">
        <w:rPr>
          <w:rFonts w:eastAsiaTheme="minorHAnsi"/>
          <w:sz w:val="28"/>
          <w:szCs w:val="28"/>
        </w:rPr>
        <w:t>    # Формируем условие WHERE для уникальных колонок</w:t>
      </w:r>
    </w:p>
    <w:p w14:paraId="5607410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where_clause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" AND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".join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 xml:space="preserve">([f"{col} = %s" for col in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])</w:t>
      </w:r>
    </w:p>
    <w:p w14:paraId="6F568D7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select_sql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f"SELECT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id FROM {table} WHERE {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where_clause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}"</w:t>
      </w:r>
    </w:p>
    <w:p w14:paraId="667F26D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cur.execute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select_sql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[values[col] for col in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])</w:t>
      </w:r>
    </w:p>
    <w:p w14:paraId="3700E62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row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cur.fetchone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388987C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if row:</w:t>
      </w:r>
    </w:p>
    <w:p w14:paraId="0F29FC6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return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row[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0]</w:t>
      </w:r>
    </w:p>
    <w:p w14:paraId="58C5274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E81A90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</w:t>
      </w:r>
      <w:r w:rsidRPr="002747D5">
        <w:rPr>
          <w:rFonts w:eastAsiaTheme="minorHAnsi"/>
          <w:sz w:val="28"/>
          <w:szCs w:val="28"/>
        </w:rPr>
        <w:t>Иначе</w:t>
      </w:r>
      <w:r w:rsidRPr="002747D5">
        <w:rPr>
          <w:rFonts w:eastAsiaTheme="minorHAnsi"/>
          <w:sz w:val="28"/>
          <w:szCs w:val="28"/>
          <w:lang w:val="en-US"/>
        </w:rPr>
        <w:t xml:space="preserve"> </w:t>
      </w:r>
      <w:r w:rsidRPr="002747D5">
        <w:rPr>
          <w:rFonts w:eastAsiaTheme="minorHAnsi"/>
          <w:sz w:val="28"/>
          <w:szCs w:val="28"/>
        </w:rPr>
        <w:t>вставляем</w:t>
      </w:r>
    </w:p>
    <w:p w14:paraId="6F3EA5F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cols = ",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".join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)</w:t>
      </w:r>
    </w:p>
    <w:p w14:paraId="517203E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placeholders = ",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".join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 xml:space="preserve">(["%s"] *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len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))</w:t>
      </w:r>
    </w:p>
    <w:p w14:paraId="1E0D2CB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insert_sql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f"INSERT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INTO {table} ({cols}) VALUES ({placeholders}) RETURNING id"</w:t>
      </w:r>
    </w:p>
    <w:p w14:paraId="7A78E98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cur.execute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insert_sql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[values[col] for col in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])</w:t>
      </w:r>
    </w:p>
    <w:p w14:paraId="0BA3CEB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cur.fetchone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()[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0]</w:t>
      </w:r>
    </w:p>
    <w:p w14:paraId="263E00E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3B536C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# === </w:t>
      </w:r>
      <w:r w:rsidRPr="002747D5">
        <w:rPr>
          <w:rFonts w:eastAsiaTheme="minorHAnsi"/>
          <w:sz w:val="28"/>
          <w:szCs w:val="28"/>
        </w:rPr>
        <w:t>Чтение</w:t>
      </w:r>
      <w:r w:rsidRPr="002747D5">
        <w:rPr>
          <w:rFonts w:eastAsiaTheme="minorHAnsi"/>
          <w:sz w:val="28"/>
          <w:szCs w:val="28"/>
          <w:lang w:val="en-US"/>
        </w:rPr>
        <w:t xml:space="preserve"> </w:t>
      </w:r>
      <w:r w:rsidRPr="002747D5">
        <w:rPr>
          <w:rFonts w:eastAsiaTheme="minorHAnsi"/>
          <w:sz w:val="28"/>
          <w:szCs w:val="28"/>
        </w:rPr>
        <w:t>данных</w:t>
      </w:r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4A03EF4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with 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open(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'day.csv',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rb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') as f:</w:t>
      </w:r>
    </w:p>
    <w:p w14:paraId="13FF2EF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raw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f.read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3FBA829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text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raw.decode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('latin1')</w:t>
      </w:r>
    </w:p>
    <w:p w14:paraId="7130BD2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reader =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csv.DictReader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StringIO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(text))</w:t>
      </w:r>
    </w:p>
    <w:p w14:paraId="75D5B3B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225C945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for row in reader:</w:t>
      </w:r>
    </w:p>
    <w:p w14:paraId="54B419E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</w:t>
      </w:r>
      <w:r w:rsidRPr="002747D5">
        <w:rPr>
          <w:rFonts w:eastAsiaTheme="minorHAnsi"/>
          <w:sz w:val="28"/>
          <w:szCs w:val="28"/>
        </w:rPr>
        <w:t>Преобразуем</w:t>
      </w:r>
      <w:r w:rsidRPr="002747D5">
        <w:rPr>
          <w:rFonts w:eastAsiaTheme="minorHAnsi"/>
          <w:sz w:val="28"/>
          <w:szCs w:val="28"/>
          <w:lang w:val="en-US"/>
        </w:rPr>
        <w:t xml:space="preserve"> </w:t>
      </w:r>
      <w:r w:rsidRPr="002747D5">
        <w:rPr>
          <w:rFonts w:eastAsiaTheme="minorHAnsi"/>
          <w:sz w:val="28"/>
          <w:szCs w:val="28"/>
        </w:rPr>
        <w:t>значения</w:t>
      </w:r>
    </w:p>
    <w:p w14:paraId="1C53CC7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data = {</w:t>
      </w:r>
    </w:p>
    <w:p w14:paraId="55D8385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'instant': int(row['instant']),</w:t>
      </w:r>
    </w:p>
    <w:p w14:paraId="62F546A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76A45C9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'yr': int(row['yr']),</w:t>
      </w:r>
    </w:p>
    <w:p w14:paraId="1A810A9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637FEE8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'weekday': int(row['weekday']),</w:t>
      </w:r>
    </w:p>
    <w:p w14:paraId="3DEEFA0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'holiday': bool(int(row['holiday'])),</w:t>
      </w:r>
    </w:p>
    <w:p w14:paraId="13F9B1F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bool(int(row['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'])),</w:t>
      </w:r>
    </w:p>
    <w:p w14:paraId="6D2DDE2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'season': int(row['season']),</w:t>
      </w:r>
    </w:p>
    <w:p w14:paraId="13B11EB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0CF43F8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'temp': float(row['temp']),</w:t>
      </w:r>
    </w:p>
    <w:p w14:paraId="1134F65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float(row['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37DBC74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'hum': float(row['hum']),</w:t>
      </w:r>
    </w:p>
    <w:p w14:paraId="05785D1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'windspeed': float(row['windspeed']),</w:t>
      </w:r>
    </w:p>
    <w:p w14:paraId="7598DA1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'casual': int(row['casual']),</w:t>
      </w:r>
    </w:p>
    <w:p w14:paraId="03F41CF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'registered': int(row['registered']),</w:t>
      </w:r>
    </w:p>
    <w:p w14:paraId="470823F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': int(row['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']),</w:t>
      </w:r>
    </w:p>
    <w:p w14:paraId="1E57CA3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}</w:t>
      </w:r>
    </w:p>
    <w:p w14:paraId="28F4740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4513C2D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1.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dim_windspeed_mnth_weekday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2225FEC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wmw_id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26AC083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30C4CDE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_windspeed_mnth_weekday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091AC95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'windspeed',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'weekday'],</w:t>
      </w:r>
    </w:p>
    <w:p w14:paraId="63A9F21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'windspeed',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'weekday',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weathersit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09B8D85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134F2FE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5FECBB2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17D3CC8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2.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dim_season_month_atemp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33598A2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sma_id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0D165F8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2E5B719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_season_month_atemp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0521ACD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77F1493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mnth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'season'],</w:t>
      </w:r>
    </w:p>
    <w:p w14:paraId="7E91AB6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356956B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2530DBF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5E74382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3.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dim_temp_group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2B9AEF5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tg_id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71DC6E7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>        cur,</w:t>
      </w:r>
    </w:p>
    <w:p w14:paraId="3085A15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_temp_group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118C758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5485A8D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atemp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 'yr'],</w:t>
      </w:r>
    </w:p>
    <w:p w14:paraId="26AB100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0B93BBA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3D92FC5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4AE6729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4.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dim_holiday_temp_weekday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05C5CE9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htw_id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1092326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53A41C7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_holiday_temp_weekday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59E5D26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'weekday'],</w:t>
      </w:r>
    </w:p>
    <w:p w14:paraId="60C5C84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'temp', 'weekday', 'holiday'],</w:t>
      </w:r>
    </w:p>
    <w:p w14:paraId="1EA2411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51A7C048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2B887B7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2DF4B6D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5.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dim_working_day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2016CAD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wd_id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get_or_create_</w:t>
      </w:r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(</w:t>
      </w:r>
      <w:proofErr w:type="gramEnd"/>
    </w:p>
    <w:p w14:paraId="2571770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cur,</w:t>
      </w:r>
    </w:p>
    <w:p w14:paraId="0CF0DD61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'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dim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_working_day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',</w:t>
      </w:r>
    </w:p>
    <w:p w14:paraId="0F6999CC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unique_cols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'holiday', 'weekday'],</w:t>
      </w:r>
    </w:p>
    <w:p w14:paraId="613DEC7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all_cols</w:t>
      </w:r>
      <w:proofErr w:type="spellEnd"/>
      <w:proofErr w:type="gramStart"/>
      <w:r w:rsidRPr="002747D5">
        <w:rPr>
          <w:rFonts w:eastAsiaTheme="minorHAnsi"/>
          <w:sz w:val="28"/>
          <w:szCs w:val="28"/>
          <w:lang w:val="en-US"/>
        </w:rPr>
        <w:t>=[</w:t>
      </w:r>
      <w:proofErr w:type="gramEnd"/>
      <w:r w:rsidRPr="002747D5">
        <w:rPr>
          <w:rFonts w:eastAsiaTheme="minorHAnsi"/>
          <w:sz w:val="28"/>
          <w:szCs w:val="28"/>
          <w:lang w:val="en-US"/>
        </w:rPr>
        <w:t>'holiday', 'weekday', 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1FA67F4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values=data</w:t>
      </w:r>
    </w:p>
    <w:p w14:paraId="516CC68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</w:t>
      </w:r>
    </w:p>
    <w:p w14:paraId="550890F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44AF2E59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# === 6.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fact_day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===</w:t>
      </w:r>
    </w:p>
    <w:p w14:paraId="0F91F084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cur.execute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("""</w:t>
      </w:r>
    </w:p>
    <w:p w14:paraId="6CC4A5CF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INSERT INTO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fact_day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 (</w:t>
      </w:r>
    </w:p>
    <w:p w14:paraId="4F19D65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instant,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hum, casual, registered,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2D405685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windspeed_mnth_weekday_id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1843E56A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lastRenderedPageBreak/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season_month_atemp_id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7FC4D6B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temp_group_id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3D6E2810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holiday_temp_weekday_id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,</w:t>
      </w:r>
    </w:p>
    <w:p w14:paraId="4603B1C6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working_day_id</w:t>
      </w:r>
      <w:proofErr w:type="spellEnd"/>
    </w:p>
    <w:p w14:paraId="16C7C91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) VALUES (%s, %s, %s, %s, %s, %s, %s, %s, %s, %s, %s)</w:t>
      </w:r>
    </w:p>
    <w:p w14:paraId="097AD1E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""", (</w:t>
      </w:r>
    </w:p>
    <w:p w14:paraId="47D41EA7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    data['instant'], data['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dteday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 data['hum'], data['casual'], data['registered'], data['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cnt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>'],</w:t>
      </w:r>
    </w:p>
    <w:p w14:paraId="2FA8D74B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 xml:space="preserve">       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wmw_id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sma_id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tg_id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htw_id</w:t>
      </w:r>
      <w:proofErr w:type="spellEnd"/>
      <w:r w:rsidRPr="002747D5">
        <w:rPr>
          <w:rFonts w:eastAsiaTheme="minorHAnsi"/>
          <w:sz w:val="28"/>
          <w:szCs w:val="28"/>
          <w:lang w:val="en-US"/>
        </w:rPr>
        <w:t xml:space="preserve">, </w:t>
      </w:r>
      <w:proofErr w:type="spellStart"/>
      <w:r w:rsidRPr="002747D5">
        <w:rPr>
          <w:rFonts w:eastAsiaTheme="minorHAnsi"/>
          <w:sz w:val="28"/>
          <w:szCs w:val="28"/>
          <w:lang w:val="en-US"/>
        </w:rPr>
        <w:t>wd_id</w:t>
      </w:r>
      <w:proofErr w:type="spellEnd"/>
    </w:p>
    <w:p w14:paraId="7B581DED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sz w:val="28"/>
          <w:szCs w:val="28"/>
          <w:lang w:val="en-US"/>
        </w:rPr>
        <w:t>    ))</w:t>
      </w:r>
    </w:p>
    <w:p w14:paraId="7E810A73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377AD9A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conn.commit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7EFBFF6E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cur.close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2483082A" w14:textId="77777777" w:rsidR="002747D5" w:rsidRPr="00635C94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  <w:lang w:val="en-US"/>
        </w:rPr>
        <w:t>conn.close</w:t>
      </w:r>
      <w:proofErr w:type="spellEnd"/>
      <w:proofErr w:type="gramEnd"/>
      <w:r w:rsidRPr="002747D5">
        <w:rPr>
          <w:rFonts w:eastAsiaTheme="minorHAnsi"/>
          <w:sz w:val="28"/>
          <w:szCs w:val="28"/>
          <w:lang w:val="en-US"/>
        </w:rPr>
        <w:t>()</w:t>
      </w:r>
    </w:p>
    <w:p w14:paraId="51DCE7A2" w14:textId="77777777" w:rsidR="002747D5" w:rsidRPr="002747D5" w:rsidRDefault="002747D5" w:rsidP="002747D5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proofErr w:type="spellStart"/>
      <w:proofErr w:type="gramStart"/>
      <w:r w:rsidRPr="002747D5">
        <w:rPr>
          <w:rFonts w:eastAsiaTheme="minorHAnsi"/>
          <w:sz w:val="28"/>
          <w:szCs w:val="28"/>
        </w:rPr>
        <w:t>print</w:t>
      </w:r>
      <w:proofErr w:type="spellEnd"/>
      <w:r w:rsidRPr="002747D5">
        <w:rPr>
          <w:rFonts w:eastAsiaTheme="minorHAnsi"/>
          <w:sz w:val="28"/>
          <w:szCs w:val="28"/>
        </w:rPr>
        <w:t>(</w:t>
      </w:r>
      <w:proofErr w:type="gramEnd"/>
      <w:r w:rsidRPr="002747D5">
        <w:rPr>
          <w:rFonts w:eastAsiaTheme="minorHAnsi"/>
          <w:sz w:val="28"/>
          <w:szCs w:val="28"/>
        </w:rPr>
        <w:t>"Загрузка завершена!")</w:t>
      </w:r>
    </w:p>
    <w:p w14:paraId="321592F3" w14:textId="553D1DF0" w:rsidR="00E82362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24B270E2" wp14:editId="6CA148C5">
            <wp:extent cx="3858163" cy="1495634"/>
            <wp:effectExtent l="0" t="0" r="0" b="9525"/>
            <wp:docPr id="183327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3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3B3E" w14:textId="4732A8CB" w:rsidR="002747D5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3BD1427E" wp14:editId="10AFC31D">
            <wp:extent cx="5939790" cy="2772410"/>
            <wp:effectExtent l="0" t="0" r="3810" b="8890"/>
            <wp:docPr id="213932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20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429" w14:textId="35C44825" w:rsidR="00387BC8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4610808B" wp14:editId="20E9AADD">
            <wp:extent cx="5939790" cy="1458595"/>
            <wp:effectExtent l="0" t="0" r="3810" b="8255"/>
            <wp:docPr id="1950514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149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36A0" w14:textId="3297A394" w:rsidR="002747D5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7E6B3CF4" wp14:editId="46756873">
            <wp:extent cx="5939790" cy="1461770"/>
            <wp:effectExtent l="0" t="0" r="3810" b="5080"/>
            <wp:docPr id="1851369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69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202F" w14:textId="0F54006D" w:rsidR="002747D5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24A10448" wp14:editId="6D749594">
            <wp:extent cx="5939790" cy="1417320"/>
            <wp:effectExtent l="0" t="0" r="3810" b="0"/>
            <wp:docPr id="168133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36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8DF6" w14:textId="02100875" w:rsidR="002747D5" w:rsidRPr="00387BC8" w:rsidRDefault="002747D5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2747D5">
        <w:rPr>
          <w:rFonts w:eastAsiaTheme="minorHAnsi"/>
          <w:noProof/>
          <w:sz w:val="28"/>
          <w:szCs w:val="28"/>
          <w:lang w:val="en-US"/>
        </w:rPr>
        <w:drawing>
          <wp:inline distT="0" distB="0" distL="0" distR="0" wp14:anchorId="3C213284" wp14:editId="60137A79">
            <wp:extent cx="5939790" cy="3167380"/>
            <wp:effectExtent l="0" t="0" r="3810" b="0"/>
            <wp:docPr id="1783074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4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7D5" w:rsidRPr="00387BC8">
      <w:pgSz w:w="11906" w:h="16838"/>
      <w:pgMar w:top="1134" w:right="851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7C81" w14:textId="77777777" w:rsidR="009B0BAB" w:rsidRDefault="009B0BAB">
      <w:r>
        <w:separator/>
      </w:r>
    </w:p>
  </w:endnote>
  <w:endnote w:type="continuationSeparator" w:id="0">
    <w:p w14:paraId="5ED7CF9C" w14:textId="77777777" w:rsidR="009B0BAB" w:rsidRDefault="009B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C44B" w14:textId="77777777" w:rsidR="009B0BAB" w:rsidRDefault="009B0BAB">
      <w:r>
        <w:separator/>
      </w:r>
    </w:p>
  </w:footnote>
  <w:footnote w:type="continuationSeparator" w:id="0">
    <w:p w14:paraId="1161CDB9" w14:textId="77777777" w:rsidR="009B0BAB" w:rsidRDefault="009B0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3AEC"/>
    <w:multiLevelType w:val="multilevel"/>
    <w:tmpl w:val="63A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4F715F"/>
    <w:multiLevelType w:val="multilevel"/>
    <w:tmpl w:val="39F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6E93206"/>
    <w:multiLevelType w:val="multilevel"/>
    <w:tmpl w:val="01EC09E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C264EE3"/>
    <w:multiLevelType w:val="multilevel"/>
    <w:tmpl w:val="0419001F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DEA6266"/>
    <w:multiLevelType w:val="multilevel"/>
    <w:tmpl w:val="432A0A38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4443CE"/>
    <w:multiLevelType w:val="multilevel"/>
    <w:tmpl w:val="F57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747309"/>
    <w:multiLevelType w:val="multilevel"/>
    <w:tmpl w:val="D2B402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447341">
    <w:abstractNumId w:val="4"/>
  </w:num>
  <w:num w:numId="2" w16cid:durableId="1212495710">
    <w:abstractNumId w:val="2"/>
  </w:num>
  <w:num w:numId="3" w16cid:durableId="1918393685">
    <w:abstractNumId w:val="3"/>
  </w:num>
  <w:num w:numId="4" w16cid:durableId="1827941790">
    <w:abstractNumId w:val="6"/>
  </w:num>
  <w:num w:numId="5" w16cid:durableId="1933855853">
    <w:abstractNumId w:val="0"/>
  </w:num>
  <w:num w:numId="6" w16cid:durableId="787159422">
    <w:abstractNumId w:val="5"/>
  </w:num>
  <w:num w:numId="7" w16cid:durableId="742414256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62"/>
    <w:rsid w:val="0007772B"/>
    <w:rsid w:val="000B2E0C"/>
    <w:rsid w:val="002747D5"/>
    <w:rsid w:val="0027500E"/>
    <w:rsid w:val="00387BC8"/>
    <w:rsid w:val="003C3FD7"/>
    <w:rsid w:val="003F1EBE"/>
    <w:rsid w:val="00433597"/>
    <w:rsid w:val="00453E2B"/>
    <w:rsid w:val="00473ACB"/>
    <w:rsid w:val="004F571B"/>
    <w:rsid w:val="00543754"/>
    <w:rsid w:val="005F6F8D"/>
    <w:rsid w:val="00635C94"/>
    <w:rsid w:val="00672C71"/>
    <w:rsid w:val="006D373E"/>
    <w:rsid w:val="00717212"/>
    <w:rsid w:val="00824B3E"/>
    <w:rsid w:val="008811A9"/>
    <w:rsid w:val="009B0BAB"/>
    <w:rsid w:val="00A56604"/>
    <w:rsid w:val="00B35C3B"/>
    <w:rsid w:val="00B452A6"/>
    <w:rsid w:val="00BA5C18"/>
    <w:rsid w:val="00BD7799"/>
    <w:rsid w:val="00C22EEC"/>
    <w:rsid w:val="00CA45E3"/>
    <w:rsid w:val="00CB53B0"/>
    <w:rsid w:val="00DF60F4"/>
    <w:rsid w:val="00E82362"/>
    <w:rsid w:val="00EE52CB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4316"/>
  <w15:docId w15:val="{88CBE8EE-4340-40E1-B5CD-9B0D814E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3"/>
      </w:numPr>
      <w:spacing w:line="360" w:lineRule="auto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numPr>
        <w:numId w:val="1"/>
      </w:numPr>
      <w:spacing w:line="360" w:lineRule="auto"/>
      <w:contextualSpacing/>
      <w:jc w:val="both"/>
      <w:outlineLvl w:val="1"/>
    </w:pPr>
    <w:rPr>
      <w:rFonts w:eastAsiaTheme="majorEastAs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widowControl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8">
    <w:name w:val="Placeholder Text"/>
    <w:basedOn w:val="a0"/>
    <w:uiPriority w:val="99"/>
    <w:semiHidden/>
    <w:rPr>
      <w:color w:val="666666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semiHidden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fb">
    <w:name w:val="Body Text"/>
    <w:basedOn w:val="a"/>
    <w:link w:val="afc"/>
    <w:uiPriority w:val="1"/>
    <w:qFormat/>
    <w:rPr>
      <w:sz w:val="28"/>
      <w:szCs w:val="28"/>
    </w:rPr>
  </w:style>
  <w:style w:type="character" w:customStyle="1" w:styleId="afc">
    <w:name w:val="Основной текст Знак"/>
    <w:basedOn w:val="a0"/>
    <w:link w:val="afb"/>
    <w:uiPriority w:val="1"/>
    <w:rPr>
      <w:rFonts w:ascii="Times New Roman" w:eastAsia="Times New Roman" w:hAnsi="Times New Roman" w:cs="Times New Roman"/>
      <w:sz w:val="28"/>
      <w:szCs w:val="28"/>
    </w:rPr>
  </w:style>
  <w:style w:type="character" w:styleId="afd">
    <w:name w:val="Hyperlink"/>
    <w:uiPriority w:val="99"/>
    <w:unhideWhenUsed/>
    <w:rPr>
      <w:color w:val="0000FF"/>
      <w:u w:val="single"/>
    </w:rPr>
  </w:style>
  <w:style w:type="paragraph" w:styleId="24">
    <w:name w:val="toc 2"/>
    <w:basedOn w:val="a"/>
    <w:next w:val="a"/>
    <w:uiPriority w:val="39"/>
    <w:unhideWhenUsed/>
    <w:pPr>
      <w:widowControl/>
      <w:spacing w:after="100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fe">
    <w:name w:val="List Paragraph"/>
    <w:basedOn w:val="a"/>
    <w:uiPriority w:val="34"/>
    <w:qFormat/>
    <w:pPr>
      <w:ind w:left="720"/>
      <w:contextualSpacing/>
    </w:pPr>
  </w:style>
  <w:style w:type="paragraph" w:styleId="aff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0"/>
    <w:link w:val="aff3"/>
    <w:uiPriority w:val="99"/>
    <w:rPr>
      <w:rFonts w:ascii="Times New Roman" w:eastAsia="Times New Roman" w:hAnsi="Times New Roman" w:cs="Times New Roman"/>
    </w:rPr>
  </w:style>
  <w:style w:type="paragraph" w:styleId="aff5">
    <w:name w:val="footer"/>
    <w:basedOn w:val="a"/>
    <w:link w:val="af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0"/>
    <w:link w:val="aff5"/>
    <w:uiPriority w:val="99"/>
    <w:rPr>
      <w:rFonts w:ascii="Times New Roman" w:eastAsia="Times New Roman" w:hAnsi="Times New Roman" w:cs="Times New Roman"/>
    </w:rPr>
  </w:style>
  <w:style w:type="character" w:styleId="aff7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21</Pages>
  <Words>2195</Words>
  <Characters>12514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9</cp:revision>
  <dcterms:created xsi:type="dcterms:W3CDTF">2025-10-03T10:59:00Z</dcterms:created>
  <dcterms:modified xsi:type="dcterms:W3CDTF">2025-10-22T23:32:00Z</dcterms:modified>
</cp:coreProperties>
</file>