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54"/>
      </w:tblGrid>
      <w:tr w:rsidR="00AB3C0C" w:rsidRPr="003A7C47" w14:paraId="0A6FB31D" w14:textId="77777777" w:rsidTr="004F24BA">
        <w:tc>
          <w:tcPr>
            <w:tcW w:w="1383" w:type="dxa"/>
          </w:tcPr>
          <w:p w14:paraId="4573021C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8752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824BAD8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6420E608" w14:textId="4080701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B907F2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5D259A85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06A5C373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047D22B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E5688B8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58C7F786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7A37146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2E17C94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61928D3A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4E40C662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6076F0D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63C0A36" w14:textId="77777777" w:rsidR="00AB3C0C" w:rsidRDefault="00AB3C0C" w:rsidP="00AB3C0C">
      <w:pPr>
        <w:pStyle w:val="Standard"/>
        <w:rPr>
          <w:lang w:val="ru-RU"/>
        </w:rPr>
      </w:pPr>
    </w:p>
    <w:p w14:paraId="3AD2D4E0" w14:textId="77777777" w:rsidR="007C46B5" w:rsidRDefault="007C46B5" w:rsidP="00AB3C0C">
      <w:pPr>
        <w:pStyle w:val="Standard"/>
        <w:rPr>
          <w:lang w:val="ru-RU"/>
        </w:rPr>
      </w:pPr>
    </w:p>
    <w:p w14:paraId="5EFD7861" w14:textId="77777777" w:rsidR="007C46B5" w:rsidRDefault="007C46B5" w:rsidP="00AB3C0C">
      <w:pPr>
        <w:pStyle w:val="Standard"/>
        <w:rPr>
          <w:lang w:val="ru-RU"/>
        </w:rPr>
      </w:pPr>
    </w:p>
    <w:p w14:paraId="4383BD9C" w14:textId="77777777" w:rsidR="007C46B5" w:rsidRDefault="007C46B5" w:rsidP="00AB3C0C">
      <w:pPr>
        <w:pStyle w:val="Standard"/>
        <w:rPr>
          <w:lang w:val="ru-RU"/>
        </w:rPr>
      </w:pPr>
    </w:p>
    <w:p w14:paraId="202E66A5" w14:textId="77777777" w:rsidR="007C46B5" w:rsidRDefault="007C46B5" w:rsidP="00AB3C0C">
      <w:pPr>
        <w:pStyle w:val="Standard"/>
        <w:rPr>
          <w:lang w:val="ru-RU"/>
        </w:rPr>
      </w:pPr>
    </w:p>
    <w:p w14:paraId="2582CAD7" w14:textId="77777777" w:rsidR="007C46B5" w:rsidRPr="00E97ECE" w:rsidRDefault="007C46B5" w:rsidP="00AB3C0C">
      <w:pPr>
        <w:pStyle w:val="Standard"/>
        <w:rPr>
          <w:lang w:val="ru-RU"/>
        </w:rPr>
      </w:pPr>
    </w:p>
    <w:p w14:paraId="48606DD8" w14:textId="77777777" w:rsidR="00AB3C0C" w:rsidRPr="00E97ECE" w:rsidRDefault="00AB3C0C" w:rsidP="00AB3C0C">
      <w:pPr>
        <w:pStyle w:val="Standard"/>
        <w:rPr>
          <w:lang w:val="ru-RU"/>
        </w:rPr>
      </w:pPr>
    </w:p>
    <w:p w14:paraId="3662C219" w14:textId="77777777" w:rsidR="00AB3C0C" w:rsidRPr="003E5E4D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рубежному контролю</w:t>
      </w:r>
      <w:r w:rsidR="00602509">
        <w:rPr>
          <w:sz w:val="28"/>
          <w:szCs w:val="28"/>
        </w:rPr>
        <w:t xml:space="preserve"> №</w:t>
      </w:r>
      <w:r>
        <w:rPr>
          <w:sz w:val="28"/>
          <w:szCs w:val="28"/>
        </w:rPr>
        <w:t>1</w:t>
      </w:r>
    </w:p>
    <w:p w14:paraId="410D3F19" w14:textId="6524C548" w:rsidR="00AB3C0C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</w:t>
      </w:r>
      <w:r w:rsidR="00B907F2">
        <w:rPr>
          <w:sz w:val="28"/>
          <w:szCs w:val="28"/>
        </w:rPr>
        <w:t>Методы машинного обучения в АСОИУ</w:t>
      </w:r>
      <w:r w:rsidRPr="00A36D1A">
        <w:rPr>
          <w:sz w:val="28"/>
          <w:szCs w:val="28"/>
        </w:rPr>
        <w:t xml:space="preserve">» </w:t>
      </w:r>
    </w:p>
    <w:p w14:paraId="343A70FC" w14:textId="476B46FF" w:rsidR="008C0349" w:rsidRPr="00B64C62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B64C62" w:rsidRPr="00B64C62">
        <w:rPr>
          <w:sz w:val="28"/>
          <w:szCs w:val="28"/>
        </w:rPr>
        <w:t>5</w:t>
      </w:r>
      <w:r w:rsidR="00B907F2">
        <w:rPr>
          <w:sz w:val="28"/>
          <w:szCs w:val="28"/>
        </w:rPr>
        <w:t>, 2</w:t>
      </w:r>
      <w:r w:rsidR="00B64C62" w:rsidRPr="00B64C62">
        <w:rPr>
          <w:sz w:val="28"/>
          <w:szCs w:val="28"/>
        </w:rPr>
        <w:t>5</w:t>
      </w:r>
    </w:p>
    <w:p w14:paraId="410D314A" w14:textId="77777777" w:rsidR="00AB3C0C" w:rsidRDefault="00AB3C0C" w:rsidP="00AB3C0C">
      <w:pPr>
        <w:jc w:val="center"/>
        <w:rPr>
          <w:sz w:val="28"/>
          <w:szCs w:val="28"/>
        </w:rPr>
      </w:pPr>
    </w:p>
    <w:p w14:paraId="3228B123" w14:textId="77777777" w:rsidR="00750B02" w:rsidRDefault="00750B02" w:rsidP="00AB3C0C">
      <w:pPr>
        <w:jc w:val="center"/>
        <w:rPr>
          <w:sz w:val="28"/>
          <w:szCs w:val="28"/>
        </w:rPr>
      </w:pPr>
    </w:p>
    <w:p w14:paraId="5E20499B" w14:textId="77777777" w:rsidR="00750B02" w:rsidRDefault="00750B02" w:rsidP="00AB3C0C">
      <w:pPr>
        <w:jc w:val="center"/>
        <w:rPr>
          <w:sz w:val="28"/>
          <w:szCs w:val="28"/>
        </w:rPr>
      </w:pPr>
    </w:p>
    <w:p w14:paraId="17B49A80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0697D627" w14:textId="77777777" w:rsidR="00AB3C0C" w:rsidRDefault="00AB3C0C" w:rsidP="00AB3C0C">
      <w:pPr>
        <w:jc w:val="right"/>
        <w:rPr>
          <w:sz w:val="28"/>
          <w:szCs w:val="28"/>
        </w:rPr>
      </w:pPr>
    </w:p>
    <w:p w14:paraId="09FF4BBF" w14:textId="77777777" w:rsidR="00AB3C0C" w:rsidRDefault="00AB3C0C" w:rsidP="00AB3C0C">
      <w:pPr>
        <w:jc w:val="right"/>
        <w:rPr>
          <w:sz w:val="28"/>
          <w:szCs w:val="28"/>
        </w:rPr>
      </w:pPr>
    </w:p>
    <w:p w14:paraId="22098CFF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372C55D" w14:textId="62BEF2C9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</w:t>
      </w:r>
      <w:r w:rsidR="00B907F2">
        <w:rPr>
          <w:sz w:val="28"/>
          <w:szCs w:val="28"/>
        </w:rPr>
        <w:t>21М</w:t>
      </w:r>
      <w:r>
        <w:rPr>
          <w:sz w:val="28"/>
          <w:szCs w:val="28"/>
        </w:rPr>
        <w:t xml:space="preserve"> </w:t>
      </w:r>
    </w:p>
    <w:p w14:paraId="450A5980" w14:textId="303D6661" w:rsidR="00AB3C0C" w:rsidRPr="00B64C62" w:rsidRDefault="00B64C6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Чудновский З.А.</w:t>
      </w:r>
    </w:p>
    <w:p w14:paraId="39185FBD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771DA023" w14:textId="77777777" w:rsidR="00D50D45" w:rsidRDefault="00D50D45" w:rsidP="00AB3C0C">
      <w:pPr>
        <w:jc w:val="right"/>
        <w:rPr>
          <w:sz w:val="28"/>
          <w:szCs w:val="28"/>
        </w:rPr>
      </w:pPr>
    </w:p>
    <w:p w14:paraId="7E2CAD81" w14:textId="77777777" w:rsidR="000B5110" w:rsidRPr="00065418" w:rsidRDefault="000B5110" w:rsidP="00AB3C0C">
      <w:pPr>
        <w:jc w:val="right"/>
        <w:rPr>
          <w:sz w:val="28"/>
          <w:szCs w:val="28"/>
        </w:rPr>
      </w:pPr>
    </w:p>
    <w:p w14:paraId="46954DAF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68D20CDC" w14:textId="77777777" w:rsidR="00AB3C0C" w:rsidRDefault="000B542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 w:rsidR="00A21BB6">
        <w:rPr>
          <w:sz w:val="28"/>
          <w:szCs w:val="28"/>
        </w:rPr>
        <w:t>Гапанюк</w:t>
      </w:r>
      <w:proofErr w:type="spellEnd"/>
      <w:r w:rsidR="00AF5008">
        <w:rPr>
          <w:sz w:val="28"/>
          <w:szCs w:val="28"/>
        </w:rPr>
        <w:t xml:space="preserve"> Ю.Е.</w:t>
      </w:r>
    </w:p>
    <w:p w14:paraId="5D444F67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  <w:r w:rsidRPr="00065418">
        <w:rPr>
          <w:sz w:val="28"/>
          <w:szCs w:val="28"/>
        </w:rPr>
        <w:t xml:space="preserve"> </w:t>
      </w:r>
    </w:p>
    <w:p w14:paraId="20A70972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3222AE3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0D42374" w14:textId="77777777" w:rsidR="00AB3C0C" w:rsidRDefault="00AB3C0C" w:rsidP="00AB3C0C">
      <w:pPr>
        <w:jc w:val="center"/>
        <w:rPr>
          <w:sz w:val="28"/>
          <w:szCs w:val="28"/>
        </w:rPr>
      </w:pPr>
    </w:p>
    <w:p w14:paraId="3560DC94" w14:textId="77777777" w:rsidR="00AB3C0C" w:rsidRDefault="00AB3C0C" w:rsidP="00AB3C0C">
      <w:pPr>
        <w:jc w:val="center"/>
        <w:rPr>
          <w:sz w:val="28"/>
          <w:szCs w:val="28"/>
        </w:rPr>
      </w:pPr>
    </w:p>
    <w:p w14:paraId="26E14494" w14:textId="77777777" w:rsidR="00AB3C0C" w:rsidRDefault="00AB3C0C" w:rsidP="00AB3C0C">
      <w:pPr>
        <w:jc w:val="center"/>
        <w:rPr>
          <w:sz w:val="28"/>
          <w:szCs w:val="28"/>
        </w:rPr>
      </w:pPr>
    </w:p>
    <w:p w14:paraId="5E851AA9" w14:textId="77777777" w:rsidR="007C46B5" w:rsidRDefault="007C46B5" w:rsidP="00AB3C0C">
      <w:pPr>
        <w:jc w:val="center"/>
        <w:rPr>
          <w:sz w:val="28"/>
          <w:szCs w:val="28"/>
        </w:rPr>
      </w:pPr>
    </w:p>
    <w:p w14:paraId="2B1098FD" w14:textId="77777777" w:rsidR="006564FA" w:rsidRDefault="006564FA" w:rsidP="00AB3C0C">
      <w:pPr>
        <w:jc w:val="center"/>
        <w:rPr>
          <w:sz w:val="28"/>
          <w:szCs w:val="28"/>
        </w:rPr>
      </w:pPr>
    </w:p>
    <w:p w14:paraId="36C9F6BB" w14:textId="06802E01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7C46B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7D0B2F15" w14:textId="5F5C17C8" w:rsidR="00B2590D" w:rsidRPr="00381AFD" w:rsidRDefault="00B2590D" w:rsidP="00B2590D">
      <w:pPr>
        <w:jc w:val="center"/>
        <w:rPr>
          <w:b/>
          <w:sz w:val="28"/>
          <w:szCs w:val="28"/>
        </w:rPr>
      </w:pPr>
      <w:r w:rsidRPr="00381AFD">
        <w:rPr>
          <w:b/>
          <w:sz w:val="28"/>
          <w:szCs w:val="28"/>
        </w:rPr>
        <w:lastRenderedPageBreak/>
        <w:t>СОДЕРЖАНИЕ</w:t>
      </w:r>
      <w:bookmarkEnd w:id="0"/>
    </w:p>
    <w:p w14:paraId="311A3FF3" w14:textId="77777777" w:rsidR="00B2590D" w:rsidRPr="0043451E" w:rsidRDefault="00B2590D" w:rsidP="00B2590D">
      <w:pPr>
        <w:jc w:val="center"/>
        <w:rPr>
          <w:b/>
          <w:sz w:val="28"/>
          <w:szCs w:val="28"/>
        </w:rPr>
      </w:pPr>
    </w:p>
    <w:p w14:paraId="1CEC7A31" w14:textId="487F53B8" w:rsidR="002403F8" w:rsidRPr="002403F8" w:rsidRDefault="00B2590D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2403F8">
        <w:rPr>
          <w:sz w:val="28"/>
          <w:szCs w:val="28"/>
        </w:rPr>
        <w:fldChar w:fldCharType="begin"/>
      </w:r>
      <w:r w:rsidRPr="002403F8">
        <w:rPr>
          <w:sz w:val="28"/>
          <w:szCs w:val="28"/>
        </w:rPr>
        <w:instrText xml:space="preserve"> TOC \o "1-3" \h \z \u </w:instrText>
      </w:r>
      <w:r w:rsidRPr="002403F8">
        <w:rPr>
          <w:sz w:val="28"/>
          <w:szCs w:val="28"/>
        </w:rPr>
        <w:fldChar w:fldCharType="separate"/>
      </w:r>
      <w:hyperlink w:anchor="_Toc227180727" w:history="1">
        <w:r w:rsidR="002403F8" w:rsidRPr="002403F8">
          <w:rPr>
            <w:rStyle w:val="a5"/>
            <w:noProof/>
            <w:sz w:val="28"/>
            <w:szCs w:val="28"/>
          </w:rPr>
          <w:t>1.</w:t>
        </w:r>
        <w:r w:rsidR="002403F8"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2403F8" w:rsidRPr="002403F8">
          <w:rPr>
            <w:rStyle w:val="a5"/>
            <w:noProof/>
            <w:sz w:val="28"/>
            <w:szCs w:val="28"/>
          </w:rPr>
          <w:t>Требования по группам</w:t>
        </w:r>
        <w:r w:rsidR="002403F8" w:rsidRPr="002403F8">
          <w:rPr>
            <w:noProof/>
            <w:webHidden/>
            <w:sz w:val="28"/>
            <w:szCs w:val="28"/>
          </w:rPr>
          <w:tab/>
        </w:r>
        <w:r w:rsidR="002403F8" w:rsidRPr="002403F8">
          <w:rPr>
            <w:noProof/>
            <w:webHidden/>
            <w:sz w:val="28"/>
            <w:szCs w:val="28"/>
          </w:rPr>
          <w:fldChar w:fldCharType="begin"/>
        </w:r>
        <w:r w:rsidR="002403F8" w:rsidRPr="002403F8">
          <w:rPr>
            <w:noProof/>
            <w:webHidden/>
            <w:sz w:val="28"/>
            <w:szCs w:val="28"/>
          </w:rPr>
          <w:instrText xml:space="preserve"> PAGEREF _Toc227180727 \h </w:instrText>
        </w:r>
        <w:r w:rsidR="002403F8" w:rsidRPr="002403F8">
          <w:rPr>
            <w:noProof/>
            <w:webHidden/>
            <w:sz w:val="28"/>
            <w:szCs w:val="28"/>
          </w:rPr>
        </w:r>
        <w:r w:rsidR="002403F8"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="002403F8"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7185D21" w14:textId="4FB92DCB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28" w:history="1">
        <w:r w:rsidRPr="002403F8">
          <w:rPr>
            <w:rStyle w:val="a5"/>
            <w:noProof/>
            <w:sz w:val="28"/>
            <w:szCs w:val="28"/>
          </w:rPr>
          <w:t>2.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Дополнительные требования по группам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_Toc227180728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CB97EB9" w14:textId="46F61AD4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29" w:history="1">
        <w:r w:rsidRPr="002403F8">
          <w:rPr>
            <w:rStyle w:val="a5"/>
            <w:noProof/>
            <w:sz w:val="28"/>
            <w:szCs w:val="28"/>
          </w:rPr>
          <w:t>3.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Условия задач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_Toc227180729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33F60D7" w14:textId="695486F1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30" w:history="1">
        <w:r w:rsidRPr="002403F8">
          <w:rPr>
            <w:rStyle w:val="a5"/>
            <w:noProof/>
            <w:sz w:val="28"/>
            <w:szCs w:val="28"/>
          </w:rPr>
          <w:t>4.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Ход работы (листинг)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_Toc227180730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4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19CBA367" w14:textId="2172E595" w:rsidR="005D2D9C" w:rsidRPr="00103119" w:rsidRDefault="00B2590D" w:rsidP="002403F8">
      <w:pPr>
        <w:spacing w:line="360" w:lineRule="auto"/>
        <w:jc w:val="both"/>
        <w:rPr>
          <w:sz w:val="28"/>
          <w:szCs w:val="28"/>
          <w:lang w:val="en-US"/>
        </w:rPr>
      </w:pPr>
      <w:r w:rsidRPr="002403F8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0FE32FE3" w14:textId="39CB6F9A" w:rsidR="00B13DCA" w:rsidRPr="00906755" w:rsidRDefault="000B5110" w:rsidP="0090675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718072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Т</w:t>
      </w:r>
      <w:r w:rsidR="00E14ECA" w:rsidRPr="00906755">
        <w:rPr>
          <w:rFonts w:ascii="Times New Roman" w:hAnsi="Times New Roman" w:cs="Times New Roman"/>
          <w:color w:val="auto"/>
          <w:sz w:val="28"/>
          <w:szCs w:val="28"/>
        </w:rPr>
        <w:t>ребования по группам</w:t>
      </w:r>
      <w:bookmarkEnd w:id="1"/>
    </w:p>
    <w:p w14:paraId="19B0C240" w14:textId="7E879BBB" w:rsidR="00E14ECA" w:rsidRDefault="000B5110" w:rsidP="00906755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Для студентов групп ИУ5-21М, ИУ5-22М, ИУ5-23М, ИУ5-24М номер варианта = номер в списке группы.</w:t>
      </w:r>
    </w:p>
    <w:p w14:paraId="556C4C43" w14:textId="41481F36" w:rsidR="000B5110" w:rsidRPr="00906755" w:rsidRDefault="000B5110" w:rsidP="000B5110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7180728"/>
      <w:r>
        <w:rPr>
          <w:rFonts w:ascii="Times New Roman" w:hAnsi="Times New Roman" w:cs="Times New Roman"/>
          <w:color w:val="auto"/>
          <w:sz w:val="28"/>
          <w:szCs w:val="28"/>
        </w:rPr>
        <w:t>Дополнительные т</w:t>
      </w:r>
      <w:r w:rsidRPr="00906755">
        <w:rPr>
          <w:rFonts w:ascii="Times New Roman" w:hAnsi="Times New Roman" w:cs="Times New Roman"/>
          <w:color w:val="auto"/>
          <w:sz w:val="28"/>
          <w:szCs w:val="28"/>
        </w:rPr>
        <w:t>ребования по группам</w:t>
      </w:r>
      <w:bookmarkEnd w:id="2"/>
    </w:p>
    <w:p w14:paraId="47D35217" w14:textId="2A61706F" w:rsidR="00156F53" w:rsidRDefault="000B5110" w:rsidP="00F668C7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Для студентов групп ИУ5-21М, ИУ5И-21М - для пары произвольных колонок данных построить график "Диаграмма рассеяния".</w:t>
      </w:r>
    </w:p>
    <w:p w14:paraId="0B419178" w14:textId="2839ADF5" w:rsidR="000B5110" w:rsidRPr="000B5110" w:rsidRDefault="000B5110" w:rsidP="000B5110">
      <w:pPr>
        <w:widowControl/>
        <w:autoSpaceDE/>
        <w:autoSpaceDN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0B5110">
        <w:rPr>
          <w:b/>
          <w:bCs/>
          <w:sz w:val="28"/>
          <w:szCs w:val="28"/>
        </w:rPr>
        <w:t>Каждая задача предполагает использование набора данных. Набор данных выбирается Вами произвольно с учетом следующих условий:</w:t>
      </w:r>
    </w:p>
    <w:p w14:paraId="6D766522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Вы можете использовать один набор данных для решения всех задач, или решать каждую задачу на своем наборе данных.</w:t>
      </w:r>
    </w:p>
    <w:p w14:paraId="7212C08F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Набор данных должен отличаться от набора данных, который использовался в лекции для решения рассматриваемой задачи.</w:t>
      </w:r>
    </w:p>
    <w:p w14:paraId="54722DDA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 xml:space="preserve">Вы можете выбрать произвольный набор данных (например тот, который Вы использовали в лабораторных работах) или создать собственный набор данных (что актуально для некоторых задач, например, для задач удаления </w:t>
      </w:r>
      <w:proofErr w:type="spellStart"/>
      <w:r w:rsidRPr="000B5110">
        <w:rPr>
          <w:sz w:val="28"/>
          <w:szCs w:val="28"/>
        </w:rPr>
        <w:t>псевдоконстантных</w:t>
      </w:r>
      <w:proofErr w:type="spellEnd"/>
      <w:r w:rsidRPr="000B5110">
        <w:rPr>
          <w:sz w:val="28"/>
          <w:szCs w:val="28"/>
        </w:rPr>
        <w:t xml:space="preserve"> или повторяющихся признаков).</w:t>
      </w:r>
    </w:p>
    <w:p w14:paraId="3B55E06F" w14:textId="77777777" w:rsid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Выбранный или созданный Вами набор данных должен удовлетворять условиям поставленной задачи. Например, если решается задача устранения пропусков, то набор данных должен содержать пропуски.</w:t>
      </w:r>
    </w:p>
    <w:p w14:paraId="0926AF8F" w14:textId="77777777" w:rsidR="009D75C2" w:rsidRPr="00312645" w:rsidRDefault="009D75C2" w:rsidP="00312645">
      <w:pPr>
        <w:spacing w:line="360" w:lineRule="auto"/>
        <w:jc w:val="both"/>
        <w:rPr>
          <w:b/>
          <w:bCs/>
          <w:sz w:val="28"/>
          <w:szCs w:val="28"/>
        </w:rPr>
      </w:pPr>
    </w:p>
    <w:p w14:paraId="2CC37E17" w14:textId="6D7A5548" w:rsidR="00F668C7" w:rsidRPr="00F668C7" w:rsidRDefault="00F668C7" w:rsidP="00F668C7">
      <w:pPr>
        <w:pStyle w:val="a6"/>
        <w:spacing w:line="360" w:lineRule="auto"/>
        <w:jc w:val="both"/>
        <w:rPr>
          <w:b/>
          <w:bCs/>
          <w:sz w:val="28"/>
          <w:szCs w:val="28"/>
        </w:rPr>
      </w:pPr>
      <w:r w:rsidRPr="00F668C7">
        <w:rPr>
          <w:b/>
          <w:bCs/>
          <w:sz w:val="28"/>
          <w:szCs w:val="28"/>
        </w:rPr>
        <w:t>Наборы данных</w:t>
      </w:r>
    </w:p>
    <w:p w14:paraId="41424874" w14:textId="35C5248E" w:rsidR="004455AD" w:rsidRPr="00103119" w:rsidRDefault="00103119" w:rsidP="00103119">
      <w:pPr>
        <w:spacing w:line="360" w:lineRule="auto"/>
        <w:ind w:firstLine="708"/>
        <w:jc w:val="both"/>
        <w:rPr>
          <w:sz w:val="28"/>
          <w:szCs w:val="28"/>
        </w:rPr>
      </w:pPr>
      <w:r w:rsidRPr="00103119">
        <w:rPr>
          <w:sz w:val="28"/>
          <w:szCs w:val="28"/>
        </w:rPr>
        <w:t>Набор данных о выживаемости уличных торговцев едой в городах (Индия)</w:t>
      </w:r>
      <w:r w:rsidR="00631D20">
        <w:rPr>
          <w:sz w:val="28"/>
          <w:szCs w:val="28"/>
        </w:rPr>
        <w:t>:</w:t>
      </w:r>
      <w:r w:rsidRPr="00103119">
        <w:rPr>
          <w:sz w:val="28"/>
          <w:szCs w:val="28"/>
        </w:rPr>
        <w:t xml:space="preserve"> </w:t>
      </w:r>
      <w:r w:rsidR="00B64C62" w:rsidRPr="00B64C62">
        <w:rPr>
          <w:sz w:val="28"/>
          <w:szCs w:val="28"/>
        </w:rPr>
        <w:t>https://www.kaggle.com/datasets/mdwaquarazam/television-dataset-2022</w:t>
      </w:r>
    </w:p>
    <w:p w14:paraId="05300A7A" w14:textId="77777777" w:rsidR="001332A5" w:rsidRPr="000B5110" w:rsidRDefault="001332A5" w:rsidP="001332A5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A2C82DD" w14:textId="1A414F50" w:rsidR="00696173" w:rsidRPr="00906755" w:rsidRDefault="00696173" w:rsidP="00696173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7180729"/>
      <w:r>
        <w:rPr>
          <w:rFonts w:ascii="Times New Roman" w:hAnsi="Times New Roman" w:cs="Times New Roman"/>
          <w:color w:val="auto"/>
          <w:sz w:val="28"/>
          <w:szCs w:val="28"/>
        </w:rPr>
        <w:t>Условия задач</w:t>
      </w:r>
      <w:bookmarkEnd w:id="3"/>
    </w:p>
    <w:p w14:paraId="2A9BDEA9" w14:textId="410FBDCE" w:rsidR="00696173" w:rsidRDefault="00696173" w:rsidP="0069617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Номер задачи №1 (</w:t>
      </w:r>
      <w:r w:rsidR="00E14ECA" w:rsidRPr="00906755">
        <w:rPr>
          <w:b/>
          <w:bCs/>
          <w:sz w:val="28"/>
          <w:szCs w:val="28"/>
        </w:rPr>
        <w:t>Задача №</w:t>
      </w:r>
      <w:r w:rsidR="001823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)</w:t>
      </w:r>
    </w:p>
    <w:p w14:paraId="315282C5" w14:textId="144E77E8" w:rsidR="00182348" w:rsidRDefault="00182348" w:rsidP="00696173">
      <w:pPr>
        <w:spacing w:line="360" w:lineRule="auto"/>
        <w:ind w:firstLine="708"/>
        <w:jc w:val="both"/>
        <w:rPr>
          <w:sz w:val="28"/>
          <w:szCs w:val="28"/>
        </w:rPr>
      </w:pPr>
      <w:r w:rsidRPr="00182348">
        <w:rPr>
          <w:sz w:val="28"/>
          <w:szCs w:val="28"/>
        </w:rPr>
        <w:t>Для набора данных проведите кодирование одного (произвольного) категориального признака с использованием метода "</w:t>
      </w:r>
      <w:proofErr w:type="spellStart"/>
      <w:r w:rsidRPr="00182348">
        <w:rPr>
          <w:sz w:val="28"/>
          <w:szCs w:val="28"/>
        </w:rPr>
        <w:t>one-hot</w:t>
      </w:r>
      <w:proofErr w:type="spellEnd"/>
      <w:r w:rsidRPr="00182348">
        <w:rPr>
          <w:sz w:val="28"/>
          <w:szCs w:val="28"/>
        </w:rPr>
        <w:t xml:space="preserve"> </w:t>
      </w:r>
      <w:proofErr w:type="spellStart"/>
      <w:r w:rsidRPr="00182348">
        <w:rPr>
          <w:sz w:val="28"/>
          <w:szCs w:val="28"/>
        </w:rPr>
        <w:t>encoding</w:t>
      </w:r>
      <w:proofErr w:type="spellEnd"/>
      <w:r w:rsidRPr="00182348">
        <w:rPr>
          <w:sz w:val="28"/>
          <w:szCs w:val="28"/>
        </w:rPr>
        <w:t>"</w:t>
      </w:r>
      <w:r w:rsidR="00696173" w:rsidRPr="00696173">
        <w:rPr>
          <w:sz w:val="28"/>
          <w:szCs w:val="28"/>
        </w:rPr>
        <w:t>.</w:t>
      </w:r>
    </w:p>
    <w:p w14:paraId="215ABFCC" w14:textId="77777777" w:rsidR="00182348" w:rsidRDefault="00182348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AFBFF8" w14:textId="189E1A2C" w:rsidR="00696173" w:rsidRDefault="00696173" w:rsidP="0069617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Номер задачи №2 (</w:t>
      </w:r>
      <w:r w:rsidRPr="00906755">
        <w:rPr>
          <w:b/>
          <w:bCs/>
          <w:sz w:val="28"/>
          <w:szCs w:val="28"/>
        </w:rPr>
        <w:t>Задача №</w:t>
      </w:r>
      <w:r>
        <w:rPr>
          <w:b/>
          <w:bCs/>
          <w:sz w:val="28"/>
          <w:szCs w:val="28"/>
        </w:rPr>
        <w:t>2</w:t>
      </w:r>
      <w:r w:rsidR="00182348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)</w:t>
      </w:r>
    </w:p>
    <w:p w14:paraId="0E1F82CA" w14:textId="1FF33253" w:rsidR="00696173" w:rsidRDefault="00182348" w:rsidP="00696173">
      <w:pPr>
        <w:spacing w:line="360" w:lineRule="auto"/>
        <w:ind w:firstLine="708"/>
        <w:jc w:val="both"/>
        <w:rPr>
          <w:sz w:val="28"/>
          <w:szCs w:val="28"/>
        </w:rPr>
      </w:pPr>
      <w:r w:rsidRPr="00182348">
        <w:rPr>
          <w:sz w:val="28"/>
          <w:szCs w:val="28"/>
        </w:rPr>
        <w:t xml:space="preserve">Для набора данных для одного (произвольного) числового признака проведите обнаружение и удаление выбросов на основе </w:t>
      </w:r>
      <w:proofErr w:type="spellStart"/>
      <w:r w:rsidRPr="00182348">
        <w:rPr>
          <w:sz w:val="28"/>
          <w:szCs w:val="28"/>
        </w:rPr>
        <w:t>межквартильного</w:t>
      </w:r>
      <w:proofErr w:type="spellEnd"/>
      <w:r w:rsidRPr="00182348">
        <w:rPr>
          <w:sz w:val="28"/>
          <w:szCs w:val="28"/>
        </w:rPr>
        <w:t xml:space="preserve"> размаха</w:t>
      </w:r>
      <w:r w:rsidR="00696173" w:rsidRPr="00696173">
        <w:rPr>
          <w:sz w:val="28"/>
          <w:szCs w:val="28"/>
        </w:rPr>
        <w:t>.</w:t>
      </w:r>
    </w:p>
    <w:p w14:paraId="37415E81" w14:textId="77777777" w:rsidR="00811DFF" w:rsidRDefault="00811DFF" w:rsidP="00696173">
      <w:pPr>
        <w:spacing w:line="360" w:lineRule="auto"/>
        <w:ind w:firstLine="708"/>
        <w:jc w:val="both"/>
        <w:rPr>
          <w:sz w:val="28"/>
          <w:szCs w:val="28"/>
        </w:rPr>
      </w:pPr>
    </w:p>
    <w:p w14:paraId="08C897DE" w14:textId="0DB17BAC" w:rsidR="000B5422" w:rsidRPr="00906755" w:rsidRDefault="00766015" w:rsidP="0090675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7180730"/>
      <w:r>
        <w:rPr>
          <w:rFonts w:ascii="Times New Roman" w:hAnsi="Times New Roman" w:cs="Times New Roman"/>
          <w:color w:val="auto"/>
          <w:sz w:val="28"/>
          <w:szCs w:val="28"/>
        </w:rPr>
        <w:t>Ход работы (листинг)</w:t>
      </w:r>
      <w:bookmarkEnd w:id="4"/>
    </w:p>
    <w:p w14:paraId="5AE16ECC" w14:textId="5D6C1310" w:rsidR="00E220B6" w:rsidRDefault="00182348" w:rsidP="00AF46C5">
      <w:pPr>
        <w:spacing w:line="360" w:lineRule="auto"/>
        <w:ind w:firstLine="708"/>
        <w:jc w:val="both"/>
        <w:rPr>
          <w:sz w:val="28"/>
          <w:szCs w:val="28"/>
        </w:rPr>
      </w:pPr>
      <w:r w:rsidRPr="00182348">
        <w:rPr>
          <w:sz w:val="28"/>
          <w:szCs w:val="28"/>
        </w:rPr>
        <w:t xml:space="preserve">Для начала импортируем необходимые библиотеки и загружаем датасет. При загрузке были учтены особенности структуры файла TELEVISION.csv (использован движок </w:t>
      </w:r>
      <w:proofErr w:type="spellStart"/>
      <w:r w:rsidRPr="00182348">
        <w:rPr>
          <w:sz w:val="28"/>
          <w:szCs w:val="28"/>
        </w:rPr>
        <w:t>python</w:t>
      </w:r>
      <w:proofErr w:type="spellEnd"/>
      <w:r w:rsidRPr="00182348">
        <w:rPr>
          <w:sz w:val="28"/>
          <w:szCs w:val="28"/>
        </w:rPr>
        <w:t xml:space="preserve"> для обработки некорректных строк)</w:t>
      </w:r>
      <w:r w:rsidR="00AF46C5">
        <w:rPr>
          <w:sz w:val="28"/>
          <w:szCs w:val="28"/>
        </w:rPr>
        <w:t>.</w:t>
      </w:r>
    </w:p>
    <w:p w14:paraId="2764649A" w14:textId="1C53CB44" w:rsidR="00182348" w:rsidRDefault="00182348" w:rsidP="00182348">
      <w:pPr>
        <w:spacing w:line="360" w:lineRule="auto"/>
        <w:jc w:val="center"/>
        <w:rPr>
          <w:sz w:val="28"/>
          <w:szCs w:val="28"/>
        </w:rPr>
      </w:pPr>
      <w:r w:rsidRPr="00182348">
        <w:rPr>
          <w:sz w:val="28"/>
          <w:szCs w:val="28"/>
          <w:u w:val="single"/>
        </w:rPr>
        <w:drawing>
          <wp:inline distT="0" distB="0" distL="0" distR="0" wp14:anchorId="03FA1F2C" wp14:editId="0D22F2D4">
            <wp:extent cx="4772025" cy="1619244"/>
            <wp:effectExtent l="0" t="0" r="0" b="635"/>
            <wp:docPr id="30627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7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000" cy="16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EA80" w14:textId="1052201F" w:rsidR="00AF46C5" w:rsidRDefault="00182348" w:rsidP="005B2E4C">
      <w:pPr>
        <w:spacing w:line="360" w:lineRule="auto"/>
        <w:jc w:val="center"/>
        <w:rPr>
          <w:sz w:val="28"/>
          <w:szCs w:val="28"/>
        </w:rPr>
      </w:pPr>
      <w:r w:rsidRPr="00182348">
        <w:rPr>
          <w:sz w:val="28"/>
          <w:szCs w:val="28"/>
        </w:rPr>
        <w:drawing>
          <wp:inline distT="0" distB="0" distL="0" distR="0" wp14:anchorId="69B0A52A" wp14:editId="3865D13A">
            <wp:extent cx="4829175" cy="3859106"/>
            <wp:effectExtent l="0" t="0" r="0" b="8255"/>
            <wp:docPr id="44834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6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377" cy="387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74BC" w14:textId="3F2E6D93" w:rsidR="00AF46C5" w:rsidRDefault="00AF46C5" w:rsidP="00906755">
      <w:pPr>
        <w:spacing w:line="360" w:lineRule="auto"/>
        <w:jc w:val="both"/>
        <w:rPr>
          <w:sz w:val="28"/>
          <w:szCs w:val="28"/>
        </w:rPr>
      </w:pPr>
    </w:p>
    <w:p w14:paraId="313D2AB9" w14:textId="151A2775" w:rsidR="00AF46C5" w:rsidRDefault="009E1E12" w:rsidP="004131E1">
      <w:pPr>
        <w:spacing w:line="360" w:lineRule="auto"/>
        <w:ind w:firstLine="708"/>
        <w:jc w:val="both"/>
        <w:rPr>
          <w:sz w:val="28"/>
          <w:szCs w:val="28"/>
        </w:rPr>
      </w:pPr>
      <w:r w:rsidRPr="009E1E12">
        <w:rPr>
          <w:sz w:val="28"/>
          <w:szCs w:val="28"/>
        </w:rPr>
        <w:lastRenderedPageBreak/>
        <w:t>Далее проверяем датасет на наличие пропусков:</w:t>
      </w:r>
    </w:p>
    <w:p w14:paraId="04015CA9" w14:textId="3A3048AF" w:rsidR="002844A1" w:rsidRDefault="009E1E12" w:rsidP="009E1E12">
      <w:pPr>
        <w:spacing w:line="360" w:lineRule="auto"/>
        <w:jc w:val="center"/>
        <w:rPr>
          <w:sz w:val="28"/>
          <w:szCs w:val="28"/>
        </w:rPr>
      </w:pPr>
      <w:r w:rsidRPr="009E1E12">
        <w:rPr>
          <w:sz w:val="28"/>
          <w:szCs w:val="28"/>
        </w:rPr>
        <w:drawing>
          <wp:inline distT="0" distB="0" distL="0" distR="0" wp14:anchorId="4604769F" wp14:editId="34479BC9">
            <wp:extent cx="2791215" cy="3762900"/>
            <wp:effectExtent l="0" t="0" r="9525" b="0"/>
            <wp:docPr id="5910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A4C" w14:textId="4107B195" w:rsidR="009E1E12" w:rsidRPr="009E1E12" w:rsidRDefault="009E1E12" w:rsidP="009E1E12">
      <w:pPr>
        <w:spacing w:line="360" w:lineRule="auto"/>
        <w:ind w:firstLine="709"/>
        <w:jc w:val="both"/>
        <w:rPr>
          <w:sz w:val="28"/>
          <w:szCs w:val="28"/>
        </w:rPr>
      </w:pPr>
      <w:r w:rsidRPr="009E1E12">
        <w:rPr>
          <w:sz w:val="28"/>
          <w:szCs w:val="28"/>
        </w:rPr>
        <w:t>Как видно из вывода, пропусков в датасете нет (все значения равны 0), поэтому дополнительная обработка пропусков не потребовалась.</w:t>
      </w:r>
    </w:p>
    <w:p w14:paraId="08D7B64D" w14:textId="77777777" w:rsidR="005F3246" w:rsidRDefault="005F3246" w:rsidP="005F3246">
      <w:pPr>
        <w:spacing w:line="360" w:lineRule="auto"/>
        <w:rPr>
          <w:sz w:val="28"/>
          <w:szCs w:val="28"/>
        </w:rPr>
      </w:pPr>
    </w:p>
    <w:p w14:paraId="39701486" w14:textId="50F4F168" w:rsidR="00AF46C5" w:rsidRDefault="00AF46C5" w:rsidP="00AF46C5">
      <w:pPr>
        <w:spacing w:line="360" w:lineRule="auto"/>
        <w:jc w:val="both"/>
        <w:rPr>
          <w:b/>
          <w:bCs/>
          <w:sz w:val="28"/>
          <w:szCs w:val="28"/>
        </w:rPr>
      </w:pPr>
      <w:r w:rsidRPr="00906755">
        <w:rPr>
          <w:b/>
          <w:bCs/>
          <w:sz w:val="28"/>
          <w:szCs w:val="28"/>
        </w:rPr>
        <w:t>Задача №</w:t>
      </w:r>
      <w:r w:rsidR="009E1E12">
        <w:rPr>
          <w:b/>
          <w:bCs/>
          <w:sz w:val="28"/>
          <w:szCs w:val="28"/>
        </w:rPr>
        <w:t>5</w:t>
      </w:r>
    </w:p>
    <w:p w14:paraId="6788A573" w14:textId="630E852A" w:rsidR="00282882" w:rsidRPr="003A02CA" w:rsidRDefault="009E1E12" w:rsidP="009E1E12">
      <w:pPr>
        <w:spacing w:line="360" w:lineRule="auto"/>
        <w:ind w:firstLine="708"/>
        <w:jc w:val="both"/>
        <w:rPr>
          <w:sz w:val="28"/>
          <w:szCs w:val="28"/>
        </w:rPr>
      </w:pPr>
      <w:r w:rsidRPr="009E1E12">
        <w:rPr>
          <w:sz w:val="28"/>
          <w:szCs w:val="28"/>
        </w:rPr>
        <w:t>Для набора данных проведено кодирование категориального признака </w:t>
      </w:r>
      <w:proofErr w:type="spellStart"/>
      <w:r w:rsidRPr="009E1E12">
        <w:rPr>
          <w:sz w:val="28"/>
          <w:szCs w:val="28"/>
        </w:rPr>
        <w:t>channel</w:t>
      </w:r>
      <w:proofErr w:type="spellEnd"/>
      <w:r w:rsidRPr="009E1E12">
        <w:rPr>
          <w:sz w:val="28"/>
          <w:szCs w:val="28"/>
        </w:rPr>
        <w:t> с использованием метода "</w:t>
      </w:r>
      <w:proofErr w:type="spellStart"/>
      <w:r w:rsidRPr="009E1E12">
        <w:rPr>
          <w:sz w:val="28"/>
          <w:szCs w:val="28"/>
        </w:rPr>
        <w:t>one-hot</w:t>
      </w:r>
      <w:proofErr w:type="spellEnd"/>
      <w:r w:rsidRPr="009E1E12">
        <w:rPr>
          <w:sz w:val="28"/>
          <w:szCs w:val="28"/>
        </w:rPr>
        <w:t xml:space="preserve"> </w:t>
      </w:r>
      <w:proofErr w:type="spellStart"/>
      <w:r w:rsidRPr="009E1E12">
        <w:rPr>
          <w:sz w:val="28"/>
          <w:szCs w:val="28"/>
        </w:rPr>
        <w:t>encoding</w:t>
      </w:r>
      <w:proofErr w:type="spellEnd"/>
      <w:r w:rsidRPr="009E1E12">
        <w:rPr>
          <w:sz w:val="28"/>
          <w:szCs w:val="28"/>
        </w:rPr>
        <w:t>". Это преобразование необходимо для корректного представления качественных данных в моделях машинного обучения.</w:t>
      </w:r>
    </w:p>
    <w:p w14:paraId="709E21C4" w14:textId="048FA429" w:rsidR="009E1E12" w:rsidRPr="009E1E12" w:rsidRDefault="009E1E12" w:rsidP="009E1E12">
      <w:pPr>
        <w:spacing w:line="360" w:lineRule="auto"/>
        <w:ind w:firstLine="708"/>
        <w:jc w:val="both"/>
        <w:rPr>
          <w:sz w:val="28"/>
          <w:szCs w:val="28"/>
        </w:rPr>
      </w:pPr>
      <w:r w:rsidRPr="009E1E12">
        <w:rPr>
          <w:sz w:val="28"/>
          <w:szCs w:val="28"/>
        </w:rPr>
        <w:t>Задаем столбец, который кодируем</w:t>
      </w:r>
      <w:r w:rsidRPr="009E1E12">
        <w:rPr>
          <w:sz w:val="28"/>
          <w:szCs w:val="28"/>
        </w:rPr>
        <w:t xml:space="preserve">: </w:t>
      </w:r>
      <w:proofErr w:type="spellStart"/>
      <w:r w:rsidRPr="009E1E12">
        <w:rPr>
          <w:sz w:val="28"/>
          <w:szCs w:val="28"/>
        </w:rPr>
        <w:t>cat_col</w:t>
      </w:r>
      <w:proofErr w:type="spellEnd"/>
      <w:r w:rsidRPr="009E1E12">
        <w:rPr>
          <w:sz w:val="28"/>
          <w:szCs w:val="28"/>
        </w:rPr>
        <w:t xml:space="preserve"> = '</w:t>
      </w:r>
      <w:proofErr w:type="spellStart"/>
      <w:r w:rsidRPr="009E1E12">
        <w:rPr>
          <w:sz w:val="28"/>
          <w:szCs w:val="28"/>
        </w:rPr>
        <w:t>channel</w:t>
      </w:r>
      <w:proofErr w:type="spellEnd"/>
      <w:r w:rsidRPr="009E1E12">
        <w:rPr>
          <w:sz w:val="28"/>
          <w:szCs w:val="28"/>
        </w:rPr>
        <w:t xml:space="preserve">'  </w:t>
      </w:r>
    </w:p>
    <w:p w14:paraId="6326E034" w14:textId="50A2D7DA" w:rsidR="009E1E12" w:rsidRDefault="009E1E12" w:rsidP="009E1E12">
      <w:pPr>
        <w:spacing w:line="360" w:lineRule="auto"/>
        <w:ind w:firstLine="708"/>
        <w:rPr>
          <w:sz w:val="28"/>
          <w:szCs w:val="28"/>
          <w:lang w:val="en-US"/>
        </w:rPr>
      </w:pPr>
      <w:r w:rsidRPr="009E1E12">
        <w:rPr>
          <w:sz w:val="28"/>
          <w:szCs w:val="28"/>
        </w:rPr>
        <w:t xml:space="preserve">Выполняем кодирование и ПРИСВАИВАЕМ результат в </w:t>
      </w:r>
      <w:proofErr w:type="spellStart"/>
      <w:r w:rsidRPr="009E1E12">
        <w:rPr>
          <w:sz w:val="28"/>
          <w:szCs w:val="28"/>
        </w:rPr>
        <w:t>df_ohe</w:t>
      </w:r>
      <w:proofErr w:type="spellEnd"/>
      <w:r w:rsidRPr="009E1E12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br/>
      </w:r>
      <w:proofErr w:type="spellStart"/>
      <w:r w:rsidRPr="009E1E12">
        <w:rPr>
          <w:sz w:val="28"/>
          <w:szCs w:val="28"/>
        </w:rPr>
        <w:t>df_ohe</w:t>
      </w:r>
      <w:proofErr w:type="spellEnd"/>
      <w:r w:rsidRPr="009E1E12">
        <w:rPr>
          <w:sz w:val="28"/>
          <w:szCs w:val="28"/>
        </w:rPr>
        <w:t xml:space="preserve"> = </w:t>
      </w:r>
      <w:proofErr w:type="spellStart"/>
      <w:r w:rsidRPr="009E1E12">
        <w:rPr>
          <w:sz w:val="28"/>
          <w:szCs w:val="28"/>
        </w:rPr>
        <w:t>pd.get_</w:t>
      </w:r>
      <w:proofErr w:type="gramStart"/>
      <w:r w:rsidRPr="009E1E12">
        <w:rPr>
          <w:sz w:val="28"/>
          <w:szCs w:val="28"/>
        </w:rPr>
        <w:t>dummies</w:t>
      </w:r>
      <w:proofErr w:type="spellEnd"/>
      <w:r w:rsidRPr="009E1E12">
        <w:rPr>
          <w:sz w:val="28"/>
          <w:szCs w:val="28"/>
        </w:rPr>
        <w:t>(</w:t>
      </w:r>
      <w:proofErr w:type="spellStart"/>
      <w:proofErr w:type="gramEnd"/>
      <w:r w:rsidRPr="009E1E12">
        <w:rPr>
          <w:sz w:val="28"/>
          <w:szCs w:val="28"/>
        </w:rPr>
        <w:t>df</w:t>
      </w:r>
      <w:proofErr w:type="spellEnd"/>
      <w:r w:rsidRPr="009E1E12">
        <w:rPr>
          <w:sz w:val="28"/>
          <w:szCs w:val="28"/>
        </w:rPr>
        <w:t xml:space="preserve">, </w:t>
      </w:r>
      <w:proofErr w:type="spellStart"/>
      <w:r w:rsidRPr="009E1E12">
        <w:rPr>
          <w:sz w:val="28"/>
          <w:szCs w:val="28"/>
        </w:rPr>
        <w:t>columns</w:t>
      </w:r>
      <w:proofErr w:type="spellEnd"/>
      <w:r w:rsidRPr="009E1E12">
        <w:rPr>
          <w:sz w:val="28"/>
          <w:szCs w:val="28"/>
        </w:rPr>
        <w:t>=[</w:t>
      </w:r>
      <w:proofErr w:type="spellStart"/>
      <w:r w:rsidRPr="009E1E12">
        <w:rPr>
          <w:sz w:val="28"/>
          <w:szCs w:val="28"/>
        </w:rPr>
        <w:t>cat_col</w:t>
      </w:r>
      <w:proofErr w:type="spellEnd"/>
      <w:r w:rsidRPr="009E1E12">
        <w:rPr>
          <w:sz w:val="28"/>
          <w:szCs w:val="28"/>
        </w:rPr>
        <w:t>])</w:t>
      </w:r>
    </w:p>
    <w:p w14:paraId="2FB45661" w14:textId="6BF28489" w:rsidR="009E1E12" w:rsidRDefault="009E1E12" w:rsidP="009E1E12">
      <w:pPr>
        <w:spacing w:line="360" w:lineRule="auto"/>
        <w:ind w:firstLine="708"/>
        <w:rPr>
          <w:sz w:val="28"/>
          <w:szCs w:val="28"/>
        </w:rPr>
      </w:pPr>
      <w:r w:rsidRPr="009E1E12">
        <w:rPr>
          <w:sz w:val="28"/>
          <w:szCs w:val="28"/>
        </w:rPr>
        <w:t>Выводим результат</w:t>
      </w:r>
      <w:r>
        <w:rPr>
          <w:sz w:val="28"/>
          <w:szCs w:val="28"/>
        </w:rPr>
        <w:t xml:space="preserve">: </w:t>
      </w:r>
      <w:proofErr w:type="spellStart"/>
      <w:r w:rsidRPr="009E1E12">
        <w:rPr>
          <w:sz w:val="28"/>
          <w:szCs w:val="28"/>
        </w:rPr>
        <w:t>print</w:t>
      </w:r>
      <w:proofErr w:type="spellEnd"/>
      <w:r w:rsidRPr="009E1E12">
        <w:rPr>
          <w:sz w:val="28"/>
          <w:szCs w:val="28"/>
        </w:rPr>
        <w:t>(</w:t>
      </w:r>
      <w:proofErr w:type="spellStart"/>
      <w:r w:rsidRPr="009E1E12">
        <w:rPr>
          <w:sz w:val="28"/>
          <w:szCs w:val="28"/>
        </w:rPr>
        <w:t>df_</w:t>
      </w:r>
      <w:proofErr w:type="gramStart"/>
      <w:r w:rsidRPr="009E1E12">
        <w:rPr>
          <w:sz w:val="28"/>
          <w:szCs w:val="28"/>
        </w:rPr>
        <w:t>ohe.head</w:t>
      </w:r>
      <w:proofErr w:type="spellEnd"/>
      <w:proofErr w:type="gramEnd"/>
      <w:r w:rsidRPr="009E1E12">
        <w:rPr>
          <w:sz w:val="28"/>
          <w:szCs w:val="28"/>
        </w:rPr>
        <w:t>())</w:t>
      </w:r>
    </w:p>
    <w:p w14:paraId="769FB68B" w14:textId="4A6CE33C" w:rsidR="009E1E12" w:rsidRPr="009E1E12" w:rsidRDefault="009E1E12" w:rsidP="009E1E12">
      <w:pPr>
        <w:spacing w:line="360" w:lineRule="auto"/>
        <w:ind w:firstLine="708"/>
        <w:jc w:val="center"/>
        <w:rPr>
          <w:sz w:val="28"/>
          <w:szCs w:val="28"/>
        </w:rPr>
      </w:pPr>
      <w:r w:rsidRPr="009E1E12">
        <w:rPr>
          <w:sz w:val="28"/>
          <w:szCs w:val="28"/>
        </w:rPr>
        <w:lastRenderedPageBreak/>
        <w:drawing>
          <wp:inline distT="0" distB="0" distL="0" distR="0" wp14:anchorId="4E5661BE" wp14:editId="51F777CE">
            <wp:extent cx="4661881" cy="7019925"/>
            <wp:effectExtent l="0" t="0" r="5715" b="0"/>
            <wp:docPr id="171149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7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974" cy="70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D49A" w14:textId="61BCF3B9" w:rsidR="009E1E12" w:rsidRPr="00282882" w:rsidRDefault="009E1E12" w:rsidP="009E1E12">
      <w:pPr>
        <w:spacing w:line="360" w:lineRule="auto"/>
        <w:ind w:firstLine="708"/>
        <w:jc w:val="both"/>
        <w:rPr>
          <w:sz w:val="28"/>
          <w:szCs w:val="28"/>
        </w:rPr>
      </w:pPr>
      <w:r w:rsidRPr="009E1E12">
        <w:rPr>
          <w:sz w:val="28"/>
          <w:szCs w:val="28"/>
        </w:rPr>
        <w:t>В результате для каждой уникальной категории в столбце </w:t>
      </w:r>
      <w:proofErr w:type="spellStart"/>
      <w:r w:rsidRPr="009E1E12">
        <w:rPr>
          <w:sz w:val="28"/>
          <w:szCs w:val="28"/>
        </w:rPr>
        <w:t>channel</w:t>
      </w:r>
      <w:proofErr w:type="spellEnd"/>
      <w:r w:rsidRPr="009E1E12">
        <w:rPr>
          <w:sz w:val="28"/>
          <w:szCs w:val="28"/>
        </w:rPr>
        <w:t> был создан отдельный бинарный признак. Это преобразование позволило перевести качественные данные в количественный формат, что необходимо для дальнейшего анализа.</w:t>
      </w:r>
    </w:p>
    <w:p w14:paraId="15ACE62C" w14:textId="77777777" w:rsidR="009E1E12" w:rsidRDefault="009E1E12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D7FC60" w14:textId="39DB55AB" w:rsidR="00811DFF" w:rsidRDefault="00811DFF" w:rsidP="00906755">
      <w:pPr>
        <w:spacing w:line="360" w:lineRule="auto"/>
        <w:jc w:val="both"/>
        <w:rPr>
          <w:b/>
          <w:bCs/>
          <w:sz w:val="28"/>
          <w:szCs w:val="28"/>
        </w:rPr>
      </w:pPr>
      <w:r w:rsidRPr="00906755">
        <w:rPr>
          <w:b/>
          <w:bCs/>
          <w:sz w:val="28"/>
          <w:szCs w:val="28"/>
        </w:rPr>
        <w:lastRenderedPageBreak/>
        <w:t>Задача №</w:t>
      </w:r>
      <w:r>
        <w:rPr>
          <w:b/>
          <w:bCs/>
          <w:sz w:val="28"/>
          <w:szCs w:val="28"/>
        </w:rPr>
        <w:t>2</w:t>
      </w:r>
      <w:r w:rsidR="00667241">
        <w:rPr>
          <w:b/>
          <w:bCs/>
          <w:sz w:val="28"/>
          <w:szCs w:val="28"/>
        </w:rPr>
        <w:t>5</w:t>
      </w:r>
    </w:p>
    <w:p w14:paraId="18B2968F" w14:textId="77777777" w:rsidR="00667241" w:rsidRDefault="00667241" w:rsidP="00667241">
      <w:pPr>
        <w:spacing w:line="360" w:lineRule="auto"/>
        <w:ind w:firstLine="708"/>
        <w:jc w:val="both"/>
        <w:rPr>
          <w:sz w:val="28"/>
          <w:szCs w:val="28"/>
        </w:rPr>
      </w:pPr>
      <w:r w:rsidRPr="00182348">
        <w:rPr>
          <w:sz w:val="28"/>
          <w:szCs w:val="28"/>
        </w:rPr>
        <w:t xml:space="preserve">Для набора данных для одного (произвольного) числового признака проведите обнаружение и удаление выбросов на основе </w:t>
      </w:r>
      <w:proofErr w:type="spellStart"/>
      <w:r w:rsidRPr="00182348">
        <w:rPr>
          <w:sz w:val="28"/>
          <w:szCs w:val="28"/>
        </w:rPr>
        <w:t>межквартильного</w:t>
      </w:r>
      <w:proofErr w:type="spellEnd"/>
      <w:r w:rsidRPr="00182348">
        <w:rPr>
          <w:sz w:val="28"/>
          <w:szCs w:val="28"/>
        </w:rPr>
        <w:t xml:space="preserve"> размаха</w:t>
      </w:r>
      <w:r w:rsidRPr="00696173">
        <w:rPr>
          <w:sz w:val="28"/>
          <w:szCs w:val="28"/>
        </w:rPr>
        <w:t>.</w:t>
      </w:r>
    </w:p>
    <w:p w14:paraId="51BCBD10" w14:textId="49487001" w:rsidR="00843AE4" w:rsidRDefault="00667241" w:rsidP="00667241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t>Проведено удаление выбросов для признака </w:t>
      </w:r>
      <w:proofErr w:type="spellStart"/>
      <w:r w:rsidRPr="00667241">
        <w:rPr>
          <w:sz w:val="28"/>
          <w:szCs w:val="28"/>
          <w:shd w:val="clear" w:color="auto" w:fill="FFFFFF"/>
        </w:rPr>
        <w:t>current_price</w:t>
      </w:r>
      <w:proofErr w:type="spellEnd"/>
      <w:r w:rsidRPr="00667241">
        <w:rPr>
          <w:sz w:val="28"/>
          <w:szCs w:val="28"/>
          <w:shd w:val="clear" w:color="auto" w:fill="FFFFFF"/>
        </w:rPr>
        <w:t xml:space="preserve"> на основе </w:t>
      </w:r>
      <w:proofErr w:type="spellStart"/>
      <w:r w:rsidRPr="00667241">
        <w:rPr>
          <w:sz w:val="28"/>
          <w:szCs w:val="28"/>
          <w:shd w:val="clear" w:color="auto" w:fill="FFFFFF"/>
        </w:rPr>
        <w:t>межквартильного</w:t>
      </w:r>
      <w:proofErr w:type="spellEnd"/>
      <w:r w:rsidRPr="00667241">
        <w:rPr>
          <w:sz w:val="28"/>
          <w:szCs w:val="28"/>
          <w:shd w:val="clear" w:color="auto" w:fill="FFFFFF"/>
        </w:rPr>
        <w:t xml:space="preserve"> размаха.</w:t>
      </w:r>
    </w:p>
    <w:p w14:paraId="764B8286" w14:textId="551F78D7" w:rsidR="00667241" w:rsidRDefault="00667241" w:rsidP="00667241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drawing>
          <wp:inline distT="0" distB="0" distL="0" distR="0" wp14:anchorId="336BAB98" wp14:editId="361BC1FC">
            <wp:extent cx="5939790" cy="3934460"/>
            <wp:effectExtent l="0" t="0" r="3810" b="8890"/>
            <wp:docPr id="119601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2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7CDD" w14:textId="4A929FEC" w:rsidR="00667241" w:rsidRDefault="00667241" w:rsidP="00667241">
      <w:pPr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t>Результат:</w:t>
      </w:r>
    </w:p>
    <w:p w14:paraId="0585892C" w14:textId="72AACE5C" w:rsidR="00667241" w:rsidRDefault="00667241" w:rsidP="00667241">
      <w:pPr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drawing>
          <wp:inline distT="0" distB="0" distL="0" distR="0" wp14:anchorId="1DBB9A86" wp14:editId="4123BBA7">
            <wp:extent cx="2505425" cy="1571844"/>
            <wp:effectExtent l="0" t="0" r="9525" b="0"/>
            <wp:docPr id="190331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1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418" w14:textId="2DC1915F" w:rsidR="00667241" w:rsidRDefault="00667241" w:rsidP="00667241">
      <w:pPr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75F2A478" wp14:editId="789C7EAC">
            <wp:extent cx="5591955" cy="1428949"/>
            <wp:effectExtent l="0" t="0" r="8890" b="0"/>
            <wp:docPr id="213890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04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DBE8" w14:textId="3725CD12" w:rsidR="00667241" w:rsidRPr="00667241" w:rsidRDefault="00667241" w:rsidP="00667241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667241">
        <w:rPr>
          <w:sz w:val="28"/>
          <w:szCs w:val="28"/>
          <w:shd w:val="clear" w:color="auto" w:fill="FFFFFF"/>
        </w:rPr>
        <w:t>Удаление 87 аномальных значений (премиальный сегмент цен) позволило сделать данные для обучения модели более однородными и корректными.</w:t>
      </w:r>
    </w:p>
    <w:sectPr w:rsidR="00667241" w:rsidRPr="00667241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2FF"/>
    <w:multiLevelType w:val="multilevel"/>
    <w:tmpl w:val="AB8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2376EBC"/>
    <w:multiLevelType w:val="multilevel"/>
    <w:tmpl w:val="C9F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357DEA"/>
    <w:multiLevelType w:val="multilevel"/>
    <w:tmpl w:val="9720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0E6A32"/>
    <w:multiLevelType w:val="multilevel"/>
    <w:tmpl w:val="B24C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A512F"/>
    <w:multiLevelType w:val="multilevel"/>
    <w:tmpl w:val="A16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41F17D40"/>
    <w:multiLevelType w:val="multilevel"/>
    <w:tmpl w:val="83F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E418C"/>
    <w:multiLevelType w:val="multilevel"/>
    <w:tmpl w:val="92F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C9770F3"/>
    <w:multiLevelType w:val="multilevel"/>
    <w:tmpl w:val="629EAC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A6266"/>
    <w:multiLevelType w:val="multilevel"/>
    <w:tmpl w:val="F3C6AE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8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63540"/>
    <w:multiLevelType w:val="multilevel"/>
    <w:tmpl w:val="13E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679FC"/>
    <w:multiLevelType w:val="multilevel"/>
    <w:tmpl w:val="24D4322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4" w15:restartNumberingAfterBreak="0">
    <w:nsid w:val="60266344"/>
    <w:multiLevelType w:val="multilevel"/>
    <w:tmpl w:val="D2D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131A4"/>
    <w:multiLevelType w:val="multilevel"/>
    <w:tmpl w:val="4AC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8F7946"/>
    <w:multiLevelType w:val="multilevel"/>
    <w:tmpl w:val="AE0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332C0"/>
    <w:multiLevelType w:val="multilevel"/>
    <w:tmpl w:val="7E0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BB05A9C"/>
    <w:multiLevelType w:val="multilevel"/>
    <w:tmpl w:val="AF9229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EA59D0"/>
    <w:multiLevelType w:val="multilevel"/>
    <w:tmpl w:val="A798E8E4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num w:numId="1" w16cid:durableId="808860277">
    <w:abstractNumId w:val="26"/>
  </w:num>
  <w:num w:numId="2" w16cid:durableId="855194813">
    <w:abstractNumId w:val="4"/>
  </w:num>
  <w:num w:numId="3" w16cid:durableId="778765147">
    <w:abstractNumId w:val="20"/>
  </w:num>
  <w:num w:numId="4" w16cid:durableId="1911185470">
    <w:abstractNumId w:val="12"/>
  </w:num>
  <w:num w:numId="5" w16cid:durableId="8919816">
    <w:abstractNumId w:val="1"/>
  </w:num>
  <w:num w:numId="6" w16cid:durableId="1844081948">
    <w:abstractNumId w:val="41"/>
  </w:num>
  <w:num w:numId="7" w16cid:durableId="1367751222">
    <w:abstractNumId w:val="25"/>
  </w:num>
  <w:num w:numId="8" w16cid:durableId="1873222237">
    <w:abstractNumId w:val="18"/>
  </w:num>
  <w:num w:numId="9" w16cid:durableId="495270757">
    <w:abstractNumId w:val="36"/>
  </w:num>
  <w:num w:numId="10" w16cid:durableId="880438959">
    <w:abstractNumId w:val="5"/>
  </w:num>
  <w:num w:numId="11" w16cid:durableId="1237395345">
    <w:abstractNumId w:val="30"/>
  </w:num>
  <w:num w:numId="12" w16cid:durableId="1072310633">
    <w:abstractNumId w:val="29"/>
  </w:num>
  <w:num w:numId="13" w16cid:durableId="1968003283">
    <w:abstractNumId w:val="10"/>
  </w:num>
  <w:num w:numId="14" w16cid:durableId="1337610115">
    <w:abstractNumId w:val="16"/>
  </w:num>
  <w:num w:numId="15" w16cid:durableId="1517574026">
    <w:abstractNumId w:val="21"/>
  </w:num>
  <w:num w:numId="16" w16cid:durableId="1282178612">
    <w:abstractNumId w:val="28"/>
  </w:num>
  <w:num w:numId="17" w16cid:durableId="1271738118">
    <w:abstractNumId w:val="35"/>
  </w:num>
  <w:num w:numId="18" w16cid:durableId="705330804">
    <w:abstractNumId w:val="11"/>
  </w:num>
  <w:num w:numId="19" w16cid:durableId="2048753087">
    <w:abstractNumId w:val="32"/>
  </w:num>
  <w:num w:numId="20" w16cid:durableId="1649557155">
    <w:abstractNumId w:val="2"/>
  </w:num>
  <w:num w:numId="21" w16cid:durableId="1653677794">
    <w:abstractNumId w:val="27"/>
  </w:num>
  <w:num w:numId="22" w16cid:durableId="1697077476">
    <w:abstractNumId w:val="23"/>
  </w:num>
  <w:num w:numId="23" w16cid:durableId="6761547">
    <w:abstractNumId w:val="8"/>
  </w:num>
  <w:num w:numId="24" w16cid:durableId="425426903">
    <w:abstractNumId w:val="7"/>
  </w:num>
  <w:num w:numId="25" w16cid:durableId="628517302">
    <w:abstractNumId w:val="13"/>
  </w:num>
  <w:num w:numId="26" w16cid:durableId="581570354">
    <w:abstractNumId w:val="3"/>
  </w:num>
  <w:num w:numId="27" w16cid:durableId="2078745834">
    <w:abstractNumId w:val="33"/>
  </w:num>
  <w:num w:numId="28" w16cid:durableId="1448085765">
    <w:abstractNumId w:val="37"/>
  </w:num>
  <w:num w:numId="29" w16cid:durableId="1663506991">
    <w:abstractNumId w:val="17"/>
  </w:num>
  <w:num w:numId="30" w16cid:durableId="1510214691">
    <w:abstractNumId w:val="43"/>
  </w:num>
  <w:num w:numId="31" w16cid:durableId="1909993376">
    <w:abstractNumId w:val="40"/>
  </w:num>
  <w:num w:numId="32" w16cid:durableId="909579779">
    <w:abstractNumId w:val="39"/>
  </w:num>
  <w:num w:numId="33" w16cid:durableId="546526915">
    <w:abstractNumId w:val="15"/>
  </w:num>
  <w:num w:numId="34" w16cid:durableId="505245014">
    <w:abstractNumId w:val="0"/>
  </w:num>
  <w:num w:numId="35" w16cid:durableId="1698778074">
    <w:abstractNumId w:val="24"/>
  </w:num>
  <w:num w:numId="36" w16cid:durableId="1997802693">
    <w:abstractNumId w:val="38"/>
  </w:num>
  <w:num w:numId="37" w16cid:durableId="1288508909">
    <w:abstractNumId w:val="42"/>
  </w:num>
  <w:num w:numId="38" w16cid:durableId="1591155153">
    <w:abstractNumId w:val="9"/>
  </w:num>
  <w:num w:numId="39" w16cid:durableId="638076502">
    <w:abstractNumId w:val="31"/>
  </w:num>
  <w:num w:numId="40" w16cid:durableId="597105932">
    <w:abstractNumId w:val="22"/>
  </w:num>
  <w:num w:numId="41" w16cid:durableId="615600389">
    <w:abstractNumId w:val="14"/>
  </w:num>
  <w:num w:numId="42" w16cid:durableId="815799909">
    <w:abstractNumId w:val="19"/>
  </w:num>
  <w:num w:numId="43" w16cid:durableId="905727265">
    <w:abstractNumId w:val="6"/>
  </w:num>
  <w:num w:numId="44" w16cid:durableId="17802206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110EA"/>
    <w:rsid w:val="00040D8C"/>
    <w:rsid w:val="00052FCE"/>
    <w:rsid w:val="000659D2"/>
    <w:rsid w:val="000B5110"/>
    <w:rsid w:val="000B5422"/>
    <w:rsid w:val="000D23C8"/>
    <w:rsid w:val="000E206F"/>
    <w:rsid w:val="00103119"/>
    <w:rsid w:val="001034CA"/>
    <w:rsid w:val="00121887"/>
    <w:rsid w:val="00130A0F"/>
    <w:rsid w:val="001332A5"/>
    <w:rsid w:val="001477A7"/>
    <w:rsid w:val="00152589"/>
    <w:rsid w:val="00156F53"/>
    <w:rsid w:val="00164951"/>
    <w:rsid w:val="001744FB"/>
    <w:rsid w:val="00182348"/>
    <w:rsid w:val="00183EBC"/>
    <w:rsid w:val="00186D68"/>
    <w:rsid w:val="00194AF2"/>
    <w:rsid w:val="001B1E44"/>
    <w:rsid w:val="001B303E"/>
    <w:rsid w:val="001B4A03"/>
    <w:rsid w:val="001B60B2"/>
    <w:rsid w:val="001B7525"/>
    <w:rsid w:val="001F0023"/>
    <w:rsid w:val="00201826"/>
    <w:rsid w:val="00222A51"/>
    <w:rsid w:val="00223607"/>
    <w:rsid w:val="00223FCD"/>
    <w:rsid w:val="002403F8"/>
    <w:rsid w:val="00243D8A"/>
    <w:rsid w:val="002621B2"/>
    <w:rsid w:val="00262D55"/>
    <w:rsid w:val="00272A9D"/>
    <w:rsid w:val="00273183"/>
    <w:rsid w:val="00282882"/>
    <w:rsid w:val="002828DA"/>
    <w:rsid w:val="002844A1"/>
    <w:rsid w:val="002852A3"/>
    <w:rsid w:val="00292F4B"/>
    <w:rsid w:val="002A1482"/>
    <w:rsid w:val="002B68F0"/>
    <w:rsid w:val="002C0C79"/>
    <w:rsid w:val="002C119F"/>
    <w:rsid w:val="002E6B5F"/>
    <w:rsid w:val="003076EE"/>
    <w:rsid w:val="00307733"/>
    <w:rsid w:val="003078E0"/>
    <w:rsid w:val="003107EB"/>
    <w:rsid w:val="00312645"/>
    <w:rsid w:val="00324DC4"/>
    <w:rsid w:val="00330211"/>
    <w:rsid w:val="003560B3"/>
    <w:rsid w:val="003608F6"/>
    <w:rsid w:val="00367283"/>
    <w:rsid w:val="00381017"/>
    <w:rsid w:val="00381AFD"/>
    <w:rsid w:val="00392991"/>
    <w:rsid w:val="003A02CA"/>
    <w:rsid w:val="003A2A87"/>
    <w:rsid w:val="003B0FAA"/>
    <w:rsid w:val="003B4710"/>
    <w:rsid w:val="003D0F32"/>
    <w:rsid w:val="003D47CC"/>
    <w:rsid w:val="003E5E4D"/>
    <w:rsid w:val="004131E1"/>
    <w:rsid w:val="0043451E"/>
    <w:rsid w:val="00445275"/>
    <w:rsid w:val="00445329"/>
    <w:rsid w:val="004455AD"/>
    <w:rsid w:val="00446DAF"/>
    <w:rsid w:val="0046589E"/>
    <w:rsid w:val="00466DD0"/>
    <w:rsid w:val="004743C3"/>
    <w:rsid w:val="004835BD"/>
    <w:rsid w:val="0049674E"/>
    <w:rsid w:val="004A605D"/>
    <w:rsid w:val="004B17D6"/>
    <w:rsid w:val="004B4753"/>
    <w:rsid w:val="004B4DCF"/>
    <w:rsid w:val="004B7537"/>
    <w:rsid w:val="004C1B4F"/>
    <w:rsid w:val="004F7163"/>
    <w:rsid w:val="00517579"/>
    <w:rsid w:val="00523BFB"/>
    <w:rsid w:val="00555226"/>
    <w:rsid w:val="005719BA"/>
    <w:rsid w:val="005759CA"/>
    <w:rsid w:val="00576B5A"/>
    <w:rsid w:val="005948E1"/>
    <w:rsid w:val="005B2E4C"/>
    <w:rsid w:val="005B3E8F"/>
    <w:rsid w:val="005B7699"/>
    <w:rsid w:val="005C2953"/>
    <w:rsid w:val="005D0A97"/>
    <w:rsid w:val="005D0D5B"/>
    <w:rsid w:val="005D1B1B"/>
    <w:rsid w:val="005D2D9C"/>
    <w:rsid w:val="005D5DEE"/>
    <w:rsid w:val="005F09AE"/>
    <w:rsid w:val="005F1082"/>
    <w:rsid w:val="005F3246"/>
    <w:rsid w:val="005F7B3C"/>
    <w:rsid w:val="00602509"/>
    <w:rsid w:val="0061679A"/>
    <w:rsid w:val="00631D20"/>
    <w:rsid w:val="00641304"/>
    <w:rsid w:val="00655378"/>
    <w:rsid w:val="006564FA"/>
    <w:rsid w:val="00663EFE"/>
    <w:rsid w:val="00665696"/>
    <w:rsid w:val="00667241"/>
    <w:rsid w:val="0067200D"/>
    <w:rsid w:val="00676A5F"/>
    <w:rsid w:val="00676DA2"/>
    <w:rsid w:val="00696173"/>
    <w:rsid w:val="006D6E7B"/>
    <w:rsid w:val="006D75F9"/>
    <w:rsid w:val="006E0A24"/>
    <w:rsid w:val="006E1274"/>
    <w:rsid w:val="006E27BD"/>
    <w:rsid w:val="006E54F4"/>
    <w:rsid w:val="007012D4"/>
    <w:rsid w:val="0070455A"/>
    <w:rsid w:val="007069EA"/>
    <w:rsid w:val="00721E63"/>
    <w:rsid w:val="0073288B"/>
    <w:rsid w:val="00733AC4"/>
    <w:rsid w:val="00750B02"/>
    <w:rsid w:val="007658D1"/>
    <w:rsid w:val="00766015"/>
    <w:rsid w:val="00790BE6"/>
    <w:rsid w:val="00792FC2"/>
    <w:rsid w:val="007C46B5"/>
    <w:rsid w:val="007D0620"/>
    <w:rsid w:val="007D428D"/>
    <w:rsid w:val="007E124A"/>
    <w:rsid w:val="007E1CD3"/>
    <w:rsid w:val="007E6AEC"/>
    <w:rsid w:val="007E6CA4"/>
    <w:rsid w:val="0080355E"/>
    <w:rsid w:val="0081008D"/>
    <w:rsid w:val="00810AA0"/>
    <w:rsid w:val="00811DFF"/>
    <w:rsid w:val="00812275"/>
    <w:rsid w:val="0082566F"/>
    <w:rsid w:val="00831094"/>
    <w:rsid w:val="00833954"/>
    <w:rsid w:val="00841B94"/>
    <w:rsid w:val="00843AE4"/>
    <w:rsid w:val="008468D2"/>
    <w:rsid w:val="008742D7"/>
    <w:rsid w:val="008830C7"/>
    <w:rsid w:val="008838ED"/>
    <w:rsid w:val="0089357E"/>
    <w:rsid w:val="00893EBF"/>
    <w:rsid w:val="0089636C"/>
    <w:rsid w:val="008A07E2"/>
    <w:rsid w:val="008A0BB9"/>
    <w:rsid w:val="008A6BE3"/>
    <w:rsid w:val="008C0349"/>
    <w:rsid w:val="008C6BFE"/>
    <w:rsid w:val="008C7E51"/>
    <w:rsid w:val="00900480"/>
    <w:rsid w:val="00906755"/>
    <w:rsid w:val="009278E8"/>
    <w:rsid w:val="0093494D"/>
    <w:rsid w:val="009510C1"/>
    <w:rsid w:val="00954CDF"/>
    <w:rsid w:val="00961650"/>
    <w:rsid w:val="00967AF6"/>
    <w:rsid w:val="009837D7"/>
    <w:rsid w:val="00986C5F"/>
    <w:rsid w:val="00987B56"/>
    <w:rsid w:val="00994617"/>
    <w:rsid w:val="009A0101"/>
    <w:rsid w:val="009A3AFD"/>
    <w:rsid w:val="009B47AF"/>
    <w:rsid w:val="009D75C2"/>
    <w:rsid w:val="009E1E12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47A"/>
    <w:rsid w:val="00A6365B"/>
    <w:rsid w:val="00A76DCB"/>
    <w:rsid w:val="00A8777F"/>
    <w:rsid w:val="00A97F2A"/>
    <w:rsid w:val="00AA3F9A"/>
    <w:rsid w:val="00AA5F4D"/>
    <w:rsid w:val="00AB1388"/>
    <w:rsid w:val="00AB2446"/>
    <w:rsid w:val="00AB3C0C"/>
    <w:rsid w:val="00AC068C"/>
    <w:rsid w:val="00AD0EEE"/>
    <w:rsid w:val="00AD6496"/>
    <w:rsid w:val="00AF2573"/>
    <w:rsid w:val="00AF2A5B"/>
    <w:rsid w:val="00AF46C5"/>
    <w:rsid w:val="00AF5008"/>
    <w:rsid w:val="00B04907"/>
    <w:rsid w:val="00B13DCA"/>
    <w:rsid w:val="00B2438F"/>
    <w:rsid w:val="00B24E07"/>
    <w:rsid w:val="00B2590D"/>
    <w:rsid w:val="00B26CED"/>
    <w:rsid w:val="00B3153B"/>
    <w:rsid w:val="00B45271"/>
    <w:rsid w:val="00B56B14"/>
    <w:rsid w:val="00B64C62"/>
    <w:rsid w:val="00B80C56"/>
    <w:rsid w:val="00B907F2"/>
    <w:rsid w:val="00BB1B61"/>
    <w:rsid w:val="00BE2865"/>
    <w:rsid w:val="00BE4D79"/>
    <w:rsid w:val="00BF0088"/>
    <w:rsid w:val="00C00F30"/>
    <w:rsid w:val="00C1064A"/>
    <w:rsid w:val="00C25DAF"/>
    <w:rsid w:val="00C515E7"/>
    <w:rsid w:val="00C578AF"/>
    <w:rsid w:val="00C667A8"/>
    <w:rsid w:val="00C80B28"/>
    <w:rsid w:val="00C92E9E"/>
    <w:rsid w:val="00C95AC2"/>
    <w:rsid w:val="00C96F14"/>
    <w:rsid w:val="00CA2F13"/>
    <w:rsid w:val="00CC0978"/>
    <w:rsid w:val="00CC1663"/>
    <w:rsid w:val="00CE175D"/>
    <w:rsid w:val="00CE5175"/>
    <w:rsid w:val="00CF238B"/>
    <w:rsid w:val="00CF63E3"/>
    <w:rsid w:val="00D10C45"/>
    <w:rsid w:val="00D2672B"/>
    <w:rsid w:val="00D33E10"/>
    <w:rsid w:val="00D455ED"/>
    <w:rsid w:val="00D45814"/>
    <w:rsid w:val="00D50D45"/>
    <w:rsid w:val="00D87E9F"/>
    <w:rsid w:val="00D93790"/>
    <w:rsid w:val="00DB10BA"/>
    <w:rsid w:val="00DD0791"/>
    <w:rsid w:val="00DD2527"/>
    <w:rsid w:val="00DE6E5B"/>
    <w:rsid w:val="00DF20B7"/>
    <w:rsid w:val="00E14ECA"/>
    <w:rsid w:val="00E220B6"/>
    <w:rsid w:val="00E27B80"/>
    <w:rsid w:val="00E429F5"/>
    <w:rsid w:val="00E42AE0"/>
    <w:rsid w:val="00E502FE"/>
    <w:rsid w:val="00E57910"/>
    <w:rsid w:val="00E747B3"/>
    <w:rsid w:val="00E75923"/>
    <w:rsid w:val="00E85FFA"/>
    <w:rsid w:val="00E90D9C"/>
    <w:rsid w:val="00EA212B"/>
    <w:rsid w:val="00EB5418"/>
    <w:rsid w:val="00EC4D2E"/>
    <w:rsid w:val="00EE456E"/>
    <w:rsid w:val="00EE68B6"/>
    <w:rsid w:val="00EF4FAD"/>
    <w:rsid w:val="00F02E74"/>
    <w:rsid w:val="00F143F0"/>
    <w:rsid w:val="00F21683"/>
    <w:rsid w:val="00F30802"/>
    <w:rsid w:val="00F500CD"/>
    <w:rsid w:val="00F52C20"/>
    <w:rsid w:val="00F668C7"/>
    <w:rsid w:val="00F70171"/>
    <w:rsid w:val="00F803AA"/>
    <w:rsid w:val="00F90EFC"/>
    <w:rsid w:val="00F9740E"/>
    <w:rsid w:val="00FA4AB7"/>
    <w:rsid w:val="00FC4AC2"/>
    <w:rsid w:val="00FD5EB6"/>
    <w:rsid w:val="00FD75E7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3BF5E"/>
  <w15:docId w15:val="{BD50CF98-707C-43E4-82FD-7F5A1FCB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143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C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semiHidden/>
    <w:rsid w:val="00FC4AC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b">
    <w:name w:val="Unresolved Mention"/>
    <w:basedOn w:val="a0"/>
    <w:uiPriority w:val="99"/>
    <w:semiHidden/>
    <w:unhideWhenUsed/>
    <w:rsid w:val="00103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9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18F95-0B9C-473F-9777-21E7A0337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8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158</cp:revision>
  <dcterms:created xsi:type="dcterms:W3CDTF">2023-09-18T13:39:00Z</dcterms:created>
  <dcterms:modified xsi:type="dcterms:W3CDTF">2026-05-03T18:26:00Z</dcterms:modified>
</cp:coreProperties>
</file>