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B352D">
      <w:pPr>
        <w:rPr>
          <w:rFonts w:hint="eastAsia" w:ascii="仿宋" w:hAnsi="仿宋" w:eastAsia="仿宋" w:cs="仿宋"/>
          <w:color w:val="auto"/>
        </w:rPr>
      </w:pPr>
    </w:p>
    <w:p w14:paraId="322384BE">
      <w:pPr>
        <w:rPr>
          <w:rFonts w:hint="eastAsia" w:ascii="仿宋" w:hAnsi="仿宋" w:eastAsia="仿宋" w:cs="仿宋"/>
          <w:color w:val="auto"/>
        </w:rPr>
      </w:pPr>
    </w:p>
    <w:p w14:paraId="17424D1F">
      <w:pPr>
        <w:rPr>
          <w:rFonts w:hint="eastAsia" w:ascii="仿宋" w:hAnsi="仿宋" w:eastAsia="仿宋" w:cs="仿宋"/>
          <w:color w:val="auto"/>
        </w:rPr>
      </w:pPr>
    </w:p>
    <w:p w14:paraId="0453313E">
      <w:pPr>
        <w:rPr>
          <w:rFonts w:hint="eastAsia" w:ascii="仿宋" w:hAnsi="仿宋" w:eastAsia="仿宋" w:cs="仿宋"/>
          <w:color w:val="auto"/>
        </w:rPr>
      </w:pPr>
    </w:p>
    <w:p w14:paraId="44AB21EF">
      <w:pPr>
        <w:rPr>
          <w:rFonts w:hint="eastAsia" w:ascii="仿宋" w:hAnsi="仿宋" w:eastAsia="仿宋" w:cs="仿宋"/>
          <w:color w:val="auto"/>
        </w:rPr>
      </w:pPr>
    </w:p>
    <w:p w14:paraId="71298853">
      <w:pPr>
        <w:rPr>
          <w:rFonts w:hint="eastAsia" w:ascii="仿宋" w:hAnsi="仿宋" w:eastAsia="仿宋" w:cs="仿宋"/>
          <w:color w:val="auto"/>
        </w:rPr>
      </w:pPr>
    </w:p>
    <w:p w14:paraId="5084CDFE">
      <w:pPr>
        <w:jc w:val="center"/>
        <w:outlineLvl w:val="0"/>
        <w:rPr>
          <w:rFonts w:hint="eastAsia" w:ascii="仿宋" w:hAnsi="仿宋" w:eastAsia="仿宋" w:cs="仿宋"/>
          <w:color w:val="auto"/>
        </w:rPr>
      </w:pPr>
      <w:bookmarkStart w:id="0" w:name="_Toc277955393"/>
      <w:bookmarkStart w:id="1" w:name="_Toc28631"/>
      <w:r>
        <w:rPr>
          <w:rFonts w:hint="eastAsia" w:ascii="仿宋" w:hAnsi="仿宋" w:eastAsia="仿宋" w:cs="仿宋"/>
          <w:b/>
          <w:color w:val="auto"/>
          <w:sz w:val="52"/>
        </w:rPr>
        <w:t>校园自习室预约管理系统</w:t>
      </w:r>
      <w:bookmarkEnd w:id="0"/>
      <w:bookmarkEnd w:id="1"/>
    </w:p>
    <w:p w14:paraId="3DC10FCE">
      <w:pPr>
        <w:jc w:val="center"/>
        <w:outlineLvl w:val="0"/>
        <w:rPr>
          <w:rFonts w:hint="eastAsia" w:ascii="仿宋" w:hAnsi="仿宋" w:eastAsia="仿宋" w:cs="仿宋"/>
          <w:color w:val="auto"/>
        </w:rPr>
      </w:pPr>
      <w:bookmarkStart w:id="2" w:name="_Toc953983076"/>
      <w:bookmarkStart w:id="3" w:name="_Toc362"/>
      <w:r>
        <w:rPr>
          <w:rFonts w:hint="eastAsia" w:ascii="仿宋" w:hAnsi="仿宋" w:eastAsia="仿宋" w:cs="仿宋"/>
          <w:b/>
          <w:color w:val="auto"/>
          <w:sz w:val="44"/>
        </w:rPr>
        <w:t>需求分析文档</w:t>
      </w:r>
      <w:bookmarkEnd w:id="2"/>
      <w:bookmarkEnd w:id="3"/>
    </w:p>
    <w:p w14:paraId="4735F0AE">
      <w:pPr>
        <w:rPr>
          <w:rFonts w:hint="eastAsia" w:ascii="仿宋" w:hAnsi="仿宋" w:eastAsia="仿宋" w:cs="仿宋"/>
          <w:color w:val="auto"/>
        </w:rPr>
      </w:pPr>
    </w:p>
    <w:p w14:paraId="7F466AE5">
      <w:pPr>
        <w:rPr>
          <w:rFonts w:hint="eastAsia" w:ascii="仿宋" w:hAnsi="仿宋" w:eastAsia="仿宋" w:cs="仿宋"/>
          <w:color w:val="auto"/>
        </w:rPr>
      </w:pPr>
    </w:p>
    <w:p w14:paraId="300ADA66">
      <w:pPr>
        <w:rPr>
          <w:rFonts w:hint="eastAsia" w:ascii="仿宋" w:hAnsi="仿宋" w:eastAsia="仿宋" w:cs="仿宋"/>
          <w:color w:val="auto"/>
        </w:rPr>
      </w:pPr>
    </w:p>
    <w:p w14:paraId="70921B81">
      <w:pPr>
        <w:rPr>
          <w:rFonts w:hint="eastAsia" w:ascii="仿宋" w:hAnsi="仿宋" w:eastAsia="仿宋" w:cs="仿宋"/>
          <w:color w:val="auto"/>
        </w:rPr>
      </w:pPr>
    </w:p>
    <w:p w14:paraId="009FE02E">
      <w:pPr>
        <w:rPr>
          <w:rFonts w:hint="eastAsia" w:ascii="仿宋" w:hAnsi="仿宋" w:eastAsia="仿宋" w:cs="仿宋"/>
          <w:color w:val="auto"/>
        </w:rPr>
      </w:pPr>
    </w:p>
    <w:p w14:paraId="5ABEA7F3">
      <w:pPr>
        <w:rPr>
          <w:rFonts w:hint="eastAsia" w:ascii="仿宋" w:hAnsi="仿宋" w:eastAsia="仿宋" w:cs="仿宋"/>
          <w:color w:val="auto"/>
        </w:rPr>
      </w:pPr>
    </w:p>
    <w:p w14:paraId="6DDF25AF">
      <w:pPr>
        <w:rPr>
          <w:rFonts w:hint="eastAsia" w:ascii="仿宋" w:hAnsi="仿宋" w:eastAsia="仿宋" w:cs="仿宋"/>
          <w:color w:val="auto"/>
        </w:rPr>
      </w:pPr>
    </w:p>
    <w:p w14:paraId="6134E166">
      <w:pPr>
        <w:rPr>
          <w:rFonts w:hint="eastAsia" w:ascii="仿宋" w:hAnsi="仿宋" w:eastAsia="仿宋" w:cs="仿宋"/>
          <w:color w:val="auto"/>
        </w:rPr>
      </w:pPr>
    </w:p>
    <w:p w14:paraId="41BF3EA5">
      <w:pPr>
        <w:jc w:val="center"/>
        <w:rPr>
          <w:rFonts w:hint="eastAsia" w:ascii="仿宋" w:hAnsi="仿宋" w:eastAsia="仿宋" w:cs="仿宋"/>
          <w:color w:val="auto"/>
        </w:rPr>
      </w:pPr>
      <w:r>
        <w:rPr>
          <w:rFonts w:hint="eastAsia" w:ascii="仿宋" w:hAnsi="仿宋" w:eastAsia="仿宋" w:cs="仿宋"/>
          <w:b w:val="0"/>
          <w:color w:val="auto"/>
          <w:sz w:val="24"/>
        </w:rPr>
        <w:t>项目名称：校园自习室预约管理系统</w:t>
      </w:r>
    </w:p>
    <w:p w14:paraId="29BF062F">
      <w:pPr>
        <w:jc w:val="center"/>
        <w:rPr>
          <w:rFonts w:hint="eastAsia" w:ascii="仿宋" w:hAnsi="仿宋" w:eastAsia="仿宋" w:cs="仿宋"/>
          <w:color w:val="auto"/>
          <w:lang w:eastAsia="zh"/>
          <w:woUserID w:val="1"/>
        </w:rPr>
      </w:pPr>
      <w:r>
        <w:rPr>
          <w:rFonts w:hint="eastAsia" w:ascii="仿宋" w:hAnsi="仿宋" w:eastAsia="仿宋" w:cs="仿宋"/>
          <w:b w:val="0"/>
          <w:color w:val="auto"/>
          <w:sz w:val="24"/>
        </w:rPr>
        <w:t>文档</w:t>
      </w:r>
      <w:r>
        <w:rPr>
          <w:rFonts w:hint="eastAsia" w:ascii="仿宋" w:hAnsi="仿宋" w:eastAsia="仿宋" w:cs="仿宋"/>
          <w:b w:val="0"/>
          <w:color w:val="auto"/>
          <w:sz w:val="24"/>
          <w:lang w:eastAsia="zh"/>
        </w:rPr>
        <w:t>ID</w:t>
      </w:r>
      <w:r>
        <w:rPr>
          <w:rFonts w:hint="eastAsia" w:ascii="仿宋" w:hAnsi="仿宋" w:eastAsia="仿宋" w:cs="仿宋"/>
          <w:b w:val="0"/>
          <w:color w:val="auto"/>
          <w:sz w:val="24"/>
        </w:rPr>
        <w:t>：SCAU-SE-</w:t>
      </w:r>
      <w:r>
        <w:rPr>
          <w:rFonts w:hint="eastAsia" w:ascii="仿宋" w:hAnsi="仿宋" w:eastAsia="仿宋" w:cs="仿宋"/>
          <w:b w:val="0"/>
          <w:color w:val="auto"/>
          <w:sz w:val="24"/>
          <w:lang w:eastAsia="zh"/>
          <w:woUserID w:val="1"/>
        </w:rPr>
        <w:t>08</w:t>
      </w:r>
      <w:r>
        <w:rPr>
          <w:rFonts w:hint="eastAsia" w:ascii="仿宋" w:hAnsi="仿宋" w:eastAsia="仿宋" w:cs="仿宋"/>
          <w:b w:val="0"/>
          <w:color w:val="auto"/>
          <w:sz w:val="24"/>
        </w:rPr>
        <w:t>-</w:t>
      </w:r>
      <w:r>
        <w:rPr>
          <w:rFonts w:hint="eastAsia" w:ascii="仿宋" w:hAnsi="仿宋" w:eastAsia="仿宋" w:cs="仿宋"/>
          <w:b w:val="0"/>
          <w:color w:val="auto"/>
          <w:sz w:val="24"/>
          <w:lang w:eastAsia="zh"/>
          <w:woUserID w:val="1"/>
        </w:rPr>
        <w:t>G</w:t>
      </w:r>
      <w:r>
        <w:rPr>
          <w:rFonts w:hint="eastAsia" w:ascii="仿宋" w:hAnsi="仿宋" w:eastAsia="仿宋" w:cs="仿宋"/>
          <w:b w:val="0"/>
          <w:color w:val="auto"/>
          <w:sz w:val="24"/>
        </w:rPr>
        <w:t>0</w:t>
      </w:r>
      <w:r>
        <w:rPr>
          <w:rFonts w:hint="eastAsia" w:ascii="仿宋" w:hAnsi="仿宋" w:eastAsia="仿宋" w:cs="仿宋"/>
          <w:b w:val="0"/>
          <w:color w:val="auto"/>
          <w:sz w:val="24"/>
          <w:lang w:eastAsia="zh"/>
          <w:woUserID w:val="1"/>
        </w:rPr>
        <w:t>3</w:t>
      </w:r>
    </w:p>
    <w:p w14:paraId="645FF231">
      <w:pPr>
        <w:jc w:val="center"/>
        <w:rPr>
          <w:rFonts w:hint="eastAsia" w:ascii="仿宋" w:hAnsi="仿宋" w:eastAsia="仿宋" w:cs="仿宋"/>
          <w:color w:val="auto"/>
        </w:rPr>
      </w:pPr>
      <w:r>
        <w:rPr>
          <w:rFonts w:hint="eastAsia" w:ascii="仿宋" w:hAnsi="仿宋" w:eastAsia="仿宋" w:cs="仿宋"/>
          <w:b w:val="0"/>
          <w:color w:val="auto"/>
          <w:sz w:val="24"/>
        </w:rPr>
        <w:t>版本号：V</w:t>
      </w:r>
      <w:r>
        <w:rPr>
          <w:rFonts w:hint="eastAsia" w:ascii="仿宋" w:hAnsi="仿宋" w:eastAsia="仿宋" w:cs="仿宋"/>
          <w:b w:val="0"/>
          <w:color w:val="auto"/>
          <w:sz w:val="24"/>
          <w:lang w:val="en-US" w:eastAsia="zh-CN"/>
        </w:rPr>
        <w:t>3</w:t>
      </w:r>
      <w:r>
        <w:rPr>
          <w:rFonts w:hint="eastAsia" w:ascii="仿宋" w:hAnsi="仿宋" w:eastAsia="仿宋" w:cs="仿宋"/>
          <w:b w:val="0"/>
          <w:color w:val="auto"/>
          <w:sz w:val="24"/>
        </w:rPr>
        <w:t>.0</w:t>
      </w:r>
    </w:p>
    <w:p w14:paraId="4A5869BF">
      <w:pPr>
        <w:jc w:val="center"/>
        <w:rPr>
          <w:rFonts w:hint="eastAsia" w:ascii="仿宋" w:hAnsi="仿宋" w:eastAsia="仿宋" w:cs="仿宋"/>
          <w:color w:val="auto"/>
        </w:rPr>
      </w:pPr>
      <w:r>
        <w:rPr>
          <w:rFonts w:hint="eastAsia" w:ascii="仿宋" w:hAnsi="仿宋" w:eastAsia="仿宋" w:cs="仿宋"/>
          <w:b w:val="0"/>
          <w:color w:val="auto"/>
          <w:sz w:val="24"/>
        </w:rPr>
        <w:t>编制日期：2026年4月</w:t>
      </w:r>
    </w:p>
    <w:p w14:paraId="74BFED39">
      <w:pPr>
        <w:jc w:val="center"/>
        <w:rPr>
          <w:rFonts w:hint="eastAsia" w:ascii="仿宋" w:hAnsi="仿宋" w:eastAsia="仿宋" w:cs="仿宋"/>
          <w:color w:val="auto"/>
        </w:rPr>
      </w:pPr>
      <w:r>
        <w:rPr>
          <w:rFonts w:hint="eastAsia" w:ascii="仿宋" w:hAnsi="仿宋" w:eastAsia="仿宋" w:cs="仿宋"/>
          <w:b w:val="0"/>
          <w:color w:val="auto"/>
          <w:sz w:val="24"/>
        </w:rPr>
        <w:t>编制单位：</w:t>
      </w:r>
      <w:r>
        <w:rPr>
          <w:rFonts w:hint="eastAsia" w:ascii="仿宋" w:hAnsi="仿宋" w:eastAsia="仿宋" w:cs="仿宋"/>
          <w:b w:val="0"/>
          <w:color w:val="auto"/>
          <w:sz w:val="24"/>
          <w:lang w:val="en-US" w:eastAsia="zh-CN"/>
        </w:rPr>
        <w:t>软件工程8班</w:t>
      </w:r>
      <w:r>
        <w:rPr>
          <w:rFonts w:hint="eastAsia" w:ascii="仿宋" w:hAnsi="仿宋" w:eastAsia="仿宋" w:cs="仿宋"/>
          <w:b w:val="0"/>
          <w:color w:val="auto"/>
          <w:sz w:val="24"/>
        </w:rPr>
        <w:t>数据库系统课程设计</w:t>
      </w:r>
      <w:r>
        <w:rPr>
          <w:rFonts w:hint="eastAsia" w:ascii="仿宋" w:hAnsi="仿宋" w:eastAsia="仿宋" w:cs="仿宋"/>
          <w:b w:val="0"/>
          <w:color w:val="auto"/>
          <w:sz w:val="24"/>
          <w:lang w:val="en-US" w:eastAsia="zh-CN"/>
        </w:rPr>
        <w:t>第3</w:t>
      </w:r>
      <w:r>
        <w:rPr>
          <w:rFonts w:hint="eastAsia" w:ascii="仿宋" w:hAnsi="仿宋" w:eastAsia="仿宋" w:cs="仿宋"/>
          <w:b w:val="0"/>
          <w:color w:val="auto"/>
          <w:sz w:val="24"/>
        </w:rPr>
        <w:t>组</w:t>
      </w:r>
    </w:p>
    <w:p w14:paraId="63A8B81B">
      <w:pPr>
        <w:rPr>
          <w:rFonts w:hint="eastAsia" w:ascii="仿宋" w:hAnsi="仿宋" w:eastAsia="仿宋" w:cs="仿宋"/>
          <w:color w:val="auto"/>
        </w:rPr>
      </w:pPr>
      <w:r>
        <w:rPr>
          <w:rFonts w:hint="eastAsia" w:ascii="仿宋" w:hAnsi="仿宋" w:eastAsia="仿宋" w:cs="仿宋"/>
          <w:color w:val="auto"/>
        </w:rPr>
        <w:br w:type="page"/>
      </w:r>
      <w:bookmarkStart w:id="121" w:name="_GoBack"/>
      <w:bookmarkEnd w:id="121"/>
    </w:p>
    <w:p w14:paraId="6DE4F93A">
      <w:pPr>
        <w:pStyle w:val="169"/>
        <w:pBdr>
          <w:bottom w:val="single" w:color="C0C0C0" w:sz="36" w:space="1"/>
        </w:pBdr>
        <w:snapToGrid w:val="0"/>
        <w:spacing w:after="0" w:line="240" w:lineRule="auto"/>
        <w:ind w:firstLine="0" w:firstLineChars="0"/>
        <w:rPr>
          <w:rFonts w:hint="eastAsia" w:ascii="仿宋" w:hAnsi="仿宋" w:eastAsia="仿宋" w:cs="仿宋"/>
          <w:color w:val="auto"/>
          <w:sz w:val="24"/>
        </w:rPr>
      </w:pPr>
      <w:r>
        <w:rPr>
          <w:rFonts w:hint="eastAsia" w:ascii="仿宋" w:hAnsi="仿宋" w:eastAsia="仿宋" w:cs="仿宋"/>
          <w:color w:val="auto"/>
          <w:sz w:val="24"/>
          <w:szCs w:val="32"/>
        </w:rPr>
        <w:t>文档信息</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244"/>
        <w:gridCol w:w="1080"/>
        <w:gridCol w:w="2947"/>
      </w:tblGrid>
      <w:tr w14:paraId="7FD8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080" w:type="dxa"/>
            <w:shd w:val="clear" w:color="auto" w:fill="C0C0C0"/>
            <w:noWrap w:val="0"/>
            <w:vAlign w:val="top"/>
          </w:tcPr>
          <w:p w14:paraId="4567530E">
            <w:pPr>
              <w:pStyle w:val="169"/>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项目名称</w:t>
            </w:r>
          </w:p>
        </w:tc>
        <w:tc>
          <w:tcPr>
            <w:tcW w:w="3244" w:type="dxa"/>
            <w:shd w:val="clear" w:color="auto" w:fill="auto"/>
            <w:noWrap w:val="0"/>
            <w:vAlign w:val="top"/>
          </w:tcPr>
          <w:p w14:paraId="340B7090">
            <w:pPr>
              <w:pStyle w:val="169"/>
              <w:snapToGrid w:val="0"/>
              <w:spacing w:after="0" w:line="240" w:lineRule="auto"/>
              <w:ind w:firstLine="0" w:firstLineChars="0"/>
              <w:jc w:val="both"/>
              <w:rPr>
                <w:rFonts w:hint="eastAsia" w:ascii="仿宋" w:hAnsi="仿宋" w:eastAsia="仿宋" w:cs="仿宋"/>
                <w:color w:val="auto"/>
                <w:sz w:val="21"/>
                <w:szCs w:val="21"/>
              </w:rPr>
            </w:pPr>
            <w:r>
              <w:rPr>
                <w:rFonts w:hint="eastAsia" w:ascii="仿宋" w:hAnsi="仿宋" w:eastAsia="仿宋" w:cs="仿宋"/>
                <w:b w:val="0"/>
                <w:color w:val="auto"/>
                <w:sz w:val="21"/>
                <w:szCs w:val="21"/>
              </w:rPr>
              <w:t>校园自习室预约管理系统</w:t>
            </w:r>
            <w:r>
              <w:rPr>
                <w:rFonts w:hint="eastAsia" w:ascii="仿宋" w:hAnsi="仿宋" w:eastAsia="仿宋" w:cs="仿宋"/>
                <w:color w:val="auto"/>
                <w:sz w:val="21"/>
                <w:szCs w:val="21"/>
              </w:rPr>
              <w:fldChar w:fldCharType="begin"/>
            </w:r>
            <w:r>
              <w:rPr>
                <w:rFonts w:hint="eastAsia" w:ascii="仿宋" w:hAnsi="仿宋" w:eastAsia="仿宋" w:cs="仿宋"/>
                <w:color w:val="auto"/>
                <w:sz w:val="21"/>
                <w:szCs w:val="21"/>
              </w:rPr>
              <w:instrText xml:space="preserve"> SUBJECT  \* MERGEFORMAT </w:instrText>
            </w:r>
            <w:r>
              <w:rPr>
                <w:rFonts w:hint="eastAsia" w:ascii="仿宋" w:hAnsi="仿宋" w:eastAsia="仿宋" w:cs="仿宋"/>
                <w:color w:val="auto"/>
                <w:sz w:val="21"/>
                <w:szCs w:val="21"/>
              </w:rPr>
              <w:fldChar w:fldCharType="end"/>
            </w:r>
          </w:p>
        </w:tc>
        <w:tc>
          <w:tcPr>
            <w:tcW w:w="1080" w:type="dxa"/>
            <w:tcBorders>
              <w:bottom w:val="single" w:color="auto" w:sz="4" w:space="0"/>
            </w:tcBorders>
            <w:shd w:val="clear" w:color="auto" w:fill="CCCCCC"/>
            <w:noWrap w:val="0"/>
            <w:vAlign w:val="top"/>
          </w:tcPr>
          <w:p w14:paraId="2DFF31A1">
            <w:pPr>
              <w:pStyle w:val="169"/>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项目经理</w:t>
            </w:r>
          </w:p>
        </w:tc>
        <w:tc>
          <w:tcPr>
            <w:tcW w:w="2947" w:type="dxa"/>
            <w:noWrap w:val="0"/>
            <w:vAlign w:val="top"/>
          </w:tcPr>
          <w:p w14:paraId="66CE03F6">
            <w:pPr>
              <w:pStyle w:val="169"/>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lang w:val="en-US" w:eastAsia="zh-CN"/>
              </w:rPr>
              <w:t>崔兆飞</w:t>
            </w:r>
            <w:r>
              <w:rPr>
                <w:rFonts w:hint="eastAsia" w:ascii="仿宋" w:hAnsi="仿宋" w:eastAsia="仿宋" w:cs="仿宋"/>
                <w:color w:val="auto"/>
              </w:rPr>
              <w:fldChar w:fldCharType="begin"/>
            </w:r>
            <w:r>
              <w:rPr>
                <w:rFonts w:hint="eastAsia" w:ascii="仿宋" w:hAnsi="仿宋" w:eastAsia="仿宋" w:cs="仿宋"/>
                <w:color w:val="auto"/>
              </w:rPr>
              <w:instrText xml:space="preserve"> DOCPROPERTY "Manager"  \* MERGEFORMAT </w:instrText>
            </w:r>
            <w:r>
              <w:rPr>
                <w:rFonts w:hint="eastAsia" w:ascii="仿宋" w:hAnsi="仿宋" w:eastAsia="仿宋" w:cs="仿宋"/>
                <w:color w:val="auto"/>
              </w:rPr>
              <w:fldChar w:fldCharType="end"/>
            </w:r>
            <w:r>
              <w:rPr>
                <w:rFonts w:hint="eastAsia" w:ascii="仿宋" w:hAnsi="仿宋" w:eastAsia="仿宋" w:cs="仿宋"/>
                <w:color w:val="auto"/>
              </w:rPr>
              <w:fldChar w:fldCharType="begin"/>
            </w:r>
            <w:r>
              <w:rPr>
                <w:rFonts w:hint="eastAsia" w:ascii="仿宋" w:hAnsi="仿宋" w:eastAsia="仿宋" w:cs="仿宋"/>
                <w:color w:val="auto"/>
              </w:rPr>
              <w:instrText xml:space="preserve"> USERADDRESS  \* MERGEFORMAT </w:instrText>
            </w:r>
            <w:r>
              <w:rPr>
                <w:rFonts w:hint="eastAsia" w:ascii="仿宋" w:hAnsi="仿宋" w:eastAsia="仿宋" w:cs="仿宋"/>
                <w:color w:val="auto"/>
              </w:rPr>
              <w:fldChar w:fldCharType="end"/>
            </w:r>
          </w:p>
        </w:tc>
      </w:tr>
      <w:tr w14:paraId="3931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80" w:type="dxa"/>
            <w:shd w:val="clear" w:color="auto" w:fill="C0C0C0"/>
            <w:noWrap w:val="0"/>
            <w:vAlign w:val="top"/>
          </w:tcPr>
          <w:p w14:paraId="1D2282E4">
            <w:pPr>
              <w:pStyle w:val="169"/>
              <w:snapToGrid w:val="0"/>
              <w:spacing w:after="0" w:line="240" w:lineRule="auto"/>
              <w:ind w:firstLine="0" w:firstLineChars="0"/>
              <w:jc w:val="both"/>
              <w:rPr>
                <w:rFonts w:hint="eastAsia" w:ascii="仿宋" w:hAnsi="仿宋" w:eastAsia="仿宋" w:cs="仿宋"/>
                <w:b/>
                <w:bCs/>
                <w:color w:val="auto"/>
                <w:lang w:eastAsia="zh"/>
              </w:rPr>
            </w:pPr>
            <w:r>
              <w:rPr>
                <w:rFonts w:hint="eastAsia" w:ascii="仿宋" w:hAnsi="仿宋" w:eastAsia="仿宋" w:cs="仿宋"/>
                <w:b/>
                <w:bCs/>
                <w:color w:val="auto"/>
              </w:rPr>
              <w:t>文档</w:t>
            </w:r>
            <w:r>
              <w:rPr>
                <w:rFonts w:hint="eastAsia" w:ascii="仿宋" w:hAnsi="仿宋" w:eastAsia="仿宋" w:cs="仿宋"/>
                <w:b/>
                <w:bCs/>
                <w:color w:val="auto"/>
                <w:lang w:eastAsia="zh"/>
              </w:rPr>
              <w:t>ID</w:t>
            </w:r>
          </w:p>
        </w:tc>
        <w:tc>
          <w:tcPr>
            <w:tcW w:w="3244" w:type="dxa"/>
            <w:shd w:val="clear" w:color="auto" w:fill="auto"/>
            <w:noWrap w:val="0"/>
            <w:vAlign w:val="top"/>
          </w:tcPr>
          <w:p w14:paraId="5A719AD4">
            <w:pPr>
              <w:pStyle w:val="169"/>
              <w:snapToGrid w:val="0"/>
              <w:spacing w:after="0" w:line="240" w:lineRule="auto"/>
              <w:ind w:firstLine="0" w:firstLineChars="0"/>
              <w:jc w:val="both"/>
              <w:rPr>
                <w:rFonts w:hint="eastAsia" w:ascii="仿宋" w:hAnsi="仿宋" w:eastAsia="仿宋" w:cs="仿宋"/>
                <w:color w:val="auto"/>
                <w:sz w:val="21"/>
                <w:szCs w:val="21"/>
                <w:lang w:eastAsia="zh"/>
                <w:woUserID w:val="1"/>
              </w:rPr>
            </w:pPr>
            <w:r>
              <w:rPr>
                <w:rFonts w:hint="eastAsia" w:ascii="仿宋" w:hAnsi="仿宋" w:eastAsia="仿宋" w:cs="仿宋"/>
                <w:b w:val="0"/>
                <w:color w:val="auto"/>
                <w:sz w:val="21"/>
                <w:szCs w:val="21"/>
              </w:rPr>
              <w:t>SCAU-SE-</w:t>
            </w:r>
            <w:r>
              <w:rPr>
                <w:rFonts w:hint="eastAsia" w:ascii="仿宋" w:hAnsi="仿宋" w:eastAsia="仿宋" w:cs="仿宋"/>
                <w:b w:val="0"/>
                <w:color w:val="auto"/>
                <w:sz w:val="21"/>
                <w:szCs w:val="21"/>
                <w:lang w:eastAsia="zh"/>
                <w:woUserID w:val="1"/>
              </w:rPr>
              <w:t>08-G03</w:t>
            </w:r>
          </w:p>
        </w:tc>
        <w:tc>
          <w:tcPr>
            <w:tcW w:w="1080" w:type="dxa"/>
            <w:tcBorders>
              <w:bottom w:val="single" w:color="auto" w:sz="4" w:space="0"/>
            </w:tcBorders>
            <w:shd w:val="clear" w:color="auto" w:fill="CCCCCC"/>
            <w:noWrap w:val="0"/>
            <w:vAlign w:val="top"/>
          </w:tcPr>
          <w:p w14:paraId="33CDFF63">
            <w:pPr>
              <w:pStyle w:val="169"/>
              <w:wordWrap w:val="0"/>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密    级</w:t>
            </w:r>
          </w:p>
        </w:tc>
        <w:tc>
          <w:tcPr>
            <w:tcW w:w="2947" w:type="dxa"/>
            <w:noWrap w:val="0"/>
            <w:vAlign w:val="top"/>
          </w:tcPr>
          <w:p w14:paraId="37D440C8">
            <w:pPr>
              <w:pStyle w:val="169"/>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rPr>
              <w:t>内部交流</w:t>
            </w:r>
          </w:p>
        </w:tc>
      </w:tr>
      <w:tr w14:paraId="1896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080" w:type="dxa"/>
            <w:shd w:val="clear" w:color="auto" w:fill="C0C0C0"/>
            <w:noWrap w:val="0"/>
            <w:vAlign w:val="top"/>
          </w:tcPr>
          <w:p w14:paraId="7BEF4BC1">
            <w:pPr>
              <w:pStyle w:val="169"/>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文档标题</w:t>
            </w:r>
          </w:p>
        </w:tc>
        <w:tc>
          <w:tcPr>
            <w:tcW w:w="7271" w:type="dxa"/>
            <w:gridSpan w:val="3"/>
            <w:noWrap w:val="0"/>
            <w:vAlign w:val="top"/>
          </w:tcPr>
          <w:p w14:paraId="7FB953C3">
            <w:pPr>
              <w:pStyle w:val="169"/>
              <w:snapToGrid w:val="0"/>
              <w:spacing w:after="0" w:line="240" w:lineRule="auto"/>
              <w:ind w:firstLine="0" w:firstLineChars="0"/>
              <w:jc w:val="both"/>
              <w:rPr>
                <w:rFonts w:hint="eastAsia" w:ascii="仿宋" w:hAnsi="仿宋" w:eastAsia="仿宋" w:cs="仿宋"/>
                <w:color w:val="auto"/>
                <w:lang w:val="en-US" w:eastAsia="zh-CN"/>
              </w:rPr>
            </w:pPr>
            <w:r>
              <w:rPr>
                <w:rFonts w:hint="eastAsia" w:ascii="仿宋" w:hAnsi="仿宋" w:eastAsia="仿宋" w:cs="仿宋"/>
                <w:color w:val="auto"/>
              </w:rPr>
              <w:fldChar w:fldCharType="begin"/>
            </w:r>
            <w:r>
              <w:rPr>
                <w:rFonts w:hint="eastAsia" w:ascii="仿宋" w:hAnsi="仿宋" w:eastAsia="仿宋" w:cs="仿宋"/>
                <w:color w:val="auto"/>
              </w:rPr>
              <w:instrText xml:space="preserve"> TITLE  \* MERGEFORMAT </w:instrText>
            </w:r>
            <w:r>
              <w:rPr>
                <w:rFonts w:hint="eastAsia" w:ascii="仿宋" w:hAnsi="仿宋" w:eastAsia="仿宋" w:cs="仿宋"/>
                <w:color w:val="auto"/>
              </w:rPr>
              <w:fldChar w:fldCharType="separate"/>
            </w:r>
            <w:r>
              <w:rPr>
                <w:rFonts w:hint="eastAsia" w:ascii="仿宋" w:hAnsi="仿宋" w:eastAsia="仿宋" w:cs="仿宋"/>
                <w:color w:val="auto"/>
              </w:rPr>
              <w:t>【</w:t>
            </w:r>
            <w:r>
              <w:rPr>
                <w:rFonts w:hint="eastAsia" w:ascii="仿宋" w:hAnsi="仿宋" w:eastAsia="仿宋" w:cs="仿宋"/>
                <w:b w:val="0"/>
                <w:color w:val="auto"/>
                <w:sz w:val="21"/>
                <w:szCs w:val="21"/>
              </w:rPr>
              <w:t>校园自习室预约管理系统</w:t>
            </w:r>
            <w:r>
              <w:rPr>
                <w:rFonts w:hint="eastAsia" w:ascii="仿宋" w:hAnsi="仿宋" w:eastAsia="仿宋" w:cs="仿宋"/>
                <w:color w:val="auto"/>
              </w:rPr>
              <w:t>】需求分析</w:t>
            </w:r>
            <w:r>
              <w:rPr>
                <w:rFonts w:hint="eastAsia" w:ascii="仿宋" w:hAnsi="仿宋" w:eastAsia="仿宋" w:cs="仿宋"/>
                <w:color w:val="auto"/>
              </w:rPr>
              <w:fldChar w:fldCharType="end"/>
            </w:r>
            <w:r>
              <w:rPr>
                <w:rFonts w:hint="eastAsia" w:ascii="仿宋" w:hAnsi="仿宋" w:eastAsia="仿宋" w:cs="仿宋"/>
                <w:color w:val="auto"/>
                <w:lang w:val="en-US" w:eastAsia="zh-CN"/>
              </w:rPr>
              <w:t>文档</w:t>
            </w:r>
          </w:p>
        </w:tc>
      </w:tr>
      <w:tr w14:paraId="519C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 w:hRule="atLeast"/>
        </w:trPr>
        <w:tc>
          <w:tcPr>
            <w:tcW w:w="1080" w:type="dxa"/>
            <w:shd w:val="clear" w:color="auto" w:fill="C0C0C0"/>
            <w:noWrap w:val="0"/>
            <w:vAlign w:val="top"/>
          </w:tcPr>
          <w:p w14:paraId="2188759B">
            <w:pPr>
              <w:pStyle w:val="169"/>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磁盘文件</w:t>
            </w:r>
          </w:p>
        </w:tc>
        <w:tc>
          <w:tcPr>
            <w:tcW w:w="7271" w:type="dxa"/>
            <w:gridSpan w:val="3"/>
            <w:noWrap w:val="0"/>
            <w:vAlign w:val="top"/>
          </w:tcPr>
          <w:p w14:paraId="6D929E0B">
            <w:pPr>
              <w:pStyle w:val="169"/>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rPr>
              <w:t>D:\SCAU\软工8班\专业课资料\大二下\数据库设计实践</w:t>
            </w:r>
          </w:p>
        </w:tc>
      </w:tr>
    </w:tbl>
    <w:p w14:paraId="1F455593">
      <w:pPr>
        <w:pStyle w:val="169"/>
        <w:snapToGrid w:val="0"/>
        <w:spacing w:after="0" w:line="240" w:lineRule="auto"/>
        <w:ind w:firstLine="0" w:firstLineChars="0"/>
        <w:jc w:val="both"/>
        <w:rPr>
          <w:rFonts w:hint="eastAsia" w:ascii="仿宋" w:hAnsi="仿宋" w:eastAsia="仿宋" w:cs="仿宋"/>
          <w:color w:val="auto"/>
        </w:rPr>
      </w:pPr>
    </w:p>
    <w:p w14:paraId="3CC562BF">
      <w:pPr>
        <w:pStyle w:val="169"/>
        <w:pBdr>
          <w:bottom w:val="single" w:color="C0C0C0" w:sz="36" w:space="1"/>
        </w:pBdr>
        <w:snapToGrid w:val="0"/>
        <w:spacing w:after="0" w:line="240" w:lineRule="auto"/>
        <w:ind w:firstLine="0" w:firstLineChars="0"/>
        <w:rPr>
          <w:rFonts w:hint="eastAsia" w:ascii="仿宋" w:hAnsi="仿宋" w:eastAsia="仿宋" w:cs="仿宋"/>
          <w:color w:val="auto"/>
          <w:sz w:val="24"/>
          <w:szCs w:val="32"/>
        </w:rPr>
      </w:pPr>
      <w:r>
        <w:rPr>
          <w:rFonts w:hint="eastAsia" w:ascii="仿宋" w:hAnsi="仿宋" w:eastAsia="仿宋" w:cs="仿宋"/>
          <w:color w:val="auto"/>
          <w:sz w:val="24"/>
          <w:szCs w:val="32"/>
        </w:rPr>
        <w:t>文件控制</w:t>
      </w:r>
    </w:p>
    <w:p w14:paraId="45132EEA">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版本记录</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064"/>
        <w:gridCol w:w="1186"/>
        <w:gridCol w:w="4917"/>
      </w:tblGrid>
      <w:tr w14:paraId="082D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shd w:val="clear" w:color="auto" w:fill="C0C0C0"/>
            <w:noWrap w:val="0"/>
            <w:vAlign w:val="top"/>
          </w:tcPr>
          <w:p w14:paraId="5FF5C553">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1064" w:type="dxa"/>
            <w:shd w:val="clear" w:color="auto" w:fill="C0C0C0"/>
            <w:noWrap w:val="0"/>
            <w:vAlign w:val="top"/>
          </w:tcPr>
          <w:p w14:paraId="30B5C29D">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作者</w:t>
            </w:r>
          </w:p>
        </w:tc>
        <w:tc>
          <w:tcPr>
            <w:tcW w:w="1186" w:type="dxa"/>
            <w:shd w:val="clear" w:color="auto" w:fill="C0C0C0"/>
            <w:noWrap w:val="0"/>
            <w:vAlign w:val="top"/>
          </w:tcPr>
          <w:p w14:paraId="685581C9">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版本</w:t>
            </w:r>
          </w:p>
        </w:tc>
        <w:tc>
          <w:tcPr>
            <w:tcW w:w="4917" w:type="dxa"/>
            <w:shd w:val="clear" w:color="auto" w:fill="C0C0C0"/>
            <w:noWrap w:val="0"/>
            <w:vAlign w:val="top"/>
          </w:tcPr>
          <w:p w14:paraId="652B8F6B">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变更说明</w:t>
            </w:r>
          </w:p>
        </w:tc>
      </w:tr>
      <w:tr w14:paraId="4A03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60D0C59F">
            <w:pPr>
              <w:pStyle w:val="169"/>
              <w:snapToGrid w:val="0"/>
              <w:spacing w:after="0" w:line="240" w:lineRule="auto"/>
              <w:ind w:firstLine="0" w:firstLineChars="0"/>
              <w:rPr>
                <w:rFonts w:hint="default" w:ascii="仿宋" w:hAnsi="仿宋" w:eastAsia="仿宋" w:cs="仿宋"/>
                <w:color w:val="auto"/>
                <w:lang w:val="en-US" w:eastAsia="zh-CN"/>
              </w:rPr>
            </w:pPr>
            <w:r>
              <w:rPr>
                <w:rFonts w:hint="eastAsia" w:ascii="仿宋" w:hAnsi="仿宋" w:eastAsia="仿宋" w:cs="仿宋"/>
                <w:color w:val="auto"/>
                <w:lang w:val="en-US" w:eastAsia="zh-CN"/>
              </w:rPr>
              <w:t>2026.4.4</w:t>
            </w:r>
          </w:p>
        </w:tc>
        <w:tc>
          <w:tcPr>
            <w:tcW w:w="1064" w:type="dxa"/>
            <w:noWrap w:val="0"/>
            <w:vAlign w:val="top"/>
          </w:tcPr>
          <w:p w14:paraId="5EDA6E1C">
            <w:pPr>
              <w:pStyle w:val="169"/>
              <w:snapToGrid w:val="0"/>
              <w:spacing w:after="0" w:line="240" w:lineRule="auto"/>
              <w:ind w:firstLine="0" w:firstLineChars="0"/>
              <w:rPr>
                <w:rFonts w:hint="eastAsia" w:ascii="仿宋" w:hAnsi="仿宋" w:eastAsia="仿宋" w:cs="仿宋"/>
                <w:color w:val="auto"/>
                <w:lang w:val="en-US" w:eastAsia="zh-CN"/>
              </w:rPr>
            </w:pPr>
            <w:r>
              <w:rPr>
                <w:rFonts w:hint="eastAsia" w:ascii="仿宋" w:hAnsi="仿宋" w:eastAsia="仿宋" w:cs="仿宋"/>
                <w:color w:val="auto"/>
                <w:lang w:val="en-US" w:eastAsia="zh-CN"/>
              </w:rPr>
              <w:t>崔兆飞</w:t>
            </w:r>
          </w:p>
        </w:tc>
        <w:tc>
          <w:tcPr>
            <w:tcW w:w="1186" w:type="dxa"/>
            <w:noWrap w:val="0"/>
            <w:vAlign w:val="top"/>
          </w:tcPr>
          <w:p w14:paraId="147E6A30">
            <w:pPr>
              <w:pStyle w:val="169"/>
              <w:snapToGrid w:val="0"/>
              <w:spacing w:after="0" w:line="240" w:lineRule="auto"/>
              <w:ind w:firstLine="0" w:firstLineChars="0"/>
              <w:rPr>
                <w:rFonts w:hint="default" w:ascii="仿宋" w:hAnsi="仿宋" w:eastAsia="仿宋" w:cs="仿宋"/>
                <w:color w:val="auto"/>
                <w:lang w:val="en-US" w:eastAsia="zh-CN"/>
              </w:rPr>
            </w:pPr>
            <w:r>
              <w:rPr>
                <w:rFonts w:hint="eastAsia" w:ascii="仿宋" w:hAnsi="仿宋" w:eastAsia="仿宋" w:cs="仿宋"/>
                <w:color w:val="auto"/>
                <w:lang w:val="en-US" w:eastAsia="zh-CN"/>
              </w:rPr>
              <w:t>V1.0</w:t>
            </w:r>
          </w:p>
        </w:tc>
        <w:tc>
          <w:tcPr>
            <w:tcW w:w="4917" w:type="dxa"/>
            <w:noWrap w:val="0"/>
            <w:vAlign w:val="top"/>
          </w:tcPr>
          <w:p w14:paraId="5F94400C">
            <w:pPr>
              <w:pStyle w:val="169"/>
              <w:snapToGrid w:val="0"/>
              <w:spacing w:after="0" w:line="240" w:lineRule="auto"/>
              <w:ind w:firstLine="0" w:firstLineChars="0"/>
              <w:rPr>
                <w:rFonts w:hint="eastAsia" w:ascii="仿宋" w:hAnsi="仿宋" w:eastAsia="仿宋" w:cs="仿宋"/>
                <w:color w:val="auto"/>
                <w:lang w:val="en-US" w:eastAsia="zh-CN"/>
              </w:rPr>
            </w:pPr>
            <w:r>
              <w:rPr>
                <w:rFonts w:hint="eastAsia" w:ascii="仿宋" w:hAnsi="仿宋" w:eastAsia="仿宋" w:cs="仿宋"/>
                <w:color w:val="auto"/>
                <w:lang w:val="en-US" w:eastAsia="zh-CN"/>
              </w:rPr>
              <w:t>无</w:t>
            </w:r>
          </w:p>
        </w:tc>
      </w:tr>
      <w:tr w14:paraId="4620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047B6977">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2026.4.24</w:t>
            </w:r>
          </w:p>
        </w:tc>
        <w:tc>
          <w:tcPr>
            <w:tcW w:w="1064" w:type="dxa"/>
            <w:noWrap w:val="0"/>
            <w:vAlign w:val="top"/>
          </w:tcPr>
          <w:p w14:paraId="503CC944">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崔兆飞</w:t>
            </w:r>
          </w:p>
        </w:tc>
        <w:tc>
          <w:tcPr>
            <w:tcW w:w="1186" w:type="dxa"/>
            <w:noWrap w:val="0"/>
            <w:vAlign w:val="top"/>
          </w:tcPr>
          <w:p w14:paraId="365A37D9">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V2.0</w:t>
            </w:r>
          </w:p>
        </w:tc>
        <w:tc>
          <w:tcPr>
            <w:tcW w:w="4917" w:type="dxa"/>
            <w:noWrap w:val="0"/>
            <w:vAlign w:val="top"/>
          </w:tcPr>
          <w:p w14:paraId="04A3D42E">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补充管理员的用例、一些功能性设计和原型图</w:t>
            </w:r>
          </w:p>
        </w:tc>
      </w:tr>
      <w:tr w14:paraId="7F6B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3875CF82">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2026.4.29</w:t>
            </w:r>
          </w:p>
        </w:tc>
        <w:tc>
          <w:tcPr>
            <w:tcW w:w="1064" w:type="dxa"/>
            <w:noWrap w:val="0"/>
            <w:vAlign w:val="top"/>
          </w:tcPr>
          <w:p w14:paraId="39085D16">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崔兆飞</w:t>
            </w:r>
          </w:p>
        </w:tc>
        <w:tc>
          <w:tcPr>
            <w:tcW w:w="1186" w:type="dxa"/>
            <w:noWrap w:val="0"/>
            <w:vAlign w:val="top"/>
          </w:tcPr>
          <w:p w14:paraId="2E02F18F">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V3.0</w:t>
            </w:r>
          </w:p>
        </w:tc>
        <w:tc>
          <w:tcPr>
            <w:tcW w:w="4917" w:type="dxa"/>
            <w:noWrap w:val="0"/>
            <w:vAlign w:val="top"/>
          </w:tcPr>
          <w:p w14:paraId="335370EE">
            <w:pPr>
              <w:pStyle w:val="169"/>
              <w:snapToGrid w:val="0"/>
              <w:spacing w:after="0" w:line="240" w:lineRule="auto"/>
              <w:ind w:firstLine="0" w:firstLineChars="0"/>
              <w:rPr>
                <w:rFonts w:hint="eastAsia" w:ascii="仿宋" w:hAnsi="仿宋" w:eastAsia="仿宋" w:cs="仿宋"/>
                <w:color w:val="auto"/>
                <w:lang w:eastAsia="zh"/>
                <w:woUserID w:val="1"/>
              </w:rPr>
            </w:pPr>
            <w:r>
              <w:rPr>
                <w:rFonts w:hint="eastAsia" w:ascii="仿宋" w:hAnsi="仿宋" w:eastAsia="仿宋" w:cs="仿宋"/>
                <w:color w:val="auto"/>
                <w:lang w:eastAsia="zh"/>
                <w:woUserID w:val="1"/>
              </w:rPr>
              <w:t>明确了管理员的细分权限，修改了签到签退的交互逻辑更新了用例描述和数据字典，补充了软件系统原型界面截图，增加了学生用户的注册审核机制，删除暂离管理这一冗余功能</w:t>
            </w:r>
          </w:p>
        </w:tc>
      </w:tr>
    </w:tbl>
    <w:p w14:paraId="7D231A8B">
      <w:pPr>
        <w:pStyle w:val="169"/>
        <w:snapToGrid w:val="0"/>
        <w:spacing w:after="0" w:line="240" w:lineRule="auto"/>
        <w:ind w:firstLine="0" w:firstLineChars="0"/>
        <w:rPr>
          <w:rFonts w:hint="eastAsia" w:ascii="仿宋" w:hAnsi="仿宋" w:eastAsia="仿宋" w:cs="仿宋"/>
          <w:b/>
          <w:bCs/>
          <w:color w:val="auto"/>
        </w:rPr>
      </w:pPr>
    </w:p>
    <w:p w14:paraId="760A18D2">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审阅记录</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1329"/>
        <w:gridCol w:w="5694"/>
      </w:tblGrid>
      <w:tr w14:paraId="081A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4509A6D6">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1329" w:type="dxa"/>
            <w:shd w:val="clear" w:color="auto" w:fill="C0C0C0"/>
            <w:noWrap w:val="0"/>
            <w:vAlign w:val="top"/>
          </w:tcPr>
          <w:p w14:paraId="3097A988">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审阅者</w:t>
            </w:r>
          </w:p>
        </w:tc>
        <w:tc>
          <w:tcPr>
            <w:tcW w:w="5694" w:type="dxa"/>
            <w:shd w:val="clear" w:color="auto" w:fill="C0C0C0"/>
            <w:noWrap w:val="0"/>
            <w:vAlign w:val="top"/>
          </w:tcPr>
          <w:p w14:paraId="3133A1B0">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意见</w:t>
            </w:r>
          </w:p>
        </w:tc>
      </w:tr>
      <w:tr w14:paraId="7B3B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0BB1F479">
            <w:pPr>
              <w:pStyle w:val="169"/>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43AEEBA8">
            <w:pPr>
              <w:pStyle w:val="169"/>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6A0EBE82">
            <w:pPr>
              <w:pStyle w:val="169"/>
              <w:snapToGrid w:val="0"/>
              <w:spacing w:after="0" w:line="240" w:lineRule="auto"/>
              <w:ind w:firstLine="0" w:firstLineChars="0"/>
              <w:jc w:val="both"/>
              <w:rPr>
                <w:rFonts w:hint="eastAsia" w:ascii="仿宋" w:hAnsi="仿宋" w:eastAsia="仿宋" w:cs="仿宋"/>
                <w:b/>
                <w:bCs/>
                <w:color w:val="auto"/>
              </w:rPr>
            </w:pPr>
          </w:p>
        </w:tc>
      </w:tr>
      <w:tr w14:paraId="2E6E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4793E382">
            <w:pPr>
              <w:pStyle w:val="169"/>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69281F65">
            <w:pPr>
              <w:pStyle w:val="169"/>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0116069F">
            <w:pPr>
              <w:pStyle w:val="169"/>
              <w:snapToGrid w:val="0"/>
              <w:spacing w:after="0" w:line="240" w:lineRule="auto"/>
              <w:ind w:firstLine="0" w:firstLineChars="0"/>
              <w:jc w:val="both"/>
              <w:rPr>
                <w:rFonts w:hint="eastAsia" w:ascii="仿宋" w:hAnsi="仿宋" w:eastAsia="仿宋" w:cs="仿宋"/>
                <w:b/>
                <w:bCs/>
                <w:color w:val="auto"/>
              </w:rPr>
            </w:pPr>
          </w:p>
        </w:tc>
      </w:tr>
      <w:tr w14:paraId="518D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AE1CC30">
            <w:pPr>
              <w:pStyle w:val="169"/>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68F9B9A9">
            <w:pPr>
              <w:pStyle w:val="169"/>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1A7C7CEE">
            <w:pPr>
              <w:pStyle w:val="169"/>
              <w:snapToGrid w:val="0"/>
              <w:spacing w:after="0" w:line="240" w:lineRule="auto"/>
              <w:ind w:firstLine="0" w:firstLineChars="0"/>
              <w:jc w:val="both"/>
              <w:rPr>
                <w:rFonts w:hint="eastAsia" w:ascii="仿宋" w:hAnsi="仿宋" w:eastAsia="仿宋" w:cs="仿宋"/>
                <w:b/>
                <w:bCs/>
                <w:color w:val="auto"/>
              </w:rPr>
            </w:pPr>
          </w:p>
        </w:tc>
      </w:tr>
    </w:tbl>
    <w:p w14:paraId="48E2A15C">
      <w:pPr>
        <w:pStyle w:val="169"/>
        <w:snapToGrid w:val="0"/>
        <w:spacing w:after="0" w:line="240" w:lineRule="auto"/>
        <w:ind w:firstLine="0" w:firstLineChars="0"/>
        <w:rPr>
          <w:rFonts w:hint="eastAsia" w:ascii="仿宋" w:hAnsi="仿宋" w:eastAsia="仿宋" w:cs="仿宋"/>
          <w:b/>
          <w:bCs/>
          <w:color w:val="auto"/>
        </w:rPr>
      </w:pPr>
    </w:p>
    <w:p w14:paraId="044D5BEE">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分发记录</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2100"/>
        <w:gridCol w:w="4923"/>
      </w:tblGrid>
      <w:tr w14:paraId="4282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5C0C3338">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2100" w:type="dxa"/>
            <w:shd w:val="clear" w:color="auto" w:fill="C0C0C0"/>
            <w:noWrap w:val="0"/>
            <w:vAlign w:val="top"/>
          </w:tcPr>
          <w:p w14:paraId="52C9CB8A">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接受人</w:t>
            </w:r>
          </w:p>
        </w:tc>
        <w:tc>
          <w:tcPr>
            <w:tcW w:w="4923" w:type="dxa"/>
            <w:shd w:val="clear" w:color="auto" w:fill="C0C0C0"/>
            <w:noWrap w:val="0"/>
            <w:vAlign w:val="top"/>
          </w:tcPr>
          <w:p w14:paraId="1FC7F812">
            <w:pPr>
              <w:pStyle w:val="169"/>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地点</w:t>
            </w:r>
          </w:p>
        </w:tc>
      </w:tr>
      <w:tr w14:paraId="3139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AB7BB3C">
            <w:pPr>
              <w:pStyle w:val="169"/>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1A1E282C">
            <w:pPr>
              <w:pStyle w:val="169"/>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5B046C77">
            <w:pPr>
              <w:pStyle w:val="169"/>
              <w:snapToGrid w:val="0"/>
              <w:spacing w:after="0" w:line="240" w:lineRule="auto"/>
              <w:ind w:firstLine="0" w:firstLineChars="0"/>
              <w:jc w:val="both"/>
              <w:rPr>
                <w:rFonts w:hint="eastAsia" w:ascii="仿宋" w:hAnsi="仿宋" w:eastAsia="仿宋" w:cs="仿宋"/>
                <w:b/>
                <w:bCs/>
                <w:color w:val="auto"/>
              </w:rPr>
            </w:pPr>
          </w:p>
        </w:tc>
      </w:tr>
      <w:tr w14:paraId="0817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5693DE13">
            <w:pPr>
              <w:pStyle w:val="169"/>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558783CE">
            <w:pPr>
              <w:pStyle w:val="169"/>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025F8BE8">
            <w:pPr>
              <w:pStyle w:val="169"/>
              <w:snapToGrid w:val="0"/>
              <w:spacing w:after="0" w:line="240" w:lineRule="auto"/>
              <w:ind w:firstLine="0" w:firstLineChars="0"/>
              <w:jc w:val="both"/>
              <w:rPr>
                <w:rFonts w:hint="eastAsia" w:ascii="仿宋" w:hAnsi="仿宋" w:eastAsia="仿宋" w:cs="仿宋"/>
                <w:b/>
                <w:bCs/>
                <w:color w:val="auto"/>
              </w:rPr>
            </w:pPr>
          </w:p>
        </w:tc>
      </w:tr>
      <w:tr w14:paraId="2871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5F5E2AB3">
            <w:pPr>
              <w:pStyle w:val="169"/>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31D1CAC3">
            <w:pPr>
              <w:pStyle w:val="169"/>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042189CE">
            <w:pPr>
              <w:pStyle w:val="169"/>
              <w:snapToGrid w:val="0"/>
              <w:spacing w:after="0" w:line="240" w:lineRule="auto"/>
              <w:ind w:firstLine="0" w:firstLineChars="0"/>
              <w:jc w:val="both"/>
              <w:rPr>
                <w:rFonts w:hint="eastAsia" w:ascii="仿宋" w:hAnsi="仿宋" w:eastAsia="仿宋" w:cs="仿宋"/>
                <w:b/>
                <w:bCs/>
                <w:color w:val="auto"/>
              </w:rPr>
            </w:pPr>
          </w:p>
        </w:tc>
      </w:tr>
    </w:tbl>
    <w:p w14:paraId="18D8F070">
      <w:pPr>
        <w:rPr>
          <w:rFonts w:hint="eastAsia" w:ascii="黑体" w:hAnsi="黑体" w:eastAsia="黑体" w:cs="黑体"/>
          <w:b/>
          <w:bCs/>
          <w:color w:val="auto"/>
          <w:sz w:val="32"/>
        </w:rPr>
      </w:pPr>
      <w:r>
        <w:rPr>
          <w:rFonts w:hint="eastAsia" w:ascii="仿宋" w:hAnsi="仿宋" w:eastAsia="仿宋" w:cs="仿宋"/>
          <w:color w:val="auto"/>
        </w:rPr>
        <w:br w:type="page"/>
      </w:r>
    </w:p>
    <w:sdt>
      <w:sdtPr>
        <w:rPr>
          <w:rFonts w:ascii="宋体" w:hAnsi="宋体" w:eastAsia="宋体" w:cstheme="minorBidi"/>
          <w:sz w:val="21"/>
          <w:szCs w:val="22"/>
          <w:lang w:val="en-US" w:eastAsia="en-US" w:bidi="ar-SA"/>
        </w:rPr>
        <w:id w:val="147455153"/>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717C851B">
          <w:pPr>
            <w:spacing w:before="0" w:beforeLines="0" w:after="0" w:afterLines="0" w:line="240" w:lineRule="auto"/>
            <w:ind w:left="0" w:leftChars="0" w:right="0" w:rightChars="0" w:firstLine="0" w:firstLineChars="0"/>
            <w:jc w:val="center"/>
          </w:pPr>
          <w:r>
            <w:rPr>
              <w:rFonts w:ascii="宋体" w:hAnsi="宋体" w:eastAsia="宋体"/>
              <w:sz w:val="21"/>
            </w:rPr>
            <w:t>目录</w:t>
          </w:r>
          <w:r>
            <w:fldChar w:fldCharType="begin"/>
          </w:r>
          <w:r>
            <w:instrText xml:space="preserve">TOC \o "1-3" \h \u </w:instrText>
          </w:r>
          <w:r>
            <w:fldChar w:fldCharType="separate"/>
          </w:r>
        </w:p>
        <w:p w14:paraId="4A529330">
          <w:pPr>
            <w:pStyle w:val="28"/>
            <w:tabs>
              <w:tab w:val="right" w:leader="dot" w:pos="8640"/>
            </w:tabs>
          </w:pPr>
          <w:r>
            <w:fldChar w:fldCharType="begin"/>
          </w:r>
          <w:r>
            <w:instrText xml:space="preserve"> HYPERLINK \l _Toc11789 </w:instrText>
          </w:r>
          <w:r>
            <w:fldChar w:fldCharType="separate"/>
          </w:r>
          <w:r>
            <w:rPr>
              <w:rFonts w:hint="eastAsia" w:ascii="黑体" w:hAnsi="黑体" w:eastAsia="黑体" w:cs="黑体"/>
              <w:bCs/>
            </w:rPr>
            <w:t>1 引言</w:t>
          </w:r>
          <w:r>
            <w:tab/>
          </w:r>
          <w:r>
            <w:fldChar w:fldCharType="begin"/>
          </w:r>
          <w:r>
            <w:instrText xml:space="preserve"> PAGEREF _Toc11789 \h </w:instrText>
          </w:r>
          <w:r>
            <w:fldChar w:fldCharType="separate"/>
          </w:r>
          <w:r>
            <w:t>7</w:t>
          </w:r>
          <w:r>
            <w:fldChar w:fldCharType="end"/>
          </w:r>
          <w:r>
            <w:fldChar w:fldCharType="end"/>
          </w:r>
        </w:p>
        <w:p w14:paraId="7479749C">
          <w:pPr>
            <w:pStyle w:val="31"/>
            <w:tabs>
              <w:tab w:val="right" w:leader="dot" w:pos="8640"/>
            </w:tabs>
          </w:pPr>
          <w:r>
            <w:fldChar w:fldCharType="begin"/>
          </w:r>
          <w:r>
            <w:instrText xml:space="preserve"> HYPERLINK \l _Toc5632 </w:instrText>
          </w:r>
          <w:r>
            <w:fldChar w:fldCharType="separate"/>
          </w:r>
          <w:r>
            <w:rPr>
              <w:rFonts w:hint="eastAsia" w:ascii="黑体" w:hAnsi="黑体" w:eastAsia="黑体" w:cs="黑体"/>
            </w:rPr>
            <w:t>1.1 编写目的</w:t>
          </w:r>
          <w:r>
            <w:tab/>
          </w:r>
          <w:r>
            <w:fldChar w:fldCharType="begin"/>
          </w:r>
          <w:r>
            <w:instrText xml:space="preserve"> PAGEREF _Toc5632 \h </w:instrText>
          </w:r>
          <w:r>
            <w:fldChar w:fldCharType="separate"/>
          </w:r>
          <w:r>
            <w:t>7</w:t>
          </w:r>
          <w:r>
            <w:fldChar w:fldCharType="end"/>
          </w:r>
          <w:r>
            <w:fldChar w:fldCharType="end"/>
          </w:r>
        </w:p>
        <w:p w14:paraId="5D25E56B">
          <w:pPr>
            <w:pStyle w:val="31"/>
            <w:tabs>
              <w:tab w:val="right" w:leader="dot" w:pos="8640"/>
            </w:tabs>
          </w:pPr>
          <w:r>
            <w:fldChar w:fldCharType="begin"/>
          </w:r>
          <w:r>
            <w:instrText xml:space="preserve"> HYPERLINK \l _Toc7873 </w:instrText>
          </w:r>
          <w:r>
            <w:fldChar w:fldCharType="separate"/>
          </w:r>
          <w:r>
            <w:rPr>
              <w:rFonts w:hint="eastAsia" w:ascii="黑体" w:hAnsi="黑体" w:eastAsia="黑体" w:cs="黑体"/>
            </w:rPr>
            <w:t>1.2 背景</w:t>
          </w:r>
          <w:r>
            <w:tab/>
          </w:r>
          <w:r>
            <w:fldChar w:fldCharType="begin"/>
          </w:r>
          <w:r>
            <w:instrText xml:space="preserve"> PAGEREF _Toc7873 \h </w:instrText>
          </w:r>
          <w:r>
            <w:fldChar w:fldCharType="separate"/>
          </w:r>
          <w:r>
            <w:t>7</w:t>
          </w:r>
          <w:r>
            <w:fldChar w:fldCharType="end"/>
          </w:r>
          <w:r>
            <w:fldChar w:fldCharType="end"/>
          </w:r>
        </w:p>
        <w:p w14:paraId="09BEEB51">
          <w:pPr>
            <w:pStyle w:val="31"/>
            <w:tabs>
              <w:tab w:val="right" w:leader="dot" w:pos="8640"/>
            </w:tabs>
          </w:pPr>
          <w:r>
            <w:fldChar w:fldCharType="begin"/>
          </w:r>
          <w:r>
            <w:instrText xml:space="preserve"> HYPERLINK \l _Toc25632 </w:instrText>
          </w:r>
          <w:r>
            <w:fldChar w:fldCharType="separate"/>
          </w:r>
          <w:r>
            <w:rPr>
              <w:rFonts w:hint="eastAsia" w:ascii="黑体" w:hAnsi="黑体" w:eastAsia="黑体" w:cs="黑体"/>
            </w:rPr>
            <w:t>1.3 用户特点</w:t>
          </w:r>
          <w:r>
            <w:tab/>
          </w:r>
          <w:r>
            <w:fldChar w:fldCharType="begin"/>
          </w:r>
          <w:r>
            <w:instrText xml:space="preserve"> PAGEREF _Toc25632 \h </w:instrText>
          </w:r>
          <w:r>
            <w:fldChar w:fldCharType="separate"/>
          </w:r>
          <w:r>
            <w:t>7</w:t>
          </w:r>
          <w:r>
            <w:fldChar w:fldCharType="end"/>
          </w:r>
          <w:r>
            <w:fldChar w:fldCharType="end"/>
          </w:r>
        </w:p>
        <w:p w14:paraId="7C587AA5">
          <w:pPr>
            <w:pStyle w:val="25"/>
            <w:tabs>
              <w:tab w:val="right" w:leader="dot" w:pos="8640"/>
            </w:tabs>
          </w:pPr>
          <w:r>
            <w:fldChar w:fldCharType="begin"/>
          </w:r>
          <w:r>
            <w:instrText xml:space="preserve"> HYPERLINK \l _Toc20681 </w:instrText>
          </w:r>
          <w:r>
            <w:fldChar w:fldCharType="separate"/>
          </w:r>
          <w:r>
            <w:rPr>
              <w:rFonts w:hint="eastAsia" w:ascii="仿宋" w:hAnsi="仿宋" w:eastAsia="仿宋" w:cs="仿宋"/>
            </w:rPr>
            <w:t>（1）学生用户</w:t>
          </w:r>
          <w:r>
            <w:tab/>
          </w:r>
          <w:r>
            <w:fldChar w:fldCharType="begin"/>
          </w:r>
          <w:r>
            <w:instrText xml:space="preserve"> PAGEREF _Toc20681 \h </w:instrText>
          </w:r>
          <w:r>
            <w:fldChar w:fldCharType="separate"/>
          </w:r>
          <w:r>
            <w:t>7</w:t>
          </w:r>
          <w:r>
            <w:fldChar w:fldCharType="end"/>
          </w:r>
          <w:r>
            <w:fldChar w:fldCharType="end"/>
          </w:r>
        </w:p>
        <w:p w14:paraId="5495F7E7">
          <w:pPr>
            <w:pStyle w:val="25"/>
            <w:tabs>
              <w:tab w:val="right" w:leader="dot" w:pos="8640"/>
            </w:tabs>
          </w:pPr>
          <w:r>
            <w:fldChar w:fldCharType="begin"/>
          </w:r>
          <w:r>
            <w:instrText xml:space="preserve"> HYPERLINK \l _Toc363 </w:instrText>
          </w:r>
          <w:r>
            <w:fldChar w:fldCharType="separate"/>
          </w:r>
          <w:r>
            <w:rPr>
              <w:rFonts w:hint="eastAsia" w:ascii="仿宋" w:hAnsi="仿宋" w:eastAsia="仿宋" w:cs="仿宋"/>
            </w:rPr>
            <w:t>（2）管理员用户</w:t>
          </w:r>
          <w:r>
            <w:tab/>
          </w:r>
          <w:r>
            <w:fldChar w:fldCharType="begin"/>
          </w:r>
          <w:r>
            <w:instrText xml:space="preserve"> PAGEREF _Toc363 \h </w:instrText>
          </w:r>
          <w:r>
            <w:fldChar w:fldCharType="separate"/>
          </w:r>
          <w:r>
            <w:t>7</w:t>
          </w:r>
          <w:r>
            <w:fldChar w:fldCharType="end"/>
          </w:r>
          <w:r>
            <w:fldChar w:fldCharType="end"/>
          </w:r>
        </w:p>
        <w:p w14:paraId="3D1DBED8">
          <w:pPr>
            <w:pStyle w:val="31"/>
            <w:tabs>
              <w:tab w:val="right" w:leader="dot" w:pos="8640"/>
            </w:tabs>
          </w:pPr>
          <w:r>
            <w:fldChar w:fldCharType="begin"/>
          </w:r>
          <w:r>
            <w:instrText xml:space="preserve"> HYPERLINK \l _Toc17633 </w:instrText>
          </w:r>
          <w:r>
            <w:fldChar w:fldCharType="separate"/>
          </w:r>
          <w:r>
            <w:rPr>
              <w:rFonts w:hint="eastAsia" w:ascii="黑体" w:hAnsi="黑体" w:eastAsia="黑体" w:cs="黑体"/>
            </w:rPr>
            <w:t>1.4 假定与约束</w:t>
          </w:r>
          <w:r>
            <w:tab/>
          </w:r>
          <w:r>
            <w:fldChar w:fldCharType="begin"/>
          </w:r>
          <w:r>
            <w:instrText xml:space="preserve"> PAGEREF _Toc17633 \h </w:instrText>
          </w:r>
          <w:r>
            <w:fldChar w:fldCharType="separate"/>
          </w:r>
          <w:r>
            <w:t>7</w:t>
          </w:r>
          <w:r>
            <w:fldChar w:fldCharType="end"/>
          </w:r>
          <w:r>
            <w:fldChar w:fldCharType="end"/>
          </w:r>
        </w:p>
        <w:p w14:paraId="7516F32D">
          <w:pPr>
            <w:pStyle w:val="25"/>
            <w:tabs>
              <w:tab w:val="right" w:leader="dot" w:pos="8640"/>
            </w:tabs>
          </w:pPr>
          <w:r>
            <w:fldChar w:fldCharType="begin"/>
          </w:r>
          <w:r>
            <w:instrText xml:space="preserve"> HYPERLINK \l _Toc3808 </w:instrText>
          </w:r>
          <w:r>
            <w:fldChar w:fldCharType="separate"/>
          </w:r>
          <w:r>
            <w:rPr>
              <w:rFonts w:hint="eastAsia" w:ascii="仿宋" w:hAnsi="仿宋" w:eastAsia="仿宋" w:cs="仿宋"/>
            </w:rPr>
            <w:t>（1）</w:t>
          </w:r>
          <w:r>
            <w:rPr>
              <w:rFonts w:hint="eastAsia" w:ascii="仿宋" w:hAnsi="仿宋" w:eastAsia="仿宋" w:cs="仿宋"/>
              <w:lang w:val="en-US" w:eastAsia="zh-CN"/>
            </w:rPr>
            <w:t>经费限制</w:t>
          </w:r>
          <w:r>
            <w:tab/>
          </w:r>
          <w:r>
            <w:fldChar w:fldCharType="begin"/>
          </w:r>
          <w:r>
            <w:instrText xml:space="preserve"> PAGEREF _Toc3808 \h </w:instrText>
          </w:r>
          <w:r>
            <w:fldChar w:fldCharType="separate"/>
          </w:r>
          <w:r>
            <w:t>7</w:t>
          </w:r>
          <w:r>
            <w:fldChar w:fldCharType="end"/>
          </w:r>
          <w:r>
            <w:fldChar w:fldCharType="end"/>
          </w:r>
        </w:p>
        <w:p w14:paraId="14424CD0">
          <w:pPr>
            <w:pStyle w:val="25"/>
            <w:tabs>
              <w:tab w:val="right" w:leader="dot" w:pos="8640"/>
            </w:tabs>
          </w:pPr>
          <w:r>
            <w:fldChar w:fldCharType="begin"/>
          </w:r>
          <w:r>
            <w:instrText xml:space="preserve"> HYPERLINK \l _Toc30320 </w:instrText>
          </w:r>
          <w:r>
            <w:fldChar w:fldCharType="separate"/>
          </w:r>
          <w:r>
            <w:rPr>
              <w:rFonts w:hint="eastAsia" w:ascii="仿宋" w:hAnsi="仿宋" w:eastAsia="仿宋" w:cs="仿宋"/>
            </w:rPr>
            <w:t>（</w:t>
          </w:r>
          <w:r>
            <w:rPr>
              <w:rFonts w:hint="eastAsia" w:ascii="仿宋" w:hAnsi="仿宋" w:eastAsia="仿宋" w:cs="仿宋"/>
              <w:lang w:val="en-US" w:eastAsia="zh-CN"/>
            </w:rPr>
            <w:t>2</w:t>
          </w:r>
          <w:r>
            <w:rPr>
              <w:rFonts w:hint="eastAsia" w:ascii="仿宋" w:hAnsi="仿宋" w:eastAsia="仿宋" w:cs="仿宋"/>
            </w:rPr>
            <w:t>）</w:t>
          </w:r>
          <w:r>
            <w:rPr>
              <w:rFonts w:hint="eastAsia" w:ascii="仿宋" w:hAnsi="仿宋" w:eastAsia="仿宋" w:cs="仿宋"/>
              <w:lang w:val="en-US" w:eastAsia="zh-CN"/>
            </w:rPr>
            <w:t>开发期限</w:t>
          </w:r>
          <w:r>
            <w:tab/>
          </w:r>
          <w:r>
            <w:fldChar w:fldCharType="begin"/>
          </w:r>
          <w:r>
            <w:instrText xml:space="preserve"> PAGEREF _Toc30320 \h </w:instrText>
          </w:r>
          <w:r>
            <w:fldChar w:fldCharType="separate"/>
          </w:r>
          <w:r>
            <w:t>8</w:t>
          </w:r>
          <w:r>
            <w:fldChar w:fldCharType="end"/>
          </w:r>
          <w:r>
            <w:fldChar w:fldCharType="end"/>
          </w:r>
        </w:p>
        <w:p w14:paraId="53ECFC69">
          <w:pPr>
            <w:pStyle w:val="25"/>
            <w:tabs>
              <w:tab w:val="right" w:leader="dot" w:pos="8640"/>
            </w:tabs>
          </w:pPr>
          <w:r>
            <w:fldChar w:fldCharType="begin"/>
          </w:r>
          <w:r>
            <w:instrText xml:space="preserve"> HYPERLINK \l _Toc9993 </w:instrText>
          </w:r>
          <w:r>
            <w:fldChar w:fldCharType="separate"/>
          </w:r>
          <w:r>
            <w:rPr>
              <w:rFonts w:hint="eastAsia" w:ascii="仿宋" w:hAnsi="仿宋" w:eastAsia="仿宋" w:cs="仿宋"/>
            </w:rPr>
            <w:t>（</w:t>
          </w:r>
          <w:r>
            <w:rPr>
              <w:rFonts w:hint="eastAsia" w:ascii="仿宋" w:hAnsi="仿宋" w:eastAsia="仿宋" w:cs="仿宋"/>
              <w:lang w:val="en-US" w:eastAsia="zh-CN"/>
            </w:rPr>
            <w:t>3</w:t>
          </w:r>
          <w:r>
            <w:rPr>
              <w:rFonts w:hint="eastAsia" w:ascii="仿宋" w:hAnsi="仿宋" w:eastAsia="仿宋" w:cs="仿宋"/>
            </w:rPr>
            <w:t>）</w:t>
          </w:r>
          <w:r>
            <w:rPr>
              <w:rFonts w:hint="eastAsia" w:ascii="仿宋" w:hAnsi="仿宋" w:eastAsia="仿宋" w:cs="仿宋"/>
              <w:lang w:val="en-US" w:eastAsia="zh-CN"/>
            </w:rPr>
            <w:t>设备条件</w:t>
          </w:r>
          <w:r>
            <w:tab/>
          </w:r>
          <w:r>
            <w:fldChar w:fldCharType="begin"/>
          </w:r>
          <w:r>
            <w:instrText xml:space="preserve"> PAGEREF _Toc9993 \h </w:instrText>
          </w:r>
          <w:r>
            <w:fldChar w:fldCharType="separate"/>
          </w:r>
          <w:r>
            <w:t>8</w:t>
          </w:r>
          <w:r>
            <w:fldChar w:fldCharType="end"/>
          </w:r>
          <w:r>
            <w:fldChar w:fldCharType="end"/>
          </w:r>
        </w:p>
        <w:p w14:paraId="467FEBA4">
          <w:pPr>
            <w:pStyle w:val="25"/>
            <w:tabs>
              <w:tab w:val="right" w:leader="dot" w:pos="8640"/>
            </w:tabs>
          </w:pPr>
          <w:r>
            <w:fldChar w:fldCharType="begin"/>
          </w:r>
          <w:r>
            <w:instrText xml:space="preserve"> HYPERLINK \l _Toc30613 </w:instrText>
          </w:r>
          <w:r>
            <w:fldChar w:fldCharType="separate"/>
          </w:r>
          <w:r>
            <w:rPr>
              <w:rFonts w:hint="eastAsia" w:ascii="仿宋" w:hAnsi="仿宋" w:eastAsia="仿宋" w:cs="仿宋"/>
            </w:rPr>
            <w:t>（</w:t>
          </w:r>
          <w:r>
            <w:rPr>
              <w:rFonts w:hint="eastAsia" w:ascii="仿宋" w:hAnsi="仿宋" w:eastAsia="仿宋" w:cs="仿宋"/>
              <w:lang w:val="en-US" w:eastAsia="zh-CN"/>
            </w:rPr>
            <w:t>4</w:t>
          </w:r>
          <w:r>
            <w:rPr>
              <w:rFonts w:hint="eastAsia" w:ascii="仿宋" w:hAnsi="仿宋" w:eastAsia="仿宋" w:cs="仿宋"/>
            </w:rPr>
            <w:t>）用户</w:t>
          </w:r>
          <w:r>
            <w:rPr>
              <w:rFonts w:hint="eastAsia" w:ascii="仿宋" w:hAnsi="仿宋" w:eastAsia="仿宋" w:cs="仿宋"/>
              <w:lang w:val="en-US" w:eastAsia="zh-CN"/>
            </w:rPr>
            <w:t>资料准备</w:t>
          </w:r>
          <w:r>
            <w:rPr>
              <w:rFonts w:hint="eastAsia" w:ascii="仿宋" w:hAnsi="仿宋" w:eastAsia="仿宋" w:cs="仿宋"/>
            </w:rPr>
            <w:t>约束</w:t>
          </w:r>
          <w:r>
            <w:tab/>
          </w:r>
          <w:r>
            <w:fldChar w:fldCharType="begin"/>
          </w:r>
          <w:r>
            <w:instrText xml:space="preserve"> PAGEREF _Toc30613 \h </w:instrText>
          </w:r>
          <w:r>
            <w:fldChar w:fldCharType="separate"/>
          </w:r>
          <w:r>
            <w:t>8</w:t>
          </w:r>
          <w:r>
            <w:fldChar w:fldCharType="end"/>
          </w:r>
          <w:r>
            <w:fldChar w:fldCharType="end"/>
          </w:r>
        </w:p>
        <w:p w14:paraId="25583F84">
          <w:pPr>
            <w:pStyle w:val="31"/>
            <w:tabs>
              <w:tab w:val="right" w:leader="dot" w:pos="8640"/>
            </w:tabs>
          </w:pPr>
          <w:r>
            <w:fldChar w:fldCharType="begin"/>
          </w:r>
          <w:r>
            <w:instrText xml:space="preserve"> HYPERLINK \l _Toc22108 </w:instrText>
          </w:r>
          <w:r>
            <w:fldChar w:fldCharType="separate"/>
          </w:r>
          <w:r>
            <w:rPr>
              <w:rFonts w:hint="eastAsia" w:ascii="仿宋" w:hAnsi="仿宋" w:eastAsia="仿宋" w:cs="仿宋"/>
            </w:rPr>
            <w:t>1.5 术语定义及说明</w:t>
          </w:r>
          <w:r>
            <w:tab/>
          </w:r>
          <w:r>
            <w:fldChar w:fldCharType="begin"/>
          </w:r>
          <w:r>
            <w:instrText xml:space="preserve"> PAGEREF _Toc22108 \h </w:instrText>
          </w:r>
          <w:r>
            <w:fldChar w:fldCharType="separate"/>
          </w:r>
          <w:r>
            <w:t>8</w:t>
          </w:r>
          <w:r>
            <w:fldChar w:fldCharType="end"/>
          </w:r>
          <w:r>
            <w:fldChar w:fldCharType="end"/>
          </w:r>
        </w:p>
        <w:p w14:paraId="68508511">
          <w:pPr>
            <w:pStyle w:val="28"/>
            <w:tabs>
              <w:tab w:val="right" w:leader="dot" w:pos="8640"/>
            </w:tabs>
          </w:pPr>
          <w:r>
            <w:fldChar w:fldCharType="begin"/>
          </w:r>
          <w:r>
            <w:instrText xml:space="preserve"> HYPERLINK \l _Toc8823 </w:instrText>
          </w:r>
          <w:r>
            <w:fldChar w:fldCharType="separate"/>
          </w:r>
          <w:r>
            <w:rPr>
              <w:rFonts w:hint="eastAsia" w:ascii="黑体" w:hAnsi="黑体" w:eastAsia="黑体" w:cs="黑体"/>
            </w:rPr>
            <w:t>2 功能需求</w:t>
          </w:r>
          <w:r>
            <w:tab/>
          </w:r>
          <w:r>
            <w:fldChar w:fldCharType="begin"/>
          </w:r>
          <w:r>
            <w:instrText xml:space="preserve"> PAGEREF _Toc8823 \h </w:instrText>
          </w:r>
          <w:r>
            <w:fldChar w:fldCharType="separate"/>
          </w:r>
          <w:r>
            <w:t>9</w:t>
          </w:r>
          <w:r>
            <w:fldChar w:fldCharType="end"/>
          </w:r>
          <w:r>
            <w:fldChar w:fldCharType="end"/>
          </w:r>
        </w:p>
        <w:p w14:paraId="0FDB7C5F">
          <w:pPr>
            <w:pStyle w:val="31"/>
            <w:tabs>
              <w:tab w:val="right" w:leader="dot" w:pos="8640"/>
            </w:tabs>
          </w:pPr>
          <w:r>
            <w:fldChar w:fldCharType="begin"/>
          </w:r>
          <w:r>
            <w:instrText xml:space="preserve"> HYPERLINK \l _Toc14278 </w:instrText>
          </w:r>
          <w:r>
            <w:fldChar w:fldCharType="separate"/>
          </w:r>
          <w:r>
            <w:rPr>
              <w:rFonts w:hint="eastAsia" w:ascii="黑体" w:hAnsi="黑体" w:eastAsia="黑体" w:cs="黑体"/>
            </w:rPr>
            <w:t>2.1 系统范围</w:t>
          </w:r>
          <w:r>
            <w:tab/>
          </w:r>
          <w:r>
            <w:fldChar w:fldCharType="begin"/>
          </w:r>
          <w:r>
            <w:instrText xml:space="preserve"> PAGEREF _Toc14278 \h </w:instrText>
          </w:r>
          <w:r>
            <w:fldChar w:fldCharType="separate"/>
          </w:r>
          <w:r>
            <w:t>9</w:t>
          </w:r>
          <w:r>
            <w:fldChar w:fldCharType="end"/>
          </w:r>
          <w:r>
            <w:fldChar w:fldCharType="end"/>
          </w:r>
        </w:p>
        <w:p w14:paraId="078A8B84">
          <w:pPr>
            <w:pStyle w:val="31"/>
            <w:tabs>
              <w:tab w:val="right" w:leader="dot" w:pos="8640"/>
            </w:tabs>
          </w:pPr>
          <w:r>
            <w:fldChar w:fldCharType="begin"/>
          </w:r>
          <w:r>
            <w:instrText xml:space="preserve"> HYPERLINK \l _Toc12840 </w:instrText>
          </w:r>
          <w:r>
            <w:fldChar w:fldCharType="separate"/>
          </w:r>
          <w:r>
            <w:rPr>
              <w:rFonts w:hint="eastAsia" w:ascii="黑体" w:hAnsi="黑体" w:eastAsia="黑体" w:cs="黑体"/>
            </w:rPr>
            <w:t>2.2 系统</w:t>
          </w:r>
          <w:r>
            <w:rPr>
              <w:rFonts w:hint="eastAsia" w:ascii="黑体" w:hAnsi="黑体" w:eastAsia="黑体" w:cs="黑体"/>
              <w:lang w:val="en-US" w:eastAsia="zh-CN"/>
            </w:rPr>
            <w:t>功能</w:t>
          </w:r>
          <w:r>
            <w:rPr>
              <w:rFonts w:hint="eastAsia" w:ascii="黑体" w:hAnsi="黑体" w:eastAsia="黑体" w:cs="黑体"/>
            </w:rPr>
            <w:t>结构</w:t>
          </w:r>
          <w:r>
            <w:tab/>
          </w:r>
          <w:r>
            <w:fldChar w:fldCharType="begin"/>
          </w:r>
          <w:r>
            <w:instrText xml:space="preserve"> PAGEREF _Toc12840 \h </w:instrText>
          </w:r>
          <w:r>
            <w:fldChar w:fldCharType="separate"/>
          </w:r>
          <w:r>
            <w:t>10</w:t>
          </w:r>
          <w:r>
            <w:fldChar w:fldCharType="end"/>
          </w:r>
          <w:r>
            <w:fldChar w:fldCharType="end"/>
          </w:r>
        </w:p>
        <w:p w14:paraId="643AA067">
          <w:pPr>
            <w:pStyle w:val="31"/>
            <w:tabs>
              <w:tab w:val="right" w:leader="dot" w:pos="8640"/>
            </w:tabs>
          </w:pPr>
          <w:r>
            <w:fldChar w:fldCharType="begin"/>
          </w:r>
          <w:r>
            <w:instrText xml:space="preserve"> HYPERLINK \l _Toc26531 </w:instrText>
          </w:r>
          <w:r>
            <w:fldChar w:fldCharType="separate"/>
          </w:r>
          <w:r>
            <w:rPr>
              <w:rFonts w:hint="eastAsia" w:ascii="黑体" w:hAnsi="黑体" w:eastAsia="黑体" w:cs="黑体"/>
              <w:bCs/>
            </w:rPr>
            <w:t>2.3 系统总体流程</w:t>
          </w:r>
          <w:r>
            <w:tab/>
          </w:r>
          <w:r>
            <w:fldChar w:fldCharType="begin"/>
          </w:r>
          <w:r>
            <w:instrText xml:space="preserve"> PAGEREF _Toc26531 \h </w:instrText>
          </w:r>
          <w:r>
            <w:fldChar w:fldCharType="separate"/>
          </w:r>
          <w:r>
            <w:t>11</w:t>
          </w:r>
          <w:r>
            <w:fldChar w:fldCharType="end"/>
          </w:r>
          <w:r>
            <w:fldChar w:fldCharType="end"/>
          </w:r>
        </w:p>
        <w:p w14:paraId="2F6CA74D">
          <w:pPr>
            <w:pStyle w:val="31"/>
            <w:tabs>
              <w:tab w:val="right" w:leader="dot" w:pos="8640"/>
            </w:tabs>
          </w:pPr>
          <w:r>
            <w:fldChar w:fldCharType="begin"/>
          </w:r>
          <w:r>
            <w:instrText xml:space="preserve"> HYPERLINK \l _Toc8448 </w:instrText>
          </w:r>
          <w:r>
            <w:fldChar w:fldCharType="separate"/>
          </w:r>
          <w:r>
            <w:rPr>
              <w:rFonts w:hint="eastAsia" w:ascii="仿宋" w:hAnsi="仿宋" w:eastAsia="仿宋" w:cs="仿宋"/>
              <w:b/>
              <w:bCs/>
            </w:rPr>
            <w:t>2.4 需求分析</w:t>
          </w:r>
          <w:r>
            <w:tab/>
          </w:r>
          <w:r>
            <w:fldChar w:fldCharType="begin"/>
          </w:r>
          <w:r>
            <w:instrText xml:space="preserve"> PAGEREF _Toc8448 \h </w:instrText>
          </w:r>
          <w:r>
            <w:fldChar w:fldCharType="separate"/>
          </w:r>
          <w:r>
            <w:t>12</w:t>
          </w:r>
          <w:r>
            <w:fldChar w:fldCharType="end"/>
          </w:r>
          <w:r>
            <w:fldChar w:fldCharType="end"/>
          </w:r>
        </w:p>
        <w:p w14:paraId="3C24B4E1">
          <w:pPr>
            <w:pStyle w:val="25"/>
            <w:tabs>
              <w:tab w:val="right" w:leader="dot" w:pos="8640"/>
            </w:tabs>
          </w:pPr>
          <w:r>
            <w:fldChar w:fldCharType="begin"/>
          </w:r>
          <w:r>
            <w:instrText xml:space="preserve"> HYPERLINK \l _Toc25724 </w:instrText>
          </w:r>
          <w:r>
            <w:fldChar w:fldCharType="separate"/>
          </w:r>
          <w:r>
            <w:rPr>
              <w:rFonts w:hint="eastAsia" w:ascii="仿宋" w:hAnsi="仿宋" w:eastAsia="仿宋" w:cs="仿宋"/>
            </w:rPr>
            <w:t>2.4.1 用户注册</w:t>
          </w:r>
          <w:r>
            <w:tab/>
          </w:r>
          <w:r>
            <w:fldChar w:fldCharType="begin"/>
          </w:r>
          <w:r>
            <w:instrText xml:space="preserve"> PAGEREF _Toc25724 \h </w:instrText>
          </w:r>
          <w:r>
            <w:fldChar w:fldCharType="separate"/>
          </w:r>
          <w:r>
            <w:t>12</w:t>
          </w:r>
          <w:r>
            <w:fldChar w:fldCharType="end"/>
          </w:r>
          <w:r>
            <w:fldChar w:fldCharType="end"/>
          </w:r>
        </w:p>
        <w:p w14:paraId="04BD05FC">
          <w:pPr>
            <w:pStyle w:val="25"/>
            <w:tabs>
              <w:tab w:val="right" w:leader="dot" w:pos="8640"/>
            </w:tabs>
          </w:pPr>
          <w:r>
            <w:fldChar w:fldCharType="begin"/>
          </w:r>
          <w:r>
            <w:instrText xml:space="preserve"> HYPERLINK \l _Toc93 </w:instrText>
          </w:r>
          <w:r>
            <w:fldChar w:fldCharType="separate"/>
          </w:r>
          <w:r>
            <w:rPr>
              <w:rFonts w:hint="eastAsia" w:ascii="仿宋" w:hAnsi="仿宋" w:eastAsia="仿宋" w:cs="仿宋"/>
              <w:woUserID w:val="1"/>
            </w:rPr>
            <w:t>2.4.</w:t>
          </w:r>
          <w:r>
            <w:rPr>
              <w:rFonts w:hint="eastAsia" w:ascii="仿宋" w:hAnsi="仿宋" w:eastAsia="仿宋" w:cs="仿宋"/>
              <w:lang w:eastAsia="zh"/>
              <w:woUserID w:val="1"/>
            </w:rPr>
            <w:t>2</w:t>
          </w:r>
          <w:r>
            <w:rPr>
              <w:rFonts w:hint="eastAsia" w:ascii="仿宋" w:hAnsi="仿宋" w:eastAsia="仿宋" w:cs="仿宋"/>
              <w:woUserID w:val="1"/>
            </w:rPr>
            <w:t xml:space="preserve"> 用户登录</w:t>
          </w:r>
          <w:r>
            <w:tab/>
          </w:r>
          <w:r>
            <w:fldChar w:fldCharType="begin"/>
          </w:r>
          <w:r>
            <w:instrText xml:space="preserve"> PAGEREF _Toc93 \h </w:instrText>
          </w:r>
          <w:r>
            <w:fldChar w:fldCharType="separate"/>
          </w:r>
          <w:r>
            <w:t>14</w:t>
          </w:r>
          <w:r>
            <w:fldChar w:fldCharType="end"/>
          </w:r>
          <w:r>
            <w:fldChar w:fldCharType="end"/>
          </w:r>
        </w:p>
        <w:p w14:paraId="1AEA33A7">
          <w:pPr>
            <w:pStyle w:val="25"/>
            <w:tabs>
              <w:tab w:val="right" w:leader="dot" w:pos="8640"/>
            </w:tabs>
          </w:pPr>
          <w:r>
            <w:fldChar w:fldCharType="begin"/>
          </w:r>
          <w:r>
            <w:instrText xml:space="preserve"> HYPERLINK \l _Toc20207 </w:instrText>
          </w:r>
          <w:r>
            <w:fldChar w:fldCharType="separate"/>
          </w:r>
          <w:r>
            <w:rPr>
              <w:rFonts w:hint="eastAsia" w:ascii="仿宋" w:hAnsi="仿宋" w:eastAsia="仿宋" w:cs="仿宋"/>
            </w:rPr>
            <w:t>2.4.2 座位预约</w:t>
          </w:r>
          <w:r>
            <w:tab/>
          </w:r>
          <w:r>
            <w:fldChar w:fldCharType="begin"/>
          </w:r>
          <w:r>
            <w:instrText xml:space="preserve"> PAGEREF _Toc20207 \h </w:instrText>
          </w:r>
          <w:r>
            <w:fldChar w:fldCharType="separate"/>
          </w:r>
          <w:r>
            <w:t>15</w:t>
          </w:r>
          <w:r>
            <w:fldChar w:fldCharType="end"/>
          </w:r>
          <w:r>
            <w:fldChar w:fldCharType="end"/>
          </w:r>
        </w:p>
        <w:p w14:paraId="77721FBE">
          <w:pPr>
            <w:pStyle w:val="25"/>
            <w:tabs>
              <w:tab w:val="right" w:leader="dot" w:pos="8640"/>
            </w:tabs>
          </w:pPr>
          <w:r>
            <w:fldChar w:fldCharType="begin"/>
          </w:r>
          <w:r>
            <w:instrText xml:space="preserve"> HYPERLINK \l _Toc15624 </w:instrText>
          </w:r>
          <w:r>
            <w:fldChar w:fldCharType="separate"/>
          </w:r>
          <w:r>
            <w:rPr>
              <w:rFonts w:hint="eastAsia" w:ascii="仿宋" w:hAnsi="仿宋" w:eastAsia="仿宋" w:cs="仿宋"/>
            </w:rPr>
            <w:t>2.4.3 签到签退</w:t>
          </w:r>
          <w:r>
            <w:tab/>
          </w:r>
          <w:r>
            <w:fldChar w:fldCharType="begin"/>
          </w:r>
          <w:r>
            <w:instrText xml:space="preserve"> PAGEREF _Toc15624 \h </w:instrText>
          </w:r>
          <w:r>
            <w:fldChar w:fldCharType="separate"/>
          </w:r>
          <w:r>
            <w:t>17</w:t>
          </w:r>
          <w:r>
            <w:fldChar w:fldCharType="end"/>
          </w:r>
          <w:r>
            <w:fldChar w:fldCharType="end"/>
          </w:r>
        </w:p>
        <w:p w14:paraId="57393D14">
          <w:pPr>
            <w:pStyle w:val="25"/>
            <w:tabs>
              <w:tab w:val="right" w:leader="dot" w:pos="8640"/>
            </w:tabs>
          </w:pPr>
          <w:r>
            <w:fldChar w:fldCharType="begin"/>
          </w:r>
          <w:r>
            <w:instrText xml:space="preserve"> HYPERLINK \l _Toc25599 </w:instrText>
          </w:r>
          <w:r>
            <w:fldChar w:fldCharType="separate"/>
          </w:r>
          <w:r>
            <w:rPr>
              <w:rFonts w:hint="eastAsia" w:ascii="仿宋" w:hAnsi="仿宋" w:eastAsia="仿宋" w:cs="仿宋"/>
            </w:rPr>
            <w:t>2.4.4 预约管理</w:t>
          </w:r>
          <w:r>
            <w:tab/>
          </w:r>
          <w:r>
            <w:fldChar w:fldCharType="begin"/>
          </w:r>
          <w:r>
            <w:instrText xml:space="preserve"> PAGEREF _Toc25599 \h </w:instrText>
          </w:r>
          <w:r>
            <w:fldChar w:fldCharType="separate"/>
          </w:r>
          <w:r>
            <w:t>19</w:t>
          </w:r>
          <w:r>
            <w:fldChar w:fldCharType="end"/>
          </w:r>
          <w:r>
            <w:fldChar w:fldCharType="end"/>
          </w:r>
        </w:p>
        <w:p w14:paraId="69EB416F">
          <w:pPr>
            <w:pStyle w:val="25"/>
            <w:tabs>
              <w:tab w:val="right" w:leader="dot" w:pos="8640"/>
            </w:tabs>
          </w:pPr>
          <w:r>
            <w:fldChar w:fldCharType="begin"/>
          </w:r>
          <w:r>
            <w:instrText xml:space="preserve"> HYPERLINK \l _Toc24394 </w:instrText>
          </w:r>
          <w:r>
            <w:fldChar w:fldCharType="separate"/>
          </w:r>
          <w:r>
            <w:rPr>
              <w:rFonts w:hint="eastAsia" w:ascii="仿宋" w:hAnsi="仿宋" w:eastAsia="仿宋" w:cs="仿宋"/>
              <w:szCs w:val="21"/>
              <w:woUserID w:val="4"/>
            </w:rPr>
            <w:t>2.4.</w:t>
          </w:r>
          <w:r>
            <w:rPr>
              <w:rFonts w:hint="eastAsia" w:ascii="仿宋" w:hAnsi="仿宋" w:eastAsia="仿宋" w:cs="仿宋"/>
              <w:szCs w:val="21"/>
              <w:lang w:eastAsia="zh"/>
              <w:woUserID w:val="4"/>
            </w:rPr>
            <w:t>5</w:t>
          </w:r>
          <w:r>
            <w:rPr>
              <w:rFonts w:hint="eastAsia" w:ascii="仿宋" w:hAnsi="仿宋" w:eastAsia="仿宋" w:cs="仿宋"/>
              <w:szCs w:val="21"/>
              <w:woUserID w:val="4"/>
            </w:rPr>
            <w:t xml:space="preserve"> 学习时长统计（学生用户）</w:t>
          </w:r>
          <w:r>
            <w:tab/>
          </w:r>
          <w:r>
            <w:fldChar w:fldCharType="begin"/>
          </w:r>
          <w:r>
            <w:instrText xml:space="preserve"> PAGEREF _Toc24394 \h </w:instrText>
          </w:r>
          <w:r>
            <w:fldChar w:fldCharType="separate"/>
          </w:r>
          <w:r>
            <w:t>20</w:t>
          </w:r>
          <w:r>
            <w:fldChar w:fldCharType="end"/>
          </w:r>
          <w:r>
            <w:fldChar w:fldCharType="end"/>
          </w:r>
        </w:p>
        <w:p w14:paraId="127AFE42">
          <w:pPr>
            <w:pStyle w:val="25"/>
            <w:tabs>
              <w:tab w:val="right" w:leader="dot" w:pos="8640"/>
            </w:tabs>
          </w:pPr>
          <w:r>
            <w:fldChar w:fldCharType="begin"/>
          </w:r>
          <w:r>
            <w:instrText xml:space="preserve"> HYPERLINK \l _Toc4363 </w:instrText>
          </w:r>
          <w:r>
            <w:fldChar w:fldCharType="separate"/>
          </w:r>
          <w:r>
            <w:rPr>
              <w:rFonts w:hint="eastAsia" w:ascii="仿宋" w:hAnsi="仿宋" w:eastAsia="仿宋" w:cs="仿宋"/>
            </w:rPr>
            <w:t>2.4.</w:t>
          </w:r>
          <w:r>
            <w:rPr>
              <w:rFonts w:hint="eastAsia" w:ascii="仿宋" w:hAnsi="仿宋" w:eastAsia="仿宋" w:cs="仿宋"/>
              <w:lang w:eastAsia="zh"/>
              <w:woUserID w:val="2"/>
            </w:rPr>
            <w:t>6</w:t>
          </w:r>
          <w:r>
            <w:rPr>
              <w:rFonts w:hint="eastAsia" w:ascii="仿宋" w:hAnsi="仿宋" w:eastAsia="仿宋" w:cs="仿宋"/>
            </w:rPr>
            <w:t xml:space="preserve"> 自习室管理（</w:t>
          </w:r>
          <w:r>
            <w:rPr>
              <w:rFonts w:hint="eastAsia" w:ascii="仿宋" w:hAnsi="仿宋" w:eastAsia="仿宋" w:cs="仿宋"/>
              <w:lang w:eastAsia="zh"/>
              <w:woUserID w:val="1"/>
            </w:rPr>
            <w:t>超级管理员/普通</w:t>
          </w:r>
          <w:r>
            <w:rPr>
              <w:rFonts w:hint="eastAsia" w:ascii="仿宋" w:hAnsi="仿宋" w:eastAsia="仿宋" w:cs="仿宋"/>
            </w:rPr>
            <w:t>管理员）</w:t>
          </w:r>
          <w:r>
            <w:tab/>
          </w:r>
          <w:r>
            <w:fldChar w:fldCharType="begin"/>
          </w:r>
          <w:r>
            <w:instrText xml:space="preserve"> PAGEREF _Toc4363 \h </w:instrText>
          </w:r>
          <w:r>
            <w:fldChar w:fldCharType="separate"/>
          </w:r>
          <w:r>
            <w:t>22</w:t>
          </w:r>
          <w:r>
            <w:fldChar w:fldCharType="end"/>
          </w:r>
          <w:r>
            <w:fldChar w:fldCharType="end"/>
          </w:r>
        </w:p>
        <w:p w14:paraId="28D32DFB">
          <w:pPr>
            <w:pStyle w:val="25"/>
            <w:tabs>
              <w:tab w:val="right" w:leader="dot" w:pos="8640"/>
            </w:tabs>
          </w:pPr>
          <w:r>
            <w:fldChar w:fldCharType="begin"/>
          </w:r>
          <w:r>
            <w:instrText xml:space="preserve"> HYPERLINK \l _Toc29776 </w:instrText>
          </w:r>
          <w:r>
            <w:fldChar w:fldCharType="separate"/>
          </w:r>
          <w:r>
            <w:rPr>
              <w:rFonts w:hint="eastAsia" w:ascii="仿宋" w:hAnsi="仿宋" w:eastAsia="仿宋" w:cs="仿宋"/>
            </w:rPr>
            <w:t>2.4.</w:t>
          </w:r>
          <w:r>
            <w:rPr>
              <w:rFonts w:hint="eastAsia" w:ascii="仿宋" w:hAnsi="仿宋" w:eastAsia="仿宋" w:cs="仿宋"/>
              <w:lang w:eastAsia="zh"/>
              <w:woUserID w:val="2"/>
            </w:rPr>
            <w:t>7</w:t>
          </w:r>
          <w:r>
            <w:rPr>
              <w:rFonts w:hint="eastAsia" w:ascii="仿宋" w:hAnsi="仿宋" w:eastAsia="仿宋" w:cs="仿宋"/>
            </w:rPr>
            <w:t>座位管理（管理员）</w:t>
          </w:r>
          <w:r>
            <w:tab/>
          </w:r>
          <w:r>
            <w:fldChar w:fldCharType="begin"/>
          </w:r>
          <w:r>
            <w:instrText xml:space="preserve"> PAGEREF _Toc29776 \h </w:instrText>
          </w:r>
          <w:r>
            <w:fldChar w:fldCharType="separate"/>
          </w:r>
          <w:r>
            <w:t>23</w:t>
          </w:r>
          <w:r>
            <w:fldChar w:fldCharType="end"/>
          </w:r>
          <w:r>
            <w:fldChar w:fldCharType="end"/>
          </w:r>
        </w:p>
        <w:p w14:paraId="429D3E8B">
          <w:pPr>
            <w:pStyle w:val="25"/>
            <w:tabs>
              <w:tab w:val="right" w:leader="dot" w:pos="8640"/>
            </w:tabs>
          </w:pPr>
          <w:r>
            <w:fldChar w:fldCharType="begin"/>
          </w:r>
          <w:r>
            <w:instrText xml:space="preserve"> HYPERLINK \l _Toc30355 </w:instrText>
          </w:r>
          <w:r>
            <w:fldChar w:fldCharType="separate"/>
          </w:r>
          <w:r>
            <w:rPr>
              <w:rFonts w:hint="eastAsia" w:ascii="仿宋" w:hAnsi="仿宋" w:eastAsia="仿宋" w:cs="仿宋"/>
            </w:rPr>
            <w:t>2.4.</w:t>
          </w:r>
          <w:r>
            <w:rPr>
              <w:rFonts w:hint="eastAsia" w:ascii="仿宋" w:hAnsi="仿宋" w:eastAsia="仿宋" w:cs="仿宋"/>
              <w:lang w:eastAsia="zh"/>
              <w:woUserID w:val="2"/>
            </w:rPr>
            <w:t>8</w:t>
          </w:r>
          <w:r>
            <w:rPr>
              <w:rFonts w:hint="eastAsia" w:ascii="仿宋" w:hAnsi="仿宋" w:eastAsia="仿宋" w:cs="仿宋"/>
            </w:rPr>
            <w:t xml:space="preserve"> 公告管理（管理员）</w:t>
          </w:r>
          <w:r>
            <w:tab/>
          </w:r>
          <w:r>
            <w:fldChar w:fldCharType="begin"/>
          </w:r>
          <w:r>
            <w:instrText xml:space="preserve"> PAGEREF _Toc30355 \h </w:instrText>
          </w:r>
          <w:r>
            <w:fldChar w:fldCharType="separate"/>
          </w:r>
          <w:r>
            <w:t>25</w:t>
          </w:r>
          <w:r>
            <w:fldChar w:fldCharType="end"/>
          </w:r>
          <w:r>
            <w:fldChar w:fldCharType="end"/>
          </w:r>
        </w:p>
        <w:p w14:paraId="0C975C6A">
          <w:pPr>
            <w:pStyle w:val="25"/>
            <w:tabs>
              <w:tab w:val="right" w:leader="dot" w:pos="8640"/>
            </w:tabs>
          </w:pPr>
          <w:r>
            <w:fldChar w:fldCharType="begin"/>
          </w:r>
          <w:r>
            <w:instrText xml:space="preserve"> HYPERLINK \l _Toc27267 </w:instrText>
          </w:r>
          <w:r>
            <w:fldChar w:fldCharType="separate"/>
          </w:r>
          <w:r>
            <w:rPr>
              <w:rFonts w:hint="eastAsia" w:ascii="仿宋" w:hAnsi="仿宋" w:eastAsia="仿宋" w:cs="仿宋"/>
            </w:rPr>
            <w:t>2.4.</w:t>
          </w:r>
          <w:r>
            <w:rPr>
              <w:rFonts w:hint="eastAsia" w:ascii="仿宋" w:hAnsi="仿宋" w:eastAsia="仿宋" w:cs="仿宋"/>
              <w:lang w:eastAsia="zh"/>
              <w:woUserID w:val="2"/>
            </w:rPr>
            <w:t>9</w:t>
          </w:r>
          <w:r>
            <w:rPr>
              <w:rFonts w:hint="eastAsia" w:ascii="仿宋" w:hAnsi="仿宋" w:eastAsia="仿宋" w:cs="仿宋"/>
            </w:rPr>
            <w:t xml:space="preserve"> 统计分析（管理员）</w:t>
          </w:r>
          <w:r>
            <w:tab/>
          </w:r>
          <w:r>
            <w:fldChar w:fldCharType="begin"/>
          </w:r>
          <w:r>
            <w:instrText xml:space="preserve"> PAGEREF _Toc27267 \h </w:instrText>
          </w:r>
          <w:r>
            <w:fldChar w:fldCharType="separate"/>
          </w:r>
          <w:r>
            <w:t>26</w:t>
          </w:r>
          <w:r>
            <w:fldChar w:fldCharType="end"/>
          </w:r>
          <w:r>
            <w:fldChar w:fldCharType="end"/>
          </w:r>
        </w:p>
        <w:p w14:paraId="68407B60">
          <w:pPr>
            <w:pStyle w:val="25"/>
            <w:tabs>
              <w:tab w:val="right" w:leader="dot" w:pos="8640"/>
            </w:tabs>
          </w:pPr>
          <w:r>
            <w:fldChar w:fldCharType="begin"/>
          </w:r>
          <w:r>
            <w:instrText xml:space="preserve"> HYPERLINK \l _Toc25021 </w:instrText>
          </w:r>
          <w:r>
            <w:fldChar w:fldCharType="separate"/>
          </w:r>
          <w:r>
            <w:rPr>
              <w:rFonts w:hint="eastAsia" w:ascii="仿宋" w:hAnsi="仿宋" w:eastAsia="仿宋" w:cs="仿宋"/>
              <w:woUserID w:val="2"/>
            </w:rPr>
            <w:t>2.4.</w:t>
          </w:r>
          <w:r>
            <w:rPr>
              <w:rFonts w:hint="eastAsia" w:ascii="仿宋" w:hAnsi="仿宋" w:eastAsia="仿宋" w:cs="仿宋"/>
              <w:lang w:eastAsia="zh"/>
              <w:woUserID w:val="2"/>
            </w:rPr>
            <w:t>10问题反馈</w:t>
          </w:r>
          <w:r>
            <w:tab/>
          </w:r>
          <w:r>
            <w:fldChar w:fldCharType="begin"/>
          </w:r>
          <w:r>
            <w:instrText xml:space="preserve"> PAGEREF _Toc25021 \h </w:instrText>
          </w:r>
          <w:r>
            <w:fldChar w:fldCharType="separate"/>
          </w:r>
          <w:r>
            <w:t>28</w:t>
          </w:r>
          <w:r>
            <w:fldChar w:fldCharType="end"/>
          </w:r>
          <w:r>
            <w:fldChar w:fldCharType="end"/>
          </w:r>
        </w:p>
        <w:p w14:paraId="400F6D95">
          <w:pPr>
            <w:pStyle w:val="28"/>
            <w:tabs>
              <w:tab w:val="right" w:leader="dot" w:pos="8640"/>
            </w:tabs>
          </w:pPr>
          <w:r>
            <w:fldChar w:fldCharType="begin"/>
          </w:r>
          <w:r>
            <w:instrText xml:space="preserve"> HYPERLINK \l _Toc31070 </w:instrText>
          </w:r>
          <w:r>
            <w:fldChar w:fldCharType="separate"/>
          </w:r>
          <w:r>
            <w:rPr>
              <w:rFonts w:hint="eastAsia" w:ascii="仿宋" w:hAnsi="仿宋" w:eastAsia="仿宋" w:cs="仿宋"/>
            </w:rPr>
            <w:t>3 数据字典</w:t>
          </w:r>
          <w:r>
            <w:tab/>
          </w:r>
          <w:r>
            <w:fldChar w:fldCharType="begin"/>
          </w:r>
          <w:r>
            <w:instrText xml:space="preserve"> PAGEREF _Toc31070 \h </w:instrText>
          </w:r>
          <w:r>
            <w:fldChar w:fldCharType="separate"/>
          </w:r>
          <w:r>
            <w:t>29</w:t>
          </w:r>
          <w:r>
            <w:fldChar w:fldCharType="end"/>
          </w:r>
          <w:r>
            <w:fldChar w:fldCharType="end"/>
          </w:r>
        </w:p>
        <w:p w14:paraId="22207758">
          <w:pPr>
            <w:pStyle w:val="31"/>
            <w:tabs>
              <w:tab w:val="right" w:leader="dot" w:pos="8640"/>
            </w:tabs>
          </w:pPr>
          <w:r>
            <w:fldChar w:fldCharType="begin"/>
          </w:r>
          <w:r>
            <w:instrText xml:space="preserve"> HYPERLINK \l _Toc5950 </w:instrText>
          </w:r>
          <w:r>
            <w:fldChar w:fldCharType="separate"/>
          </w:r>
          <w:r>
            <w:rPr>
              <w:rFonts w:hint="eastAsia" w:ascii="仿宋" w:hAnsi="仿宋" w:eastAsia="仿宋" w:cs="仿宋"/>
            </w:rPr>
            <w:t>3.1 学生用户数据字典</w:t>
          </w:r>
          <w:r>
            <w:tab/>
          </w:r>
          <w:r>
            <w:fldChar w:fldCharType="begin"/>
          </w:r>
          <w:r>
            <w:instrText xml:space="preserve"> PAGEREF _Toc5950 \h </w:instrText>
          </w:r>
          <w:r>
            <w:fldChar w:fldCharType="separate"/>
          </w:r>
          <w:r>
            <w:t>30</w:t>
          </w:r>
          <w:r>
            <w:fldChar w:fldCharType="end"/>
          </w:r>
          <w:r>
            <w:fldChar w:fldCharType="end"/>
          </w:r>
        </w:p>
        <w:p w14:paraId="290AA61B">
          <w:pPr>
            <w:pStyle w:val="25"/>
            <w:tabs>
              <w:tab w:val="right" w:leader="dot" w:pos="8640"/>
            </w:tabs>
          </w:pPr>
          <w:r>
            <w:fldChar w:fldCharType="begin"/>
          </w:r>
          <w:r>
            <w:instrText xml:space="preserve"> HYPERLINK \l _Toc14664 </w:instrText>
          </w:r>
          <w:r>
            <w:fldChar w:fldCharType="separate"/>
          </w:r>
          <w:r>
            <w:rPr>
              <w:rFonts w:hint="eastAsia" w:ascii="仿宋" w:hAnsi="仿宋" w:eastAsia="仿宋" w:cs="仿宋"/>
            </w:rPr>
            <w:t>3.1.1 个人</w:t>
          </w:r>
          <w:r>
            <w:rPr>
              <w:rFonts w:hint="eastAsia" w:ascii="仿宋" w:hAnsi="仿宋" w:eastAsia="仿宋" w:cs="仿宋"/>
              <w:lang w:eastAsia="zh"/>
              <w:woUserID w:val="1"/>
            </w:rPr>
            <w:t>中心</w:t>
          </w:r>
          <w:r>
            <w:rPr>
              <w:rFonts w:hint="eastAsia" w:ascii="仿宋" w:hAnsi="仿宋" w:eastAsia="仿宋" w:cs="仿宋"/>
            </w:rPr>
            <w:t>数据</w:t>
          </w:r>
          <w:r>
            <w:rPr>
              <w:rFonts w:hint="eastAsia" w:ascii="仿宋" w:hAnsi="仿宋" w:eastAsia="仿宋" w:cs="仿宋"/>
              <w:lang w:eastAsia="zh"/>
              <w:woUserID w:val="1"/>
            </w:rPr>
            <w:t>（D1）</w:t>
          </w:r>
          <w:r>
            <w:tab/>
          </w:r>
          <w:r>
            <w:fldChar w:fldCharType="begin"/>
          </w:r>
          <w:r>
            <w:instrText xml:space="preserve"> PAGEREF _Toc14664 \h </w:instrText>
          </w:r>
          <w:r>
            <w:fldChar w:fldCharType="separate"/>
          </w:r>
          <w:r>
            <w:t>30</w:t>
          </w:r>
          <w:r>
            <w:fldChar w:fldCharType="end"/>
          </w:r>
          <w:r>
            <w:fldChar w:fldCharType="end"/>
          </w:r>
        </w:p>
        <w:p w14:paraId="044AE0EA">
          <w:pPr>
            <w:pStyle w:val="25"/>
            <w:tabs>
              <w:tab w:val="right" w:leader="dot" w:pos="8640"/>
            </w:tabs>
          </w:pPr>
          <w:r>
            <w:fldChar w:fldCharType="begin"/>
          </w:r>
          <w:r>
            <w:instrText xml:space="preserve"> HYPERLINK \l _Toc8795 </w:instrText>
          </w:r>
          <w:r>
            <w:fldChar w:fldCharType="separate"/>
          </w:r>
          <w:r>
            <w:rPr>
              <w:rFonts w:hint="eastAsia" w:ascii="仿宋" w:hAnsi="仿宋" w:eastAsia="仿宋" w:cs="仿宋"/>
            </w:rPr>
            <w:t>3.1.2 预约记录数据</w:t>
          </w:r>
          <w:r>
            <w:rPr>
              <w:rFonts w:hint="eastAsia" w:ascii="仿宋" w:hAnsi="仿宋" w:eastAsia="仿宋" w:cs="仿宋"/>
              <w:lang w:eastAsia="zh"/>
              <w:woUserID w:val="1"/>
            </w:rPr>
            <w:t>（D2）</w:t>
          </w:r>
          <w:r>
            <w:tab/>
          </w:r>
          <w:r>
            <w:fldChar w:fldCharType="begin"/>
          </w:r>
          <w:r>
            <w:instrText xml:space="preserve"> PAGEREF _Toc8795 \h </w:instrText>
          </w:r>
          <w:r>
            <w:fldChar w:fldCharType="separate"/>
          </w:r>
          <w:r>
            <w:t>30</w:t>
          </w:r>
          <w:r>
            <w:fldChar w:fldCharType="end"/>
          </w:r>
          <w:r>
            <w:fldChar w:fldCharType="end"/>
          </w:r>
        </w:p>
        <w:p w14:paraId="6CAD5088">
          <w:pPr>
            <w:pStyle w:val="25"/>
            <w:tabs>
              <w:tab w:val="right" w:leader="dot" w:pos="8640"/>
            </w:tabs>
          </w:pPr>
          <w:r>
            <w:fldChar w:fldCharType="begin"/>
          </w:r>
          <w:r>
            <w:instrText xml:space="preserve"> HYPERLINK \l _Toc29442 </w:instrText>
          </w:r>
          <w:r>
            <w:fldChar w:fldCharType="separate"/>
          </w:r>
          <w:r>
            <w:rPr>
              <w:rFonts w:hint="eastAsia" w:ascii="仿宋" w:hAnsi="仿宋" w:eastAsia="仿宋" w:cs="仿宋"/>
            </w:rPr>
            <w:t>3.1.3 自习室信息数据</w:t>
          </w:r>
          <w:r>
            <w:rPr>
              <w:rFonts w:hint="eastAsia" w:ascii="仿宋" w:hAnsi="仿宋" w:eastAsia="仿宋" w:cs="仿宋"/>
              <w:lang w:eastAsia="zh"/>
              <w:woUserID w:val="1"/>
            </w:rPr>
            <w:t>（D3）</w:t>
          </w:r>
          <w:r>
            <w:tab/>
          </w:r>
          <w:r>
            <w:fldChar w:fldCharType="begin"/>
          </w:r>
          <w:r>
            <w:instrText xml:space="preserve"> PAGEREF _Toc29442 \h </w:instrText>
          </w:r>
          <w:r>
            <w:fldChar w:fldCharType="separate"/>
          </w:r>
          <w:r>
            <w:t>31</w:t>
          </w:r>
          <w:r>
            <w:fldChar w:fldCharType="end"/>
          </w:r>
          <w:r>
            <w:fldChar w:fldCharType="end"/>
          </w:r>
        </w:p>
        <w:p w14:paraId="434A5913">
          <w:pPr>
            <w:pStyle w:val="25"/>
            <w:tabs>
              <w:tab w:val="right" w:leader="dot" w:pos="8640"/>
            </w:tabs>
          </w:pPr>
          <w:r>
            <w:fldChar w:fldCharType="begin"/>
          </w:r>
          <w:r>
            <w:instrText xml:space="preserve"> HYPERLINK \l _Toc12569 </w:instrText>
          </w:r>
          <w:r>
            <w:fldChar w:fldCharType="separate"/>
          </w:r>
          <w:r>
            <w:rPr>
              <w:rFonts w:hint="eastAsia" w:ascii="仿宋" w:hAnsi="仿宋" w:eastAsia="仿宋" w:cs="仿宋"/>
            </w:rPr>
            <w:t>3.1.4 座位信息数据</w:t>
          </w:r>
          <w:r>
            <w:rPr>
              <w:rFonts w:hint="eastAsia" w:ascii="仿宋" w:hAnsi="仿宋" w:eastAsia="仿宋" w:cs="仿宋"/>
              <w:lang w:eastAsia="zh"/>
              <w:woUserID w:val="1"/>
            </w:rPr>
            <w:t>（D4）</w:t>
          </w:r>
          <w:r>
            <w:tab/>
          </w:r>
          <w:r>
            <w:fldChar w:fldCharType="begin"/>
          </w:r>
          <w:r>
            <w:instrText xml:space="preserve"> PAGEREF _Toc12569 \h </w:instrText>
          </w:r>
          <w:r>
            <w:fldChar w:fldCharType="separate"/>
          </w:r>
          <w:r>
            <w:t>31</w:t>
          </w:r>
          <w:r>
            <w:fldChar w:fldCharType="end"/>
          </w:r>
          <w:r>
            <w:fldChar w:fldCharType="end"/>
          </w:r>
        </w:p>
        <w:p w14:paraId="0D630CA2">
          <w:pPr>
            <w:pStyle w:val="25"/>
            <w:tabs>
              <w:tab w:val="right" w:leader="dot" w:pos="8640"/>
            </w:tabs>
          </w:pPr>
          <w:r>
            <w:fldChar w:fldCharType="begin"/>
          </w:r>
          <w:r>
            <w:instrText xml:space="preserve"> HYPERLINK \l _Toc11167 </w:instrText>
          </w:r>
          <w:r>
            <w:fldChar w:fldCharType="separate"/>
          </w:r>
          <w:r>
            <w:rPr>
              <w:rFonts w:hint="eastAsia" w:ascii="仿宋" w:hAnsi="仿宋" w:eastAsia="仿宋" w:cs="仿宋"/>
            </w:rPr>
            <w:t>3.1.5 信用积分数据</w:t>
          </w:r>
          <w:r>
            <w:rPr>
              <w:rFonts w:hint="eastAsia" w:ascii="仿宋" w:hAnsi="仿宋" w:eastAsia="仿宋" w:cs="仿宋"/>
              <w:lang w:eastAsia="zh"/>
              <w:woUserID w:val="1"/>
            </w:rPr>
            <w:t>（D5）</w:t>
          </w:r>
          <w:r>
            <w:tab/>
          </w:r>
          <w:r>
            <w:fldChar w:fldCharType="begin"/>
          </w:r>
          <w:r>
            <w:instrText xml:space="preserve"> PAGEREF _Toc11167 \h </w:instrText>
          </w:r>
          <w:r>
            <w:fldChar w:fldCharType="separate"/>
          </w:r>
          <w:r>
            <w:t>31</w:t>
          </w:r>
          <w:r>
            <w:fldChar w:fldCharType="end"/>
          </w:r>
          <w:r>
            <w:fldChar w:fldCharType="end"/>
          </w:r>
        </w:p>
        <w:p w14:paraId="513BEFC0">
          <w:pPr>
            <w:pStyle w:val="25"/>
            <w:tabs>
              <w:tab w:val="right" w:leader="dot" w:pos="8640"/>
            </w:tabs>
          </w:pPr>
          <w:r>
            <w:fldChar w:fldCharType="begin"/>
          </w:r>
          <w:r>
            <w:instrText xml:space="preserve"> HYPERLINK \l _Toc3804 </w:instrText>
          </w:r>
          <w:r>
            <w:fldChar w:fldCharType="separate"/>
          </w:r>
          <w:r>
            <w:rPr>
              <w:rFonts w:hint="eastAsia" w:ascii="仿宋" w:hAnsi="仿宋" w:eastAsia="仿宋" w:cs="仿宋"/>
            </w:rPr>
            <w:t>3.1.</w:t>
          </w:r>
          <w:r>
            <w:rPr>
              <w:rFonts w:hint="eastAsia" w:ascii="仿宋" w:hAnsi="仿宋" w:eastAsia="仿宋" w:cs="仿宋"/>
              <w:lang w:eastAsia="zh"/>
              <w:woUserID w:val="1"/>
            </w:rPr>
            <w:t>6</w:t>
          </w:r>
          <w:r>
            <w:rPr>
              <w:rFonts w:hint="eastAsia" w:ascii="仿宋" w:hAnsi="仿宋" w:eastAsia="仿宋" w:cs="仿宋"/>
            </w:rPr>
            <w:t xml:space="preserve"> 公告信息数据</w:t>
          </w:r>
          <w:r>
            <w:rPr>
              <w:rFonts w:hint="eastAsia" w:ascii="仿宋" w:hAnsi="仿宋" w:eastAsia="仿宋" w:cs="仿宋"/>
              <w:lang w:eastAsia="zh"/>
              <w:woUserID w:val="1"/>
            </w:rPr>
            <w:t>（D6）</w:t>
          </w:r>
          <w:r>
            <w:tab/>
          </w:r>
          <w:r>
            <w:fldChar w:fldCharType="begin"/>
          </w:r>
          <w:r>
            <w:instrText xml:space="preserve"> PAGEREF _Toc3804 \h </w:instrText>
          </w:r>
          <w:r>
            <w:fldChar w:fldCharType="separate"/>
          </w:r>
          <w:r>
            <w:t>32</w:t>
          </w:r>
          <w:r>
            <w:fldChar w:fldCharType="end"/>
          </w:r>
          <w:r>
            <w:fldChar w:fldCharType="end"/>
          </w:r>
        </w:p>
        <w:p w14:paraId="3E5B0FE4">
          <w:pPr>
            <w:pStyle w:val="25"/>
            <w:tabs>
              <w:tab w:val="right" w:leader="dot" w:pos="8640"/>
            </w:tabs>
          </w:pPr>
          <w:r>
            <w:fldChar w:fldCharType="begin"/>
          </w:r>
          <w:r>
            <w:instrText xml:space="preserve"> HYPERLINK \l _Toc22820 </w:instrText>
          </w:r>
          <w:r>
            <w:fldChar w:fldCharType="separate"/>
          </w:r>
          <w:r>
            <w:rPr>
              <w:rFonts w:hint="eastAsia" w:ascii="仿宋" w:hAnsi="仿宋" w:eastAsia="仿宋" w:cs="仿宋"/>
            </w:rPr>
            <w:t>3.1.</w:t>
          </w:r>
          <w:r>
            <w:rPr>
              <w:rFonts w:hint="eastAsia" w:ascii="仿宋" w:hAnsi="仿宋" w:eastAsia="仿宋" w:cs="仿宋"/>
              <w:lang w:eastAsia="zh"/>
              <w:woUserID w:val="1"/>
            </w:rPr>
            <w:t>7</w:t>
          </w:r>
          <w:r>
            <w:rPr>
              <w:rFonts w:hint="eastAsia" w:ascii="仿宋" w:hAnsi="仿宋" w:eastAsia="仿宋" w:cs="仿宋"/>
            </w:rPr>
            <w:t xml:space="preserve"> 学习时长统计数据</w:t>
          </w:r>
          <w:r>
            <w:rPr>
              <w:rFonts w:hint="eastAsia" w:ascii="仿宋" w:hAnsi="仿宋" w:eastAsia="仿宋" w:cs="仿宋"/>
              <w:lang w:eastAsia="zh"/>
              <w:woUserID w:val="1"/>
            </w:rPr>
            <w:t>（D7）</w:t>
          </w:r>
          <w:r>
            <w:tab/>
          </w:r>
          <w:r>
            <w:fldChar w:fldCharType="begin"/>
          </w:r>
          <w:r>
            <w:instrText xml:space="preserve"> PAGEREF _Toc22820 \h </w:instrText>
          </w:r>
          <w:r>
            <w:fldChar w:fldCharType="separate"/>
          </w:r>
          <w:r>
            <w:t>32</w:t>
          </w:r>
          <w:r>
            <w:fldChar w:fldCharType="end"/>
          </w:r>
          <w:r>
            <w:fldChar w:fldCharType="end"/>
          </w:r>
        </w:p>
        <w:p w14:paraId="511D42E3">
          <w:pPr>
            <w:pStyle w:val="25"/>
            <w:tabs>
              <w:tab w:val="right" w:leader="dot" w:pos="8640"/>
            </w:tabs>
          </w:pPr>
          <w:r>
            <w:fldChar w:fldCharType="begin"/>
          </w:r>
          <w:r>
            <w:instrText xml:space="preserve"> HYPERLINK \l _Toc6401 </w:instrText>
          </w:r>
          <w:r>
            <w:fldChar w:fldCharType="separate"/>
          </w:r>
          <w:r>
            <w:rPr>
              <w:rFonts w:hint="eastAsia" w:ascii="仿宋" w:hAnsi="仿宋" w:eastAsia="仿宋" w:cs="仿宋"/>
              <w:woUserID w:val="1"/>
            </w:rPr>
            <w:t>3.1.</w:t>
          </w:r>
          <w:r>
            <w:rPr>
              <w:rFonts w:hint="eastAsia" w:ascii="仿宋" w:hAnsi="仿宋" w:eastAsia="仿宋" w:cs="仿宋"/>
              <w:lang w:eastAsia="zh"/>
              <w:woUserID w:val="1"/>
            </w:rPr>
            <w:t>8</w:t>
          </w:r>
          <w:r>
            <w:rPr>
              <w:rFonts w:hint="eastAsia" w:ascii="仿宋" w:hAnsi="仿宋" w:eastAsia="仿宋" w:cs="仿宋"/>
              <w:woUserID w:val="1"/>
            </w:rPr>
            <w:t xml:space="preserve"> </w:t>
          </w:r>
          <w:r>
            <w:rPr>
              <w:rFonts w:hint="eastAsia" w:ascii="仿宋" w:hAnsi="仿宋" w:eastAsia="仿宋" w:cs="仿宋"/>
              <w:lang w:eastAsia="zh"/>
              <w:woUserID w:val="1"/>
            </w:rPr>
            <w:t>问题反馈</w:t>
          </w:r>
          <w:r>
            <w:rPr>
              <w:rFonts w:hint="eastAsia" w:ascii="仿宋" w:hAnsi="仿宋" w:eastAsia="仿宋" w:cs="仿宋"/>
              <w:woUserID w:val="1"/>
            </w:rPr>
            <w:t>数据</w:t>
          </w:r>
          <w:r>
            <w:rPr>
              <w:rFonts w:hint="eastAsia" w:ascii="仿宋" w:hAnsi="仿宋" w:eastAsia="仿宋" w:cs="仿宋"/>
              <w:lang w:eastAsia="zh"/>
              <w:woUserID w:val="1"/>
            </w:rPr>
            <w:t>（D8）</w:t>
          </w:r>
          <w:r>
            <w:tab/>
          </w:r>
          <w:r>
            <w:fldChar w:fldCharType="begin"/>
          </w:r>
          <w:r>
            <w:instrText xml:space="preserve"> PAGEREF _Toc6401 \h </w:instrText>
          </w:r>
          <w:r>
            <w:fldChar w:fldCharType="separate"/>
          </w:r>
          <w:r>
            <w:t>32</w:t>
          </w:r>
          <w:r>
            <w:fldChar w:fldCharType="end"/>
          </w:r>
          <w:r>
            <w:fldChar w:fldCharType="end"/>
          </w:r>
        </w:p>
        <w:p w14:paraId="6CF58C22">
          <w:pPr>
            <w:pStyle w:val="31"/>
            <w:tabs>
              <w:tab w:val="right" w:leader="dot" w:pos="8640"/>
            </w:tabs>
          </w:pPr>
          <w:r>
            <w:fldChar w:fldCharType="begin"/>
          </w:r>
          <w:r>
            <w:instrText xml:space="preserve"> HYPERLINK \l _Toc19775 </w:instrText>
          </w:r>
          <w:r>
            <w:fldChar w:fldCharType="separate"/>
          </w:r>
          <w:r>
            <w:rPr>
              <w:rFonts w:hint="eastAsia" w:ascii="仿宋" w:hAnsi="仿宋" w:eastAsia="仿宋" w:cs="仿宋"/>
            </w:rPr>
            <w:t>3.2 管理员数据字典</w:t>
          </w:r>
          <w:r>
            <w:tab/>
          </w:r>
          <w:r>
            <w:fldChar w:fldCharType="begin"/>
          </w:r>
          <w:r>
            <w:instrText xml:space="preserve"> PAGEREF _Toc19775 \h </w:instrText>
          </w:r>
          <w:r>
            <w:fldChar w:fldCharType="separate"/>
          </w:r>
          <w:r>
            <w:t>33</w:t>
          </w:r>
          <w:r>
            <w:fldChar w:fldCharType="end"/>
          </w:r>
          <w:r>
            <w:fldChar w:fldCharType="end"/>
          </w:r>
        </w:p>
        <w:p w14:paraId="7A3E9BE0">
          <w:pPr>
            <w:pStyle w:val="25"/>
            <w:tabs>
              <w:tab w:val="right" w:leader="dot" w:pos="8640"/>
            </w:tabs>
          </w:pPr>
          <w:r>
            <w:fldChar w:fldCharType="begin"/>
          </w:r>
          <w:r>
            <w:instrText xml:space="preserve"> HYPERLINK \l _Toc9523 </w:instrText>
          </w:r>
          <w:r>
            <w:fldChar w:fldCharType="separate"/>
          </w:r>
          <w:r>
            <w:rPr>
              <w:rFonts w:hint="eastAsia" w:ascii="仿宋" w:hAnsi="仿宋" w:eastAsia="仿宋" w:cs="仿宋"/>
            </w:rPr>
            <w:t>3.2.1 用户管理数据</w:t>
          </w:r>
          <w:r>
            <w:rPr>
              <w:rFonts w:hint="eastAsia" w:ascii="仿宋" w:hAnsi="仿宋" w:eastAsia="仿宋" w:cs="仿宋"/>
              <w:lang w:eastAsia="zh"/>
              <w:woUserID w:val="1"/>
            </w:rPr>
            <w:t>（D</w:t>
          </w:r>
          <w:r>
            <w:rPr>
              <w:rFonts w:hint="eastAsia" w:ascii="仿宋" w:hAnsi="仿宋" w:eastAsia="仿宋" w:cs="仿宋"/>
              <w:lang w:eastAsia="zh"/>
              <w:woUserID w:val="2"/>
            </w:rPr>
            <w:t>9</w:t>
          </w:r>
          <w:r>
            <w:rPr>
              <w:rFonts w:hint="eastAsia" w:ascii="仿宋" w:hAnsi="仿宋" w:eastAsia="仿宋" w:cs="仿宋"/>
              <w:lang w:eastAsia="zh"/>
              <w:woUserID w:val="1"/>
            </w:rPr>
            <w:t>）</w:t>
          </w:r>
          <w:r>
            <w:tab/>
          </w:r>
          <w:r>
            <w:fldChar w:fldCharType="begin"/>
          </w:r>
          <w:r>
            <w:instrText xml:space="preserve"> PAGEREF _Toc9523 \h </w:instrText>
          </w:r>
          <w:r>
            <w:fldChar w:fldCharType="separate"/>
          </w:r>
          <w:r>
            <w:t>33</w:t>
          </w:r>
          <w:r>
            <w:fldChar w:fldCharType="end"/>
          </w:r>
          <w:r>
            <w:fldChar w:fldCharType="end"/>
          </w:r>
        </w:p>
        <w:p w14:paraId="12F29E76">
          <w:pPr>
            <w:pStyle w:val="25"/>
            <w:tabs>
              <w:tab w:val="right" w:leader="dot" w:pos="8640"/>
            </w:tabs>
          </w:pPr>
          <w:r>
            <w:fldChar w:fldCharType="begin"/>
          </w:r>
          <w:r>
            <w:instrText xml:space="preserve"> HYPERLINK \l _Toc3775 </w:instrText>
          </w:r>
          <w:r>
            <w:fldChar w:fldCharType="separate"/>
          </w:r>
          <w:r>
            <w:rPr>
              <w:rFonts w:hint="eastAsia" w:ascii="仿宋" w:hAnsi="仿宋" w:eastAsia="仿宋" w:cs="仿宋"/>
              <w:woUserID w:val="2"/>
            </w:rPr>
            <w:t>3.2.</w:t>
          </w:r>
          <w:r>
            <w:rPr>
              <w:rFonts w:hint="eastAsia" w:ascii="仿宋" w:hAnsi="仿宋" w:eastAsia="仿宋" w:cs="仿宋"/>
              <w:lang w:eastAsia="zh"/>
              <w:woUserID w:val="2"/>
            </w:rPr>
            <w:t>2 自习室管理</w:t>
          </w:r>
          <w:r>
            <w:rPr>
              <w:rFonts w:hint="eastAsia" w:ascii="仿宋" w:hAnsi="仿宋" w:eastAsia="仿宋" w:cs="仿宋"/>
              <w:woUserID w:val="2"/>
            </w:rPr>
            <w:t>数据</w:t>
          </w:r>
          <w:r>
            <w:rPr>
              <w:rFonts w:hint="eastAsia" w:ascii="仿宋" w:hAnsi="仿宋" w:eastAsia="仿宋" w:cs="仿宋"/>
              <w:lang w:eastAsia="zh"/>
              <w:woUserID w:val="1"/>
            </w:rPr>
            <w:t>（D</w:t>
          </w:r>
          <w:r>
            <w:rPr>
              <w:rFonts w:hint="eastAsia" w:ascii="仿宋" w:hAnsi="仿宋" w:eastAsia="仿宋" w:cs="仿宋"/>
              <w:lang w:eastAsia="zh"/>
              <w:woUserID w:val="2"/>
            </w:rPr>
            <w:t>10</w:t>
          </w:r>
          <w:r>
            <w:rPr>
              <w:rFonts w:hint="eastAsia" w:ascii="仿宋" w:hAnsi="仿宋" w:eastAsia="仿宋" w:cs="仿宋"/>
              <w:lang w:eastAsia="zh"/>
              <w:woUserID w:val="1"/>
            </w:rPr>
            <w:t>）</w:t>
          </w:r>
          <w:r>
            <w:tab/>
          </w:r>
          <w:r>
            <w:fldChar w:fldCharType="begin"/>
          </w:r>
          <w:r>
            <w:instrText xml:space="preserve"> PAGEREF _Toc3775 \h </w:instrText>
          </w:r>
          <w:r>
            <w:fldChar w:fldCharType="separate"/>
          </w:r>
          <w:r>
            <w:t>33</w:t>
          </w:r>
          <w:r>
            <w:fldChar w:fldCharType="end"/>
          </w:r>
          <w:r>
            <w:fldChar w:fldCharType="end"/>
          </w:r>
        </w:p>
        <w:p w14:paraId="06F4BD04">
          <w:pPr>
            <w:pStyle w:val="25"/>
            <w:tabs>
              <w:tab w:val="right" w:leader="dot" w:pos="8640"/>
            </w:tabs>
          </w:pPr>
          <w:r>
            <w:fldChar w:fldCharType="begin"/>
          </w:r>
          <w:r>
            <w:instrText xml:space="preserve"> HYPERLINK \l _Toc20368 </w:instrText>
          </w:r>
          <w:r>
            <w:fldChar w:fldCharType="separate"/>
          </w:r>
          <w:r>
            <w:rPr>
              <w:rFonts w:hint="eastAsia" w:ascii="仿宋" w:hAnsi="仿宋" w:eastAsia="仿宋" w:cs="仿宋"/>
              <w:woUserID w:val="2"/>
            </w:rPr>
            <w:t>3.2.</w:t>
          </w:r>
          <w:r>
            <w:rPr>
              <w:rFonts w:hint="eastAsia" w:ascii="仿宋" w:hAnsi="仿宋" w:eastAsia="仿宋" w:cs="仿宋"/>
              <w:lang w:eastAsia="zh"/>
              <w:woUserID w:val="2"/>
            </w:rPr>
            <w:t>3 座位管理</w:t>
          </w:r>
          <w:r>
            <w:rPr>
              <w:rFonts w:hint="eastAsia" w:ascii="仿宋" w:hAnsi="仿宋" w:eastAsia="仿宋" w:cs="仿宋"/>
              <w:woUserID w:val="2"/>
            </w:rPr>
            <w:t>数据</w:t>
          </w:r>
          <w:r>
            <w:rPr>
              <w:rFonts w:hint="eastAsia" w:ascii="仿宋" w:hAnsi="仿宋" w:eastAsia="仿宋" w:cs="仿宋"/>
              <w:lang w:eastAsia="zh"/>
              <w:woUserID w:val="1"/>
            </w:rPr>
            <w:t>（D</w:t>
          </w:r>
          <w:r>
            <w:rPr>
              <w:rFonts w:hint="eastAsia" w:ascii="仿宋" w:hAnsi="仿宋" w:eastAsia="仿宋" w:cs="仿宋"/>
              <w:lang w:eastAsia="zh"/>
              <w:woUserID w:val="2"/>
            </w:rPr>
            <w:t>11</w:t>
          </w:r>
          <w:r>
            <w:rPr>
              <w:rFonts w:hint="eastAsia" w:ascii="仿宋" w:hAnsi="仿宋" w:eastAsia="仿宋" w:cs="仿宋"/>
              <w:lang w:eastAsia="zh"/>
              <w:woUserID w:val="1"/>
            </w:rPr>
            <w:t>）</w:t>
          </w:r>
          <w:r>
            <w:tab/>
          </w:r>
          <w:r>
            <w:fldChar w:fldCharType="begin"/>
          </w:r>
          <w:r>
            <w:instrText xml:space="preserve"> PAGEREF _Toc20368 \h </w:instrText>
          </w:r>
          <w:r>
            <w:fldChar w:fldCharType="separate"/>
          </w:r>
          <w:r>
            <w:t>34</w:t>
          </w:r>
          <w:r>
            <w:fldChar w:fldCharType="end"/>
          </w:r>
          <w:r>
            <w:fldChar w:fldCharType="end"/>
          </w:r>
        </w:p>
        <w:p w14:paraId="6EEB84D6">
          <w:pPr>
            <w:pStyle w:val="25"/>
            <w:tabs>
              <w:tab w:val="right" w:leader="dot" w:pos="8640"/>
            </w:tabs>
          </w:pPr>
          <w:r>
            <w:fldChar w:fldCharType="begin"/>
          </w:r>
          <w:r>
            <w:instrText xml:space="preserve"> HYPERLINK \l _Toc24493 </w:instrText>
          </w:r>
          <w:r>
            <w:fldChar w:fldCharType="separate"/>
          </w:r>
          <w:r>
            <w:rPr>
              <w:rFonts w:hint="eastAsia" w:ascii="仿宋" w:hAnsi="仿宋" w:eastAsia="仿宋" w:cs="仿宋"/>
              <w:woUserID w:val="2"/>
            </w:rPr>
            <w:t>3.2.</w:t>
          </w:r>
          <w:r>
            <w:rPr>
              <w:rFonts w:hint="eastAsia" w:ascii="仿宋" w:hAnsi="仿宋" w:eastAsia="仿宋" w:cs="仿宋"/>
              <w:lang w:eastAsia="zh"/>
              <w:woUserID w:val="2"/>
            </w:rPr>
            <w:t>4</w:t>
          </w:r>
          <w:r>
            <w:rPr>
              <w:rFonts w:hint="eastAsia" w:ascii="仿宋" w:hAnsi="仿宋" w:eastAsia="仿宋" w:cs="仿宋"/>
              <w:woUserID w:val="2"/>
            </w:rPr>
            <w:t xml:space="preserve"> 预约管理数据</w:t>
          </w:r>
          <w:r>
            <w:rPr>
              <w:rFonts w:hint="eastAsia" w:ascii="仿宋" w:hAnsi="仿宋" w:eastAsia="仿宋" w:cs="仿宋"/>
              <w:lang w:eastAsia="zh"/>
              <w:woUserID w:val="1"/>
            </w:rPr>
            <w:t>（D</w:t>
          </w:r>
          <w:r>
            <w:rPr>
              <w:rFonts w:hint="eastAsia" w:ascii="仿宋" w:hAnsi="仿宋" w:eastAsia="仿宋" w:cs="仿宋"/>
              <w:lang w:eastAsia="zh"/>
              <w:woUserID w:val="2"/>
            </w:rPr>
            <w:t>12</w:t>
          </w:r>
          <w:r>
            <w:rPr>
              <w:rFonts w:hint="eastAsia" w:ascii="仿宋" w:hAnsi="仿宋" w:eastAsia="仿宋" w:cs="仿宋"/>
              <w:lang w:eastAsia="zh"/>
              <w:woUserID w:val="1"/>
            </w:rPr>
            <w:t>）</w:t>
          </w:r>
          <w:r>
            <w:tab/>
          </w:r>
          <w:r>
            <w:fldChar w:fldCharType="begin"/>
          </w:r>
          <w:r>
            <w:instrText xml:space="preserve"> PAGEREF _Toc24493 \h </w:instrText>
          </w:r>
          <w:r>
            <w:fldChar w:fldCharType="separate"/>
          </w:r>
          <w:r>
            <w:t>34</w:t>
          </w:r>
          <w:r>
            <w:fldChar w:fldCharType="end"/>
          </w:r>
          <w:r>
            <w:fldChar w:fldCharType="end"/>
          </w:r>
        </w:p>
        <w:p w14:paraId="10170578">
          <w:pPr>
            <w:pStyle w:val="25"/>
            <w:tabs>
              <w:tab w:val="right" w:leader="dot" w:pos="8640"/>
            </w:tabs>
          </w:pPr>
          <w:r>
            <w:fldChar w:fldCharType="begin"/>
          </w:r>
          <w:r>
            <w:instrText xml:space="preserve"> HYPERLINK \l _Toc5852 </w:instrText>
          </w:r>
          <w:r>
            <w:fldChar w:fldCharType="separate"/>
          </w:r>
          <w:r>
            <w:rPr>
              <w:rFonts w:hint="eastAsia" w:ascii="仿宋" w:hAnsi="仿宋" w:eastAsia="仿宋" w:cs="仿宋"/>
              <w:woUserID w:val="2"/>
            </w:rPr>
            <w:t>3.2.</w:t>
          </w:r>
          <w:r>
            <w:rPr>
              <w:rFonts w:hint="eastAsia" w:ascii="仿宋" w:hAnsi="仿宋" w:eastAsia="仿宋" w:cs="仿宋"/>
              <w:lang w:eastAsia="zh"/>
              <w:woUserID w:val="2"/>
            </w:rPr>
            <w:t>5</w:t>
          </w:r>
          <w:r>
            <w:rPr>
              <w:rFonts w:hint="eastAsia" w:ascii="仿宋" w:hAnsi="仿宋" w:eastAsia="仿宋" w:cs="仿宋"/>
              <w:woUserID w:val="2"/>
            </w:rPr>
            <w:t xml:space="preserve"> </w:t>
          </w:r>
          <w:r>
            <w:rPr>
              <w:rFonts w:hint="eastAsia" w:ascii="仿宋" w:hAnsi="仿宋" w:eastAsia="仿宋" w:cs="仿宋"/>
              <w:lang w:eastAsia="zh"/>
              <w:woUserID w:val="2"/>
            </w:rPr>
            <w:t>公告</w:t>
          </w:r>
          <w:r>
            <w:rPr>
              <w:rFonts w:hint="eastAsia" w:ascii="仿宋" w:hAnsi="仿宋" w:eastAsia="仿宋" w:cs="仿宋"/>
              <w:woUserID w:val="2"/>
            </w:rPr>
            <w:t>管理数据</w:t>
          </w:r>
          <w:r>
            <w:rPr>
              <w:rFonts w:hint="eastAsia" w:ascii="仿宋" w:hAnsi="仿宋" w:eastAsia="仿宋" w:cs="仿宋"/>
              <w:lang w:eastAsia="zh"/>
              <w:woUserID w:val="1"/>
            </w:rPr>
            <w:t>（D</w:t>
          </w:r>
          <w:r>
            <w:rPr>
              <w:rFonts w:hint="eastAsia" w:ascii="仿宋" w:hAnsi="仿宋" w:eastAsia="仿宋" w:cs="仿宋"/>
              <w:lang w:eastAsia="zh"/>
              <w:woUserID w:val="2"/>
            </w:rPr>
            <w:t>13</w:t>
          </w:r>
          <w:r>
            <w:rPr>
              <w:rFonts w:hint="eastAsia" w:ascii="仿宋" w:hAnsi="仿宋" w:eastAsia="仿宋" w:cs="仿宋"/>
              <w:lang w:eastAsia="zh"/>
              <w:woUserID w:val="1"/>
            </w:rPr>
            <w:t>）</w:t>
          </w:r>
          <w:r>
            <w:tab/>
          </w:r>
          <w:r>
            <w:fldChar w:fldCharType="begin"/>
          </w:r>
          <w:r>
            <w:instrText xml:space="preserve"> PAGEREF _Toc5852 \h </w:instrText>
          </w:r>
          <w:r>
            <w:fldChar w:fldCharType="separate"/>
          </w:r>
          <w:r>
            <w:t>34</w:t>
          </w:r>
          <w:r>
            <w:fldChar w:fldCharType="end"/>
          </w:r>
          <w:r>
            <w:fldChar w:fldCharType="end"/>
          </w:r>
        </w:p>
        <w:p w14:paraId="2B5A02C7">
          <w:pPr>
            <w:pStyle w:val="25"/>
            <w:tabs>
              <w:tab w:val="right" w:leader="dot" w:pos="8640"/>
            </w:tabs>
          </w:pPr>
          <w:r>
            <w:fldChar w:fldCharType="begin"/>
          </w:r>
          <w:r>
            <w:instrText xml:space="preserve"> HYPERLINK \l _Toc23854 </w:instrText>
          </w:r>
          <w:r>
            <w:fldChar w:fldCharType="separate"/>
          </w:r>
          <w:r>
            <w:rPr>
              <w:rFonts w:hint="eastAsia" w:ascii="仿宋" w:hAnsi="仿宋" w:eastAsia="仿宋" w:cs="仿宋"/>
            </w:rPr>
            <w:t>3.2.</w:t>
          </w:r>
          <w:r>
            <w:rPr>
              <w:rFonts w:hint="eastAsia" w:ascii="仿宋" w:hAnsi="仿宋" w:eastAsia="仿宋" w:cs="仿宋"/>
              <w:lang w:eastAsia="zh"/>
              <w:woUserID w:val="2"/>
            </w:rPr>
            <w:t>6</w:t>
          </w:r>
          <w:r>
            <w:rPr>
              <w:rFonts w:hint="eastAsia" w:ascii="仿宋" w:hAnsi="仿宋" w:eastAsia="仿宋" w:cs="仿宋"/>
            </w:rPr>
            <w:t xml:space="preserve"> 统计报表数据</w:t>
          </w:r>
          <w:r>
            <w:rPr>
              <w:rFonts w:hint="eastAsia" w:ascii="仿宋" w:hAnsi="仿宋" w:eastAsia="仿宋" w:cs="仿宋"/>
              <w:lang w:eastAsia="zh"/>
              <w:woUserID w:val="1"/>
            </w:rPr>
            <w:t>（D1</w:t>
          </w:r>
          <w:r>
            <w:rPr>
              <w:rFonts w:hint="eastAsia" w:ascii="仿宋" w:hAnsi="仿宋" w:eastAsia="仿宋" w:cs="仿宋"/>
              <w:lang w:eastAsia="zh"/>
              <w:woUserID w:val="2"/>
            </w:rPr>
            <w:t>4</w:t>
          </w:r>
          <w:r>
            <w:rPr>
              <w:rFonts w:hint="eastAsia" w:ascii="仿宋" w:hAnsi="仿宋" w:eastAsia="仿宋" w:cs="仿宋"/>
              <w:lang w:eastAsia="zh"/>
              <w:woUserID w:val="1"/>
            </w:rPr>
            <w:t>）</w:t>
          </w:r>
          <w:r>
            <w:tab/>
          </w:r>
          <w:r>
            <w:fldChar w:fldCharType="begin"/>
          </w:r>
          <w:r>
            <w:instrText xml:space="preserve"> PAGEREF _Toc23854 \h </w:instrText>
          </w:r>
          <w:r>
            <w:fldChar w:fldCharType="separate"/>
          </w:r>
          <w:r>
            <w:t>35</w:t>
          </w:r>
          <w:r>
            <w:fldChar w:fldCharType="end"/>
          </w:r>
          <w:r>
            <w:fldChar w:fldCharType="end"/>
          </w:r>
        </w:p>
        <w:p w14:paraId="6688D4EF">
          <w:pPr>
            <w:pStyle w:val="25"/>
            <w:tabs>
              <w:tab w:val="right" w:leader="dot" w:pos="8640"/>
            </w:tabs>
          </w:pPr>
          <w:r>
            <w:fldChar w:fldCharType="begin"/>
          </w:r>
          <w:r>
            <w:instrText xml:space="preserve"> HYPERLINK \l _Toc8011 </w:instrText>
          </w:r>
          <w:r>
            <w:fldChar w:fldCharType="separate"/>
          </w:r>
          <w:r>
            <w:rPr>
              <w:rFonts w:hint="eastAsia" w:ascii="仿宋" w:hAnsi="仿宋" w:eastAsia="仿宋" w:cs="仿宋"/>
              <w:woUserID w:val="1"/>
            </w:rPr>
            <w:t>3.2.</w:t>
          </w:r>
          <w:r>
            <w:rPr>
              <w:rFonts w:hint="eastAsia" w:ascii="仿宋" w:hAnsi="仿宋" w:eastAsia="仿宋" w:cs="仿宋"/>
              <w:lang w:eastAsia="zh"/>
              <w:woUserID w:val="2"/>
            </w:rPr>
            <w:t>7</w:t>
          </w:r>
          <w:r>
            <w:rPr>
              <w:rFonts w:hint="eastAsia" w:ascii="仿宋" w:hAnsi="仿宋" w:eastAsia="仿宋" w:cs="仿宋"/>
              <w:woUserID w:val="1"/>
            </w:rPr>
            <w:t xml:space="preserve"> </w:t>
          </w:r>
          <w:r>
            <w:rPr>
              <w:rFonts w:hint="eastAsia" w:ascii="仿宋" w:hAnsi="仿宋" w:eastAsia="仿宋" w:cs="仿宋"/>
              <w:lang w:eastAsia="zh"/>
              <w:woUserID w:val="1"/>
            </w:rPr>
            <w:t>管理员信息数据（D1</w:t>
          </w:r>
          <w:r>
            <w:rPr>
              <w:rFonts w:hint="eastAsia" w:ascii="仿宋" w:hAnsi="仿宋" w:eastAsia="仿宋" w:cs="仿宋"/>
              <w:lang w:eastAsia="zh"/>
              <w:woUserID w:val="2"/>
            </w:rPr>
            <w:t>5</w:t>
          </w:r>
          <w:r>
            <w:rPr>
              <w:rFonts w:hint="eastAsia" w:ascii="仿宋" w:hAnsi="仿宋" w:eastAsia="仿宋" w:cs="仿宋"/>
              <w:lang w:eastAsia="zh"/>
              <w:woUserID w:val="1"/>
            </w:rPr>
            <w:t>）</w:t>
          </w:r>
          <w:r>
            <w:tab/>
          </w:r>
          <w:r>
            <w:fldChar w:fldCharType="begin"/>
          </w:r>
          <w:r>
            <w:instrText xml:space="preserve"> PAGEREF _Toc8011 \h </w:instrText>
          </w:r>
          <w:r>
            <w:fldChar w:fldCharType="separate"/>
          </w:r>
          <w:r>
            <w:t>36</w:t>
          </w:r>
          <w:r>
            <w:fldChar w:fldCharType="end"/>
          </w:r>
          <w:r>
            <w:fldChar w:fldCharType="end"/>
          </w:r>
        </w:p>
        <w:p w14:paraId="7F6471AB">
          <w:pPr>
            <w:pStyle w:val="28"/>
            <w:tabs>
              <w:tab w:val="right" w:leader="dot" w:pos="8640"/>
            </w:tabs>
          </w:pPr>
          <w:r>
            <w:fldChar w:fldCharType="begin"/>
          </w:r>
          <w:r>
            <w:instrText xml:space="preserve"> HYPERLINK \l _Toc20389 </w:instrText>
          </w:r>
          <w:r>
            <w:fldChar w:fldCharType="separate"/>
          </w:r>
          <w:r>
            <w:rPr>
              <w:rFonts w:hint="eastAsia" w:ascii="仿宋" w:hAnsi="仿宋" w:eastAsia="仿宋" w:cs="仿宋"/>
            </w:rPr>
            <w:t>4 非功能需求</w:t>
          </w:r>
          <w:r>
            <w:tab/>
          </w:r>
          <w:r>
            <w:fldChar w:fldCharType="begin"/>
          </w:r>
          <w:r>
            <w:instrText xml:space="preserve"> PAGEREF _Toc20389 \h </w:instrText>
          </w:r>
          <w:r>
            <w:fldChar w:fldCharType="separate"/>
          </w:r>
          <w:r>
            <w:t>37</w:t>
          </w:r>
          <w:r>
            <w:fldChar w:fldCharType="end"/>
          </w:r>
          <w:r>
            <w:fldChar w:fldCharType="end"/>
          </w:r>
        </w:p>
        <w:p w14:paraId="25A767B7">
          <w:pPr>
            <w:pStyle w:val="31"/>
            <w:tabs>
              <w:tab w:val="right" w:leader="dot" w:pos="8640"/>
            </w:tabs>
          </w:pPr>
          <w:r>
            <w:fldChar w:fldCharType="begin"/>
          </w:r>
          <w:r>
            <w:instrText xml:space="preserve"> HYPERLINK \l _Toc30900 </w:instrText>
          </w:r>
          <w:r>
            <w:fldChar w:fldCharType="separate"/>
          </w:r>
          <w:r>
            <w:rPr>
              <w:rFonts w:hint="eastAsia" w:ascii="仿宋" w:hAnsi="仿宋" w:eastAsia="仿宋" w:cs="仿宋"/>
            </w:rPr>
            <w:t>4.1 性能要求</w:t>
          </w:r>
          <w:r>
            <w:tab/>
          </w:r>
          <w:r>
            <w:fldChar w:fldCharType="begin"/>
          </w:r>
          <w:r>
            <w:instrText xml:space="preserve"> PAGEREF _Toc30900 \h </w:instrText>
          </w:r>
          <w:r>
            <w:fldChar w:fldCharType="separate"/>
          </w:r>
          <w:r>
            <w:t>37</w:t>
          </w:r>
          <w:r>
            <w:fldChar w:fldCharType="end"/>
          </w:r>
          <w:r>
            <w:fldChar w:fldCharType="end"/>
          </w:r>
        </w:p>
        <w:p w14:paraId="5429D9EA">
          <w:pPr>
            <w:pStyle w:val="31"/>
            <w:tabs>
              <w:tab w:val="right" w:leader="dot" w:pos="8640"/>
            </w:tabs>
          </w:pPr>
          <w:r>
            <w:fldChar w:fldCharType="begin"/>
          </w:r>
          <w:r>
            <w:instrText xml:space="preserve"> HYPERLINK \l _Toc9485 </w:instrText>
          </w:r>
          <w:r>
            <w:fldChar w:fldCharType="separate"/>
          </w:r>
          <w:r>
            <w:rPr>
              <w:rFonts w:hint="eastAsia" w:ascii="仿宋" w:hAnsi="仿宋" w:eastAsia="仿宋" w:cs="仿宋"/>
            </w:rPr>
            <w:t>4.2 安全保密性要求</w:t>
          </w:r>
          <w:r>
            <w:tab/>
          </w:r>
          <w:r>
            <w:fldChar w:fldCharType="begin"/>
          </w:r>
          <w:r>
            <w:instrText xml:space="preserve"> PAGEREF _Toc9485 \h </w:instrText>
          </w:r>
          <w:r>
            <w:fldChar w:fldCharType="separate"/>
          </w:r>
          <w:r>
            <w:t>37</w:t>
          </w:r>
          <w:r>
            <w:fldChar w:fldCharType="end"/>
          </w:r>
          <w:r>
            <w:fldChar w:fldCharType="end"/>
          </w:r>
        </w:p>
        <w:p w14:paraId="517222D9">
          <w:pPr>
            <w:pStyle w:val="31"/>
            <w:tabs>
              <w:tab w:val="right" w:leader="dot" w:pos="8640"/>
            </w:tabs>
          </w:pPr>
          <w:r>
            <w:fldChar w:fldCharType="begin"/>
          </w:r>
          <w:r>
            <w:instrText xml:space="preserve"> HYPERLINK \l _Toc1291 </w:instrText>
          </w:r>
          <w:r>
            <w:fldChar w:fldCharType="separate"/>
          </w:r>
          <w:r>
            <w:rPr>
              <w:rFonts w:hint="eastAsia" w:ascii="仿宋" w:hAnsi="仿宋" w:eastAsia="仿宋" w:cs="仿宋"/>
            </w:rPr>
            <w:t>4.3 灵活性要求</w:t>
          </w:r>
          <w:r>
            <w:tab/>
          </w:r>
          <w:r>
            <w:fldChar w:fldCharType="begin"/>
          </w:r>
          <w:r>
            <w:instrText xml:space="preserve"> PAGEREF _Toc1291 \h </w:instrText>
          </w:r>
          <w:r>
            <w:fldChar w:fldCharType="separate"/>
          </w:r>
          <w:r>
            <w:t>38</w:t>
          </w:r>
          <w:r>
            <w:fldChar w:fldCharType="end"/>
          </w:r>
          <w:r>
            <w:fldChar w:fldCharType="end"/>
          </w:r>
        </w:p>
        <w:p w14:paraId="2603680C">
          <w:pPr>
            <w:pStyle w:val="31"/>
            <w:tabs>
              <w:tab w:val="right" w:leader="dot" w:pos="8640"/>
            </w:tabs>
          </w:pPr>
          <w:r>
            <w:fldChar w:fldCharType="begin"/>
          </w:r>
          <w:r>
            <w:instrText xml:space="preserve"> HYPERLINK \l _Toc17517 </w:instrText>
          </w:r>
          <w:r>
            <w:fldChar w:fldCharType="separate"/>
          </w:r>
          <w:r>
            <w:rPr>
              <w:rFonts w:hint="eastAsia" w:ascii="仿宋" w:hAnsi="仿宋" w:eastAsia="仿宋" w:cs="仿宋"/>
            </w:rPr>
            <w:t>4.4 定时任务设计</w:t>
          </w:r>
          <w:r>
            <w:tab/>
          </w:r>
          <w:r>
            <w:fldChar w:fldCharType="begin"/>
          </w:r>
          <w:r>
            <w:instrText xml:space="preserve"> PAGEREF _Toc17517 \h </w:instrText>
          </w:r>
          <w:r>
            <w:fldChar w:fldCharType="separate"/>
          </w:r>
          <w:r>
            <w:t>39</w:t>
          </w:r>
          <w:r>
            <w:fldChar w:fldCharType="end"/>
          </w:r>
          <w:r>
            <w:fldChar w:fldCharType="end"/>
          </w:r>
        </w:p>
        <w:p w14:paraId="424F12F5">
          <w:pPr>
            <w:pStyle w:val="31"/>
            <w:tabs>
              <w:tab w:val="right" w:leader="dot" w:pos="8640"/>
            </w:tabs>
          </w:pPr>
          <w:r>
            <w:fldChar w:fldCharType="begin"/>
          </w:r>
          <w:r>
            <w:instrText xml:space="preserve"> HYPERLINK \l _Toc11784 </w:instrText>
          </w:r>
          <w:r>
            <w:fldChar w:fldCharType="separate"/>
          </w:r>
          <w:r>
            <w:rPr>
              <w:rFonts w:hint="eastAsia" w:ascii="仿宋" w:hAnsi="仿宋" w:eastAsia="仿宋" w:cs="仿宋"/>
            </w:rPr>
            <w:t>4.5 异常处理</w:t>
          </w:r>
          <w:r>
            <w:tab/>
          </w:r>
          <w:r>
            <w:fldChar w:fldCharType="begin"/>
          </w:r>
          <w:r>
            <w:instrText xml:space="preserve"> PAGEREF _Toc11784 \h </w:instrText>
          </w:r>
          <w:r>
            <w:fldChar w:fldCharType="separate"/>
          </w:r>
          <w:r>
            <w:t>39</w:t>
          </w:r>
          <w:r>
            <w:fldChar w:fldCharType="end"/>
          </w:r>
          <w:r>
            <w:fldChar w:fldCharType="end"/>
          </w:r>
        </w:p>
        <w:p w14:paraId="55A22C5C">
          <w:pPr>
            <w:pStyle w:val="28"/>
            <w:tabs>
              <w:tab w:val="right" w:leader="dot" w:pos="8640"/>
            </w:tabs>
          </w:pPr>
          <w:r>
            <w:fldChar w:fldCharType="begin"/>
          </w:r>
          <w:r>
            <w:instrText xml:space="preserve"> HYPERLINK \l _Toc18532 </w:instrText>
          </w:r>
          <w:r>
            <w:fldChar w:fldCharType="separate"/>
          </w:r>
          <w:r>
            <w:rPr>
              <w:rFonts w:hint="eastAsia" w:ascii="仿宋" w:hAnsi="仿宋" w:eastAsia="仿宋" w:cs="仿宋"/>
            </w:rPr>
            <w:t>5 运行环境规定</w:t>
          </w:r>
          <w:r>
            <w:tab/>
          </w:r>
          <w:r>
            <w:fldChar w:fldCharType="begin"/>
          </w:r>
          <w:r>
            <w:instrText xml:space="preserve"> PAGEREF _Toc18532 \h </w:instrText>
          </w:r>
          <w:r>
            <w:fldChar w:fldCharType="separate"/>
          </w:r>
          <w:r>
            <w:t>39</w:t>
          </w:r>
          <w:r>
            <w:fldChar w:fldCharType="end"/>
          </w:r>
          <w:r>
            <w:fldChar w:fldCharType="end"/>
          </w:r>
        </w:p>
        <w:p w14:paraId="5035AA42">
          <w:pPr>
            <w:pStyle w:val="31"/>
            <w:tabs>
              <w:tab w:val="right" w:leader="dot" w:pos="8640"/>
            </w:tabs>
          </w:pPr>
          <w:r>
            <w:fldChar w:fldCharType="begin"/>
          </w:r>
          <w:r>
            <w:instrText xml:space="preserve"> HYPERLINK \l _Toc18552 </w:instrText>
          </w:r>
          <w:r>
            <w:fldChar w:fldCharType="separate"/>
          </w:r>
          <w:r>
            <w:rPr>
              <w:rFonts w:hint="eastAsia" w:ascii="仿宋" w:hAnsi="仿宋" w:eastAsia="仿宋" w:cs="仿宋"/>
            </w:rPr>
            <w:t>5.1 设备</w:t>
          </w:r>
          <w:r>
            <w:tab/>
          </w:r>
          <w:r>
            <w:fldChar w:fldCharType="begin"/>
          </w:r>
          <w:r>
            <w:instrText xml:space="preserve"> PAGEREF _Toc18552 \h </w:instrText>
          </w:r>
          <w:r>
            <w:fldChar w:fldCharType="separate"/>
          </w:r>
          <w:r>
            <w:t>39</w:t>
          </w:r>
          <w:r>
            <w:fldChar w:fldCharType="end"/>
          </w:r>
          <w:r>
            <w:fldChar w:fldCharType="end"/>
          </w:r>
        </w:p>
        <w:p w14:paraId="7722FB04">
          <w:pPr>
            <w:pStyle w:val="31"/>
            <w:tabs>
              <w:tab w:val="right" w:leader="dot" w:pos="8640"/>
            </w:tabs>
          </w:pPr>
          <w:r>
            <w:fldChar w:fldCharType="begin"/>
          </w:r>
          <w:r>
            <w:instrText xml:space="preserve"> HYPERLINK \l _Toc8518 </w:instrText>
          </w:r>
          <w:r>
            <w:fldChar w:fldCharType="separate"/>
          </w:r>
          <w:r>
            <w:rPr>
              <w:rFonts w:hint="eastAsia" w:ascii="仿宋" w:hAnsi="仿宋" w:eastAsia="仿宋" w:cs="仿宋"/>
            </w:rPr>
            <w:t>5.2 支持软件</w:t>
          </w:r>
          <w:r>
            <w:tab/>
          </w:r>
          <w:r>
            <w:fldChar w:fldCharType="begin"/>
          </w:r>
          <w:r>
            <w:instrText xml:space="preserve"> PAGEREF _Toc8518 \h </w:instrText>
          </w:r>
          <w:r>
            <w:fldChar w:fldCharType="separate"/>
          </w:r>
          <w:r>
            <w:t>40</w:t>
          </w:r>
          <w:r>
            <w:fldChar w:fldCharType="end"/>
          </w:r>
          <w:r>
            <w:fldChar w:fldCharType="end"/>
          </w:r>
        </w:p>
        <w:p w14:paraId="28FA4BE4">
          <w:pPr>
            <w:pStyle w:val="31"/>
            <w:tabs>
              <w:tab w:val="right" w:leader="dot" w:pos="8640"/>
            </w:tabs>
          </w:pPr>
          <w:r>
            <w:fldChar w:fldCharType="begin"/>
          </w:r>
          <w:r>
            <w:instrText xml:space="preserve"> HYPERLINK \l _Toc32173 </w:instrText>
          </w:r>
          <w:r>
            <w:fldChar w:fldCharType="separate"/>
          </w:r>
          <w:r>
            <w:rPr>
              <w:rFonts w:hint="eastAsia" w:ascii="仿宋" w:hAnsi="仿宋" w:eastAsia="仿宋" w:cs="仿宋"/>
            </w:rPr>
            <w:t>5.3 接口</w:t>
          </w:r>
          <w:r>
            <w:tab/>
          </w:r>
          <w:r>
            <w:fldChar w:fldCharType="begin"/>
          </w:r>
          <w:r>
            <w:instrText xml:space="preserve"> PAGEREF _Toc32173 \h </w:instrText>
          </w:r>
          <w:r>
            <w:fldChar w:fldCharType="separate"/>
          </w:r>
          <w:r>
            <w:t>40</w:t>
          </w:r>
          <w:r>
            <w:fldChar w:fldCharType="end"/>
          </w:r>
          <w:r>
            <w:fldChar w:fldCharType="end"/>
          </w:r>
        </w:p>
        <w:p w14:paraId="292969EE">
          <w:pPr>
            <w:pStyle w:val="28"/>
            <w:tabs>
              <w:tab w:val="right" w:leader="dot" w:pos="8640"/>
            </w:tabs>
          </w:pPr>
          <w:r>
            <w:fldChar w:fldCharType="begin"/>
          </w:r>
          <w:r>
            <w:instrText xml:space="preserve"> HYPERLINK \l _Toc28897 </w:instrText>
          </w:r>
          <w:r>
            <w:fldChar w:fldCharType="separate"/>
          </w:r>
          <w:r>
            <w:rPr>
              <w:rFonts w:hint="eastAsia" w:ascii="仿宋" w:hAnsi="仿宋" w:eastAsia="仿宋" w:cs="仿宋"/>
              <w:lang w:val="en-US" w:eastAsia="zh-CN"/>
            </w:rPr>
            <w:t xml:space="preserve">6 </w:t>
          </w:r>
          <w:r>
            <w:rPr>
              <w:rFonts w:hint="eastAsia" w:ascii="仿宋" w:hAnsi="仿宋" w:eastAsia="仿宋" w:cs="仿宋"/>
            </w:rPr>
            <w:t>签批单</w:t>
          </w:r>
          <w:r>
            <w:tab/>
          </w:r>
          <w:r>
            <w:fldChar w:fldCharType="begin"/>
          </w:r>
          <w:r>
            <w:instrText xml:space="preserve"> PAGEREF _Toc28897 \h </w:instrText>
          </w:r>
          <w:r>
            <w:fldChar w:fldCharType="separate"/>
          </w:r>
          <w:r>
            <w:t>41</w:t>
          </w:r>
          <w:r>
            <w:fldChar w:fldCharType="end"/>
          </w:r>
          <w:r>
            <w:fldChar w:fldCharType="end"/>
          </w:r>
        </w:p>
        <w:p w14:paraId="0D989A7B">
          <w:pPr>
            <w:rPr>
              <w:rFonts w:asciiTheme="minorHAnsi" w:hAnsiTheme="minorHAnsi" w:eastAsiaTheme="minorEastAsia" w:cstheme="minorBidi"/>
              <w:sz w:val="22"/>
              <w:szCs w:val="22"/>
              <w:lang w:val="en-US" w:eastAsia="en-US" w:bidi="ar-SA"/>
            </w:rPr>
            <w:sectPr>
              <w:footerReference r:id="rId5" w:type="default"/>
              <w:pgSz w:w="12240" w:h="15840"/>
              <w:pgMar w:top="1440" w:right="1800" w:bottom="1440" w:left="1800" w:header="720" w:footer="720" w:gutter="0"/>
              <w:pgNumType w:fmt="decimal"/>
              <w:cols w:space="720" w:num="1"/>
              <w:docGrid w:linePitch="360" w:charSpace="0"/>
            </w:sectPr>
          </w:pPr>
          <w:r>
            <w:fldChar w:fldCharType="end"/>
          </w:r>
        </w:p>
      </w:sdtContent>
    </w:sdt>
    <w:p w14:paraId="1122C190">
      <w:pPr>
        <w:pStyle w:val="3"/>
        <w:jc w:val="left"/>
        <w:rPr>
          <w:rFonts w:hint="eastAsia" w:ascii="黑体" w:hAnsi="黑体" w:eastAsia="黑体" w:cs="黑体"/>
          <w:b/>
          <w:bCs/>
          <w:color w:val="auto"/>
        </w:rPr>
      </w:pPr>
      <w:bookmarkStart w:id="4" w:name="_Toc11789"/>
      <w:r>
        <w:rPr>
          <w:rFonts w:hint="eastAsia" w:ascii="黑体" w:hAnsi="黑体" w:eastAsia="黑体" w:cs="黑体"/>
          <w:b/>
          <w:bCs/>
          <w:color w:val="auto"/>
          <w:sz w:val="32"/>
        </w:rPr>
        <w:t>1 引言</w:t>
      </w:r>
      <w:bookmarkEnd w:id="4"/>
    </w:p>
    <w:p w14:paraId="7DDE261D">
      <w:pPr>
        <w:pStyle w:val="4"/>
        <w:jc w:val="left"/>
        <w:rPr>
          <w:rFonts w:hint="eastAsia" w:ascii="仿宋" w:hAnsi="仿宋" w:eastAsia="仿宋" w:cs="仿宋"/>
          <w:color w:val="auto"/>
        </w:rPr>
      </w:pPr>
      <w:bookmarkStart w:id="5" w:name="_Toc8020"/>
      <w:bookmarkStart w:id="6" w:name="_Toc5632"/>
      <w:r>
        <w:rPr>
          <w:rFonts w:hint="eastAsia" w:ascii="黑体" w:hAnsi="黑体" w:eastAsia="黑体" w:cs="黑体"/>
          <w:b/>
          <w:color w:val="auto"/>
          <w:sz w:val="28"/>
        </w:rPr>
        <w:t>1.1 编写目的</w:t>
      </w:r>
      <w:bookmarkEnd w:id="5"/>
      <w:bookmarkEnd w:id="6"/>
    </w:p>
    <w:p w14:paraId="44DBC6C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文档是校园自习室预约管理系统的需求分析文档，旨在明确系统的功能需求、性能需求及其他相关需求，为系统的设计、开发、测试和验收提供依据。本文档面向系统开发人员、测试人员、项目管理人员以及最终用户，是系统开发过程中的重要指导性文件。</w:t>
      </w:r>
    </w:p>
    <w:p w14:paraId="3C08B3C1">
      <w:pPr>
        <w:pStyle w:val="4"/>
        <w:jc w:val="left"/>
        <w:rPr>
          <w:rFonts w:hint="eastAsia" w:ascii="黑体" w:hAnsi="黑体" w:eastAsia="黑体" w:cs="黑体"/>
          <w:color w:val="auto"/>
        </w:rPr>
      </w:pPr>
      <w:bookmarkStart w:id="7" w:name="_Toc27628"/>
      <w:bookmarkStart w:id="8" w:name="_Toc7873"/>
      <w:r>
        <w:rPr>
          <w:rFonts w:hint="eastAsia" w:ascii="黑体" w:hAnsi="黑体" w:eastAsia="黑体" w:cs="黑体"/>
          <w:b/>
          <w:color w:val="auto"/>
          <w:sz w:val="28"/>
        </w:rPr>
        <w:t>1.2 背景</w:t>
      </w:r>
      <w:bookmarkEnd w:id="7"/>
      <w:bookmarkEnd w:id="8"/>
    </w:p>
    <w:p w14:paraId="6A579C5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随着</w:t>
      </w:r>
      <w:r>
        <w:rPr>
          <w:rFonts w:hint="eastAsia" w:ascii="仿宋" w:hAnsi="仿宋" w:eastAsia="仿宋" w:cs="仿宋"/>
          <w:b w:val="0"/>
          <w:color w:val="auto"/>
          <w:sz w:val="21"/>
          <w:lang w:val="en-US" w:eastAsia="zh-CN"/>
        </w:rPr>
        <w:t>本校</w:t>
      </w:r>
      <w:r>
        <w:rPr>
          <w:rFonts w:hint="eastAsia" w:ascii="仿宋" w:hAnsi="仿宋" w:eastAsia="仿宋" w:cs="仿宋"/>
          <w:b w:val="0"/>
          <w:color w:val="auto"/>
          <w:sz w:val="21"/>
        </w:rPr>
        <w:t>招生规模的扩大，图书馆及自习室座位资源紧张的问题日益突出。传统的自习室管理方式存在以下痛点：</w:t>
      </w:r>
    </w:p>
    <w:p w14:paraId="2E4F76D9">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1.</w:t>
      </w:r>
      <w:r>
        <w:rPr>
          <w:rFonts w:hint="eastAsia" w:ascii="仿宋" w:hAnsi="仿宋" w:eastAsia="仿宋" w:cs="仿宋"/>
          <w:b w:val="0"/>
          <w:color w:val="auto"/>
          <w:sz w:val="21"/>
        </w:rPr>
        <w:t>占座现象严重：学生用书本、背包等物品提前占座，导致座位资源浪费，实际使用率低下；</w:t>
      </w:r>
    </w:p>
    <w:p w14:paraId="00837F16">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2.</w:t>
      </w:r>
      <w:r>
        <w:rPr>
          <w:rFonts w:hint="eastAsia" w:ascii="仿宋" w:hAnsi="仿宋" w:eastAsia="仿宋" w:cs="仿宋"/>
          <w:b w:val="0"/>
          <w:color w:val="auto"/>
          <w:sz w:val="21"/>
        </w:rPr>
        <w:t>找座困难：学生需要在多个自习室之间来回寻找空位，浪费时间且影响学习心情；</w:t>
      </w:r>
    </w:p>
    <w:p w14:paraId="20153C16">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3.</w:t>
      </w:r>
      <w:r>
        <w:rPr>
          <w:rFonts w:hint="eastAsia" w:ascii="仿宋" w:hAnsi="仿宋" w:eastAsia="仿宋" w:cs="仿宋"/>
          <w:b w:val="0"/>
          <w:color w:val="auto"/>
          <w:sz w:val="21"/>
        </w:rPr>
        <w:t>纠纷频发：因座位使用产生的矛盾和冲突时有发生，影响校园和谐；</w:t>
      </w:r>
    </w:p>
    <w:p w14:paraId="67019CFE">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4.</w:t>
      </w:r>
      <w:r>
        <w:rPr>
          <w:rFonts w:hint="eastAsia" w:ascii="仿宋" w:hAnsi="仿宋" w:eastAsia="仿宋" w:cs="仿宋"/>
          <w:b w:val="0"/>
          <w:color w:val="auto"/>
          <w:sz w:val="21"/>
        </w:rPr>
        <w:t>管理困难：管理人员难以实时掌握座位使用情况，无法科学调配资源；</w:t>
      </w:r>
    </w:p>
    <w:p w14:paraId="09620FE9">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5.</w:t>
      </w:r>
      <w:r>
        <w:rPr>
          <w:rFonts w:hint="eastAsia" w:ascii="仿宋" w:hAnsi="仿宋" w:eastAsia="仿宋" w:cs="仿宋"/>
          <w:b w:val="0"/>
          <w:color w:val="auto"/>
          <w:sz w:val="21"/>
        </w:rPr>
        <w:t>缺乏数据支撑：无法准确统计座位使用率、高峰时段等数据，难以进行科学决策。</w:t>
      </w:r>
    </w:p>
    <w:p w14:paraId="606E5B4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为解决上述问题，本项目拟开发一套</w:t>
      </w:r>
      <w:r>
        <w:rPr>
          <w:rFonts w:hint="eastAsia" w:ascii="仿宋" w:hAnsi="仿宋" w:eastAsia="仿宋" w:cs="仿宋"/>
          <w:b/>
          <w:bCs/>
          <w:color w:val="auto"/>
          <w:sz w:val="21"/>
        </w:rPr>
        <w:t>校园自习室预约管理系统</w:t>
      </w:r>
      <w:r>
        <w:rPr>
          <w:rFonts w:hint="eastAsia" w:ascii="仿宋" w:hAnsi="仿宋" w:eastAsia="仿宋" w:cs="仿宋"/>
          <w:b w:val="0"/>
          <w:color w:val="auto"/>
          <w:sz w:val="21"/>
        </w:rPr>
        <w:t>，采用Spring Boot + Vue3 + MySQL技术架构，实现座位的在线预约、签到签退、信用管理等功能，提高座位资源利用效率，为学生提供便捷的学习环境预约服务。</w:t>
      </w:r>
    </w:p>
    <w:p w14:paraId="54AFB405">
      <w:pPr>
        <w:pStyle w:val="4"/>
        <w:jc w:val="left"/>
        <w:rPr>
          <w:rFonts w:hint="eastAsia" w:ascii="黑体" w:hAnsi="黑体" w:eastAsia="黑体" w:cs="黑体"/>
          <w:color w:val="auto"/>
        </w:rPr>
      </w:pPr>
      <w:bookmarkStart w:id="9" w:name="_Toc27532"/>
      <w:bookmarkStart w:id="10" w:name="_Toc25632"/>
      <w:r>
        <w:rPr>
          <w:rFonts w:hint="eastAsia" w:ascii="黑体" w:hAnsi="黑体" w:eastAsia="黑体" w:cs="黑体"/>
          <w:b/>
          <w:color w:val="auto"/>
          <w:sz w:val="28"/>
        </w:rPr>
        <w:t>1.3 用户特点</w:t>
      </w:r>
      <w:bookmarkEnd w:id="9"/>
      <w:bookmarkEnd w:id="10"/>
    </w:p>
    <w:p w14:paraId="7766595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本系统的用户主要分为两</w:t>
      </w:r>
      <w:r>
        <w:rPr>
          <w:rFonts w:hint="eastAsia" w:ascii="仿宋" w:hAnsi="仿宋" w:eastAsia="仿宋" w:cs="仿宋"/>
          <w:b w:val="0"/>
          <w:color w:val="auto"/>
          <w:sz w:val="21"/>
          <w:lang w:eastAsia="zh"/>
          <w:woUserID w:val="1"/>
        </w:rPr>
        <w:t>大</w:t>
      </w:r>
      <w:r>
        <w:rPr>
          <w:rFonts w:hint="eastAsia" w:ascii="仿宋" w:hAnsi="仿宋" w:eastAsia="仿宋" w:cs="仿宋"/>
          <w:b w:val="0"/>
          <w:color w:val="auto"/>
          <w:sz w:val="21"/>
        </w:rPr>
        <w:t>类：</w:t>
      </w:r>
    </w:p>
    <w:p w14:paraId="59828F7A">
      <w:pPr>
        <w:spacing w:line="240" w:lineRule="auto"/>
        <w:outlineLvl w:val="2"/>
        <w:rPr>
          <w:rFonts w:hint="eastAsia" w:ascii="仿宋" w:hAnsi="仿宋" w:eastAsia="仿宋" w:cs="仿宋"/>
          <w:color w:val="auto"/>
        </w:rPr>
      </w:pPr>
      <w:bookmarkStart w:id="11" w:name="_Toc20681"/>
      <w:r>
        <w:rPr>
          <w:rFonts w:hint="eastAsia" w:ascii="仿宋" w:hAnsi="仿宋" w:eastAsia="仿宋" w:cs="仿宋"/>
          <w:b/>
          <w:color w:val="auto"/>
          <w:sz w:val="21"/>
        </w:rPr>
        <w:t>（1）学生用户</w:t>
      </w:r>
      <w:bookmarkEnd w:id="11"/>
    </w:p>
    <w:p w14:paraId="4DBA8CE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系统的主要使用者，包括本科生、研究生等。这类用户具有一定的计算机操作基础，熟悉智能手机和网页操作，希望通过</w:t>
      </w:r>
      <w:r>
        <w:rPr>
          <w:rFonts w:hint="eastAsia" w:ascii="仿宋" w:hAnsi="仿宋" w:eastAsia="仿宋" w:cs="仿宋"/>
          <w:b w:val="0"/>
          <w:color w:val="auto"/>
          <w:sz w:val="21"/>
          <w:lang w:eastAsia="zh"/>
          <w:woUserID w:val="1"/>
        </w:rPr>
        <w:t>本</w:t>
      </w:r>
      <w:r>
        <w:rPr>
          <w:rFonts w:hint="eastAsia" w:ascii="仿宋" w:hAnsi="仿宋" w:eastAsia="仿宋" w:cs="仿宋"/>
          <w:b w:val="0"/>
          <w:color w:val="auto"/>
          <w:sz w:val="21"/>
        </w:rPr>
        <w:t>系统方便快捷地预约自习座位。使用频率较高，尤其在</w:t>
      </w:r>
      <w:r>
        <w:rPr>
          <w:rFonts w:hint="eastAsia" w:ascii="仿宋" w:hAnsi="仿宋" w:eastAsia="仿宋" w:cs="仿宋"/>
          <w:b w:val="0"/>
          <w:color w:val="auto"/>
          <w:sz w:val="21"/>
          <w:lang w:val="en-US" w:eastAsia="zh-CN"/>
        </w:rPr>
        <w:t>期末</w:t>
      </w:r>
      <w:r>
        <w:rPr>
          <w:rFonts w:hint="eastAsia" w:ascii="仿宋" w:hAnsi="仿宋" w:eastAsia="仿宋" w:cs="仿宋"/>
          <w:b w:val="0"/>
          <w:color w:val="auto"/>
          <w:sz w:val="21"/>
        </w:rPr>
        <w:t>周、考研季等高峰期。</w:t>
      </w:r>
    </w:p>
    <w:p w14:paraId="4A4AC6A1">
      <w:pPr>
        <w:spacing w:line="240" w:lineRule="auto"/>
        <w:outlineLvl w:val="2"/>
        <w:rPr>
          <w:rFonts w:hint="eastAsia" w:ascii="仿宋" w:hAnsi="仿宋" w:eastAsia="仿宋" w:cs="仿宋"/>
          <w:color w:val="auto"/>
        </w:rPr>
      </w:pPr>
      <w:bookmarkStart w:id="12" w:name="_Toc363"/>
      <w:r>
        <w:rPr>
          <w:rFonts w:hint="eastAsia" w:ascii="仿宋" w:hAnsi="仿宋" w:eastAsia="仿宋" w:cs="仿宋"/>
          <w:b/>
          <w:color w:val="auto"/>
          <w:sz w:val="21"/>
        </w:rPr>
        <w:t>（2）管理员用户</w:t>
      </w:r>
      <w:bookmarkEnd w:id="12"/>
    </w:p>
    <w:p w14:paraId="33CC4E3C">
      <w:pPr>
        <w:spacing w:line="240" w:lineRule="auto"/>
        <w:ind w:firstLine="283"/>
        <w:rPr>
          <w:rFonts w:hint="eastAsia" w:ascii="仿宋" w:hAnsi="仿宋" w:eastAsia="仿宋" w:cs="仿宋"/>
          <w:color w:val="auto"/>
          <w:lang w:eastAsia="zh"/>
          <w:woUserID w:val="1"/>
        </w:rPr>
      </w:pPr>
      <w:r>
        <w:rPr>
          <w:rFonts w:hint="eastAsia" w:ascii="仿宋" w:hAnsi="仿宋" w:eastAsia="仿宋" w:cs="仿宋"/>
          <w:b w:val="0"/>
          <w:color w:val="auto"/>
          <w:sz w:val="21"/>
        </w:rPr>
        <w:t>图书馆或自习室管理人员，负责系统的日常管理和维护</w:t>
      </w:r>
      <w:r>
        <w:rPr>
          <w:rFonts w:hint="eastAsia" w:ascii="仿宋" w:hAnsi="仿宋" w:eastAsia="仿宋" w:cs="仿宋"/>
          <w:b w:val="0"/>
          <w:color w:val="auto"/>
          <w:sz w:val="21"/>
          <w:lang w:eastAsia="zh"/>
          <w:woUserID w:val="1"/>
        </w:rPr>
        <w:t>以及给用户签到</w:t>
      </w:r>
      <w:r>
        <w:rPr>
          <w:rFonts w:hint="eastAsia" w:ascii="仿宋" w:hAnsi="仿宋" w:eastAsia="仿宋" w:cs="仿宋"/>
          <w:b w:val="0"/>
          <w:color w:val="auto"/>
          <w:sz w:val="21"/>
        </w:rPr>
        <w:t>。这类用户需要掌握系统的各项管理功能，能够处理用户</w:t>
      </w:r>
      <w:r>
        <w:rPr>
          <w:rFonts w:hint="eastAsia" w:ascii="仿宋" w:hAnsi="仿宋" w:eastAsia="仿宋" w:cs="仿宋"/>
          <w:b w:val="0"/>
          <w:color w:val="auto"/>
          <w:sz w:val="21"/>
          <w:lang w:eastAsia="zh"/>
          <w:woUserID w:val="1"/>
        </w:rPr>
        <w:t>签到和</w:t>
      </w:r>
      <w:r>
        <w:rPr>
          <w:rFonts w:hint="eastAsia" w:ascii="仿宋" w:hAnsi="仿宋" w:eastAsia="仿宋" w:cs="仿宋"/>
          <w:b w:val="0"/>
          <w:color w:val="auto"/>
          <w:sz w:val="21"/>
        </w:rPr>
        <w:t>反馈、调整</w:t>
      </w:r>
      <w:r>
        <w:rPr>
          <w:rFonts w:hint="eastAsia" w:ascii="仿宋" w:hAnsi="仿宋" w:eastAsia="仿宋" w:cs="仿宋"/>
          <w:b w:val="0"/>
          <w:color w:val="auto"/>
          <w:sz w:val="21"/>
          <w:lang w:eastAsia="zh"/>
          <w:woUserID w:val="1"/>
        </w:rPr>
        <w:t>自习室</w:t>
      </w:r>
      <w:r>
        <w:rPr>
          <w:rFonts w:hint="eastAsia" w:ascii="仿宋" w:hAnsi="仿宋" w:eastAsia="仿宋" w:cs="仿宋"/>
          <w:b w:val="0"/>
          <w:color w:val="auto"/>
          <w:sz w:val="21"/>
        </w:rPr>
        <w:t>座位配置、查看统计数据等。</w:t>
      </w:r>
      <w:r>
        <w:rPr>
          <w:rFonts w:hint="eastAsia" w:ascii="仿宋" w:hAnsi="仿宋" w:eastAsia="仿宋" w:cs="仿宋"/>
          <w:b w:val="0"/>
          <w:color w:val="auto"/>
          <w:sz w:val="21"/>
          <w:lang w:eastAsia="zh"/>
          <w:woUserID w:val="1"/>
        </w:rPr>
        <w:t>管理员用户细分为两类：一类是超级管理员，一类是普通管理员。超级管理员拥有最高权限，可以管理所有自习室，对所有自习室均由增删查改的功能；普通管理员则只能管理自己所属的自习室。</w:t>
      </w:r>
    </w:p>
    <w:p w14:paraId="350930F9">
      <w:pPr>
        <w:pStyle w:val="4"/>
        <w:jc w:val="left"/>
        <w:rPr>
          <w:rFonts w:hint="eastAsia" w:ascii="黑体" w:hAnsi="黑体" w:eastAsia="黑体" w:cs="黑体"/>
          <w:color w:val="auto"/>
        </w:rPr>
      </w:pPr>
      <w:bookmarkStart w:id="13" w:name="_Toc28328"/>
      <w:bookmarkStart w:id="14" w:name="_Toc17633"/>
      <w:r>
        <w:rPr>
          <w:rFonts w:hint="eastAsia" w:ascii="黑体" w:hAnsi="黑体" w:eastAsia="黑体" w:cs="黑体"/>
          <w:b/>
          <w:color w:val="auto"/>
          <w:sz w:val="28"/>
        </w:rPr>
        <w:t>1.4 假定与约束</w:t>
      </w:r>
      <w:bookmarkEnd w:id="13"/>
      <w:bookmarkEnd w:id="14"/>
    </w:p>
    <w:p w14:paraId="4A26297E">
      <w:pPr>
        <w:spacing w:line="240" w:lineRule="auto"/>
        <w:outlineLvl w:val="2"/>
        <w:rPr>
          <w:rFonts w:hint="eastAsia" w:ascii="仿宋" w:hAnsi="仿宋" w:eastAsia="仿宋" w:cs="仿宋"/>
          <w:b/>
          <w:color w:val="auto"/>
          <w:sz w:val="21"/>
          <w:lang w:val="en-US" w:eastAsia="zh-CN"/>
        </w:rPr>
      </w:pPr>
      <w:bookmarkStart w:id="15" w:name="_Toc3808"/>
      <w:r>
        <w:rPr>
          <w:rFonts w:hint="eastAsia" w:ascii="仿宋" w:hAnsi="仿宋" w:eastAsia="仿宋" w:cs="仿宋"/>
          <w:b/>
          <w:color w:val="auto"/>
          <w:sz w:val="21"/>
        </w:rPr>
        <w:t>（1）</w:t>
      </w:r>
      <w:r>
        <w:rPr>
          <w:rFonts w:hint="eastAsia" w:ascii="仿宋" w:hAnsi="仿宋" w:eastAsia="仿宋" w:cs="仿宋"/>
          <w:b/>
          <w:color w:val="auto"/>
          <w:sz w:val="21"/>
          <w:lang w:val="en-US" w:eastAsia="zh-CN"/>
        </w:rPr>
        <w:t>经费限制</w:t>
      </w:r>
      <w:bookmarkEnd w:id="15"/>
    </w:p>
    <w:p w14:paraId="5E8782AC">
      <w:pPr>
        <w:spacing w:line="240" w:lineRule="auto"/>
        <w:ind w:firstLine="720" w:firstLineChars="0"/>
        <w:rPr>
          <w:rFonts w:hint="eastAsia" w:ascii="仿宋" w:hAnsi="仿宋" w:eastAsia="仿宋" w:cs="仿宋"/>
          <w:color w:val="auto"/>
        </w:rPr>
      </w:pPr>
      <w:r>
        <w:rPr>
          <w:rFonts w:hint="eastAsia" w:ascii="仿宋" w:hAnsi="仿宋" w:eastAsia="仿宋" w:cs="仿宋"/>
          <w:sz w:val="21"/>
          <w:szCs w:val="21"/>
          <w:lang w:val="en-US" w:eastAsia="zh-CN"/>
        </w:rPr>
        <w:t>本项目为课程设计项目，经费为0。</w:t>
      </w:r>
    </w:p>
    <w:p w14:paraId="4619714F">
      <w:pPr>
        <w:spacing w:line="240" w:lineRule="auto"/>
        <w:outlineLvl w:val="2"/>
        <w:rPr>
          <w:rFonts w:hint="eastAsia" w:ascii="仿宋" w:hAnsi="仿宋" w:eastAsia="仿宋" w:cs="仿宋"/>
          <w:b/>
          <w:color w:val="auto"/>
          <w:sz w:val="21"/>
          <w:lang w:val="en-US" w:eastAsia="zh-CN"/>
        </w:rPr>
      </w:pPr>
      <w:bookmarkStart w:id="16" w:name="_Toc30320"/>
      <w:r>
        <w:rPr>
          <w:rFonts w:hint="eastAsia" w:ascii="仿宋" w:hAnsi="仿宋" w:eastAsia="仿宋" w:cs="仿宋"/>
          <w:b/>
          <w:color w:val="auto"/>
          <w:sz w:val="21"/>
        </w:rPr>
        <w:t>（</w:t>
      </w:r>
      <w:r>
        <w:rPr>
          <w:rFonts w:hint="eastAsia" w:ascii="仿宋" w:hAnsi="仿宋" w:eastAsia="仿宋" w:cs="仿宋"/>
          <w:b/>
          <w:color w:val="auto"/>
          <w:sz w:val="21"/>
          <w:lang w:val="en-US" w:eastAsia="zh-CN"/>
        </w:rPr>
        <w:t>2</w:t>
      </w:r>
      <w:r>
        <w:rPr>
          <w:rFonts w:hint="eastAsia" w:ascii="仿宋" w:hAnsi="仿宋" w:eastAsia="仿宋" w:cs="仿宋"/>
          <w:b/>
          <w:color w:val="auto"/>
          <w:sz w:val="21"/>
        </w:rPr>
        <w:t>）</w:t>
      </w:r>
      <w:r>
        <w:rPr>
          <w:rFonts w:hint="eastAsia" w:ascii="仿宋" w:hAnsi="仿宋" w:eastAsia="仿宋" w:cs="仿宋"/>
          <w:b/>
          <w:color w:val="auto"/>
          <w:sz w:val="21"/>
          <w:lang w:val="en-US" w:eastAsia="zh-CN"/>
        </w:rPr>
        <w:t>开发期限</w:t>
      </w:r>
      <w:bookmarkEnd w:id="16"/>
    </w:p>
    <w:p w14:paraId="5B584ED2">
      <w:pPr>
        <w:spacing w:line="240" w:lineRule="auto"/>
        <w:ind w:firstLine="720" w:firstLineChars="0"/>
        <w:rPr>
          <w:rFonts w:hint="default" w:ascii="仿宋" w:hAnsi="仿宋" w:eastAsia="仿宋" w:cs="仿宋"/>
          <w:b/>
          <w:color w:val="auto"/>
          <w:sz w:val="21"/>
          <w:lang w:val="en-US" w:eastAsia="zh-CN"/>
        </w:rPr>
      </w:pPr>
      <w:r>
        <w:rPr>
          <w:rFonts w:hint="eastAsia" w:ascii="仿宋" w:hAnsi="仿宋" w:eastAsia="仿宋" w:cs="仿宋"/>
          <w:b w:val="0"/>
          <w:color w:val="auto"/>
          <w:sz w:val="21"/>
        </w:rPr>
        <w:t>系统开发周期</w:t>
      </w:r>
      <w:r>
        <w:rPr>
          <w:rFonts w:hint="eastAsia" w:ascii="仿宋" w:hAnsi="仿宋" w:eastAsia="仿宋" w:cs="仿宋"/>
          <w:b w:val="0"/>
          <w:bCs/>
          <w:color w:val="auto"/>
          <w:sz w:val="21"/>
          <w:lang w:val="en-US" w:eastAsia="zh-CN"/>
        </w:rPr>
        <w:t>约一个半月左右，时间较紧。</w:t>
      </w:r>
    </w:p>
    <w:p w14:paraId="57D28592">
      <w:pPr>
        <w:spacing w:line="240" w:lineRule="auto"/>
        <w:outlineLvl w:val="2"/>
        <w:rPr>
          <w:rFonts w:hint="eastAsia" w:ascii="仿宋" w:hAnsi="仿宋" w:eastAsia="仿宋" w:cs="仿宋"/>
          <w:b/>
          <w:color w:val="auto"/>
          <w:sz w:val="21"/>
          <w:lang w:val="en-US" w:eastAsia="zh-CN"/>
        </w:rPr>
      </w:pPr>
      <w:bookmarkStart w:id="17" w:name="_Toc9993"/>
      <w:r>
        <w:rPr>
          <w:rFonts w:hint="eastAsia" w:ascii="仿宋" w:hAnsi="仿宋" w:eastAsia="仿宋" w:cs="仿宋"/>
          <w:b/>
          <w:color w:val="auto"/>
          <w:sz w:val="21"/>
        </w:rPr>
        <w:t>（</w:t>
      </w:r>
      <w:r>
        <w:rPr>
          <w:rFonts w:hint="eastAsia" w:ascii="仿宋" w:hAnsi="仿宋" w:eastAsia="仿宋" w:cs="仿宋"/>
          <w:b/>
          <w:color w:val="auto"/>
          <w:sz w:val="21"/>
          <w:lang w:val="en-US" w:eastAsia="zh-CN"/>
        </w:rPr>
        <w:t>3</w:t>
      </w:r>
      <w:r>
        <w:rPr>
          <w:rFonts w:hint="eastAsia" w:ascii="仿宋" w:hAnsi="仿宋" w:eastAsia="仿宋" w:cs="仿宋"/>
          <w:b/>
          <w:color w:val="auto"/>
          <w:sz w:val="21"/>
        </w:rPr>
        <w:t>）</w:t>
      </w:r>
      <w:r>
        <w:rPr>
          <w:rFonts w:hint="eastAsia" w:ascii="仿宋" w:hAnsi="仿宋" w:eastAsia="仿宋" w:cs="仿宋"/>
          <w:b/>
          <w:color w:val="auto"/>
          <w:sz w:val="21"/>
          <w:lang w:val="en-US" w:eastAsia="zh-CN"/>
        </w:rPr>
        <w:t>设备条件</w:t>
      </w:r>
      <w:bookmarkEnd w:id="17"/>
    </w:p>
    <w:p w14:paraId="7E64A2B0">
      <w:pPr>
        <w:spacing w:line="240" w:lineRule="auto"/>
        <w:ind w:firstLine="720" w:firstLineChars="0"/>
        <w:rPr>
          <w:rFonts w:hint="eastAsia" w:ascii="仿宋" w:hAnsi="仿宋" w:eastAsia="仿宋" w:cs="仿宋"/>
          <w:b w:val="0"/>
          <w:bCs/>
          <w:color w:val="auto"/>
          <w:sz w:val="21"/>
          <w:lang w:val="en-US" w:eastAsia="zh-CN"/>
        </w:rPr>
      </w:pPr>
      <w:r>
        <w:rPr>
          <w:rFonts w:hint="eastAsia" w:ascii="仿宋" w:hAnsi="仿宋" w:eastAsia="仿宋" w:cs="仿宋"/>
          <w:b w:val="0"/>
          <w:bCs/>
          <w:color w:val="auto"/>
          <w:sz w:val="21"/>
          <w:lang w:val="en-US" w:eastAsia="zh-CN"/>
        </w:rPr>
        <w:t>笔记本电脑和手机</w:t>
      </w:r>
      <w:r>
        <w:rPr>
          <w:rFonts w:hint="eastAsia" w:ascii="仿宋" w:hAnsi="仿宋" w:eastAsia="仿宋" w:cs="仿宋"/>
          <w:b w:val="0"/>
          <w:color w:val="auto"/>
          <w:sz w:val="21"/>
        </w:rPr>
        <w:t>，硬件资源有限</w:t>
      </w:r>
      <w:r>
        <w:rPr>
          <w:rFonts w:hint="eastAsia" w:ascii="仿宋" w:hAnsi="仿宋" w:eastAsia="仿宋" w:cs="仿宋"/>
          <w:b w:val="0"/>
          <w:bCs/>
          <w:color w:val="auto"/>
          <w:sz w:val="21"/>
          <w:lang w:val="en-US" w:eastAsia="zh-CN"/>
        </w:rPr>
        <w:t>。</w:t>
      </w:r>
      <w:r>
        <w:rPr>
          <w:rFonts w:hint="eastAsia" w:ascii="仿宋" w:hAnsi="仿宋" w:eastAsia="仿宋" w:cs="仿宋"/>
          <w:b w:val="0"/>
          <w:color w:val="auto"/>
          <w:sz w:val="21"/>
        </w:rPr>
        <w:t>系统</w:t>
      </w:r>
      <w:r>
        <w:rPr>
          <w:rFonts w:hint="eastAsia" w:ascii="仿宋" w:hAnsi="仿宋" w:eastAsia="仿宋" w:cs="仿宋"/>
          <w:b w:val="0"/>
          <w:color w:val="auto"/>
          <w:sz w:val="21"/>
          <w:lang w:val="en-US" w:eastAsia="zh-CN"/>
        </w:rPr>
        <w:t>计划</w:t>
      </w:r>
      <w:r>
        <w:rPr>
          <w:rFonts w:hint="eastAsia" w:ascii="仿宋" w:hAnsi="仿宋" w:eastAsia="仿宋" w:cs="仿宋"/>
          <w:b w:val="0"/>
          <w:color w:val="auto"/>
          <w:sz w:val="21"/>
        </w:rPr>
        <w:t>部署在</w:t>
      </w:r>
      <w:r>
        <w:rPr>
          <w:rFonts w:hint="eastAsia" w:ascii="仿宋" w:hAnsi="仿宋" w:eastAsia="仿宋" w:cs="仿宋"/>
          <w:b w:val="0"/>
          <w:color w:val="auto"/>
          <w:sz w:val="21"/>
          <w:lang w:val="en-US" w:eastAsia="zh-CN"/>
        </w:rPr>
        <w:t>本地笔记本电脑</w:t>
      </w:r>
      <w:r>
        <w:rPr>
          <w:rFonts w:hint="eastAsia" w:ascii="仿宋" w:hAnsi="仿宋" w:eastAsia="仿宋" w:cs="仿宋"/>
          <w:b w:val="0"/>
          <w:color w:val="auto"/>
          <w:sz w:val="21"/>
        </w:rPr>
        <w:t>上</w:t>
      </w:r>
      <w:r>
        <w:rPr>
          <w:rFonts w:hint="eastAsia" w:ascii="仿宋" w:hAnsi="仿宋" w:eastAsia="仿宋" w:cs="仿宋"/>
          <w:b w:val="0"/>
          <w:color w:val="auto"/>
          <w:sz w:val="21"/>
          <w:lang w:val="en-US" w:eastAsia="zh-CN"/>
        </w:rPr>
        <w:t>运行</w:t>
      </w:r>
      <w:r>
        <w:rPr>
          <w:rFonts w:hint="eastAsia" w:ascii="仿宋" w:hAnsi="仿宋" w:eastAsia="仿宋" w:cs="仿宋"/>
          <w:b w:val="0"/>
          <w:color w:val="auto"/>
          <w:sz w:val="21"/>
          <w:lang w:eastAsia="zh-CN"/>
        </w:rPr>
        <w:t>。</w:t>
      </w:r>
    </w:p>
    <w:p w14:paraId="13438CAA">
      <w:pPr>
        <w:spacing w:line="240" w:lineRule="auto"/>
        <w:outlineLvl w:val="2"/>
        <w:rPr>
          <w:rFonts w:hint="eastAsia" w:ascii="仿宋" w:hAnsi="仿宋" w:eastAsia="仿宋" w:cs="仿宋"/>
          <w:color w:val="auto"/>
        </w:rPr>
      </w:pPr>
      <w:bookmarkStart w:id="18" w:name="_Toc30613"/>
      <w:r>
        <w:rPr>
          <w:rFonts w:hint="eastAsia" w:ascii="仿宋" w:hAnsi="仿宋" w:eastAsia="仿宋" w:cs="仿宋"/>
          <w:b/>
          <w:color w:val="auto"/>
          <w:sz w:val="21"/>
        </w:rPr>
        <w:t>（</w:t>
      </w:r>
      <w:r>
        <w:rPr>
          <w:rFonts w:hint="eastAsia" w:ascii="仿宋" w:hAnsi="仿宋" w:eastAsia="仿宋" w:cs="仿宋"/>
          <w:b/>
          <w:color w:val="auto"/>
          <w:sz w:val="21"/>
          <w:lang w:val="en-US" w:eastAsia="zh-CN"/>
        </w:rPr>
        <w:t>4</w:t>
      </w:r>
      <w:r>
        <w:rPr>
          <w:rFonts w:hint="eastAsia" w:ascii="仿宋" w:hAnsi="仿宋" w:eastAsia="仿宋" w:cs="仿宋"/>
          <w:b/>
          <w:color w:val="auto"/>
          <w:sz w:val="21"/>
        </w:rPr>
        <w:t>）用户</w:t>
      </w:r>
      <w:r>
        <w:rPr>
          <w:rFonts w:hint="eastAsia" w:ascii="仿宋" w:hAnsi="仿宋" w:eastAsia="仿宋" w:cs="仿宋"/>
          <w:b/>
          <w:color w:val="auto"/>
          <w:sz w:val="21"/>
          <w:lang w:val="en-US" w:eastAsia="zh-CN"/>
        </w:rPr>
        <w:t>资料准备</w:t>
      </w:r>
      <w:r>
        <w:rPr>
          <w:rFonts w:hint="eastAsia" w:ascii="仿宋" w:hAnsi="仿宋" w:eastAsia="仿宋" w:cs="仿宋"/>
          <w:b/>
          <w:color w:val="auto"/>
          <w:sz w:val="21"/>
        </w:rPr>
        <w:t>约束</w:t>
      </w:r>
      <w:bookmarkEnd w:id="18"/>
    </w:p>
    <w:p w14:paraId="04A29654">
      <w:pPr>
        <w:spacing w:line="240" w:lineRule="auto"/>
        <w:ind w:firstLine="720" w:firstLineChars="0"/>
        <w:rPr>
          <w:rFonts w:hint="eastAsia" w:ascii="仿宋" w:hAnsi="仿宋" w:eastAsia="仿宋" w:cs="仿宋"/>
          <w:color w:val="auto"/>
        </w:rPr>
      </w:pPr>
      <w:r>
        <w:rPr>
          <w:rFonts w:hint="eastAsia" w:ascii="仿宋" w:hAnsi="仿宋" w:eastAsia="仿宋" w:cs="仿宋"/>
          <w:color w:val="auto"/>
          <w:lang w:val="en-US" w:eastAsia="zh-CN"/>
        </w:rPr>
        <w:t>参照本校学生信息构成进行批量生成模拟真实用户。</w:t>
      </w:r>
    </w:p>
    <w:p w14:paraId="4E7599B8">
      <w:pPr>
        <w:pStyle w:val="4"/>
        <w:jc w:val="left"/>
        <w:rPr>
          <w:rFonts w:hint="eastAsia" w:ascii="仿宋" w:hAnsi="仿宋" w:eastAsia="仿宋" w:cs="仿宋"/>
          <w:color w:val="auto"/>
        </w:rPr>
      </w:pPr>
      <w:bookmarkStart w:id="19" w:name="_Toc2256"/>
      <w:bookmarkStart w:id="20" w:name="_Toc22108"/>
      <w:r>
        <w:rPr>
          <w:rFonts w:hint="eastAsia" w:ascii="仿宋" w:hAnsi="仿宋" w:eastAsia="仿宋" w:cs="仿宋"/>
          <w:b/>
          <w:color w:val="auto"/>
          <w:sz w:val="28"/>
        </w:rPr>
        <w:t>1.5 术语定义及说明</w:t>
      </w:r>
      <w:bookmarkEnd w:id="19"/>
      <w:bookmarkEnd w:id="20"/>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803"/>
      </w:tblGrid>
      <w:tr w14:paraId="7D28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0000399">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术语</w:t>
            </w:r>
          </w:p>
        </w:tc>
        <w:tc>
          <w:tcPr>
            <w:tcW w:w="6803" w:type="dxa"/>
          </w:tcPr>
          <w:p w14:paraId="2424DC6C">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定义</w:t>
            </w:r>
          </w:p>
        </w:tc>
      </w:tr>
      <w:tr w14:paraId="6AA7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4AD741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自习室</w:t>
            </w:r>
          </w:p>
        </w:tc>
        <w:tc>
          <w:tcPr>
            <w:tcW w:w="6803" w:type="dxa"/>
          </w:tcPr>
          <w:p w14:paraId="3C8BAB5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供学生自主学习使用的室内场所，配备桌椅、照明、电源等基础设施。</w:t>
            </w:r>
          </w:p>
        </w:tc>
      </w:tr>
      <w:tr w14:paraId="77B5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557EFA9">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座位</w:t>
            </w:r>
          </w:p>
        </w:tc>
        <w:tc>
          <w:tcPr>
            <w:tcW w:w="6803" w:type="dxa"/>
          </w:tcPr>
          <w:p w14:paraId="47B84D9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自习室内的单个学习位置，是系统的最小预约单位。</w:t>
            </w:r>
          </w:p>
        </w:tc>
      </w:tr>
      <w:tr w14:paraId="5E4C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EF99ABE">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预约</w:t>
            </w:r>
          </w:p>
        </w:tc>
        <w:tc>
          <w:tcPr>
            <w:tcW w:w="6803" w:type="dxa"/>
          </w:tcPr>
          <w:p w14:paraId="7C43C0F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学生通过系统提前选定某个座位在特定时间段的使用权。</w:t>
            </w:r>
          </w:p>
        </w:tc>
      </w:tr>
      <w:tr w14:paraId="5825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913B787">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签到</w:t>
            </w:r>
          </w:p>
        </w:tc>
        <w:tc>
          <w:tcPr>
            <w:tcW w:w="6803" w:type="dxa"/>
          </w:tcPr>
          <w:p w14:paraId="54B09BFB">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学生到达预约座位后，在系统中确认到达的操作。</w:t>
            </w:r>
          </w:p>
        </w:tc>
      </w:tr>
      <w:tr w14:paraId="37D0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6084897">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签退</w:t>
            </w:r>
          </w:p>
        </w:tc>
        <w:tc>
          <w:tcPr>
            <w:tcW w:w="6803" w:type="dxa"/>
          </w:tcPr>
          <w:p w14:paraId="100DE6D3">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学生结束座位使用后，在系统中确认离开的操作。</w:t>
            </w:r>
          </w:p>
        </w:tc>
      </w:tr>
      <w:tr w14:paraId="5A7D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9E89C7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违约</w:t>
            </w:r>
          </w:p>
        </w:tc>
        <w:tc>
          <w:tcPr>
            <w:tcW w:w="6803" w:type="dxa"/>
          </w:tcPr>
          <w:p w14:paraId="11CD7CB8">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学生未按预约规则使用座位的行为，如未按时签到、超时未返回等。</w:t>
            </w:r>
          </w:p>
        </w:tc>
      </w:tr>
      <w:tr w14:paraId="0394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518269C">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信用积分</w:t>
            </w:r>
          </w:p>
        </w:tc>
        <w:tc>
          <w:tcPr>
            <w:tcW w:w="6803" w:type="dxa"/>
          </w:tcPr>
          <w:p w14:paraId="4B6E74C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反映学生预约诚信程度的数值指标，初始值为</w:t>
            </w:r>
            <w:r>
              <w:rPr>
                <w:rFonts w:hint="eastAsia" w:ascii="仿宋" w:hAnsi="仿宋" w:eastAsia="仿宋" w:cs="仿宋"/>
                <w:b w:val="0"/>
                <w:color w:val="auto"/>
                <w:sz w:val="21"/>
                <w:lang w:val="en-US" w:eastAsia="zh-CN"/>
              </w:rPr>
              <w:t>3</w:t>
            </w:r>
            <w:r>
              <w:rPr>
                <w:rFonts w:hint="eastAsia" w:ascii="仿宋" w:hAnsi="仿宋" w:eastAsia="仿宋" w:cs="仿宋"/>
                <w:b w:val="0"/>
                <w:color w:val="auto"/>
                <w:sz w:val="21"/>
              </w:rPr>
              <w:t>00分，违约会扣除相应积分。</w:t>
            </w:r>
          </w:p>
        </w:tc>
      </w:tr>
      <w:tr w14:paraId="7F58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A0073E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占座</w:t>
            </w:r>
          </w:p>
        </w:tc>
        <w:tc>
          <w:tcPr>
            <w:tcW w:w="6803" w:type="dxa"/>
          </w:tcPr>
          <w:p w14:paraId="7CD70DE8">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学生未通过系统预约或签到，擅自占用座位的行为。</w:t>
            </w:r>
          </w:p>
        </w:tc>
      </w:tr>
      <w:tr w14:paraId="2A83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5768C4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黑名单</w:t>
            </w:r>
          </w:p>
        </w:tc>
        <w:tc>
          <w:tcPr>
            <w:tcW w:w="6803" w:type="dxa"/>
          </w:tcPr>
          <w:p w14:paraId="485D26B3">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因多次违约被限制预约功能的用户列表。</w:t>
            </w:r>
          </w:p>
        </w:tc>
      </w:tr>
    </w:tbl>
    <w:p w14:paraId="583CC9C7">
      <w:pPr>
        <w:rPr>
          <w:rFonts w:hint="eastAsia" w:ascii="仿宋" w:hAnsi="仿宋" w:eastAsia="仿宋" w:cs="仿宋"/>
          <w:color w:val="auto"/>
        </w:rPr>
      </w:pPr>
      <w:r>
        <w:rPr>
          <w:rFonts w:hint="eastAsia" w:ascii="仿宋" w:hAnsi="仿宋" w:eastAsia="仿宋" w:cs="仿宋"/>
          <w:color w:val="auto"/>
        </w:rPr>
        <w:br w:type="page"/>
      </w:r>
    </w:p>
    <w:p w14:paraId="29E61131">
      <w:pPr>
        <w:pStyle w:val="3"/>
        <w:jc w:val="left"/>
        <w:rPr>
          <w:rFonts w:hint="eastAsia" w:ascii="黑体" w:hAnsi="黑体" w:eastAsia="黑体" w:cs="黑体"/>
          <w:color w:val="auto"/>
        </w:rPr>
      </w:pPr>
      <w:bookmarkStart w:id="21" w:name="_Toc5009"/>
      <w:bookmarkStart w:id="22" w:name="_Toc8823"/>
      <w:r>
        <w:rPr>
          <w:rFonts w:hint="eastAsia" w:ascii="黑体" w:hAnsi="黑体" w:eastAsia="黑体" w:cs="黑体"/>
          <w:b/>
          <w:color w:val="auto"/>
          <w:sz w:val="32"/>
        </w:rPr>
        <w:t>2 功能需求</w:t>
      </w:r>
      <w:bookmarkEnd w:id="21"/>
      <w:bookmarkEnd w:id="22"/>
    </w:p>
    <w:p w14:paraId="52E7FA9A">
      <w:pPr>
        <w:pStyle w:val="4"/>
        <w:jc w:val="left"/>
        <w:rPr>
          <w:rFonts w:hint="eastAsia" w:ascii="黑体" w:hAnsi="黑体" w:eastAsia="黑体" w:cs="黑体"/>
          <w:color w:val="auto"/>
        </w:rPr>
      </w:pPr>
      <w:bookmarkStart w:id="23" w:name="_Toc23699"/>
      <w:bookmarkStart w:id="24" w:name="_Toc14278"/>
      <w:r>
        <w:rPr>
          <w:rFonts w:hint="eastAsia" w:ascii="黑体" w:hAnsi="黑体" w:eastAsia="黑体" w:cs="黑体"/>
          <w:b/>
          <w:color w:val="auto"/>
          <w:sz w:val="28"/>
        </w:rPr>
        <w:t>2.1 系统范围</w:t>
      </w:r>
      <w:bookmarkEnd w:id="23"/>
      <w:bookmarkEnd w:id="24"/>
    </w:p>
    <w:p w14:paraId="6D83DCC6">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校园自习室预约管理系统是一个面向高校学生和校园自习室管理方的在线预约平台，系统开发的意图是解决近期图书馆及自习室座位资源紧张、占座纠纷频发等问题，通过信息化手段提高座位资源利用效率，为学生提供便捷的学习环境预约服务。</w:t>
      </w:r>
    </w:p>
    <w:p w14:paraId="3CC61996">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应用目标：</w:t>
      </w:r>
    </w:p>
    <w:p w14:paraId="204FD5E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（1）为学生提供在线自习室座位预约服务，实现座位的合理分配和使用；</w:t>
      </w:r>
    </w:p>
    <w:p w14:paraId="5BE681D2">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（2）为管理人员提供自习室管理工具，实现座位资源的科学调配；</w:t>
      </w:r>
    </w:p>
    <w:p w14:paraId="37B94F28">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（3）建立信用积分机制，规范学生的预约行为，减少违约现象；</w:t>
      </w:r>
    </w:p>
    <w:p w14:paraId="627CAB6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（4）提供数据统计分析功能，为管理决策提供数据支撑。</w:t>
      </w:r>
    </w:p>
    <w:p w14:paraId="629FD1A0">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作用范围：</w:t>
      </w:r>
    </w:p>
    <w:p w14:paraId="50FB5199">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系统适用于高校图书馆、教学楼自习室等公共学习场所的座位预约管理。系统支持学生和管理员两种角色，学生可以进行座位预约、签到签退等操作，管理员可以进行自习室管理、座位管理、用户管理、公告发布等操作</w:t>
      </w:r>
    </w:p>
    <w:p w14:paraId="3DAA1323">
      <w:pPr>
        <w:pStyle w:val="4"/>
        <w:jc w:val="left"/>
        <w:rPr>
          <w:rFonts w:hint="eastAsia" w:ascii="黑体" w:hAnsi="黑体" w:eastAsia="黑体" w:cs="黑体"/>
          <w:color w:val="auto"/>
        </w:rPr>
      </w:pPr>
      <w:bookmarkStart w:id="25" w:name="_Toc9962"/>
      <w:bookmarkStart w:id="26" w:name="_Toc12840"/>
      <w:r>
        <w:rPr>
          <w:rFonts w:hint="eastAsia" w:ascii="黑体" w:hAnsi="黑体" w:eastAsia="黑体" w:cs="黑体"/>
          <w:b/>
          <w:color w:val="auto"/>
          <w:sz w:val="28"/>
        </w:rPr>
        <w:t>2.2 系统</w:t>
      </w:r>
      <w:r>
        <w:rPr>
          <w:rFonts w:hint="eastAsia" w:ascii="黑体" w:hAnsi="黑体" w:eastAsia="黑体" w:cs="黑体"/>
          <w:b/>
          <w:color w:val="auto"/>
          <w:sz w:val="28"/>
          <w:lang w:val="en-US" w:eastAsia="zh-CN"/>
        </w:rPr>
        <w:t>功能</w:t>
      </w:r>
      <w:r>
        <w:rPr>
          <w:rFonts w:hint="eastAsia" w:ascii="黑体" w:hAnsi="黑体" w:eastAsia="黑体" w:cs="黑体"/>
          <w:b/>
          <w:color w:val="auto"/>
          <w:sz w:val="28"/>
        </w:rPr>
        <w:t>结构</w:t>
      </w:r>
      <w:bookmarkEnd w:id="25"/>
      <w:bookmarkEnd w:id="26"/>
    </w:p>
    <w:p w14:paraId="68A3CDB2">
      <w:pPr>
        <w:pStyle w:val="4"/>
        <w:jc w:val="center"/>
        <w:outlineLvl w:val="9"/>
        <w:rPr>
          <w:rFonts w:hint="eastAsia" w:eastAsiaTheme="majorEastAsia"/>
          <w:lang w:eastAsia="zh"/>
        </w:rPr>
      </w:pPr>
      <w:bookmarkStart w:id="27" w:name="_Toc29759"/>
      <w:r>
        <w:rPr>
          <w:rFonts w:hint="eastAsia" w:eastAsiaTheme="majorEastAsia"/>
          <w:lang w:eastAsia="zh"/>
        </w:rPr>
        <w:drawing>
          <wp:inline distT="0" distB="0" distL="114300" distR="114300">
            <wp:extent cx="5485130" cy="4023995"/>
            <wp:effectExtent l="0" t="0" r="1270" b="146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5485130" cy="4023995"/>
                    </a:xfrm>
                    <a:prstGeom prst="rect">
                      <a:avLst/>
                    </a:prstGeom>
                  </pic:spPr>
                </pic:pic>
              </a:graphicData>
            </a:graphic>
          </wp:inline>
        </w:drawing>
      </w:r>
    </w:p>
    <w:p w14:paraId="6CDC7493">
      <w:pPr>
        <w:bidi w:val="0"/>
        <w:spacing w:line="240" w:lineRule="auto"/>
        <w:rPr>
          <w:rFonts w:hint="eastAsia" w:ascii="仿宋" w:hAnsi="仿宋" w:eastAsia="仿宋" w:cs="仿宋"/>
          <w:sz w:val="21"/>
          <w:szCs w:val="21"/>
        </w:rPr>
      </w:pPr>
      <w:r>
        <w:rPr>
          <w:rFonts w:hint="eastAsia" w:ascii="仿宋" w:hAnsi="仿宋" w:eastAsia="仿宋" w:cs="仿宋"/>
          <w:sz w:val="21"/>
          <w:szCs w:val="21"/>
        </w:rPr>
        <w:t>系统功能结构如上图所示，主要分为学生端功能和管理端功能两大模块。</w:t>
      </w:r>
    </w:p>
    <w:p w14:paraId="55012DB6">
      <w:pPr>
        <w:bidi w:val="0"/>
        <w:spacing w:line="240" w:lineRule="auto"/>
        <w:rPr>
          <w:rFonts w:hint="eastAsia" w:ascii="仿宋" w:hAnsi="仿宋" w:eastAsia="仿宋" w:cs="仿宋"/>
          <w:sz w:val="21"/>
          <w:szCs w:val="21"/>
        </w:rPr>
      </w:pPr>
      <w:r>
        <w:rPr>
          <w:rFonts w:hint="eastAsia" w:ascii="仿宋" w:hAnsi="仿宋" w:eastAsia="仿宋" w:cs="仿宋"/>
          <w:b/>
          <w:bCs/>
          <w:sz w:val="21"/>
          <w:szCs w:val="21"/>
        </w:rPr>
        <w:t>学生端功能包括：</w:t>
      </w:r>
    </w:p>
    <w:p w14:paraId="07092517">
      <w:pPr>
        <w:numPr>
          <w:ilvl w:val="0"/>
          <w:numId w:val="7"/>
        </w:numPr>
        <w:bidi w:val="0"/>
        <w:spacing w:line="240" w:lineRule="auto"/>
        <w:rPr>
          <w:rFonts w:hint="eastAsia" w:ascii="仿宋" w:hAnsi="仿宋" w:eastAsia="仿宋" w:cs="仿宋"/>
          <w:sz w:val="21"/>
          <w:szCs w:val="21"/>
        </w:rPr>
      </w:pPr>
      <w:r>
        <w:rPr>
          <w:rFonts w:hint="eastAsia" w:ascii="仿宋" w:hAnsi="仿宋" w:eastAsia="仿宋" w:cs="仿宋"/>
          <w:sz w:val="21"/>
          <w:szCs w:val="21"/>
        </w:rPr>
        <w:t>用户注册</w:t>
      </w:r>
      <w:r>
        <w:rPr>
          <w:rFonts w:hint="eastAsia" w:ascii="仿宋" w:hAnsi="仿宋" w:eastAsia="仿宋" w:cs="仿宋"/>
          <w:sz w:val="21"/>
          <w:szCs w:val="21"/>
          <w:lang w:eastAsia="zh"/>
          <w:woUserID w:val="1"/>
        </w:rPr>
        <w:t>：学生通过填写个人信息和上传身份证明材料进行注册；</w:t>
      </w:r>
    </w:p>
    <w:p w14:paraId="041574CE">
      <w:pPr>
        <w:numPr>
          <w:ilvl w:val="0"/>
          <w:numId w:val="0"/>
        </w:numPr>
        <w:bidi w:val="0"/>
        <w:spacing w:line="240" w:lineRule="auto"/>
        <w:rPr>
          <w:rFonts w:hint="eastAsia" w:ascii="仿宋" w:hAnsi="仿宋" w:eastAsia="仿宋" w:cs="仿宋"/>
          <w:sz w:val="21"/>
          <w:szCs w:val="21"/>
        </w:rPr>
      </w:pPr>
      <w:r>
        <w:rPr>
          <w:rFonts w:hint="eastAsia" w:ascii="仿宋" w:hAnsi="仿宋" w:eastAsia="仿宋" w:cs="仿宋"/>
          <w:sz w:val="21"/>
          <w:szCs w:val="21"/>
          <w:lang w:eastAsia="zh"/>
          <w:woUserID w:val="1"/>
        </w:rPr>
        <w:t>（2）用户</w:t>
      </w:r>
      <w:r>
        <w:rPr>
          <w:rFonts w:hint="eastAsia" w:ascii="仿宋" w:hAnsi="仿宋" w:eastAsia="仿宋" w:cs="仿宋"/>
          <w:sz w:val="21"/>
          <w:szCs w:val="21"/>
        </w:rPr>
        <w:t>登录：学生通过学号和密码进行登录；</w:t>
      </w:r>
    </w:p>
    <w:p w14:paraId="04F5ADCB">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3</w:t>
      </w:r>
      <w:r>
        <w:rPr>
          <w:rFonts w:hint="eastAsia" w:ascii="仿宋" w:hAnsi="仿宋" w:eastAsia="仿宋" w:cs="仿宋"/>
          <w:sz w:val="21"/>
          <w:szCs w:val="21"/>
        </w:rPr>
        <w:t>）自习室浏览：查看各自习室的位置、座位数、设施等信息；</w:t>
      </w:r>
    </w:p>
    <w:p w14:paraId="6FB30917">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4</w:t>
      </w:r>
      <w:r>
        <w:rPr>
          <w:rFonts w:hint="eastAsia" w:ascii="仿宋" w:hAnsi="仿宋" w:eastAsia="仿宋" w:cs="仿宋"/>
          <w:sz w:val="21"/>
          <w:szCs w:val="21"/>
        </w:rPr>
        <w:t>）座位预约：选择日期、时间段和座位进行预约；</w:t>
      </w:r>
    </w:p>
    <w:p w14:paraId="79329B84">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5</w:t>
      </w:r>
      <w:r>
        <w:rPr>
          <w:rFonts w:hint="eastAsia" w:ascii="仿宋" w:hAnsi="仿宋" w:eastAsia="仿宋" w:cs="仿宋"/>
          <w:sz w:val="21"/>
          <w:szCs w:val="21"/>
        </w:rPr>
        <w:t>）签到签退：到达座位后</w:t>
      </w:r>
      <w:r>
        <w:rPr>
          <w:rFonts w:hint="eastAsia" w:ascii="仿宋" w:hAnsi="仿宋" w:eastAsia="仿宋" w:cs="仿宋"/>
          <w:sz w:val="21"/>
          <w:szCs w:val="21"/>
          <w:lang w:eastAsia="zh"/>
          <w:woUserID w:val="1"/>
        </w:rPr>
        <w:t>向管理员出示个人二维码</w:t>
      </w:r>
      <w:r>
        <w:rPr>
          <w:rFonts w:hint="eastAsia" w:ascii="仿宋" w:hAnsi="仿宋" w:eastAsia="仿宋" w:cs="仿宋"/>
          <w:sz w:val="21"/>
          <w:szCs w:val="21"/>
        </w:rPr>
        <w:t>签到，使用完毕后</w:t>
      </w:r>
      <w:r>
        <w:rPr>
          <w:rFonts w:hint="eastAsia" w:ascii="仿宋" w:hAnsi="仿宋" w:eastAsia="仿宋" w:cs="仿宋"/>
          <w:sz w:val="21"/>
          <w:szCs w:val="21"/>
          <w:lang w:eastAsia="zh"/>
          <w:woUserID w:val="1"/>
        </w:rPr>
        <w:t>自行点击</w:t>
      </w:r>
      <w:r>
        <w:rPr>
          <w:rFonts w:hint="eastAsia" w:ascii="仿宋" w:hAnsi="仿宋" w:eastAsia="仿宋" w:cs="仿宋"/>
          <w:sz w:val="21"/>
          <w:szCs w:val="21"/>
        </w:rPr>
        <w:t>签退</w:t>
      </w:r>
      <w:r>
        <w:rPr>
          <w:rFonts w:hint="eastAsia" w:ascii="仿宋" w:hAnsi="仿宋" w:eastAsia="仿宋" w:cs="仿宋"/>
          <w:sz w:val="21"/>
          <w:szCs w:val="21"/>
          <w:lang w:eastAsia="zh"/>
          <w:woUserID w:val="1"/>
        </w:rPr>
        <w:t>按钮</w:t>
      </w:r>
      <w:r>
        <w:rPr>
          <w:rFonts w:hint="eastAsia" w:ascii="仿宋" w:hAnsi="仿宋" w:eastAsia="仿宋" w:cs="仿宋"/>
          <w:sz w:val="21"/>
          <w:szCs w:val="21"/>
          <w:lang w:eastAsia="zh"/>
          <w:woUserID w:val="2"/>
        </w:rPr>
        <w:t xml:space="preserve">    </w:t>
      </w:r>
      <w:r>
        <w:rPr>
          <w:rFonts w:hint="eastAsia" w:ascii="仿宋" w:hAnsi="仿宋" w:eastAsia="仿宋" w:cs="仿宋"/>
          <w:sz w:val="21"/>
          <w:szCs w:val="21"/>
          <w:lang w:eastAsia="zh"/>
          <w:woUserID w:val="1"/>
        </w:rPr>
        <w:t>签</w:t>
      </w:r>
      <w:r>
        <w:rPr>
          <w:rFonts w:hint="eastAsia" w:ascii="仿宋" w:hAnsi="仿宋" w:eastAsia="仿宋" w:cs="仿宋"/>
          <w:sz w:val="21"/>
          <w:szCs w:val="21"/>
          <w:lang w:eastAsia="zh"/>
          <w:woUserID w:val="2"/>
        </w:rPr>
        <w:t>到</w:t>
      </w:r>
      <w:r>
        <w:rPr>
          <w:rFonts w:hint="eastAsia" w:ascii="仿宋" w:hAnsi="仿宋" w:eastAsia="仿宋" w:cs="仿宋"/>
          <w:sz w:val="21"/>
          <w:szCs w:val="21"/>
        </w:rPr>
        <w:t>；</w:t>
      </w:r>
    </w:p>
    <w:p w14:paraId="68EC3F4E">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6</w:t>
      </w:r>
      <w:r>
        <w:rPr>
          <w:rFonts w:hint="eastAsia" w:ascii="仿宋" w:hAnsi="仿宋" w:eastAsia="仿宋" w:cs="仿宋"/>
          <w:sz w:val="21"/>
          <w:szCs w:val="21"/>
        </w:rPr>
        <w:t>）预约管理：查看和管理自己的预约记录；</w:t>
      </w:r>
    </w:p>
    <w:p w14:paraId="059F5495">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7</w:t>
      </w:r>
      <w:r>
        <w:rPr>
          <w:rFonts w:hint="eastAsia" w:ascii="仿宋" w:hAnsi="仿宋" w:eastAsia="仿宋" w:cs="仿宋"/>
          <w:sz w:val="21"/>
          <w:szCs w:val="21"/>
        </w:rPr>
        <w:t>）信用查询：查看个人信用积分和变动记录；</w:t>
      </w:r>
    </w:p>
    <w:p w14:paraId="32F53D8F">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8</w:t>
      </w:r>
      <w:r>
        <w:rPr>
          <w:rFonts w:hint="eastAsia" w:ascii="仿宋" w:hAnsi="仿宋" w:eastAsia="仿宋" w:cs="仿宋"/>
          <w:sz w:val="21"/>
          <w:szCs w:val="21"/>
        </w:rPr>
        <w:t>）公告查看：查看系统发布的公告和通知。</w:t>
      </w:r>
    </w:p>
    <w:p w14:paraId="5849684B">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9</w:t>
      </w:r>
      <w:r>
        <w:rPr>
          <w:rFonts w:hint="eastAsia" w:ascii="仿宋" w:hAnsi="仿宋" w:eastAsia="仿宋" w:cs="仿宋"/>
          <w:sz w:val="21"/>
          <w:szCs w:val="21"/>
        </w:rPr>
        <w:t>）学习时长统计：查看个人的日、周、月、年学习时长统计，了解个人学习情况。</w:t>
      </w:r>
    </w:p>
    <w:p w14:paraId="6466D237">
      <w:pPr>
        <w:bidi w:val="0"/>
        <w:spacing w:line="240" w:lineRule="auto"/>
        <w:outlineLvl w:val="2"/>
        <w:rPr>
          <w:rFonts w:hint="eastAsia" w:ascii="仿宋" w:hAnsi="仿宋" w:eastAsia="仿宋" w:cs="仿宋"/>
          <w:sz w:val="21"/>
          <w:szCs w:val="21"/>
          <w:lang w:eastAsia="zh"/>
          <w:woUserID w:val="2"/>
        </w:rPr>
      </w:pPr>
      <w:bookmarkStart w:id="28" w:name="_Toc24194"/>
      <w:r>
        <w:rPr>
          <w:rFonts w:hint="eastAsia" w:ascii="仿宋" w:hAnsi="仿宋" w:eastAsia="仿宋" w:cs="仿宋"/>
          <w:sz w:val="21"/>
          <w:szCs w:val="21"/>
          <w:lang w:eastAsia="zh"/>
          <w:woUserID w:val="2"/>
        </w:rPr>
        <w:t>（10）问题反馈：学生发现问题并将有关问题反馈到管理人员。</w:t>
      </w:r>
      <w:bookmarkEnd w:id="28"/>
    </w:p>
    <w:p w14:paraId="3C1CDE29">
      <w:pPr>
        <w:bidi w:val="0"/>
        <w:spacing w:line="240" w:lineRule="auto"/>
        <w:rPr>
          <w:rFonts w:hint="eastAsia" w:ascii="仿宋" w:hAnsi="仿宋" w:eastAsia="仿宋" w:cs="仿宋"/>
          <w:sz w:val="21"/>
          <w:szCs w:val="21"/>
        </w:rPr>
      </w:pPr>
      <w:r>
        <w:rPr>
          <w:rFonts w:hint="eastAsia" w:ascii="仿宋" w:hAnsi="仿宋" w:eastAsia="仿宋" w:cs="仿宋"/>
          <w:b/>
          <w:bCs/>
          <w:sz w:val="21"/>
          <w:szCs w:val="21"/>
        </w:rPr>
        <w:t>管理端功能包括：</w:t>
      </w:r>
    </w:p>
    <w:p w14:paraId="07D9B9B0">
      <w:pPr>
        <w:bidi w:val="0"/>
        <w:spacing w:line="240" w:lineRule="auto"/>
        <w:rPr>
          <w:rFonts w:hint="eastAsia" w:ascii="仿宋" w:hAnsi="仿宋" w:eastAsia="仿宋" w:cs="仿宋"/>
          <w:sz w:val="21"/>
          <w:szCs w:val="21"/>
        </w:rPr>
      </w:pPr>
      <w:r>
        <w:rPr>
          <w:rFonts w:hint="eastAsia" w:ascii="仿宋" w:hAnsi="仿宋" w:eastAsia="仿宋" w:cs="仿宋"/>
          <w:sz w:val="21"/>
          <w:szCs w:val="21"/>
        </w:rPr>
        <w:t>（1）用户管理：管理学生用户信息</w:t>
      </w:r>
      <w:r>
        <w:rPr>
          <w:rFonts w:hint="eastAsia" w:ascii="仿宋" w:hAnsi="仿宋" w:eastAsia="仿宋" w:cs="仿宋"/>
          <w:sz w:val="21"/>
          <w:szCs w:val="21"/>
          <w:lang w:eastAsia="zh"/>
          <w:woUserID w:val="1"/>
        </w:rPr>
        <w:t>，审核学生用户注册信息</w:t>
      </w:r>
      <w:r>
        <w:rPr>
          <w:rFonts w:hint="eastAsia" w:ascii="仿宋" w:hAnsi="仿宋" w:eastAsia="仿宋" w:cs="仿宋"/>
          <w:sz w:val="21"/>
          <w:szCs w:val="21"/>
        </w:rPr>
        <w:t>，查看用户信用状况；</w:t>
      </w:r>
    </w:p>
    <w:p w14:paraId="01E3A1EA">
      <w:pPr>
        <w:bidi w:val="0"/>
        <w:spacing w:line="240" w:lineRule="auto"/>
        <w:rPr>
          <w:rFonts w:hint="eastAsia" w:ascii="仿宋" w:hAnsi="仿宋" w:eastAsia="仿宋" w:cs="仿宋"/>
          <w:sz w:val="21"/>
          <w:szCs w:val="21"/>
          <w:lang w:eastAsia="zh"/>
          <w:woUserID w:val="1"/>
        </w:rPr>
      </w:pPr>
      <w:r>
        <w:rPr>
          <w:rFonts w:hint="eastAsia" w:ascii="仿宋" w:hAnsi="仿宋" w:eastAsia="仿宋" w:cs="仿宋"/>
          <w:sz w:val="21"/>
          <w:szCs w:val="21"/>
        </w:rPr>
        <w:t>（2）自习室管理：添加、修改、删除自习室信息；</w:t>
      </w:r>
      <w:r>
        <w:rPr>
          <w:rFonts w:hint="eastAsia" w:ascii="仿宋" w:hAnsi="仿宋" w:eastAsia="仿宋" w:cs="仿宋"/>
          <w:sz w:val="21"/>
          <w:szCs w:val="21"/>
          <w:lang w:eastAsia="zh"/>
          <w:woUserID w:val="1"/>
        </w:rPr>
        <w:t>（添加、删除自习室功能仅超级管理员拥有）</w:t>
      </w:r>
    </w:p>
    <w:p w14:paraId="5BB89670">
      <w:pPr>
        <w:bidi w:val="0"/>
        <w:spacing w:line="240" w:lineRule="auto"/>
        <w:rPr>
          <w:rFonts w:hint="eastAsia" w:ascii="仿宋" w:hAnsi="仿宋" w:eastAsia="仿宋" w:cs="仿宋"/>
          <w:sz w:val="21"/>
          <w:szCs w:val="21"/>
        </w:rPr>
      </w:pPr>
      <w:r>
        <w:rPr>
          <w:rFonts w:hint="eastAsia" w:ascii="仿宋" w:hAnsi="仿宋" w:eastAsia="仿宋" w:cs="仿宋"/>
          <w:sz w:val="21"/>
          <w:szCs w:val="21"/>
        </w:rPr>
        <w:t>（3）座位管理：管理座位信息，设置座位状态；</w:t>
      </w:r>
    </w:p>
    <w:p w14:paraId="524C3FCD">
      <w:pPr>
        <w:bidi w:val="0"/>
        <w:spacing w:line="240" w:lineRule="auto"/>
        <w:rPr>
          <w:rFonts w:hint="eastAsia" w:ascii="仿宋" w:hAnsi="仿宋" w:eastAsia="仿宋" w:cs="仿宋"/>
          <w:sz w:val="21"/>
          <w:szCs w:val="21"/>
        </w:rPr>
      </w:pPr>
      <w:r>
        <w:rPr>
          <w:rFonts w:hint="eastAsia" w:ascii="仿宋" w:hAnsi="仿宋" w:eastAsia="仿宋" w:cs="仿宋"/>
          <w:sz w:val="21"/>
          <w:szCs w:val="21"/>
        </w:rPr>
        <w:t>（4）预约管理：查看和管理所有预约记录；</w:t>
      </w:r>
    </w:p>
    <w:p w14:paraId="714CAEFE">
      <w:pPr>
        <w:bidi w:val="0"/>
        <w:spacing w:line="240" w:lineRule="auto"/>
        <w:rPr>
          <w:rFonts w:hint="eastAsia" w:ascii="仿宋" w:hAnsi="仿宋" w:eastAsia="仿宋" w:cs="仿宋"/>
          <w:sz w:val="21"/>
          <w:szCs w:val="21"/>
          <w:lang w:eastAsia="zh"/>
          <w:woUserID w:val="1"/>
        </w:rPr>
      </w:pPr>
      <w:r>
        <w:rPr>
          <w:rFonts w:hint="eastAsia" w:ascii="仿宋" w:hAnsi="仿宋" w:eastAsia="仿宋" w:cs="仿宋"/>
          <w:sz w:val="21"/>
          <w:szCs w:val="21"/>
          <w:lang w:eastAsia="zh"/>
          <w:woUserID w:val="1"/>
        </w:rPr>
        <w:t>（5）签到管理：管理员通过扫描学生二维码实现签到；</w:t>
      </w:r>
    </w:p>
    <w:p w14:paraId="31F927BD">
      <w:pPr>
        <w:bidi w:val="0"/>
        <w:spacing w:line="240" w:lineRule="auto"/>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
          <w:woUserID w:val="2"/>
        </w:rPr>
        <w:t>6</w:t>
      </w:r>
      <w:r>
        <w:rPr>
          <w:rFonts w:hint="eastAsia" w:ascii="仿宋" w:hAnsi="仿宋" w:eastAsia="仿宋" w:cs="仿宋"/>
          <w:sz w:val="21"/>
          <w:szCs w:val="21"/>
        </w:rPr>
        <w:t>）公告管理：发布、编辑、删除系统公告；</w:t>
      </w:r>
    </w:p>
    <w:p w14:paraId="5F098054">
      <w:pPr>
        <w:bidi w:val="0"/>
        <w:spacing w:line="240" w:lineRule="auto"/>
        <w:rPr>
          <w:rFonts w:hint="eastAsia" w:ascii="仿宋" w:hAnsi="仿宋" w:eastAsia="仿宋" w:cs="仿宋"/>
          <w:sz w:val="21"/>
          <w:szCs w:val="21"/>
          <w:lang w:eastAsia="zh"/>
          <w:woUserID w:val="1"/>
        </w:rPr>
      </w:pPr>
      <w:r>
        <w:rPr>
          <w:rFonts w:hint="eastAsia" w:ascii="仿宋" w:hAnsi="仿宋" w:eastAsia="仿宋" w:cs="仿宋"/>
          <w:sz w:val="21"/>
          <w:szCs w:val="21"/>
        </w:rPr>
        <w:t>（</w:t>
      </w:r>
      <w:r>
        <w:rPr>
          <w:rFonts w:hint="eastAsia" w:ascii="仿宋" w:hAnsi="仿宋" w:eastAsia="仿宋" w:cs="仿宋"/>
          <w:sz w:val="21"/>
          <w:szCs w:val="21"/>
          <w:lang w:eastAsia="zh"/>
          <w:woUserID w:val="2"/>
        </w:rPr>
        <w:t>7</w:t>
      </w:r>
      <w:r>
        <w:rPr>
          <w:rFonts w:hint="eastAsia" w:ascii="仿宋" w:hAnsi="仿宋" w:eastAsia="仿宋" w:cs="仿宋"/>
          <w:sz w:val="21"/>
          <w:szCs w:val="21"/>
        </w:rPr>
        <w:t>）统计分析：查看座位使用率、预约统计等数据报表</w:t>
      </w:r>
      <w:r>
        <w:rPr>
          <w:rFonts w:hint="eastAsia" w:ascii="仿宋" w:hAnsi="仿宋" w:eastAsia="仿宋" w:cs="仿宋"/>
          <w:sz w:val="21"/>
          <w:szCs w:val="21"/>
          <w:lang w:eastAsia="zh"/>
          <w:woUserID w:val="1"/>
        </w:rPr>
        <w:t>，并支持到处下载报表；</w:t>
      </w:r>
    </w:p>
    <w:p w14:paraId="1420B726">
      <w:pPr>
        <w:bidi w:val="0"/>
        <w:spacing w:line="240" w:lineRule="auto"/>
        <w:rPr>
          <w:rFonts w:hint="eastAsia" w:ascii="仿宋" w:hAnsi="仿宋" w:eastAsia="仿宋" w:cs="仿宋"/>
          <w:sz w:val="21"/>
          <w:szCs w:val="21"/>
          <w:woUserID w:val="1"/>
        </w:rPr>
      </w:pPr>
      <w:r>
        <w:rPr>
          <w:rFonts w:hint="eastAsia" w:ascii="仿宋" w:hAnsi="仿宋" w:eastAsia="仿宋" w:cs="仿宋"/>
          <w:b w:val="0"/>
          <w:color w:val="auto"/>
          <w:sz w:val="21"/>
          <w:lang w:eastAsia="zh"/>
          <w:woUserID w:val="2"/>
        </w:rPr>
        <w:t>（8）问题反馈处理：查看学生反馈的一系列有关问题</w:t>
      </w:r>
      <w:r>
        <w:rPr>
          <w:rFonts w:hint="eastAsia" w:ascii="仿宋" w:hAnsi="仿宋" w:eastAsia="仿宋" w:cs="仿宋"/>
          <w:b w:val="0"/>
          <w:color w:val="auto"/>
          <w:sz w:val="21"/>
          <w:lang w:eastAsia="zh"/>
          <w:woUserID w:val="1"/>
        </w:rPr>
        <w:t>，并将相关问题工单移交有关部门。</w:t>
      </w:r>
    </w:p>
    <w:p w14:paraId="60020BC6">
      <w:pPr>
        <w:bidi w:val="0"/>
        <w:spacing w:line="240" w:lineRule="auto"/>
      </w:pPr>
    </w:p>
    <w:p w14:paraId="5CD2979A">
      <w:pPr>
        <w:pStyle w:val="4"/>
        <w:jc w:val="left"/>
        <w:rPr>
          <w:rFonts w:hint="eastAsia" w:ascii="仿宋" w:hAnsi="仿宋" w:eastAsia="仿宋" w:cs="仿宋"/>
          <w:color w:val="auto"/>
        </w:rPr>
      </w:pPr>
      <w:bookmarkStart w:id="29" w:name="_Toc26531"/>
      <w:r>
        <w:rPr>
          <w:rFonts w:hint="eastAsia" w:ascii="黑体" w:hAnsi="黑体" w:eastAsia="黑体" w:cs="黑体"/>
          <w:b/>
          <w:bCs/>
          <w:color w:val="auto"/>
          <w:sz w:val="28"/>
        </w:rPr>
        <w:t>2.3 系统总体流程</w:t>
      </w:r>
      <w:bookmarkEnd w:id="27"/>
      <w:bookmarkEnd w:id="29"/>
    </w:p>
    <w:p w14:paraId="20A2194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系统主要业务流程包括学生用户流程和管理员用户流程。</w:t>
      </w:r>
    </w:p>
    <w:p w14:paraId="1B3C5C11">
      <w:pPr>
        <w:spacing w:line="240" w:lineRule="auto"/>
        <w:ind w:firstLine="283" w:firstLineChars="0"/>
        <w:outlineLvl w:val="2"/>
        <w:rPr>
          <w:rFonts w:hint="eastAsia" w:ascii="仿宋" w:hAnsi="仿宋" w:eastAsia="仿宋" w:cs="仿宋"/>
          <w:b w:val="0"/>
          <w:color w:val="auto"/>
          <w:sz w:val="21"/>
        </w:rPr>
      </w:pPr>
      <w:bookmarkStart w:id="30" w:name="_Toc16292"/>
      <w:r>
        <w:rPr>
          <w:rFonts w:hint="eastAsia" w:ascii="仿宋" w:hAnsi="仿宋" w:eastAsia="仿宋" w:cs="仿宋"/>
          <w:b w:val="0"/>
          <w:color w:val="auto"/>
          <w:sz w:val="21"/>
        </w:rPr>
        <w:t>（1）学生用户流程</w:t>
      </w:r>
      <w:bookmarkEnd w:id="30"/>
    </w:p>
    <w:p w14:paraId="7DA359CE">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① 注册登录：学生访问系统首页，输入学号和密码进行登录，首次登录系统自动创建账号；</w:t>
      </w:r>
    </w:p>
    <w:p w14:paraId="42C1C228">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② 浏览自习室：查看各自习室的信息，包括位置、座位数、设施等；</w:t>
      </w:r>
    </w:p>
    <w:p w14:paraId="7E7FB8A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③ 选择预约：选择预约日期、时间段和自习室，查看可用座位；</w:t>
      </w:r>
    </w:p>
    <w:p w14:paraId="4D7B9383">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④ 确认预约：选择心仪的座位，确认预约信息，提交预约订单；</w:t>
      </w:r>
    </w:p>
    <w:p w14:paraId="6EA69CD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⑤ 签到使用：在预约时间</w:t>
      </w:r>
      <w:r>
        <w:rPr>
          <w:rFonts w:hint="eastAsia" w:ascii="仿宋" w:hAnsi="仿宋" w:eastAsia="仿宋" w:cs="仿宋"/>
          <w:b w:val="0"/>
          <w:color w:val="auto"/>
          <w:sz w:val="21"/>
          <w:lang w:eastAsia="zh"/>
          <w:woUserID w:val="1"/>
        </w:rPr>
        <w:t>前</w:t>
      </w:r>
      <w:r>
        <w:rPr>
          <w:rFonts w:hint="eastAsia" w:ascii="仿宋" w:hAnsi="仿宋" w:eastAsia="仿宋" w:cs="仿宋"/>
          <w:b w:val="0"/>
          <w:color w:val="auto"/>
          <w:sz w:val="21"/>
        </w:rPr>
        <w:t>到达</w:t>
      </w:r>
      <w:r>
        <w:rPr>
          <w:rFonts w:hint="eastAsia" w:ascii="仿宋" w:hAnsi="仿宋" w:eastAsia="仿宋" w:cs="仿宋"/>
          <w:b w:val="0"/>
          <w:color w:val="auto"/>
          <w:sz w:val="21"/>
          <w:lang w:eastAsia="zh"/>
          <w:woUserID w:val="1"/>
        </w:rPr>
        <w:t>自习室</w:t>
      </w:r>
      <w:r>
        <w:rPr>
          <w:rFonts w:hint="eastAsia" w:ascii="仿宋" w:hAnsi="仿宋" w:eastAsia="仿宋" w:cs="仿宋"/>
          <w:b w:val="0"/>
          <w:color w:val="auto"/>
          <w:sz w:val="21"/>
        </w:rPr>
        <w:t>，</w:t>
      </w:r>
      <w:r>
        <w:rPr>
          <w:rFonts w:hint="eastAsia" w:ascii="仿宋" w:hAnsi="仿宋" w:eastAsia="仿宋" w:cs="仿宋"/>
          <w:b w:val="0"/>
          <w:color w:val="auto"/>
          <w:sz w:val="21"/>
          <w:lang w:eastAsia="zh"/>
          <w:woUserID w:val="1"/>
        </w:rPr>
        <w:t>向管理员出示个人二维码，管理员扫码进行签到</w:t>
      </w:r>
      <w:r>
        <w:rPr>
          <w:rFonts w:hint="eastAsia" w:ascii="仿宋" w:hAnsi="仿宋" w:eastAsia="仿宋" w:cs="仿宋"/>
          <w:b w:val="0"/>
          <w:color w:val="auto"/>
          <w:sz w:val="21"/>
        </w:rPr>
        <w:t>；</w:t>
      </w:r>
    </w:p>
    <w:p w14:paraId="06A6B9AD">
      <w:pPr>
        <w:spacing w:line="24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⑥ 问题反馈：学生发现座位有问题或有其它建议点击问题反馈向管理员反馈信息</w:t>
      </w:r>
    </w:p>
    <w:p w14:paraId="1D32240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lang w:eastAsia="zh"/>
          <w:woUserID w:val="2"/>
        </w:rPr>
        <w:t>⑦</w:t>
      </w:r>
      <w:r>
        <w:rPr>
          <w:rFonts w:hint="eastAsia" w:ascii="仿宋" w:hAnsi="仿宋" w:eastAsia="仿宋" w:cs="仿宋"/>
          <w:b w:val="0"/>
          <w:color w:val="auto"/>
          <w:sz w:val="21"/>
          <w:lang w:eastAsia="zh"/>
          <w:woUserID w:val="1"/>
        </w:rPr>
        <w:t xml:space="preserve"> </w:t>
      </w:r>
      <w:r>
        <w:rPr>
          <w:rFonts w:hint="eastAsia" w:ascii="仿宋" w:hAnsi="仿宋" w:eastAsia="仿宋" w:cs="仿宋"/>
          <w:b w:val="0"/>
          <w:color w:val="auto"/>
          <w:sz w:val="21"/>
        </w:rPr>
        <w:t>签退结束：使用完毕后，点击签退按钮完成签退；</w:t>
      </w:r>
    </w:p>
    <w:p w14:paraId="3C0A789C">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lang w:eastAsia="zh"/>
          <w:woUserID w:val="2"/>
        </w:rPr>
        <w:t>⑧</w:t>
      </w:r>
      <w:r>
        <w:rPr>
          <w:rFonts w:hint="eastAsia" w:ascii="仿宋" w:hAnsi="仿宋" w:eastAsia="仿宋" w:cs="仿宋"/>
          <w:b w:val="0"/>
          <w:color w:val="auto"/>
          <w:sz w:val="21"/>
          <w:lang w:eastAsia="zh"/>
          <w:woUserID w:val="1"/>
        </w:rPr>
        <w:t xml:space="preserve"> </w:t>
      </w:r>
      <w:r>
        <w:rPr>
          <w:rFonts w:hint="eastAsia" w:ascii="仿宋" w:hAnsi="仿宋" w:eastAsia="仿宋" w:cs="仿宋"/>
          <w:b w:val="0"/>
          <w:color w:val="auto"/>
          <w:sz w:val="21"/>
        </w:rPr>
        <w:t>查看学习时长：在个人中心查看日、周、月、年学习时长统计；</w:t>
      </w:r>
    </w:p>
    <w:p w14:paraId="670E7AD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lang w:eastAsia="zh"/>
          <w:woUserID w:val="2"/>
        </w:rPr>
        <w:t>⑨</w:t>
      </w:r>
      <w:r>
        <w:rPr>
          <w:rFonts w:hint="eastAsia" w:ascii="仿宋" w:hAnsi="仿宋" w:eastAsia="仿宋" w:cs="仿宋"/>
          <w:b w:val="0"/>
          <w:color w:val="auto"/>
          <w:sz w:val="21"/>
          <w:lang w:eastAsia="zh"/>
          <w:woUserID w:val="1"/>
        </w:rPr>
        <w:t xml:space="preserve"> </w:t>
      </w:r>
      <w:r>
        <w:rPr>
          <w:rFonts w:hint="eastAsia" w:ascii="仿宋" w:hAnsi="仿宋" w:eastAsia="仿宋" w:cs="仿宋"/>
          <w:b w:val="0"/>
          <w:color w:val="auto"/>
          <w:sz w:val="21"/>
        </w:rPr>
        <w:t>查看记录：在个人中心查看预约记录、信用积分等信息。</w:t>
      </w:r>
    </w:p>
    <w:p w14:paraId="3903B859">
      <w:pPr>
        <w:spacing w:line="240" w:lineRule="auto"/>
        <w:ind w:firstLine="283" w:firstLineChars="0"/>
        <w:outlineLvl w:val="2"/>
        <w:rPr>
          <w:rFonts w:hint="eastAsia" w:ascii="仿宋" w:hAnsi="仿宋" w:eastAsia="仿宋" w:cs="仿宋"/>
          <w:b w:val="0"/>
          <w:color w:val="auto"/>
          <w:sz w:val="21"/>
        </w:rPr>
      </w:pPr>
      <w:bookmarkStart w:id="31" w:name="_Toc17318"/>
      <w:r>
        <w:rPr>
          <w:rFonts w:hint="eastAsia" w:ascii="仿宋" w:hAnsi="仿宋" w:eastAsia="仿宋" w:cs="仿宋"/>
          <w:b w:val="0"/>
          <w:color w:val="auto"/>
          <w:sz w:val="21"/>
        </w:rPr>
        <w:t>（2）管理员用户流程</w:t>
      </w:r>
      <w:bookmarkEnd w:id="31"/>
    </w:p>
    <w:p w14:paraId="04B534B1">
      <w:pPr>
        <w:spacing w:line="240" w:lineRule="auto"/>
        <w:ind w:firstLine="283"/>
        <w:outlineLvl w:val="3"/>
        <w:rPr>
          <w:rFonts w:hint="eastAsia" w:ascii="仿宋" w:hAnsi="仿宋" w:eastAsia="仿宋" w:cs="仿宋"/>
          <w:b w:val="0"/>
          <w:color w:val="auto"/>
          <w:sz w:val="21"/>
        </w:rPr>
      </w:pPr>
      <w:r>
        <w:rPr>
          <w:rFonts w:hint="eastAsia" w:ascii="仿宋" w:hAnsi="仿宋" w:eastAsia="仿宋" w:cs="仿宋"/>
          <w:b w:val="0"/>
          <w:color w:val="auto"/>
          <w:sz w:val="21"/>
        </w:rPr>
        <w:t>① 登录系统：管理员使用管理员账号登录系统后台；</w:t>
      </w:r>
    </w:p>
    <w:p w14:paraId="20A6CEAB">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② 自习室管理：添加、编辑、删除自习室信息</w:t>
      </w:r>
      <w:r>
        <w:rPr>
          <w:rFonts w:hint="eastAsia" w:ascii="仿宋" w:hAnsi="仿宋" w:eastAsia="仿宋" w:cs="仿宋"/>
          <w:sz w:val="21"/>
          <w:szCs w:val="21"/>
          <w:lang w:eastAsia="zh"/>
          <w:woUserID w:val="1"/>
        </w:rPr>
        <w:t>（添加、删除自习室功能仅超级管理员拥有）</w:t>
      </w:r>
      <w:r>
        <w:rPr>
          <w:rFonts w:hint="eastAsia" w:ascii="仿宋" w:hAnsi="仿宋" w:eastAsia="仿宋" w:cs="仿宋"/>
          <w:b w:val="0"/>
          <w:color w:val="auto"/>
          <w:sz w:val="21"/>
        </w:rPr>
        <w:t>，设置开放时间等；</w:t>
      </w:r>
    </w:p>
    <w:p w14:paraId="1C58FD2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③ 座位管理：管理座位布局，设置座位属性（是否有电源、是否靠窗等）；</w:t>
      </w:r>
    </w:p>
    <w:p w14:paraId="00EA3290">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④ 用户管理：查看用户信息，处理违规用户，管理黑名单；</w:t>
      </w:r>
    </w:p>
    <w:p w14:paraId="0AC61935">
      <w:pPr>
        <w:spacing w:line="240" w:lineRule="auto"/>
        <w:ind w:firstLine="283"/>
        <w:rPr>
          <w:woUserID w:val="2"/>
        </w:rPr>
      </w:pPr>
      <w:r>
        <w:rPr>
          <w:rFonts w:hint="eastAsia" w:ascii="仿宋" w:hAnsi="仿宋" w:eastAsia="仿宋" w:cs="仿宋"/>
          <w:b w:val="0"/>
          <w:color w:val="auto"/>
          <w:sz w:val="21"/>
        </w:rPr>
        <w:t>⑤ 预约管理：查看所有预约记录，处理异常情况；</w:t>
      </w:r>
    </w:p>
    <w:p w14:paraId="5304CCFB">
      <w:pPr>
        <w:spacing w:line="240" w:lineRule="auto"/>
        <w:ind w:firstLine="283"/>
        <w:rPr>
          <w:rFonts w:hint="eastAsia" w:eastAsia="仿宋"/>
          <w:lang w:eastAsia="zh"/>
          <w:woUserID w:val="2"/>
        </w:rPr>
      </w:pPr>
      <w:r>
        <w:rPr>
          <w:rFonts w:hint="eastAsia" w:ascii="仿宋" w:hAnsi="仿宋" w:eastAsia="仿宋" w:cs="仿宋"/>
          <w:b w:val="0"/>
          <w:color w:val="auto"/>
          <w:sz w:val="21"/>
          <w:woUserID w:val="2"/>
        </w:rPr>
        <w:t>⑥</w:t>
      </w:r>
      <w:r>
        <w:rPr>
          <w:rFonts w:hint="eastAsia" w:ascii="仿宋" w:hAnsi="仿宋" w:eastAsia="仿宋" w:cs="仿宋"/>
          <w:b w:val="0"/>
          <w:color w:val="auto"/>
          <w:sz w:val="21"/>
          <w:lang w:eastAsia="zh"/>
          <w:woUserID w:val="2"/>
        </w:rPr>
        <w:t xml:space="preserve"> 签到管理：用于查看用户签到情况</w:t>
      </w:r>
    </w:p>
    <w:p w14:paraId="763FE67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woUserID w:val="2"/>
        </w:rPr>
        <w:t>⑦</w:t>
      </w:r>
      <w:r>
        <w:rPr>
          <w:rFonts w:hint="eastAsia" w:ascii="仿宋" w:hAnsi="仿宋" w:eastAsia="仿宋" w:cs="仿宋"/>
          <w:b w:val="0"/>
          <w:color w:val="auto"/>
          <w:sz w:val="21"/>
          <w:lang w:eastAsia="zh"/>
          <w:woUserID w:val="2"/>
        </w:rPr>
        <w:t xml:space="preserve"> </w:t>
      </w:r>
      <w:r>
        <w:rPr>
          <w:rFonts w:hint="eastAsia" w:ascii="仿宋" w:hAnsi="仿宋" w:eastAsia="仿宋" w:cs="仿宋"/>
          <w:b w:val="0"/>
          <w:color w:val="auto"/>
          <w:sz w:val="21"/>
        </w:rPr>
        <w:t>公告管理：发布系统公告，通知学生相关事项；</w:t>
      </w:r>
    </w:p>
    <w:p w14:paraId="068020ED">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2"/>
        </w:rPr>
        <w:t>⑧</w:t>
      </w:r>
      <w:r>
        <w:rPr>
          <w:rFonts w:hint="eastAsia" w:ascii="仿宋" w:hAnsi="仿宋" w:eastAsia="仿宋" w:cs="仿宋"/>
          <w:b w:val="0"/>
          <w:color w:val="auto"/>
          <w:sz w:val="21"/>
        </w:rPr>
        <w:t xml:space="preserve"> 统计分析：查看座位使用率、预约统计等报表，为决策提供依据</w:t>
      </w:r>
      <w:r>
        <w:rPr>
          <w:rFonts w:hint="eastAsia" w:ascii="仿宋" w:hAnsi="仿宋" w:eastAsia="仿宋" w:cs="仿宋"/>
          <w:b w:val="0"/>
          <w:color w:val="auto"/>
          <w:sz w:val="21"/>
          <w:lang w:eastAsia="zh"/>
          <w:woUserID w:val="1"/>
        </w:rPr>
        <w:t>；</w:t>
      </w:r>
    </w:p>
    <w:p w14:paraId="574DD874">
      <w:pPr>
        <w:spacing w:line="240" w:lineRule="auto"/>
        <w:ind w:firstLine="283"/>
        <w:outlineLvl w:val="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⑨</w:t>
      </w:r>
      <w:r>
        <w:rPr>
          <w:rFonts w:hint="eastAsia" w:ascii="仿宋" w:hAnsi="仿宋" w:eastAsia="仿宋" w:cs="仿宋"/>
          <w:b w:val="0"/>
          <w:color w:val="auto"/>
          <w:sz w:val="21"/>
          <w:lang w:eastAsia="zh"/>
          <w:woUserID w:val="1"/>
        </w:rPr>
        <w:t xml:space="preserve"> 问题反馈处理：</w:t>
      </w:r>
      <w:r>
        <w:rPr>
          <w:rFonts w:hint="eastAsia" w:ascii="仿宋" w:hAnsi="仿宋" w:eastAsia="仿宋" w:cs="仿宋"/>
          <w:b w:val="0"/>
          <w:color w:val="auto"/>
          <w:sz w:val="21"/>
          <w:lang w:eastAsia="zh"/>
          <w:woUserID w:val="2"/>
        </w:rPr>
        <w:t>收到学生的反馈，查看问题以便解决改善；</w:t>
      </w:r>
    </w:p>
    <w:p w14:paraId="43F90E96">
      <w:pPr>
        <w:spacing w:line="360" w:lineRule="auto"/>
        <w:ind w:firstLine="283"/>
        <w:rPr>
          <w:rFonts w:hint="eastAsia" w:ascii="仿宋" w:hAnsi="仿宋" w:eastAsia="仿宋" w:cs="仿宋"/>
          <w:b w:val="0"/>
          <w:color w:val="auto"/>
          <w:sz w:val="21"/>
        </w:rPr>
      </w:pPr>
    </w:p>
    <w:p w14:paraId="1B97ADFF">
      <w:pPr>
        <w:pStyle w:val="4"/>
        <w:spacing w:line="240" w:lineRule="auto"/>
        <w:jc w:val="left"/>
        <w:rPr>
          <w:rFonts w:hint="eastAsia" w:ascii="仿宋" w:hAnsi="仿宋" w:eastAsia="仿宋" w:cs="仿宋"/>
          <w:color w:val="auto"/>
        </w:rPr>
      </w:pPr>
      <w:bookmarkStart w:id="32" w:name="_Toc29154"/>
      <w:bookmarkStart w:id="33" w:name="_Toc8448"/>
      <w:r>
        <w:rPr>
          <w:rFonts w:hint="eastAsia" w:ascii="仿宋" w:hAnsi="仿宋" w:eastAsia="仿宋" w:cs="仿宋"/>
          <w:b/>
          <w:color w:val="auto"/>
          <w:sz w:val="28"/>
        </w:rPr>
        <w:t>2.4 需求分析</w:t>
      </w:r>
      <w:bookmarkEnd w:id="32"/>
      <w:bookmarkEnd w:id="33"/>
    </w:p>
    <w:p w14:paraId="45CA392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本节详细描述系统的各项功能需求，包括功能描述、业务建模、用例描述和用户界面。</w:t>
      </w:r>
    </w:p>
    <w:p w14:paraId="449EB923">
      <w:pPr>
        <w:pStyle w:val="5"/>
        <w:spacing w:line="240" w:lineRule="auto"/>
        <w:jc w:val="left"/>
        <w:rPr>
          <w:rFonts w:hint="eastAsia" w:ascii="仿宋" w:hAnsi="仿宋" w:eastAsia="仿宋" w:cs="仿宋"/>
          <w:color w:val="auto"/>
        </w:rPr>
      </w:pPr>
      <w:bookmarkStart w:id="34" w:name="_Toc18443"/>
      <w:bookmarkStart w:id="35" w:name="_Toc25724"/>
      <w:r>
        <w:rPr>
          <w:rFonts w:hint="eastAsia" w:ascii="仿宋" w:hAnsi="仿宋" w:eastAsia="仿宋" w:cs="仿宋"/>
          <w:b/>
          <w:color w:val="auto"/>
          <w:sz w:val="24"/>
        </w:rPr>
        <w:t>2.4.1 用户注册</w:t>
      </w:r>
      <w:bookmarkEnd w:id="34"/>
      <w:bookmarkEnd w:id="35"/>
    </w:p>
    <w:p w14:paraId="4A88E902">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2.4.1.1</w:t>
      </w:r>
      <w:r>
        <w:rPr>
          <w:rFonts w:hint="eastAsia" w:ascii="仿宋" w:hAnsi="仿宋" w:eastAsia="仿宋" w:cs="仿宋"/>
          <w:b/>
          <w:color w:val="auto"/>
          <w:sz w:val="21"/>
        </w:rPr>
        <w:t>功能描述</w:t>
      </w:r>
    </w:p>
    <w:p w14:paraId="1CAAF5DD">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rPr>
        <w:t>用户通过</w:t>
      </w:r>
      <w:r>
        <w:rPr>
          <w:rFonts w:hint="eastAsia" w:ascii="仿宋" w:hAnsi="仿宋" w:eastAsia="仿宋" w:cs="仿宋"/>
          <w:b w:val="0"/>
          <w:color w:val="auto"/>
          <w:sz w:val="21"/>
          <w:lang w:eastAsia="zh"/>
          <w:woUserID w:val="1"/>
        </w:rPr>
        <w:t>填写学生信息和身份证明材料</w:t>
      </w:r>
      <w:r>
        <w:rPr>
          <w:rFonts w:hint="eastAsia" w:ascii="仿宋" w:hAnsi="仿宋" w:eastAsia="仿宋" w:cs="仿宋"/>
          <w:b w:val="0"/>
          <w:color w:val="auto"/>
          <w:sz w:val="21"/>
        </w:rPr>
        <w:t>进行注册。</w:t>
      </w:r>
      <w:r>
        <w:rPr>
          <w:rFonts w:hint="eastAsia" w:ascii="仿宋" w:hAnsi="仿宋" w:eastAsia="仿宋" w:cs="仿宋"/>
          <w:b w:val="0"/>
          <w:color w:val="auto"/>
          <w:sz w:val="21"/>
          <w:lang w:eastAsia="zh"/>
          <w:woUserID w:val="1"/>
        </w:rPr>
        <w:t>管理员审核通过后</w:t>
      </w:r>
      <w:r>
        <w:rPr>
          <w:rFonts w:hint="eastAsia" w:ascii="仿宋" w:hAnsi="仿宋" w:eastAsia="仿宋" w:cs="仿宋"/>
          <w:b w:val="0"/>
          <w:color w:val="auto"/>
          <w:sz w:val="21"/>
        </w:rPr>
        <w:t>，系统自动创建用户账号，并初始化用户信息和信用积分。</w:t>
      </w:r>
    </w:p>
    <w:p w14:paraId="41472546">
      <w:pPr>
        <w:spacing w:line="240" w:lineRule="auto"/>
        <w:outlineLvl w:val="3"/>
        <w:rPr>
          <w:rFonts w:hint="eastAsia" w:ascii="仿宋" w:hAnsi="仿宋" w:eastAsia="仿宋" w:cs="仿宋"/>
          <w:b/>
          <w:bCs/>
          <w:color w:val="auto"/>
          <w:sz w:val="21"/>
          <w:lang w:val="en-US" w:eastAsia="zh-CN"/>
        </w:rPr>
      </w:pPr>
      <w:r>
        <w:rPr>
          <w:rFonts w:hint="eastAsia" w:ascii="仿宋" w:hAnsi="仿宋" w:eastAsia="仿宋" w:cs="仿宋"/>
          <w:b/>
          <w:bCs/>
          <w:color w:val="auto"/>
          <w:sz w:val="21"/>
          <w:lang w:val="en-US" w:eastAsia="zh-CN"/>
        </w:rPr>
        <w:t>2.4.1.2 业务建模</w:t>
      </w:r>
    </w:p>
    <w:p w14:paraId="5ABFCA7B">
      <w:pPr>
        <w:spacing w:line="240" w:lineRule="auto"/>
        <w:rPr>
          <w:rFonts w:hint="eastAsia" w:ascii="仿宋" w:hAnsi="仿宋" w:eastAsia="仿宋" w:cs="仿宋"/>
          <w:b/>
          <w:bCs/>
          <w:color w:val="auto"/>
          <w:sz w:val="21"/>
          <w:lang w:eastAsia="zh"/>
        </w:rPr>
      </w:pPr>
      <w:r>
        <w:rPr>
          <w:rFonts w:hint="eastAsia" w:ascii="仿宋" w:hAnsi="仿宋" w:eastAsia="仿宋" w:cs="仿宋"/>
          <w:b/>
          <w:bCs/>
          <w:color w:val="auto"/>
          <w:sz w:val="21"/>
          <w:lang w:eastAsia="zh"/>
        </w:rPr>
        <w:drawing>
          <wp:inline distT="0" distB="0" distL="114300" distR="114300">
            <wp:extent cx="5483225" cy="3729355"/>
            <wp:effectExtent l="0" t="0" r="317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5483225" cy="3729355"/>
                    </a:xfrm>
                    <a:prstGeom prst="rect">
                      <a:avLst/>
                    </a:prstGeom>
                  </pic:spPr>
                </pic:pic>
              </a:graphicData>
            </a:graphic>
          </wp:inline>
        </w:drawing>
      </w:r>
    </w:p>
    <w:p w14:paraId="642E9943">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B31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4BF916">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199FAD0E">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7169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9F2D32">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4B57513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-Register</w:t>
            </w:r>
          </w:p>
        </w:tc>
      </w:tr>
      <w:tr w14:paraId="023E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B7748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3F67162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用户注册</w:t>
            </w:r>
          </w:p>
        </w:tc>
      </w:tr>
      <w:tr w14:paraId="0D71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50D4EA">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4F2E9F45">
            <w:pPr>
              <w:spacing w:after="0" w:line="240" w:lineRule="auto"/>
              <w:rPr>
                <w:rFonts w:hint="eastAsia" w:ascii="仿宋" w:hAnsi="仿宋" w:eastAsia="仿宋" w:cs="仿宋"/>
                <w:color w:val="auto"/>
                <w:lang w:eastAsia="zh"/>
                <w:woUserID w:val="1"/>
              </w:rPr>
            </w:pPr>
            <w:r>
              <w:rPr>
                <w:rFonts w:hint="eastAsia" w:ascii="仿宋" w:hAnsi="仿宋" w:eastAsia="仿宋" w:cs="仿宋"/>
                <w:color w:val="auto"/>
                <w:lang w:eastAsia="zh"/>
                <w:woUserID w:val="1"/>
              </w:rPr>
              <w:t>本校本科生、研究生用户</w:t>
            </w:r>
          </w:p>
        </w:tc>
      </w:tr>
      <w:tr w14:paraId="1DEB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952C71">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05C5D2CD">
            <w:pPr>
              <w:spacing w:after="0" w:line="240" w:lineRule="auto"/>
              <w:rPr>
                <w:rFonts w:hint="default" w:ascii="仿宋" w:hAnsi="仿宋" w:eastAsia="仿宋" w:cs="仿宋"/>
                <w:color w:val="auto"/>
                <w:lang w:val="en-US" w:eastAsia="zh-CN"/>
              </w:rPr>
            </w:pPr>
            <w:r>
              <w:rPr>
                <w:rFonts w:hint="eastAsia" w:ascii="仿宋" w:hAnsi="仿宋" w:eastAsia="仿宋" w:cs="仿宋"/>
                <w:b w:val="0"/>
                <w:color w:val="auto"/>
                <w:sz w:val="21"/>
              </w:rPr>
              <w:t>学号未注册</w:t>
            </w:r>
          </w:p>
        </w:tc>
      </w:tr>
      <w:tr w14:paraId="4A05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4F43F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4F5ED92B">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用户成功登录系统，可以访问各项功能</w:t>
            </w:r>
          </w:p>
        </w:tc>
      </w:tr>
      <w:tr w14:paraId="259D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9B00EA">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4E2C7569">
            <w:pPr>
              <w:numPr>
                <w:ilvl w:val="0"/>
                <w:numId w:val="8"/>
              </w:numPr>
              <w:spacing w:after="0" w:line="240" w:lineRule="auto"/>
              <w:rPr>
                <w:rFonts w:hint="eastAsia" w:ascii="仿宋" w:hAnsi="仿宋" w:eastAsia="仿宋" w:cs="仿宋"/>
                <w:b w:val="0"/>
                <w:color w:val="auto"/>
                <w:sz w:val="21"/>
                <w:lang w:eastAsia="zh"/>
                <w:woUserID w:val="1"/>
              </w:rPr>
            </w:pPr>
            <w:r>
              <w:rPr>
                <w:rFonts w:hint="eastAsia" w:ascii="仿宋" w:hAnsi="仿宋" w:eastAsia="仿宋" w:cs="仿宋"/>
                <w:b w:val="0"/>
                <w:color w:val="auto"/>
                <w:sz w:val="21"/>
              </w:rPr>
              <w:t>用户访问系统首页</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w:t>
            </w:r>
            <w:r>
              <w:rPr>
                <w:rFonts w:hint="eastAsia" w:ascii="仿宋" w:hAnsi="仿宋" w:eastAsia="仿宋" w:cs="仿宋"/>
                <w:b w:val="0"/>
                <w:color w:val="auto"/>
                <w:sz w:val="21"/>
                <w:lang w:eastAsia="zh"/>
                <w:woUserID w:val="1"/>
              </w:rPr>
              <w:t>“</w:t>
            </w:r>
            <w:r>
              <w:rPr>
                <w:rFonts w:hint="default" w:ascii="仿宋" w:hAnsi="仿宋" w:eastAsia="仿宋" w:cs="仿宋"/>
                <w:b w:val="0"/>
                <w:color w:val="auto"/>
                <w:sz w:val="21"/>
                <w:lang w:eastAsia="zh"/>
                <w:woUserID w:val="1"/>
              </w:rPr>
              <w:t>注册账号</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br w:type="textWrapping"/>
            </w:r>
            <w:r>
              <w:rPr>
                <w:rFonts w:hint="eastAsia" w:ascii="仿宋" w:hAnsi="仿宋" w:eastAsia="仿宋" w:cs="仿宋"/>
                <w:b w:val="0"/>
                <w:color w:val="auto"/>
                <w:sz w:val="21"/>
                <w:lang w:val="en-US" w:eastAsia="zh-CN"/>
              </w:rPr>
              <w:t>3</w:t>
            </w:r>
            <w:r>
              <w:rPr>
                <w:rFonts w:hint="eastAsia" w:ascii="仿宋" w:hAnsi="仿宋" w:eastAsia="仿宋" w:cs="仿宋"/>
                <w:b w:val="0"/>
                <w:color w:val="auto"/>
                <w:sz w:val="21"/>
              </w:rPr>
              <w:t xml:space="preserve">. </w:t>
            </w:r>
            <w:r>
              <w:rPr>
                <w:rFonts w:hint="eastAsia" w:ascii="仿宋" w:hAnsi="仿宋" w:eastAsia="仿宋" w:cs="仿宋"/>
                <w:b w:val="0"/>
                <w:color w:val="auto"/>
                <w:sz w:val="21"/>
                <w:lang w:eastAsia="zh"/>
                <w:woUserID w:val="1"/>
              </w:rPr>
              <w:t>填写相关信息、上传身份证明材料并提交</w:t>
            </w:r>
          </w:p>
          <w:p w14:paraId="7469B384">
            <w:pPr>
              <w:numPr>
                <w:ilvl w:val="0"/>
                <w:numId w:val="9"/>
              </w:numPr>
              <w:spacing w:after="0" w:line="240" w:lineRule="auto"/>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管理员审核信息</w:t>
            </w:r>
          </w:p>
          <w:p w14:paraId="5DC0731C">
            <w:pPr>
              <w:numPr>
                <w:ilvl w:val="0"/>
                <w:numId w:val="9"/>
              </w:numPr>
              <w:spacing w:after="0" w:line="240" w:lineRule="auto"/>
              <w:ind w:left="0" w:leftChars="0" w:firstLine="0" w:firstLineChars="0"/>
              <w:rPr>
                <w:rFonts w:hint="eastAsia" w:ascii="仿宋" w:hAnsi="仿宋" w:eastAsia="仿宋" w:cs="仿宋"/>
                <w:b w:val="0"/>
                <w:color w:val="auto"/>
                <w:sz w:val="21"/>
                <w:woUserID w:val="1"/>
              </w:rPr>
            </w:pPr>
            <w:r>
              <w:rPr>
                <w:rFonts w:hint="eastAsia" w:ascii="仿宋" w:hAnsi="仿宋" w:eastAsia="仿宋" w:cs="仿宋"/>
                <w:b w:val="0"/>
                <w:color w:val="auto"/>
                <w:sz w:val="21"/>
                <w:lang w:eastAsia="zh"/>
                <w:woUserID w:val="1"/>
              </w:rPr>
              <w:t>审核通过</w:t>
            </w:r>
            <w:r>
              <w:rPr>
                <w:rFonts w:hint="eastAsia" w:ascii="仿宋" w:hAnsi="仿宋" w:eastAsia="仿宋" w:cs="仿宋"/>
                <w:b w:val="0"/>
                <w:color w:val="auto"/>
                <w:sz w:val="21"/>
              </w:rPr>
              <w:t>，</w:t>
            </w:r>
            <w:r>
              <w:rPr>
                <w:rFonts w:hint="eastAsia" w:ascii="仿宋" w:hAnsi="仿宋" w:eastAsia="仿宋" w:cs="仿宋"/>
                <w:b w:val="0"/>
                <w:color w:val="auto"/>
                <w:sz w:val="21"/>
                <w:woUserID w:val="1"/>
              </w:rPr>
              <w:t>系统创建用户账号</w:t>
            </w:r>
          </w:p>
          <w:p w14:paraId="099D2FEC">
            <w:pPr>
              <w:numPr>
                <w:ilvl w:val="0"/>
                <w:numId w:val="9"/>
              </w:numPr>
              <w:spacing w:after="0" w:line="240" w:lineRule="auto"/>
              <w:ind w:left="0" w:leftChars="0" w:firstLine="0" w:firstLineChars="0"/>
              <w:rPr>
                <w:rFonts w:hint="eastAsia" w:ascii="仿宋" w:hAnsi="仿宋" w:eastAsia="仿宋" w:cs="仿宋"/>
                <w:color w:val="auto"/>
              </w:rPr>
            </w:pPr>
            <w:r>
              <w:rPr>
                <w:rFonts w:hint="eastAsia" w:ascii="仿宋" w:hAnsi="仿宋" w:eastAsia="仿宋" w:cs="仿宋"/>
                <w:b w:val="0"/>
                <w:color w:val="auto"/>
                <w:sz w:val="21"/>
              </w:rPr>
              <w:t>返回系统</w:t>
            </w:r>
            <w:r>
              <w:rPr>
                <w:rFonts w:hint="eastAsia" w:ascii="仿宋" w:hAnsi="仿宋" w:eastAsia="仿宋" w:cs="仿宋"/>
                <w:b w:val="0"/>
                <w:color w:val="auto"/>
                <w:sz w:val="21"/>
                <w:lang w:eastAsia="zh"/>
                <w:woUserID w:val="1"/>
              </w:rPr>
              <w:t>登录界面</w:t>
            </w:r>
            <w:r>
              <w:rPr>
                <w:rFonts w:hint="eastAsia" w:ascii="仿宋" w:hAnsi="仿宋" w:eastAsia="仿宋" w:cs="仿宋"/>
                <w:b w:val="0"/>
                <w:color w:val="auto"/>
                <w:sz w:val="21"/>
              </w:rPr>
              <w:t xml:space="preserve"> </w:t>
            </w:r>
          </w:p>
        </w:tc>
      </w:tr>
      <w:tr w14:paraId="7F9F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70FFF3">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4A15EA07">
            <w:pPr>
              <w:spacing w:after="0" w:line="240" w:lineRule="auto"/>
              <w:rPr>
                <w:rFonts w:hint="eastAsia" w:ascii="仿宋" w:hAnsi="仿宋" w:eastAsia="仿宋" w:cs="仿宋"/>
                <w:color w:val="auto"/>
              </w:rPr>
            </w:pPr>
            <w:r>
              <w:rPr>
                <w:rFonts w:hint="eastAsia" w:ascii="仿宋" w:hAnsi="仿宋" w:eastAsia="仿宋" w:cs="仿宋"/>
                <w:b w:val="0"/>
                <w:color w:val="auto"/>
                <w:sz w:val="21"/>
              </w:rPr>
              <w:t>认证失败：提示用户名或密码错误</w:t>
            </w:r>
          </w:p>
        </w:tc>
      </w:tr>
      <w:tr w14:paraId="7A4D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7156FB">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6414439F">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21"/>
                <w:lang w:eastAsia="zh"/>
                <w:woUserID w:val="1"/>
              </w:rPr>
              <w:t>填写相关信息提交审核</w:t>
            </w:r>
            <w:r>
              <w:rPr>
                <w:rFonts w:hint="eastAsia" w:ascii="仿宋" w:hAnsi="仿宋" w:eastAsia="仿宋" w:cs="仿宋"/>
                <w:b w:val="0"/>
                <w:color w:val="auto"/>
                <w:sz w:val="21"/>
              </w:rPr>
              <w:t>，</w:t>
            </w:r>
            <w:r>
              <w:rPr>
                <w:rFonts w:hint="eastAsia" w:ascii="仿宋" w:hAnsi="仿宋" w:eastAsia="仿宋" w:cs="仿宋"/>
                <w:b w:val="0"/>
                <w:color w:val="auto"/>
                <w:sz w:val="21"/>
                <w:lang w:eastAsia="zh"/>
                <w:woUserID w:val="1"/>
              </w:rPr>
              <w:t>审核通过后用户拥有权限访问系统，</w:t>
            </w:r>
            <w:r>
              <w:rPr>
                <w:rFonts w:hint="eastAsia" w:ascii="仿宋" w:hAnsi="仿宋" w:eastAsia="仿宋" w:cs="仿宋"/>
                <w:b w:val="0"/>
                <w:color w:val="auto"/>
                <w:sz w:val="21"/>
              </w:rPr>
              <w:t>初始信用积分为300分</w:t>
            </w:r>
          </w:p>
        </w:tc>
      </w:tr>
    </w:tbl>
    <w:p w14:paraId="58F0843D">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2.4.1.4</w:t>
      </w:r>
      <w:r>
        <w:rPr>
          <w:rFonts w:hint="eastAsia" w:ascii="仿宋" w:hAnsi="仿宋" w:eastAsia="仿宋" w:cs="仿宋"/>
          <w:b/>
          <w:color w:val="auto"/>
          <w:sz w:val="21"/>
        </w:rPr>
        <w:t>用户界面</w:t>
      </w:r>
    </w:p>
    <w:p w14:paraId="2C3C834D">
      <w:pPr>
        <w:spacing w:line="360" w:lineRule="auto"/>
        <w:ind w:firstLine="283"/>
        <w:rPr>
          <w:rFonts w:hint="eastAsia" w:ascii="仿宋" w:hAnsi="仿宋" w:eastAsia="仿宋" w:cs="仿宋"/>
          <w:b w:val="0"/>
          <w:color w:val="auto"/>
          <w:sz w:val="21"/>
          <w:lang w:val="en-US" w:eastAsia="zh"/>
          <w:woUserID w:val="2"/>
        </w:rPr>
      </w:pPr>
      <w:r>
        <w:rPr>
          <w:rFonts w:hint="eastAsia" w:ascii="仿宋" w:hAnsi="仿宋" w:eastAsia="仿宋" w:cs="仿宋"/>
          <w:b w:val="0"/>
          <w:color w:val="auto"/>
          <w:sz w:val="21"/>
          <w:lang w:eastAsia="zh"/>
          <w:woUserID w:val="1"/>
        </w:rPr>
        <w:t>访问系统登录页，</w:t>
      </w:r>
      <w:r>
        <w:rPr>
          <w:rFonts w:hint="eastAsia" w:ascii="仿宋" w:hAnsi="仿宋" w:eastAsia="仿宋" w:cs="仿宋"/>
          <w:b w:val="0"/>
          <w:color w:val="auto"/>
          <w:sz w:val="21"/>
        </w:rPr>
        <w:t>页面包含系统Logo、登录按钮、</w:t>
      </w:r>
      <w:r>
        <w:rPr>
          <w:rFonts w:hint="eastAsia" w:ascii="仿宋" w:hAnsi="仿宋" w:eastAsia="仿宋" w:cs="仿宋"/>
          <w:b w:val="0"/>
          <w:color w:val="auto"/>
          <w:sz w:val="21"/>
          <w:lang w:eastAsia="zh"/>
          <w:woUserID w:val="1"/>
        </w:rPr>
        <w:t>注册按钮和</w:t>
      </w:r>
      <w:r>
        <w:rPr>
          <w:rFonts w:hint="eastAsia" w:ascii="仿宋" w:hAnsi="仿宋" w:eastAsia="仿宋" w:cs="仿宋"/>
          <w:b w:val="0"/>
          <w:color w:val="auto"/>
          <w:sz w:val="21"/>
        </w:rPr>
        <w:t>使用说明链接。点击</w:t>
      </w:r>
      <w:r>
        <w:rPr>
          <w:rFonts w:hint="eastAsia" w:ascii="仿宋" w:hAnsi="仿宋" w:eastAsia="仿宋" w:cs="仿宋"/>
          <w:b w:val="0"/>
          <w:color w:val="auto"/>
          <w:sz w:val="21"/>
          <w:lang w:eastAsia="zh"/>
          <w:woUserID w:val="1"/>
        </w:rPr>
        <w:t>“</w:t>
      </w:r>
      <w:r>
        <w:rPr>
          <w:rFonts w:hint="default" w:ascii="仿宋" w:hAnsi="仿宋" w:eastAsia="仿宋" w:cs="仿宋"/>
          <w:b w:val="0"/>
          <w:color w:val="auto"/>
          <w:sz w:val="21"/>
          <w:lang w:eastAsia="zh"/>
          <w:woUserID w:val="1"/>
        </w:rPr>
        <w:t>注册账号</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t>按钮后跳转至</w:t>
      </w:r>
      <w:r>
        <w:rPr>
          <w:rFonts w:hint="eastAsia" w:ascii="仿宋" w:hAnsi="仿宋" w:eastAsia="仿宋" w:cs="仿宋"/>
          <w:b w:val="0"/>
          <w:color w:val="auto"/>
          <w:sz w:val="21"/>
          <w:lang w:val="en-US" w:eastAsia="zh-CN"/>
        </w:rPr>
        <w:t>用户</w:t>
      </w:r>
      <w:r>
        <w:rPr>
          <w:rFonts w:hint="eastAsia" w:ascii="仿宋" w:hAnsi="仿宋" w:eastAsia="仿宋" w:cs="仿宋"/>
          <w:b w:val="0"/>
          <w:color w:val="auto"/>
          <w:sz w:val="21"/>
          <w:lang w:val="en-US" w:eastAsia="zh"/>
          <w:woUserID w:val="1"/>
        </w:rPr>
        <w:t>信息</w:t>
      </w:r>
      <w:r>
        <w:rPr>
          <w:rFonts w:hint="eastAsia" w:ascii="仿宋" w:hAnsi="仿宋" w:eastAsia="仿宋" w:cs="仿宋"/>
          <w:b w:val="0"/>
          <w:color w:val="auto"/>
          <w:sz w:val="21"/>
          <w:lang w:val="en-US" w:eastAsia="zh-CN"/>
        </w:rPr>
        <w:t>输入</w:t>
      </w:r>
      <w:r>
        <w:rPr>
          <w:rFonts w:hint="eastAsia" w:ascii="仿宋" w:hAnsi="仿宋" w:eastAsia="仿宋" w:cs="仿宋"/>
          <w:b w:val="0"/>
          <w:color w:val="auto"/>
          <w:sz w:val="21"/>
          <w:lang w:val="en-US" w:eastAsia="zh"/>
          <w:woUserID w:val="1"/>
        </w:rPr>
        <w:t>和材料上传</w:t>
      </w:r>
      <w:r>
        <w:rPr>
          <w:rFonts w:hint="eastAsia" w:ascii="仿宋" w:hAnsi="仿宋" w:eastAsia="仿宋" w:cs="仿宋"/>
          <w:b w:val="0"/>
          <w:color w:val="auto"/>
          <w:sz w:val="21"/>
          <w:lang w:val="en-US" w:eastAsia="zh-CN"/>
        </w:rPr>
        <w:t>界面</w:t>
      </w:r>
      <w:r>
        <w:rPr>
          <w:rFonts w:hint="eastAsia" w:ascii="仿宋" w:hAnsi="仿宋" w:eastAsia="仿宋" w:cs="仿宋"/>
          <w:b w:val="0"/>
          <w:color w:val="auto"/>
          <w:sz w:val="21"/>
          <w:lang w:val="en-US" w:eastAsia="zh"/>
          <w:woUserID w:val="1"/>
        </w:rPr>
        <w:t>。提交注册信息后，跳转回系统登录页等待审核员资料审查通过</w:t>
      </w:r>
      <w:r>
        <w:rPr>
          <w:rFonts w:hint="eastAsia" w:ascii="仿宋" w:hAnsi="仿宋" w:eastAsia="仿宋" w:cs="仿宋"/>
          <w:b w:val="0"/>
          <w:color w:val="auto"/>
          <w:sz w:val="21"/>
          <w:lang w:val="en-US" w:eastAsia="zh"/>
          <w:woUserID w:val="2"/>
        </w:rPr>
        <w:t>。</w:t>
      </w:r>
    </w:p>
    <w:p w14:paraId="13AE5AD0">
      <w:pPr>
        <w:spacing w:line="360" w:lineRule="auto"/>
        <w:ind w:firstLine="283"/>
        <w:jc w:val="center"/>
        <w:rPr>
          <w:rFonts w:hint="eastAsia" w:ascii="仿宋" w:hAnsi="仿宋" w:eastAsia="仿宋" w:cs="仿宋"/>
          <w:b w:val="0"/>
          <w:color w:val="auto"/>
          <w:sz w:val="21"/>
          <w:lang w:val="en-US" w:eastAsia="zh"/>
          <w:woUserID w:val="2"/>
        </w:rPr>
      </w:pPr>
      <w:r>
        <w:rPr>
          <w:rFonts w:hint="eastAsia" w:ascii="仿宋" w:hAnsi="仿宋" w:eastAsia="仿宋" w:cs="仿宋"/>
          <w:b w:val="0"/>
          <w:color w:val="auto"/>
          <w:sz w:val="21"/>
          <w:lang w:val="en-US" w:eastAsia="zh"/>
          <w:woUserID w:val="2"/>
        </w:rPr>
        <w:drawing>
          <wp:inline distT="0" distB="0" distL="114300" distR="114300">
            <wp:extent cx="1638935" cy="3592830"/>
            <wp:effectExtent l="0" t="0" r="1841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638935" cy="3592830"/>
                    </a:xfrm>
                    <a:prstGeom prst="rect">
                      <a:avLst/>
                    </a:prstGeom>
                  </pic:spPr>
                </pic:pic>
              </a:graphicData>
            </a:graphic>
          </wp:inline>
        </w:drawing>
      </w:r>
      <w:r>
        <w:rPr>
          <w:rFonts w:hint="eastAsia" w:ascii="仿宋" w:hAnsi="仿宋" w:eastAsia="仿宋" w:cs="仿宋"/>
          <w:b w:val="0"/>
          <w:color w:val="auto"/>
          <w:sz w:val="21"/>
          <w:lang w:val="en-US" w:eastAsia="zh"/>
          <w:woUserID w:val="2"/>
        </w:rPr>
        <w:drawing>
          <wp:inline distT="0" distB="0" distL="114300" distR="114300">
            <wp:extent cx="1593215" cy="3574415"/>
            <wp:effectExtent l="0" t="0" r="6985"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1593215" cy="3574415"/>
                    </a:xfrm>
                    <a:prstGeom prst="rect">
                      <a:avLst/>
                    </a:prstGeom>
                  </pic:spPr>
                </pic:pic>
              </a:graphicData>
            </a:graphic>
          </wp:inline>
        </w:drawing>
      </w:r>
    </w:p>
    <w:p w14:paraId="0FFD18DD">
      <w:pPr>
        <w:pStyle w:val="5"/>
        <w:spacing w:line="240" w:lineRule="auto"/>
        <w:jc w:val="left"/>
        <w:rPr>
          <w:rFonts w:hint="eastAsia" w:ascii="仿宋" w:hAnsi="仿宋" w:eastAsia="仿宋" w:cs="仿宋"/>
          <w:color w:val="auto"/>
          <w:woUserID w:val="1"/>
        </w:rPr>
      </w:pPr>
      <w:bookmarkStart w:id="36" w:name="_Toc93"/>
      <w:bookmarkStart w:id="37" w:name="_Toc6281"/>
      <w:r>
        <w:rPr>
          <w:rFonts w:hint="eastAsia" w:ascii="仿宋" w:hAnsi="仿宋" w:eastAsia="仿宋" w:cs="仿宋"/>
          <w:b/>
          <w:color w:val="auto"/>
          <w:sz w:val="24"/>
          <w:woUserID w:val="1"/>
        </w:rPr>
        <w:t>2.4.</w:t>
      </w:r>
      <w:r>
        <w:rPr>
          <w:rFonts w:hint="eastAsia" w:ascii="仿宋" w:hAnsi="仿宋" w:eastAsia="仿宋" w:cs="仿宋"/>
          <w:b/>
          <w:color w:val="auto"/>
          <w:sz w:val="24"/>
          <w:lang w:eastAsia="zh"/>
          <w:woUserID w:val="1"/>
        </w:rPr>
        <w:t>2</w:t>
      </w:r>
      <w:r>
        <w:rPr>
          <w:rFonts w:hint="eastAsia" w:ascii="仿宋" w:hAnsi="仿宋" w:eastAsia="仿宋" w:cs="仿宋"/>
          <w:b/>
          <w:color w:val="auto"/>
          <w:sz w:val="24"/>
          <w:woUserID w:val="1"/>
        </w:rPr>
        <w:t xml:space="preserve"> 用户登录</w:t>
      </w:r>
      <w:bookmarkEnd w:id="36"/>
    </w:p>
    <w:p w14:paraId="76DD1C6A">
      <w:pPr>
        <w:spacing w:line="240" w:lineRule="auto"/>
        <w:outlineLvl w:val="3"/>
        <w:rPr>
          <w:rFonts w:hint="eastAsia" w:ascii="仿宋" w:hAnsi="仿宋" w:eastAsia="仿宋" w:cs="仿宋"/>
          <w:color w:val="auto"/>
          <w:woUserID w:val="1"/>
        </w:rPr>
      </w:pPr>
      <w:r>
        <w:rPr>
          <w:rFonts w:hint="eastAsia" w:ascii="仿宋" w:hAnsi="仿宋" w:eastAsia="仿宋" w:cs="仿宋"/>
          <w:b/>
          <w:color w:val="auto"/>
          <w:sz w:val="21"/>
          <w:lang w:val="en-US" w:eastAsia="zh-CN"/>
          <w:woUserID w:val="1"/>
        </w:rPr>
        <w:t>2.4.1.1</w:t>
      </w:r>
      <w:r>
        <w:rPr>
          <w:rFonts w:hint="eastAsia" w:ascii="仿宋" w:hAnsi="仿宋" w:eastAsia="仿宋" w:cs="仿宋"/>
          <w:b/>
          <w:color w:val="auto"/>
          <w:sz w:val="21"/>
          <w:woUserID w:val="1"/>
        </w:rPr>
        <w:t>功能描述</w:t>
      </w:r>
    </w:p>
    <w:p w14:paraId="79A368D9">
      <w:pPr>
        <w:spacing w:line="240" w:lineRule="auto"/>
        <w:ind w:firstLine="283"/>
        <w:rPr>
          <w:rFonts w:hint="eastAsia" w:ascii="仿宋" w:hAnsi="仿宋" w:eastAsia="仿宋" w:cs="仿宋"/>
          <w:b w:val="0"/>
          <w:color w:val="auto"/>
          <w:sz w:val="21"/>
          <w:woUserID w:val="1"/>
        </w:rPr>
      </w:pPr>
      <w:r>
        <w:rPr>
          <w:rFonts w:hint="eastAsia" w:ascii="仿宋" w:hAnsi="仿宋" w:eastAsia="仿宋" w:cs="仿宋"/>
          <w:b w:val="0"/>
          <w:color w:val="auto"/>
          <w:sz w:val="21"/>
          <w:woUserID w:val="1"/>
        </w:rPr>
        <w:t>用户通过</w:t>
      </w:r>
      <w:r>
        <w:rPr>
          <w:rFonts w:hint="eastAsia" w:ascii="仿宋" w:hAnsi="仿宋" w:eastAsia="仿宋" w:cs="仿宋"/>
          <w:b w:val="0"/>
          <w:color w:val="auto"/>
          <w:sz w:val="21"/>
          <w:lang w:val="en-US" w:eastAsia="zh-CN"/>
          <w:woUserID w:val="1"/>
        </w:rPr>
        <w:t>账号密码</w:t>
      </w:r>
      <w:r>
        <w:rPr>
          <w:rFonts w:hint="eastAsia" w:ascii="仿宋" w:hAnsi="仿宋" w:eastAsia="仿宋" w:cs="仿宋"/>
          <w:b w:val="0"/>
          <w:color w:val="auto"/>
          <w:sz w:val="21"/>
          <w:woUserID w:val="1"/>
        </w:rPr>
        <w:t>进行登录。登录成功后，用户可以访问系统的各项功能。</w:t>
      </w:r>
    </w:p>
    <w:p w14:paraId="7F5C93CA">
      <w:pPr>
        <w:spacing w:line="240" w:lineRule="auto"/>
        <w:outlineLvl w:val="3"/>
        <w:rPr>
          <w:rFonts w:hint="eastAsia" w:ascii="仿宋" w:hAnsi="仿宋" w:eastAsia="仿宋" w:cs="仿宋"/>
          <w:b/>
          <w:bCs/>
          <w:color w:val="auto"/>
          <w:sz w:val="21"/>
          <w:lang w:val="en-US" w:eastAsia="zh-CN"/>
          <w:woUserID w:val="1"/>
        </w:rPr>
      </w:pPr>
      <w:r>
        <w:rPr>
          <w:rFonts w:hint="eastAsia" w:ascii="仿宋" w:hAnsi="仿宋" w:eastAsia="仿宋" w:cs="仿宋"/>
          <w:b/>
          <w:bCs/>
          <w:color w:val="auto"/>
          <w:sz w:val="21"/>
          <w:lang w:val="en-US" w:eastAsia="zh-CN"/>
          <w:woUserID w:val="1"/>
        </w:rPr>
        <w:t>2.4.1.2 业务建模</w:t>
      </w:r>
    </w:p>
    <w:p w14:paraId="59C5AF7C">
      <w:pPr>
        <w:spacing w:line="240" w:lineRule="auto"/>
        <w:rPr>
          <w:rFonts w:hint="eastAsia" w:ascii="仿宋" w:hAnsi="仿宋" w:eastAsia="仿宋" w:cs="仿宋"/>
          <w:b/>
          <w:bCs/>
          <w:color w:val="auto"/>
          <w:sz w:val="21"/>
          <w:lang w:eastAsia="zh"/>
          <w:woUserID w:val="1"/>
        </w:rPr>
      </w:pPr>
      <w:r>
        <w:rPr>
          <w:rFonts w:hint="eastAsia" w:ascii="仿宋" w:hAnsi="仿宋" w:eastAsia="仿宋" w:cs="仿宋"/>
          <w:b/>
          <w:bCs/>
          <w:color w:val="auto"/>
          <w:sz w:val="21"/>
          <w:lang w:eastAsia="zh"/>
          <w:woUserID w:val="1"/>
        </w:rPr>
        <w:drawing>
          <wp:inline distT="0" distB="0" distL="114300" distR="114300">
            <wp:extent cx="5482590" cy="2009775"/>
            <wp:effectExtent l="0" t="0" r="381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5482590" cy="2009775"/>
                    </a:xfrm>
                    <a:prstGeom prst="rect">
                      <a:avLst/>
                    </a:prstGeom>
                  </pic:spPr>
                </pic:pic>
              </a:graphicData>
            </a:graphic>
          </wp:inline>
        </w:drawing>
      </w:r>
    </w:p>
    <w:p w14:paraId="19B5296E">
      <w:pPr>
        <w:spacing w:line="240" w:lineRule="auto"/>
        <w:outlineLvl w:val="3"/>
        <w:rPr>
          <w:rFonts w:hint="eastAsia" w:ascii="仿宋" w:hAnsi="仿宋" w:eastAsia="仿宋" w:cs="仿宋"/>
          <w:color w:val="auto"/>
          <w:woUserID w:val="1"/>
        </w:rPr>
      </w:pPr>
      <w:r>
        <w:rPr>
          <w:rFonts w:hint="eastAsia" w:ascii="仿宋" w:hAnsi="仿宋" w:eastAsia="仿宋" w:cs="仿宋"/>
          <w:b/>
          <w:color w:val="auto"/>
          <w:sz w:val="21"/>
          <w:lang w:val="en-US" w:eastAsia="zh-CN"/>
          <w:woUserID w:val="1"/>
        </w:rPr>
        <w:t>2.4.1.3</w:t>
      </w:r>
      <w:r>
        <w:rPr>
          <w:rFonts w:hint="eastAsia" w:ascii="仿宋" w:hAnsi="仿宋" w:eastAsia="仿宋" w:cs="仿宋"/>
          <w:b/>
          <w:color w:val="auto"/>
          <w:sz w:val="21"/>
          <w:woUserID w:val="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A81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9BE2CA">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21"/>
                <w:woUserID w:val="1"/>
              </w:rPr>
              <w:t>描述对象</w:t>
            </w:r>
          </w:p>
        </w:tc>
        <w:tc>
          <w:tcPr>
            <w:tcW w:w="4320" w:type="dxa"/>
          </w:tcPr>
          <w:p w14:paraId="53DF2B78">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21"/>
                <w:woUserID w:val="1"/>
              </w:rPr>
              <w:t>描述内容</w:t>
            </w:r>
          </w:p>
        </w:tc>
      </w:tr>
      <w:tr w14:paraId="0236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B0515F">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标识符</w:t>
            </w:r>
          </w:p>
        </w:tc>
        <w:tc>
          <w:tcPr>
            <w:tcW w:w="4320" w:type="dxa"/>
          </w:tcPr>
          <w:p w14:paraId="2D85AE89">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woUserID w:val="1"/>
              </w:rPr>
              <w:t>UC</w:t>
            </w:r>
            <w:r>
              <w:rPr>
                <w:rFonts w:hint="eastAsia" w:ascii="仿宋" w:hAnsi="仿宋" w:eastAsia="仿宋" w:cs="仿宋"/>
                <w:b w:val="0"/>
                <w:color w:val="auto"/>
                <w:sz w:val="21"/>
                <w:lang w:eastAsia="zh"/>
                <w:woUserID w:val="2"/>
              </w:rPr>
              <w:t>-Login</w:t>
            </w:r>
          </w:p>
        </w:tc>
      </w:tr>
      <w:tr w14:paraId="50CC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F9DAD0">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用例名称</w:t>
            </w:r>
          </w:p>
        </w:tc>
        <w:tc>
          <w:tcPr>
            <w:tcW w:w="4320" w:type="dxa"/>
          </w:tcPr>
          <w:p w14:paraId="2C0C2E77">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用户登录</w:t>
            </w:r>
          </w:p>
        </w:tc>
      </w:tr>
      <w:tr w14:paraId="2F42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5ABB2A">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参与者</w:t>
            </w:r>
          </w:p>
        </w:tc>
        <w:tc>
          <w:tcPr>
            <w:tcW w:w="4320" w:type="dxa"/>
          </w:tcPr>
          <w:p w14:paraId="612D0195">
            <w:pPr>
              <w:spacing w:after="0" w:line="240" w:lineRule="auto"/>
              <w:rPr>
                <w:rFonts w:hint="eastAsia" w:ascii="仿宋" w:hAnsi="仿宋" w:eastAsia="仿宋" w:cs="仿宋"/>
                <w:color w:val="auto"/>
                <w:lang w:eastAsia="zh"/>
                <w:woUserID w:val="1"/>
              </w:rPr>
            </w:pPr>
            <w:r>
              <w:rPr>
                <w:rFonts w:hint="eastAsia" w:ascii="仿宋" w:hAnsi="仿宋" w:eastAsia="仿宋" w:cs="仿宋"/>
                <w:color w:val="auto"/>
                <w:lang w:eastAsia="zh"/>
                <w:woUserID w:val="1"/>
              </w:rPr>
              <w:t>本校本科生、研究生用户</w:t>
            </w:r>
          </w:p>
        </w:tc>
      </w:tr>
      <w:tr w14:paraId="4354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AB8E8F">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前置条件</w:t>
            </w:r>
          </w:p>
        </w:tc>
        <w:tc>
          <w:tcPr>
            <w:tcW w:w="4320" w:type="dxa"/>
          </w:tcPr>
          <w:p w14:paraId="5FE6FEEB">
            <w:pPr>
              <w:spacing w:after="0" w:line="240" w:lineRule="auto"/>
              <w:rPr>
                <w:rFonts w:hint="eastAsia" w:ascii="仿宋" w:hAnsi="仿宋" w:eastAsia="仿宋" w:cs="仿宋"/>
                <w:color w:val="auto"/>
                <w:lang w:val="en-US" w:eastAsia="zh"/>
                <w:woUserID w:val="1"/>
              </w:rPr>
            </w:pPr>
            <w:r>
              <w:rPr>
                <w:rFonts w:hint="eastAsia" w:ascii="仿宋" w:hAnsi="仿宋" w:eastAsia="仿宋" w:cs="仿宋"/>
                <w:b w:val="0"/>
                <w:color w:val="auto"/>
                <w:sz w:val="21"/>
                <w:woUserID w:val="1"/>
              </w:rPr>
              <w:t>学号已注册</w:t>
            </w:r>
            <w:r>
              <w:rPr>
                <w:rFonts w:hint="eastAsia" w:ascii="仿宋" w:hAnsi="仿宋" w:eastAsia="仿宋" w:cs="仿宋"/>
                <w:b w:val="0"/>
                <w:color w:val="auto"/>
                <w:sz w:val="21"/>
                <w:lang w:eastAsia="zh"/>
                <w:woUserID w:val="1"/>
              </w:rPr>
              <w:t>成功</w:t>
            </w:r>
          </w:p>
        </w:tc>
      </w:tr>
      <w:tr w14:paraId="1550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ECBD2C">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后置条件</w:t>
            </w:r>
          </w:p>
        </w:tc>
        <w:tc>
          <w:tcPr>
            <w:tcW w:w="4320" w:type="dxa"/>
          </w:tcPr>
          <w:p w14:paraId="0D1FE28F">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用户成功登录系统，可以访问各项功能</w:t>
            </w:r>
          </w:p>
        </w:tc>
      </w:tr>
      <w:tr w14:paraId="6A35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67B8B8">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基本流程</w:t>
            </w:r>
          </w:p>
        </w:tc>
        <w:tc>
          <w:tcPr>
            <w:tcW w:w="4320" w:type="dxa"/>
          </w:tcPr>
          <w:p w14:paraId="6B10E8C1">
            <w:pPr>
              <w:spacing w:after="0" w:line="240" w:lineRule="auto"/>
              <w:rPr>
                <w:rFonts w:hint="eastAsia" w:ascii="仿宋" w:hAnsi="仿宋" w:eastAsia="仿宋" w:cs="仿宋"/>
                <w:b w:val="0"/>
                <w:color w:val="auto"/>
                <w:sz w:val="21"/>
                <w:woUserID w:val="1"/>
              </w:rPr>
            </w:pPr>
            <w:r>
              <w:rPr>
                <w:rFonts w:hint="eastAsia" w:ascii="仿宋" w:hAnsi="仿宋" w:eastAsia="仿宋" w:cs="仿宋"/>
                <w:b w:val="0"/>
                <w:color w:val="auto"/>
                <w:sz w:val="21"/>
                <w:woUserID w:val="1"/>
              </w:rPr>
              <w:t>1. 用户访问系统首页</w:t>
            </w:r>
            <w:r>
              <w:rPr>
                <w:rFonts w:hint="eastAsia" w:ascii="仿宋" w:hAnsi="仿宋" w:eastAsia="仿宋" w:cs="仿宋"/>
                <w:b w:val="0"/>
                <w:color w:val="auto"/>
                <w:sz w:val="21"/>
                <w:woUserID w:val="1"/>
              </w:rPr>
              <w:br w:type="textWrapping"/>
            </w:r>
            <w:r>
              <w:rPr>
                <w:rFonts w:hint="eastAsia" w:ascii="仿宋" w:hAnsi="仿宋" w:eastAsia="仿宋" w:cs="仿宋"/>
                <w:b w:val="0"/>
                <w:color w:val="auto"/>
                <w:sz w:val="21"/>
                <w:woUserID w:val="1"/>
              </w:rPr>
              <w:t>2. 点击登录按钮</w:t>
            </w:r>
            <w:r>
              <w:rPr>
                <w:rFonts w:hint="eastAsia" w:ascii="仿宋" w:hAnsi="仿宋" w:eastAsia="仿宋" w:cs="仿宋"/>
                <w:b w:val="0"/>
                <w:color w:val="auto"/>
                <w:sz w:val="21"/>
                <w:woUserID w:val="1"/>
              </w:rPr>
              <w:br w:type="textWrapping"/>
            </w:r>
            <w:r>
              <w:rPr>
                <w:rFonts w:hint="eastAsia" w:ascii="仿宋" w:hAnsi="仿宋" w:eastAsia="仿宋" w:cs="仿宋"/>
                <w:b w:val="0"/>
                <w:color w:val="auto"/>
                <w:sz w:val="21"/>
                <w:lang w:val="en-US" w:eastAsia="zh-CN"/>
                <w:woUserID w:val="1"/>
              </w:rPr>
              <w:t>3</w:t>
            </w:r>
            <w:r>
              <w:rPr>
                <w:rFonts w:hint="eastAsia" w:ascii="仿宋" w:hAnsi="仿宋" w:eastAsia="仿宋" w:cs="仿宋"/>
                <w:b w:val="0"/>
                <w:color w:val="auto"/>
                <w:sz w:val="21"/>
                <w:woUserID w:val="1"/>
              </w:rPr>
              <w:t>. 输入学号和密码</w:t>
            </w:r>
          </w:p>
          <w:p w14:paraId="1C9F83F5">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lang w:val="en-US" w:eastAsia="zh-CN"/>
                <w:woUserID w:val="1"/>
              </w:rPr>
              <w:t>4</w:t>
            </w:r>
            <w:r>
              <w:rPr>
                <w:rFonts w:hint="eastAsia" w:ascii="仿宋" w:hAnsi="仿宋" w:eastAsia="仿宋" w:cs="仿宋"/>
                <w:b w:val="0"/>
                <w:color w:val="auto"/>
                <w:sz w:val="21"/>
                <w:woUserID w:val="1"/>
              </w:rPr>
              <w:t>. 认证成功</w:t>
            </w:r>
            <w:r>
              <w:rPr>
                <w:rFonts w:hint="eastAsia" w:ascii="仿宋" w:hAnsi="仿宋" w:eastAsia="仿宋" w:cs="仿宋"/>
                <w:b w:val="0"/>
                <w:color w:val="auto"/>
                <w:sz w:val="21"/>
                <w:woUserID w:val="1"/>
              </w:rPr>
              <w:br w:type="textWrapping"/>
            </w:r>
            <w:r>
              <w:rPr>
                <w:rFonts w:hint="eastAsia" w:ascii="仿宋" w:hAnsi="仿宋" w:eastAsia="仿宋" w:cs="仿宋"/>
                <w:b w:val="0"/>
                <w:color w:val="auto"/>
                <w:sz w:val="21"/>
                <w:lang w:eastAsia="zh"/>
                <w:woUserID w:val="1"/>
              </w:rPr>
              <w:t>5</w:t>
            </w:r>
            <w:r>
              <w:rPr>
                <w:rFonts w:hint="eastAsia" w:ascii="仿宋" w:hAnsi="仿宋" w:eastAsia="仿宋" w:cs="仿宋"/>
                <w:b w:val="0"/>
                <w:color w:val="auto"/>
                <w:sz w:val="21"/>
                <w:woUserID w:val="1"/>
              </w:rPr>
              <w:t>. 进入系统主页面</w:t>
            </w:r>
          </w:p>
        </w:tc>
      </w:tr>
      <w:tr w14:paraId="12C4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470B2F">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异常流程</w:t>
            </w:r>
          </w:p>
        </w:tc>
        <w:tc>
          <w:tcPr>
            <w:tcW w:w="4320" w:type="dxa"/>
          </w:tcPr>
          <w:p w14:paraId="1052A1FA">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21"/>
                <w:woUserID w:val="1"/>
              </w:rPr>
              <w:t>认证失败：提示用户名或密码错误</w:t>
            </w:r>
            <w:r>
              <w:rPr>
                <w:rFonts w:hint="eastAsia" w:ascii="仿宋" w:hAnsi="仿宋" w:eastAsia="仿宋" w:cs="仿宋"/>
                <w:b w:val="0"/>
                <w:color w:val="auto"/>
                <w:sz w:val="21"/>
                <w:lang w:eastAsia="zh"/>
                <w:woUserID w:val="1"/>
              </w:rPr>
              <w:t>，请重新输入</w:t>
            </w:r>
          </w:p>
        </w:tc>
      </w:tr>
      <w:tr w14:paraId="6749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E1F2D2">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21"/>
                <w:woUserID w:val="1"/>
              </w:rPr>
              <w:t>业务规则</w:t>
            </w:r>
          </w:p>
        </w:tc>
        <w:tc>
          <w:tcPr>
            <w:tcW w:w="4320" w:type="dxa"/>
          </w:tcPr>
          <w:p w14:paraId="2C0C5126">
            <w:pPr>
              <w:spacing w:after="0" w:line="240" w:lineRule="auto"/>
              <w:rPr>
                <w:rFonts w:hint="eastAsia" w:ascii="仿宋" w:hAnsi="仿宋" w:eastAsia="仿宋" w:cs="仿宋"/>
                <w:color w:val="auto"/>
                <w:lang w:eastAsia="zh"/>
                <w:woUserID w:val="1"/>
              </w:rPr>
            </w:pPr>
            <w:r>
              <w:rPr>
                <w:rFonts w:hint="eastAsia" w:ascii="仿宋" w:hAnsi="仿宋" w:eastAsia="仿宋" w:cs="仿宋"/>
                <w:color w:val="auto"/>
                <w:lang w:eastAsia="zh"/>
                <w:woUserID w:val="1"/>
              </w:rPr>
              <w:t>正确输出正确的学号密码后即可进入系统</w:t>
            </w:r>
          </w:p>
        </w:tc>
      </w:tr>
    </w:tbl>
    <w:p w14:paraId="5956BF24">
      <w:pPr>
        <w:spacing w:line="360" w:lineRule="auto"/>
        <w:outlineLvl w:val="3"/>
        <w:rPr>
          <w:rFonts w:hint="eastAsia" w:ascii="仿宋" w:hAnsi="仿宋" w:eastAsia="仿宋" w:cs="仿宋"/>
          <w:color w:val="auto"/>
          <w:woUserID w:val="1"/>
        </w:rPr>
      </w:pPr>
      <w:r>
        <w:rPr>
          <w:rFonts w:hint="eastAsia" w:ascii="仿宋" w:hAnsi="仿宋" w:eastAsia="仿宋" w:cs="仿宋"/>
          <w:b/>
          <w:color w:val="auto"/>
          <w:sz w:val="21"/>
          <w:lang w:val="en-US" w:eastAsia="zh-CN"/>
          <w:woUserID w:val="1"/>
        </w:rPr>
        <w:t>2.4.1.4</w:t>
      </w:r>
      <w:r>
        <w:rPr>
          <w:rFonts w:hint="eastAsia" w:ascii="仿宋" w:hAnsi="仿宋" w:eastAsia="仿宋" w:cs="仿宋"/>
          <w:b/>
          <w:color w:val="auto"/>
          <w:sz w:val="21"/>
          <w:woUserID w:val="1"/>
        </w:rPr>
        <w:t>用户界面</w:t>
      </w:r>
    </w:p>
    <w:p w14:paraId="4DED11C9">
      <w:pPr>
        <w:spacing w:line="360" w:lineRule="auto"/>
        <w:ind w:firstLine="283"/>
        <w:rPr>
          <w:rFonts w:hint="eastAsia" w:ascii="仿宋" w:hAnsi="仿宋" w:eastAsia="仿宋" w:cs="仿宋"/>
          <w:b w:val="0"/>
          <w:color w:val="auto"/>
          <w:sz w:val="21"/>
          <w:woUserID w:val="1"/>
        </w:rPr>
      </w:pPr>
      <w:r>
        <w:rPr>
          <w:rFonts w:hint="eastAsia" w:ascii="仿宋" w:hAnsi="仿宋" w:eastAsia="仿宋" w:cs="仿宋"/>
          <w:b w:val="0"/>
          <w:color w:val="auto"/>
          <w:sz w:val="21"/>
          <w:woUserID w:val="1"/>
        </w:rPr>
        <w:t>登录页面包含系统Logo、登录按钮、使用说明链接。点击登录按钮后跳转至</w:t>
      </w:r>
      <w:r>
        <w:rPr>
          <w:rFonts w:hint="eastAsia" w:ascii="仿宋" w:hAnsi="仿宋" w:eastAsia="仿宋" w:cs="仿宋"/>
          <w:b w:val="0"/>
          <w:color w:val="auto"/>
          <w:sz w:val="21"/>
          <w:lang w:val="en-US" w:eastAsia="zh-CN"/>
          <w:woUserID w:val="1"/>
        </w:rPr>
        <w:t>用户账号密码输入界面</w:t>
      </w:r>
      <w:r>
        <w:rPr>
          <w:rFonts w:hint="eastAsia" w:ascii="仿宋" w:hAnsi="仿宋" w:eastAsia="仿宋" w:cs="仿宋"/>
          <w:b w:val="0"/>
          <w:color w:val="auto"/>
          <w:sz w:val="21"/>
          <w:woUserID w:val="1"/>
        </w:rPr>
        <w:t>。登录成功后显示系统主页面</w:t>
      </w:r>
      <w:r>
        <w:rPr>
          <w:rFonts w:hint="eastAsia" w:ascii="仿宋" w:hAnsi="仿宋" w:eastAsia="仿宋" w:cs="仿宋"/>
          <w:b w:val="0"/>
          <w:color w:val="auto"/>
          <w:sz w:val="21"/>
          <w:lang w:eastAsia="zh-CN"/>
          <w:woUserID w:val="1"/>
        </w:rPr>
        <w:t>（</w:t>
      </w:r>
      <w:r>
        <w:rPr>
          <w:rFonts w:hint="eastAsia" w:ascii="仿宋" w:hAnsi="仿宋" w:eastAsia="仿宋" w:cs="仿宋"/>
          <w:b w:val="0"/>
          <w:color w:val="auto"/>
          <w:sz w:val="21"/>
          <w:lang w:val="en-US" w:eastAsia="zh-CN"/>
          <w:woUserID w:val="1"/>
        </w:rPr>
        <w:t>包含系统展示和介绍、使用指南、常见问题</w:t>
      </w:r>
      <w:r>
        <w:rPr>
          <w:rFonts w:hint="eastAsia" w:ascii="仿宋" w:hAnsi="仿宋" w:eastAsia="仿宋" w:cs="仿宋"/>
          <w:b w:val="0"/>
          <w:color w:val="auto"/>
          <w:sz w:val="21"/>
          <w:lang w:eastAsia="zh-CN"/>
          <w:woUserID w:val="1"/>
        </w:rPr>
        <w:t>）</w:t>
      </w:r>
      <w:r>
        <w:rPr>
          <w:rFonts w:hint="eastAsia" w:ascii="仿宋" w:hAnsi="仿宋" w:eastAsia="仿宋" w:cs="仿宋"/>
          <w:b w:val="0"/>
          <w:color w:val="auto"/>
          <w:sz w:val="21"/>
          <w:woUserID w:val="1"/>
        </w:rPr>
        <w:t>，</w:t>
      </w:r>
      <w:r>
        <w:rPr>
          <w:rFonts w:hint="eastAsia" w:ascii="仿宋" w:hAnsi="仿宋" w:eastAsia="仿宋" w:cs="仿宋"/>
          <w:b w:val="0"/>
          <w:color w:val="auto"/>
          <w:sz w:val="21"/>
          <w:lang w:eastAsia="zh"/>
          <w:woUserID w:val="1"/>
        </w:rPr>
        <w:t>公告通知，今日预约信息，推荐自习室，学习贴士，</w:t>
      </w:r>
      <w:r>
        <w:rPr>
          <w:rFonts w:hint="eastAsia" w:ascii="仿宋" w:hAnsi="仿宋" w:eastAsia="仿宋" w:cs="仿宋"/>
          <w:b w:val="0"/>
          <w:color w:val="auto"/>
          <w:sz w:val="21"/>
          <w:lang w:val="en-US" w:eastAsia="zh-CN"/>
          <w:woUserID w:val="1"/>
        </w:rPr>
        <w:t>主页面下方是</w:t>
      </w:r>
      <w:r>
        <w:rPr>
          <w:rFonts w:hint="eastAsia" w:ascii="仿宋" w:hAnsi="仿宋" w:eastAsia="仿宋" w:cs="仿宋"/>
          <w:b w:val="0"/>
          <w:color w:val="auto"/>
          <w:sz w:val="21"/>
          <w:woUserID w:val="1"/>
        </w:rPr>
        <w:t>导航菜单</w:t>
      </w:r>
      <w:r>
        <w:rPr>
          <w:rFonts w:hint="eastAsia" w:ascii="仿宋" w:hAnsi="仿宋" w:eastAsia="仿宋" w:cs="仿宋"/>
          <w:b w:val="0"/>
          <w:color w:val="auto"/>
          <w:sz w:val="21"/>
          <w:lang w:eastAsia="zh-CN"/>
          <w:woUserID w:val="1"/>
        </w:rPr>
        <w:t>（</w:t>
      </w:r>
      <w:r>
        <w:rPr>
          <w:rFonts w:hint="eastAsia" w:ascii="仿宋" w:hAnsi="仿宋" w:eastAsia="仿宋" w:cs="仿宋"/>
          <w:b w:val="0"/>
          <w:color w:val="auto"/>
          <w:sz w:val="21"/>
          <w:lang w:val="en-US" w:eastAsia="zh-CN"/>
          <w:woUserID w:val="1"/>
        </w:rPr>
        <w:t>主页、预约、签到签退、个人中心</w:t>
      </w:r>
      <w:r>
        <w:rPr>
          <w:rFonts w:hint="eastAsia" w:ascii="仿宋" w:hAnsi="仿宋" w:eastAsia="仿宋" w:cs="仿宋"/>
          <w:b w:val="0"/>
          <w:color w:val="auto"/>
          <w:sz w:val="21"/>
          <w:lang w:eastAsia="zh-CN"/>
          <w:woUserID w:val="1"/>
        </w:rPr>
        <w:t>）</w:t>
      </w:r>
      <w:r>
        <w:rPr>
          <w:rFonts w:hint="eastAsia" w:ascii="仿宋" w:hAnsi="仿宋" w:eastAsia="仿宋" w:cs="仿宋"/>
          <w:b w:val="0"/>
          <w:color w:val="auto"/>
          <w:sz w:val="21"/>
          <w:woUserID w:val="1"/>
        </w:rPr>
        <w:t>等。</w:t>
      </w:r>
    </w:p>
    <w:p w14:paraId="6E154813">
      <w:pPr>
        <w:spacing w:line="360" w:lineRule="auto"/>
        <w:ind w:firstLine="283"/>
        <w:jc w:val="center"/>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drawing>
          <wp:inline distT="0" distB="0" distL="114300" distR="114300">
            <wp:extent cx="1649095" cy="3533775"/>
            <wp:effectExtent l="0" t="0" r="825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1649095" cy="3533775"/>
                    </a:xfrm>
                    <a:prstGeom prst="rect">
                      <a:avLst/>
                    </a:prstGeom>
                  </pic:spPr>
                </pic:pic>
              </a:graphicData>
            </a:graphic>
          </wp:inline>
        </w:drawing>
      </w:r>
    </w:p>
    <w:p w14:paraId="5A2889D4">
      <w:pPr>
        <w:pStyle w:val="5"/>
        <w:jc w:val="left"/>
        <w:rPr>
          <w:rFonts w:hint="eastAsia" w:ascii="仿宋" w:hAnsi="仿宋" w:eastAsia="仿宋" w:cs="仿宋"/>
          <w:color w:val="auto"/>
        </w:rPr>
      </w:pPr>
      <w:bookmarkStart w:id="38" w:name="_Toc20207"/>
      <w:r>
        <w:rPr>
          <w:rFonts w:hint="eastAsia" w:ascii="仿宋" w:hAnsi="仿宋" w:eastAsia="仿宋" w:cs="仿宋"/>
          <w:b/>
          <w:color w:val="auto"/>
          <w:sz w:val="24"/>
        </w:rPr>
        <w:t>2.4.2 座位预约</w:t>
      </w:r>
      <w:bookmarkEnd w:id="37"/>
      <w:bookmarkEnd w:id="38"/>
    </w:p>
    <w:p w14:paraId="293D1DD9">
      <w:pPr>
        <w:spacing w:line="360" w:lineRule="auto"/>
        <w:outlineLvl w:val="3"/>
        <w:rPr>
          <w:rFonts w:hint="eastAsia" w:ascii="仿宋" w:hAnsi="仿宋" w:eastAsia="仿宋" w:cs="仿宋"/>
          <w:color w:val="auto"/>
        </w:rPr>
      </w:pPr>
      <w:r>
        <w:rPr>
          <w:rFonts w:ascii="宋体" w:hAnsi="宋体" w:eastAsia="宋体"/>
          <w:b/>
          <w:sz w:val="21"/>
        </w:rPr>
        <w:t xml:space="preserve">2.4.2.1 </w:t>
      </w:r>
      <w:r>
        <w:rPr>
          <w:rFonts w:hint="eastAsia" w:ascii="仿宋" w:hAnsi="仿宋" w:eastAsia="仿宋" w:cs="仿宋"/>
          <w:b/>
          <w:color w:val="auto"/>
          <w:sz w:val="21"/>
        </w:rPr>
        <w:t>功能描述</w:t>
      </w:r>
    </w:p>
    <w:p w14:paraId="2DEDA29C">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用户可以选择日期、时间段</w:t>
      </w:r>
      <w:r>
        <w:rPr>
          <w:rFonts w:hint="eastAsia" w:ascii="仿宋" w:hAnsi="仿宋" w:eastAsia="仿宋" w:cs="仿宋"/>
          <w:b w:val="0"/>
          <w:color w:val="auto"/>
          <w:sz w:val="21"/>
          <w:lang w:eastAsia="zh"/>
          <w:woUserID w:val="2"/>
        </w:rPr>
        <w:t>、</w:t>
      </w:r>
      <w:r>
        <w:rPr>
          <w:rFonts w:hint="eastAsia" w:ascii="仿宋" w:hAnsi="仿宋" w:eastAsia="仿宋" w:cs="仿宋"/>
          <w:b w:val="0"/>
          <w:color w:val="auto"/>
          <w:sz w:val="21"/>
        </w:rPr>
        <w:t>自习室</w:t>
      </w:r>
      <w:r>
        <w:rPr>
          <w:rFonts w:hint="eastAsia" w:ascii="仿宋" w:hAnsi="仿宋" w:eastAsia="仿宋" w:cs="仿宋"/>
          <w:b w:val="0"/>
          <w:color w:val="auto"/>
          <w:sz w:val="21"/>
          <w:lang w:eastAsia="zh"/>
          <w:woUserID w:val="2"/>
        </w:rPr>
        <w:t>和座位</w:t>
      </w:r>
      <w:r>
        <w:rPr>
          <w:rFonts w:hint="eastAsia" w:ascii="仿宋" w:hAnsi="仿宋" w:eastAsia="仿宋" w:cs="仿宋"/>
          <w:b w:val="0"/>
          <w:color w:val="auto"/>
          <w:sz w:val="21"/>
        </w:rPr>
        <w:t>，查看可用座位</w:t>
      </w:r>
      <w:r>
        <w:rPr>
          <w:rFonts w:hint="eastAsia" w:ascii="仿宋" w:hAnsi="仿宋" w:eastAsia="仿宋" w:cs="仿宋"/>
          <w:b w:val="0"/>
          <w:color w:val="auto"/>
          <w:sz w:val="21"/>
          <w:lang w:val="en-US" w:eastAsia="zh-CN"/>
        </w:rPr>
        <w:t>以及座位信息</w:t>
      </w:r>
      <w:r>
        <w:rPr>
          <w:rFonts w:hint="eastAsia" w:ascii="仿宋" w:hAnsi="仿宋" w:eastAsia="仿宋" w:cs="仿宋"/>
          <w:b w:val="0"/>
          <w:color w:val="auto"/>
          <w:sz w:val="21"/>
        </w:rPr>
        <w:t>并进行预约。系统自动检测时间冲突，防止同一时间段重复预约。预约成功后，系统</w:t>
      </w:r>
      <w:r>
        <w:rPr>
          <w:rFonts w:hint="eastAsia" w:ascii="仿宋" w:hAnsi="仿宋" w:eastAsia="仿宋" w:cs="仿宋"/>
          <w:b w:val="0"/>
          <w:color w:val="auto"/>
          <w:sz w:val="21"/>
          <w:lang w:eastAsia="zh"/>
          <w:woUserID w:val="1"/>
        </w:rPr>
        <w:t>在临近签到时间</w:t>
      </w:r>
      <w:r>
        <w:rPr>
          <w:rFonts w:hint="eastAsia" w:ascii="仿宋" w:hAnsi="仿宋" w:eastAsia="仿宋" w:cs="仿宋"/>
          <w:b w:val="0"/>
          <w:color w:val="auto"/>
          <w:sz w:val="21"/>
        </w:rPr>
        <w:t>发送通知提醒用户按时签到。</w:t>
      </w:r>
    </w:p>
    <w:p w14:paraId="3709959F">
      <w:pPr>
        <w:spacing w:line="360" w:lineRule="auto"/>
        <w:outlineLvl w:val="3"/>
        <w:rPr>
          <w:rFonts w:hint="eastAsia" w:ascii="仿宋" w:hAnsi="仿宋" w:eastAsia="仿宋" w:cs="仿宋"/>
          <w:b w:val="0"/>
          <w:color w:val="auto"/>
          <w:sz w:val="21"/>
        </w:rPr>
      </w:pPr>
      <w:r>
        <w:rPr>
          <w:rFonts w:hint="eastAsia" w:ascii="仿宋" w:hAnsi="仿宋" w:eastAsia="仿宋" w:cs="仿宋"/>
          <w:b/>
          <w:bCs/>
          <w:color w:val="auto"/>
          <w:sz w:val="21"/>
          <w:lang w:val="en-US" w:eastAsia="zh-CN"/>
        </w:rPr>
        <w:t>2.4.2.2 业务建模</w:t>
      </w:r>
    </w:p>
    <w:p w14:paraId="75B1C982">
      <w:pPr>
        <w:spacing w:line="360" w:lineRule="auto"/>
        <w:rPr>
          <w:rFonts w:hint="eastAsia" w:ascii="仿宋" w:hAnsi="仿宋" w:eastAsia="仿宋" w:cs="仿宋"/>
          <w:b/>
          <w:color w:val="auto"/>
          <w:sz w:val="21"/>
          <w:lang w:eastAsia="zh"/>
        </w:rPr>
      </w:pPr>
      <w:r>
        <w:rPr>
          <w:rFonts w:hint="eastAsia" w:ascii="仿宋" w:hAnsi="仿宋" w:eastAsia="仿宋" w:cs="仿宋"/>
          <w:b/>
          <w:color w:val="auto"/>
          <w:sz w:val="21"/>
          <w:lang w:eastAsia="zh"/>
        </w:rPr>
        <w:drawing>
          <wp:inline distT="0" distB="0" distL="114300" distR="114300">
            <wp:extent cx="5481320" cy="2329180"/>
            <wp:effectExtent l="0" t="0" r="508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5481320" cy="2329180"/>
                    </a:xfrm>
                    <a:prstGeom prst="rect">
                      <a:avLst/>
                    </a:prstGeom>
                  </pic:spPr>
                </pic:pic>
              </a:graphicData>
            </a:graphic>
          </wp:inline>
        </w:drawing>
      </w:r>
    </w:p>
    <w:p w14:paraId="0C581AA5">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2.4.2.3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7EA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E8C27D">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2D33B398">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22E4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FA4E87">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0BAAE27E">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-Seatbooking</w:t>
            </w:r>
          </w:p>
        </w:tc>
      </w:tr>
      <w:tr w14:paraId="7E6B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910F8D">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0DC1A293">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座位预约</w:t>
            </w:r>
          </w:p>
        </w:tc>
      </w:tr>
      <w:tr w14:paraId="5A80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3FB2AA">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38974DF5">
            <w:pPr>
              <w:spacing w:after="0" w:line="240" w:lineRule="auto"/>
              <w:rPr>
                <w:rFonts w:hint="eastAsia" w:ascii="仿宋" w:hAnsi="仿宋" w:eastAsia="仿宋" w:cs="仿宋"/>
                <w:color w:val="auto"/>
              </w:rPr>
            </w:pPr>
            <w:r>
              <w:rPr>
                <w:rFonts w:hint="eastAsia" w:ascii="仿宋" w:hAnsi="仿宋" w:eastAsia="仿宋" w:cs="仿宋"/>
                <w:color w:val="auto"/>
                <w:lang w:eastAsia="zh"/>
                <w:woUserID w:val="2"/>
              </w:rPr>
              <w:t>本校本科生、研究生用户</w:t>
            </w:r>
          </w:p>
        </w:tc>
      </w:tr>
      <w:tr w14:paraId="0CF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6631D2">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0075590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用户已登录，信用积分大于0</w:t>
            </w:r>
          </w:p>
        </w:tc>
      </w:tr>
      <w:tr w14:paraId="100E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5EFB9F">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7C23FFF5">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预约成功，生成预约记录</w:t>
            </w:r>
          </w:p>
        </w:tc>
      </w:tr>
      <w:tr w14:paraId="0E5F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B48F6C">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7ADFCA9C">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进入座位预约页面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选择预约日期</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选择开始和结束时间</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选择自习室</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查看可用座位列表</w:t>
            </w:r>
            <w:r>
              <w:rPr>
                <w:rFonts w:hint="eastAsia" w:ascii="仿宋" w:hAnsi="仿宋" w:eastAsia="仿宋" w:cs="仿宋"/>
                <w:b w:val="0"/>
                <w:color w:val="auto"/>
                <w:sz w:val="21"/>
                <w:lang w:val="en-US" w:eastAsia="zh-CN"/>
              </w:rPr>
              <w:t>和座位信息</w:t>
            </w:r>
            <w:r>
              <w:rPr>
                <w:rFonts w:hint="eastAsia" w:ascii="仿宋" w:hAnsi="仿宋" w:eastAsia="仿宋" w:cs="仿宋"/>
                <w:b w:val="0"/>
                <w:color w:val="auto"/>
                <w:sz w:val="21"/>
              </w:rPr>
              <w:br w:type="textWrapping"/>
            </w:r>
            <w:r>
              <w:rPr>
                <w:rFonts w:hint="eastAsia" w:ascii="仿宋" w:hAnsi="仿宋" w:eastAsia="仿宋" w:cs="仿宋"/>
                <w:b w:val="0"/>
                <w:color w:val="auto"/>
                <w:sz w:val="21"/>
              </w:rPr>
              <w:t>6. 选择座位</w:t>
            </w:r>
            <w:r>
              <w:rPr>
                <w:rFonts w:hint="eastAsia" w:ascii="仿宋" w:hAnsi="仿宋" w:eastAsia="仿宋" w:cs="仿宋"/>
                <w:b w:val="0"/>
                <w:color w:val="auto"/>
                <w:sz w:val="21"/>
              </w:rPr>
              <w:br w:type="textWrapping"/>
            </w:r>
            <w:r>
              <w:rPr>
                <w:rFonts w:hint="eastAsia" w:ascii="仿宋" w:hAnsi="仿宋" w:eastAsia="仿宋" w:cs="仿宋"/>
                <w:b w:val="0"/>
                <w:color w:val="auto"/>
                <w:sz w:val="21"/>
              </w:rPr>
              <w:t>7. 确认预约信息</w:t>
            </w:r>
            <w:r>
              <w:rPr>
                <w:rFonts w:hint="eastAsia" w:ascii="仿宋" w:hAnsi="仿宋" w:eastAsia="仿宋" w:cs="仿宋"/>
                <w:b w:val="0"/>
                <w:color w:val="auto"/>
                <w:sz w:val="21"/>
              </w:rPr>
              <w:br w:type="textWrapping"/>
            </w:r>
            <w:r>
              <w:rPr>
                <w:rFonts w:hint="eastAsia" w:ascii="仿宋" w:hAnsi="仿宋" w:eastAsia="仿宋" w:cs="仿宋"/>
                <w:b w:val="0"/>
                <w:color w:val="auto"/>
                <w:sz w:val="21"/>
              </w:rPr>
              <w:t>8. 提交预约</w:t>
            </w:r>
            <w:r>
              <w:rPr>
                <w:rFonts w:hint="eastAsia" w:ascii="仿宋" w:hAnsi="仿宋" w:eastAsia="仿宋" w:cs="仿宋"/>
                <w:b w:val="0"/>
                <w:color w:val="auto"/>
                <w:sz w:val="21"/>
              </w:rPr>
              <w:br w:type="textWrapping"/>
            </w:r>
            <w:r>
              <w:rPr>
                <w:rFonts w:hint="eastAsia" w:ascii="仿宋" w:hAnsi="仿宋" w:eastAsia="仿宋" w:cs="仿宋"/>
                <w:b w:val="0"/>
                <w:color w:val="auto"/>
                <w:sz w:val="21"/>
              </w:rPr>
              <w:t>9. 系统检查冲突</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10. 预约成功，发送通知</w:t>
            </w:r>
          </w:p>
        </w:tc>
      </w:tr>
      <w:tr w14:paraId="2654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0A634A">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30F0AB94">
            <w:pPr>
              <w:spacing w:after="0" w:line="240" w:lineRule="auto"/>
              <w:rPr>
                <w:rFonts w:hint="eastAsia" w:ascii="仿宋" w:hAnsi="仿宋" w:eastAsia="仿宋" w:cs="仿宋"/>
                <w:color w:val="auto"/>
              </w:rPr>
            </w:pPr>
            <w:r>
              <w:rPr>
                <w:rFonts w:hint="eastAsia" w:ascii="仿宋" w:hAnsi="仿宋" w:eastAsia="仿宋" w:cs="仿宋"/>
                <w:b w:val="0"/>
                <w:color w:val="auto"/>
                <w:sz w:val="21"/>
              </w:rPr>
              <w:t>时间冲突：提示该时间段已有预约</w:t>
            </w:r>
            <w:r>
              <w:rPr>
                <w:rFonts w:hint="eastAsia" w:ascii="仿宋" w:hAnsi="仿宋" w:eastAsia="仿宋" w:cs="仿宋"/>
                <w:b w:val="0"/>
                <w:color w:val="auto"/>
                <w:sz w:val="21"/>
              </w:rPr>
              <w:br w:type="textWrapping"/>
            </w:r>
            <w:r>
              <w:rPr>
                <w:rFonts w:hint="eastAsia" w:ascii="仿宋" w:hAnsi="仿宋" w:eastAsia="仿宋" w:cs="仿宋"/>
                <w:b w:val="0"/>
                <w:color w:val="auto"/>
                <w:sz w:val="21"/>
              </w:rPr>
              <w:t>信用不足：提示信用积分不足，无法预约</w:t>
            </w:r>
          </w:p>
        </w:tc>
      </w:tr>
      <w:tr w14:paraId="3EAF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0306A9">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2E7B57C2">
            <w:pPr>
              <w:spacing w:after="0" w:line="240" w:lineRule="auto"/>
              <w:rPr>
                <w:rFonts w:hint="eastAsia" w:ascii="仿宋" w:hAnsi="仿宋" w:eastAsia="仿宋" w:cs="仿宋"/>
                <w:color w:val="auto"/>
              </w:rPr>
            </w:pPr>
            <w:r>
              <w:rPr>
                <w:rFonts w:hint="eastAsia" w:ascii="仿宋" w:hAnsi="仿宋" w:eastAsia="仿宋" w:cs="仿宋"/>
                <w:b w:val="0"/>
                <w:color w:val="auto"/>
                <w:sz w:val="21"/>
              </w:rPr>
              <w:t>单次预约最短</w:t>
            </w:r>
            <w:r>
              <w:rPr>
                <w:rFonts w:hint="eastAsia" w:ascii="仿宋" w:hAnsi="仿宋" w:eastAsia="仿宋" w:cs="仿宋"/>
                <w:b w:val="0"/>
                <w:color w:val="auto"/>
                <w:sz w:val="21"/>
                <w:lang w:eastAsia="zh"/>
                <w:woUserID w:val="2"/>
              </w:rPr>
              <w:t>0.5</w:t>
            </w:r>
            <w:r>
              <w:rPr>
                <w:rFonts w:hint="eastAsia" w:ascii="仿宋" w:hAnsi="仿宋" w:eastAsia="仿宋" w:cs="仿宋"/>
                <w:b w:val="0"/>
                <w:color w:val="auto"/>
                <w:sz w:val="21"/>
              </w:rPr>
              <w:t>小时，最长8小时；可提前</w:t>
            </w:r>
            <w:r>
              <w:rPr>
                <w:rFonts w:hint="eastAsia" w:ascii="仿宋" w:hAnsi="仿宋" w:eastAsia="仿宋" w:cs="仿宋"/>
                <w:b w:val="0"/>
                <w:color w:val="auto"/>
                <w:sz w:val="21"/>
                <w:lang w:eastAsia="zh"/>
                <w:woUserID w:val="2"/>
              </w:rPr>
              <w:t>7</w:t>
            </w:r>
            <w:r>
              <w:rPr>
                <w:rFonts w:hint="eastAsia" w:ascii="仿宋" w:hAnsi="仿宋" w:eastAsia="仿宋" w:cs="仿宋"/>
                <w:b w:val="0"/>
                <w:color w:val="auto"/>
                <w:sz w:val="21"/>
              </w:rPr>
              <w:t>天预约；每人每天最多预约3个时段</w:t>
            </w:r>
          </w:p>
        </w:tc>
      </w:tr>
    </w:tbl>
    <w:p w14:paraId="7867AA4E">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2.4.2.4</w:t>
      </w:r>
      <w:r>
        <w:rPr>
          <w:rFonts w:hint="eastAsia" w:ascii="仿宋" w:hAnsi="仿宋" w:eastAsia="仿宋" w:cs="仿宋"/>
          <w:b/>
          <w:color w:val="auto"/>
          <w:sz w:val="21"/>
        </w:rPr>
        <w:t>用户界面</w:t>
      </w:r>
    </w:p>
    <w:p w14:paraId="130BDF4D">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座位预约页面包含日期选择器、时间段选择器、自习室选择</w:t>
      </w:r>
      <w:r>
        <w:rPr>
          <w:rFonts w:hint="eastAsia" w:ascii="仿宋" w:hAnsi="仿宋" w:eastAsia="仿宋" w:cs="仿宋"/>
          <w:b w:val="0"/>
          <w:color w:val="auto"/>
          <w:sz w:val="21"/>
          <w:lang w:eastAsia="zh"/>
          <w:woUserID w:val="1"/>
        </w:rPr>
        <w:t>器</w:t>
      </w:r>
      <w:r>
        <w:rPr>
          <w:rFonts w:hint="eastAsia" w:ascii="仿宋" w:hAnsi="仿宋" w:eastAsia="仿宋" w:cs="仿宋"/>
          <w:b w:val="0"/>
          <w:color w:val="auto"/>
          <w:sz w:val="21"/>
        </w:rPr>
        <w:t>、座位分布图、可用座位列表。座位分布图采用CSS Grid布局展示座位排列，每个座位以卡片形式呈现，不同颜色表示座位状态（绿色-空闲、黄色-已预约、红色-使用中、灰色-不可用）。点击座位卡片可查看详情并确认预约。</w:t>
      </w:r>
    </w:p>
    <w:p w14:paraId="526A688F">
      <w:pPr>
        <w:spacing w:line="360" w:lineRule="auto"/>
        <w:ind w:firstLine="283"/>
        <w:jc w:val="center"/>
        <w:rPr>
          <w:rFonts w:hint="eastAsia" w:ascii="仿宋" w:hAnsi="仿宋" w:eastAsia="仿宋" w:cs="仿宋"/>
          <w:b w:val="0"/>
          <w:color w:val="auto"/>
          <w:sz w:val="21"/>
          <w:lang w:eastAsia="zh"/>
        </w:rPr>
      </w:pPr>
      <w:r>
        <w:rPr>
          <w:rFonts w:hint="eastAsia" w:ascii="仿宋" w:hAnsi="仿宋" w:eastAsia="仿宋" w:cs="仿宋"/>
          <w:b w:val="0"/>
          <w:color w:val="auto"/>
          <w:sz w:val="21"/>
          <w:lang w:eastAsia="zh"/>
        </w:rPr>
        <w:drawing>
          <wp:inline distT="0" distB="0" distL="114300" distR="114300">
            <wp:extent cx="1224280" cy="2557780"/>
            <wp:effectExtent l="0" t="0" r="13970" b="139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4"/>
                    <a:stretch>
                      <a:fillRect/>
                    </a:stretch>
                  </pic:blipFill>
                  <pic:spPr>
                    <a:xfrm>
                      <a:off x="0" y="0"/>
                      <a:ext cx="1224280" cy="2557780"/>
                    </a:xfrm>
                    <a:prstGeom prst="rect">
                      <a:avLst/>
                    </a:prstGeom>
                  </pic:spPr>
                </pic:pic>
              </a:graphicData>
            </a:graphic>
          </wp:inline>
        </w:drawing>
      </w:r>
      <w:r>
        <w:rPr>
          <w:rFonts w:hint="eastAsia" w:ascii="仿宋" w:hAnsi="仿宋" w:eastAsia="仿宋" w:cs="仿宋"/>
          <w:b w:val="0"/>
          <w:color w:val="auto"/>
          <w:sz w:val="21"/>
          <w:lang w:eastAsia="zh"/>
          <w:woUserID w:val="1"/>
        </w:rPr>
        <w:drawing>
          <wp:inline distT="0" distB="0" distL="114300" distR="114300">
            <wp:extent cx="1224915" cy="2567940"/>
            <wp:effectExtent l="0" t="0" r="13335"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
                    <a:stretch>
                      <a:fillRect/>
                    </a:stretch>
                  </pic:blipFill>
                  <pic:spPr>
                    <a:xfrm>
                      <a:off x="0" y="0"/>
                      <a:ext cx="1224915" cy="2567940"/>
                    </a:xfrm>
                    <a:prstGeom prst="rect">
                      <a:avLst/>
                    </a:prstGeom>
                  </pic:spPr>
                </pic:pic>
              </a:graphicData>
            </a:graphic>
          </wp:inline>
        </w:drawing>
      </w:r>
    </w:p>
    <w:p w14:paraId="498A751E">
      <w:pPr>
        <w:pStyle w:val="5"/>
        <w:jc w:val="left"/>
        <w:rPr>
          <w:rFonts w:hint="eastAsia" w:ascii="仿宋" w:hAnsi="仿宋" w:eastAsia="仿宋" w:cs="仿宋"/>
          <w:color w:val="auto"/>
        </w:rPr>
      </w:pPr>
      <w:bookmarkStart w:id="39" w:name="_Toc11666"/>
      <w:bookmarkStart w:id="40" w:name="_Toc15624"/>
      <w:r>
        <w:rPr>
          <w:rFonts w:hint="eastAsia" w:ascii="仿宋" w:hAnsi="仿宋" w:eastAsia="仿宋" w:cs="仿宋"/>
          <w:b/>
          <w:color w:val="auto"/>
          <w:sz w:val="24"/>
        </w:rPr>
        <w:t>2.4.3 签到签退</w:t>
      </w:r>
      <w:bookmarkEnd w:id="39"/>
      <w:bookmarkEnd w:id="40"/>
    </w:p>
    <w:p w14:paraId="0C51EEA8">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2.4.3.1</w:t>
      </w:r>
      <w:r>
        <w:rPr>
          <w:rFonts w:hint="eastAsia" w:ascii="仿宋" w:hAnsi="仿宋" w:eastAsia="仿宋" w:cs="仿宋"/>
          <w:b/>
          <w:color w:val="auto"/>
          <w:sz w:val="21"/>
        </w:rPr>
        <w:t>功能描述</w:t>
      </w:r>
    </w:p>
    <w:p w14:paraId="3CA3511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用户在预约开始时间前后15分钟内到达座位，通过</w:t>
      </w:r>
      <w:r>
        <w:rPr>
          <w:rFonts w:hint="eastAsia" w:ascii="仿宋" w:hAnsi="仿宋" w:eastAsia="仿宋" w:cs="仿宋"/>
          <w:b w:val="0"/>
          <w:color w:val="auto"/>
          <w:sz w:val="21"/>
          <w:lang w:eastAsia="zh"/>
          <w:woUserID w:val="2"/>
        </w:rPr>
        <w:t>向管理员出示个人信息二维码</w:t>
      </w:r>
      <w:r>
        <w:rPr>
          <w:rFonts w:hint="eastAsia" w:ascii="仿宋" w:hAnsi="仿宋" w:eastAsia="仿宋" w:cs="仿宋"/>
          <w:b w:val="0"/>
          <w:color w:val="auto"/>
          <w:sz w:val="21"/>
        </w:rPr>
        <w:t>完成签到。使用完毕后，通过点击签退按钮完成签退。系统记录签到签退时间，计算实际使用时长。</w:t>
      </w:r>
    </w:p>
    <w:p w14:paraId="101FFF8A">
      <w:pPr>
        <w:spacing w:line="360" w:lineRule="auto"/>
        <w:ind w:left="0" w:leftChars="0" w:firstLine="0" w:firstLineChars="0"/>
        <w:rPr>
          <w:rFonts w:hint="eastAsia" w:ascii="仿宋" w:hAnsi="仿宋" w:eastAsia="仿宋" w:cs="仿宋"/>
          <w:b/>
          <w:bCs/>
          <w:color w:val="auto"/>
          <w:sz w:val="21"/>
          <w:szCs w:val="21"/>
          <w:lang w:eastAsia="zh"/>
          <w:woUserID w:val="4"/>
        </w:rPr>
      </w:pPr>
      <w:r>
        <w:rPr>
          <w:rFonts w:hint="eastAsia" w:ascii="仿宋" w:hAnsi="仿宋" w:eastAsia="仿宋" w:cs="仿宋"/>
          <w:b/>
          <w:bCs/>
          <w:color w:val="auto"/>
          <w:sz w:val="21"/>
          <w:szCs w:val="21"/>
          <w:lang w:eastAsia="zh"/>
          <w:woUserID w:val="4"/>
        </w:rPr>
        <w:t>2.4.3.2 业务建模</w:t>
      </w:r>
    </w:p>
    <w:p w14:paraId="60C6C8E4">
      <w:pPr>
        <w:spacing w:line="360" w:lineRule="auto"/>
        <w:ind w:firstLine="283"/>
        <w:jc w:val="center"/>
        <w:rPr>
          <w:rFonts w:hint="eastAsia" w:ascii="仿宋" w:hAnsi="仿宋" w:eastAsia="仿宋" w:cs="仿宋"/>
          <w:b w:val="0"/>
          <w:color w:val="auto"/>
          <w:sz w:val="21"/>
          <w:lang w:eastAsia="zh"/>
        </w:rPr>
      </w:pPr>
      <w:r>
        <w:rPr>
          <w:rFonts w:hint="eastAsia" w:ascii="仿宋" w:hAnsi="仿宋" w:eastAsia="仿宋" w:cs="仿宋"/>
          <w:b w:val="0"/>
          <w:color w:val="auto"/>
          <w:sz w:val="21"/>
          <w:lang w:eastAsia="zh"/>
        </w:rPr>
        <w:drawing>
          <wp:inline distT="0" distB="0" distL="114300" distR="114300">
            <wp:extent cx="5478145" cy="3536315"/>
            <wp:effectExtent l="0" t="0" r="8255"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a:stretch>
                      <a:fillRect/>
                    </a:stretch>
                  </pic:blipFill>
                  <pic:spPr>
                    <a:xfrm>
                      <a:off x="0" y="0"/>
                      <a:ext cx="5478145" cy="3536315"/>
                    </a:xfrm>
                    <a:prstGeom prst="rect">
                      <a:avLst/>
                    </a:prstGeom>
                  </pic:spPr>
                </pic:pic>
              </a:graphicData>
            </a:graphic>
          </wp:inline>
        </w:drawing>
      </w:r>
    </w:p>
    <w:p w14:paraId="2C17E0BC">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2.4.3.3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08F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24E279">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348A3D5C">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5CC8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8A43FB">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8663379">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-Signinout</w:t>
            </w:r>
          </w:p>
        </w:tc>
      </w:tr>
      <w:tr w14:paraId="5A5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4FEA7E">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C95F6D2">
            <w:pPr>
              <w:spacing w:after="0" w:line="240" w:lineRule="auto"/>
              <w:rPr>
                <w:rFonts w:hint="eastAsia" w:ascii="仿宋" w:hAnsi="仿宋" w:eastAsia="仿宋" w:cs="仿宋"/>
                <w:color w:val="auto"/>
              </w:rPr>
            </w:pPr>
            <w:r>
              <w:rPr>
                <w:rFonts w:hint="eastAsia" w:ascii="仿宋" w:hAnsi="仿宋" w:eastAsia="仿宋" w:cs="仿宋"/>
                <w:b w:val="0"/>
                <w:color w:val="auto"/>
                <w:sz w:val="21"/>
              </w:rPr>
              <w:t>签到签退</w:t>
            </w:r>
          </w:p>
        </w:tc>
      </w:tr>
      <w:tr w14:paraId="5427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2F197">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41BE9BC">
            <w:pPr>
              <w:spacing w:after="0" w:line="240" w:lineRule="auto"/>
              <w:rPr>
                <w:rFonts w:hint="eastAsia" w:ascii="仿宋" w:hAnsi="仿宋" w:eastAsia="仿宋" w:cs="仿宋"/>
                <w:color w:val="auto"/>
              </w:rPr>
            </w:pPr>
            <w:r>
              <w:rPr>
                <w:rFonts w:hint="eastAsia" w:ascii="仿宋" w:hAnsi="仿宋" w:eastAsia="仿宋" w:cs="仿宋"/>
                <w:b w:val="0"/>
                <w:color w:val="auto"/>
                <w:sz w:val="21"/>
              </w:rPr>
              <w:t>学生用户</w:t>
            </w:r>
          </w:p>
        </w:tc>
      </w:tr>
      <w:tr w14:paraId="5246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8BF925">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3C57FA20">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用户有有效的预约记录</w:t>
            </w:r>
          </w:p>
        </w:tc>
      </w:tr>
      <w:tr w14:paraId="5385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8CD6E1">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7DD39739">
            <w:pPr>
              <w:spacing w:after="0" w:line="240" w:lineRule="auto"/>
              <w:rPr>
                <w:rFonts w:hint="eastAsia" w:ascii="仿宋" w:hAnsi="仿宋" w:eastAsia="仿宋" w:cs="仿宋"/>
                <w:color w:val="auto"/>
              </w:rPr>
            </w:pPr>
            <w:r>
              <w:rPr>
                <w:rFonts w:hint="eastAsia" w:ascii="仿宋" w:hAnsi="仿宋" w:eastAsia="仿宋" w:cs="仿宋"/>
                <w:b w:val="0"/>
                <w:color w:val="auto"/>
                <w:sz w:val="21"/>
              </w:rPr>
              <w:t>签到/签退成功，更新预约状态和座位状态</w:t>
            </w:r>
          </w:p>
        </w:tc>
      </w:tr>
      <w:tr w14:paraId="6EB6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02127E">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3B14C359">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21"/>
              </w:rPr>
              <w:t>签到：</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 到达</w:t>
            </w:r>
            <w:r>
              <w:rPr>
                <w:rFonts w:hint="eastAsia" w:ascii="仿宋" w:hAnsi="仿宋" w:eastAsia="仿宋" w:cs="仿宋"/>
                <w:b w:val="0"/>
                <w:color w:val="auto"/>
                <w:sz w:val="21"/>
                <w:lang w:eastAsia="zh"/>
                <w:woUserID w:val="1"/>
              </w:rPr>
              <w:t>自习室</w:t>
            </w:r>
            <w:r>
              <w:rPr>
                <w:rFonts w:hint="eastAsia" w:ascii="仿宋" w:hAnsi="仿宋" w:eastAsia="仿宋" w:cs="仿宋"/>
                <w:b w:val="0"/>
                <w:color w:val="auto"/>
                <w:sz w:val="21"/>
              </w:rPr>
              <w:br w:type="textWrapping"/>
            </w:r>
            <w:r>
              <w:rPr>
                <w:rFonts w:hint="eastAsia" w:ascii="仿宋" w:hAnsi="仿宋" w:eastAsia="仿宋" w:cs="仿宋"/>
                <w:b w:val="0"/>
                <w:color w:val="auto"/>
                <w:sz w:val="21"/>
              </w:rPr>
              <w:t xml:space="preserve">2. </w:t>
            </w:r>
            <w:r>
              <w:rPr>
                <w:rFonts w:hint="eastAsia" w:ascii="仿宋" w:hAnsi="仿宋" w:eastAsia="仿宋" w:cs="仿宋"/>
                <w:b w:val="0"/>
                <w:color w:val="auto"/>
                <w:sz w:val="21"/>
                <w:lang w:eastAsia="zh"/>
                <w:woUserID w:val="1"/>
              </w:rPr>
              <w:t>出示个人二维码</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w:t>
            </w:r>
            <w:r>
              <w:rPr>
                <w:rFonts w:hint="eastAsia" w:ascii="仿宋" w:hAnsi="仿宋" w:eastAsia="仿宋" w:cs="仿宋"/>
                <w:b w:val="0"/>
                <w:color w:val="auto"/>
                <w:sz w:val="21"/>
                <w:lang w:eastAsia="zh"/>
                <w:woUserID w:val="1"/>
              </w:rPr>
              <w:t xml:space="preserve"> 管理员扫描进行签到</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签到成功，座位状态变为</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woUserID w:val="1"/>
              </w:rPr>
              <w:t>使用中</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br w:type="textWrapping"/>
            </w:r>
            <w:r>
              <w:rPr>
                <w:rFonts w:hint="eastAsia" w:ascii="仿宋" w:hAnsi="仿宋" w:eastAsia="仿宋" w:cs="仿宋"/>
                <w:b w:val="0"/>
                <w:color w:val="auto"/>
                <w:sz w:val="21"/>
              </w:rPr>
              <w:t>签退：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 使用完毕</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点击签退按钮</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系统确认签退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签退成功，座位状态变为</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t>空闲</w:t>
            </w:r>
            <w:r>
              <w:rPr>
                <w:rFonts w:hint="eastAsia" w:ascii="仿宋" w:hAnsi="仿宋" w:eastAsia="仿宋" w:cs="仿宋"/>
                <w:b w:val="0"/>
                <w:color w:val="auto"/>
                <w:sz w:val="21"/>
                <w:lang w:eastAsia="zh"/>
                <w:woUserID w:val="1"/>
              </w:rPr>
              <w:t>”</w:t>
            </w:r>
          </w:p>
        </w:tc>
      </w:tr>
      <w:tr w14:paraId="72F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CBF200">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57E06EC0">
            <w:pPr>
              <w:spacing w:after="0" w:line="240" w:lineRule="auto"/>
              <w:rPr>
                <w:rFonts w:hint="eastAsia" w:ascii="仿宋" w:hAnsi="仿宋" w:eastAsia="仿宋" w:cs="仿宋"/>
                <w:color w:val="auto"/>
              </w:rPr>
            </w:pPr>
            <w:r>
              <w:rPr>
                <w:rFonts w:hint="eastAsia" w:ascii="仿宋" w:hAnsi="仿宋" w:eastAsia="仿宋" w:cs="仿宋"/>
                <w:b w:val="0"/>
                <w:color w:val="auto"/>
                <w:sz w:val="21"/>
              </w:rPr>
              <w:t>超时未签到：记录违约，扣除信用积分</w:t>
            </w:r>
          </w:p>
        </w:tc>
      </w:tr>
      <w:tr w14:paraId="285B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331CB6">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0C6C7BB0">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签到时间：预约开始前15分钟至开始后15分钟</w:t>
            </w:r>
            <w:r>
              <w:rPr>
                <w:rFonts w:hint="eastAsia" w:ascii="仿宋" w:hAnsi="仿宋" w:eastAsia="仿宋" w:cs="仿宋"/>
                <w:b w:val="0"/>
                <w:color w:val="auto"/>
                <w:sz w:val="21"/>
                <w:lang w:eastAsia="zh"/>
                <w:woUserID w:val="2"/>
              </w:rPr>
              <w:t>，超过最晚时间仍未签到则记录为违约，系统释放座位资源并扣除50信用积分。</w:t>
            </w:r>
          </w:p>
        </w:tc>
      </w:tr>
    </w:tbl>
    <w:p w14:paraId="4FCBB3B0">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2.4.3.4</w:t>
      </w:r>
      <w:r>
        <w:rPr>
          <w:rFonts w:hint="eastAsia" w:ascii="仿宋" w:hAnsi="仿宋" w:eastAsia="仿宋" w:cs="仿宋"/>
          <w:b/>
          <w:color w:val="auto"/>
          <w:sz w:val="21"/>
        </w:rPr>
        <w:t>用户界面</w:t>
      </w:r>
    </w:p>
    <w:p w14:paraId="54AACF91">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签到页面显示预约信息卡片、</w:t>
      </w:r>
      <w:r>
        <w:rPr>
          <w:rFonts w:hint="eastAsia" w:ascii="仿宋" w:hAnsi="仿宋" w:eastAsia="仿宋" w:cs="仿宋"/>
          <w:b w:val="0"/>
          <w:color w:val="auto"/>
          <w:sz w:val="21"/>
          <w:lang w:eastAsia="zh"/>
          <w:woUserID w:val="1"/>
        </w:rPr>
        <w:t>个人二维码</w:t>
      </w:r>
      <w:r>
        <w:rPr>
          <w:rFonts w:hint="eastAsia" w:ascii="仿宋" w:hAnsi="仿宋" w:eastAsia="仿宋" w:cs="仿宋"/>
          <w:b w:val="0"/>
          <w:color w:val="auto"/>
          <w:sz w:val="21"/>
          <w:lang w:eastAsia="zh"/>
          <w:woUserID w:val="2"/>
        </w:rPr>
        <w:t>、座位报修</w:t>
      </w:r>
      <w:r>
        <w:rPr>
          <w:rFonts w:hint="eastAsia" w:ascii="仿宋" w:hAnsi="仿宋" w:eastAsia="仿宋" w:cs="仿宋"/>
          <w:b w:val="0"/>
          <w:color w:val="auto"/>
          <w:sz w:val="21"/>
        </w:rPr>
        <w:t>。签退页面显示使用时长统计、签退按钮。</w:t>
      </w:r>
    </w:p>
    <w:p w14:paraId="56B8F3DF">
      <w:pPr>
        <w:spacing w:line="360" w:lineRule="auto"/>
        <w:ind w:firstLine="283"/>
        <w:jc w:val="center"/>
        <w:rPr>
          <w:rFonts w:hint="eastAsia" w:ascii="仿宋" w:hAnsi="仿宋" w:eastAsia="仿宋" w:cs="仿宋"/>
          <w:b w:val="0"/>
          <w:color w:val="auto"/>
          <w:sz w:val="21"/>
          <w:lang w:eastAsia="zh"/>
        </w:rPr>
      </w:pPr>
      <w:r>
        <w:rPr>
          <w:rFonts w:hint="eastAsia" w:ascii="仿宋" w:hAnsi="仿宋" w:eastAsia="仿宋" w:cs="仿宋"/>
          <w:b w:val="0"/>
          <w:color w:val="auto"/>
          <w:sz w:val="21"/>
          <w:lang w:eastAsia="zh"/>
          <w:woUserID w:val="2"/>
        </w:rPr>
        <w:drawing>
          <wp:inline distT="0" distB="0" distL="114300" distR="114300">
            <wp:extent cx="1508760" cy="3278505"/>
            <wp:effectExtent l="0" t="0" r="15240" b="171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1508760" cy="3278505"/>
                    </a:xfrm>
                    <a:prstGeom prst="rect">
                      <a:avLst/>
                    </a:prstGeom>
                  </pic:spPr>
                </pic:pic>
              </a:graphicData>
            </a:graphic>
          </wp:inline>
        </w:drawing>
      </w:r>
    </w:p>
    <w:p w14:paraId="0000000C">
      <w:pPr>
        <w:spacing w:line="360" w:lineRule="auto"/>
        <w:outlineLvl w:val="3"/>
        <w:rPr>
          <w:rFonts w:hint="eastAsia" w:ascii="仿宋" w:hAnsi="仿宋" w:eastAsia="仿宋" w:cs="仿宋"/>
          <w:b/>
          <w:color w:val="auto"/>
          <w:sz w:val="21"/>
        </w:rPr>
      </w:pPr>
      <w:r>
        <w:rPr>
          <w:rFonts w:hint="eastAsia" w:ascii="仿宋" w:hAnsi="仿宋" w:eastAsia="仿宋" w:cs="仿宋"/>
          <w:b/>
          <w:color w:val="auto"/>
          <w:sz w:val="21"/>
        </w:rPr>
        <w:t>2.4.3.5 信用积分规则</w:t>
      </w:r>
    </w:p>
    <w:p w14:paraId="636F4843">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为规范学生的预约行为，减少违约现象，系统建立信用积分机制。具体规则如下：</w:t>
      </w:r>
    </w:p>
    <w:p w14:paraId="65198F93">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（1）初始积分：新用户注册后初始信用积分为300分；</w:t>
      </w:r>
    </w:p>
    <w:p w14:paraId="5E80581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（2）违约扣分：未签到扣50分；超时签退扣50分；</w:t>
      </w:r>
    </w:p>
    <w:p w14:paraId="7C129782">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（3）签到奖励：在预约开始前15分钟至开始后15分钟内签到视为准时签到，每次准时签到奖励</w:t>
      </w:r>
      <w:r>
        <w:rPr>
          <w:rFonts w:hint="eastAsia" w:ascii="仿宋" w:hAnsi="仿宋" w:eastAsia="仿宋" w:cs="仿宋"/>
          <w:b w:val="0"/>
          <w:color w:val="auto"/>
          <w:sz w:val="21"/>
          <w:lang w:eastAsia="zh"/>
          <w:woUserID w:val="1"/>
        </w:rPr>
        <w:t>5</w:t>
      </w:r>
      <w:r>
        <w:rPr>
          <w:rFonts w:hint="eastAsia" w:ascii="仿宋" w:hAnsi="仿宋" w:eastAsia="仿宋" w:cs="仿宋"/>
          <w:b w:val="0"/>
          <w:color w:val="auto"/>
          <w:sz w:val="21"/>
        </w:rPr>
        <w:t>分；</w:t>
      </w:r>
    </w:p>
    <w:p w14:paraId="6B8E5870">
      <w:pPr>
        <w:spacing w:line="360" w:lineRule="auto"/>
        <w:ind w:firstLine="283"/>
        <w:outlineLvl w:val="4"/>
        <w:rPr>
          <w:rFonts w:hint="eastAsia" w:ascii="仿宋" w:hAnsi="仿宋" w:eastAsia="仿宋" w:cs="仿宋"/>
          <w:b w:val="0"/>
          <w:color w:val="auto"/>
          <w:sz w:val="21"/>
        </w:rPr>
      </w:pPr>
      <w:r>
        <w:rPr>
          <w:rFonts w:hint="eastAsia" w:ascii="仿宋" w:hAnsi="仿宋" w:eastAsia="仿宋" w:cs="仿宋"/>
          <w:b w:val="0"/>
          <w:color w:val="auto"/>
          <w:sz w:val="21"/>
        </w:rPr>
        <w:t>（4）积分上限：信用积分最高为</w:t>
      </w:r>
      <w:r>
        <w:rPr>
          <w:rFonts w:hint="eastAsia" w:ascii="仿宋" w:hAnsi="仿宋" w:eastAsia="仿宋" w:cs="仿宋"/>
          <w:b w:val="0"/>
          <w:color w:val="auto"/>
          <w:sz w:val="21"/>
          <w:lang w:eastAsia="zh"/>
          <w:woUserID w:val="1"/>
        </w:rPr>
        <w:t>5</w:t>
      </w:r>
      <w:r>
        <w:rPr>
          <w:rFonts w:hint="eastAsia" w:ascii="仿宋" w:hAnsi="仿宋" w:eastAsia="仿宋" w:cs="仿宋"/>
          <w:b w:val="0"/>
          <w:color w:val="auto"/>
          <w:sz w:val="21"/>
        </w:rPr>
        <w:t>00分，不超出上限；</w:t>
      </w:r>
    </w:p>
    <w:p w14:paraId="7C2DE16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（5）黑名单规则：信用积分减至0或以下时，自动进入黑名单，禁止预约功能；黑名单期限为7天，7天后自动解除，信用积分恢复为</w:t>
      </w:r>
      <w:r>
        <w:rPr>
          <w:rFonts w:hint="eastAsia" w:ascii="仿宋" w:hAnsi="仿宋" w:eastAsia="仿宋" w:cs="仿宋"/>
          <w:b w:val="0"/>
          <w:color w:val="auto"/>
          <w:sz w:val="21"/>
          <w:lang w:eastAsia="zh"/>
          <w:woUserID w:val="1"/>
        </w:rPr>
        <w:t>1</w:t>
      </w:r>
      <w:r>
        <w:rPr>
          <w:rFonts w:hint="eastAsia" w:ascii="仿宋" w:hAnsi="仿宋" w:eastAsia="仿宋" w:cs="仿宋"/>
          <w:b w:val="0"/>
          <w:color w:val="auto"/>
          <w:sz w:val="21"/>
        </w:rPr>
        <w:t>0分。</w:t>
      </w:r>
    </w:p>
    <w:p w14:paraId="13B4E2E7">
      <w:pPr>
        <w:pStyle w:val="5"/>
        <w:jc w:val="left"/>
        <w:rPr>
          <w:rFonts w:hint="eastAsia" w:ascii="仿宋" w:hAnsi="仿宋" w:eastAsia="仿宋" w:cs="仿宋"/>
          <w:color w:val="auto"/>
        </w:rPr>
      </w:pPr>
      <w:bookmarkStart w:id="41" w:name="_Toc7322"/>
      <w:bookmarkStart w:id="42" w:name="_Toc25599"/>
      <w:r>
        <w:rPr>
          <w:rFonts w:hint="eastAsia" w:ascii="仿宋" w:hAnsi="仿宋" w:eastAsia="仿宋" w:cs="仿宋"/>
          <w:b/>
          <w:color w:val="auto"/>
          <w:sz w:val="24"/>
        </w:rPr>
        <w:t>2.4.4 预约管理</w:t>
      </w:r>
      <w:bookmarkEnd w:id="41"/>
      <w:bookmarkEnd w:id="42"/>
    </w:p>
    <w:p w14:paraId="2A992332">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2.4.4.1</w:t>
      </w:r>
      <w:r>
        <w:rPr>
          <w:rFonts w:hint="eastAsia" w:ascii="仿宋" w:hAnsi="仿宋" w:eastAsia="仿宋" w:cs="仿宋"/>
          <w:b/>
          <w:color w:val="auto"/>
          <w:sz w:val="21"/>
        </w:rPr>
        <w:t>功能描述</w:t>
      </w:r>
    </w:p>
    <w:p w14:paraId="71AA58A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用户可以查看自己的预约记录，包括待使用、使用中、已完成、已取消等状态的预约。支持取消未开始的预约，查看预约详情和历史记录。</w:t>
      </w:r>
    </w:p>
    <w:p w14:paraId="194A815C">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2.4.4.2 业务建模</w:t>
      </w:r>
    </w:p>
    <w:p w14:paraId="36393B52">
      <w:pPr>
        <w:spacing w:line="360" w:lineRule="auto"/>
        <w:ind w:firstLine="283"/>
        <w:jc w:val="center"/>
        <w:rPr>
          <w:rFonts w:hint="eastAsia" w:ascii="仿宋" w:hAnsi="仿宋" w:eastAsia="仿宋" w:cs="仿宋"/>
          <w:b w:val="0"/>
          <w:color w:val="auto"/>
          <w:sz w:val="21"/>
          <w:lang w:eastAsia="zh"/>
        </w:rPr>
      </w:pPr>
      <w:r>
        <w:rPr>
          <w:rFonts w:hint="eastAsia" w:ascii="仿宋" w:hAnsi="仿宋" w:eastAsia="仿宋" w:cs="仿宋"/>
          <w:b w:val="0"/>
          <w:color w:val="auto"/>
          <w:sz w:val="21"/>
          <w:lang w:eastAsia="zh"/>
        </w:rPr>
        <w:drawing>
          <wp:inline distT="0" distB="0" distL="114300" distR="114300">
            <wp:extent cx="3895090" cy="3023870"/>
            <wp:effectExtent l="0" t="0" r="1016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8"/>
                    <a:stretch>
                      <a:fillRect/>
                    </a:stretch>
                  </pic:blipFill>
                  <pic:spPr>
                    <a:xfrm>
                      <a:off x="0" y="0"/>
                      <a:ext cx="3895090" cy="3023870"/>
                    </a:xfrm>
                    <a:prstGeom prst="rect">
                      <a:avLst/>
                    </a:prstGeom>
                  </pic:spPr>
                </pic:pic>
              </a:graphicData>
            </a:graphic>
          </wp:inline>
        </w:drawing>
      </w:r>
    </w:p>
    <w:p w14:paraId="4488F791">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2.4.4.3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BB7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DE4B4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3C10FAFF">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4B95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A1A504">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38A9C94E">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-Appointmentmanagement</w:t>
            </w:r>
          </w:p>
        </w:tc>
      </w:tr>
      <w:tr w14:paraId="4DA9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CC467C">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26D33DBA">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预约管理</w:t>
            </w:r>
          </w:p>
        </w:tc>
      </w:tr>
      <w:tr w14:paraId="3EB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BE855B">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7CD3B43">
            <w:pPr>
              <w:spacing w:after="0" w:line="240" w:lineRule="auto"/>
              <w:rPr>
                <w:rFonts w:hint="eastAsia" w:ascii="仿宋" w:hAnsi="仿宋" w:eastAsia="仿宋" w:cs="仿宋"/>
                <w:color w:val="auto"/>
              </w:rPr>
            </w:pPr>
            <w:r>
              <w:rPr>
                <w:rFonts w:hint="eastAsia" w:ascii="仿宋" w:hAnsi="仿宋" w:eastAsia="仿宋" w:cs="仿宋"/>
                <w:color w:val="auto"/>
                <w:lang w:eastAsia="zh"/>
                <w:woUserID w:val="2"/>
              </w:rPr>
              <w:t>本校本科生、研究生用户</w:t>
            </w:r>
          </w:p>
        </w:tc>
      </w:tr>
      <w:tr w14:paraId="74E2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10C236">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17443885">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用户已登录</w:t>
            </w:r>
          </w:p>
        </w:tc>
      </w:tr>
      <w:tr w14:paraId="7D35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401184">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26DC6F2E">
            <w:pPr>
              <w:spacing w:after="0" w:line="240" w:lineRule="auto"/>
              <w:rPr>
                <w:rFonts w:hint="eastAsia" w:ascii="仿宋" w:hAnsi="仿宋" w:eastAsia="仿宋" w:cs="仿宋"/>
                <w:color w:val="auto"/>
              </w:rPr>
            </w:pPr>
            <w:r>
              <w:rPr>
                <w:rFonts w:hint="eastAsia" w:ascii="仿宋" w:hAnsi="仿宋" w:eastAsia="仿宋" w:cs="仿宋"/>
                <w:b w:val="0"/>
                <w:color w:val="auto"/>
                <w:sz w:val="21"/>
              </w:rPr>
              <w:t>查看或操作预约记录</w:t>
            </w:r>
          </w:p>
        </w:tc>
      </w:tr>
      <w:tr w14:paraId="142B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DFB3A5">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1BDC332F">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进入个人中心</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woUserID w:val="1"/>
              </w:rPr>
              <w:t>我的预约</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查看预约列表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选择具体预约查看详情</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可进行取消等操作</w:t>
            </w:r>
          </w:p>
        </w:tc>
      </w:tr>
      <w:tr w14:paraId="6AEB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A8CE9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71711AE9">
            <w:pPr>
              <w:spacing w:after="0" w:line="240" w:lineRule="auto"/>
              <w:rPr>
                <w:rFonts w:hint="eastAsia" w:ascii="仿宋" w:hAnsi="仿宋" w:eastAsia="仿宋" w:cs="仿宋"/>
                <w:color w:val="auto"/>
              </w:rPr>
            </w:pPr>
            <w:r>
              <w:rPr>
                <w:rFonts w:hint="eastAsia" w:ascii="仿宋" w:hAnsi="仿宋" w:eastAsia="仿宋" w:cs="仿宋"/>
                <w:b w:val="0"/>
                <w:color w:val="auto"/>
                <w:sz w:val="21"/>
              </w:rPr>
              <w:t>取消失败：预约已开始或已过期，无法取消</w:t>
            </w:r>
          </w:p>
        </w:tc>
      </w:tr>
      <w:tr w14:paraId="73DD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BFBB2D">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512C2BEC">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预约开始前30分钟可</w:t>
            </w:r>
            <w:r>
              <w:rPr>
                <w:rFonts w:hint="eastAsia" w:ascii="仿宋" w:hAnsi="仿宋" w:eastAsia="仿宋" w:cs="仿宋"/>
                <w:b w:val="0"/>
                <w:color w:val="auto"/>
                <w:sz w:val="21"/>
                <w:lang w:eastAsia="zh"/>
                <w:woUserID w:val="1"/>
              </w:rPr>
              <w:t>无条件</w:t>
            </w:r>
            <w:r>
              <w:rPr>
                <w:rFonts w:hint="eastAsia" w:ascii="仿宋" w:hAnsi="仿宋" w:eastAsia="仿宋" w:cs="仿宋"/>
                <w:b w:val="0"/>
                <w:color w:val="auto"/>
                <w:sz w:val="21"/>
              </w:rPr>
              <w:t>取消；30分钟内取消扣除10分信用积分</w:t>
            </w:r>
          </w:p>
        </w:tc>
      </w:tr>
    </w:tbl>
    <w:p w14:paraId="1CDB1EEF">
      <w:pPr>
        <w:pStyle w:val="5"/>
        <w:rPr>
          <w:rFonts w:hint="eastAsia" w:ascii="仿宋" w:hAnsi="仿宋" w:eastAsia="仿宋" w:cs="仿宋"/>
          <w:sz w:val="21"/>
          <w:szCs w:val="21"/>
          <w:woUserID w:val="4"/>
        </w:rPr>
      </w:pPr>
      <w:bookmarkStart w:id="43" w:name="_Toc24394"/>
      <w:bookmarkStart w:id="44" w:name="_Toc16397"/>
      <w:bookmarkStart w:id="45" w:name="_Toc499"/>
      <w:r>
        <w:rPr>
          <w:rFonts w:hint="eastAsia" w:ascii="仿宋" w:hAnsi="仿宋" w:eastAsia="仿宋" w:cs="仿宋"/>
          <w:b/>
          <w:color w:val="auto"/>
          <w:sz w:val="21"/>
          <w:szCs w:val="21"/>
          <w:woUserID w:val="4"/>
        </w:rPr>
        <w:t>2.4.</w:t>
      </w:r>
      <w:r>
        <w:rPr>
          <w:rFonts w:hint="eastAsia" w:ascii="仿宋" w:hAnsi="仿宋" w:eastAsia="仿宋" w:cs="仿宋"/>
          <w:b/>
          <w:color w:val="auto"/>
          <w:sz w:val="21"/>
          <w:szCs w:val="21"/>
          <w:lang w:eastAsia="zh"/>
          <w:woUserID w:val="4"/>
        </w:rPr>
        <w:t>5</w:t>
      </w:r>
      <w:r>
        <w:rPr>
          <w:rFonts w:hint="eastAsia" w:ascii="仿宋" w:hAnsi="仿宋" w:eastAsia="仿宋" w:cs="仿宋"/>
          <w:b/>
          <w:color w:val="auto"/>
          <w:sz w:val="21"/>
          <w:szCs w:val="21"/>
          <w:woUserID w:val="4"/>
        </w:rPr>
        <w:t xml:space="preserve"> 学习时长统计（学生用户）</w:t>
      </w:r>
      <w:bookmarkEnd w:id="43"/>
    </w:p>
    <w:p w14:paraId="51622A66">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.1 功能描述</w:t>
      </w:r>
    </w:p>
    <w:p w14:paraId="3AE5BAC2">
      <w:pPr>
        <w:spacing w:line="360" w:lineRule="auto"/>
        <w:ind w:firstLine="283"/>
        <w:rPr>
          <w:rFonts w:hint="eastAsia" w:ascii="仿宋" w:hAnsi="仿宋" w:eastAsia="仿宋" w:cs="仿宋"/>
          <w:sz w:val="21"/>
          <w:szCs w:val="21"/>
          <w:woUserID w:val="4"/>
        </w:rPr>
      </w:pPr>
      <w:r>
        <w:rPr>
          <w:rFonts w:hint="eastAsia" w:ascii="仿宋" w:hAnsi="仿宋" w:eastAsia="仿宋" w:cs="仿宋"/>
          <w:b w:val="0"/>
          <w:sz w:val="21"/>
          <w:szCs w:val="21"/>
          <w:woUserID w:val="4"/>
        </w:rPr>
        <w:t>学生用户可以</w:t>
      </w:r>
      <w:r>
        <w:rPr>
          <w:rFonts w:hint="eastAsia" w:ascii="仿宋" w:hAnsi="仿宋" w:eastAsia="仿宋" w:cs="仿宋"/>
          <w:b w:val="0"/>
          <w:sz w:val="21"/>
          <w:szCs w:val="21"/>
          <w:lang w:eastAsia="zh"/>
          <w:woUserID w:val="1"/>
        </w:rPr>
        <w:t>在个人中心</w:t>
      </w:r>
      <w:r>
        <w:rPr>
          <w:rFonts w:hint="eastAsia" w:ascii="仿宋" w:hAnsi="仿宋" w:eastAsia="仿宋" w:cs="仿宋"/>
          <w:b w:val="0"/>
          <w:sz w:val="21"/>
          <w:szCs w:val="21"/>
          <w:woUserID w:val="4"/>
        </w:rPr>
        <w:t>查看个人的学习时长统计，包括日报、周报、月报和年报。系统根据用户的签到签退记录自动计算实际学习时长，帮助学生了解自己的学习情况，合理规划学习时间。</w:t>
      </w:r>
    </w:p>
    <w:p w14:paraId="2506DD87">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.2 业务建模</w:t>
      </w:r>
    </w:p>
    <w:p w14:paraId="30555881">
      <w:pPr>
        <w:jc w:val="center"/>
        <w:rPr>
          <w:rFonts w:hint="default" w:ascii="仿宋" w:hAnsi="仿宋" w:eastAsia="仿宋" w:cs="仿宋"/>
          <w:sz w:val="21"/>
          <w:szCs w:val="21"/>
          <w:lang w:eastAsia="zh"/>
          <w:woUserID w:val="4"/>
        </w:rPr>
      </w:pPr>
      <w:r>
        <w:rPr>
          <w:rFonts w:hint="default" w:ascii="仿宋" w:hAnsi="仿宋" w:eastAsia="仿宋" w:cs="仿宋"/>
          <w:sz w:val="21"/>
          <w:szCs w:val="21"/>
          <w:lang w:eastAsia="zh"/>
          <w:woUserID w:val="3"/>
        </w:rPr>
        <w:drawing>
          <wp:inline distT="0" distB="0" distL="114300" distR="114300">
            <wp:extent cx="3971925" cy="3049270"/>
            <wp:effectExtent l="0" t="0" r="9525" b="177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3971925" cy="3049270"/>
                    </a:xfrm>
                    <a:prstGeom prst="rect">
                      <a:avLst/>
                    </a:prstGeom>
                  </pic:spPr>
                </pic:pic>
              </a:graphicData>
            </a:graphic>
          </wp:inline>
        </w:drawing>
      </w:r>
    </w:p>
    <w:p w14:paraId="47E53EEB">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.3 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69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5266DD">
            <w:pPr>
              <w:spacing w:after="0" w:line="240" w:lineRule="auto"/>
              <w:jc w:val="center"/>
              <w:rPr>
                <w:rFonts w:hint="eastAsia" w:ascii="仿宋" w:hAnsi="仿宋" w:eastAsia="仿宋" w:cs="仿宋"/>
                <w:sz w:val="21"/>
                <w:szCs w:val="21"/>
                <w:woUserID w:val="4"/>
              </w:rPr>
            </w:pPr>
            <w:r>
              <w:rPr>
                <w:rFonts w:hint="eastAsia" w:ascii="仿宋" w:hAnsi="仿宋" w:eastAsia="仿宋" w:cs="仿宋"/>
                <w:b/>
                <w:sz w:val="21"/>
                <w:szCs w:val="21"/>
                <w:woUserID w:val="4"/>
              </w:rPr>
              <w:t>描述对象</w:t>
            </w:r>
          </w:p>
        </w:tc>
        <w:tc>
          <w:tcPr>
            <w:tcW w:w="4320" w:type="dxa"/>
          </w:tcPr>
          <w:p w14:paraId="2787A0E7">
            <w:pPr>
              <w:spacing w:after="0" w:line="240" w:lineRule="auto"/>
              <w:jc w:val="center"/>
              <w:rPr>
                <w:rFonts w:hint="eastAsia" w:ascii="仿宋" w:hAnsi="仿宋" w:eastAsia="仿宋" w:cs="仿宋"/>
                <w:sz w:val="21"/>
                <w:szCs w:val="21"/>
                <w:woUserID w:val="4"/>
              </w:rPr>
            </w:pPr>
            <w:r>
              <w:rPr>
                <w:rFonts w:hint="eastAsia" w:ascii="仿宋" w:hAnsi="仿宋" w:eastAsia="仿宋" w:cs="仿宋"/>
                <w:b/>
                <w:sz w:val="21"/>
                <w:szCs w:val="21"/>
                <w:woUserID w:val="4"/>
              </w:rPr>
              <w:t>描述内容</w:t>
            </w:r>
          </w:p>
        </w:tc>
      </w:tr>
      <w:tr w14:paraId="35EE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9F4369">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标识符</w:t>
            </w:r>
          </w:p>
        </w:tc>
        <w:tc>
          <w:tcPr>
            <w:tcW w:w="4320" w:type="dxa"/>
          </w:tcPr>
          <w:p w14:paraId="5E7131D3">
            <w:pPr>
              <w:spacing w:after="0" w:line="240" w:lineRule="auto"/>
              <w:rPr>
                <w:rFonts w:hint="eastAsia" w:ascii="仿宋" w:hAnsi="仿宋" w:eastAsia="仿宋" w:cs="仿宋"/>
                <w:sz w:val="21"/>
                <w:szCs w:val="21"/>
                <w:lang w:eastAsia="zh"/>
                <w:woUserID w:val="2"/>
              </w:rPr>
            </w:pPr>
            <w:r>
              <w:rPr>
                <w:rFonts w:hint="eastAsia" w:ascii="仿宋" w:hAnsi="仿宋" w:eastAsia="仿宋" w:cs="仿宋"/>
                <w:b w:val="0"/>
                <w:sz w:val="21"/>
                <w:szCs w:val="21"/>
                <w:woUserID w:val="4"/>
              </w:rPr>
              <w:t>U</w:t>
            </w:r>
            <w:r>
              <w:rPr>
                <w:rFonts w:hint="eastAsia" w:ascii="仿宋" w:hAnsi="仿宋" w:eastAsia="仿宋" w:cs="仿宋"/>
                <w:b w:val="0"/>
                <w:sz w:val="21"/>
                <w:szCs w:val="21"/>
                <w:lang w:eastAsia="zh"/>
                <w:woUserID w:val="2"/>
              </w:rPr>
              <w:t>C-Durationstatics</w:t>
            </w:r>
          </w:p>
        </w:tc>
      </w:tr>
      <w:tr w14:paraId="1D4F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E23F86">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用例名称</w:t>
            </w:r>
          </w:p>
        </w:tc>
        <w:tc>
          <w:tcPr>
            <w:tcW w:w="4320" w:type="dxa"/>
          </w:tcPr>
          <w:p w14:paraId="494D518D">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学习时长统计</w:t>
            </w:r>
          </w:p>
        </w:tc>
      </w:tr>
      <w:tr w14:paraId="009F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59C39C">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参与者</w:t>
            </w:r>
          </w:p>
        </w:tc>
        <w:tc>
          <w:tcPr>
            <w:tcW w:w="4320" w:type="dxa"/>
          </w:tcPr>
          <w:p w14:paraId="3421252B">
            <w:pPr>
              <w:spacing w:after="0" w:line="240" w:lineRule="auto"/>
              <w:rPr>
                <w:rFonts w:hint="eastAsia" w:ascii="仿宋" w:hAnsi="仿宋" w:eastAsia="仿宋" w:cs="仿宋"/>
                <w:sz w:val="21"/>
                <w:szCs w:val="21"/>
                <w:woUserID w:val="4"/>
              </w:rPr>
            </w:pPr>
            <w:r>
              <w:rPr>
                <w:rFonts w:hint="eastAsia" w:ascii="仿宋" w:hAnsi="仿宋" w:eastAsia="仿宋" w:cs="仿宋"/>
                <w:color w:val="auto"/>
                <w:lang w:eastAsia="zh"/>
                <w:woUserID w:val="2"/>
              </w:rPr>
              <w:t>本校本科生、研究生用户</w:t>
            </w:r>
          </w:p>
        </w:tc>
      </w:tr>
      <w:tr w14:paraId="1DBE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5B2AA3">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前置条件</w:t>
            </w:r>
          </w:p>
        </w:tc>
        <w:tc>
          <w:tcPr>
            <w:tcW w:w="4320" w:type="dxa"/>
          </w:tcPr>
          <w:p w14:paraId="485AF9BB">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用户已登录，有签到签退记录</w:t>
            </w:r>
          </w:p>
        </w:tc>
      </w:tr>
      <w:tr w14:paraId="5B32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21BF8">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后置条件</w:t>
            </w:r>
          </w:p>
        </w:tc>
        <w:tc>
          <w:tcPr>
            <w:tcW w:w="4320" w:type="dxa"/>
          </w:tcPr>
          <w:p w14:paraId="4E11D1A4">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查看个人学习时长统计数据</w:t>
            </w:r>
          </w:p>
        </w:tc>
      </w:tr>
      <w:tr w14:paraId="09EF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93237D">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基本流程</w:t>
            </w:r>
          </w:p>
        </w:tc>
        <w:tc>
          <w:tcPr>
            <w:tcW w:w="4320" w:type="dxa"/>
          </w:tcPr>
          <w:p w14:paraId="12D494A4">
            <w:pPr>
              <w:spacing w:after="0" w:line="240" w:lineRule="auto"/>
              <w:rPr>
                <w:rFonts w:hint="eastAsia" w:ascii="仿宋" w:hAnsi="仿宋" w:eastAsia="仿宋" w:cs="仿宋"/>
                <w:b w:val="0"/>
                <w:sz w:val="21"/>
                <w:szCs w:val="21"/>
                <w:woUserID w:val="4"/>
              </w:rPr>
            </w:pPr>
            <w:r>
              <w:rPr>
                <w:rFonts w:hint="eastAsia" w:ascii="仿宋" w:hAnsi="仿宋" w:eastAsia="仿宋" w:cs="仿宋"/>
                <w:b w:val="0"/>
                <w:sz w:val="21"/>
                <w:szCs w:val="21"/>
                <w:woUserID w:val="4"/>
              </w:rPr>
              <w:t>1. 进入个人中心</w:t>
            </w:r>
          </w:p>
          <w:p w14:paraId="221E8D98">
            <w:pPr>
              <w:spacing w:after="0" w:line="240" w:lineRule="auto"/>
              <w:rPr>
                <w:rFonts w:hint="eastAsia" w:ascii="仿宋" w:hAnsi="仿宋" w:eastAsia="仿宋" w:cs="仿宋"/>
                <w:b w:val="0"/>
                <w:sz w:val="21"/>
                <w:szCs w:val="21"/>
                <w:lang w:eastAsia="zh"/>
                <w:woUserID w:val="1"/>
              </w:rPr>
            </w:pPr>
            <w:r>
              <w:rPr>
                <w:rFonts w:hint="eastAsia" w:ascii="仿宋" w:hAnsi="仿宋" w:eastAsia="仿宋" w:cs="仿宋"/>
                <w:b w:val="0"/>
                <w:sz w:val="21"/>
                <w:szCs w:val="21"/>
                <w:woUserID w:val="4"/>
              </w:rPr>
              <w:t>2. 点击</w:t>
            </w:r>
            <w:r>
              <w:rPr>
                <w:rFonts w:hint="eastAsia" w:ascii="仿宋" w:hAnsi="仿宋" w:eastAsia="仿宋" w:cs="仿宋"/>
                <w:b w:val="0"/>
                <w:sz w:val="21"/>
                <w:szCs w:val="21"/>
                <w:lang w:eastAsia="zh"/>
                <w:woUserID w:val="1"/>
              </w:rPr>
              <w:t>“</w:t>
            </w:r>
            <w:r>
              <w:rPr>
                <w:rFonts w:hint="eastAsia" w:ascii="仿宋" w:hAnsi="仿宋" w:eastAsia="仿宋" w:cs="仿宋"/>
                <w:b w:val="0"/>
                <w:sz w:val="21"/>
                <w:szCs w:val="21"/>
                <w:woUserID w:val="4"/>
              </w:rPr>
              <w:t>学习时长统计</w:t>
            </w:r>
            <w:r>
              <w:rPr>
                <w:rFonts w:hint="eastAsia" w:ascii="仿宋" w:hAnsi="仿宋" w:eastAsia="仿宋" w:cs="仿宋"/>
                <w:b w:val="0"/>
                <w:sz w:val="21"/>
                <w:szCs w:val="21"/>
                <w:lang w:eastAsia="zh"/>
                <w:woUserID w:val="1"/>
              </w:rPr>
              <w:t>”</w:t>
            </w:r>
          </w:p>
          <w:p w14:paraId="0B0A26BF">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3. 选择统计类型（日报/周报/月报/年报） 4. 查看统计图表和数据</w:t>
            </w:r>
          </w:p>
        </w:tc>
      </w:tr>
      <w:tr w14:paraId="679D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81F0FC">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异常流程</w:t>
            </w:r>
          </w:p>
        </w:tc>
        <w:tc>
          <w:tcPr>
            <w:tcW w:w="4320" w:type="dxa"/>
          </w:tcPr>
          <w:p w14:paraId="002F14E1">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无记录：提示暂无学习记录</w:t>
            </w:r>
          </w:p>
        </w:tc>
      </w:tr>
      <w:tr w14:paraId="5DB3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E7A23F">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业务规则</w:t>
            </w:r>
          </w:p>
        </w:tc>
        <w:tc>
          <w:tcPr>
            <w:tcW w:w="4320" w:type="dxa"/>
          </w:tcPr>
          <w:p w14:paraId="1002EF62">
            <w:pPr>
              <w:spacing w:after="0" w:line="240" w:lineRule="auto"/>
              <w:rPr>
                <w:rFonts w:hint="eastAsia" w:ascii="仿宋" w:hAnsi="仿宋" w:eastAsia="仿宋" w:cs="仿宋"/>
                <w:sz w:val="21"/>
                <w:szCs w:val="21"/>
                <w:lang w:eastAsia="zh"/>
                <w:woUserID w:val="2"/>
              </w:rPr>
            </w:pPr>
            <w:r>
              <w:rPr>
                <w:rFonts w:hint="eastAsia" w:ascii="仿宋" w:hAnsi="仿宋" w:eastAsia="仿宋" w:cs="仿宋"/>
                <w:b w:val="0"/>
                <w:sz w:val="21"/>
                <w:szCs w:val="21"/>
                <w:woUserID w:val="4"/>
              </w:rPr>
              <w:t>学习时长=签退时间-签到时间</w:t>
            </w:r>
            <w:r>
              <w:rPr>
                <w:rFonts w:hint="eastAsia" w:ascii="仿宋" w:hAnsi="仿宋" w:eastAsia="仿宋" w:cs="仿宋"/>
                <w:b w:val="0"/>
                <w:sz w:val="21"/>
                <w:szCs w:val="21"/>
                <w:lang w:eastAsia="zh"/>
                <w:woUserID w:val="2"/>
              </w:rPr>
              <w:t>；</w:t>
            </w:r>
          </w:p>
        </w:tc>
      </w:tr>
    </w:tbl>
    <w:p w14:paraId="47F0F197">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.4 用户界面</w:t>
      </w:r>
    </w:p>
    <w:p w14:paraId="329A6024">
      <w:pPr>
        <w:spacing w:line="360" w:lineRule="auto"/>
        <w:ind w:firstLine="283"/>
        <w:rPr>
          <w:rFonts w:hint="eastAsia" w:ascii="仿宋" w:hAnsi="仿宋" w:eastAsia="仿宋" w:cs="仿宋"/>
          <w:b w:val="0"/>
          <w:sz w:val="21"/>
          <w:szCs w:val="21"/>
          <w:woUserID w:val="4"/>
        </w:rPr>
      </w:pPr>
      <w:r>
        <w:rPr>
          <w:rFonts w:hint="eastAsia" w:ascii="仿宋" w:hAnsi="仿宋" w:eastAsia="仿宋" w:cs="仿宋"/>
          <w:b w:val="0"/>
          <w:sz w:val="21"/>
          <w:szCs w:val="21"/>
          <w:woUserID w:val="4"/>
        </w:rPr>
        <w:t>学习时长统计页面显示各类统计图表和数据，包括：</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（1）日报：显示当日的学习时长、预约次数、签到次数等；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（2）周报：显示本周累计学习时长、日均学习时长、学习天数等；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（3）月报：显示本月累计学习时长、日均学习时长、学习天数、学习趋势图等；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（4）年报：显示本年累计学习时长、月均学习时长、学习天数、年度学习趋势图等。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页面以折线图、柱状图等可视化方式展示学习时长变化趋势，帮助学生直观了解学习情况。</w:t>
      </w:r>
    </w:p>
    <w:p w14:paraId="74AB4188">
      <w:pPr>
        <w:spacing w:line="360" w:lineRule="auto"/>
        <w:ind w:firstLine="283"/>
        <w:rPr>
          <w:rFonts w:hint="eastAsia" w:ascii="仿宋" w:hAnsi="仿宋" w:eastAsia="仿宋" w:cs="仿宋"/>
          <w:b w:val="0"/>
          <w:sz w:val="21"/>
          <w:szCs w:val="21"/>
          <w:lang w:eastAsia="zh"/>
          <w:woUserID w:val="4"/>
        </w:rPr>
      </w:pPr>
      <w:r>
        <w:rPr>
          <w:rFonts w:hint="eastAsia" w:ascii="仿宋" w:hAnsi="仿宋" w:eastAsia="仿宋" w:cs="仿宋"/>
          <w:b w:val="0"/>
          <w:sz w:val="21"/>
          <w:szCs w:val="21"/>
          <w:lang w:eastAsia="zh"/>
          <w:woUserID w:val="4"/>
        </w:rPr>
        <w:drawing>
          <wp:inline distT="0" distB="0" distL="114300" distR="114300">
            <wp:extent cx="1715135" cy="3600450"/>
            <wp:effectExtent l="0" t="0" r="1841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a:stretch>
                      <a:fillRect/>
                    </a:stretch>
                  </pic:blipFill>
                  <pic:spPr>
                    <a:xfrm>
                      <a:off x="0" y="0"/>
                      <a:ext cx="1715135" cy="3600450"/>
                    </a:xfrm>
                    <a:prstGeom prst="rect">
                      <a:avLst/>
                    </a:prstGeom>
                  </pic:spPr>
                </pic:pic>
              </a:graphicData>
            </a:graphic>
          </wp:inline>
        </w:drawing>
      </w:r>
      <w:r>
        <w:rPr>
          <w:rFonts w:hint="eastAsia" w:ascii="仿宋" w:hAnsi="仿宋" w:eastAsia="仿宋" w:cs="仿宋"/>
          <w:b w:val="0"/>
          <w:sz w:val="21"/>
          <w:szCs w:val="21"/>
          <w:lang w:eastAsia="zh"/>
          <w:woUserID w:val="4"/>
        </w:rPr>
        <w:drawing>
          <wp:inline distT="0" distB="0" distL="114300" distR="114300">
            <wp:extent cx="1706245" cy="3593465"/>
            <wp:effectExtent l="0" t="0" r="8255"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1"/>
                    <a:stretch>
                      <a:fillRect/>
                    </a:stretch>
                  </pic:blipFill>
                  <pic:spPr>
                    <a:xfrm>
                      <a:off x="0" y="0"/>
                      <a:ext cx="1706245" cy="3593465"/>
                    </a:xfrm>
                    <a:prstGeom prst="rect">
                      <a:avLst/>
                    </a:prstGeom>
                  </pic:spPr>
                </pic:pic>
              </a:graphicData>
            </a:graphic>
          </wp:inline>
        </w:drawing>
      </w:r>
      <w:r>
        <w:rPr>
          <w:rFonts w:hint="eastAsia" w:ascii="仿宋" w:hAnsi="仿宋" w:eastAsia="仿宋" w:cs="仿宋"/>
          <w:b w:val="0"/>
          <w:sz w:val="21"/>
          <w:szCs w:val="21"/>
          <w:lang w:eastAsia="zh"/>
          <w:woUserID w:val="4"/>
        </w:rPr>
        <w:drawing>
          <wp:inline distT="0" distB="0" distL="114300" distR="114300">
            <wp:extent cx="1732280" cy="3595370"/>
            <wp:effectExtent l="0" t="0" r="127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2"/>
                    <a:stretch>
                      <a:fillRect/>
                    </a:stretch>
                  </pic:blipFill>
                  <pic:spPr>
                    <a:xfrm>
                      <a:off x="0" y="0"/>
                      <a:ext cx="1732280" cy="3595370"/>
                    </a:xfrm>
                    <a:prstGeom prst="rect">
                      <a:avLst/>
                    </a:prstGeom>
                  </pic:spPr>
                </pic:pic>
              </a:graphicData>
            </a:graphic>
          </wp:inline>
        </w:drawing>
      </w:r>
    </w:p>
    <w:p w14:paraId="612B98EE">
      <w:pPr>
        <w:spacing w:line="360" w:lineRule="auto"/>
        <w:rPr>
          <w:rFonts w:hint="eastAsia" w:ascii="仿宋" w:hAnsi="仿宋" w:eastAsia="仿宋" w:cs="仿宋"/>
          <w:sz w:val="21"/>
          <w:szCs w:val="21"/>
          <w:woUserID w:val="4"/>
        </w:rPr>
      </w:pPr>
      <w:r>
        <w:rPr>
          <w:rFonts w:hint="eastAsia" w:ascii="仿宋" w:hAnsi="仿宋" w:eastAsia="仿宋" w:cs="仿宋"/>
          <w:b/>
          <w:sz w:val="21"/>
          <w:szCs w:val="21"/>
          <w:woUserID w:val="4"/>
        </w:rPr>
        <w:t>学习时长计算方法</w:t>
      </w:r>
    </w:p>
    <w:p w14:paraId="431AF1F5">
      <w:pPr>
        <w:spacing w:line="360" w:lineRule="auto"/>
        <w:ind w:firstLine="283"/>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学习时长=签退时间-签到时间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其中：</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签到时间：用户点击签到按钮</w:t>
      </w:r>
      <w:r>
        <w:rPr>
          <w:rFonts w:hint="eastAsia" w:ascii="仿宋" w:hAnsi="仿宋" w:eastAsia="仿宋" w:cs="仿宋"/>
          <w:b w:val="0"/>
          <w:sz w:val="21"/>
          <w:szCs w:val="21"/>
          <w:lang w:val="en-US" w:eastAsia="zh-CN"/>
          <w:woUserID w:val="4"/>
        </w:rPr>
        <w:t>完成签到</w:t>
      </w:r>
      <w:r>
        <w:rPr>
          <w:rFonts w:hint="eastAsia" w:ascii="仿宋" w:hAnsi="仿宋" w:eastAsia="仿宋" w:cs="仿宋"/>
          <w:b w:val="0"/>
          <w:sz w:val="21"/>
          <w:szCs w:val="21"/>
          <w:woUserID w:val="4"/>
        </w:rPr>
        <w:t>完成签到的时间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签退时间：用户点击签退按钮</w:t>
      </w:r>
      <w:r>
        <w:rPr>
          <w:rFonts w:hint="eastAsia" w:ascii="仿宋" w:hAnsi="仿宋" w:eastAsia="仿宋" w:cs="仿宋"/>
          <w:b w:val="0"/>
          <w:sz w:val="21"/>
          <w:szCs w:val="21"/>
          <w:lang w:val="en-US" w:eastAsia="zh-CN"/>
          <w:woUserID w:val="4"/>
        </w:rPr>
        <w:t>或点击签退按钮</w:t>
      </w:r>
      <w:r>
        <w:rPr>
          <w:rFonts w:hint="eastAsia" w:ascii="仿宋" w:hAnsi="仿宋" w:eastAsia="仿宋" w:cs="仿宋"/>
          <w:b w:val="0"/>
          <w:sz w:val="21"/>
          <w:szCs w:val="21"/>
          <w:woUserID w:val="4"/>
        </w:rPr>
        <w:t>完成签退的时间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如果用户有多个预约时段，分别计算每个时段的实际学习时长后求和</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日报统计当日0:00-23:59的学习时长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周报统计本周一0:00至周日23:59的学习时长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月报统计本月1日0:00至月末23:59的学习时长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年报统计本年1月1日0:00至12月31日23:59的学习时长</w:t>
      </w:r>
    </w:p>
    <w:p w14:paraId="73B1FC03">
      <w:pPr>
        <w:pStyle w:val="5"/>
        <w:jc w:val="left"/>
        <w:outlineLvl w:val="9"/>
        <w:rPr>
          <w:rFonts w:hint="eastAsia" w:ascii="仿宋" w:hAnsi="仿宋" w:eastAsia="仿宋" w:cs="仿宋"/>
          <w:b/>
          <w:color w:val="auto"/>
          <w:sz w:val="24"/>
        </w:rPr>
      </w:pPr>
    </w:p>
    <w:p w14:paraId="62D18152">
      <w:pPr>
        <w:pStyle w:val="5"/>
        <w:jc w:val="left"/>
        <w:rPr>
          <w:rFonts w:hint="eastAsia" w:ascii="仿宋" w:hAnsi="仿宋" w:eastAsia="仿宋" w:cs="仿宋"/>
          <w:color w:val="auto"/>
        </w:rPr>
      </w:pPr>
      <w:bookmarkStart w:id="46" w:name="_Toc4363"/>
      <w:r>
        <w:rPr>
          <w:rFonts w:hint="eastAsia" w:ascii="仿宋" w:hAnsi="仿宋" w:eastAsia="仿宋" w:cs="仿宋"/>
          <w:b/>
          <w:color w:val="auto"/>
          <w:sz w:val="24"/>
        </w:rPr>
        <w:t>2.4.</w:t>
      </w:r>
      <w:r>
        <w:rPr>
          <w:rFonts w:hint="eastAsia" w:ascii="仿宋" w:hAnsi="仿宋" w:eastAsia="仿宋" w:cs="仿宋"/>
          <w:b/>
          <w:color w:val="auto"/>
          <w:sz w:val="24"/>
          <w:lang w:eastAsia="zh"/>
          <w:woUserID w:val="2"/>
        </w:rPr>
        <w:t>6</w:t>
      </w:r>
      <w:r>
        <w:rPr>
          <w:rFonts w:hint="eastAsia" w:ascii="仿宋" w:hAnsi="仿宋" w:eastAsia="仿宋" w:cs="仿宋"/>
          <w:b/>
          <w:color w:val="auto"/>
          <w:sz w:val="24"/>
        </w:rPr>
        <w:t xml:space="preserve"> 自习室管理（</w:t>
      </w:r>
      <w:r>
        <w:rPr>
          <w:rFonts w:hint="eastAsia" w:ascii="仿宋" w:hAnsi="仿宋" w:eastAsia="仿宋" w:cs="仿宋"/>
          <w:b/>
          <w:color w:val="auto"/>
          <w:sz w:val="24"/>
          <w:lang w:eastAsia="zh"/>
          <w:woUserID w:val="1"/>
        </w:rPr>
        <w:t>超级管理员/普通</w:t>
      </w:r>
      <w:r>
        <w:rPr>
          <w:rFonts w:hint="eastAsia" w:ascii="仿宋" w:hAnsi="仿宋" w:eastAsia="仿宋" w:cs="仿宋"/>
          <w:b/>
          <w:color w:val="auto"/>
          <w:sz w:val="24"/>
        </w:rPr>
        <w:t>管理员）</w:t>
      </w:r>
      <w:bookmarkEnd w:id="44"/>
      <w:bookmarkEnd w:id="45"/>
      <w:bookmarkEnd w:id="46"/>
    </w:p>
    <w:p w14:paraId="212E8B84">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6</w:t>
      </w:r>
      <w:r>
        <w:rPr>
          <w:rFonts w:hint="eastAsia" w:ascii="仿宋" w:hAnsi="仿宋" w:eastAsia="仿宋" w:cs="仿宋"/>
          <w:b/>
          <w:color w:val="auto"/>
          <w:sz w:val="21"/>
          <w:lang w:eastAsia="zh"/>
          <w:woUserID w:val="4"/>
        </w:rPr>
        <w:t>.1</w:t>
      </w:r>
      <w:r>
        <w:rPr>
          <w:rFonts w:hint="eastAsia" w:ascii="仿宋" w:hAnsi="仿宋" w:eastAsia="仿宋" w:cs="仿宋"/>
          <w:b/>
          <w:color w:val="auto"/>
          <w:sz w:val="21"/>
        </w:rPr>
        <w:t>功能描述</w:t>
      </w:r>
    </w:p>
    <w:p w14:paraId="6AEBCEB0">
      <w:pPr>
        <w:spacing w:line="36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超级</w:t>
      </w:r>
      <w:r>
        <w:rPr>
          <w:rFonts w:hint="eastAsia" w:ascii="仿宋" w:hAnsi="仿宋" w:eastAsia="仿宋" w:cs="仿宋"/>
          <w:b w:val="0"/>
          <w:color w:val="auto"/>
          <w:sz w:val="21"/>
        </w:rPr>
        <w:t>管理员可以管理自习室信息，包括添加、修改、删除自习室，设置自习室的开放时间、座位数量、设施配置等。</w:t>
      </w:r>
      <w:r>
        <w:rPr>
          <w:rFonts w:hint="eastAsia" w:ascii="仿宋" w:hAnsi="仿宋" w:eastAsia="仿宋" w:cs="仿宋"/>
          <w:b w:val="0"/>
          <w:color w:val="auto"/>
          <w:sz w:val="21"/>
          <w:lang w:eastAsia="zh"/>
          <w:woUserID w:val="1"/>
        </w:rPr>
        <w:t>普通管理员无添加和删除自习室权限。</w:t>
      </w:r>
    </w:p>
    <w:p w14:paraId="265C03DC">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w:t>
      </w:r>
      <w:r>
        <w:rPr>
          <w:rFonts w:hint="eastAsia" w:ascii="仿宋" w:hAnsi="仿宋" w:eastAsia="仿宋" w:cs="仿宋"/>
          <w:b/>
          <w:bCs/>
          <w:color w:val="auto"/>
          <w:sz w:val="21"/>
          <w:lang w:eastAsia="zh"/>
          <w:woUserID w:val="2"/>
        </w:rPr>
        <w:t>6</w:t>
      </w:r>
      <w:r>
        <w:rPr>
          <w:rFonts w:hint="eastAsia" w:ascii="仿宋" w:hAnsi="仿宋" w:eastAsia="仿宋" w:cs="仿宋"/>
          <w:b/>
          <w:bCs/>
          <w:color w:val="auto"/>
          <w:sz w:val="21"/>
          <w:lang w:eastAsia="zh"/>
          <w:woUserID w:val="4"/>
        </w:rPr>
        <w:t>.2 业务建模</w:t>
      </w:r>
    </w:p>
    <w:p w14:paraId="2C48BA1B">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3338830" cy="5231765"/>
            <wp:effectExtent l="0" t="0" r="13970"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3"/>
                    <a:stretch>
                      <a:fillRect/>
                    </a:stretch>
                  </pic:blipFill>
                  <pic:spPr>
                    <a:xfrm>
                      <a:off x="0" y="0"/>
                      <a:ext cx="3338830" cy="5231765"/>
                    </a:xfrm>
                    <a:prstGeom prst="rect">
                      <a:avLst/>
                    </a:prstGeom>
                  </pic:spPr>
                </pic:pic>
              </a:graphicData>
            </a:graphic>
          </wp:inline>
        </w:drawing>
      </w:r>
    </w:p>
    <w:p w14:paraId="58E9D3F1">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6</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54A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92489A">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46524F2A">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64C5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B39AAC">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5891D19">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-Studtyroommanagement</w:t>
            </w:r>
          </w:p>
        </w:tc>
      </w:tr>
      <w:tr w14:paraId="6353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12B59B">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948AC12">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自习室管理</w:t>
            </w:r>
          </w:p>
        </w:tc>
      </w:tr>
      <w:tr w14:paraId="3D8A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56CF5F">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78799DF4">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0FD9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3354F3">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7E647021">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0363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2351A9">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17C2A12F">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自习室信息更新</w:t>
            </w:r>
          </w:p>
        </w:tc>
      </w:tr>
      <w:tr w14:paraId="0066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827797">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3F4A0856">
            <w:pPr>
              <w:numPr>
                <w:ilvl w:val="0"/>
                <w:numId w:val="10"/>
              </w:numPr>
              <w:spacing w:after="0" w:line="240" w:lineRule="auto"/>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输入管理员账号密码</w:t>
            </w:r>
          </w:p>
          <w:p w14:paraId="0B8B1828">
            <w:pPr>
              <w:spacing w:after="0" w:line="240" w:lineRule="auto"/>
              <w:rPr>
                <w:rFonts w:hint="eastAsia" w:ascii="仿宋" w:hAnsi="仿宋" w:eastAsia="仿宋" w:cs="仿宋"/>
                <w:color w:val="auto"/>
              </w:rPr>
            </w:pPr>
            <w:r>
              <w:rPr>
                <w:rFonts w:hint="eastAsia" w:ascii="仿宋" w:hAnsi="仿宋" w:eastAsia="仿宋" w:cs="仿宋"/>
                <w:b w:val="0"/>
                <w:color w:val="auto"/>
                <w:sz w:val="21"/>
                <w:lang w:eastAsia="zh"/>
                <w:woUserID w:val="1"/>
              </w:rPr>
              <w:t>2</w:t>
            </w:r>
            <w:r>
              <w:rPr>
                <w:rFonts w:hint="eastAsia" w:ascii="仿宋" w:hAnsi="仿宋" w:eastAsia="仿宋" w:cs="仿宋"/>
                <w:b w:val="0"/>
                <w:color w:val="auto"/>
                <w:sz w:val="21"/>
              </w:rPr>
              <w:t xml:space="preserve">. </w:t>
            </w:r>
            <w:r>
              <w:rPr>
                <w:rFonts w:hint="eastAsia" w:ascii="仿宋" w:hAnsi="仿宋" w:eastAsia="仿宋" w:cs="仿宋"/>
                <w:b w:val="0"/>
                <w:color w:val="auto"/>
                <w:sz w:val="21"/>
                <w:lang w:eastAsia="zh"/>
                <w:woUserID w:val="1"/>
              </w:rPr>
              <w:t>系统判定管理员类型，</w:t>
            </w:r>
            <w:r>
              <w:rPr>
                <w:rFonts w:hint="eastAsia" w:ascii="仿宋" w:hAnsi="仿宋" w:eastAsia="仿宋" w:cs="仿宋"/>
                <w:b w:val="0"/>
                <w:color w:val="auto"/>
                <w:sz w:val="21"/>
              </w:rPr>
              <w:t>进入管理后台</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t>自习室管理</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查看自习室列表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添加/编辑/删除自习室</w:t>
            </w:r>
            <w:r>
              <w:rPr>
                <w:rFonts w:hint="eastAsia" w:ascii="仿宋" w:hAnsi="仿宋" w:eastAsia="仿宋" w:cs="仿宋"/>
                <w:b w:val="0"/>
                <w:color w:val="auto"/>
                <w:sz w:val="21"/>
                <w:lang w:eastAsia="zh"/>
                <w:woUserID w:val="1"/>
              </w:rPr>
              <w:t>（普通管理员则显示权限不足，无法添加/删除自习室）</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设置座位布局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6. 保存配置</w:t>
            </w:r>
          </w:p>
        </w:tc>
      </w:tr>
      <w:tr w14:paraId="7991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1F2D3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2CBA019E">
            <w:pPr>
              <w:spacing w:after="0" w:line="240" w:lineRule="auto"/>
              <w:rPr>
                <w:rFonts w:hint="eastAsia" w:ascii="仿宋" w:hAnsi="仿宋" w:eastAsia="仿宋" w:cs="仿宋"/>
                <w:b w:val="0"/>
                <w:color w:val="auto"/>
                <w:sz w:val="21"/>
              </w:rPr>
            </w:pPr>
            <w:r>
              <w:rPr>
                <w:rFonts w:hint="eastAsia" w:ascii="仿宋" w:hAnsi="仿宋" w:eastAsia="仿宋" w:cs="仿宋"/>
                <w:b w:val="0"/>
                <w:color w:val="auto"/>
                <w:sz w:val="21"/>
              </w:rPr>
              <w:t>删除失败：该自习室有未完成的预约</w:t>
            </w:r>
          </w:p>
          <w:p w14:paraId="457E48BD">
            <w:pPr>
              <w:spacing w:after="0" w:line="240" w:lineRule="auto"/>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权限不足：提示权限不足，请联系超级管理员</w:t>
            </w:r>
          </w:p>
        </w:tc>
      </w:tr>
      <w:tr w14:paraId="105F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16044D">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50F62CA1">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w:t>
            </w:r>
            <w:r>
              <w:rPr>
                <w:rFonts w:hint="eastAsia" w:ascii="仿宋" w:hAnsi="仿宋" w:eastAsia="仿宋" w:cs="仿宋"/>
                <w:b w:val="0"/>
                <w:color w:val="auto"/>
                <w:sz w:val="21"/>
                <w:lang w:eastAsia="zh"/>
              </w:rPr>
              <w:t>ID</w:t>
            </w:r>
            <w:r>
              <w:rPr>
                <w:rFonts w:hint="eastAsia" w:ascii="仿宋" w:hAnsi="仿宋" w:eastAsia="仿宋" w:cs="仿宋"/>
                <w:b w:val="0"/>
                <w:color w:val="auto"/>
                <w:sz w:val="21"/>
              </w:rPr>
              <w:t>唯一；删除前需确认无未完成预约</w:t>
            </w:r>
          </w:p>
        </w:tc>
      </w:tr>
    </w:tbl>
    <w:p w14:paraId="20CB3871">
      <w:pPr>
        <w:pStyle w:val="5"/>
        <w:jc w:val="left"/>
        <w:outlineLvl w:val="3"/>
        <w:rPr>
          <w:rFonts w:hint="eastAsia" w:ascii="仿宋" w:hAnsi="仿宋" w:eastAsia="仿宋" w:cs="仿宋"/>
          <w:b/>
          <w:color w:val="auto"/>
          <w:sz w:val="21"/>
          <w:lang w:eastAsia="zh"/>
          <w:woUserID w:val="1"/>
        </w:rPr>
      </w:pPr>
      <w:bookmarkStart w:id="47" w:name="_Toc21317"/>
      <w:r>
        <w:rPr>
          <w:rFonts w:hint="eastAsia" w:ascii="仿宋" w:hAnsi="仿宋" w:eastAsia="仿宋" w:cs="仿宋"/>
          <w:b/>
          <w:color w:val="auto"/>
          <w:sz w:val="21"/>
          <w:lang w:eastAsia="zh"/>
          <w:woUserID w:val="1"/>
        </w:rPr>
        <w:t>2.4.6.4用户界面</w:t>
      </w:r>
    </w:p>
    <w:p w14:paraId="4422187E">
      <w:pPr>
        <w:ind w:left="0" w:leftChars="0" w:firstLine="720" w:firstLineChars="0"/>
        <w:rPr>
          <w:rFonts w:hint="default" w:ascii="仿宋" w:hAnsi="仿宋" w:eastAsia="仿宋" w:cs="仿宋"/>
          <w:b w:val="0"/>
          <w:bCs w:val="0"/>
          <w:lang w:eastAsia="zh"/>
          <w:woUserID w:val="1"/>
        </w:rPr>
      </w:pPr>
      <w:r>
        <w:rPr>
          <w:rFonts w:hint="eastAsia" w:ascii="仿宋" w:hAnsi="仿宋" w:eastAsia="仿宋" w:cs="仿宋"/>
          <w:b w:val="0"/>
          <w:bCs w:val="0"/>
          <w:lang w:eastAsia="zh"/>
          <w:woUserID w:val="1"/>
        </w:rPr>
        <w:t>超级管理员进入自习室管理界面，应该有自习室名称编辑、位置编辑、自习室情况编辑、负责人编辑、开放时间编辑、楼层信息编辑、设施信息编辑、自习室布局图编辑、座位编辑框。</w:t>
      </w:r>
    </w:p>
    <w:p w14:paraId="2BD364A0">
      <w:pPr>
        <w:pStyle w:val="5"/>
        <w:jc w:val="left"/>
        <w:outlineLvl w:val="9"/>
        <w:rPr>
          <w:rFonts w:hint="eastAsia" w:ascii="仿宋" w:hAnsi="仿宋" w:eastAsia="仿宋" w:cs="仿宋"/>
          <w:b/>
          <w:color w:val="auto"/>
          <w:sz w:val="24"/>
        </w:rPr>
      </w:pPr>
      <w:bookmarkStart w:id="48" w:name="_Toc31142"/>
      <w:r>
        <w:rPr>
          <w:rFonts w:hint="eastAsia" w:ascii="仿宋" w:hAnsi="仿宋" w:eastAsia="仿宋" w:cs="仿宋"/>
          <w:b/>
          <w:color w:val="auto"/>
          <w:sz w:val="24"/>
          <w:lang w:eastAsia="zh"/>
        </w:rPr>
        <w:drawing>
          <wp:inline distT="0" distB="0" distL="114300" distR="114300">
            <wp:extent cx="5484495" cy="3013075"/>
            <wp:effectExtent l="0" t="0" r="1905" b="158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5484495" cy="3013075"/>
                    </a:xfrm>
                    <a:prstGeom prst="rect">
                      <a:avLst/>
                    </a:prstGeom>
                  </pic:spPr>
                </pic:pic>
              </a:graphicData>
            </a:graphic>
          </wp:inline>
        </w:drawing>
      </w:r>
      <w:bookmarkEnd w:id="48"/>
    </w:p>
    <w:p w14:paraId="01324BE0">
      <w:pPr>
        <w:pStyle w:val="5"/>
        <w:jc w:val="left"/>
        <w:rPr>
          <w:rFonts w:hint="eastAsia" w:ascii="仿宋" w:hAnsi="仿宋" w:eastAsia="仿宋" w:cs="仿宋"/>
          <w:color w:val="auto"/>
        </w:rPr>
      </w:pPr>
      <w:bookmarkStart w:id="49" w:name="_Toc29776"/>
      <w:r>
        <w:rPr>
          <w:rFonts w:hint="eastAsia" w:ascii="仿宋" w:hAnsi="仿宋" w:eastAsia="仿宋" w:cs="仿宋"/>
          <w:b/>
          <w:color w:val="auto"/>
          <w:sz w:val="24"/>
        </w:rPr>
        <w:t>2.4.</w:t>
      </w:r>
      <w:r>
        <w:rPr>
          <w:rFonts w:hint="eastAsia" w:ascii="仿宋" w:hAnsi="仿宋" w:eastAsia="仿宋" w:cs="仿宋"/>
          <w:b/>
          <w:color w:val="auto"/>
          <w:sz w:val="24"/>
          <w:lang w:eastAsia="zh"/>
          <w:woUserID w:val="2"/>
        </w:rPr>
        <w:t>7</w:t>
      </w:r>
      <w:r>
        <w:rPr>
          <w:rFonts w:hint="eastAsia" w:ascii="仿宋" w:hAnsi="仿宋" w:eastAsia="仿宋" w:cs="仿宋"/>
          <w:b/>
          <w:color w:val="auto"/>
          <w:sz w:val="24"/>
        </w:rPr>
        <w:t>座位管理（管理员）</w:t>
      </w:r>
      <w:bookmarkEnd w:id="47"/>
      <w:bookmarkEnd w:id="49"/>
    </w:p>
    <w:p w14:paraId="206E598E">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7</w:t>
      </w:r>
      <w:r>
        <w:rPr>
          <w:rFonts w:hint="eastAsia" w:ascii="仿宋" w:hAnsi="仿宋" w:eastAsia="仿宋" w:cs="仿宋"/>
          <w:b/>
          <w:color w:val="auto"/>
          <w:sz w:val="21"/>
          <w:lang w:eastAsia="zh"/>
          <w:woUserID w:val="4"/>
        </w:rPr>
        <w:t>.1</w:t>
      </w:r>
      <w:r>
        <w:rPr>
          <w:rFonts w:hint="eastAsia" w:ascii="仿宋" w:hAnsi="仿宋" w:eastAsia="仿宋" w:cs="仿宋"/>
          <w:b/>
          <w:color w:val="auto"/>
          <w:sz w:val="21"/>
        </w:rPr>
        <w:t>功能描述</w:t>
      </w:r>
    </w:p>
    <w:p w14:paraId="1DD1A45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管理员可以管理座位信息，包括添加、修改、删除座位，设置座位状态（正常、维修、停用），设置座位</w:t>
      </w:r>
      <w:r>
        <w:rPr>
          <w:rFonts w:hint="eastAsia" w:ascii="仿宋" w:hAnsi="仿宋" w:eastAsia="仿宋" w:cs="仿宋"/>
          <w:b w:val="0"/>
          <w:color w:val="auto"/>
          <w:sz w:val="21"/>
          <w:lang w:eastAsia="zh"/>
          <w:woUserID w:val="1"/>
        </w:rPr>
        <w:t>配置</w:t>
      </w:r>
      <w:r>
        <w:rPr>
          <w:rFonts w:hint="eastAsia" w:ascii="仿宋" w:hAnsi="仿宋" w:eastAsia="仿宋" w:cs="仿宋"/>
          <w:b w:val="0"/>
          <w:color w:val="auto"/>
          <w:sz w:val="21"/>
        </w:rPr>
        <w:t>（是否有电源、是否靠窗等）。可以手动调整座位状态。</w:t>
      </w:r>
    </w:p>
    <w:p w14:paraId="26063152">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w:t>
      </w:r>
      <w:r>
        <w:rPr>
          <w:rFonts w:hint="eastAsia" w:ascii="仿宋" w:hAnsi="仿宋" w:eastAsia="仿宋" w:cs="仿宋"/>
          <w:b/>
          <w:bCs/>
          <w:color w:val="auto"/>
          <w:sz w:val="21"/>
          <w:lang w:eastAsia="zh"/>
          <w:woUserID w:val="2"/>
        </w:rPr>
        <w:t>7</w:t>
      </w:r>
      <w:r>
        <w:rPr>
          <w:rFonts w:hint="eastAsia" w:ascii="仿宋" w:hAnsi="仿宋" w:eastAsia="仿宋" w:cs="仿宋"/>
          <w:b/>
          <w:bCs/>
          <w:color w:val="auto"/>
          <w:sz w:val="21"/>
          <w:lang w:eastAsia="zh"/>
          <w:woUserID w:val="4"/>
        </w:rPr>
        <w:t>.2 业务建模</w:t>
      </w:r>
    </w:p>
    <w:p w14:paraId="622B1E4E">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4051300" cy="4319270"/>
            <wp:effectExtent l="0" t="0" r="635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5"/>
                    <a:stretch>
                      <a:fillRect/>
                    </a:stretch>
                  </pic:blipFill>
                  <pic:spPr>
                    <a:xfrm>
                      <a:off x="0" y="0"/>
                      <a:ext cx="4051300" cy="4319270"/>
                    </a:xfrm>
                    <a:prstGeom prst="rect">
                      <a:avLst/>
                    </a:prstGeom>
                  </pic:spPr>
                </pic:pic>
              </a:graphicData>
            </a:graphic>
          </wp:inline>
        </w:drawing>
      </w:r>
    </w:p>
    <w:p w14:paraId="33A9D7DF">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7</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6C9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9B4FC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788F245F">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7EEF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6D206">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11926732">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-seatmanagement</w:t>
            </w:r>
          </w:p>
        </w:tc>
      </w:tr>
      <w:tr w14:paraId="22F2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EEA8F3">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47D6F54">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座位管理</w:t>
            </w:r>
          </w:p>
        </w:tc>
      </w:tr>
      <w:tr w14:paraId="7844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51B535">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190FE7E5">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1946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B3DC00">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1172692A">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管理员已登录，已选择自习室</w:t>
            </w:r>
          </w:p>
        </w:tc>
      </w:tr>
      <w:tr w14:paraId="057E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0D6716">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0F98B5EE">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座位信息更新</w:t>
            </w:r>
          </w:p>
        </w:tc>
      </w:tr>
      <w:tr w14:paraId="7439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D40FE7">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6175EE60">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进入座位管理页面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查看座位布局图</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点击座位进行编辑</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设置座位属性</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保存修改</w:t>
            </w:r>
          </w:p>
        </w:tc>
      </w:tr>
      <w:tr w14:paraId="5769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2B105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47BDE2A4">
            <w:pPr>
              <w:spacing w:after="0" w:line="240" w:lineRule="auto"/>
              <w:rPr>
                <w:rFonts w:hint="eastAsia" w:ascii="仿宋" w:hAnsi="仿宋" w:eastAsia="仿宋" w:cs="仿宋"/>
                <w:color w:val="auto"/>
              </w:rPr>
            </w:pPr>
            <w:r>
              <w:rPr>
                <w:rFonts w:hint="eastAsia" w:ascii="仿宋" w:hAnsi="仿宋" w:eastAsia="仿宋" w:cs="仿宋"/>
                <w:b w:val="0"/>
                <w:color w:val="auto"/>
                <w:sz w:val="21"/>
              </w:rPr>
              <w:t>修改失败：该座位正在被使用</w:t>
            </w:r>
          </w:p>
        </w:tc>
      </w:tr>
      <w:tr w14:paraId="4C37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B6E0C1">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64930A58">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w:t>
            </w:r>
            <w:r>
              <w:rPr>
                <w:rFonts w:hint="eastAsia" w:ascii="仿宋" w:hAnsi="仿宋" w:eastAsia="仿宋" w:cs="仿宋"/>
                <w:b w:val="0"/>
                <w:color w:val="auto"/>
                <w:sz w:val="21"/>
                <w:lang w:eastAsia="zh"/>
              </w:rPr>
              <w:t>ID</w:t>
            </w:r>
            <w:r>
              <w:rPr>
                <w:rFonts w:hint="eastAsia" w:ascii="仿宋" w:hAnsi="仿宋" w:eastAsia="仿宋" w:cs="仿宋"/>
                <w:b w:val="0"/>
                <w:color w:val="auto"/>
                <w:sz w:val="21"/>
              </w:rPr>
              <w:t>在自习室内唯一；使用中座位不可修改</w:t>
            </w:r>
          </w:p>
        </w:tc>
      </w:tr>
    </w:tbl>
    <w:p w14:paraId="2E9575D3">
      <w:pPr>
        <w:pStyle w:val="5"/>
        <w:jc w:val="left"/>
        <w:rPr>
          <w:rFonts w:hint="eastAsia" w:ascii="仿宋" w:hAnsi="仿宋" w:eastAsia="仿宋" w:cs="仿宋"/>
          <w:color w:val="auto"/>
        </w:rPr>
      </w:pPr>
      <w:bookmarkStart w:id="50" w:name="_Toc29526"/>
      <w:bookmarkStart w:id="51" w:name="_Toc30355"/>
      <w:r>
        <w:rPr>
          <w:rFonts w:hint="eastAsia" w:ascii="仿宋" w:hAnsi="仿宋" w:eastAsia="仿宋" w:cs="仿宋"/>
          <w:b/>
          <w:color w:val="auto"/>
          <w:sz w:val="24"/>
        </w:rPr>
        <w:t>2.4.</w:t>
      </w:r>
      <w:r>
        <w:rPr>
          <w:rFonts w:hint="eastAsia" w:ascii="仿宋" w:hAnsi="仿宋" w:eastAsia="仿宋" w:cs="仿宋"/>
          <w:b/>
          <w:color w:val="auto"/>
          <w:sz w:val="24"/>
          <w:lang w:eastAsia="zh"/>
          <w:woUserID w:val="2"/>
        </w:rPr>
        <w:t>8</w:t>
      </w:r>
      <w:r>
        <w:rPr>
          <w:rFonts w:hint="eastAsia" w:ascii="仿宋" w:hAnsi="仿宋" w:eastAsia="仿宋" w:cs="仿宋"/>
          <w:b/>
          <w:color w:val="auto"/>
          <w:sz w:val="24"/>
        </w:rPr>
        <w:t xml:space="preserve"> 公告管理（管理员）</w:t>
      </w:r>
      <w:bookmarkEnd w:id="50"/>
      <w:bookmarkEnd w:id="51"/>
    </w:p>
    <w:p w14:paraId="0147A474">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8</w:t>
      </w:r>
      <w:r>
        <w:rPr>
          <w:rFonts w:hint="eastAsia" w:ascii="仿宋" w:hAnsi="仿宋" w:eastAsia="仿宋" w:cs="仿宋"/>
          <w:b/>
          <w:color w:val="auto"/>
          <w:sz w:val="21"/>
          <w:lang w:eastAsia="zh"/>
          <w:woUserID w:val="4"/>
        </w:rPr>
        <w:t>.1</w:t>
      </w:r>
      <w:r>
        <w:rPr>
          <w:rFonts w:hint="eastAsia" w:ascii="仿宋" w:hAnsi="仿宋" w:eastAsia="仿宋" w:cs="仿宋"/>
          <w:b/>
          <w:color w:val="auto"/>
          <w:sz w:val="21"/>
        </w:rPr>
        <w:t>功能描述</w:t>
      </w:r>
    </w:p>
    <w:p w14:paraId="07B84FD5">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管理员可以发布、编辑、删除系统公告。公告内容可包括系统维护通知、使用规则更新、节假日安排等信息。公告发布后，所有用户可在首页查看。</w:t>
      </w:r>
    </w:p>
    <w:p w14:paraId="4089EA00">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w:t>
      </w:r>
      <w:r>
        <w:rPr>
          <w:rFonts w:hint="eastAsia" w:ascii="仿宋" w:hAnsi="仿宋" w:eastAsia="仿宋" w:cs="仿宋"/>
          <w:b/>
          <w:bCs/>
          <w:color w:val="auto"/>
          <w:sz w:val="21"/>
          <w:lang w:eastAsia="zh"/>
          <w:woUserID w:val="2"/>
        </w:rPr>
        <w:t>8</w:t>
      </w:r>
      <w:r>
        <w:rPr>
          <w:rFonts w:hint="eastAsia" w:ascii="仿宋" w:hAnsi="仿宋" w:eastAsia="仿宋" w:cs="仿宋"/>
          <w:b/>
          <w:bCs/>
          <w:color w:val="auto"/>
          <w:sz w:val="21"/>
          <w:lang w:eastAsia="zh"/>
          <w:woUserID w:val="4"/>
        </w:rPr>
        <w:t>.2 业务建模</w:t>
      </w:r>
    </w:p>
    <w:p w14:paraId="26CBEA25">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4179570" cy="3109595"/>
            <wp:effectExtent l="0" t="0" r="11430" b="146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4179570" cy="3109595"/>
                    </a:xfrm>
                    <a:prstGeom prst="rect">
                      <a:avLst/>
                    </a:prstGeom>
                  </pic:spPr>
                </pic:pic>
              </a:graphicData>
            </a:graphic>
          </wp:inline>
        </w:drawing>
      </w:r>
    </w:p>
    <w:p w14:paraId="2B2BAA78">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8</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A4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01E9267D">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628601C0">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2EF1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FA1C9B">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6DA7C58">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-Announcemanagement</w:t>
            </w:r>
          </w:p>
        </w:tc>
      </w:tr>
      <w:tr w14:paraId="1DE0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1DEE6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1105153D">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公告管理</w:t>
            </w:r>
          </w:p>
        </w:tc>
      </w:tr>
      <w:tr w14:paraId="2F49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CFD9D5">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4B1F3D5D">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1192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E0685E">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7FB580B3">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2D1E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8D9CF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3AC8ECBE">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公告发布或更新</w:t>
            </w:r>
          </w:p>
        </w:tc>
      </w:tr>
      <w:tr w14:paraId="3BD0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3AE6C1">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51B07378">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进入公告管理页面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点击发布公告</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填写标题和内容</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选择发布范围</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确认发布</w:t>
            </w:r>
          </w:p>
        </w:tc>
      </w:tr>
      <w:tr w14:paraId="2F2B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AA3E4F">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0095A069">
            <w:pPr>
              <w:spacing w:after="0" w:line="240" w:lineRule="auto"/>
              <w:rPr>
                <w:rFonts w:hint="eastAsia" w:ascii="仿宋" w:hAnsi="仿宋" w:eastAsia="仿宋" w:cs="仿宋"/>
                <w:color w:val="auto"/>
              </w:rPr>
            </w:pPr>
            <w:r>
              <w:rPr>
                <w:rFonts w:hint="eastAsia" w:ascii="仿宋" w:hAnsi="仿宋" w:eastAsia="仿宋" w:cs="仿宋"/>
                <w:b w:val="0"/>
                <w:color w:val="auto"/>
                <w:sz w:val="21"/>
              </w:rPr>
              <w:t>发布失败：标题或内容为空</w:t>
            </w:r>
          </w:p>
        </w:tc>
      </w:tr>
      <w:tr w14:paraId="59E6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73C41A">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1FBD13D8">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公告标题不超过50字；内容不超过2000字</w:t>
            </w:r>
          </w:p>
        </w:tc>
      </w:tr>
    </w:tbl>
    <w:p w14:paraId="28C3F936">
      <w:pPr>
        <w:pStyle w:val="5"/>
        <w:jc w:val="left"/>
        <w:outlineLvl w:val="3"/>
        <w:rPr>
          <w:rFonts w:hint="eastAsia" w:ascii="仿宋" w:hAnsi="仿宋" w:eastAsia="仿宋" w:cs="仿宋"/>
          <w:b/>
          <w:color w:val="auto"/>
          <w:sz w:val="21"/>
          <w:lang w:eastAsia="zh"/>
          <w:woUserID w:val="1"/>
        </w:rPr>
      </w:pPr>
      <w:bookmarkStart w:id="52" w:name="_Toc20132"/>
      <w:r>
        <w:rPr>
          <w:rFonts w:hint="eastAsia" w:ascii="仿宋" w:hAnsi="仿宋" w:eastAsia="仿宋" w:cs="仿宋"/>
          <w:b/>
          <w:color w:val="auto"/>
          <w:sz w:val="21"/>
          <w:lang w:eastAsia="zh"/>
          <w:woUserID w:val="1"/>
        </w:rPr>
        <w:t>2.4.8.4 用户界面</w:t>
      </w:r>
    </w:p>
    <w:p w14:paraId="753E774E">
      <w:pPr>
        <w:ind w:firstLine="720" w:firstLineChars="0"/>
        <w:rPr>
          <w:rFonts w:hint="eastAsia"/>
          <w:lang w:eastAsia="zh"/>
          <w:woUserID w:val="1"/>
        </w:rPr>
      </w:pPr>
      <w:r>
        <w:rPr>
          <w:rFonts w:hint="eastAsia" w:ascii="宋体" w:hAnsi="宋体" w:eastAsia="宋体" w:cs="宋体"/>
          <w:sz w:val="21"/>
          <w:szCs w:val="21"/>
          <w:lang w:eastAsia="zh"/>
          <w:woUserID w:val="1"/>
        </w:rPr>
        <w:t>公告管理界面应该显示所有公告，每个公告应该都有编辑和删除按钮进行管理，点击编辑后应该显示公告标题、公告内容、公告类型编辑栏和是否置顶显示按钮。</w:t>
      </w:r>
    </w:p>
    <w:p w14:paraId="37D6C125">
      <w:pPr>
        <w:rPr>
          <w:rFonts w:hint="eastAsia" w:eastAsiaTheme="minorEastAsia"/>
          <w:lang w:eastAsia="zh"/>
        </w:rPr>
      </w:pPr>
      <w:r>
        <w:rPr>
          <w:rFonts w:hint="eastAsia" w:eastAsiaTheme="minorEastAsia"/>
          <w:lang w:eastAsia="zh"/>
        </w:rPr>
        <w:drawing>
          <wp:inline distT="0" distB="0" distL="114300" distR="114300">
            <wp:extent cx="5484495" cy="2985135"/>
            <wp:effectExtent l="0" t="0" r="1905"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7"/>
                    <a:stretch>
                      <a:fillRect/>
                    </a:stretch>
                  </pic:blipFill>
                  <pic:spPr>
                    <a:xfrm>
                      <a:off x="0" y="0"/>
                      <a:ext cx="5484495" cy="2985135"/>
                    </a:xfrm>
                    <a:prstGeom prst="rect">
                      <a:avLst/>
                    </a:prstGeom>
                  </pic:spPr>
                </pic:pic>
              </a:graphicData>
            </a:graphic>
          </wp:inline>
        </w:drawing>
      </w:r>
    </w:p>
    <w:p w14:paraId="5DE560D0">
      <w:pPr>
        <w:pStyle w:val="5"/>
        <w:jc w:val="left"/>
        <w:rPr>
          <w:rFonts w:hint="eastAsia" w:ascii="仿宋" w:hAnsi="仿宋" w:eastAsia="仿宋" w:cs="仿宋"/>
          <w:color w:val="auto"/>
        </w:rPr>
      </w:pPr>
      <w:bookmarkStart w:id="53" w:name="_Toc27267"/>
      <w:r>
        <w:rPr>
          <w:rFonts w:hint="eastAsia" w:ascii="仿宋" w:hAnsi="仿宋" w:eastAsia="仿宋" w:cs="仿宋"/>
          <w:b/>
          <w:color w:val="auto"/>
          <w:sz w:val="24"/>
        </w:rPr>
        <w:t>2.4.</w:t>
      </w:r>
      <w:r>
        <w:rPr>
          <w:rFonts w:hint="eastAsia" w:ascii="仿宋" w:hAnsi="仿宋" w:eastAsia="仿宋" w:cs="仿宋"/>
          <w:b/>
          <w:color w:val="auto"/>
          <w:sz w:val="24"/>
          <w:lang w:eastAsia="zh"/>
          <w:woUserID w:val="2"/>
        </w:rPr>
        <w:t>9</w:t>
      </w:r>
      <w:r>
        <w:rPr>
          <w:rFonts w:hint="eastAsia" w:ascii="仿宋" w:hAnsi="仿宋" w:eastAsia="仿宋" w:cs="仿宋"/>
          <w:b/>
          <w:color w:val="auto"/>
          <w:sz w:val="24"/>
        </w:rPr>
        <w:t xml:space="preserve"> 统计分析（管理员）</w:t>
      </w:r>
      <w:bookmarkEnd w:id="52"/>
      <w:bookmarkEnd w:id="53"/>
    </w:p>
    <w:p w14:paraId="45D3CC6B">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9</w:t>
      </w:r>
      <w:r>
        <w:rPr>
          <w:rFonts w:hint="eastAsia" w:ascii="仿宋" w:hAnsi="仿宋" w:eastAsia="仿宋" w:cs="仿宋"/>
          <w:b/>
          <w:color w:val="auto"/>
          <w:sz w:val="21"/>
          <w:lang w:eastAsia="zh"/>
          <w:woUserID w:val="4"/>
        </w:rPr>
        <w:t>.1</w:t>
      </w:r>
      <w:r>
        <w:rPr>
          <w:rFonts w:hint="eastAsia" w:ascii="仿宋" w:hAnsi="仿宋" w:eastAsia="仿宋" w:cs="仿宋"/>
          <w:b/>
          <w:color w:val="auto"/>
          <w:sz w:val="21"/>
        </w:rPr>
        <w:t>功能描述</w:t>
      </w:r>
    </w:p>
    <w:p w14:paraId="1B91D718">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管理员可以查看各类统计数据和报表，包括座位使用率、预约统计、用户活跃度、信用积分分布等。支持按日期、自习室等维度进行筛选和导出。</w:t>
      </w:r>
    </w:p>
    <w:p w14:paraId="1FEC61F9">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w:t>
      </w:r>
      <w:r>
        <w:rPr>
          <w:rFonts w:hint="eastAsia" w:ascii="仿宋" w:hAnsi="仿宋" w:eastAsia="仿宋" w:cs="仿宋"/>
          <w:b/>
          <w:bCs/>
          <w:color w:val="auto"/>
          <w:sz w:val="21"/>
          <w:lang w:eastAsia="zh"/>
          <w:woUserID w:val="2"/>
        </w:rPr>
        <w:t>9</w:t>
      </w:r>
      <w:r>
        <w:rPr>
          <w:rFonts w:hint="eastAsia" w:ascii="仿宋" w:hAnsi="仿宋" w:eastAsia="仿宋" w:cs="仿宋"/>
          <w:b/>
          <w:bCs/>
          <w:color w:val="auto"/>
          <w:sz w:val="21"/>
          <w:lang w:eastAsia="zh"/>
          <w:woUserID w:val="4"/>
        </w:rPr>
        <w:t>.2 业务建模</w:t>
      </w:r>
    </w:p>
    <w:p w14:paraId="1E6E164C">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woUserID w:val="3"/>
        </w:rPr>
        <w:drawing>
          <wp:inline distT="0" distB="0" distL="114300" distR="114300">
            <wp:extent cx="4081780" cy="3664585"/>
            <wp:effectExtent l="0" t="0" r="13970"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4081780" cy="3664585"/>
                    </a:xfrm>
                    <a:prstGeom prst="rect">
                      <a:avLst/>
                    </a:prstGeom>
                  </pic:spPr>
                </pic:pic>
              </a:graphicData>
            </a:graphic>
          </wp:inline>
        </w:drawing>
      </w:r>
    </w:p>
    <w:p w14:paraId="24FC4D1C">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9</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8C4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718733">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62ADEBE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352B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919173">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5368D535">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rPr>
              <w:t>UC</w:t>
            </w:r>
            <w:r>
              <w:rPr>
                <w:rFonts w:hint="eastAsia" w:ascii="仿宋" w:hAnsi="仿宋" w:eastAsia="仿宋" w:cs="仿宋"/>
                <w:b w:val="0"/>
                <w:color w:val="auto"/>
                <w:sz w:val="21"/>
                <w:lang w:eastAsia="zh"/>
                <w:woUserID w:val="2"/>
              </w:rPr>
              <w:t>-Statisticalanalysis</w:t>
            </w:r>
          </w:p>
        </w:tc>
      </w:tr>
      <w:tr w14:paraId="50B6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D77C94">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4A7F4AC3">
            <w:pPr>
              <w:spacing w:after="0" w:line="240" w:lineRule="auto"/>
              <w:rPr>
                <w:rFonts w:hint="eastAsia" w:ascii="仿宋" w:hAnsi="仿宋" w:eastAsia="仿宋" w:cs="仿宋"/>
                <w:color w:val="auto"/>
              </w:rPr>
            </w:pPr>
            <w:r>
              <w:rPr>
                <w:rFonts w:hint="eastAsia" w:ascii="仿宋" w:hAnsi="仿宋" w:eastAsia="仿宋" w:cs="仿宋"/>
                <w:b w:val="0"/>
                <w:color w:val="auto"/>
                <w:sz w:val="21"/>
              </w:rPr>
              <w:t>统计分析</w:t>
            </w:r>
          </w:p>
        </w:tc>
      </w:tr>
      <w:tr w14:paraId="22F7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69F948">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20193C1">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3D61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3133FE">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35C0D72D">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247B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1E520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39BD9BDC">
            <w:pPr>
              <w:spacing w:after="0" w:line="240" w:lineRule="auto"/>
              <w:rPr>
                <w:rFonts w:hint="eastAsia" w:ascii="仿宋" w:hAnsi="仿宋" w:eastAsia="仿宋" w:cs="仿宋"/>
                <w:color w:val="auto"/>
              </w:rPr>
            </w:pPr>
            <w:r>
              <w:rPr>
                <w:rFonts w:hint="eastAsia" w:ascii="仿宋" w:hAnsi="仿宋" w:eastAsia="仿宋" w:cs="仿宋"/>
                <w:b w:val="0"/>
                <w:color w:val="auto"/>
                <w:sz w:val="21"/>
              </w:rPr>
              <w:t>查看统计数据</w:t>
            </w:r>
          </w:p>
        </w:tc>
      </w:tr>
      <w:tr w14:paraId="7438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66EFC1">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662BEC4E">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进入统计分析页面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选择统计类型</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设置筛选条件</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查看统计图表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导出报表（可选）</w:t>
            </w:r>
          </w:p>
        </w:tc>
      </w:tr>
      <w:tr w14:paraId="6440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0C5756">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6ACD40B6">
            <w:pPr>
              <w:spacing w:after="0" w:line="240" w:lineRule="auto"/>
              <w:rPr>
                <w:rFonts w:hint="eastAsia" w:ascii="仿宋" w:hAnsi="仿宋" w:eastAsia="仿宋" w:cs="仿宋"/>
                <w:color w:val="auto"/>
              </w:rPr>
            </w:pPr>
            <w:r>
              <w:rPr>
                <w:rFonts w:hint="eastAsia" w:ascii="仿宋" w:hAnsi="仿宋" w:eastAsia="仿宋" w:cs="仿宋"/>
                <w:b w:val="0"/>
                <w:color w:val="auto"/>
                <w:sz w:val="21"/>
              </w:rPr>
              <w:t>无数据：提示所选条件下无数据</w:t>
            </w:r>
          </w:p>
        </w:tc>
      </w:tr>
      <w:tr w14:paraId="459F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1E5C36">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3548A80F">
            <w:pPr>
              <w:spacing w:after="0" w:line="240" w:lineRule="auto"/>
              <w:rPr>
                <w:rFonts w:hint="eastAsia" w:ascii="仿宋" w:hAnsi="仿宋" w:eastAsia="仿宋" w:cs="仿宋"/>
                <w:color w:val="auto"/>
              </w:rPr>
            </w:pPr>
            <w:r>
              <w:rPr>
                <w:rFonts w:hint="eastAsia" w:ascii="仿宋" w:hAnsi="仿宋" w:eastAsia="仿宋" w:cs="仿宋"/>
                <w:b w:val="0"/>
                <w:color w:val="auto"/>
                <w:sz w:val="21"/>
              </w:rPr>
              <w:t>支持导出Excel格式；数据实时更新</w:t>
            </w:r>
          </w:p>
        </w:tc>
      </w:tr>
    </w:tbl>
    <w:p w14:paraId="4DE94022">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w:t>
      </w:r>
      <w:r>
        <w:rPr>
          <w:rFonts w:hint="eastAsia" w:ascii="仿宋" w:hAnsi="仿宋" w:eastAsia="仿宋" w:cs="仿宋"/>
          <w:b/>
          <w:color w:val="auto"/>
          <w:sz w:val="21"/>
          <w:lang w:eastAsia="zh"/>
          <w:woUserID w:val="2"/>
        </w:rPr>
        <w:t>9</w:t>
      </w:r>
      <w:r>
        <w:rPr>
          <w:rFonts w:hint="eastAsia" w:ascii="仿宋" w:hAnsi="仿宋" w:eastAsia="仿宋" w:cs="仿宋"/>
          <w:b/>
          <w:color w:val="auto"/>
          <w:sz w:val="21"/>
          <w:lang w:eastAsia="zh"/>
          <w:woUserID w:val="4"/>
        </w:rPr>
        <w:t>.4</w:t>
      </w:r>
      <w:r>
        <w:rPr>
          <w:rFonts w:hint="eastAsia" w:ascii="仿宋" w:hAnsi="仿宋" w:eastAsia="仿宋" w:cs="仿宋"/>
          <w:b/>
          <w:color w:val="auto"/>
          <w:sz w:val="21"/>
        </w:rPr>
        <w:t>统计报表类型</w:t>
      </w:r>
    </w:p>
    <w:p w14:paraId="27A3F3FD">
      <w:pPr>
        <w:spacing w:line="240" w:lineRule="auto"/>
        <w:outlineLvl w:val="4"/>
        <w:rPr>
          <w:rFonts w:hint="eastAsia" w:ascii="仿宋" w:hAnsi="仿宋" w:eastAsia="仿宋" w:cs="仿宋"/>
          <w:color w:val="auto"/>
        </w:rPr>
      </w:pPr>
      <w:r>
        <w:rPr>
          <w:rFonts w:hint="eastAsia" w:ascii="仿宋" w:hAnsi="仿宋" w:eastAsia="仿宋" w:cs="仿宋"/>
          <w:b/>
          <w:color w:val="auto"/>
          <w:sz w:val="21"/>
        </w:rPr>
        <w:t>（1）座位使用率报表</w:t>
      </w:r>
    </w:p>
    <w:p w14:paraId="3EE73E10">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按日期、自习室统计座位使用率，包括总座位数、预约数、实际使用数等。</w:t>
      </w:r>
    </w:p>
    <w:p w14:paraId="711E2DCE">
      <w:pPr>
        <w:numPr>
          <w:ilvl w:val="0"/>
          <w:numId w:val="0"/>
        </w:numPr>
        <w:spacing w:line="240" w:lineRule="auto"/>
        <w:ind w:left="0" w:leftChars="0" w:firstLine="0" w:firstLineChars="0"/>
        <w:outlineLvl w:val="4"/>
        <w:rPr>
          <w:rFonts w:hint="eastAsia" w:ascii="仿宋" w:hAnsi="仿宋" w:eastAsia="仿宋" w:cs="仿宋"/>
          <w:color w:val="auto"/>
        </w:rPr>
      </w:pPr>
      <w:r>
        <w:rPr>
          <w:rFonts w:hint="eastAsia" w:ascii="仿宋" w:hAnsi="仿宋" w:eastAsia="仿宋" w:cs="仿宋"/>
          <w:b/>
          <w:bCs/>
          <w:color w:val="auto"/>
          <w:sz w:val="22"/>
          <w:szCs w:val="22"/>
          <w:lang w:val="en-US" w:eastAsia="zh" w:bidi="ar-SA"/>
          <w:woUserID w:val="1"/>
        </w:rPr>
        <w:t>（2）</w:t>
      </w:r>
      <w:r>
        <w:rPr>
          <w:rFonts w:hint="eastAsia" w:ascii="仿宋" w:hAnsi="仿宋" w:eastAsia="仿宋" w:cs="仿宋"/>
          <w:b/>
          <w:color w:val="auto"/>
          <w:sz w:val="21"/>
          <w:lang w:eastAsia="zh"/>
          <w:woUserID w:val="4"/>
        </w:rPr>
        <w:t xml:space="preserve"> </w:t>
      </w:r>
      <w:r>
        <w:rPr>
          <w:rFonts w:hint="eastAsia" w:ascii="仿宋" w:hAnsi="仿宋" w:eastAsia="仿宋" w:cs="仿宋"/>
          <w:b/>
          <w:color w:val="auto"/>
          <w:sz w:val="21"/>
        </w:rPr>
        <w:t>预约统计报表</w:t>
      </w:r>
    </w:p>
    <w:p w14:paraId="37A581B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按时间段统计预约数量，分析高峰时段和低谷时段。</w:t>
      </w:r>
    </w:p>
    <w:p w14:paraId="7DF62761">
      <w:pPr>
        <w:spacing w:line="240" w:lineRule="auto"/>
        <w:outlineLvl w:val="4"/>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）用户活跃度报表</w:t>
      </w:r>
    </w:p>
    <w:p w14:paraId="2A0E91B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统计用户预约次数、使用时长等，分析用户活跃度。</w:t>
      </w:r>
    </w:p>
    <w:p w14:paraId="339CE386">
      <w:pPr>
        <w:spacing w:line="240" w:lineRule="auto"/>
        <w:outlineLvl w:val="4"/>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4</w:t>
      </w:r>
      <w:r>
        <w:rPr>
          <w:rFonts w:hint="eastAsia" w:ascii="仿宋" w:hAnsi="仿宋" w:eastAsia="仿宋" w:cs="仿宋"/>
          <w:b/>
          <w:color w:val="auto"/>
          <w:sz w:val="21"/>
        </w:rPr>
        <w:t>）信用积分报表</w:t>
      </w:r>
    </w:p>
    <w:p w14:paraId="720985E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统计信用积分分布、违约次数等，分析用户诚信情况。</w:t>
      </w:r>
    </w:p>
    <w:p w14:paraId="602C1DD0">
      <w:pPr>
        <w:spacing w:line="240" w:lineRule="auto"/>
        <w:outlineLvl w:val="4"/>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5</w:t>
      </w:r>
      <w:r>
        <w:rPr>
          <w:rFonts w:hint="eastAsia" w:ascii="仿宋" w:hAnsi="仿宋" w:eastAsia="仿宋" w:cs="仿宋"/>
          <w:b/>
          <w:color w:val="auto"/>
          <w:sz w:val="21"/>
        </w:rPr>
        <w:t>）自习时长报表</w:t>
      </w:r>
    </w:p>
    <w:p w14:paraId="37142B7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统计学生的自习时长，支持日报、周报、月报和年报。</w:t>
      </w:r>
    </w:p>
    <w:p w14:paraId="3DE2A363">
      <w:pPr>
        <w:pStyle w:val="5"/>
        <w:jc w:val="left"/>
        <w:rPr>
          <w:rFonts w:hint="eastAsia" w:ascii="仿宋" w:hAnsi="仿宋" w:eastAsia="仿宋" w:cs="仿宋"/>
          <w:color w:val="auto"/>
          <w:lang w:eastAsia="zh"/>
          <w:woUserID w:val="2"/>
        </w:rPr>
      </w:pPr>
      <w:bookmarkStart w:id="54" w:name="_Toc25021"/>
      <w:r>
        <w:rPr>
          <w:rFonts w:hint="eastAsia" w:ascii="仿宋" w:hAnsi="仿宋" w:eastAsia="仿宋" w:cs="仿宋"/>
          <w:b/>
          <w:color w:val="auto"/>
          <w:sz w:val="24"/>
          <w:woUserID w:val="2"/>
        </w:rPr>
        <w:t>2.4.</w:t>
      </w:r>
      <w:r>
        <w:rPr>
          <w:rFonts w:hint="eastAsia" w:ascii="仿宋" w:hAnsi="仿宋" w:eastAsia="仿宋" w:cs="仿宋"/>
          <w:b/>
          <w:color w:val="auto"/>
          <w:sz w:val="24"/>
          <w:lang w:eastAsia="zh"/>
          <w:woUserID w:val="2"/>
        </w:rPr>
        <w:t>10问题反馈</w:t>
      </w:r>
      <w:bookmarkEnd w:id="54"/>
    </w:p>
    <w:p w14:paraId="04A696FB">
      <w:pPr>
        <w:spacing w:line="360" w:lineRule="auto"/>
        <w:outlineLvl w:val="3"/>
        <w:rPr>
          <w:rFonts w:hint="eastAsia" w:ascii="仿宋" w:hAnsi="仿宋" w:eastAsia="仿宋" w:cs="仿宋"/>
          <w:color w:val="auto"/>
          <w:woUserID w:val="2"/>
        </w:rPr>
      </w:pPr>
      <w:r>
        <w:rPr>
          <w:rFonts w:hint="eastAsia" w:ascii="仿宋" w:hAnsi="仿宋" w:eastAsia="仿宋" w:cs="仿宋"/>
          <w:b/>
          <w:color w:val="auto"/>
          <w:sz w:val="21"/>
          <w:lang w:eastAsia="zh"/>
          <w:woUserID w:val="2"/>
        </w:rPr>
        <w:t>2.4.10.1</w:t>
      </w:r>
      <w:r>
        <w:rPr>
          <w:rFonts w:hint="eastAsia" w:ascii="仿宋" w:hAnsi="仿宋" w:eastAsia="仿宋" w:cs="仿宋"/>
          <w:b/>
          <w:color w:val="auto"/>
          <w:sz w:val="21"/>
          <w:woUserID w:val="2"/>
        </w:rPr>
        <w:t>功能描述</w:t>
      </w:r>
    </w:p>
    <w:p w14:paraId="42B193D1">
      <w:pPr>
        <w:spacing w:line="36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学生可以将问题反馈，比如可以进行座位报修，包括问题类型，时间，严重程度，是否人工及时处理，</w:t>
      </w:r>
      <w:r>
        <w:rPr>
          <w:rFonts w:hint="eastAsia" w:ascii="仿宋" w:hAnsi="仿宋" w:eastAsia="仿宋" w:cs="仿宋"/>
          <w:b w:val="0"/>
          <w:color w:val="auto"/>
          <w:sz w:val="21"/>
          <w:woUserID w:val="2"/>
        </w:rPr>
        <w:t>管理员可以查看各类</w:t>
      </w:r>
      <w:r>
        <w:rPr>
          <w:rFonts w:hint="eastAsia" w:ascii="仿宋" w:hAnsi="仿宋" w:eastAsia="仿宋" w:cs="仿宋"/>
          <w:b w:val="0"/>
          <w:color w:val="auto"/>
          <w:sz w:val="21"/>
          <w:lang w:eastAsia="zh"/>
          <w:woUserID w:val="2"/>
        </w:rPr>
        <w:t>问题的反馈并总结报告，是否需要快速处理反馈。</w:t>
      </w:r>
    </w:p>
    <w:p w14:paraId="08114C8E">
      <w:pPr>
        <w:spacing w:line="360" w:lineRule="auto"/>
        <w:ind w:left="0" w:leftChars="0" w:firstLine="0" w:firstLineChars="0"/>
        <w:rPr>
          <w:rFonts w:hint="eastAsia" w:ascii="仿宋" w:hAnsi="仿宋" w:eastAsia="仿宋" w:cs="仿宋"/>
          <w:b/>
          <w:bCs/>
          <w:color w:val="auto"/>
          <w:sz w:val="21"/>
          <w:lang w:eastAsia="zh"/>
          <w:woUserID w:val="2"/>
        </w:rPr>
      </w:pPr>
      <w:r>
        <w:rPr>
          <w:rFonts w:hint="eastAsia" w:ascii="仿宋" w:hAnsi="仿宋" w:eastAsia="仿宋" w:cs="仿宋"/>
          <w:b/>
          <w:bCs/>
          <w:color w:val="auto"/>
          <w:sz w:val="21"/>
          <w:lang w:eastAsia="zh"/>
          <w:woUserID w:val="2"/>
        </w:rPr>
        <w:t>2.4.10.2 业务建模</w:t>
      </w:r>
    </w:p>
    <w:p w14:paraId="31FE4989">
      <w:pPr>
        <w:spacing w:line="360" w:lineRule="auto"/>
        <w:ind w:firstLine="283"/>
        <w:jc w:val="center"/>
        <w:rPr>
          <w:rFonts w:hint="default" w:ascii="仿宋" w:hAnsi="仿宋" w:eastAsia="仿宋" w:cs="仿宋"/>
          <w:b w:val="0"/>
          <w:color w:val="auto"/>
          <w:sz w:val="21"/>
          <w:lang w:eastAsia="zh"/>
          <w:woUserID w:val="2"/>
        </w:rPr>
      </w:pPr>
      <w:r>
        <w:rPr>
          <w:rFonts w:hint="default" w:ascii="仿宋" w:hAnsi="仿宋" w:eastAsia="仿宋" w:cs="仿宋"/>
          <w:b w:val="0"/>
          <w:color w:val="auto"/>
          <w:sz w:val="21"/>
          <w:lang w:eastAsia="zh"/>
          <w:woUserID w:val="2"/>
        </w:rPr>
        <w:drawing>
          <wp:inline distT="0" distB="0" distL="114300" distR="114300">
            <wp:extent cx="4829810" cy="3565525"/>
            <wp:effectExtent l="0" t="0" r="8890" b="158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4829810" cy="3565525"/>
                    </a:xfrm>
                    <a:prstGeom prst="rect">
                      <a:avLst/>
                    </a:prstGeom>
                  </pic:spPr>
                </pic:pic>
              </a:graphicData>
            </a:graphic>
          </wp:inline>
        </w:drawing>
      </w:r>
    </w:p>
    <w:p w14:paraId="51AF0B00">
      <w:pPr>
        <w:spacing w:line="360" w:lineRule="auto"/>
        <w:outlineLvl w:val="3"/>
        <w:rPr>
          <w:rFonts w:hint="eastAsia" w:ascii="仿宋" w:hAnsi="仿宋" w:eastAsia="仿宋" w:cs="仿宋"/>
          <w:color w:val="auto"/>
          <w:woUserID w:val="2"/>
        </w:rPr>
      </w:pPr>
      <w:r>
        <w:rPr>
          <w:rFonts w:hint="eastAsia" w:ascii="仿宋" w:hAnsi="仿宋" w:eastAsia="仿宋" w:cs="仿宋"/>
          <w:b/>
          <w:color w:val="auto"/>
          <w:sz w:val="21"/>
          <w:lang w:eastAsia="zh"/>
          <w:woUserID w:val="2"/>
        </w:rPr>
        <w:t>2.4.10.3</w:t>
      </w:r>
      <w:r>
        <w:rPr>
          <w:rFonts w:hint="eastAsia" w:ascii="仿宋" w:hAnsi="仿宋" w:eastAsia="仿宋" w:cs="仿宋"/>
          <w:b/>
          <w:color w:val="auto"/>
          <w:sz w:val="21"/>
          <w:woUserID w:val="2"/>
        </w:rPr>
        <w:t>用例描述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09D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B81D68">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21"/>
                <w:woUserID w:val="2"/>
              </w:rPr>
              <w:t>描述对象</w:t>
            </w:r>
          </w:p>
        </w:tc>
        <w:tc>
          <w:tcPr>
            <w:tcW w:w="4320" w:type="dxa"/>
          </w:tcPr>
          <w:p w14:paraId="162013EE">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21"/>
                <w:woUserID w:val="2"/>
              </w:rPr>
              <w:t>描述内容</w:t>
            </w:r>
          </w:p>
        </w:tc>
      </w:tr>
      <w:tr w14:paraId="200F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4755C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标识符</w:t>
            </w:r>
          </w:p>
        </w:tc>
        <w:tc>
          <w:tcPr>
            <w:tcW w:w="4320" w:type="dxa"/>
          </w:tcPr>
          <w:p w14:paraId="1E3364FD">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woUserID w:val="2"/>
              </w:rPr>
              <w:t>UC</w:t>
            </w:r>
            <w:r>
              <w:rPr>
                <w:rFonts w:hint="eastAsia" w:ascii="仿宋" w:hAnsi="仿宋" w:eastAsia="仿宋" w:cs="仿宋"/>
                <w:b w:val="0"/>
                <w:color w:val="auto"/>
                <w:sz w:val="21"/>
                <w:lang w:eastAsia="zh"/>
                <w:woUserID w:val="2"/>
              </w:rPr>
              <w:t>-Problemfeedback</w:t>
            </w:r>
          </w:p>
        </w:tc>
      </w:tr>
      <w:tr w14:paraId="4049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433ED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用例名称</w:t>
            </w:r>
          </w:p>
        </w:tc>
        <w:tc>
          <w:tcPr>
            <w:tcW w:w="4320" w:type="dxa"/>
          </w:tcPr>
          <w:p w14:paraId="350B0B60">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lang w:eastAsia="zh"/>
                <w:woUserID w:val="2"/>
              </w:rPr>
              <w:t>问题反馈</w:t>
            </w:r>
          </w:p>
        </w:tc>
      </w:tr>
      <w:tr w14:paraId="641F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FD873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参与者</w:t>
            </w:r>
          </w:p>
        </w:tc>
        <w:tc>
          <w:tcPr>
            <w:tcW w:w="4320" w:type="dxa"/>
          </w:tcPr>
          <w:p w14:paraId="1304FB3D">
            <w:pPr>
              <w:spacing w:after="0" w:line="240" w:lineRule="auto"/>
              <w:rPr>
                <w:rFonts w:hint="eastAsia" w:ascii="仿宋" w:hAnsi="仿宋" w:eastAsia="仿宋" w:cs="仿宋"/>
                <w:color w:val="auto"/>
                <w:woUserID w:val="2"/>
              </w:rPr>
            </w:pPr>
            <w:r>
              <w:rPr>
                <w:rFonts w:hint="eastAsia" w:ascii="仿宋" w:hAnsi="仿宋" w:eastAsia="仿宋" w:cs="仿宋"/>
                <w:color w:val="auto"/>
                <w:lang w:eastAsia="zh"/>
                <w:woUserID w:val="2"/>
              </w:rPr>
              <w:t>本校本科生、研究生用户</w:t>
            </w:r>
          </w:p>
        </w:tc>
      </w:tr>
      <w:tr w14:paraId="7A75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FE93D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前置条件</w:t>
            </w:r>
          </w:p>
        </w:tc>
        <w:tc>
          <w:tcPr>
            <w:tcW w:w="4320" w:type="dxa"/>
          </w:tcPr>
          <w:p w14:paraId="5DBBF24A">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lang w:eastAsia="zh"/>
                <w:woUserID w:val="2"/>
              </w:rPr>
              <w:t>用户已签到并发现问题</w:t>
            </w:r>
          </w:p>
        </w:tc>
      </w:tr>
      <w:tr w14:paraId="5086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533BA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后置条件</w:t>
            </w:r>
          </w:p>
        </w:tc>
        <w:tc>
          <w:tcPr>
            <w:tcW w:w="4320" w:type="dxa"/>
          </w:tcPr>
          <w:p w14:paraId="0E388DE9">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woUserID w:val="2"/>
              </w:rPr>
              <w:t>查看</w:t>
            </w:r>
            <w:r>
              <w:rPr>
                <w:rFonts w:hint="eastAsia" w:ascii="仿宋" w:hAnsi="仿宋" w:eastAsia="仿宋" w:cs="仿宋"/>
                <w:b w:val="0"/>
                <w:color w:val="auto"/>
                <w:sz w:val="21"/>
                <w:lang w:eastAsia="zh"/>
                <w:woUserID w:val="2"/>
              </w:rPr>
              <w:t>问题反馈</w:t>
            </w:r>
          </w:p>
        </w:tc>
      </w:tr>
      <w:tr w14:paraId="4A8F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87E72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基本流程</w:t>
            </w:r>
          </w:p>
        </w:tc>
        <w:tc>
          <w:tcPr>
            <w:tcW w:w="4320" w:type="dxa"/>
          </w:tcPr>
          <w:p w14:paraId="6ECBB941">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21"/>
                <w:woUserID w:val="2"/>
              </w:rPr>
              <w:t>1. 进入</w:t>
            </w:r>
            <w:r>
              <w:rPr>
                <w:rFonts w:hint="eastAsia" w:ascii="仿宋" w:hAnsi="仿宋" w:eastAsia="仿宋" w:cs="仿宋"/>
                <w:b w:val="0"/>
                <w:color w:val="auto"/>
                <w:sz w:val="21"/>
                <w:lang w:eastAsia="zh"/>
                <w:woUserID w:val="2"/>
              </w:rPr>
              <w:t>问题反馈</w:t>
            </w:r>
            <w:r>
              <w:rPr>
                <w:rFonts w:hint="eastAsia" w:ascii="仿宋" w:hAnsi="仿宋" w:eastAsia="仿宋" w:cs="仿宋"/>
                <w:b w:val="0"/>
                <w:color w:val="auto"/>
                <w:sz w:val="21"/>
                <w:woUserID w:val="2"/>
              </w:rPr>
              <w:t>页面</w:t>
            </w:r>
            <w:r>
              <w:rPr>
                <w:rFonts w:hint="eastAsia" w:ascii="仿宋" w:hAnsi="仿宋" w:eastAsia="仿宋" w:cs="仿宋"/>
                <w:b w:val="0"/>
                <w:color w:val="auto"/>
                <w:sz w:val="21"/>
                <w:lang w:eastAsia="zh"/>
                <w:woUserID w:val="1"/>
              </w:rPr>
              <w:t>（两个入口：签到界面、个人中心界面）</w:t>
            </w:r>
            <w:r>
              <w:rPr>
                <w:rFonts w:hint="eastAsia" w:ascii="仿宋" w:hAnsi="仿宋" w:eastAsia="仿宋" w:cs="仿宋"/>
                <w:b w:val="0"/>
                <w:color w:val="auto"/>
                <w:sz w:val="21"/>
                <w:woUserID w:val="2"/>
              </w:rPr>
              <w:br w:type="textWrapping"/>
            </w:r>
            <w:r>
              <w:rPr>
                <w:rFonts w:hint="eastAsia" w:ascii="仿宋" w:hAnsi="仿宋" w:eastAsia="仿宋" w:cs="仿宋"/>
                <w:b w:val="0"/>
                <w:color w:val="auto"/>
                <w:sz w:val="21"/>
                <w:woUserID w:val="2"/>
              </w:rPr>
              <w:t>2. 选择</w:t>
            </w:r>
            <w:r>
              <w:rPr>
                <w:rFonts w:hint="eastAsia" w:ascii="仿宋" w:hAnsi="仿宋" w:eastAsia="仿宋" w:cs="仿宋"/>
                <w:b w:val="0"/>
                <w:color w:val="auto"/>
                <w:sz w:val="21"/>
                <w:lang w:eastAsia="zh"/>
                <w:woUserID w:val="2"/>
              </w:rPr>
              <w:t>问题</w:t>
            </w:r>
            <w:r>
              <w:rPr>
                <w:rFonts w:hint="eastAsia" w:ascii="仿宋" w:hAnsi="仿宋" w:eastAsia="仿宋" w:cs="仿宋"/>
                <w:b w:val="0"/>
                <w:color w:val="auto"/>
                <w:sz w:val="21"/>
                <w:woUserID w:val="2"/>
              </w:rPr>
              <w:t>类型</w:t>
            </w:r>
            <w:r>
              <w:rPr>
                <w:rFonts w:hint="eastAsia" w:ascii="仿宋" w:hAnsi="仿宋" w:eastAsia="仿宋" w:cs="仿宋"/>
                <w:b w:val="0"/>
                <w:color w:val="auto"/>
                <w:sz w:val="21"/>
                <w:lang w:eastAsia="zh"/>
                <w:woUserID w:val="2"/>
              </w:rPr>
              <w:t>（如：座位有损）</w:t>
            </w:r>
            <w:r>
              <w:rPr>
                <w:rFonts w:hint="eastAsia" w:ascii="仿宋" w:hAnsi="仿宋" w:eastAsia="仿宋" w:cs="仿宋"/>
                <w:b w:val="0"/>
                <w:color w:val="auto"/>
                <w:sz w:val="21"/>
                <w:woUserID w:val="2"/>
              </w:rPr>
              <w:br w:type="textWrapping"/>
            </w:r>
            <w:r>
              <w:rPr>
                <w:rFonts w:hint="eastAsia" w:ascii="仿宋" w:hAnsi="仿宋" w:eastAsia="仿宋" w:cs="仿宋"/>
                <w:b w:val="0"/>
                <w:color w:val="auto"/>
                <w:sz w:val="21"/>
                <w:lang w:eastAsia="zh"/>
                <w:woUserID w:val="1"/>
              </w:rPr>
              <w:t>3. 填写具体的问题内容</w:t>
            </w:r>
            <w:r>
              <w:rPr>
                <w:rFonts w:hint="eastAsia" w:ascii="仿宋" w:hAnsi="仿宋" w:eastAsia="仿宋" w:cs="仿宋"/>
                <w:b w:val="0"/>
                <w:color w:val="auto"/>
                <w:sz w:val="21"/>
                <w:woUserID w:val="2"/>
              </w:rPr>
              <w:br w:type="textWrapping"/>
            </w:r>
            <w:r>
              <w:rPr>
                <w:rFonts w:hint="eastAsia" w:ascii="仿宋" w:hAnsi="仿宋" w:eastAsia="仿宋" w:cs="仿宋"/>
                <w:b w:val="0"/>
                <w:color w:val="auto"/>
                <w:sz w:val="21"/>
                <w:lang w:eastAsia="zh"/>
                <w:woUserID w:val="1"/>
              </w:rPr>
              <w:t>4</w:t>
            </w:r>
            <w:r>
              <w:rPr>
                <w:rFonts w:hint="eastAsia" w:ascii="仿宋" w:hAnsi="仿宋" w:eastAsia="仿宋" w:cs="仿宋"/>
                <w:b w:val="0"/>
                <w:color w:val="auto"/>
                <w:sz w:val="21"/>
                <w:woUserID w:val="2"/>
              </w:rPr>
              <w:t xml:space="preserve">. </w:t>
            </w:r>
            <w:r>
              <w:rPr>
                <w:rFonts w:hint="eastAsia" w:ascii="仿宋" w:hAnsi="仿宋" w:eastAsia="仿宋" w:cs="仿宋"/>
                <w:b w:val="0"/>
                <w:color w:val="auto"/>
                <w:sz w:val="21"/>
                <w:lang w:eastAsia="zh"/>
                <w:woUserID w:val="1"/>
              </w:rPr>
              <w:t>提交</w:t>
            </w:r>
            <w:r>
              <w:rPr>
                <w:rFonts w:hint="eastAsia" w:ascii="仿宋" w:hAnsi="仿宋" w:eastAsia="仿宋" w:cs="仿宋"/>
                <w:b w:val="0"/>
                <w:color w:val="auto"/>
                <w:sz w:val="21"/>
                <w:lang w:eastAsia="zh"/>
                <w:woUserID w:val="2"/>
              </w:rPr>
              <w:t>反馈</w:t>
            </w:r>
            <w:r>
              <w:rPr>
                <w:rFonts w:hint="eastAsia" w:ascii="仿宋" w:hAnsi="仿宋" w:eastAsia="仿宋" w:cs="仿宋"/>
                <w:b w:val="0"/>
                <w:color w:val="auto"/>
                <w:sz w:val="21"/>
                <w:lang w:eastAsia="zh"/>
                <w:woUserID w:val="1"/>
              </w:rPr>
              <w:t>给管理员</w:t>
            </w:r>
          </w:p>
        </w:tc>
      </w:tr>
      <w:tr w14:paraId="4C10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11995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异常流程</w:t>
            </w:r>
          </w:p>
        </w:tc>
        <w:tc>
          <w:tcPr>
            <w:tcW w:w="4320" w:type="dxa"/>
          </w:tcPr>
          <w:p w14:paraId="44F40A8F">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21"/>
                <w:woUserID w:val="2"/>
              </w:rPr>
              <w:t>无数据：</w:t>
            </w:r>
            <w:r>
              <w:rPr>
                <w:rFonts w:hint="eastAsia" w:ascii="仿宋" w:hAnsi="仿宋" w:eastAsia="仿宋" w:cs="仿宋"/>
                <w:b w:val="0"/>
                <w:color w:val="auto"/>
                <w:sz w:val="21"/>
                <w:lang w:eastAsia="zh"/>
                <w:woUserID w:val="2"/>
              </w:rPr>
              <w:t>提示无问题信息</w:t>
            </w:r>
          </w:p>
        </w:tc>
      </w:tr>
      <w:tr w14:paraId="1099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B9F62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21"/>
                <w:woUserID w:val="2"/>
              </w:rPr>
              <w:t>业务规则</w:t>
            </w:r>
          </w:p>
        </w:tc>
        <w:tc>
          <w:tcPr>
            <w:tcW w:w="4320" w:type="dxa"/>
          </w:tcPr>
          <w:p w14:paraId="6F9A47F0">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lang w:eastAsia="zh"/>
                <w:woUserID w:val="2"/>
              </w:rPr>
              <w:t>数据及时上传，信息</w:t>
            </w:r>
            <w:r>
              <w:rPr>
                <w:rFonts w:hint="eastAsia" w:ascii="仿宋" w:hAnsi="仿宋" w:eastAsia="仿宋" w:cs="仿宋"/>
                <w:color w:val="auto"/>
                <w:lang w:eastAsia="zh"/>
                <w:woUserID w:val="1"/>
              </w:rPr>
              <w:t>及时</w:t>
            </w:r>
            <w:r>
              <w:rPr>
                <w:rFonts w:hint="eastAsia" w:ascii="仿宋" w:hAnsi="仿宋" w:eastAsia="仿宋" w:cs="仿宋"/>
                <w:color w:val="auto"/>
                <w:lang w:eastAsia="zh"/>
                <w:woUserID w:val="2"/>
              </w:rPr>
              <w:t>反馈</w:t>
            </w:r>
            <w:r>
              <w:rPr>
                <w:rFonts w:hint="eastAsia" w:ascii="仿宋" w:hAnsi="仿宋" w:eastAsia="仿宋" w:cs="仿宋"/>
                <w:color w:val="auto"/>
                <w:lang w:eastAsia="zh"/>
                <w:woUserID w:val="1"/>
              </w:rPr>
              <w:t>给当前自习室管理员</w:t>
            </w:r>
          </w:p>
        </w:tc>
      </w:tr>
    </w:tbl>
    <w:p w14:paraId="379D6C23">
      <w:pPr>
        <w:spacing w:line="240" w:lineRule="auto"/>
        <w:ind w:left="0" w:leftChars="0" w:firstLine="0" w:firstLineChars="0"/>
        <w:rPr>
          <w:rFonts w:hint="eastAsia" w:ascii="仿宋" w:hAnsi="仿宋" w:eastAsia="仿宋" w:cs="仿宋"/>
          <w:b w:val="0"/>
          <w:color w:val="auto"/>
          <w:sz w:val="21"/>
          <w:lang w:eastAsia="zh"/>
          <w:woUserID w:val="2"/>
        </w:rPr>
      </w:pPr>
    </w:p>
    <w:p w14:paraId="7C2C5E41">
      <w:pPr>
        <w:spacing w:line="360" w:lineRule="auto"/>
        <w:jc w:val="left"/>
        <w:outlineLvl w:val="3"/>
        <w:rPr>
          <w:rFonts w:hint="eastAsia" w:ascii="仿宋" w:hAnsi="仿宋" w:eastAsia="仿宋" w:cs="仿宋"/>
          <w:b/>
          <w:color w:val="auto"/>
          <w:sz w:val="21"/>
          <w:lang w:eastAsia="zh"/>
          <w:woUserID w:val="2"/>
        </w:rPr>
      </w:pPr>
      <w:r>
        <w:rPr>
          <w:rFonts w:hint="eastAsia" w:ascii="仿宋" w:hAnsi="仿宋" w:eastAsia="仿宋" w:cs="仿宋"/>
          <w:b/>
          <w:color w:val="auto"/>
          <w:sz w:val="21"/>
          <w:lang w:eastAsia="zh"/>
          <w:woUserID w:val="2"/>
        </w:rPr>
        <w:t>2.4.10.4用户界面</w:t>
      </w:r>
    </w:p>
    <w:p w14:paraId="1C5B8D97">
      <w:pPr>
        <w:spacing w:line="360" w:lineRule="auto"/>
        <w:ind w:firstLine="720" w:firstLineChars="0"/>
        <w:jc w:val="left"/>
        <w:outlineLvl w:val="3"/>
        <w:rPr>
          <w:rFonts w:hint="eastAsia" w:ascii="仿宋" w:hAnsi="仿宋" w:eastAsia="仿宋" w:cs="仿宋"/>
          <w:b/>
          <w:color w:val="auto"/>
          <w:sz w:val="21"/>
          <w:lang w:eastAsia="zh"/>
          <w:woUserID w:val="1"/>
        </w:rPr>
      </w:pPr>
      <w:r>
        <w:rPr>
          <w:rFonts w:hint="eastAsia" w:ascii="仿宋" w:hAnsi="仿宋" w:eastAsia="仿宋" w:cs="仿宋"/>
          <w:b w:val="0"/>
          <w:color w:val="auto"/>
          <w:sz w:val="21"/>
          <w:lang w:eastAsia="zh"/>
          <w:woUserID w:val="1"/>
        </w:rPr>
        <w:t>问题反馈</w:t>
      </w:r>
      <w:r>
        <w:rPr>
          <w:rFonts w:hint="eastAsia" w:ascii="仿宋" w:hAnsi="仿宋" w:eastAsia="仿宋" w:cs="仿宋"/>
          <w:b w:val="0"/>
          <w:color w:val="auto"/>
          <w:sz w:val="21"/>
          <w:woUserID w:val="1"/>
        </w:rPr>
        <w:t>页面</w:t>
      </w:r>
      <w:r>
        <w:rPr>
          <w:rFonts w:hint="eastAsia" w:ascii="仿宋" w:hAnsi="仿宋" w:eastAsia="仿宋" w:cs="仿宋"/>
          <w:b w:val="0"/>
          <w:color w:val="auto"/>
          <w:sz w:val="21"/>
          <w:lang w:eastAsia="zh"/>
          <w:woUserID w:val="1"/>
        </w:rPr>
        <w:t>有两个入口，一个在签到界面显示、另一个在个人中心界面出显示，点击后弹出反馈信息填写窗口</w:t>
      </w:r>
    </w:p>
    <w:p w14:paraId="11892B9A">
      <w:pPr>
        <w:spacing w:line="360" w:lineRule="auto"/>
        <w:jc w:val="center"/>
        <w:outlineLvl w:val="9"/>
        <w:rPr>
          <w:rFonts w:hint="eastAsia" w:ascii="仿宋" w:hAnsi="仿宋" w:eastAsia="仿宋" w:cs="仿宋"/>
          <w:b/>
          <w:color w:val="auto"/>
          <w:sz w:val="21"/>
          <w:lang w:eastAsia="zh"/>
          <w:woUserID w:val="2"/>
        </w:rPr>
      </w:pPr>
      <w:r>
        <w:rPr>
          <w:rFonts w:hint="eastAsia" w:ascii="仿宋" w:hAnsi="仿宋" w:eastAsia="仿宋" w:cs="仿宋"/>
          <w:b/>
          <w:color w:val="auto"/>
          <w:sz w:val="21"/>
          <w:lang w:eastAsia="zh"/>
          <w:woUserID w:val="2"/>
        </w:rPr>
        <w:drawing>
          <wp:inline distT="0" distB="0" distL="114300" distR="114300">
            <wp:extent cx="1221740" cy="2585720"/>
            <wp:effectExtent l="0" t="0" r="1651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0"/>
                    <a:stretch>
                      <a:fillRect/>
                    </a:stretch>
                  </pic:blipFill>
                  <pic:spPr>
                    <a:xfrm>
                      <a:off x="0" y="0"/>
                      <a:ext cx="1221740" cy="2585720"/>
                    </a:xfrm>
                    <a:prstGeom prst="rect">
                      <a:avLst/>
                    </a:prstGeom>
                  </pic:spPr>
                </pic:pic>
              </a:graphicData>
            </a:graphic>
          </wp:inline>
        </w:drawing>
      </w:r>
      <w:r>
        <w:rPr>
          <w:rFonts w:hint="eastAsia" w:ascii="仿宋" w:hAnsi="仿宋" w:eastAsia="仿宋" w:cs="仿宋"/>
          <w:b/>
          <w:color w:val="auto"/>
          <w:sz w:val="21"/>
          <w:lang w:eastAsia="zh"/>
          <w:woUserID w:val="1"/>
        </w:rPr>
        <w:drawing>
          <wp:inline distT="0" distB="0" distL="114300" distR="114300">
            <wp:extent cx="1209040" cy="2595880"/>
            <wp:effectExtent l="0" t="0" r="10160" b="139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1"/>
                    <a:stretch>
                      <a:fillRect/>
                    </a:stretch>
                  </pic:blipFill>
                  <pic:spPr>
                    <a:xfrm>
                      <a:off x="0" y="0"/>
                      <a:ext cx="1209040" cy="2595880"/>
                    </a:xfrm>
                    <a:prstGeom prst="rect">
                      <a:avLst/>
                    </a:prstGeom>
                  </pic:spPr>
                </pic:pic>
              </a:graphicData>
            </a:graphic>
          </wp:inline>
        </w:drawing>
      </w:r>
      <w:r>
        <w:rPr>
          <w:rFonts w:hint="eastAsia" w:ascii="仿宋" w:hAnsi="仿宋" w:eastAsia="仿宋" w:cs="仿宋"/>
          <w:b/>
          <w:color w:val="auto"/>
          <w:sz w:val="21"/>
          <w:lang w:eastAsia="zh"/>
          <w:woUserID w:val="2"/>
        </w:rPr>
        <w:drawing>
          <wp:inline distT="0" distB="0" distL="114300" distR="114300">
            <wp:extent cx="1223645" cy="2613660"/>
            <wp:effectExtent l="0" t="0" r="14605" b="152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2"/>
                    <a:stretch>
                      <a:fillRect/>
                    </a:stretch>
                  </pic:blipFill>
                  <pic:spPr>
                    <a:xfrm>
                      <a:off x="0" y="0"/>
                      <a:ext cx="1223645" cy="2613660"/>
                    </a:xfrm>
                    <a:prstGeom prst="rect">
                      <a:avLst/>
                    </a:prstGeom>
                  </pic:spPr>
                </pic:pic>
              </a:graphicData>
            </a:graphic>
          </wp:inline>
        </w:drawing>
      </w:r>
    </w:p>
    <w:p w14:paraId="698DB1AD">
      <w:pPr>
        <w:spacing w:line="240" w:lineRule="auto"/>
        <w:ind w:left="0" w:leftChars="0" w:firstLine="0" w:firstLineChars="0"/>
        <w:rPr>
          <w:rFonts w:hint="eastAsia" w:ascii="仿宋" w:hAnsi="仿宋" w:eastAsia="仿宋" w:cs="仿宋"/>
          <w:b w:val="0"/>
          <w:color w:val="auto"/>
          <w:sz w:val="21"/>
          <w:lang w:eastAsia="zh"/>
          <w:woUserID w:val="2"/>
        </w:rPr>
      </w:pPr>
    </w:p>
    <w:p w14:paraId="5FEA4226">
      <w:pPr>
        <w:rPr>
          <w:rFonts w:hint="eastAsia" w:ascii="仿宋" w:hAnsi="仿宋" w:eastAsia="仿宋" w:cs="仿宋"/>
          <w:color w:val="auto"/>
          <w:lang w:eastAsia="zh"/>
          <w:woUserID w:val="2"/>
        </w:rPr>
      </w:pPr>
    </w:p>
    <w:p w14:paraId="5824D060">
      <w:pPr>
        <w:pStyle w:val="3"/>
        <w:jc w:val="left"/>
        <w:rPr>
          <w:rFonts w:hint="eastAsia" w:ascii="仿宋" w:hAnsi="仿宋" w:eastAsia="仿宋" w:cs="仿宋"/>
          <w:color w:val="auto"/>
        </w:rPr>
      </w:pPr>
      <w:bookmarkStart w:id="55" w:name="_Toc28713"/>
      <w:bookmarkStart w:id="56" w:name="_Toc31070"/>
      <w:r>
        <w:rPr>
          <w:rFonts w:hint="eastAsia" w:ascii="仿宋" w:hAnsi="仿宋" w:eastAsia="仿宋" w:cs="仿宋"/>
          <w:b/>
          <w:color w:val="auto"/>
          <w:sz w:val="32"/>
        </w:rPr>
        <w:t>3 数据字典</w:t>
      </w:r>
      <w:bookmarkEnd w:id="55"/>
      <w:bookmarkEnd w:id="56"/>
    </w:p>
    <w:p w14:paraId="4E1ED785">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本章从用户视角描述数据字典，详细说明各类终端用户希望在工作界面上看到的数据、查询时需要输入的数据以及希望看到的报表内容。数据字典是用户需求在界面上的体现，不是数据库结构设计。</w:t>
      </w:r>
    </w:p>
    <w:p w14:paraId="76995A02">
      <w:pPr>
        <w:pStyle w:val="4"/>
        <w:jc w:val="left"/>
        <w:rPr>
          <w:rFonts w:hint="eastAsia" w:ascii="仿宋" w:hAnsi="仿宋" w:eastAsia="仿宋" w:cs="仿宋"/>
          <w:color w:val="auto"/>
        </w:rPr>
      </w:pPr>
      <w:bookmarkStart w:id="57" w:name="_Toc32640"/>
      <w:bookmarkStart w:id="58" w:name="_Toc5950"/>
      <w:r>
        <w:rPr>
          <w:rFonts w:hint="eastAsia" w:ascii="仿宋" w:hAnsi="仿宋" w:eastAsia="仿宋" w:cs="仿宋"/>
          <w:b/>
          <w:color w:val="auto"/>
          <w:sz w:val="28"/>
        </w:rPr>
        <w:t>3.1 学生用户数据字典</w:t>
      </w:r>
      <w:bookmarkEnd w:id="57"/>
      <w:bookmarkEnd w:id="58"/>
    </w:p>
    <w:p w14:paraId="15DCEE2A">
      <w:pPr>
        <w:pStyle w:val="5"/>
        <w:jc w:val="left"/>
        <w:rPr>
          <w:rFonts w:hint="eastAsia" w:ascii="仿宋" w:hAnsi="仿宋" w:eastAsia="仿宋" w:cs="仿宋"/>
          <w:color w:val="auto"/>
          <w:lang w:eastAsia="zh"/>
          <w:woUserID w:val="1"/>
        </w:rPr>
      </w:pPr>
      <w:bookmarkStart w:id="59" w:name="_Toc2871"/>
      <w:bookmarkStart w:id="60" w:name="_Toc14664"/>
      <w:r>
        <w:rPr>
          <w:rFonts w:hint="eastAsia" w:ascii="仿宋" w:hAnsi="仿宋" w:eastAsia="仿宋" w:cs="仿宋"/>
          <w:b/>
          <w:color w:val="auto"/>
          <w:sz w:val="24"/>
        </w:rPr>
        <w:t>3.1.1 个人</w:t>
      </w:r>
      <w:r>
        <w:rPr>
          <w:rFonts w:hint="eastAsia" w:ascii="仿宋" w:hAnsi="仿宋" w:eastAsia="仿宋" w:cs="仿宋"/>
          <w:b/>
          <w:color w:val="auto"/>
          <w:sz w:val="24"/>
          <w:lang w:eastAsia="zh"/>
          <w:woUserID w:val="1"/>
        </w:rPr>
        <w:t>中心</w:t>
      </w:r>
      <w:r>
        <w:rPr>
          <w:rFonts w:hint="eastAsia" w:ascii="仿宋" w:hAnsi="仿宋" w:eastAsia="仿宋" w:cs="仿宋"/>
          <w:b/>
          <w:color w:val="auto"/>
          <w:sz w:val="24"/>
        </w:rPr>
        <w:t>数据</w:t>
      </w:r>
      <w:bookmarkEnd w:id="59"/>
      <w:r>
        <w:rPr>
          <w:rFonts w:hint="eastAsia" w:ascii="仿宋" w:hAnsi="仿宋" w:eastAsia="仿宋" w:cs="仿宋"/>
          <w:b/>
          <w:color w:val="auto"/>
          <w:sz w:val="24"/>
          <w:lang w:eastAsia="zh"/>
          <w:woUserID w:val="1"/>
        </w:rPr>
        <w:t>（D1）</w:t>
      </w:r>
      <w:bookmarkEnd w:id="60"/>
    </w:p>
    <w:p w14:paraId="7E1E0A3D">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用户在个人中心页面可以看到和编辑的个人信息</w:t>
      </w:r>
      <w:r>
        <w:rPr>
          <w:rFonts w:hint="eastAsia" w:ascii="仿宋" w:hAnsi="仿宋" w:eastAsia="仿宋" w:cs="仿宋"/>
          <w:b w:val="0"/>
          <w:color w:val="auto"/>
          <w:sz w:val="21"/>
          <w:lang w:eastAsia="zh"/>
        </w:rPr>
        <w:t>，包括用户信息、信用积分信息</w:t>
      </w:r>
      <w:r>
        <w:rPr>
          <w:rFonts w:hint="eastAsia" w:ascii="仿宋" w:hAnsi="仿宋" w:eastAsia="仿宋" w:cs="仿宋"/>
          <w:b w:val="0"/>
          <w:color w:val="auto"/>
          <w:sz w:val="21"/>
        </w:rPr>
        <w:t>：</w:t>
      </w:r>
    </w:p>
    <w:p w14:paraId="03C764FD">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SD101：用户信息=学号+密码+姓名+性别+学院+专业+年级+手机号码+邮箱+注册时间；</w:t>
      </w:r>
    </w:p>
    <w:p w14:paraId="797EBAD9">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SD102：信用积分信息=信用积分（D5.当前积分）</w:t>
      </w:r>
    </w:p>
    <w:p w14:paraId="492693F2">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SD103：问题反馈信息=问题反馈时间+问题反馈内容+处理状态</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35"/>
        <w:gridCol w:w="1635"/>
        <w:gridCol w:w="1666"/>
        <w:gridCol w:w="2286"/>
      </w:tblGrid>
      <w:tr w14:paraId="0020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7CEFC1E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664" w:type="dxa"/>
          </w:tcPr>
          <w:p w14:paraId="3AFF9FC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664" w:type="dxa"/>
          </w:tcPr>
          <w:p w14:paraId="3A1B592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683" w:type="dxa"/>
          </w:tcPr>
          <w:p w14:paraId="4F16EBA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2181" w:type="dxa"/>
          </w:tcPr>
          <w:p w14:paraId="775E1A8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3207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47746836">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664" w:type="dxa"/>
          </w:tcPr>
          <w:p w14:paraId="60153589">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学生的唯一标识</w:t>
            </w:r>
          </w:p>
        </w:tc>
        <w:tc>
          <w:tcPr>
            <w:tcW w:w="1664" w:type="dxa"/>
          </w:tcPr>
          <w:p w14:paraId="156F23C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1F8DE884">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2181" w:type="dxa"/>
          </w:tcPr>
          <w:p w14:paraId="2F4A99F9">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61FA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69B4F3DF">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密码</w:t>
            </w:r>
          </w:p>
        </w:tc>
        <w:tc>
          <w:tcPr>
            <w:tcW w:w="1664" w:type="dxa"/>
          </w:tcPr>
          <w:p w14:paraId="7E7EA615">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登录密码</w:t>
            </w:r>
          </w:p>
        </w:tc>
        <w:tc>
          <w:tcPr>
            <w:tcW w:w="1664" w:type="dxa"/>
          </w:tcPr>
          <w:p w14:paraId="318B54FA">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683" w:type="dxa"/>
          </w:tcPr>
          <w:p w14:paraId="402CFD79">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至少6位密码</w:t>
            </w:r>
          </w:p>
        </w:tc>
        <w:tc>
          <w:tcPr>
            <w:tcW w:w="2181" w:type="dxa"/>
          </w:tcPr>
          <w:p w14:paraId="5C8352EF">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123456</w:t>
            </w:r>
          </w:p>
        </w:tc>
      </w:tr>
      <w:tr w14:paraId="76DF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6D45B606">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664" w:type="dxa"/>
          </w:tcPr>
          <w:p w14:paraId="718CB574">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664" w:type="dxa"/>
          </w:tcPr>
          <w:p w14:paraId="2417DF3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45A5B113">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2181" w:type="dxa"/>
          </w:tcPr>
          <w:p w14:paraId="77E89A35">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46C3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5482FAD4">
            <w:pPr>
              <w:spacing w:after="0" w:line="240" w:lineRule="auto"/>
              <w:rPr>
                <w:rFonts w:hint="eastAsia" w:ascii="仿宋" w:hAnsi="仿宋" w:eastAsia="仿宋" w:cs="仿宋"/>
                <w:color w:val="auto"/>
              </w:rPr>
            </w:pPr>
            <w:r>
              <w:rPr>
                <w:rFonts w:hint="eastAsia" w:ascii="仿宋" w:hAnsi="仿宋" w:eastAsia="仿宋" w:cs="仿宋"/>
                <w:b w:val="0"/>
                <w:color w:val="auto"/>
                <w:sz w:val="18"/>
              </w:rPr>
              <w:t>性别</w:t>
            </w:r>
          </w:p>
        </w:tc>
        <w:tc>
          <w:tcPr>
            <w:tcW w:w="1664" w:type="dxa"/>
          </w:tcPr>
          <w:p w14:paraId="0A1CCB71">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学生性别</w:t>
            </w:r>
          </w:p>
        </w:tc>
        <w:tc>
          <w:tcPr>
            <w:tcW w:w="1664" w:type="dxa"/>
          </w:tcPr>
          <w:p w14:paraId="4880E91C">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683" w:type="dxa"/>
          </w:tcPr>
          <w:p w14:paraId="097729BD">
            <w:pPr>
              <w:spacing w:after="0" w:line="240" w:lineRule="auto"/>
              <w:rPr>
                <w:rFonts w:hint="eastAsia" w:ascii="仿宋" w:hAnsi="仿宋" w:eastAsia="仿宋" w:cs="仿宋"/>
                <w:color w:val="auto"/>
              </w:rPr>
            </w:pPr>
            <w:r>
              <w:rPr>
                <w:rFonts w:hint="eastAsia" w:ascii="仿宋" w:hAnsi="仿宋" w:eastAsia="仿宋" w:cs="仿宋"/>
                <w:b w:val="0"/>
                <w:color w:val="auto"/>
                <w:sz w:val="18"/>
              </w:rPr>
              <w:t>男/女/保密</w:t>
            </w:r>
          </w:p>
        </w:tc>
        <w:tc>
          <w:tcPr>
            <w:tcW w:w="2181" w:type="dxa"/>
          </w:tcPr>
          <w:p w14:paraId="41FC3AB8">
            <w:pPr>
              <w:spacing w:after="0" w:line="240" w:lineRule="auto"/>
              <w:rPr>
                <w:rFonts w:hint="eastAsia" w:ascii="仿宋" w:hAnsi="仿宋" w:eastAsia="仿宋" w:cs="仿宋"/>
                <w:color w:val="auto"/>
              </w:rPr>
            </w:pPr>
            <w:r>
              <w:rPr>
                <w:rFonts w:hint="eastAsia" w:ascii="仿宋" w:hAnsi="仿宋" w:eastAsia="仿宋" w:cs="仿宋"/>
                <w:b w:val="0"/>
                <w:color w:val="auto"/>
                <w:sz w:val="18"/>
              </w:rPr>
              <w:t>男</w:t>
            </w:r>
          </w:p>
        </w:tc>
      </w:tr>
      <w:tr w14:paraId="0292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0DAAD0D7">
            <w:pPr>
              <w:spacing w:after="0" w:line="240" w:lineRule="auto"/>
              <w:rPr>
                <w:rFonts w:hint="eastAsia" w:ascii="仿宋" w:hAnsi="仿宋" w:eastAsia="仿宋" w:cs="仿宋"/>
                <w:color w:val="auto"/>
              </w:rPr>
            </w:pPr>
            <w:r>
              <w:rPr>
                <w:rFonts w:hint="eastAsia" w:ascii="仿宋" w:hAnsi="仿宋" w:eastAsia="仿宋" w:cs="仿宋"/>
                <w:b w:val="0"/>
                <w:color w:val="auto"/>
                <w:sz w:val="18"/>
              </w:rPr>
              <w:t>学院</w:t>
            </w:r>
          </w:p>
        </w:tc>
        <w:tc>
          <w:tcPr>
            <w:tcW w:w="1664" w:type="dxa"/>
          </w:tcPr>
          <w:p w14:paraId="7C0554ED">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所属学院</w:t>
            </w:r>
          </w:p>
        </w:tc>
        <w:tc>
          <w:tcPr>
            <w:tcW w:w="1664" w:type="dxa"/>
          </w:tcPr>
          <w:p w14:paraId="401329D7">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1F86B0D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2181" w:type="dxa"/>
          </w:tcPr>
          <w:p w14:paraId="6C9FF2F9">
            <w:pPr>
              <w:spacing w:after="0" w:line="240" w:lineRule="auto"/>
              <w:rPr>
                <w:rFonts w:hint="eastAsia" w:ascii="仿宋" w:hAnsi="仿宋" w:eastAsia="仿宋" w:cs="仿宋"/>
                <w:color w:val="auto"/>
              </w:rPr>
            </w:pPr>
            <w:r>
              <w:rPr>
                <w:rFonts w:hint="eastAsia" w:ascii="仿宋" w:hAnsi="仿宋" w:eastAsia="仿宋" w:cs="仿宋"/>
                <w:b w:val="0"/>
                <w:color w:val="auto"/>
                <w:sz w:val="18"/>
              </w:rPr>
              <w:t>计算机学院</w:t>
            </w:r>
          </w:p>
        </w:tc>
      </w:tr>
      <w:tr w14:paraId="13CD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0A756B6D">
            <w:pPr>
              <w:spacing w:after="0" w:line="240" w:lineRule="auto"/>
              <w:rPr>
                <w:rFonts w:hint="eastAsia" w:ascii="仿宋" w:hAnsi="仿宋" w:eastAsia="仿宋" w:cs="仿宋"/>
                <w:color w:val="auto"/>
              </w:rPr>
            </w:pPr>
            <w:r>
              <w:rPr>
                <w:rFonts w:hint="eastAsia" w:ascii="仿宋" w:hAnsi="仿宋" w:eastAsia="仿宋" w:cs="仿宋"/>
                <w:b w:val="0"/>
                <w:color w:val="auto"/>
                <w:sz w:val="18"/>
              </w:rPr>
              <w:t>专业</w:t>
            </w:r>
          </w:p>
        </w:tc>
        <w:tc>
          <w:tcPr>
            <w:tcW w:w="1664" w:type="dxa"/>
          </w:tcPr>
          <w:p w14:paraId="1E56604F">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所属专业</w:t>
            </w:r>
          </w:p>
        </w:tc>
        <w:tc>
          <w:tcPr>
            <w:tcW w:w="1664" w:type="dxa"/>
          </w:tcPr>
          <w:p w14:paraId="3D40CCF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7DC117E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2181" w:type="dxa"/>
          </w:tcPr>
          <w:p w14:paraId="6212AD5D">
            <w:pPr>
              <w:spacing w:after="0" w:line="240" w:lineRule="auto"/>
              <w:rPr>
                <w:rFonts w:hint="eastAsia" w:ascii="仿宋" w:hAnsi="仿宋" w:eastAsia="仿宋" w:cs="仿宋"/>
                <w:color w:val="auto"/>
              </w:rPr>
            </w:pPr>
            <w:r>
              <w:rPr>
                <w:rFonts w:hint="eastAsia" w:ascii="仿宋" w:hAnsi="仿宋" w:eastAsia="仿宋" w:cs="仿宋"/>
                <w:b w:val="0"/>
                <w:color w:val="auto"/>
                <w:sz w:val="18"/>
              </w:rPr>
              <w:t>软件工程</w:t>
            </w:r>
          </w:p>
        </w:tc>
      </w:tr>
      <w:tr w14:paraId="0BED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6627783B">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年级</w:t>
            </w:r>
          </w:p>
        </w:tc>
        <w:tc>
          <w:tcPr>
            <w:tcW w:w="1664" w:type="dxa"/>
          </w:tcPr>
          <w:p w14:paraId="1978E503">
            <w:pPr>
              <w:spacing w:after="0" w:line="240" w:lineRule="auto"/>
              <w:rPr>
                <w:rFonts w:hint="eastAsia" w:ascii="仿宋" w:hAnsi="仿宋" w:eastAsia="仿宋" w:cs="仿宋"/>
                <w:color w:val="auto"/>
              </w:rPr>
            </w:pPr>
            <w:r>
              <w:rPr>
                <w:rFonts w:hint="eastAsia" w:ascii="仿宋" w:hAnsi="仿宋" w:eastAsia="仿宋" w:cs="仿宋"/>
                <w:b w:val="0"/>
                <w:color w:val="auto"/>
                <w:sz w:val="18"/>
              </w:rPr>
              <w:t>入学年份</w:t>
            </w:r>
          </w:p>
        </w:tc>
        <w:tc>
          <w:tcPr>
            <w:tcW w:w="1664" w:type="dxa"/>
          </w:tcPr>
          <w:p w14:paraId="76BEDC9A">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0C996DCB">
            <w:pPr>
              <w:spacing w:after="0" w:line="240" w:lineRule="auto"/>
              <w:rPr>
                <w:rFonts w:hint="eastAsia" w:ascii="仿宋" w:hAnsi="仿宋" w:eastAsia="仿宋" w:cs="仿宋"/>
                <w:color w:val="auto"/>
              </w:rPr>
            </w:pPr>
            <w:r>
              <w:rPr>
                <w:rFonts w:hint="eastAsia" w:ascii="仿宋" w:hAnsi="仿宋" w:eastAsia="仿宋" w:cs="仿宋"/>
                <w:b w:val="0"/>
                <w:color w:val="auto"/>
                <w:sz w:val="18"/>
              </w:rPr>
              <w:t>4位数字</w:t>
            </w:r>
          </w:p>
        </w:tc>
        <w:tc>
          <w:tcPr>
            <w:tcW w:w="2181" w:type="dxa"/>
          </w:tcPr>
          <w:p w14:paraId="7F643AF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w:t>
            </w:r>
          </w:p>
        </w:tc>
      </w:tr>
      <w:tr w14:paraId="13F1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19B2B343">
            <w:pPr>
              <w:spacing w:after="0" w:line="240" w:lineRule="auto"/>
              <w:rPr>
                <w:rFonts w:hint="eastAsia" w:ascii="仿宋" w:hAnsi="仿宋" w:eastAsia="仿宋" w:cs="仿宋"/>
                <w:color w:val="auto"/>
              </w:rPr>
            </w:pPr>
            <w:r>
              <w:rPr>
                <w:rFonts w:hint="eastAsia" w:ascii="仿宋" w:hAnsi="仿宋" w:eastAsia="仿宋" w:cs="仿宋"/>
                <w:b w:val="0"/>
                <w:color w:val="auto"/>
                <w:sz w:val="18"/>
              </w:rPr>
              <w:t>手机号码</w:t>
            </w:r>
          </w:p>
        </w:tc>
        <w:tc>
          <w:tcPr>
            <w:tcW w:w="1664" w:type="dxa"/>
          </w:tcPr>
          <w:p w14:paraId="61588B02">
            <w:pPr>
              <w:spacing w:after="0" w:line="240" w:lineRule="auto"/>
              <w:rPr>
                <w:rFonts w:hint="eastAsia" w:ascii="仿宋" w:hAnsi="仿宋" w:eastAsia="仿宋" w:cs="仿宋"/>
                <w:color w:val="auto"/>
              </w:rPr>
            </w:pPr>
            <w:r>
              <w:rPr>
                <w:rFonts w:hint="eastAsia" w:ascii="仿宋" w:hAnsi="仿宋" w:eastAsia="仿宋" w:cs="仿宋"/>
                <w:b w:val="0"/>
                <w:color w:val="auto"/>
                <w:sz w:val="18"/>
              </w:rPr>
              <w:t>联系电话</w:t>
            </w:r>
          </w:p>
        </w:tc>
        <w:tc>
          <w:tcPr>
            <w:tcW w:w="1664" w:type="dxa"/>
          </w:tcPr>
          <w:p w14:paraId="354FE0F9">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716B96D6">
            <w:pPr>
              <w:spacing w:after="0" w:line="240" w:lineRule="auto"/>
              <w:rPr>
                <w:rFonts w:hint="eastAsia" w:ascii="仿宋" w:hAnsi="仿宋" w:eastAsia="仿宋" w:cs="仿宋"/>
                <w:color w:val="auto"/>
              </w:rPr>
            </w:pPr>
            <w:r>
              <w:rPr>
                <w:rFonts w:hint="eastAsia" w:ascii="仿宋" w:hAnsi="仿宋" w:eastAsia="仿宋" w:cs="仿宋"/>
                <w:b w:val="0"/>
                <w:color w:val="auto"/>
                <w:sz w:val="18"/>
              </w:rPr>
              <w:t>11位数字</w:t>
            </w:r>
          </w:p>
        </w:tc>
        <w:tc>
          <w:tcPr>
            <w:tcW w:w="2181" w:type="dxa"/>
          </w:tcPr>
          <w:p w14:paraId="1DB178EE">
            <w:pPr>
              <w:spacing w:after="0" w:line="240" w:lineRule="auto"/>
              <w:rPr>
                <w:rFonts w:hint="eastAsia" w:ascii="仿宋" w:hAnsi="仿宋" w:eastAsia="仿宋" w:cs="仿宋"/>
                <w:color w:val="auto"/>
              </w:rPr>
            </w:pPr>
            <w:r>
              <w:rPr>
                <w:rFonts w:hint="eastAsia" w:ascii="仿宋" w:hAnsi="仿宋" w:eastAsia="仿宋" w:cs="仿宋"/>
                <w:b w:val="0"/>
                <w:color w:val="auto"/>
                <w:sz w:val="18"/>
              </w:rPr>
              <w:t>13800138000</w:t>
            </w:r>
          </w:p>
        </w:tc>
      </w:tr>
      <w:tr w14:paraId="3203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19026D6C">
            <w:pPr>
              <w:spacing w:after="0" w:line="240" w:lineRule="auto"/>
              <w:rPr>
                <w:rFonts w:hint="eastAsia" w:ascii="仿宋" w:hAnsi="仿宋" w:eastAsia="仿宋" w:cs="仿宋"/>
                <w:color w:val="auto"/>
              </w:rPr>
            </w:pPr>
            <w:r>
              <w:rPr>
                <w:rFonts w:hint="eastAsia" w:ascii="仿宋" w:hAnsi="仿宋" w:eastAsia="仿宋" w:cs="仿宋"/>
                <w:b w:val="0"/>
                <w:color w:val="auto"/>
                <w:sz w:val="18"/>
              </w:rPr>
              <w:t>邮箱</w:t>
            </w:r>
          </w:p>
        </w:tc>
        <w:tc>
          <w:tcPr>
            <w:tcW w:w="1664" w:type="dxa"/>
          </w:tcPr>
          <w:p w14:paraId="1213DEEB">
            <w:pPr>
              <w:spacing w:after="0" w:line="240" w:lineRule="auto"/>
              <w:rPr>
                <w:rFonts w:hint="eastAsia" w:ascii="仿宋" w:hAnsi="仿宋" w:eastAsia="仿宋" w:cs="仿宋"/>
                <w:color w:val="auto"/>
              </w:rPr>
            </w:pPr>
            <w:r>
              <w:rPr>
                <w:rFonts w:hint="eastAsia" w:ascii="仿宋" w:hAnsi="仿宋" w:eastAsia="仿宋" w:cs="仿宋"/>
                <w:b w:val="0"/>
                <w:color w:val="auto"/>
                <w:sz w:val="18"/>
              </w:rPr>
              <w:t>电子邮箱</w:t>
            </w:r>
          </w:p>
        </w:tc>
        <w:tc>
          <w:tcPr>
            <w:tcW w:w="1664" w:type="dxa"/>
          </w:tcPr>
          <w:p w14:paraId="3E9A254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683" w:type="dxa"/>
          </w:tcPr>
          <w:p w14:paraId="06E75B40">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不超过50字符</w:t>
            </w:r>
          </w:p>
        </w:tc>
        <w:tc>
          <w:tcPr>
            <w:tcW w:w="2181" w:type="dxa"/>
          </w:tcPr>
          <w:p w14:paraId="55343879">
            <w:pPr>
              <w:spacing w:after="0" w:line="240" w:lineRule="auto"/>
              <w:rPr>
                <w:rFonts w:hint="eastAsia" w:ascii="仿宋" w:hAnsi="仿宋" w:eastAsia="仿宋" w:cs="仿宋"/>
                <w:color w:val="auto"/>
              </w:rPr>
            </w:pPr>
            <w:r>
              <w:rPr>
                <w:rFonts w:hint="eastAsia" w:ascii="仿宋" w:hAnsi="仿宋" w:eastAsia="仿宋" w:cs="仿宋"/>
                <w:b w:val="0"/>
                <w:color w:val="auto"/>
                <w:sz w:val="18"/>
              </w:rPr>
              <w:t>zhangsan@example.edu.cn</w:t>
            </w:r>
          </w:p>
        </w:tc>
      </w:tr>
      <w:tr w14:paraId="7D28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2BBA2523">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18"/>
                <w:woUserID w:val="1"/>
              </w:rPr>
              <w:t>注册时间</w:t>
            </w:r>
          </w:p>
        </w:tc>
        <w:tc>
          <w:tcPr>
            <w:tcW w:w="1664" w:type="dxa"/>
          </w:tcPr>
          <w:p w14:paraId="2101088A">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18"/>
                <w:woUserID w:val="1"/>
              </w:rPr>
              <w:t>账号注册日期</w:t>
            </w:r>
          </w:p>
        </w:tc>
        <w:tc>
          <w:tcPr>
            <w:tcW w:w="1664" w:type="dxa"/>
          </w:tcPr>
          <w:p w14:paraId="13E21642">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18"/>
                <w:woUserID w:val="1"/>
              </w:rPr>
              <w:t>日期</w:t>
            </w:r>
          </w:p>
        </w:tc>
        <w:tc>
          <w:tcPr>
            <w:tcW w:w="1683" w:type="dxa"/>
          </w:tcPr>
          <w:p w14:paraId="7C6A213A">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18"/>
                <w:woUserID w:val="1"/>
              </w:rPr>
              <w:t>YYYY-MM-DD</w:t>
            </w:r>
          </w:p>
        </w:tc>
        <w:tc>
          <w:tcPr>
            <w:tcW w:w="2181" w:type="dxa"/>
          </w:tcPr>
          <w:p w14:paraId="21A7779A">
            <w:pPr>
              <w:spacing w:after="0" w:line="240" w:lineRule="auto"/>
              <w:rPr>
                <w:rFonts w:hint="eastAsia" w:ascii="仿宋" w:hAnsi="仿宋" w:eastAsia="仿宋" w:cs="仿宋"/>
                <w:color w:val="auto"/>
                <w:woUserID w:val="1"/>
              </w:rPr>
            </w:pPr>
            <w:r>
              <w:rPr>
                <w:rFonts w:hint="eastAsia" w:ascii="仿宋" w:hAnsi="仿宋" w:eastAsia="仿宋" w:cs="仿宋"/>
                <w:b w:val="0"/>
                <w:color w:val="auto"/>
                <w:sz w:val="18"/>
                <w:woUserID w:val="1"/>
              </w:rPr>
              <w:t>2023-09-01</w:t>
            </w:r>
          </w:p>
        </w:tc>
      </w:tr>
      <w:tr w14:paraId="3959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514630C9">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信用积分</w:t>
            </w:r>
          </w:p>
        </w:tc>
        <w:tc>
          <w:tcPr>
            <w:tcW w:w="1664" w:type="dxa"/>
          </w:tcPr>
          <w:p w14:paraId="6A660CA0">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664" w:type="dxa"/>
          </w:tcPr>
          <w:p w14:paraId="5CD0644F">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683" w:type="dxa"/>
          </w:tcPr>
          <w:p w14:paraId="1EB6BB1C">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2181" w:type="dxa"/>
          </w:tcPr>
          <w:p w14:paraId="2686BB8C">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22C6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46323789">
            <w:pPr>
              <w:spacing w:after="0" w:line="240" w:lineRule="auto"/>
              <w:ind w:left="0" w:leftChars="0" w:firstLine="0" w:firstLineChars="0"/>
              <w:rPr>
                <w:rFonts w:hint="eastAsia" w:ascii="仿宋" w:hAnsi="仿宋" w:eastAsia="仿宋" w:cs="仿宋"/>
                <w:b w:val="0"/>
                <w:color w:val="auto"/>
                <w:sz w:val="18"/>
                <w:lang w:eastAsia="zh"/>
                <w:woUserID w:val="1"/>
              </w:rPr>
            </w:pPr>
            <w:bookmarkStart w:id="61" w:name="_Toc14989"/>
            <w:r>
              <w:rPr>
                <w:rFonts w:hint="eastAsia" w:ascii="仿宋" w:hAnsi="仿宋" w:eastAsia="仿宋" w:cs="仿宋"/>
                <w:b w:val="0"/>
                <w:color w:val="auto"/>
                <w:sz w:val="18"/>
                <w:lang w:eastAsia="zh"/>
                <w:woUserID w:val="1"/>
              </w:rPr>
              <w:t>问题反馈时间</w:t>
            </w:r>
          </w:p>
        </w:tc>
        <w:tc>
          <w:tcPr>
            <w:tcW w:w="1664" w:type="dxa"/>
          </w:tcPr>
          <w:p w14:paraId="701EA324">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lang w:eastAsia="zh"/>
                <w:woUserID w:val="2"/>
              </w:rPr>
              <w:t>问题反馈的时间</w:t>
            </w:r>
          </w:p>
        </w:tc>
        <w:tc>
          <w:tcPr>
            <w:tcW w:w="1664" w:type="dxa"/>
          </w:tcPr>
          <w:p w14:paraId="5BCDE999">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683" w:type="dxa"/>
          </w:tcPr>
          <w:p w14:paraId="7D1C5B74">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woUserID w:val="2"/>
              </w:rPr>
              <w:t>YYYY-MM-DD HH:MM:SS</w:t>
            </w:r>
          </w:p>
        </w:tc>
        <w:tc>
          <w:tcPr>
            <w:tcW w:w="2181" w:type="dxa"/>
          </w:tcPr>
          <w:p w14:paraId="65289B84">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woUserID w:val="2"/>
              </w:rPr>
              <w:t>2026-04-01 09:00:00</w:t>
            </w:r>
          </w:p>
        </w:tc>
      </w:tr>
      <w:tr w14:paraId="66DC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3F010667">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问题反馈内容</w:t>
            </w:r>
          </w:p>
        </w:tc>
        <w:tc>
          <w:tcPr>
            <w:tcW w:w="1664" w:type="dxa"/>
          </w:tcPr>
          <w:p w14:paraId="73AAC077">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lang w:eastAsia="zh"/>
                <w:woUserID w:val="2"/>
              </w:rPr>
              <w:t>反馈的内容类型</w:t>
            </w:r>
          </w:p>
        </w:tc>
        <w:tc>
          <w:tcPr>
            <w:tcW w:w="1664" w:type="dxa"/>
          </w:tcPr>
          <w:p w14:paraId="3D0A39FD">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683" w:type="dxa"/>
          </w:tcPr>
          <w:p w14:paraId="7546E8D8">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lang w:eastAsia="zh"/>
                <w:woUserID w:val="2"/>
              </w:rPr>
              <w:t>反馈的信息/反馈情况</w:t>
            </w:r>
          </w:p>
        </w:tc>
        <w:tc>
          <w:tcPr>
            <w:tcW w:w="2181" w:type="dxa"/>
          </w:tcPr>
          <w:p w14:paraId="2A63E299">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lang w:eastAsia="zh"/>
                <w:woUserID w:val="2"/>
              </w:rPr>
              <w:t>反馈内容：</w:t>
            </w:r>
          </w:p>
        </w:tc>
      </w:tr>
      <w:tr w14:paraId="7055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6863B77A">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处理状态</w:t>
            </w:r>
          </w:p>
        </w:tc>
        <w:tc>
          <w:tcPr>
            <w:tcW w:w="1664" w:type="dxa"/>
          </w:tcPr>
          <w:p w14:paraId="51F6D1C5">
            <w:pPr>
              <w:spacing w:after="0" w:line="240" w:lineRule="auto"/>
              <w:ind w:left="0" w:leftChars="0" w:firstLine="0" w:firstLineChars="0"/>
              <w:rPr>
                <w:rFonts w:hint="eastAsia" w:ascii="仿宋" w:hAnsi="仿宋" w:eastAsia="仿宋" w:cs="仿宋"/>
                <w:b w:val="0"/>
                <w:color w:val="auto"/>
                <w:sz w:val="18"/>
              </w:rPr>
            </w:pPr>
            <w:r>
              <w:rPr>
                <w:rFonts w:hint="eastAsia" w:ascii="仿宋" w:hAnsi="仿宋" w:eastAsia="仿宋" w:cs="仿宋"/>
                <w:b w:val="0"/>
                <w:color w:val="auto"/>
                <w:sz w:val="18"/>
                <w:lang w:eastAsia="zh"/>
                <w:woUserID w:val="2"/>
              </w:rPr>
              <w:t>是否处理好</w:t>
            </w:r>
          </w:p>
        </w:tc>
        <w:tc>
          <w:tcPr>
            <w:tcW w:w="1664" w:type="dxa"/>
          </w:tcPr>
          <w:p w14:paraId="26115B5E">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枚举</w:t>
            </w:r>
          </w:p>
        </w:tc>
        <w:tc>
          <w:tcPr>
            <w:tcW w:w="1683" w:type="dxa"/>
          </w:tcPr>
          <w:p w14:paraId="599846E7">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待处理/已处理</w:t>
            </w:r>
          </w:p>
        </w:tc>
        <w:tc>
          <w:tcPr>
            <w:tcW w:w="2181" w:type="dxa"/>
          </w:tcPr>
          <w:p w14:paraId="788BF40C">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待处理</w:t>
            </w:r>
          </w:p>
        </w:tc>
      </w:tr>
    </w:tbl>
    <w:p w14:paraId="2ABA8D4F">
      <w:pPr>
        <w:pStyle w:val="5"/>
        <w:jc w:val="left"/>
        <w:rPr>
          <w:rFonts w:hint="eastAsia" w:ascii="仿宋" w:hAnsi="仿宋" w:eastAsia="仿宋" w:cs="仿宋"/>
          <w:color w:val="auto"/>
          <w:lang w:eastAsia="zh"/>
          <w:woUserID w:val="1"/>
        </w:rPr>
      </w:pPr>
      <w:bookmarkStart w:id="62" w:name="_Toc8795"/>
      <w:r>
        <w:rPr>
          <w:rFonts w:hint="eastAsia" w:ascii="仿宋" w:hAnsi="仿宋" w:eastAsia="仿宋" w:cs="仿宋"/>
          <w:b/>
          <w:color w:val="auto"/>
          <w:sz w:val="24"/>
        </w:rPr>
        <w:t>3.1.2 预约记录数据</w:t>
      </w:r>
      <w:bookmarkEnd w:id="61"/>
      <w:r>
        <w:rPr>
          <w:rFonts w:hint="eastAsia" w:ascii="仿宋" w:hAnsi="仿宋" w:eastAsia="仿宋" w:cs="仿宋"/>
          <w:b/>
          <w:color w:val="auto"/>
          <w:sz w:val="24"/>
          <w:lang w:eastAsia="zh"/>
          <w:woUserID w:val="1"/>
        </w:rPr>
        <w:t>（D2）</w:t>
      </w:r>
      <w:bookmarkEnd w:id="62"/>
    </w:p>
    <w:p w14:paraId="7EED58C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用户在</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woUserID w:val="1"/>
        </w:rPr>
        <w:t>我的预约</w:t>
      </w:r>
      <w:r>
        <w:rPr>
          <w:rFonts w:hint="eastAsia" w:ascii="仿宋" w:hAnsi="仿宋" w:eastAsia="仿宋" w:cs="仿宋"/>
          <w:b w:val="0"/>
          <w:color w:val="auto"/>
          <w:sz w:val="21"/>
          <w:lang w:eastAsia="zh"/>
          <w:woUserID w:val="1"/>
        </w:rPr>
        <w:t>”</w:t>
      </w:r>
      <w:r>
        <w:rPr>
          <w:rFonts w:hint="eastAsia" w:ascii="仿宋" w:hAnsi="仿宋" w:eastAsia="仿宋" w:cs="仿宋"/>
          <w:b w:val="0"/>
          <w:color w:val="auto"/>
          <w:sz w:val="21"/>
        </w:rPr>
        <w:t>页面可以看到的预约记录数据</w:t>
      </w:r>
      <w:r>
        <w:rPr>
          <w:rFonts w:hint="eastAsia" w:ascii="仿宋" w:hAnsi="仿宋" w:eastAsia="仿宋" w:cs="仿宋"/>
          <w:b w:val="0"/>
          <w:color w:val="auto"/>
          <w:sz w:val="21"/>
          <w:lang w:eastAsia="zh"/>
        </w:rPr>
        <w:t>，包括</w:t>
      </w:r>
      <w:r>
        <w:rPr>
          <w:rFonts w:hint="eastAsia" w:ascii="仿宋" w:hAnsi="仿宋" w:eastAsia="仿宋" w:cs="仿宋"/>
          <w:b w:val="0"/>
          <w:color w:val="auto"/>
          <w:sz w:val="21"/>
          <w:lang w:eastAsia="zh"/>
          <w:woUserID w:val="1"/>
        </w:rPr>
        <w:t>预约信息、</w:t>
      </w:r>
      <w:r>
        <w:rPr>
          <w:rFonts w:hint="eastAsia" w:ascii="仿宋" w:hAnsi="仿宋" w:eastAsia="仿宋" w:cs="仿宋"/>
          <w:b w:val="0"/>
          <w:color w:val="auto"/>
          <w:sz w:val="21"/>
          <w:lang w:eastAsia="zh"/>
        </w:rPr>
        <w:t>自习室信息</w:t>
      </w:r>
      <w:r>
        <w:rPr>
          <w:rFonts w:hint="eastAsia" w:ascii="仿宋" w:hAnsi="仿宋" w:eastAsia="仿宋" w:cs="仿宋"/>
          <w:b w:val="0"/>
          <w:color w:val="auto"/>
          <w:sz w:val="21"/>
          <w:lang w:eastAsia="zh"/>
          <w:woUserID w:val="1"/>
        </w:rPr>
        <w:t>、座位信息</w:t>
      </w:r>
      <w:r>
        <w:rPr>
          <w:rFonts w:hint="eastAsia" w:ascii="仿宋" w:hAnsi="仿宋" w:eastAsia="仿宋" w:cs="仿宋"/>
          <w:b w:val="0"/>
          <w:color w:val="auto"/>
          <w:sz w:val="21"/>
        </w:rPr>
        <w:t>：</w:t>
      </w:r>
    </w:p>
    <w:p w14:paraId="58E3C356">
      <w:pPr>
        <w:spacing w:line="24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SD201：预约信息=预约ID+预约日期+开始时间+结束时间+预约时长+预约状态+签到时间+签退时间+实际时长+提交预约时间</w:t>
      </w:r>
    </w:p>
    <w:p w14:paraId="7E05E27E">
      <w:pPr>
        <w:spacing w:line="24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1"/>
        </w:rPr>
        <w:t>SD202：自习室信息=自习室名称</w:t>
      </w:r>
      <w:r>
        <w:rPr>
          <w:rFonts w:hint="eastAsia" w:ascii="仿宋" w:hAnsi="仿宋" w:eastAsia="仿宋" w:cs="仿宋"/>
          <w:b w:val="0"/>
          <w:color w:val="auto"/>
          <w:sz w:val="21"/>
          <w:lang w:eastAsia="zh"/>
          <w:woUserID w:val="2"/>
        </w:rPr>
        <w:t>（D5.自习室名称）</w:t>
      </w:r>
    </w:p>
    <w:p w14:paraId="09AD9F29">
      <w:pPr>
        <w:spacing w:line="240" w:lineRule="auto"/>
        <w:ind w:firstLine="283"/>
        <w:rPr>
          <w:rFonts w:hint="eastAsia" w:ascii="仿宋" w:hAnsi="仿宋" w:eastAsia="仿宋" w:cs="仿宋"/>
          <w:b w:val="0"/>
          <w:color w:val="auto"/>
          <w:sz w:val="21"/>
          <w:woUserID w:val="1"/>
        </w:rPr>
      </w:pPr>
      <w:r>
        <w:rPr>
          <w:rFonts w:hint="eastAsia" w:ascii="仿宋" w:hAnsi="仿宋" w:eastAsia="仿宋" w:cs="仿宋"/>
          <w:b w:val="0"/>
          <w:color w:val="auto"/>
          <w:sz w:val="21"/>
          <w:lang w:eastAsia="zh"/>
          <w:woUserID w:val="1"/>
        </w:rPr>
        <w:t>SD203：座位信息=座位ID（D4.座位ID）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3D8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F6E5F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374EA5FD">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7739B3A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66E9C4E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23425FA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6ED7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0C8C7E">
            <w:pPr>
              <w:spacing w:after="0" w:line="240" w:lineRule="auto"/>
              <w:rPr>
                <w:rFonts w:hint="eastAsia" w:ascii="仿宋" w:hAnsi="仿宋" w:eastAsia="仿宋" w:cs="仿宋"/>
                <w:color w:val="auto"/>
                <w:lang w:eastAsia="zh"/>
              </w:rPr>
            </w:pPr>
            <w:r>
              <w:rPr>
                <w:rFonts w:hint="eastAsia" w:ascii="仿宋" w:hAnsi="仿宋" w:eastAsia="仿宋" w:cs="仿宋"/>
                <w:b w:val="0"/>
                <w:color w:val="auto"/>
                <w:sz w:val="18"/>
              </w:rPr>
              <w:t>预约</w:t>
            </w:r>
            <w:r>
              <w:rPr>
                <w:rFonts w:hint="eastAsia" w:ascii="仿宋" w:hAnsi="仿宋" w:eastAsia="仿宋" w:cs="仿宋"/>
                <w:b w:val="0"/>
                <w:color w:val="auto"/>
                <w:sz w:val="18"/>
                <w:lang w:eastAsia="zh"/>
              </w:rPr>
              <w:t>ID</w:t>
            </w:r>
          </w:p>
        </w:tc>
        <w:tc>
          <w:tcPr>
            <w:tcW w:w="1728" w:type="dxa"/>
          </w:tcPr>
          <w:p w14:paraId="011E4E9E">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预约的唯一标识</w:t>
            </w:r>
          </w:p>
        </w:tc>
        <w:tc>
          <w:tcPr>
            <w:tcW w:w="1728" w:type="dxa"/>
          </w:tcPr>
          <w:p w14:paraId="58CA62A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042241B">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05C665B9">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r w14:paraId="5991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F78CDCF">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1F04820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预约的自习室</w:t>
            </w:r>
          </w:p>
        </w:tc>
        <w:tc>
          <w:tcPr>
            <w:tcW w:w="1728" w:type="dxa"/>
          </w:tcPr>
          <w:p w14:paraId="0B6E919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FC425F0">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DEB4B63">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3729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C96939">
            <w:pPr>
              <w:spacing w:after="0" w:line="240" w:lineRule="auto"/>
              <w:rPr>
                <w:rFonts w:hint="eastAsia" w:ascii="仿宋" w:hAnsi="仿宋" w:eastAsia="仿宋" w:cs="仿宋"/>
                <w:color w:val="auto"/>
                <w:lang w:eastAsia="zh"/>
              </w:rPr>
            </w:pPr>
            <w:r>
              <w:rPr>
                <w:rFonts w:hint="eastAsia" w:ascii="仿宋" w:hAnsi="仿宋" w:eastAsia="仿宋" w:cs="仿宋"/>
                <w:b w:val="0"/>
                <w:color w:val="auto"/>
                <w:sz w:val="18"/>
              </w:rPr>
              <w:t>座位</w:t>
            </w:r>
            <w:r>
              <w:rPr>
                <w:rFonts w:hint="eastAsia" w:ascii="仿宋" w:hAnsi="仿宋" w:eastAsia="仿宋" w:cs="仿宋"/>
                <w:b w:val="0"/>
                <w:color w:val="auto"/>
                <w:sz w:val="18"/>
                <w:lang w:eastAsia="zh"/>
              </w:rPr>
              <w:t>ID</w:t>
            </w:r>
          </w:p>
        </w:tc>
        <w:tc>
          <w:tcPr>
            <w:tcW w:w="1728" w:type="dxa"/>
          </w:tcPr>
          <w:p w14:paraId="0067148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预约的座位号</w:t>
            </w:r>
          </w:p>
        </w:tc>
        <w:tc>
          <w:tcPr>
            <w:tcW w:w="1728" w:type="dxa"/>
          </w:tcPr>
          <w:p w14:paraId="4C4D35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B9B0A38">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1175585F">
            <w:pPr>
              <w:spacing w:after="0" w:line="240" w:lineRule="auto"/>
              <w:rPr>
                <w:rFonts w:hint="eastAsia" w:ascii="仿宋" w:hAnsi="仿宋" w:eastAsia="仿宋" w:cs="仿宋"/>
                <w:color w:val="auto"/>
              </w:rPr>
            </w:pPr>
            <w:r>
              <w:rPr>
                <w:rFonts w:hint="eastAsia" w:ascii="仿宋" w:hAnsi="仿宋" w:eastAsia="仿宋" w:cs="仿宋"/>
                <w:b w:val="0"/>
                <w:color w:val="auto"/>
                <w:sz w:val="18"/>
              </w:rPr>
              <w:t>A-001</w:t>
            </w:r>
          </w:p>
        </w:tc>
      </w:tr>
      <w:tr w14:paraId="1A21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775B6F2">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预约日期</w:t>
            </w:r>
          </w:p>
        </w:tc>
        <w:tc>
          <w:tcPr>
            <w:tcW w:w="1728" w:type="dxa"/>
          </w:tcPr>
          <w:p w14:paraId="6654F4E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预约的使用日期</w:t>
            </w:r>
          </w:p>
        </w:tc>
        <w:tc>
          <w:tcPr>
            <w:tcW w:w="1728" w:type="dxa"/>
          </w:tcPr>
          <w:p w14:paraId="2DDEDE3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DDD9072">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76F5AE40">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0638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C4A0163">
            <w:pPr>
              <w:spacing w:after="0" w:line="240" w:lineRule="auto"/>
              <w:rPr>
                <w:rFonts w:hint="eastAsia" w:ascii="仿宋" w:hAnsi="仿宋" w:eastAsia="仿宋" w:cs="仿宋"/>
                <w:color w:val="auto"/>
              </w:rPr>
            </w:pPr>
            <w:r>
              <w:rPr>
                <w:rFonts w:hint="eastAsia" w:ascii="仿宋" w:hAnsi="仿宋" w:eastAsia="仿宋" w:cs="仿宋"/>
                <w:b w:val="0"/>
                <w:color w:val="auto"/>
                <w:sz w:val="18"/>
              </w:rPr>
              <w:t>开始时间</w:t>
            </w:r>
          </w:p>
        </w:tc>
        <w:tc>
          <w:tcPr>
            <w:tcW w:w="1728" w:type="dxa"/>
          </w:tcPr>
          <w:p w14:paraId="162C0E1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预约开始时间</w:t>
            </w:r>
          </w:p>
        </w:tc>
        <w:tc>
          <w:tcPr>
            <w:tcW w:w="1728" w:type="dxa"/>
          </w:tcPr>
          <w:p w14:paraId="47B378ED">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1EE52D3F">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4AB2B617">
            <w:pPr>
              <w:spacing w:after="0" w:line="240" w:lineRule="auto"/>
              <w:rPr>
                <w:rFonts w:hint="eastAsia" w:ascii="仿宋" w:hAnsi="仿宋" w:eastAsia="仿宋" w:cs="仿宋"/>
                <w:color w:val="auto"/>
              </w:rPr>
            </w:pPr>
            <w:r>
              <w:rPr>
                <w:rFonts w:hint="eastAsia" w:ascii="仿宋" w:hAnsi="仿宋" w:eastAsia="仿宋" w:cs="仿宋"/>
                <w:b w:val="0"/>
                <w:color w:val="auto"/>
                <w:sz w:val="18"/>
              </w:rPr>
              <w:t>08:00</w:t>
            </w:r>
          </w:p>
        </w:tc>
      </w:tr>
      <w:tr w14:paraId="6151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BB20C1">
            <w:pPr>
              <w:spacing w:after="0" w:line="240" w:lineRule="auto"/>
              <w:rPr>
                <w:rFonts w:hint="eastAsia" w:ascii="仿宋" w:hAnsi="仿宋" w:eastAsia="仿宋" w:cs="仿宋"/>
                <w:color w:val="auto"/>
              </w:rPr>
            </w:pPr>
            <w:r>
              <w:rPr>
                <w:rFonts w:hint="eastAsia" w:ascii="仿宋" w:hAnsi="仿宋" w:eastAsia="仿宋" w:cs="仿宋"/>
                <w:b w:val="0"/>
                <w:color w:val="auto"/>
                <w:sz w:val="18"/>
              </w:rPr>
              <w:t>结束时间</w:t>
            </w:r>
          </w:p>
        </w:tc>
        <w:tc>
          <w:tcPr>
            <w:tcW w:w="1728" w:type="dxa"/>
          </w:tcPr>
          <w:p w14:paraId="4F1F983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预约结束时间</w:t>
            </w:r>
          </w:p>
        </w:tc>
        <w:tc>
          <w:tcPr>
            <w:tcW w:w="1728" w:type="dxa"/>
          </w:tcPr>
          <w:p w14:paraId="080AEB42">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566E50B6">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5226E89D">
            <w:pPr>
              <w:spacing w:after="0" w:line="240" w:lineRule="auto"/>
              <w:rPr>
                <w:rFonts w:hint="eastAsia" w:ascii="仿宋" w:hAnsi="仿宋" w:eastAsia="仿宋" w:cs="仿宋"/>
                <w:color w:val="auto"/>
              </w:rPr>
            </w:pPr>
            <w:r>
              <w:rPr>
                <w:rFonts w:hint="eastAsia" w:ascii="仿宋" w:hAnsi="仿宋" w:eastAsia="仿宋" w:cs="仿宋"/>
                <w:b w:val="0"/>
                <w:color w:val="auto"/>
                <w:sz w:val="18"/>
              </w:rPr>
              <w:t>12:00</w:t>
            </w:r>
          </w:p>
        </w:tc>
      </w:tr>
      <w:tr w14:paraId="0CCB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D12ED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预约时长</w:t>
            </w:r>
          </w:p>
        </w:tc>
        <w:tc>
          <w:tcPr>
            <w:tcW w:w="1728" w:type="dxa"/>
          </w:tcPr>
          <w:p w14:paraId="5D1761E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预约的总时长</w:t>
            </w:r>
          </w:p>
        </w:tc>
        <w:tc>
          <w:tcPr>
            <w:tcW w:w="1728" w:type="dxa"/>
          </w:tcPr>
          <w:p w14:paraId="6E3EAC7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3940BAD">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F7030D0">
            <w:pPr>
              <w:spacing w:after="0" w:line="240" w:lineRule="auto"/>
              <w:rPr>
                <w:rFonts w:hint="eastAsia" w:ascii="仿宋" w:hAnsi="仿宋" w:eastAsia="仿宋" w:cs="仿宋"/>
                <w:color w:val="auto"/>
              </w:rPr>
            </w:pPr>
            <w:r>
              <w:rPr>
                <w:rFonts w:hint="eastAsia" w:ascii="仿宋" w:hAnsi="仿宋" w:eastAsia="仿宋" w:cs="仿宋"/>
                <w:b w:val="0"/>
                <w:color w:val="auto"/>
                <w:sz w:val="18"/>
              </w:rPr>
              <w:t>4小时0分钟</w:t>
            </w:r>
          </w:p>
        </w:tc>
      </w:tr>
      <w:tr w14:paraId="6B61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2F074D">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预约状态</w:t>
            </w:r>
          </w:p>
        </w:tc>
        <w:tc>
          <w:tcPr>
            <w:tcW w:w="1728" w:type="dxa"/>
          </w:tcPr>
          <w:p w14:paraId="59389359">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当前预约状态</w:t>
            </w:r>
          </w:p>
        </w:tc>
        <w:tc>
          <w:tcPr>
            <w:tcW w:w="1728" w:type="dxa"/>
          </w:tcPr>
          <w:p w14:paraId="37079CA6">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BBC2237">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待使用/使用中/已完成/已取消/已违约</w:t>
            </w:r>
          </w:p>
        </w:tc>
        <w:tc>
          <w:tcPr>
            <w:tcW w:w="1728" w:type="dxa"/>
          </w:tcPr>
          <w:p w14:paraId="1106A0D6">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w:t>
            </w:r>
          </w:p>
        </w:tc>
      </w:tr>
      <w:tr w14:paraId="5FCB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76D2EB1">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签到时间</w:t>
            </w:r>
          </w:p>
        </w:tc>
        <w:tc>
          <w:tcPr>
            <w:tcW w:w="1728" w:type="dxa"/>
          </w:tcPr>
          <w:p w14:paraId="62315AD8">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实际签到时间</w:t>
            </w:r>
          </w:p>
        </w:tc>
        <w:tc>
          <w:tcPr>
            <w:tcW w:w="1728" w:type="dxa"/>
          </w:tcPr>
          <w:p w14:paraId="0EF94223">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19869791">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356EE232">
            <w:pPr>
              <w:spacing w:after="0" w:line="240" w:lineRule="auto"/>
              <w:rPr>
                <w:rFonts w:hint="eastAsia" w:ascii="仿宋" w:hAnsi="仿宋" w:eastAsia="仿宋" w:cs="仿宋"/>
                <w:color w:val="auto"/>
              </w:rPr>
            </w:pPr>
            <w:r>
              <w:rPr>
                <w:rFonts w:hint="eastAsia" w:ascii="仿宋" w:hAnsi="仿宋" w:eastAsia="仿宋" w:cs="仿宋"/>
                <w:b w:val="0"/>
                <w:color w:val="auto"/>
                <w:sz w:val="18"/>
              </w:rPr>
              <w:t>08:05:23</w:t>
            </w:r>
          </w:p>
        </w:tc>
      </w:tr>
      <w:tr w14:paraId="0FFD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E28D84">
            <w:pPr>
              <w:spacing w:after="0" w:line="240" w:lineRule="auto"/>
              <w:rPr>
                <w:rFonts w:hint="eastAsia" w:ascii="仿宋" w:hAnsi="仿宋" w:eastAsia="仿宋" w:cs="仿宋"/>
                <w:color w:val="auto"/>
              </w:rPr>
            </w:pPr>
            <w:r>
              <w:rPr>
                <w:rFonts w:hint="eastAsia" w:ascii="仿宋" w:hAnsi="仿宋" w:eastAsia="仿宋" w:cs="仿宋"/>
                <w:b w:val="0"/>
                <w:color w:val="auto"/>
                <w:sz w:val="18"/>
              </w:rPr>
              <w:t>签退时间</w:t>
            </w:r>
          </w:p>
        </w:tc>
        <w:tc>
          <w:tcPr>
            <w:tcW w:w="1728" w:type="dxa"/>
          </w:tcPr>
          <w:p w14:paraId="1ADFAB9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实际签退时间</w:t>
            </w:r>
          </w:p>
        </w:tc>
        <w:tc>
          <w:tcPr>
            <w:tcW w:w="1728" w:type="dxa"/>
          </w:tcPr>
          <w:p w14:paraId="1BBFB05F">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70015420">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4DB1AAC4">
            <w:pPr>
              <w:spacing w:after="0" w:line="240" w:lineRule="auto"/>
              <w:rPr>
                <w:rFonts w:hint="eastAsia" w:ascii="仿宋" w:hAnsi="仿宋" w:eastAsia="仿宋" w:cs="仿宋"/>
                <w:color w:val="auto"/>
              </w:rPr>
            </w:pPr>
            <w:r>
              <w:rPr>
                <w:rFonts w:hint="eastAsia" w:ascii="仿宋" w:hAnsi="仿宋" w:eastAsia="仿宋" w:cs="仿宋"/>
                <w:b w:val="0"/>
                <w:color w:val="auto"/>
                <w:sz w:val="18"/>
              </w:rPr>
              <w:t>11:45:10</w:t>
            </w:r>
          </w:p>
        </w:tc>
      </w:tr>
      <w:tr w14:paraId="2564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173128">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实际时长</w:t>
            </w:r>
          </w:p>
        </w:tc>
        <w:tc>
          <w:tcPr>
            <w:tcW w:w="1728" w:type="dxa"/>
          </w:tcPr>
          <w:p w14:paraId="451C92D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实际使用时长</w:t>
            </w:r>
          </w:p>
        </w:tc>
        <w:tc>
          <w:tcPr>
            <w:tcW w:w="1728" w:type="dxa"/>
          </w:tcPr>
          <w:p w14:paraId="6762305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278514A">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071B9B5A">
            <w:pPr>
              <w:spacing w:after="0" w:line="240" w:lineRule="auto"/>
              <w:rPr>
                <w:rFonts w:hint="eastAsia" w:ascii="仿宋" w:hAnsi="仿宋" w:eastAsia="仿宋" w:cs="仿宋"/>
                <w:color w:val="auto"/>
              </w:rPr>
            </w:pPr>
            <w:r>
              <w:rPr>
                <w:rFonts w:hint="eastAsia" w:ascii="仿宋" w:hAnsi="仿宋" w:eastAsia="仿宋" w:cs="仿宋"/>
                <w:b w:val="0"/>
                <w:color w:val="auto"/>
                <w:sz w:val="18"/>
              </w:rPr>
              <w:t>3小时40分钟</w:t>
            </w:r>
          </w:p>
        </w:tc>
      </w:tr>
      <w:tr w14:paraId="47BA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DF0A94">
            <w:pPr>
              <w:spacing w:after="0" w:line="240" w:lineRule="auto"/>
              <w:rPr>
                <w:rFonts w:hint="eastAsia" w:ascii="仿宋" w:hAnsi="仿宋" w:eastAsia="仿宋" w:cs="仿宋"/>
                <w:color w:val="auto"/>
              </w:rPr>
            </w:pPr>
            <w:r>
              <w:rPr>
                <w:rFonts w:hint="eastAsia" w:ascii="仿宋" w:hAnsi="仿宋" w:eastAsia="仿宋" w:cs="仿宋"/>
                <w:b w:val="0"/>
                <w:color w:val="auto"/>
                <w:sz w:val="18"/>
                <w:lang w:eastAsia="zh"/>
                <w:woUserID w:val="1"/>
              </w:rPr>
              <w:t>提交</w:t>
            </w:r>
            <w:r>
              <w:rPr>
                <w:rFonts w:hint="eastAsia" w:ascii="仿宋" w:hAnsi="仿宋" w:eastAsia="仿宋" w:cs="仿宋"/>
                <w:b w:val="0"/>
                <w:color w:val="auto"/>
                <w:sz w:val="18"/>
              </w:rPr>
              <w:t>预约时间</w:t>
            </w:r>
          </w:p>
        </w:tc>
        <w:tc>
          <w:tcPr>
            <w:tcW w:w="1728" w:type="dxa"/>
          </w:tcPr>
          <w:p w14:paraId="174F9946">
            <w:pPr>
              <w:spacing w:after="0" w:line="240" w:lineRule="auto"/>
              <w:rPr>
                <w:rFonts w:hint="eastAsia" w:ascii="仿宋" w:hAnsi="仿宋" w:eastAsia="仿宋" w:cs="仿宋"/>
                <w:color w:val="auto"/>
              </w:rPr>
            </w:pPr>
            <w:r>
              <w:rPr>
                <w:rFonts w:hint="eastAsia" w:ascii="仿宋" w:hAnsi="仿宋" w:eastAsia="仿宋" w:cs="仿宋"/>
                <w:b w:val="0"/>
                <w:color w:val="auto"/>
                <w:sz w:val="18"/>
              </w:rPr>
              <w:t>提交预约的时间</w:t>
            </w:r>
          </w:p>
        </w:tc>
        <w:tc>
          <w:tcPr>
            <w:tcW w:w="1728" w:type="dxa"/>
          </w:tcPr>
          <w:p w14:paraId="078E8600">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66F14795">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75EF2FA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2026-04-03 20:15:30</w:t>
            </w:r>
          </w:p>
        </w:tc>
      </w:tr>
    </w:tbl>
    <w:p w14:paraId="7E0A189E">
      <w:pPr>
        <w:pStyle w:val="5"/>
        <w:jc w:val="left"/>
        <w:rPr>
          <w:rFonts w:hint="eastAsia" w:ascii="仿宋" w:hAnsi="仿宋" w:eastAsia="仿宋" w:cs="仿宋"/>
          <w:color w:val="auto"/>
          <w:lang w:eastAsia="zh"/>
          <w:woUserID w:val="1"/>
        </w:rPr>
      </w:pPr>
      <w:bookmarkStart w:id="63" w:name="_Toc30216"/>
      <w:bookmarkStart w:id="64" w:name="_Toc29442"/>
      <w:r>
        <w:rPr>
          <w:rFonts w:hint="eastAsia" w:ascii="仿宋" w:hAnsi="仿宋" w:eastAsia="仿宋" w:cs="仿宋"/>
          <w:b/>
          <w:color w:val="auto"/>
          <w:sz w:val="24"/>
        </w:rPr>
        <w:t>3.1.3 自习室信息数据</w:t>
      </w:r>
      <w:bookmarkEnd w:id="63"/>
      <w:r>
        <w:rPr>
          <w:rFonts w:hint="eastAsia" w:ascii="仿宋" w:hAnsi="仿宋" w:eastAsia="仿宋" w:cs="仿宋"/>
          <w:b/>
          <w:color w:val="auto"/>
          <w:sz w:val="24"/>
          <w:lang w:eastAsia="zh"/>
          <w:woUserID w:val="1"/>
        </w:rPr>
        <w:t>（D3）</w:t>
      </w:r>
      <w:bookmarkEnd w:id="64"/>
    </w:p>
    <w:p w14:paraId="6F3F664A">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用户在预约页面可以看到的自习室信息：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8A6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4525C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1FAAB86D">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6E92955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2BC22E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5415EBB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1381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90CCA2">
            <w:pPr>
              <w:spacing w:after="0" w:line="240" w:lineRule="auto"/>
              <w:rPr>
                <w:rFonts w:hint="eastAsia" w:ascii="仿宋" w:hAnsi="仿宋" w:eastAsia="仿宋" w:cs="仿宋"/>
                <w:color w:val="auto"/>
                <w:lang w:eastAsia="zh"/>
              </w:rPr>
            </w:pPr>
            <w:r>
              <w:rPr>
                <w:rFonts w:hint="eastAsia" w:ascii="仿宋" w:hAnsi="仿宋" w:eastAsia="仿宋" w:cs="仿宋"/>
                <w:b w:val="0"/>
                <w:color w:val="auto"/>
                <w:sz w:val="18"/>
              </w:rPr>
              <w:t>自习室</w:t>
            </w:r>
            <w:r>
              <w:rPr>
                <w:rFonts w:hint="eastAsia" w:ascii="仿宋" w:hAnsi="仿宋" w:eastAsia="仿宋" w:cs="仿宋"/>
                <w:b w:val="0"/>
                <w:color w:val="auto"/>
                <w:sz w:val="18"/>
                <w:lang w:eastAsia="zh"/>
              </w:rPr>
              <w:t>ID</w:t>
            </w:r>
          </w:p>
        </w:tc>
        <w:tc>
          <w:tcPr>
            <w:tcW w:w="1728" w:type="dxa"/>
          </w:tcPr>
          <w:p w14:paraId="30584EA0">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自习室唯一标识</w:t>
            </w:r>
          </w:p>
        </w:tc>
        <w:tc>
          <w:tcPr>
            <w:tcW w:w="1728" w:type="dxa"/>
          </w:tcPr>
          <w:p w14:paraId="5C8DD6E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05EDB2D">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529509B6">
            <w:pPr>
              <w:spacing w:after="0" w:line="240" w:lineRule="auto"/>
              <w:rPr>
                <w:rFonts w:hint="eastAsia" w:ascii="仿宋" w:hAnsi="仿宋" w:eastAsia="仿宋" w:cs="仿宋"/>
                <w:color w:val="auto"/>
              </w:rPr>
            </w:pPr>
            <w:r>
              <w:rPr>
                <w:rFonts w:hint="eastAsia" w:ascii="仿宋" w:hAnsi="仿宋" w:eastAsia="仿宋" w:cs="仿宋"/>
                <w:b w:val="0"/>
                <w:color w:val="auto"/>
                <w:sz w:val="18"/>
              </w:rPr>
              <w:t>LIB-03-F1</w:t>
            </w:r>
          </w:p>
        </w:tc>
      </w:tr>
      <w:tr w14:paraId="0F8E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093B3BB">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5D74C136">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39E751A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5CA9EED">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131FE8A">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2E3E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D666D0">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所在位置</w:t>
            </w:r>
          </w:p>
        </w:tc>
        <w:tc>
          <w:tcPr>
            <w:tcW w:w="1728" w:type="dxa"/>
          </w:tcPr>
          <w:p w14:paraId="586331FB">
            <w:pPr>
              <w:spacing w:after="0" w:line="240" w:lineRule="auto"/>
              <w:rPr>
                <w:rFonts w:hint="eastAsia" w:ascii="仿宋" w:hAnsi="仿宋" w:eastAsia="仿宋" w:cs="仿宋"/>
                <w:color w:val="auto"/>
              </w:rPr>
            </w:pPr>
            <w:r>
              <w:rPr>
                <w:rFonts w:hint="eastAsia" w:ascii="仿宋" w:hAnsi="仿宋" w:eastAsia="仿宋" w:cs="仿宋"/>
                <w:b w:val="0"/>
                <w:color w:val="auto"/>
                <w:sz w:val="18"/>
              </w:rPr>
              <w:t>具体位置描述</w:t>
            </w:r>
          </w:p>
        </w:tc>
        <w:tc>
          <w:tcPr>
            <w:tcW w:w="1728" w:type="dxa"/>
          </w:tcPr>
          <w:p w14:paraId="6212291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795C658">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不超过50个汉字</w:t>
            </w:r>
          </w:p>
        </w:tc>
        <w:tc>
          <w:tcPr>
            <w:tcW w:w="1728" w:type="dxa"/>
          </w:tcPr>
          <w:p w14:paraId="5DECBC07">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图书馆三楼东侧</w:t>
            </w:r>
          </w:p>
        </w:tc>
      </w:tr>
      <w:tr w14:paraId="7C08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5A83A4">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座位总数</w:t>
            </w:r>
          </w:p>
        </w:tc>
        <w:tc>
          <w:tcPr>
            <w:tcW w:w="1728" w:type="dxa"/>
          </w:tcPr>
          <w:p w14:paraId="52BC938C">
            <w:pPr>
              <w:spacing w:after="0" w:line="240" w:lineRule="auto"/>
              <w:rPr>
                <w:rFonts w:hint="eastAsia" w:ascii="仿宋" w:hAnsi="仿宋" w:eastAsia="仿宋" w:cs="仿宋"/>
                <w:color w:val="auto"/>
              </w:rPr>
            </w:pPr>
            <w:r>
              <w:rPr>
                <w:rFonts w:hint="eastAsia" w:ascii="仿宋" w:hAnsi="仿宋" w:eastAsia="仿宋" w:cs="仿宋"/>
                <w:b w:val="0"/>
                <w:color w:val="auto"/>
                <w:sz w:val="18"/>
              </w:rPr>
              <w:t>总座位数量</w:t>
            </w:r>
          </w:p>
        </w:tc>
        <w:tc>
          <w:tcPr>
            <w:tcW w:w="1728" w:type="dxa"/>
          </w:tcPr>
          <w:p w14:paraId="6291CBE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13F066AB">
            <w:pPr>
              <w:spacing w:after="0" w:line="240" w:lineRule="auto"/>
              <w:rPr>
                <w:rFonts w:hint="eastAsia" w:ascii="仿宋" w:hAnsi="仿宋" w:eastAsia="仿宋" w:cs="仿宋"/>
                <w:color w:val="auto"/>
              </w:rPr>
            </w:pPr>
            <w:r>
              <w:rPr>
                <w:rFonts w:hint="eastAsia" w:ascii="仿宋" w:hAnsi="仿宋" w:eastAsia="仿宋" w:cs="仿宋"/>
                <w:b w:val="0"/>
                <w:color w:val="auto"/>
                <w:sz w:val="18"/>
              </w:rPr>
              <w:t>1-500</w:t>
            </w:r>
          </w:p>
        </w:tc>
        <w:tc>
          <w:tcPr>
            <w:tcW w:w="1728" w:type="dxa"/>
          </w:tcPr>
          <w:p w14:paraId="7C0A2482">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7DCE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47C64C2">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空闲座位</w:t>
            </w:r>
          </w:p>
        </w:tc>
        <w:tc>
          <w:tcPr>
            <w:tcW w:w="1728" w:type="dxa"/>
          </w:tcPr>
          <w:p w14:paraId="1ADC7586">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当前空闲座位数</w:t>
            </w:r>
          </w:p>
        </w:tc>
        <w:tc>
          <w:tcPr>
            <w:tcW w:w="1728" w:type="dxa"/>
          </w:tcPr>
          <w:p w14:paraId="6D75C135">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B535A67">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211724A5">
            <w:pPr>
              <w:spacing w:after="0" w:line="240" w:lineRule="auto"/>
              <w:rPr>
                <w:rFonts w:hint="eastAsia" w:ascii="仿宋" w:hAnsi="仿宋" w:eastAsia="仿宋" w:cs="仿宋"/>
                <w:color w:val="auto"/>
              </w:rPr>
            </w:pPr>
            <w:r>
              <w:rPr>
                <w:rFonts w:hint="eastAsia" w:ascii="仿宋" w:hAnsi="仿宋" w:eastAsia="仿宋" w:cs="仿宋"/>
                <w:b w:val="0"/>
                <w:color w:val="auto"/>
                <w:sz w:val="18"/>
              </w:rPr>
              <w:t>45</w:t>
            </w:r>
          </w:p>
        </w:tc>
      </w:tr>
      <w:tr w14:paraId="4603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6FFF1D">
            <w:pPr>
              <w:spacing w:after="0" w:line="240" w:lineRule="auto"/>
              <w:rPr>
                <w:rFonts w:hint="eastAsia" w:ascii="仿宋" w:hAnsi="仿宋" w:eastAsia="仿宋" w:cs="仿宋"/>
                <w:color w:val="auto"/>
              </w:rPr>
            </w:pPr>
            <w:r>
              <w:rPr>
                <w:rFonts w:hint="eastAsia" w:ascii="仿宋" w:hAnsi="仿宋" w:eastAsia="仿宋" w:cs="仿宋"/>
                <w:b w:val="0"/>
                <w:color w:val="auto"/>
                <w:sz w:val="18"/>
              </w:rPr>
              <w:t>开放时间</w:t>
            </w:r>
          </w:p>
        </w:tc>
        <w:tc>
          <w:tcPr>
            <w:tcW w:w="1728" w:type="dxa"/>
          </w:tcPr>
          <w:p w14:paraId="0BF97EE5">
            <w:pPr>
              <w:spacing w:after="0" w:line="240" w:lineRule="auto"/>
              <w:rPr>
                <w:rFonts w:hint="eastAsia" w:ascii="仿宋" w:hAnsi="仿宋" w:eastAsia="仿宋" w:cs="仿宋"/>
                <w:color w:val="auto"/>
              </w:rPr>
            </w:pPr>
            <w:r>
              <w:rPr>
                <w:rFonts w:hint="eastAsia" w:ascii="仿宋" w:hAnsi="仿宋" w:eastAsia="仿宋" w:cs="仿宋"/>
                <w:b w:val="0"/>
                <w:color w:val="auto"/>
                <w:sz w:val="18"/>
              </w:rPr>
              <w:t>每日开放时间</w:t>
            </w:r>
          </w:p>
        </w:tc>
        <w:tc>
          <w:tcPr>
            <w:tcW w:w="1728" w:type="dxa"/>
          </w:tcPr>
          <w:p w14:paraId="521AF512">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时间范围</w:t>
            </w:r>
          </w:p>
        </w:tc>
        <w:tc>
          <w:tcPr>
            <w:tcW w:w="1728" w:type="dxa"/>
          </w:tcPr>
          <w:p w14:paraId="4A552DF0">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HH:MM-HH:MM</w:t>
            </w:r>
          </w:p>
        </w:tc>
        <w:tc>
          <w:tcPr>
            <w:tcW w:w="1728" w:type="dxa"/>
          </w:tcPr>
          <w:p w14:paraId="30612991">
            <w:pPr>
              <w:spacing w:after="0" w:line="240" w:lineRule="auto"/>
              <w:rPr>
                <w:rFonts w:hint="eastAsia" w:ascii="仿宋" w:hAnsi="仿宋" w:eastAsia="仿宋" w:cs="仿宋"/>
                <w:color w:val="auto"/>
              </w:rPr>
            </w:pPr>
            <w:r>
              <w:rPr>
                <w:rFonts w:hint="eastAsia" w:ascii="仿宋" w:hAnsi="仿宋" w:eastAsia="仿宋" w:cs="仿宋"/>
                <w:b w:val="0"/>
                <w:color w:val="auto"/>
                <w:sz w:val="18"/>
              </w:rPr>
              <w:t>07:00-22:30</w:t>
            </w:r>
          </w:p>
        </w:tc>
      </w:tr>
      <w:tr w14:paraId="3A18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26960F">
            <w:pPr>
              <w:spacing w:after="0" w:line="240" w:lineRule="auto"/>
              <w:rPr>
                <w:rFonts w:hint="eastAsia" w:ascii="仿宋" w:hAnsi="仿宋" w:eastAsia="仿宋" w:cs="仿宋"/>
                <w:color w:val="auto"/>
              </w:rPr>
            </w:pPr>
            <w:r>
              <w:rPr>
                <w:rFonts w:hint="eastAsia" w:ascii="仿宋" w:hAnsi="仿宋" w:eastAsia="仿宋" w:cs="仿宋"/>
                <w:b w:val="0"/>
                <w:color w:val="auto"/>
                <w:sz w:val="18"/>
              </w:rPr>
              <w:t>设施配置</w:t>
            </w:r>
          </w:p>
        </w:tc>
        <w:tc>
          <w:tcPr>
            <w:tcW w:w="1728" w:type="dxa"/>
          </w:tcPr>
          <w:p w14:paraId="6A0134F2">
            <w:pPr>
              <w:spacing w:after="0" w:line="240" w:lineRule="auto"/>
              <w:rPr>
                <w:rFonts w:hint="eastAsia" w:ascii="仿宋" w:hAnsi="仿宋" w:eastAsia="仿宋" w:cs="仿宋"/>
                <w:color w:val="auto"/>
              </w:rPr>
            </w:pPr>
            <w:r>
              <w:rPr>
                <w:rFonts w:hint="eastAsia" w:ascii="仿宋" w:hAnsi="仿宋" w:eastAsia="仿宋" w:cs="仿宋"/>
                <w:b w:val="0"/>
                <w:color w:val="auto"/>
                <w:sz w:val="18"/>
              </w:rPr>
              <w:t>配套设施</w:t>
            </w:r>
          </w:p>
        </w:tc>
        <w:tc>
          <w:tcPr>
            <w:tcW w:w="1728" w:type="dxa"/>
          </w:tcPr>
          <w:p w14:paraId="0E2A7510">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4350ED5">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不超过100个汉字</w:t>
            </w:r>
          </w:p>
        </w:tc>
        <w:tc>
          <w:tcPr>
            <w:tcW w:w="1728" w:type="dxa"/>
          </w:tcPr>
          <w:p w14:paraId="77185ED0">
            <w:pPr>
              <w:spacing w:after="0" w:line="240" w:lineRule="auto"/>
              <w:rPr>
                <w:rFonts w:hint="eastAsia" w:ascii="仿宋" w:hAnsi="仿宋" w:eastAsia="仿宋" w:cs="仿宋"/>
                <w:color w:val="auto"/>
              </w:rPr>
            </w:pPr>
            <w:r>
              <w:rPr>
                <w:rFonts w:hint="eastAsia" w:ascii="仿宋" w:hAnsi="仿宋" w:eastAsia="仿宋" w:cs="仿宋"/>
                <w:b w:val="0"/>
                <w:color w:val="auto"/>
                <w:sz w:val="18"/>
              </w:rPr>
              <w:t>空调、WiFi、电源插座、饮水机</w:t>
            </w:r>
          </w:p>
        </w:tc>
      </w:tr>
      <w:tr w14:paraId="734B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6383E95">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自习室类型</w:t>
            </w:r>
          </w:p>
        </w:tc>
        <w:tc>
          <w:tcPr>
            <w:tcW w:w="1728" w:type="dxa"/>
          </w:tcPr>
          <w:p w14:paraId="38063B7A">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自习室分类</w:t>
            </w:r>
          </w:p>
        </w:tc>
        <w:tc>
          <w:tcPr>
            <w:tcW w:w="1728" w:type="dxa"/>
          </w:tcPr>
          <w:p w14:paraId="6A87D729">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FFEBAF5">
            <w:pPr>
              <w:spacing w:after="0" w:line="240" w:lineRule="auto"/>
              <w:rPr>
                <w:rFonts w:hint="eastAsia" w:ascii="仿宋" w:hAnsi="仿宋" w:eastAsia="仿宋" w:cs="仿宋"/>
                <w:color w:val="auto"/>
              </w:rPr>
            </w:pPr>
            <w:r>
              <w:rPr>
                <w:rFonts w:hint="eastAsia" w:ascii="仿宋" w:hAnsi="仿宋" w:eastAsia="仿宋" w:cs="仿宋"/>
                <w:b w:val="0"/>
                <w:color w:val="auto"/>
                <w:sz w:val="18"/>
              </w:rPr>
              <w:t>普通/静音/讨论/考研专区</w:t>
            </w:r>
          </w:p>
        </w:tc>
        <w:tc>
          <w:tcPr>
            <w:tcW w:w="1728" w:type="dxa"/>
          </w:tcPr>
          <w:p w14:paraId="2964698A">
            <w:pPr>
              <w:spacing w:after="0" w:line="240" w:lineRule="auto"/>
              <w:rPr>
                <w:rFonts w:hint="eastAsia" w:ascii="仿宋" w:hAnsi="仿宋" w:eastAsia="仿宋" w:cs="仿宋"/>
                <w:color w:val="auto"/>
              </w:rPr>
            </w:pPr>
            <w:r>
              <w:rPr>
                <w:rFonts w:hint="eastAsia" w:ascii="仿宋" w:hAnsi="仿宋" w:eastAsia="仿宋" w:cs="仿宋"/>
                <w:b w:val="0"/>
                <w:color w:val="auto"/>
                <w:sz w:val="18"/>
              </w:rPr>
              <w:t>普通</w:t>
            </w:r>
          </w:p>
        </w:tc>
      </w:tr>
      <w:tr w14:paraId="2957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2DAD09B">
            <w:pPr>
              <w:spacing w:after="0" w:line="240" w:lineRule="auto"/>
              <w:rPr>
                <w:rFonts w:hint="eastAsia" w:ascii="仿宋" w:hAnsi="仿宋" w:eastAsia="仿宋" w:cs="仿宋"/>
                <w:color w:val="auto"/>
              </w:rPr>
            </w:pPr>
            <w:r>
              <w:rPr>
                <w:rFonts w:hint="eastAsia" w:ascii="仿宋" w:hAnsi="仿宋" w:eastAsia="仿宋" w:cs="仿宋"/>
                <w:b w:val="0"/>
                <w:color w:val="auto"/>
                <w:sz w:val="18"/>
              </w:rPr>
              <w:t>楼层</w:t>
            </w:r>
          </w:p>
        </w:tc>
        <w:tc>
          <w:tcPr>
            <w:tcW w:w="1728" w:type="dxa"/>
          </w:tcPr>
          <w:p w14:paraId="6E1E026B">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所在楼层</w:t>
            </w:r>
          </w:p>
        </w:tc>
        <w:tc>
          <w:tcPr>
            <w:tcW w:w="1728" w:type="dxa"/>
          </w:tcPr>
          <w:p w14:paraId="1211B92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DFB00D4">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6875C7C0">
            <w:pPr>
              <w:spacing w:after="0" w:line="240" w:lineRule="auto"/>
              <w:rPr>
                <w:rFonts w:hint="eastAsia" w:ascii="仿宋" w:hAnsi="仿宋" w:eastAsia="仿宋" w:cs="仿宋"/>
                <w:color w:val="auto"/>
              </w:rPr>
            </w:pPr>
            <w:r>
              <w:rPr>
                <w:rFonts w:hint="eastAsia" w:ascii="仿宋" w:hAnsi="仿宋" w:eastAsia="仿宋" w:cs="仿宋"/>
                <w:b w:val="0"/>
                <w:color w:val="auto"/>
                <w:sz w:val="18"/>
              </w:rPr>
              <w:t>3楼</w:t>
            </w:r>
          </w:p>
        </w:tc>
      </w:tr>
      <w:tr w14:paraId="4BC0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890AF2">
            <w:pPr>
              <w:spacing w:after="0" w:line="240" w:lineRule="auto"/>
              <w:ind w:left="0" w:leftChars="0" w:firstLine="0" w:firstLineChars="0"/>
              <w:rPr>
                <w:rFonts w:hint="eastAsia" w:ascii="仿宋" w:hAnsi="仿宋" w:eastAsia="仿宋" w:cs="仿宋"/>
                <w:b w:val="0"/>
                <w:color w:val="auto"/>
                <w:sz w:val="18"/>
                <w:lang w:eastAsia="zh"/>
                <w:woUserID w:val="1"/>
              </w:rPr>
            </w:pPr>
            <w:bookmarkStart w:id="65" w:name="_Toc25679"/>
            <w:r>
              <w:rPr>
                <w:rFonts w:hint="eastAsia" w:ascii="仿宋" w:hAnsi="仿宋" w:eastAsia="仿宋" w:cs="仿宋"/>
                <w:b w:val="0"/>
                <w:color w:val="auto"/>
                <w:sz w:val="18"/>
                <w:lang w:eastAsia="zh"/>
                <w:woUserID w:val="1"/>
              </w:rPr>
              <w:t>自习室座位布局图</w:t>
            </w:r>
          </w:p>
        </w:tc>
        <w:tc>
          <w:tcPr>
            <w:tcW w:w="1728" w:type="dxa"/>
          </w:tcPr>
          <w:p w14:paraId="64513AEB">
            <w:pPr>
              <w:spacing w:after="0" w:line="240" w:lineRule="auto"/>
              <w:ind w:left="0" w:leftChars="0" w:firstLine="0" w:firstLineChars="0"/>
              <w:rPr>
                <w:rFonts w:hint="eastAsia" w:ascii="仿宋" w:hAnsi="仿宋" w:eastAsia="仿宋" w:cs="仿宋"/>
                <w:b w:val="0"/>
                <w:color w:val="auto"/>
                <w:sz w:val="18"/>
              </w:rPr>
            </w:pPr>
          </w:p>
        </w:tc>
        <w:tc>
          <w:tcPr>
            <w:tcW w:w="1728" w:type="dxa"/>
          </w:tcPr>
          <w:p w14:paraId="64B99D5C">
            <w:pPr>
              <w:spacing w:after="0" w:line="240" w:lineRule="auto"/>
              <w:ind w:left="0" w:leftChars="0" w:firstLine="0" w:firstLineChars="0"/>
              <w:rPr>
                <w:rFonts w:hint="eastAsia" w:ascii="仿宋" w:hAnsi="仿宋" w:eastAsia="仿宋" w:cs="仿宋"/>
                <w:b w:val="0"/>
                <w:color w:val="auto"/>
                <w:sz w:val="18"/>
              </w:rPr>
            </w:pPr>
          </w:p>
        </w:tc>
        <w:tc>
          <w:tcPr>
            <w:tcW w:w="1728" w:type="dxa"/>
          </w:tcPr>
          <w:p w14:paraId="0C1FCC65">
            <w:pPr>
              <w:spacing w:after="0" w:line="240" w:lineRule="auto"/>
              <w:ind w:left="0" w:leftChars="0" w:firstLine="0" w:firstLineChars="0"/>
              <w:rPr>
                <w:rFonts w:hint="eastAsia" w:ascii="仿宋" w:hAnsi="仿宋" w:eastAsia="仿宋" w:cs="仿宋"/>
                <w:b w:val="0"/>
                <w:color w:val="auto"/>
                <w:sz w:val="18"/>
              </w:rPr>
            </w:pPr>
          </w:p>
        </w:tc>
        <w:tc>
          <w:tcPr>
            <w:tcW w:w="1728" w:type="dxa"/>
          </w:tcPr>
          <w:p w14:paraId="66BAB099">
            <w:pPr>
              <w:spacing w:after="0" w:line="240" w:lineRule="auto"/>
              <w:ind w:left="0" w:leftChars="0" w:firstLine="0" w:firstLineChars="0"/>
              <w:rPr>
                <w:rFonts w:hint="eastAsia" w:ascii="仿宋" w:hAnsi="仿宋" w:eastAsia="仿宋" w:cs="仿宋"/>
                <w:b w:val="0"/>
                <w:color w:val="auto"/>
                <w:sz w:val="18"/>
              </w:rPr>
            </w:pPr>
          </w:p>
        </w:tc>
      </w:tr>
    </w:tbl>
    <w:p w14:paraId="2C348A3C">
      <w:pPr>
        <w:pStyle w:val="5"/>
        <w:jc w:val="left"/>
        <w:rPr>
          <w:rFonts w:hint="eastAsia" w:ascii="仿宋" w:hAnsi="仿宋" w:eastAsia="仿宋" w:cs="仿宋"/>
          <w:color w:val="auto"/>
          <w:lang w:eastAsia="zh"/>
          <w:woUserID w:val="1"/>
        </w:rPr>
      </w:pPr>
      <w:bookmarkStart w:id="66" w:name="_Toc12569"/>
      <w:r>
        <w:rPr>
          <w:rFonts w:hint="eastAsia" w:ascii="仿宋" w:hAnsi="仿宋" w:eastAsia="仿宋" w:cs="仿宋"/>
          <w:b/>
          <w:color w:val="auto"/>
          <w:sz w:val="24"/>
        </w:rPr>
        <w:t>3.1.4 座位信息数据</w:t>
      </w:r>
      <w:bookmarkEnd w:id="65"/>
      <w:r>
        <w:rPr>
          <w:rFonts w:hint="eastAsia" w:ascii="仿宋" w:hAnsi="仿宋" w:eastAsia="仿宋" w:cs="仿宋"/>
          <w:b/>
          <w:color w:val="auto"/>
          <w:sz w:val="24"/>
          <w:lang w:eastAsia="zh"/>
          <w:woUserID w:val="1"/>
        </w:rPr>
        <w:t>（D4）</w:t>
      </w:r>
      <w:bookmarkEnd w:id="66"/>
    </w:p>
    <w:p w14:paraId="33D2DBDD">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用户在座位分布图上可以看到的座位信息：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4D2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CBB1B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CE0C68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E03093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0128A45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358FC32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9AA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4E44811">
            <w:pPr>
              <w:spacing w:after="0" w:line="240" w:lineRule="auto"/>
              <w:rPr>
                <w:rFonts w:hint="eastAsia" w:ascii="仿宋" w:hAnsi="仿宋" w:eastAsia="仿宋" w:cs="仿宋"/>
                <w:color w:val="auto"/>
                <w:lang w:eastAsia="zh"/>
              </w:rPr>
            </w:pPr>
            <w:r>
              <w:rPr>
                <w:rFonts w:hint="eastAsia" w:ascii="仿宋" w:hAnsi="仿宋" w:eastAsia="仿宋" w:cs="仿宋"/>
                <w:b w:val="0"/>
                <w:color w:val="auto"/>
                <w:sz w:val="18"/>
              </w:rPr>
              <w:t>座位</w:t>
            </w:r>
            <w:r>
              <w:rPr>
                <w:rFonts w:hint="eastAsia" w:ascii="仿宋" w:hAnsi="仿宋" w:eastAsia="仿宋" w:cs="仿宋"/>
                <w:b w:val="0"/>
                <w:color w:val="auto"/>
                <w:sz w:val="18"/>
                <w:lang w:eastAsia="zh"/>
              </w:rPr>
              <w:t>ID</w:t>
            </w:r>
          </w:p>
        </w:tc>
        <w:tc>
          <w:tcPr>
            <w:tcW w:w="1728" w:type="dxa"/>
          </w:tcPr>
          <w:p w14:paraId="4E382EFD">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座位唯一标识</w:t>
            </w:r>
          </w:p>
        </w:tc>
        <w:tc>
          <w:tcPr>
            <w:tcW w:w="1728" w:type="dxa"/>
          </w:tcPr>
          <w:p w14:paraId="768530C9">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869F651">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55C32508">
            <w:pPr>
              <w:spacing w:after="0" w:line="240" w:lineRule="auto"/>
              <w:rPr>
                <w:rFonts w:hint="eastAsia" w:ascii="仿宋" w:hAnsi="仿宋" w:eastAsia="仿宋" w:cs="仿宋"/>
                <w:color w:val="auto"/>
              </w:rPr>
            </w:pPr>
            <w:r>
              <w:rPr>
                <w:rFonts w:hint="eastAsia" w:ascii="仿宋" w:hAnsi="仿宋" w:eastAsia="仿宋" w:cs="仿宋"/>
                <w:b w:val="0"/>
                <w:color w:val="auto"/>
                <w:sz w:val="18"/>
              </w:rPr>
              <w:t>A-001</w:t>
            </w:r>
          </w:p>
        </w:tc>
      </w:tr>
      <w:tr w14:paraId="538B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F13752">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座位状态</w:t>
            </w:r>
          </w:p>
        </w:tc>
        <w:tc>
          <w:tcPr>
            <w:tcW w:w="1728" w:type="dxa"/>
          </w:tcPr>
          <w:p w14:paraId="0DAC142B">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当前状态</w:t>
            </w:r>
          </w:p>
        </w:tc>
        <w:tc>
          <w:tcPr>
            <w:tcW w:w="1728" w:type="dxa"/>
          </w:tcPr>
          <w:p w14:paraId="4BEFBEFC">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B728B13">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空闲/已预约/使用中/维修/停用</w:t>
            </w:r>
          </w:p>
        </w:tc>
        <w:tc>
          <w:tcPr>
            <w:tcW w:w="1728" w:type="dxa"/>
          </w:tcPr>
          <w:p w14:paraId="49022EF6">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w:t>
            </w:r>
          </w:p>
        </w:tc>
      </w:tr>
      <w:tr w14:paraId="699B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60B902">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lang w:eastAsia="zh"/>
                <w:woUserID w:val="1"/>
              </w:rPr>
              <w:t>座位配置</w:t>
            </w:r>
          </w:p>
        </w:tc>
        <w:tc>
          <w:tcPr>
            <w:tcW w:w="1728" w:type="dxa"/>
          </w:tcPr>
          <w:p w14:paraId="5BF35042">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lang w:eastAsia="zh"/>
                <w:woUserID w:val="1"/>
              </w:rPr>
              <w:t>座位所拥有的配置</w:t>
            </w:r>
          </w:p>
        </w:tc>
        <w:tc>
          <w:tcPr>
            <w:tcW w:w="1728" w:type="dxa"/>
          </w:tcPr>
          <w:p w14:paraId="21194412">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lang w:eastAsia="zh"/>
                <w:woUserID w:val="1"/>
              </w:rPr>
              <w:t>枚举</w:t>
            </w:r>
          </w:p>
        </w:tc>
        <w:tc>
          <w:tcPr>
            <w:tcW w:w="1728" w:type="dxa"/>
          </w:tcPr>
          <w:p w14:paraId="2A0B2B2F">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lang w:eastAsia="zh"/>
                <w:woUserID w:val="1"/>
              </w:rPr>
              <w:t>靠窗/电源</w:t>
            </w:r>
          </w:p>
        </w:tc>
        <w:tc>
          <w:tcPr>
            <w:tcW w:w="1728" w:type="dxa"/>
          </w:tcPr>
          <w:p w14:paraId="669ADB19">
            <w:pPr>
              <w:spacing w:after="0" w:line="240" w:lineRule="auto"/>
              <w:rPr>
                <w:rFonts w:hint="eastAsia" w:ascii="仿宋" w:hAnsi="仿宋" w:eastAsia="仿宋" w:cs="仿宋"/>
                <w:color w:val="auto"/>
              </w:rPr>
            </w:pPr>
            <w:r>
              <w:rPr>
                <w:rFonts w:hint="eastAsia" w:ascii="仿宋" w:hAnsi="仿宋" w:eastAsia="仿宋" w:cs="仿宋"/>
                <w:b w:val="0"/>
                <w:color w:val="auto"/>
                <w:sz w:val="18"/>
              </w:rPr>
              <w:t>是</w:t>
            </w:r>
          </w:p>
        </w:tc>
      </w:tr>
      <w:tr w14:paraId="4328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460CEB">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座位类型</w:t>
            </w:r>
          </w:p>
        </w:tc>
        <w:tc>
          <w:tcPr>
            <w:tcW w:w="1728" w:type="dxa"/>
          </w:tcPr>
          <w:p w14:paraId="7B7D6C2F">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座位分类</w:t>
            </w:r>
          </w:p>
        </w:tc>
        <w:tc>
          <w:tcPr>
            <w:tcW w:w="1728" w:type="dxa"/>
          </w:tcPr>
          <w:p w14:paraId="2F012C1B">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195485F">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rPr>
              <w:t>普通/</w:t>
            </w:r>
            <w:r>
              <w:rPr>
                <w:rFonts w:hint="eastAsia" w:ascii="仿宋" w:hAnsi="仿宋" w:eastAsia="仿宋" w:cs="仿宋"/>
                <w:b w:val="0"/>
                <w:color w:val="auto"/>
                <w:sz w:val="18"/>
                <w:lang w:eastAsia="zh"/>
                <w:woUserID w:val="1"/>
              </w:rPr>
              <w:t>静音/舒适</w:t>
            </w:r>
          </w:p>
        </w:tc>
        <w:tc>
          <w:tcPr>
            <w:tcW w:w="1728" w:type="dxa"/>
          </w:tcPr>
          <w:p w14:paraId="7D9E64C1">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lang w:eastAsia="zh"/>
                <w:woUserID w:val="1"/>
              </w:rPr>
              <w:t>普通</w:t>
            </w:r>
          </w:p>
        </w:tc>
      </w:tr>
    </w:tbl>
    <w:p w14:paraId="05B224BD">
      <w:pPr>
        <w:pStyle w:val="5"/>
        <w:jc w:val="left"/>
        <w:rPr>
          <w:rFonts w:hint="eastAsia" w:ascii="仿宋" w:hAnsi="仿宋" w:eastAsia="仿宋" w:cs="仿宋"/>
          <w:color w:val="auto"/>
          <w:lang w:eastAsia="zh"/>
          <w:woUserID w:val="1"/>
        </w:rPr>
      </w:pPr>
      <w:bookmarkStart w:id="67" w:name="_Toc32707"/>
      <w:bookmarkStart w:id="68" w:name="_Toc11167"/>
      <w:r>
        <w:rPr>
          <w:rFonts w:hint="eastAsia" w:ascii="仿宋" w:hAnsi="仿宋" w:eastAsia="仿宋" w:cs="仿宋"/>
          <w:b/>
          <w:color w:val="auto"/>
          <w:sz w:val="24"/>
        </w:rPr>
        <w:t>3.1.5 信用积分数据</w:t>
      </w:r>
      <w:bookmarkEnd w:id="67"/>
      <w:r>
        <w:rPr>
          <w:rFonts w:hint="eastAsia" w:ascii="仿宋" w:hAnsi="仿宋" w:eastAsia="仿宋" w:cs="仿宋"/>
          <w:b/>
          <w:color w:val="auto"/>
          <w:sz w:val="24"/>
          <w:lang w:eastAsia="zh"/>
          <w:woUserID w:val="1"/>
        </w:rPr>
        <w:t>（D5）</w:t>
      </w:r>
      <w:bookmarkEnd w:id="68"/>
    </w:p>
    <w:p w14:paraId="0103DCCA">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用户在信用积分页面可以看到的信用</w:t>
      </w:r>
      <w:r>
        <w:rPr>
          <w:rFonts w:hint="eastAsia" w:ascii="仿宋" w:hAnsi="仿宋" w:eastAsia="仿宋" w:cs="仿宋"/>
          <w:b w:val="0"/>
          <w:color w:val="auto"/>
          <w:sz w:val="21"/>
          <w:lang w:eastAsia="zh"/>
          <w:woUserID w:val="1"/>
        </w:rPr>
        <w:t>积分</w:t>
      </w:r>
      <w:r>
        <w:rPr>
          <w:rFonts w:hint="eastAsia" w:ascii="仿宋" w:hAnsi="仿宋" w:eastAsia="仿宋" w:cs="仿宋"/>
          <w:b w:val="0"/>
          <w:color w:val="auto"/>
          <w:sz w:val="21"/>
        </w:rPr>
        <w:t>相关信息</w:t>
      </w:r>
      <w:r>
        <w:rPr>
          <w:rFonts w:hint="eastAsia" w:ascii="仿宋" w:hAnsi="仿宋" w:eastAsia="仿宋" w:cs="仿宋"/>
          <w:b w:val="0"/>
          <w:color w:val="auto"/>
          <w:sz w:val="21"/>
          <w:lang w:eastAsia="zh"/>
          <w:woUserID w:val="1"/>
        </w:rPr>
        <w:t>和变动明细，包括信用积分信息、信用积分变动记录信息</w:t>
      </w:r>
      <w:r>
        <w:rPr>
          <w:rFonts w:hint="eastAsia" w:ascii="仿宋" w:hAnsi="仿宋" w:eastAsia="仿宋" w:cs="仿宋"/>
          <w:b w:val="0"/>
          <w:color w:val="auto"/>
          <w:sz w:val="21"/>
        </w:rPr>
        <w: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6AF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705623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333813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2050D54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31A8485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27AE63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2C7D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CE6BA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当前积分</w:t>
            </w:r>
          </w:p>
        </w:tc>
        <w:tc>
          <w:tcPr>
            <w:tcW w:w="1728" w:type="dxa"/>
          </w:tcPr>
          <w:p w14:paraId="721ADA2C">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728" w:type="dxa"/>
          </w:tcPr>
          <w:p w14:paraId="4E30B2E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921F5F7">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r>
              <w:rPr>
                <w:rFonts w:hint="eastAsia" w:ascii="仿宋" w:hAnsi="仿宋" w:eastAsia="仿宋" w:cs="仿宋"/>
                <w:b w:val="0"/>
                <w:color w:val="auto"/>
                <w:sz w:val="18"/>
                <w:lang w:eastAsia="zh"/>
                <w:woUserID w:val="1"/>
              </w:rPr>
              <w:t>5</w:t>
            </w:r>
            <w:r>
              <w:rPr>
                <w:rFonts w:hint="eastAsia" w:ascii="仿宋" w:hAnsi="仿宋" w:eastAsia="仿宋" w:cs="仿宋"/>
                <w:b w:val="0"/>
                <w:color w:val="auto"/>
                <w:sz w:val="18"/>
              </w:rPr>
              <w:t>00</w:t>
            </w:r>
          </w:p>
        </w:tc>
        <w:tc>
          <w:tcPr>
            <w:tcW w:w="1728" w:type="dxa"/>
          </w:tcPr>
          <w:p w14:paraId="5D9A24D0">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416E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3E529C">
            <w:pPr>
              <w:spacing w:after="0" w:line="240" w:lineRule="auto"/>
              <w:rPr>
                <w:rFonts w:hint="eastAsia" w:ascii="仿宋" w:hAnsi="仿宋" w:eastAsia="仿宋" w:cs="仿宋"/>
                <w:color w:val="auto"/>
              </w:rPr>
            </w:pPr>
            <w:r>
              <w:rPr>
                <w:rFonts w:hint="eastAsia" w:ascii="仿宋" w:hAnsi="仿宋" w:eastAsia="仿宋" w:cs="仿宋"/>
                <w:b w:val="0"/>
                <w:color w:val="auto"/>
                <w:sz w:val="18"/>
              </w:rPr>
              <w:t>初始积分</w:t>
            </w:r>
          </w:p>
        </w:tc>
        <w:tc>
          <w:tcPr>
            <w:tcW w:w="1728" w:type="dxa"/>
          </w:tcPr>
          <w:p w14:paraId="4CBEE75C">
            <w:pPr>
              <w:spacing w:after="0" w:line="240" w:lineRule="auto"/>
              <w:rPr>
                <w:rFonts w:hint="eastAsia" w:ascii="仿宋" w:hAnsi="仿宋" w:eastAsia="仿宋" w:cs="仿宋"/>
                <w:color w:val="auto"/>
              </w:rPr>
            </w:pPr>
            <w:r>
              <w:rPr>
                <w:rFonts w:hint="eastAsia" w:ascii="仿宋" w:hAnsi="仿宋" w:eastAsia="仿宋" w:cs="仿宋"/>
                <w:b w:val="0"/>
                <w:color w:val="auto"/>
                <w:sz w:val="18"/>
              </w:rPr>
              <w:t>注册时的积分</w:t>
            </w:r>
          </w:p>
        </w:tc>
        <w:tc>
          <w:tcPr>
            <w:tcW w:w="1728" w:type="dxa"/>
          </w:tcPr>
          <w:p w14:paraId="31F358B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48304FB">
            <w:pPr>
              <w:spacing w:after="0" w:line="240" w:lineRule="auto"/>
              <w:rPr>
                <w:rFonts w:hint="eastAsia" w:ascii="仿宋" w:hAnsi="仿宋" w:eastAsia="仿宋" w:cs="仿宋"/>
                <w:color w:val="auto"/>
              </w:rPr>
            </w:pPr>
            <w:r>
              <w:rPr>
                <w:rFonts w:hint="eastAsia" w:ascii="仿宋" w:hAnsi="仿宋" w:eastAsia="仿宋" w:cs="仿宋"/>
                <w:b w:val="0"/>
                <w:color w:val="auto"/>
                <w:sz w:val="18"/>
              </w:rPr>
              <w:t>300</w:t>
            </w:r>
          </w:p>
        </w:tc>
        <w:tc>
          <w:tcPr>
            <w:tcW w:w="1728" w:type="dxa"/>
          </w:tcPr>
          <w:p w14:paraId="18194C1A">
            <w:pPr>
              <w:spacing w:after="0" w:line="240" w:lineRule="auto"/>
              <w:rPr>
                <w:rFonts w:hint="eastAsia" w:ascii="仿宋" w:hAnsi="仿宋" w:eastAsia="仿宋" w:cs="仿宋"/>
                <w:color w:val="auto"/>
              </w:rPr>
            </w:pPr>
            <w:r>
              <w:rPr>
                <w:rFonts w:hint="eastAsia" w:ascii="仿宋" w:hAnsi="仿宋" w:eastAsia="仿宋" w:cs="仿宋"/>
                <w:b w:val="0"/>
                <w:color w:val="auto"/>
                <w:sz w:val="18"/>
              </w:rPr>
              <w:t>300</w:t>
            </w:r>
          </w:p>
        </w:tc>
      </w:tr>
      <w:tr w14:paraId="379B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46C23D">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积分等级</w:t>
            </w:r>
          </w:p>
        </w:tc>
        <w:tc>
          <w:tcPr>
            <w:tcW w:w="1728" w:type="dxa"/>
          </w:tcPr>
          <w:p w14:paraId="724A44C3">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信用等级</w:t>
            </w:r>
          </w:p>
        </w:tc>
        <w:tc>
          <w:tcPr>
            <w:tcW w:w="1728" w:type="dxa"/>
          </w:tcPr>
          <w:p w14:paraId="6EA45C54">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428E6438">
            <w:pPr>
              <w:spacing w:after="0" w:line="240" w:lineRule="auto"/>
              <w:rPr>
                <w:rFonts w:hint="eastAsia" w:ascii="仿宋" w:hAnsi="仿宋" w:eastAsia="仿宋" w:cs="仿宋"/>
                <w:color w:val="auto"/>
              </w:rPr>
            </w:pPr>
            <w:r>
              <w:rPr>
                <w:rFonts w:hint="eastAsia" w:ascii="仿宋" w:hAnsi="仿宋" w:eastAsia="仿宋" w:cs="仿宋"/>
                <w:b w:val="0"/>
                <w:color w:val="auto"/>
                <w:sz w:val="18"/>
              </w:rPr>
              <w:t>优秀/良好/一般/较差</w:t>
            </w:r>
          </w:p>
        </w:tc>
        <w:tc>
          <w:tcPr>
            <w:tcW w:w="1728" w:type="dxa"/>
          </w:tcPr>
          <w:p w14:paraId="6B31CB84">
            <w:pPr>
              <w:spacing w:after="0" w:line="240" w:lineRule="auto"/>
              <w:rPr>
                <w:rFonts w:hint="eastAsia" w:ascii="仿宋" w:hAnsi="仿宋" w:eastAsia="仿宋" w:cs="仿宋"/>
                <w:color w:val="auto"/>
              </w:rPr>
            </w:pPr>
            <w:r>
              <w:rPr>
                <w:rFonts w:hint="eastAsia" w:ascii="仿宋" w:hAnsi="仿宋" w:eastAsia="仿宋" w:cs="仿宋"/>
                <w:b w:val="0"/>
                <w:color w:val="auto"/>
                <w:sz w:val="18"/>
              </w:rPr>
              <w:t>良好</w:t>
            </w:r>
          </w:p>
        </w:tc>
      </w:tr>
      <w:tr w14:paraId="686E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02FA75">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6A2E4562">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1CD0B0B8">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E422988">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437FDA76">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437A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78E90A2">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准时签到次数</w:t>
            </w:r>
          </w:p>
        </w:tc>
        <w:tc>
          <w:tcPr>
            <w:tcW w:w="1728" w:type="dxa"/>
          </w:tcPr>
          <w:p w14:paraId="0A1D5182">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累计准时签到</w:t>
            </w:r>
          </w:p>
        </w:tc>
        <w:tc>
          <w:tcPr>
            <w:tcW w:w="1728" w:type="dxa"/>
          </w:tcPr>
          <w:p w14:paraId="6403C83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14D5E9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22DF3C21">
            <w:pPr>
              <w:spacing w:after="0" w:line="240" w:lineRule="auto"/>
              <w:rPr>
                <w:rFonts w:hint="eastAsia" w:ascii="仿宋" w:hAnsi="仿宋" w:eastAsia="仿宋" w:cs="仿宋"/>
                <w:color w:val="auto"/>
              </w:rPr>
            </w:pPr>
            <w:r>
              <w:rPr>
                <w:rFonts w:hint="eastAsia" w:ascii="仿宋" w:hAnsi="仿宋" w:eastAsia="仿宋" w:cs="仿宋"/>
                <w:b w:val="0"/>
                <w:color w:val="auto"/>
                <w:sz w:val="18"/>
              </w:rPr>
              <w:t>45</w:t>
            </w:r>
          </w:p>
        </w:tc>
      </w:tr>
      <w:tr w14:paraId="62D6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88288B">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总预约次数</w:t>
            </w:r>
          </w:p>
        </w:tc>
        <w:tc>
          <w:tcPr>
            <w:tcW w:w="1728" w:type="dxa"/>
          </w:tcPr>
          <w:p w14:paraId="3DBC0D99">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累计预约次数</w:t>
            </w:r>
          </w:p>
        </w:tc>
        <w:tc>
          <w:tcPr>
            <w:tcW w:w="1728" w:type="dxa"/>
          </w:tcPr>
          <w:p w14:paraId="77EDABA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09A46A4">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42F4B575">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2118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728" w:type="dxa"/>
          </w:tcPr>
          <w:p w14:paraId="369CF2DE">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签到率</w:t>
            </w:r>
          </w:p>
        </w:tc>
        <w:tc>
          <w:tcPr>
            <w:tcW w:w="1728" w:type="dxa"/>
          </w:tcPr>
          <w:p w14:paraId="420927C2">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准时签到比例</w:t>
            </w:r>
          </w:p>
        </w:tc>
        <w:tc>
          <w:tcPr>
            <w:tcW w:w="1728" w:type="dxa"/>
          </w:tcPr>
          <w:p w14:paraId="243E2FF5">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1586488">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0193EDE6">
            <w:pPr>
              <w:spacing w:after="0" w:line="240" w:lineRule="auto"/>
              <w:rPr>
                <w:rFonts w:hint="eastAsia" w:ascii="仿宋" w:hAnsi="仿宋" w:eastAsia="仿宋" w:cs="仿宋"/>
                <w:color w:val="auto"/>
              </w:rPr>
            </w:pPr>
            <w:r>
              <w:rPr>
                <w:rFonts w:hint="eastAsia" w:ascii="仿宋" w:hAnsi="仿宋" w:eastAsia="仿宋" w:cs="仿宋"/>
                <w:b w:val="0"/>
                <w:color w:val="auto"/>
                <w:sz w:val="18"/>
              </w:rPr>
              <w:t>90%</w:t>
            </w:r>
          </w:p>
        </w:tc>
      </w:tr>
      <w:tr w14:paraId="28AB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F22D90">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变动时间</w:t>
            </w:r>
          </w:p>
        </w:tc>
        <w:tc>
          <w:tcPr>
            <w:tcW w:w="1728" w:type="dxa"/>
          </w:tcPr>
          <w:p w14:paraId="2D2137E7">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积分变动时间</w:t>
            </w:r>
          </w:p>
        </w:tc>
        <w:tc>
          <w:tcPr>
            <w:tcW w:w="1728" w:type="dxa"/>
          </w:tcPr>
          <w:p w14:paraId="6562466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0ABBB9A8">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3E43411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 08:35:00</w:t>
            </w:r>
          </w:p>
        </w:tc>
      </w:tr>
      <w:tr w14:paraId="7875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29CAEE">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变动类型</w:t>
            </w:r>
          </w:p>
        </w:tc>
        <w:tc>
          <w:tcPr>
            <w:tcW w:w="1728" w:type="dxa"/>
          </w:tcPr>
          <w:p w14:paraId="23A76BE7">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变动原因类型</w:t>
            </w:r>
          </w:p>
        </w:tc>
        <w:tc>
          <w:tcPr>
            <w:tcW w:w="1728" w:type="dxa"/>
          </w:tcPr>
          <w:p w14:paraId="5B04DDA1">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55C9F571">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签到奖励/违约扣减/系统恢复/其他</w:t>
            </w:r>
          </w:p>
        </w:tc>
        <w:tc>
          <w:tcPr>
            <w:tcW w:w="1728" w:type="dxa"/>
          </w:tcPr>
          <w:p w14:paraId="36BD4650">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签到奖励</w:t>
            </w:r>
          </w:p>
        </w:tc>
      </w:tr>
      <w:tr w14:paraId="66F7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4D293">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变动积分</w:t>
            </w:r>
          </w:p>
        </w:tc>
        <w:tc>
          <w:tcPr>
            <w:tcW w:w="1728" w:type="dxa"/>
          </w:tcPr>
          <w:p w14:paraId="0A6F429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变动数值</w:t>
            </w:r>
          </w:p>
        </w:tc>
        <w:tc>
          <w:tcPr>
            <w:tcW w:w="1728" w:type="dxa"/>
          </w:tcPr>
          <w:p w14:paraId="3FB62551">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C2EF5A3">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rPr>
              <w:t>-100至+</w:t>
            </w:r>
            <w:r>
              <w:rPr>
                <w:rFonts w:hint="eastAsia" w:ascii="仿宋" w:hAnsi="仿宋" w:eastAsia="仿宋" w:cs="仿宋"/>
                <w:b w:val="0"/>
                <w:color w:val="auto"/>
                <w:sz w:val="18"/>
                <w:lang w:eastAsia="zh"/>
                <w:woUserID w:val="1"/>
              </w:rPr>
              <w:t>5</w:t>
            </w:r>
          </w:p>
        </w:tc>
        <w:tc>
          <w:tcPr>
            <w:tcW w:w="1728" w:type="dxa"/>
          </w:tcPr>
          <w:p w14:paraId="44FBF210">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rPr>
              <w:t>+</w:t>
            </w:r>
            <w:r>
              <w:rPr>
                <w:rFonts w:hint="eastAsia" w:ascii="仿宋" w:hAnsi="仿宋" w:eastAsia="仿宋" w:cs="仿宋"/>
                <w:b w:val="0"/>
                <w:color w:val="auto"/>
                <w:sz w:val="18"/>
                <w:lang w:eastAsia="zh"/>
                <w:woUserID w:val="1"/>
              </w:rPr>
              <w:t>5</w:t>
            </w:r>
          </w:p>
        </w:tc>
      </w:tr>
      <w:tr w14:paraId="07C6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80D55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变动原因</w:t>
            </w:r>
          </w:p>
        </w:tc>
        <w:tc>
          <w:tcPr>
            <w:tcW w:w="1728" w:type="dxa"/>
          </w:tcPr>
          <w:p w14:paraId="6219CC5E">
            <w:pPr>
              <w:spacing w:after="0" w:line="240" w:lineRule="auto"/>
              <w:rPr>
                <w:rFonts w:hint="eastAsia" w:ascii="仿宋" w:hAnsi="仿宋" w:eastAsia="仿宋" w:cs="仿宋"/>
                <w:color w:val="auto"/>
              </w:rPr>
            </w:pPr>
            <w:r>
              <w:rPr>
                <w:rFonts w:hint="eastAsia" w:ascii="仿宋" w:hAnsi="仿宋" w:eastAsia="仿宋" w:cs="仿宋"/>
                <w:b w:val="0"/>
                <w:color w:val="auto"/>
                <w:sz w:val="18"/>
              </w:rPr>
              <w:t>具体原因说明</w:t>
            </w:r>
          </w:p>
        </w:tc>
        <w:tc>
          <w:tcPr>
            <w:tcW w:w="1728" w:type="dxa"/>
          </w:tcPr>
          <w:p w14:paraId="25AEC4C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BF2C18E">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不超过100个汉字</w:t>
            </w:r>
          </w:p>
        </w:tc>
        <w:tc>
          <w:tcPr>
            <w:tcW w:w="1728" w:type="dxa"/>
          </w:tcPr>
          <w:p w14:paraId="6B3477E7">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准时签到奖励</w:t>
            </w:r>
          </w:p>
        </w:tc>
      </w:tr>
      <w:tr w14:paraId="7051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223FA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变动后积分</w:t>
            </w:r>
          </w:p>
        </w:tc>
        <w:tc>
          <w:tcPr>
            <w:tcW w:w="1728" w:type="dxa"/>
          </w:tcPr>
          <w:p w14:paraId="45C4F3E3">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变动后的积分</w:t>
            </w:r>
          </w:p>
        </w:tc>
        <w:tc>
          <w:tcPr>
            <w:tcW w:w="1728" w:type="dxa"/>
          </w:tcPr>
          <w:p w14:paraId="7E0FF6CF">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781B1D0">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r>
              <w:rPr>
                <w:rFonts w:hint="eastAsia" w:ascii="仿宋" w:hAnsi="仿宋" w:eastAsia="仿宋" w:cs="仿宋"/>
                <w:b w:val="0"/>
                <w:color w:val="auto"/>
                <w:sz w:val="18"/>
                <w:lang w:eastAsia="zh"/>
                <w:woUserID w:val="1"/>
              </w:rPr>
              <w:t>5</w:t>
            </w:r>
            <w:r>
              <w:rPr>
                <w:rFonts w:hint="eastAsia" w:ascii="仿宋" w:hAnsi="仿宋" w:eastAsia="仿宋" w:cs="仿宋"/>
                <w:b w:val="0"/>
                <w:color w:val="auto"/>
                <w:sz w:val="18"/>
              </w:rPr>
              <w:t>00</w:t>
            </w:r>
          </w:p>
        </w:tc>
        <w:tc>
          <w:tcPr>
            <w:tcW w:w="1728" w:type="dxa"/>
          </w:tcPr>
          <w:p w14:paraId="4B9CA602">
            <w:pPr>
              <w:spacing w:after="0" w:line="240" w:lineRule="auto"/>
              <w:rPr>
                <w:rFonts w:hint="eastAsia" w:ascii="仿宋" w:hAnsi="仿宋" w:eastAsia="仿宋" w:cs="仿宋"/>
                <w:color w:val="auto"/>
              </w:rPr>
            </w:pPr>
            <w:r>
              <w:rPr>
                <w:rFonts w:hint="eastAsia" w:ascii="仿宋" w:hAnsi="仿宋" w:eastAsia="仿宋" w:cs="仿宋"/>
                <w:b w:val="0"/>
                <w:color w:val="auto"/>
                <w:sz w:val="18"/>
              </w:rPr>
              <w:t>282</w:t>
            </w:r>
          </w:p>
        </w:tc>
      </w:tr>
      <w:tr w14:paraId="0C31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72A6FA">
            <w:pPr>
              <w:spacing w:after="0" w:line="240" w:lineRule="auto"/>
              <w:rPr>
                <w:rFonts w:hint="eastAsia" w:ascii="仿宋" w:hAnsi="仿宋" w:eastAsia="仿宋" w:cs="仿宋"/>
                <w:color w:val="auto"/>
              </w:rPr>
            </w:pPr>
            <w:r>
              <w:rPr>
                <w:rFonts w:hint="eastAsia" w:ascii="仿宋" w:hAnsi="仿宋" w:eastAsia="仿宋" w:cs="仿宋"/>
                <w:b w:val="0"/>
                <w:color w:val="auto"/>
                <w:sz w:val="18"/>
              </w:rPr>
              <w:t>相关预约</w:t>
            </w:r>
          </w:p>
        </w:tc>
        <w:tc>
          <w:tcPr>
            <w:tcW w:w="1728" w:type="dxa"/>
          </w:tcPr>
          <w:p w14:paraId="28B976F0">
            <w:pPr>
              <w:spacing w:after="0" w:line="240" w:lineRule="auto"/>
              <w:rPr>
                <w:rFonts w:hint="eastAsia" w:ascii="仿宋" w:hAnsi="仿宋" w:eastAsia="仿宋" w:cs="仿宋"/>
                <w:color w:val="auto"/>
                <w:lang w:eastAsia="zh"/>
              </w:rPr>
            </w:pPr>
            <w:r>
              <w:rPr>
                <w:rFonts w:hint="eastAsia" w:ascii="仿宋" w:hAnsi="仿宋" w:eastAsia="仿宋" w:cs="仿宋"/>
                <w:b w:val="0"/>
                <w:color w:val="auto"/>
                <w:sz w:val="18"/>
              </w:rPr>
              <w:t>关联的预约</w:t>
            </w:r>
            <w:r>
              <w:rPr>
                <w:rFonts w:hint="eastAsia" w:ascii="仿宋" w:hAnsi="仿宋" w:eastAsia="仿宋" w:cs="仿宋"/>
                <w:b w:val="0"/>
                <w:color w:val="auto"/>
                <w:sz w:val="18"/>
                <w:lang w:eastAsia="zh"/>
              </w:rPr>
              <w:t>ID</w:t>
            </w:r>
          </w:p>
        </w:tc>
        <w:tc>
          <w:tcPr>
            <w:tcW w:w="1728" w:type="dxa"/>
          </w:tcPr>
          <w:p w14:paraId="4067068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CF2322C">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4E888745">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bl>
    <w:p w14:paraId="3938CEFF">
      <w:pPr>
        <w:pStyle w:val="5"/>
        <w:jc w:val="left"/>
        <w:rPr>
          <w:rFonts w:hint="eastAsia" w:ascii="仿宋" w:hAnsi="仿宋" w:eastAsia="仿宋" w:cs="仿宋"/>
          <w:color w:val="auto"/>
          <w:lang w:eastAsia="zh"/>
          <w:woUserID w:val="1"/>
        </w:rPr>
      </w:pPr>
      <w:bookmarkStart w:id="69" w:name="_Toc11600"/>
      <w:bookmarkStart w:id="70" w:name="_Toc3804"/>
      <w:r>
        <w:rPr>
          <w:rFonts w:hint="eastAsia" w:ascii="仿宋" w:hAnsi="仿宋" w:eastAsia="仿宋" w:cs="仿宋"/>
          <w:b/>
          <w:color w:val="auto"/>
          <w:sz w:val="24"/>
        </w:rPr>
        <w:t>3.1.</w:t>
      </w:r>
      <w:r>
        <w:rPr>
          <w:rFonts w:hint="eastAsia" w:ascii="仿宋" w:hAnsi="仿宋" w:eastAsia="仿宋" w:cs="仿宋"/>
          <w:b/>
          <w:color w:val="auto"/>
          <w:sz w:val="24"/>
          <w:lang w:eastAsia="zh"/>
          <w:woUserID w:val="1"/>
        </w:rPr>
        <w:t>6</w:t>
      </w:r>
      <w:r>
        <w:rPr>
          <w:rFonts w:hint="eastAsia" w:ascii="仿宋" w:hAnsi="仿宋" w:eastAsia="仿宋" w:cs="仿宋"/>
          <w:b/>
          <w:color w:val="auto"/>
          <w:sz w:val="24"/>
        </w:rPr>
        <w:t xml:space="preserve"> 公告信息数据</w:t>
      </w:r>
      <w:bookmarkEnd w:id="69"/>
      <w:r>
        <w:rPr>
          <w:rFonts w:hint="eastAsia" w:ascii="仿宋" w:hAnsi="仿宋" w:eastAsia="仿宋" w:cs="仿宋"/>
          <w:b/>
          <w:color w:val="auto"/>
          <w:sz w:val="24"/>
          <w:lang w:eastAsia="zh"/>
          <w:woUserID w:val="1"/>
        </w:rPr>
        <w:t>（D6）</w:t>
      </w:r>
      <w:bookmarkEnd w:id="70"/>
    </w:p>
    <w:p w14:paraId="0B20CC81">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用户在首页可以看到的公告信息：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866"/>
      </w:tblGrid>
      <w:tr w14:paraId="636F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FD900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70739046">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0DAB90E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7D33F89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866" w:type="dxa"/>
          </w:tcPr>
          <w:p w14:paraId="47045A8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7D97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DC14307">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18"/>
              </w:rPr>
              <w:t>公告</w:t>
            </w:r>
            <w:r>
              <w:rPr>
                <w:rFonts w:hint="eastAsia" w:ascii="仿宋" w:hAnsi="仿宋" w:eastAsia="仿宋" w:cs="仿宋"/>
                <w:b w:val="0"/>
                <w:color w:val="auto"/>
                <w:sz w:val="18"/>
                <w:lang w:eastAsia="zh"/>
                <w:woUserID w:val="1"/>
              </w:rPr>
              <w:t>ID</w:t>
            </w:r>
          </w:p>
        </w:tc>
        <w:tc>
          <w:tcPr>
            <w:tcW w:w="1728" w:type="dxa"/>
          </w:tcPr>
          <w:p w14:paraId="200CAE74">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公告唯一标识</w:t>
            </w:r>
          </w:p>
        </w:tc>
        <w:tc>
          <w:tcPr>
            <w:tcW w:w="1728" w:type="dxa"/>
          </w:tcPr>
          <w:p w14:paraId="6139E4D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182C823">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866" w:type="dxa"/>
          </w:tcPr>
          <w:p w14:paraId="6394F098">
            <w:pPr>
              <w:spacing w:after="0" w:line="240" w:lineRule="auto"/>
              <w:rPr>
                <w:rFonts w:hint="eastAsia" w:ascii="仿宋" w:hAnsi="仿宋" w:eastAsia="仿宋" w:cs="仿宋"/>
                <w:color w:val="auto"/>
              </w:rPr>
            </w:pPr>
            <w:r>
              <w:rPr>
                <w:rFonts w:hint="eastAsia" w:ascii="仿宋" w:hAnsi="仿宋" w:eastAsia="仿宋" w:cs="仿宋"/>
                <w:b w:val="0"/>
                <w:color w:val="auto"/>
                <w:sz w:val="18"/>
              </w:rPr>
              <w:t>N20260404001</w:t>
            </w:r>
          </w:p>
        </w:tc>
      </w:tr>
      <w:tr w14:paraId="2B6D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103451">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公告标题</w:t>
            </w:r>
          </w:p>
        </w:tc>
        <w:tc>
          <w:tcPr>
            <w:tcW w:w="1728" w:type="dxa"/>
          </w:tcPr>
          <w:p w14:paraId="328440E3">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公告标题</w:t>
            </w:r>
          </w:p>
        </w:tc>
        <w:tc>
          <w:tcPr>
            <w:tcW w:w="1728" w:type="dxa"/>
          </w:tcPr>
          <w:p w14:paraId="3BFF0EB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B196F36">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不超过50个汉字</w:t>
            </w:r>
          </w:p>
        </w:tc>
        <w:tc>
          <w:tcPr>
            <w:tcW w:w="1866" w:type="dxa"/>
          </w:tcPr>
          <w:p w14:paraId="226DC6A6">
            <w:pPr>
              <w:spacing w:after="0" w:line="240" w:lineRule="auto"/>
              <w:rPr>
                <w:rFonts w:hint="eastAsia" w:ascii="仿宋" w:hAnsi="仿宋" w:eastAsia="仿宋" w:cs="仿宋"/>
                <w:color w:val="auto"/>
              </w:rPr>
            </w:pPr>
            <w:r>
              <w:rPr>
                <w:rFonts w:hint="eastAsia" w:ascii="仿宋" w:hAnsi="仿宋" w:eastAsia="仿宋" w:cs="仿宋"/>
                <w:b w:val="0"/>
                <w:color w:val="auto"/>
                <w:sz w:val="18"/>
              </w:rPr>
              <w:t>关于清明假期开放安排的通知</w:t>
            </w:r>
          </w:p>
        </w:tc>
      </w:tr>
      <w:tr w14:paraId="49B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F61B70">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公告内容</w:t>
            </w:r>
          </w:p>
        </w:tc>
        <w:tc>
          <w:tcPr>
            <w:tcW w:w="1728" w:type="dxa"/>
          </w:tcPr>
          <w:p w14:paraId="42F7FCD6">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公告正文</w:t>
            </w:r>
          </w:p>
        </w:tc>
        <w:tc>
          <w:tcPr>
            <w:tcW w:w="1728" w:type="dxa"/>
          </w:tcPr>
          <w:p w14:paraId="2CB2AF18">
            <w:pPr>
              <w:spacing w:after="0" w:line="240" w:lineRule="auto"/>
              <w:rPr>
                <w:rFonts w:hint="eastAsia" w:ascii="仿宋" w:hAnsi="仿宋" w:eastAsia="仿宋" w:cs="仿宋"/>
                <w:color w:val="auto"/>
              </w:rPr>
            </w:pPr>
            <w:r>
              <w:rPr>
                <w:rFonts w:hint="eastAsia" w:ascii="仿宋" w:hAnsi="仿宋" w:eastAsia="仿宋" w:cs="仿宋"/>
                <w:b w:val="0"/>
                <w:color w:val="auto"/>
                <w:sz w:val="18"/>
              </w:rPr>
              <w:t>文本</w:t>
            </w:r>
          </w:p>
        </w:tc>
        <w:tc>
          <w:tcPr>
            <w:tcW w:w="1728" w:type="dxa"/>
          </w:tcPr>
          <w:p w14:paraId="41921875">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不超过2000个汉字</w:t>
            </w:r>
          </w:p>
        </w:tc>
        <w:tc>
          <w:tcPr>
            <w:tcW w:w="1866" w:type="dxa"/>
          </w:tcPr>
          <w:p w14:paraId="2819796F">
            <w:pPr>
              <w:spacing w:after="0" w:line="240" w:lineRule="auto"/>
              <w:rPr>
                <w:rFonts w:hint="eastAsia" w:ascii="仿宋" w:hAnsi="仿宋" w:eastAsia="仿宋" w:cs="仿宋"/>
                <w:color w:val="auto"/>
              </w:rPr>
            </w:pPr>
            <w:r>
              <w:rPr>
                <w:rFonts w:hint="eastAsia" w:ascii="仿宋" w:hAnsi="仿宋" w:eastAsia="仿宋" w:cs="仿宋"/>
                <w:b w:val="0"/>
                <w:color w:val="auto"/>
                <w:sz w:val="18"/>
              </w:rPr>
              <w:t>各位同学：清明假期期间...</w:t>
            </w:r>
          </w:p>
        </w:tc>
      </w:tr>
      <w:tr w14:paraId="294D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BCF24">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发布时间</w:t>
            </w:r>
          </w:p>
        </w:tc>
        <w:tc>
          <w:tcPr>
            <w:tcW w:w="1728" w:type="dxa"/>
          </w:tcPr>
          <w:p w14:paraId="5D0A34EF">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公告发布时间</w:t>
            </w:r>
          </w:p>
        </w:tc>
        <w:tc>
          <w:tcPr>
            <w:tcW w:w="1728" w:type="dxa"/>
          </w:tcPr>
          <w:p w14:paraId="0E7FE3E3">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085B69BF">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866" w:type="dxa"/>
          </w:tcPr>
          <w:p w14:paraId="4BA12F5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2026-04-01 09:00:00</w:t>
            </w:r>
          </w:p>
        </w:tc>
      </w:tr>
      <w:tr w14:paraId="566C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A7C82A">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发布人</w:t>
            </w:r>
          </w:p>
        </w:tc>
        <w:tc>
          <w:tcPr>
            <w:tcW w:w="1728" w:type="dxa"/>
          </w:tcPr>
          <w:p w14:paraId="0AE66625">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发布管理员</w:t>
            </w:r>
          </w:p>
        </w:tc>
        <w:tc>
          <w:tcPr>
            <w:tcW w:w="1728" w:type="dxa"/>
          </w:tcPr>
          <w:p w14:paraId="667FFC6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9E9B0A3">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866" w:type="dxa"/>
          </w:tcPr>
          <w:p w14:paraId="5AEF7BA9">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图书馆管理员</w:t>
            </w:r>
          </w:p>
        </w:tc>
      </w:tr>
      <w:tr w14:paraId="2F57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7400BD">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公告类型</w:t>
            </w:r>
          </w:p>
        </w:tc>
        <w:tc>
          <w:tcPr>
            <w:tcW w:w="1728" w:type="dxa"/>
          </w:tcPr>
          <w:p w14:paraId="4BA8D4E4">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公告分类</w:t>
            </w:r>
          </w:p>
        </w:tc>
        <w:tc>
          <w:tcPr>
            <w:tcW w:w="1728" w:type="dxa"/>
          </w:tcPr>
          <w:p w14:paraId="525A0FD8">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037B571">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系统通知/使用规则/维护公告/其他</w:t>
            </w:r>
          </w:p>
        </w:tc>
        <w:tc>
          <w:tcPr>
            <w:tcW w:w="1866" w:type="dxa"/>
          </w:tcPr>
          <w:p w14:paraId="2E188A58">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系统通知</w:t>
            </w:r>
          </w:p>
        </w:tc>
      </w:tr>
    </w:tbl>
    <w:p w14:paraId="3AB33453">
      <w:pPr>
        <w:pStyle w:val="5"/>
        <w:jc w:val="left"/>
        <w:rPr>
          <w:rFonts w:hint="eastAsia" w:ascii="仿宋" w:hAnsi="仿宋" w:eastAsia="仿宋" w:cs="仿宋"/>
          <w:color w:val="auto"/>
          <w:lang w:eastAsia="zh"/>
          <w:woUserID w:val="1"/>
        </w:rPr>
      </w:pPr>
      <w:bookmarkStart w:id="71" w:name="_Toc22820"/>
      <w:bookmarkStart w:id="72" w:name="_Toc27505"/>
      <w:r>
        <w:rPr>
          <w:rFonts w:hint="eastAsia" w:ascii="仿宋" w:hAnsi="仿宋" w:eastAsia="仿宋" w:cs="仿宋"/>
          <w:b/>
          <w:color w:val="auto"/>
          <w:sz w:val="24"/>
        </w:rPr>
        <w:t>3.1.</w:t>
      </w:r>
      <w:r>
        <w:rPr>
          <w:rFonts w:hint="eastAsia" w:ascii="仿宋" w:hAnsi="仿宋" w:eastAsia="仿宋" w:cs="仿宋"/>
          <w:b/>
          <w:color w:val="auto"/>
          <w:sz w:val="24"/>
          <w:lang w:eastAsia="zh"/>
          <w:woUserID w:val="1"/>
        </w:rPr>
        <w:t>7</w:t>
      </w:r>
      <w:r>
        <w:rPr>
          <w:rFonts w:hint="eastAsia" w:ascii="仿宋" w:hAnsi="仿宋" w:eastAsia="仿宋" w:cs="仿宋"/>
          <w:b/>
          <w:color w:val="auto"/>
          <w:sz w:val="24"/>
        </w:rPr>
        <w:t xml:space="preserve"> 学习时长统计数据</w:t>
      </w:r>
      <w:r>
        <w:rPr>
          <w:rFonts w:hint="eastAsia" w:ascii="仿宋" w:hAnsi="仿宋" w:eastAsia="仿宋" w:cs="仿宋"/>
          <w:b/>
          <w:color w:val="auto"/>
          <w:sz w:val="24"/>
          <w:lang w:eastAsia="zh"/>
          <w:woUserID w:val="1"/>
        </w:rPr>
        <w:t>（D7）</w:t>
      </w:r>
      <w:bookmarkEnd w:id="71"/>
    </w:p>
    <w:p w14:paraId="039DB5C7">
      <w:pPr>
        <w:spacing w:line="36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rPr>
        <w:t>自习时长报表用于统计学生的自习时间，支持日报、周报、月报和年报</w:t>
      </w:r>
      <w:r>
        <w:rPr>
          <w:rFonts w:hint="eastAsia" w:ascii="仿宋" w:hAnsi="仿宋" w:eastAsia="仿宋" w:cs="仿宋"/>
          <w:b w:val="0"/>
          <w:color w:val="auto"/>
          <w:sz w:val="21"/>
          <w:lang w:eastAsia="zh"/>
          <w:woUserID w:val="1"/>
        </w:rPr>
        <w:t>，包括用户信息、预约记录信息，包含了：</w:t>
      </w:r>
    </w:p>
    <w:p w14:paraId="33EB3EE1">
      <w:pPr>
        <w:spacing w:line="36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SD701：用户信息=学号（SD101.学号）+姓名（SD101.姓名）</w:t>
      </w:r>
    </w:p>
    <w:p w14:paraId="5F229083">
      <w:pPr>
        <w:spacing w:line="36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SD702：学习时长信息=报表类型+统计日期+预约次数+签到次数+违约次数+当日自习时长+周累计时长+月累计时长+年累计时长</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F5F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3445C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2CC69BD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52DEFC5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12CA5E1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EB7788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5F0C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507A9D">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报表类型</w:t>
            </w:r>
          </w:p>
        </w:tc>
        <w:tc>
          <w:tcPr>
            <w:tcW w:w="1728" w:type="dxa"/>
          </w:tcPr>
          <w:p w14:paraId="7412E106">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报表周期类型</w:t>
            </w:r>
          </w:p>
        </w:tc>
        <w:tc>
          <w:tcPr>
            <w:tcW w:w="1728" w:type="dxa"/>
          </w:tcPr>
          <w:p w14:paraId="31F3B7F6">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85B4E84">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日报/周报/月报/年报</w:t>
            </w:r>
          </w:p>
        </w:tc>
        <w:tc>
          <w:tcPr>
            <w:tcW w:w="1728" w:type="dxa"/>
          </w:tcPr>
          <w:p w14:paraId="25C6517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w:t>
            </w:r>
          </w:p>
        </w:tc>
      </w:tr>
      <w:tr w14:paraId="3DC5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29C7DE">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6ABBFF6B">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统计的具体日期</w:t>
            </w:r>
          </w:p>
        </w:tc>
        <w:tc>
          <w:tcPr>
            <w:tcW w:w="1728" w:type="dxa"/>
          </w:tcPr>
          <w:p w14:paraId="0176A529">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0BC4FADF">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5B24F38C">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02DC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4C7D06">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47FC2920">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5BDE810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E5EE043">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65D08C40">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2126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7F1FC2C">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24674223">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448E496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5CD55C5">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799C3B1D">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2E75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12F5C14">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当日自习时长</w:t>
            </w:r>
          </w:p>
        </w:tc>
        <w:tc>
          <w:tcPr>
            <w:tcW w:w="1728" w:type="dxa"/>
          </w:tcPr>
          <w:p w14:paraId="384191F9">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当天累计自习时间</w:t>
            </w:r>
          </w:p>
        </w:tc>
        <w:tc>
          <w:tcPr>
            <w:tcW w:w="1728" w:type="dxa"/>
          </w:tcPr>
          <w:p w14:paraId="585C584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89C6836">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3734F5BC">
            <w:pPr>
              <w:spacing w:after="0" w:line="240" w:lineRule="auto"/>
              <w:rPr>
                <w:rFonts w:hint="eastAsia" w:ascii="仿宋" w:hAnsi="仿宋" w:eastAsia="仿宋" w:cs="仿宋"/>
                <w:color w:val="auto"/>
              </w:rPr>
            </w:pPr>
            <w:r>
              <w:rPr>
                <w:rFonts w:hint="eastAsia" w:ascii="仿宋" w:hAnsi="仿宋" w:eastAsia="仿宋" w:cs="仿宋"/>
                <w:b w:val="0"/>
                <w:color w:val="auto"/>
                <w:sz w:val="18"/>
              </w:rPr>
              <w:t>6小时30分钟</w:t>
            </w:r>
          </w:p>
        </w:tc>
      </w:tr>
      <w:tr w14:paraId="2180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F4B488">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预约次数</w:t>
            </w:r>
          </w:p>
        </w:tc>
        <w:tc>
          <w:tcPr>
            <w:tcW w:w="1728" w:type="dxa"/>
          </w:tcPr>
          <w:p w14:paraId="321EE0C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当日预约次数</w:t>
            </w:r>
          </w:p>
        </w:tc>
        <w:tc>
          <w:tcPr>
            <w:tcW w:w="1728" w:type="dxa"/>
          </w:tcPr>
          <w:p w14:paraId="1835A8E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D5AF2EE">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5BBC59F5">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11C7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9BDCD8">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签到次数</w:t>
            </w:r>
          </w:p>
        </w:tc>
        <w:tc>
          <w:tcPr>
            <w:tcW w:w="1728" w:type="dxa"/>
          </w:tcPr>
          <w:p w14:paraId="7BF68D2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当日签到次数</w:t>
            </w:r>
          </w:p>
        </w:tc>
        <w:tc>
          <w:tcPr>
            <w:tcW w:w="1728" w:type="dxa"/>
          </w:tcPr>
          <w:p w14:paraId="55E696C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3CAB81E">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485A1BF0">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374B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6A58831">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39803036">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当日违约次数</w:t>
            </w:r>
          </w:p>
        </w:tc>
        <w:tc>
          <w:tcPr>
            <w:tcW w:w="1728" w:type="dxa"/>
          </w:tcPr>
          <w:p w14:paraId="093580F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F888554">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042E13A8">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p>
        </w:tc>
      </w:tr>
      <w:tr w14:paraId="2926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BFE9BC">
            <w:pPr>
              <w:spacing w:after="0" w:line="240" w:lineRule="auto"/>
              <w:rPr>
                <w:rFonts w:hint="eastAsia" w:ascii="仿宋" w:hAnsi="仿宋" w:eastAsia="仿宋" w:cs="仿宋"/>
                <w:color w:val="auto"/>
              </w:rPr>
            </w:pPr>
            <w:r>
              <w:rPr>
                <w:rFonts w:hint="eastAsia" w:ascii="仿宋" w:hAnsi="仿宋" w:eastAsia="仿宋" w:cs="仿宋"/>
                <w:b w:val="0"/>
                <w:color w:val="auto"/>
                <w:sz w:val="18"/>
              </w:rPr>
              <w:t>周累计时长</w:t>
            </w:r>
          </w:p>
        </w:tc>
        <w:tc>
          <w:tcPr>
            <w:tcW w:w="1728" w:type="dxa"/>
          </w:tcPr>
          <w:p w14:paraId="563DD8AC">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本周累计自习时间</w:t>
            </w:r>
          </w:p>
        </w:tc>
        <w:tc>
          <w:tcPr>
            <w:tcW w:w="1728" w:type="dxa"/>
          </w:tcPr>
          <w:p w14:paraId="2ED8DD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FB3D3A7">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158D7DC8">
            <w:pPr>
              <w:spacing w:after="0" w:line="240" w:lineRule="auto"/>
              <w:rPr>
                <w:rFonts w:hint="eastAsia" w:ascii="仿宋" w:hAnsi="仿宋" w:eastAsia="仿宋" w:cs="仿宋"/>
                <w:color w:val="auto"/>
              </w:rPr>
            </w:pPr>
            <w:r>
              <w:rPr>
                <w:rFonts w:hint="eastAsia" w:ascii="仿宋" w:hAnsi="仿宋" w:eastAsia="仿宋" w:cs="仿宋"/>
                <w:b w:val="0"/>
                <w:color w:val="auto"/>
                <w:sz w:val="18"/>
              </w:rPr>
              <w:t>32小时15分钟</w:t>
            </w:r>
          </w:p>
        </w:tc>
      </w:tr>
      <w:tr w14:paraId="2F28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2682C3">
            <w:pPr>
              <w:spacing w:after="0" w:line="240" w:lineRule="auto"/>
              <w:rPr>
                <w:rFonts w:hint="eastAsia" w:ascii="仿宋" w:hAnsi="仿宋" w:eastAsia="仿宋" w:cs="仿宋"/>
                <w:color w:val="auto"/>
              </w:rPr>
            </w:pPr>
            <w:r>
              <w:rPr>
                <w:rFonts w:hint="eastAsia" w:ascii="仿宋" w:hAnsi="仿宋" w:eastAsia="仿宋" w:cs="仿宋"/>
                <w:b w:val="0"/>
                <w:color w:val="auto"/>
                <w:sz w:val="18"/>
              </w:rPr>
              <w:t>月累计时长</w:t>
            </w:r>
          </w:p>
        </w:tc>
        <w:tc>
          <w:tcPr>
            <w:tcW w:w="1728" w:type="dxa"/>
          </w:tcPr>
          <w:p w14:paraId="7FA1BE1B">
            <w:pPr>
              <w:spacing w:after="0" w:line="240" w:lineRule="auto"/>
              <w:rPr>
                <w:rFonts w:hint="eastAsia" w:ascii="仿宋" w:hAnsi="仿宋" w:eastAsia="仿宋" w:cs="仿宋"/>
                <w:color w:val="auto"/>
              </w:rPr>
            </w:pPr>
            <w:r>
              <w:rPr>
                <w:rFonts w:hint="eastAsia" w:ascii="仿宋" w:hAnsi="仿宋" w:eastAsia="仿宋" w:cs="仿宋"/>
                <w:b w:val="0"/>
                <w:color w:val="auto"/>
                <w:sz w:val="18"/>
              </w:rPr>
              <w:t>本月累计自习时间</w:t>
            </w:r>
          </w:p>
        </w:tc>
        <w:tc>
          <w:tcPr>
            <w:tcW w:w="1728" w:type="dxa"/>
          </w:tcPr>
          <w:p w14:paraId="2CCD1DC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0169973">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339B4AD4">
            <w:pPr>
              <w:spacing w:after="0" w:line="240" w:lineRule="auto"/>
              <w:rPr>
                <w:rFonts w:hint="eastAsia" w:ascii="仿宋" w:hAnsi="仿宋" w:eastAsia="仿宋" w:cs="仿宋"/>
                <w:color w:val="auto"/>
              </w:rPr>
            </w:pPr>
            <w:r>
              <w:rPr>
                <w:rFonts w:hint="eastAsia" w:ascii="仿宋" w:hAnsi="仿宋" w:eastAsia="仿宋" w:cs="仿宋"/>
                <w:b w:val="0"/>
                <w:color w:val="auto"/>
                <w:sz w:val="18"/>
              </w:rPr>
              <w:t>128小时30分钟</w:t>
            </w:r>
          </w:p>
        </w:tc>
      </w:tr>
      <w:tr w14:paraId="2E7F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5B1B0E">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年累计时长</w:t>
            </w:r>
          </w:p>
        </w:tc>
        <w:tc>
          <w:tcPr>
            <w:tcW w:w="1728" w:type="dxa"/>
          </w:tcPr>
          <w:p w14:paraId="4BA86A6D">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本年累计自习时间</w:t>
            </w:r>
          </w:p>
        </w:tc>
        <w:tc>
          <w:tcPr>
            <w:tcW w:w="1728" w:type="dxa"/>
          </w:tcPr>
          <w:p w14:paraId="766C15B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6EFF16C">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0A3D154C">
            <w:pPr>
              <w:spacing w:after="0" w:line="240" w:lineRule="auto"/>
              <w:rPr>
                <w:rFonts w:hint="eastAsia" w:ascii="仿宋" w:hAnsi="仿宋" w:eastAsia="仿宋" w:cs="仿宋"/>
                <w:color w:val="auto"/>
              </w:rPr>
            </w:pPr>
            <w:r>
              <w:rPr>
                <w:rFonts w:hint="eastAsia" w:ascii="仿宋" w:hAnsi="仿宋" w:eastAsia="仿宋" w:cs="仿宋"/>
                <w:b w:val="0"/>
                <w:color w:val="auto"/>
                <w:sz w:val="18"/>
              </w:rPr>
              <w:t>520小时00分钟</w:t>
            </w:r>
          </w:p>
        </w:tc>
      </w:tr>
    </w:tbl>
    <w:p w14:paraId="22625C70">
      <w:pPr>
        <w:pStyle w:val="5"/>
        <w:jc w:val="left"/>
        <w:rPr>
          <w:rFonts w:hint="eastAsia" w:ascii="仿宋" w:hAnsi="仿宋" w:eastAsia="仿宋" w:cs="仿宋"/>
          <w:color w:val="auto"/>
          <w:lang w:eastAsia="zh"/>
          <w:woUserID w:val="1"/>
        </w:rPr>
      </w:pPr>
      <w:bookmarkStart w:id="73" w:name="_Toc6401"/>
      <w:r>
        <w:rPr>
          <w:rFonts w:hint="eastAsia" w:ascii="仿宋" w:hAnsi="仿宋" w:eastAsia="仿宋" w:cs="仿宋"/>
          <w:b/>
          <w:color w:val="auto"/>
          <w:sz w:val="24"/>
          <w:woUserID w:val="1"/>
        </w:rPr>
        <w:t>3.1.</w:t>
      </w:r>
      <w:r>
        <w:rPr>
          <w:rFonts w:hint="eastAsia" w:ascii="仿宋" w:hAnsi="仿宋" w:eastAsia="仿宋" w:cs="仿宋"/>
          <w:b/>
          <w:color w:val="auto"/>
          <w:sz w:val="24"/>
          <w:lang w:eastAsia="zh"/>
          <w:woUserID w:val="1"/>
        </w:rPr>
        <w:t>8</w:t>
      </w:r>
      <w:r>
        <w:rPr>
          <w:rFonts w:hint="eastAsia" w:ascii="仿宋" w:hAnsi="仿宋" w:eastAsia="仿宋" w:cs="仿宋"/>
          <w:b/>
          <w:color w:val="auto"/>
          <w:sz w:val="24"/>
          <w:woUserID w:val="1"/>
        </w:rPr>
        <w:t xml:space="preserve"> </w:t>
      </w:r>
      <w:r>
        <w:rPr>
          <w:rFonts w:hint="eastAsia" w:ascii="仿宋" w:hAnsi="仿宋" w:eastAsia="仿宋" w:cs="仿宋"/>
          <w:b/>
          <w:color w:val="auto"/>
          <w:sz w:val="24"/>
          <w:lang w:eastAsia="zh"/>
          <w:woUserID w:val="1"/>
        </w:rPr>
        <w:t>问题反馈</w:t>
      </w:r>
      <w:r>
        <w:rPr>
          <w:rFonts w:hint="eastAsia" w:ascii="仿宋" w:hAnsi="仿宋" w:eastAsia="仿宋" w:cs="仿宋"/>
          <w:b/>
          <w:color w:val="auto"/>
          <w:sz w:val="24"/>
          <w:woUserID w:val="1"/>
        </w:rPr>
        <w:t>数据</w:t>
      </w:r>
      <w:r>
        <w:rPr>
          <w:rFonts w:hint="eastAsia" w:ascii="仿宋" w:hAnsi="仿宋" w:eastAsia="仿宋" w:cs="仿宋"/>
          <w:b/>
          <w:color w:val="auto"/>
          <w:sz w:val="24"/>
          <w:lang w:eastAsia="zh"/>
          <w:woUserID w:val="1"/>
        </w:rPr>
        <w:t>（D8）</w:t>
      </w:r>
      <w:bookmarkEnd w:id="73"/>
    </w:p>
    <w:p w14:paraId="755D0648">
      <w:pPr>
        <w:spacing w:line="360" w:lineRule="auto"/>
        <w:ind w:firstLine="283"/>
        <w:rPr>
          <w:rFonts w:hint="eastAsia" w:ascii="仿宋" w:hAnsi="仿宋" w:eastAsia="仿宋" w:cs="仿宋"/>
          <w:b w:val="0"/>
          <w:color w:val="auto"/>
          <w:sz w:val="21"/>
          <w:lang w:eastAsia="zh"/>
          <w:woUserID w:val="1"/>
        </w:rPr>
      </w:pPr>
      <w:r>
        <w:rPr>
          <w:rFonts w:hint="eastAsia" w:ascii="仿宋" w:hAnsi="仿宋" w:eastAsia="仿宋" w:cs="仿宋"/>
          <w:b w:val="0"/>
          <w:color w:val="auto"/>
          <w:sz w:val="21"/>
          <w:lang w:eastAsia="zh"/>
          <w:woUserID w:val="1"/>
        </w:rPr>
        <w:t>用户在问题反馈界面可以看到的信息内容：</w:t>
      </w:r>
    </w:p>
    <w:tbl>
      <w:tblPr>
        <w:tblStyle w:val="38"/>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1"/>
        <w:gridCol w:w="1771"/>
        <w:gridCol w:w="1772"/>
      </w:tblGrid>
      <w:tr w14:paraId="6F4D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5F89CA6">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18"/>
                <w:woUserID w:val="1"/>
              </w:rPr>
              <w:t>数据项</w:t>
            </w:r>
          </w:p>
        </w:tc>
        <w:tc>
          <w:tcPr>
            <w:tcW w:w="1771" w:type="dxa"/>
          </w:tcPr>
          <w:p w14:paraId="28547743">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18"/>
                <w:woUserID w:val="1"/>
              </w:rPr>
              <w:t>说明</w:t>
            </w:r>
          </w:p>
        </w:tc>
        <w:tc>
          <w:tcPr>
            <w:tcW w:w="1771" w:type="dxa"/>
          </w:tcPr>
          <w:p w14:paraId="4D4FD7B9">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18"/>
                <w:woUserID w:val="1"/>
              </w:rPr>
              <w:t>数据类型</w:t>
            </w:r>
          </w:p>
        </w:tc>
        <w:tc>
          <w:tcPr>
            <w:tcW w:w="1771" w:type="dxa"/>
          </w:tcPr>
          <w:p w14:paraId="067D1A08">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18"/>
                <w:woUserID w:val="1"/>
              </w:rPr>
              <w:t>取值范围/长度</w:t>
            </w:r>
          </w:p>
        </w:tc>
        <w:tc>
          <w:tcPr>
            <w:tcW w:w="1772" w:type="dxa"/>
          </w:tcPr>
          <w:p w14:paraId="610246B6">
            <w:pPr>
              <w:spacing w:after="0" w:line="240" w:lineRule="auto"/>
              <w:jc w:val="center"/>
              <w:rPr>
                <w:rFonts w:hint="eastAsia" w:ascii="仿宋" w:hAnsi="仿宋" w:eastAsia="仿宋" w:cs="仿宋"/>
                <w:color w:val="auto"/>
                <w:woUserID w:val="1"/>
              </w:rPr>
            </w:pPr>
            <w:r>
              <w:rPr>
                <w:rFonts w:hint="eastAsia" w:ascii="仿宋" w:hAnsi="仿宋" w:eastAsia="仿宋" w:cs="仿宋"/>
                <w:b/>
                <w:color w:val="auto"/>
                <w:sz w:val="18"/>
                <w:woUserID w:val="1"/>
              </w:rPr>
              <w:t>示例</w:t>
            </w:r>
          </w:p>
        </w:tc>
      </w:tr>
      <w:tr w14:paraId="0AA6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A0FDBAC">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问题反馈ID</w:t>
            </w:r>
          </w:p>
        </w:tc>
        <w:tc>
          <w:tcPr>
            <w:tcW w:w="1771" w:type="dxa"/>
          </w:tcPr>
          <w:p w14:paraId="0DB6B4E6">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问题记录的唯一ID</w:t>
            </w:r>
          </w:p>
        </w:tc>
        <w:tc>
          <w:tcPr>
            <w:tcW w:w="1771" w:type="dxa"/>
          </w:tcPr>
          <w:p w14:paraId="166D49D3">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字符串</w:t>
            </w:r>
          </w:p>
        </w:tc>
        <w:tc>
          <w:tcPr>
            <w:tcW w:w="1771" w:type="dxa"/>
          </w:tcPr>
          <w:p w14:paraId="7FC48F12">
            <w:pPr>
              <w:spacing w:after="0" w:line="240" w:lineRule="auto"/>
              <w:ind w:left="0" w:leftChars="0" w:firstLine="0" w:firstLineChars="0"/>
              <w:rPr>
                <w:rFonts w:hint="eastAsia" w:ascii="仿宋" w:hAnsi="仿宋" w:eastAsia="仿宋" w:cs="仿宋"/>
                <w:b w:val="0"/>
                <w:color w:val="auto"/>
                <w:sz w:val="18"/>
                <w:woUserID w:val="2"/>
              </w:rPr>
            </w:pPr>
            <w:r>
              <w:rPr>
                <w:rFonts w:hint="eastAsia" w:ascii="仿宋" w:hAnsi="仿宋" w:eastAsia="仿宋" w:cs="仿宋"/>
                <w:b w:val="0"/>
                <w:color w:val="auto"/>
                <w:sz w:val="18"/>
                <w:woUserID w:val="2"/>
              </w:rPr>
              <w:t>不超过20字符</w:t>
            </w:r>
          </w:p>
        </w:tc>
        <w:tc>
          <w:tcPr>
            <w:tcW w:w="1772" w:type="dxa"/>
            <w:shd w:val="clear" w:color="auto" w:fill="auto"/>
            <w:vAlign w:val="top"/>
          </w:tcPr>
          <w:p w14:paraId="24E6B5D7">
            <w:pPr>
              <w:spacing w:after="0" w:line="240" w:lineRule="auto"/>
              <w:rPr>
                <w:rFonts w:hint="eastAsia" w:ascii="仿宋" w:hAnsi="仿宋" w:eastAsia="仿宋" w:cs="仿宋"/>
                <w:color w:val="auto"/>
                <w:sz w:val="22"/>
                <w:szCs w:val="22"/>
                <w:lang w:val="en-US" w:eastAsia="zh" w:bidi="ar-SA"/>
                <w:woUserID w:val="2"/>
              </w:rPr>
            </w:pPr>
            <w:r>
              <w:rPr>
                <w:rFonts w:hint="eastAsia" w:ascii="仿宋" w:hAnsi="仿宋" w:eastAsia="仿宋" w:cs="仿宋"/>
                <w:color w:val="auto"/>
                <w:sz w:val="22"/>
                <w:szCs w:val="22"/>
                <w:lang w:val="en-US" w:eastAsia="zh" w:bidi="ar-SA"/>
                <w:woUserID w:val="2"/>
              </w:rPr>
              <w:t>P</w:t>
            </w:r>
            <w:r>
              <w:rPr>
                <w:rFonts w:hint="eastAsia" w:ascii="仿宋" w:hAnsi="仿宋" w:eastAsia="仿宋" w:cs="仿宋"/>
                <w:b w:val="0"/>
                <w:color w:val="auto"/>
                <w:sz w:val="18"/>
                <w:woUserID w:val="2"/>
              </w:rPr>
              <w:t>20260404001</w:t>
            </w:r>
          </w:p>
        </w:tc>
      </w:tr>
      <w:tr w14:paraId="205D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86C0351">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问题反馈时间</w:t>
            </w:r>
          </w:p>
        </w:tc>
        <w:tc>
          <w:tcPr>
            <w:tcW w:w="1771" w:type="dxa"/>
          </w:tcPr>
          <w:p w14:paraId="0304CFFD">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问题反馈的时间</w:t>
            </w:r>
          </w:p>
        </w:tc>
        <w:tc>
          <w:tcPr>
            <w:tcW w:w="1771" w:type="dxa"/>
          </w:tcPr>
          <w:p w14:paraId="7233C4CF">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771" w:type="dxa"/>
          </w:tcPr>
          <w:p w14:paraId="3786B13C">
            <w:pPr>
              <w:spacing w:after="0" w:line="240" w:lineRule="auto"/>
              <w:ind w:left="0" w:leftChars="0" w:firstLine="0" w:firstLineChars="0"/>
              <w:rPr>
                <w:rFonts w:hint="eastAsia" w:ascii="仿宋" w:hAnsi="仿宋" w:eastAsia="仿宋" w:cs="仿宋"/>
                <w:b w:val="0"/>
                <w:color w:val="auto"/>
                <w:sz w:val="18"/>
                <w:woUserID w:val="2"/>
              </w:rPr>
            </w:pPr>
            <w:r>
              <w:rPr>
                <w:rFonts w:hint="eastAsia" w:ascii="仿宋" w:hAnsi="仿宋" w:eastAsia="仿宋" w:cs="仿宋"/>
                <w:b w:val="0"/>
                <w:color w:val="auto"/>
                <w:sz w:val="18"/>
                <w:woUserID w:val="2"/>
              </w:rPr>
              <w:t>YYYY-MM-DD HH:MM:SS</w:t>
            </w:r>
          </w:p>
        </w:tc>
        <w:tc>
          <w:tcPr>
            <w:tcW w:w="1772" w:type="dxa"/>
          </w:tcPr>
          <w:p w14:paraId="7A80C8B6">
            <w:pPr>
              <w:spacing w:after="0" w:line="240" w:lineRule="auto"/>
              <w:ind w:left="0" w:leftChars="0" w:firstLine="0" w:firstLineChars="0"/>
              <w:rPr>
                <w:rFonts w:hint="eastAsia" w:ascii="仿宋" w:hAnsi="仿宋" w:eastAsia="仿宋" w:cs="仿宋"/>
                <w:b w:val="0"/>
                <w:color w:val="auto"/>
                <w:sz w:val="18"/>
                <w:woUserID w:val="2"/>
              </w:rPr>
            </w:pPr>
            <w:r>
              <w:rPr>
                <w:rFonts w:hint="eastAsia" w:ascii="仿宋" w:hAnsi="仿宋" w:eastAsia="仿宋" w:cs="仿宋"/>
                <w:b w:val="0"/>
                <w:color w:val="auto"/>
                <w:sz w:val="18"/>
                <w:woUserID w:val="2"/>
              </w:rPr>
              <w:t>2026-04-01 09:00:00</w:t>
            </w:r>
          </w:p>
        </w:tc>
      </w:tr>
      <w:tr w14:paraId="3F75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F5AF9DA">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问题反馈内容</w:t>
            </w:r>
          </w:p>
        </w:tc>
        <w:tc>
          <w:tcPr>
            <w:tcW w:w="1771" w:type="dxa"/>
          </w:tcPr>
          <w:p w14:paraId="1E7B093C">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反馈的内容类型</w:t>
            </w:r>
          </w:p>
        </w:tc>
        <w:tc>
          <w:tcPr>
            <w:tcW w:w="1771" w:type="dxa"/>
          </w:tcPr>
          <w:p w14:paraId="2234A72C">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771" w:type="dxa"/>
          </w:tcPr>
          <w:p w14:paraId="471096F6">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反馈的信息/反馈情况</w:t>
            </w:r>
          </w:p>
        </w:tc>
        <w:tc>
          <w:tcPr>
            <w:tcW w:w="1772" w:type="dxa"/>
          </w:tcPr>
          <w:p w14:paraId="6AFDBB29">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反馈内容：</w:t>
            </w:r>
          </w:p>
        </w:tc>
      </w:tr>
      <w:tr w14:paraId="7622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9DF27B7">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处理状态</w:t>
            </w:r>
          </w:p>
        </w:tc>
        <w:tc>
          <w:tcPr>
            <w:tcW w:w="1771" w:type="dxa"/>
          </w:tcPr>
          <w:p w14:paraId="490532D4">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是否处理好</w:t>
            </w:r>
          </w:p>
        </w:tc>
        <w:tc>
          <w:tcPr>
            <w:tcW w:w="1771" w:type="dxa"/>
          </w:tcPr>
          <w:p w14:paraId="5039F692">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枚举</w:t>
            </w:r>
          </w:p>
        </w:tc>
        <w:tc>
          <w:tcPr>
            <w:tcW w:w="1771" w:type="dxa"/>
          </w:tcPr>
          <w:p w14:paraId="7EAFE0D9">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待处理/已处理</w:t>
            </w:r>
          </w:p>
        </w:tc>
        <w:tc>
          <w:tcPr>
            <w:tcW w:w="1772" w:type="dxa"/>
          </w:tcPr>
          <w:p w14:paraId="2EA5C44D">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待处理</w:t>
            </w:r>
          </w:p>
        </w:tc>
      </w:tr>
    </w:tbl>
    <w:p w14:paraId="1BD4F0F5">
      <w:pPr>
        <w:pStyle w:val="4"/>
        <w:jc w:val="left"/>
        <w:outlineLvl w:val="9"/>
        <w:rPr>
          <w:rFonts w:hint="eastAsia" w:ascii="仿宋" w:hAnsi="仿宋" w:eastAsia="仿宋" w:cs="仿宋"/>
          <w:b/>
          <w:color w:val="auto"/>
          <w:sz w:val="28"/>
        </w:rPr>
      </w:pPr>
    </w:p>
    <w:p w14:paraId="1F605B2C">
      <w:pPr>
        <w:pStyle w:val="4"/>
        <w:jc w:val="left"/>
        <w:rPr>
          <w:rFonts w:hint="eastAsia" w:ascii="仿宋" w:hAnsi="仿宋" w:eastAsia="仿宋" w:cs="仿宋"/>
          <w:color w:val="auto"/>
        </w:rPr>
      </w:pPr>
      <w:bookmarkStart w:id="74" w:name="_Toc19775"/>
      <w:r>
        <w:rPr>
          <w:rFonts w:hint="eastAsia" w:ascii="仿宋" w:hAnsi="仿宋" w:eastAsia="仿宋" w:cs="仿宋"/>
          <w:b/>
          <w:color w:val="auto"/>
          <w:sz w:val="28"/>
        </w:rPr>
        <w:t>3.2 管理员数据字典</w:t>
      </w:r>
      <w:bookmarkEnd w:id="72"/>
      <w:bookmarkEnd w:id="74"/>
    </w:p>
    <w:p w14:paraId="6739AD73">
      <w:pPr>
        <w:pStyle w:val="5"/>
        <w:jc w:val="left"/>
        <w:rPr>
          <w:rFonts w:hint="eastAsia" w:ascii="仿宋" w:hAnsi="仿宋" w:eastAsia="仿宋" w:cs="仿宋"/>
          <w:color w:val="auto"/>
          <w:lang w:eastAsia="zh"/>
          <w:woUserID w:val="1"/>
        </w:rPr>
      </w:pPr>
      <w:bookmarkStart w:id="75" w:name="_Toc16598"/>
      <w:bookmarkStart w:id="76" w:name="_Toc9523"/>
      <w:r>
        <w:rPr>
          <w:rFonts w:hint="eastAsia" w:ascii="仿宋" w:hAnsi="仿宋" w:eastAsia="仿宋" w:cs="仿宋"/>
          <w:b/>
          <w:color w:val="auto"/>
          <w:sz w:val="24"/>
        </w:rPr>
        <w:t>3.2.1 用户管理数据</w:t>
      </w:r>
      <w:bookmarkEnd w:id="75"/>
      <w:r>
        <w:rPr>
          <w:rFonts w:hint="eastAsia" w:ascii="仿宋" w:hAnsi="仿宋" w:eastAsia="仿宋" w:cs="仿宋"/>
          <w:b/>
          <w:color w:val="auto"/>
          <w:sz w:val="24"/>
          <w:lang w:eastAsia="zh"/>
          <w:woUserID w:val="1"/>
        </w:rPr>
        <w:t>（D</w:t>
      </w:r>
      <w:r>
        <w:rPr>
          <w:rFonts w:hint="eastAsia" w:ascii="仿宋" w:hAnsi="仿宋" w:eastAsia="仿宋" w:cs="仿宋"/>
          <w:b/>
          <w:color w:val="auto"/>
          <w:sz w:val="24"/>
          <w:lang w:eastAsia="zh"/>
          <w:woUserID w:val="2"/>
        </w:rPr>
        <w:t>9</w:t>
      </w:r>
      <w:r>
        <w:rPr>
          <w:rFonts w:hint="eastAsia" w:ascii="仿宋" w:hAnsi="仿宋" w:eastAsia="仿宋" w:cs="仿宋"/>
          <w:b/>
          <w:color w:val="auto"/>
          <w:sz w:val="24"/>
          <w:lang w:eastAsia="zh"/>
          <w:woUserID w:val="1"/>
        </w:rPr>
        <w:t>）</w:t>
      </w:r>
      <w:bookmarkEnd w:id="76"/>
    </w:p>
    <w:p w14:paraId="5D938371">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管理员在用户管理页面可以看到的数据</w:t>
      </w:r>
      <w:r>
        <w:rPr>
          <w:rFonts w:hint="eastAsia" w:ascii="仿宋" w:hAnsi="仿宋" w:eastAsia="仿宋" w:cs="仿宋"/>
          <w:b w:val="0"/>
          <w:color w:val="auto"/>
          <w:sz w:val="21"/>
          <w:lang w:eastAsia="zh"/>
          <w:woUserID w:val="1"/>
        </w:rPr>
        <w:t>，包括用户信息、预约记录信息</w:t>
      </w:r>
      <w:r>
        <w:rPr>
          <w:rFonts w:hint="eastAsia" w:ascii="仿宋" w:hAnsi="仿宋" w:eastAsia="仿宋" w:cs="仿宋"/>
          <w:b w:val="0"/>
          <w:color w:val="auto"/>
          <w:sz w:val="21"/>
        </w:rPr>
        <w:t>：</w:t>
      </w:r>
    </w:p>
    <w:p w14:paraId="1DE4081F">
      <w:pPr>
        <w:spacing w:line="360" w:lineRule="auto"/>
        <w:ind w:firstLine="283"/>
        <w:rPr>
          <w:rFonts w:hint="eastAsia" w:ascii="仿宋" w:hAnsi="仿宋" w:eastAsia="仿宋" w:cs="仿宋"/>
          <w:b w:val="0"/>
          <w:color w:val="auto"/>
          <w:sz w:val="21"/>
        </w:rPr>
      </w:pP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F88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04202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6459CD8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79404D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773CF1DF">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70194FF">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6E72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7F0754">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用户ID</w:t>
            </w:r>
          </w:p>
        </w:tc>
        <w:tc>
          <w:tcPr>
            <w:tcW w:w="1728" w:type="dxa"/>
          </w:tcPr>
          <w:p w14:paraId="367CF276">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用户唯一标识</w:t>
            </w:r>
          </w:p>
        </w:tc>
        <w:tc>
          <w:tcPr>
            <w:tcW w:w="1728" w:type="dxa"/>
          </w:tcPr>
          <w:p w14:paraId="3CEE71F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E221131">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26B30571">
            <w:pPr>
              <w:spacing w:after="0" w:line="240" w:lineRule="auto"/>
              <w:rPr>
                <w:rFonts w:hint="eastAsia" w:ascii="仿宋" w:hAnsi="仿宋" w:eastAsia="仿宋" w:cs="仿宋"/>
                <w:color w:val="auto"/>
              </w:rPr>
            </w:pPr>
            <w:r>
              <w:rPr>
                <w:rFonts w:hint="eastAsia" w:ascii="仿宋" w:hAnsi="仿宋" w:eastAsia="仿宋" w:cs="仿宋"/>
                <w:b w:val="0"/>
                <w:color w:val="auto"/>
                <w:sz w:val="18"/>
              </w:rPr>
              <w:t>USER2023001001</w:t>
            </w:r>
          </w:p>
        </w:tc>
      </w:tr>
      <w:tr w14:paraId="4804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B84778F">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016C1DE5">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7810A00A">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055F732">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6427050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07A6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6D602C">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5647146E">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4EC526B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819469D">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783EE96B">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5B68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9223DF">
            <w:pPr>
              <w:spacing w:after="0" w:line="240" w:lineRule="auto"/>
              <w:rPr>
                <w:rFonts w:hint="eastAsia" w:ascii="仿宋" w:hAnsi="仿宋" w:eastAsia="仿宋" w:cs="仿宋"/>
                <w:color w:val="auto"/>
              </w:rPr>
            </w:pPr>
            <w:r>
              <w:rPr>
                <w:rFonts w:hint="eastAsia" w:ascii="仿宋" w:hAnsi="仿宋" w:eastAsia="仿宋" w:cs="仿宋"/>
                <w:b w:val="0"/>
                <w:color w:val="auto"/>
                <w:sz w:val="18"/>
              </w:rPr>
              <w:t>学院</w:t>
            </w:r>
          </w:p>
        </w:tc>
        <w:tc>
          <w:tcPr>
            <w:tcW w:w="1728" w:type="dxa"/>
          </w:tcPr>
          <w:p w14:paraId="05621AC1">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所属学院</w:t>
            </w:r>
          </w:p>
        </w:tc>
        <w:tc>
          <w:tcPr>
            <w:tcW w:w="1728" w:type="dxa"/>
          </w:tcPr>
          <w:p w14:paraId="1ED9D1C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CFF688A">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02D5F8AB">
            <w:pPr>
              <w:spacing w:after="0" w:line="240" w:lineRule="auto"/>
              <w:rPr>
                <w:rFonts w:hint="eastAsia" w:ascii="仿宋" w:hAnsi="仿宋" w:eastAsia="仿宋" w:cs="仿宋"/>
                <w:color w:val="auto"/>
              </w:rPr>
            </w:pPr>
            <w:r>
              <w:rPr>
                <w:rFonts w:hint="eastAsia" w:ascii="仿宋" w:hAnsi="仿宋" w:eastAsia="仿宋" w:cs="仿宋"/>
                <w:b w:val="0"/>
                <w:color w:val="auto"/>
                <w:sz w:val="18"/>
              </w:rPr>
              <w:t>计算机学院</w:t>
            </w:r>
          </w:p>
        </w:tc>
      </w:tr>
      <w:tr w14:paraId="5E79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E4C82A">
            <w:pPr>
              <w:spacing w:after="0" w:line="240" w:lineRule="auto"/>
              <w:rPr>
                <w:rFonts w:hint="eastAsia" w:ascii="仿宋" w:hAnsi="仿宋" w:eastAsia="仿宋" w:cs="仿宋"/>
                <w:color w:val="auto"/>
              </w:rPr>
            </w:pPr>
            <w:r>
              <w:rPr>
                <w:rFonts w:hint="eastAsia" w:ascii="仿宋" w:hAnsi="仿宋" w:eastAsia="仿宋" w:cs="仿宋"/>
                <w:b w:val="0"/>
                <w:color w:val="auto"/>
                <w:sz w:val="18"/>
              </w:rPr>
              <w:t>专业</w:t>
            </w:r>
          </w:p>
        </w:tc>
        <w:tc>
          <w:tcPr>
            <w:tcW w:w="1728" w:type="dxa"/>
          </w:tcPr>
          <w:p w14:paraId="43EAC671">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所属专业</w:t>
            </w:r>
          </w:p>
        </w:tc>
        <w:tc>
          <w:tcPr>
            <w:tcW w:w="1728" w:type="dxa"/>
          </w:tcPr>
          <w:p w14:paraId="11DAA7F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6C47184">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0A531A48">
            <w:pPr>
              <w:spacing w:after="0" w:line="240" w:lineRule="auto"/>
              <w:rPr>
                <w:rFonts w:hint="eastAsia" w:ascii="仿宋" w:hAnsi="仿宋" w:eastAsia="仿宋" w:cs="仿宋"/>
                <w:color w:val="auto"/>
              </w:rPr>
            </w:pPr>
            <w:r>
              <w:rPr>
                <w:rFonts w:hint="eastAsia" w:ascii="仿宋" w:hAnsi="仿宋" w:eastAsia="仿宋" w:cs="仿宋"/>
                <w:b w:val="0"/>
                <w:color w:val="auto"/>
                <w:sz w:val="18"/>
              </w:rPr>
              <w:t>软件工程</w:t>
            </w:r>
          </w:p>
        </w:tc>
      </w:tr>
      <w:tr w14:paraId="3336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C204B6A">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年级</w:t>
            </w:r>
          </w:p>
        </w:tc>
        <w:tc>
          <w:tcPr>
            <w:tcW w:w="1728" w:type="dxa"/>
          </w:tcPr>
          <w:p w14:paraId="18F76E95">
            <w:pPr>
              <w:spacing w:after="0" w:line="240" w:lineRule="auto"/>
              <w:rPr>
                <w:rFonts w:hint="eastAsia" w:ascii="仿宋" w:hAnsi="仿宋" w:eastAsia="仿宋" w:cs="仿宋"/>
                <w:color w:val="auto"/>
              </w:rPr>
            </w:pPr>
            <w:r>
              <w:rPr>
                <w:rFonts w:hint="eastAsia" w:ascii="仿宋" w:hAnsi="仿宋" w:eastAsia="仿宋" w:cs="仿宋"/>
                <w:b w:val="0"/>
                <w:color w:val="auto"/>
                <w:sz w:val="18"/>
              </w:rPr>
              <w:t>入学年份</w:t>
            </w:r>
          </w:p>
        </w:tc>
        <w:tc>
          <w:tcPr>
            <w:tcW w:w="1728" w:type="dxa"/>
          </w:tcPr>
          <w:p w14:paraId="30F40966">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0920D1D">
            <w:pPr>
              <w:spacing w:after="0" w:line="240" w:lineRule="auto"/>
              <w:rPr>
                <w:rFonts w:hint="eastAsia" w:ascii="仿宋" w:hAnsi="仿宋" w:eastAsia="仿宋" w:cs="仿宋"/>
                <w:color w:val="auto"/>
              </w:rPr>
            </w:pPr>
            <w:r>
              <w:rPr>
                <w:rFonts w:hint="eastAsia" w:ascii="仿宋" w:hAnsi="仿宋" w:eastAsia="仿宋" w:cs="仿宋"/>
                <w:b w:val="0"/>
                <w:color w:val="auto"/>
                <w:sz w:val="18"/>
              </w:rPr>
              <w:t>4位数字</w:t>
            </w:r>
          </w:p>
        </w:tc>
        <w:tc>
          <w:tcPr>
            <w:tcW w:w="1728" w:type="dxa"/>
          </w:tcPr>
          <w:p w14:paraId="6F322B5D">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w:t>
            </w:r>
          </w:p>
        </w:tc>
      </w:tr>
      <w:tr w14:paraId="3A2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279179">
            <w:pPr>
              <w:spacing w:after="0" w:line="240" w:lineRule="auto"/>
              <w:rPr>
                <w:rFonts w:hint="eastAsia" w:ascii="仿宋" w:hAnsi="仿宋" w:eastAsia="仿宋" w:cs="仿宋"/>
                <w:color w:val="auto"/>
              </w:rPr>
            </w:pPr>
            <w:r>
              <w:rPr>
                <w:rFonts w:hint="eastAsia" w:ascii="仿宋" w:hAnsi="仿宋" w:eastAsia="仿宋" w:cs="仿宋"/>
                <w:b w:val="0"/>
                <w:color w:val="auto"/>
                <w:sz w:val="18"/>
              </w:rPr>
              <w:t>手机号码</w:t>
            </w:r>
          </w:p>
        </w:tc>
        <w:tc>
          <w:tcPr>
            <w:tcW w:w="1728" w:type="dxa"/>
          </w:tcPr>
          <w:p w14:paraId="608D2999">
            <w:pPr>
              <w:spacing w:after="0" w:line="240" w:lineRule="auto"/>
              <w:rPr>
                <w:rFonts w:hint="eastAsia" w:ascii="仿宋" w:hAnsi="仿宋" w:eastAsia="仿宋" w:cs="仿宋"/>
                <w:color w:val="auto"/>
              </w:rPr>
            </w:pPr>
            <w:r>
              <w:rPr>
                <w:rFonts w:hint="eastAsia" w:ascii="仿宋" w:hAnsi="仿宋" w:eastAsia="仿宋" w:cs="仿宋"/>
                <w:b w:val="0"/>
                <w:color w:val="auto"/>
                <w:sz w:val="18"/>
              </w:rPr>
              <w:t>联系电话</w:t>
            </w:r>
          </w:p>
        </w:tc>
        <w:tc>
          <w:tcPr>
            <w:tcW w:w="1728" w:type="dxa"/>
          </w:tcPr>
          <w:p w14:paraId="5A32BE5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D19FB8D">
            <w:pPr>
              <w:spacing w:after="0" w:line="240" w:lineRule="auto"/>
              <w:rPr>
                <w:rFonts w:hint="eastAsia" w:ascii="仿宋" w:hAnsi="仿宋" w:eastAsia="仿宋" w:cs="仿宋"/>
                <w:color w:val="auto"/>
              </w:rPr>
            </w:pPr>
            <w:r>
              <w:rPr>
                <w:rFonts w:hint="eastAsia" w:ascii="仿宋" w:hAnsi="仿宋" w:eastAsia="仿宋" w:cs="仿宋"/>
                <w:b w:val="0"/>
                <w:color w:val="auto"/>
                <w:sz w:val="18"/>
              </w:rPr>
              <w:t>11位数字</w:t>
            </w:r>
          </w:p>
        </w:tc>
        <w:tc>
          <w:tcPr>
            <w:tcW w:w="1728" w:type="dxa"/>
          </w:tcPr>
          <w:p w14:paraId="706C26C9">
            <w:pPr>
              <w:spacing w:after="0" w:line="240" w:lineRule="auto"/>
              <w:rPr>
                <w:rFonts w:hint="eastAsia" w:ascii="仿宋" w:hAnsi="仿宋" w:eastAsia="仿宋" w:cs="仿宋"/>
                <w:color w:val="auto"/>
              </w:rPr>
            </w:pPr>
            <w:r>
              <w:rPr>
                <w:rFonts w:hint="eastAsia" w:ascii="仿宋" w:hAnsi="仿宋" w:eastAsia="仿宋" w:cs="仿宋"/>
                <w:b w:val="0"/>
                <w:color w:val="auto"/>
                <w:sz w:val="18"/>
              </w:rPr>
              <w:t>13800138000</w:t>
            </w:r>
          </w:p>
        </w:tc>
      </w:tr>
      <w:tr w14:paraId="2DC8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E18DDB">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信用积分</w:t>
            </w:r>
          </w:p>
        </w:tc>
        <w:tc>
          <w:tcPr>
            <w:tcW w:w="1728" w:type="dxa"/>
          </w:tcPr>
          <w:p w14:paraId="17728704">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728" w:type="dxa"/>
          </w:tcPr>
          <w:p w14:paraId="11362CDC">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C19F4B4">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4554888C">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32AE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97FE7F">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账号状态</w:t>
            </w:r>
          </w:p>
        </w:tc>
        <w:tc>
          <w:tcPr>
            <w:tcW w:w="1728" w:type="dxa"/>
          </w:tcPr>
          <w:p w14:paraId="23458BE5">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账号当前状态</w:t>
            </w:r>
          </w:p>
        </w:tc>
        <w:tc>
          <w:tcPr>
            <w:tcW w:w="1728" w:type="dxa"/>
          </w:tcPr>
          <w:p w14:paraId="698503D5">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27D3623D">
            <w:pPr>
              <w:spacing w:after="0" w:line="240" w:lineRule="auto"/>
              <w:rPr>
                <w:rFonts w:hint="eastAsia" w:ascii="仿宋" w:hAnsi="仿宋" w:eastAsia="仿宋" w:cs="仿宋"/>
                <w:color w:val="auto"/>
              </w:rPr>
            </w:pPr>
            <w:r>
              <w:rPr>
                <w:rFonts w:hint="eastAsia" w:ascii="仿宋" w:hAnsi="仿宋" w:eastAsia="仿宋" w:cs="仿宋"/>
                <w:b w:val="0"/>
                <w:color w:val="auto"/>
                <w:sz w:val="18"/>
              </w:rPr>
              <w:t>正常/禁用/黑名单</w:t>
            </w:r>
          </w:p>
        </w:tc>
        <w:tc>
          <w:tcPr>
            <w:tcW w:w="1728" w:type="dxa"/>
          </w:tcPr>
          <w:p w14:paraId="4C86C798">
            <w:pPr>
              <w:spacing w:after="0" w:line="240" w:lineRule="auto"/>
              <w:rPr>
                <w:rFonts w:hint="eastAsia" w:ascii="仿宋" w:hAnsi="仿宋" w:eastAsia="仿宋" w:cs="仿宋"/>
                <w:color w:val="auto"/>
              </w:rPr>
            </w:pPr>
            <w:r>
              <w:rPr>
                <w:rFonts w:hint="eastAsia" w:ascii="仿宋" w:hAnsi="仿宋" w:eastAsia="仿宋" w:cs="仿宋"/>
                <w:b w:val="0"/>
                <w:color w:val="auto"/>
                <w:sz w:val="18"/>
              </w:rPr>
              <w:t>正常</w:t>
            </w:r>
          </w:p>
        </w:tc>
      </w:tr>
      <w:tr w14:paraId="4BC0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B27A194">
            <w:pPr>
              <w:spacing w:after="0" w:line="240" w:lineRule="auto"/>
              <w:rPr>
                <w:rFonts w:hint="eastAsia" w:ascii="仿宋" w:hAnsi="仿宋" w:eastAsia="仿宋" w:cs="仿宋"/>
                <w:color w:val="auto"/>
              </w:rPr>
            </w:pPr>
            <w:r>
              <w:rPr>
                <w:rFonts w:hint="eastAsia" w:ascii="仿宋" w:hAnsi="仿宋" w:eastAsia="仿宋" w:cs="仿宋"/>
                <w:b w:val="0"/>
                <w:color w:val="auto"/>
                <w:sz w:val="18"/>
              </w:rPr>
              <w:t>注册时间</w:t>
            </w:r>
          </w:p>
        </w:tc>
        <w:tc>
          <w:tcPr>
            <w:tcW w:w="1728" w:type="dxa"/>
          </w:tcPr>
          <w:p w14:paraId="6EEEB144">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账号注册日期</w:t>
            </w:r>
          </w:p>
        </w:tc>
        <w:tc>
          <w:tcPr>
            <w:tcW w:w="1728" w:type="dxa"/>
          </w:tcPr>
          <w:p w14:paraId="58DB3024">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1B32E5E8">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47825FF7">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2023-09-01 08:30:00</w:t>
            </w:r>
          </w:p>
        </w:tc>
      </w:tr>
      <w:tr w14:paraId="1B3A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1368CA">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总预约次数</w:t>
            </w:r>
          </w:p>
        </w:tc>
        <w:tc>
          <w:tcPr>
            <w:tcW w:w="1728" w:type="dxa"/>
          </w:tcPr>
          <w:p w14:paraId="779FDF61">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累计预约次数</w:t>
            </w:r>
          </w:p>
        </w:tc>
        <w:tc>
          <w:tcPr>
            <w:tcW w:w="1728" w:type="dxa"/>
          </w:tcPr>
          <w:p w14:paraId="1949166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802647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593EE764">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150D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454EF8">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3EB10CA3">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5197F088">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8313CDC">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758632BB">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bl>
    <w:p w14:paraId="3B41FBA2">
      <w:pPr>
        <w:pStyle w:val="5"/>
        <w:jc w:val="left"/>
        <w:rPr>
          <w:rFonts w:hint="eastAsia" w:ascii="仿宋" w:hAnsi="仿宋" w:eastAsia="仿宋" w:cs="仿宋"/>
          <w:b/>
          <w:color w:val="auto"/>
          <w:sz w:val="24"/>
          <w:lang w:eastAsia="zh"/>
          <w:woUserID w:val="1"/>
        </w:rPr>
      </w:pPr>
      <w:bookmarkStart w:id="77" w:name="_Toc3775"/>
      <w:bookmarkStart w:id="78" w:name="_Toc12736"/>
      <w:r>
        <w:rPr>
          <w:rFonts w:hint="eastAsia" w:ascii="仿宋" w:hAnsi="仿宋" w:eastAsia="仿宋" w:cs="仿宋"/>
          <w:b/>
          <w:color w:val="auto"/>
          <w:sz w:val="24"/>
          <w:woUserID w:val="2"/>
        </w:rPr>
        <w:t>3.2.</w:t>
      </w:r>
      <w:r>
        <w:rPr>
          <w:rFonts w:hint="eastAsia" w:ascii="仿宋" w:hAnsi="仿宋" w:eastAsia="仿宋" w:cs="仿宋"/>
          <w:b/>
          <w:color w:val="auto"/>
          <w:sz w:val="24"/>
          <w:lang w:eastAsia="zh"/>
          <w:woUserID w:val="2"/>
        </w:rPr>
        <w:t>2 自习室管理</w:t>
      </w:r>
      <w:r>
        <w:rPr>
          <w:rFonts w:hint="eastAsia" w:ascii="仿宋" w:hAnsi="仿宋" w:eastAsia="仿宋" w:cs="仿宋"/>
          <w:b/>
          <w:color w:val="auto"/>
          <w:sz w:val="24"/>
          <w:woUserID w:val="2"/>
        </w:rPr>
        <w:t>数据</w:t>
      </w:r>
      <w:r>
        <w:rPr>
          <w:rFonts w:hint="eastAsia" w:ascii="仿宋" w:hAnsi="仿宋" w:eastAsia="仿宋" w:cs="仿宋"/>
          <w:b/>
          <w:color w:val="auto"/>
          <w:sz w:val="24"/>
          <w:lang w:eastAsia="zh"/>
          <w:woUserID w:val="1"/>
        </w:rPr>
        <w:t>（D</w:t>
      </w:r>
      <w:r>
        <w:rPr>
          <w:rFonts w:hint="eastAsia" w:ascii="仿宋" w:hAnsi="仿宋" w:eastAsia="仿宋" w:cs="仿宋"/>
          <w:b/>
          <w:color w:val="auto"/>
          <w:sz w:val="24"/>
          <w:lang w:eastAsia="zh"/>
          <w:woUserID w:val="2"/>
        </w:rPr>
        <w:t>10</w:t>
      </w:r>
      <w:r>
        <w:rPr>
          <w:rFonts w:hint="eastAsia" w:ascii="仿宋" w:hAnsi="仿宋" w:eastAsia="仿宋" w:cs="仿宋"/>
          <w:b/>
          <w:color w:val="auto"/>
          <w:sz w:val="24"/>
          <w:lang w:eastAsia="zh"/>
          <w:woUserID w:val="1"/>
        </w:rPr>
        <w:t>）</w:t>
      </w:r>
      <w:bookmarkEnd w:id="77"/>
    </w:p>
    <w:p w14:paraId="57F482B9">
      <w:pPr>
        <w:spacing w:line="360" w:lineRule="auto"/>
        <w:ind w:firstLine="283"/>
        <w:rPr>
          <w:rFonts w:hint="eastAsia" w:ascii="仿宋" w:hAnsi="仿宋" w:eastAsia="仿宋" w:cs="仿宋"/>
          <w:color w:val="auto"/>
          <w:woUserID w:val="2"/>
        </w:rPr>
      </w:pPr>
      <w:r>
        <w:rPr>
          <w:rFonts w:hint="eastAsia" w:ascii="仿宋" w:hAnsi="仿宋" w:eastAsia="仿宋" w:cs="仿宋"/>
          <w:b w:val="0"/>
          <w:color w:val="auto"/>
          <w:sz w:val="21"/>
          <w:lang w:eastAsia="zh"/>
          <w:woUserID w:val="2"/>
        </w:rPr>
        <w:t>管理员</w:t>
      </w:r>
      <w:r>
        <w:rPr>
          <w:rFonts w:hint="eastAsia" w:ascii="仿宋" w:hAnsi="仿宋" w:eastAsia="仿宋" w:cs="仿宋"/>
          <w:b w:val="0"/>
          <w:color w:val="auto"/>
          <w:sz w:val="21"/>
          <w:woUserID w:val="2"/>
        </w:rPr>
        <w:t>在</w:t>
      </w:r>
      <w:r>
        <w:rPr>
          <w:rFonts w:hint="eastAsia" w:ascii="仿宋" w:hAnsi="仿宋" w:eastAsia="仿宋" w:cs="仿宋"/>
          <w:b w:val="0"/>
          <w:color w:val="auto"/>
          <w:sz w:val="21"/>
          <w:lang w:eastAsia="zh"/>
          <w:woUserID w:val="2"/>
        </w:rPr>
        <w:t>自习室管理</w:t>
      </w:r>
      <w:r>
        <w:rPr>
          <w:rFonts w:hint="eastAsia" w:ascii="仿宋" w:hAnsi="仿宋" w:eastAsia="仿宋" w:cs="仿宋"/>
          <w:b w:val="0"/>
          <w:color w:val="auto"/>
          <w:sz w:val="21"/>
          <w:woUserID w:val="2"/>
        </w:rPr>
        <w:t>页面可以看到的自习室信息：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249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B9A4E7">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数据项</w:t>
            </w:r>
          </w:p>
        </w:tc>
        <w:tc>
          <w:tcPr>
            <w:tcW w:w="1728" w:type="dxa"/>
          </w:tcPr>
          <w:p w14:paraId="5FD1EF56">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说明</w:t>
            </w:r>
          </w:p>
        </w:tc>
        <w:tc>
          <w:tcPr>
            <w:tcW w:w="1728" w:type="dxa"/>
          </w:tcPr>
          <w:p w14:paraId="426B3DA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数据类型</w:t>
            </w:r>
          </w:p>
        </w:tc>
        <w:tc>
          <w:tcPr>
            <w:tcW w:w="1728" w:type="dxa"/>
          </w:tcPr>
          <w:p w14:paraId="5AEFA78B">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取值范围/长度</w:t>
            </w:r>
          </w:p>
        </w:tc>
        <w:tc>
          <w:tcPr>
            <w:tcW w:w="1728" w:type="dxa"/>
          </w:tcPr>
          <w:p w14:paraId="55396279">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示例</w:t>
            </w:r>
          </w:p>
        </w:tc>
      </w:tr>
      <w:tr w14:paraId="5955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CB7393">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18"/>
                <w:woUserID w:val="2"/>
              </w:rPr>
              <w:t>自习室</w:t>
            </w:r>
            <w:r>
              <w:rPr>
                <w:rFonts w:hint="eastAsia" w:ascii="仿宋" w:hAnsi="仿宋" w:eastAsia="仿宋" w:cs="仿宋"/>
                <w:b w:val="0"/>
                <w:color w:val="auto"/>
                <w:sz w:val="18"/>
                <w:lang w:eastAsia="zh"/>
                <w:woUserID w:val="2"/>
              </w:rPr>
              <w:t>ID</w:t>
            </w:r>
          </w:p>
        </w:tc>
        <w:tc>
          <w:tcPr>
            <w:tcW w:w="1728" w:type="dxa"/>
          </w:tcPr>
          <w:p w14:paraId="359DA16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自习室唯一标识</w:t>
            </w:r>
          </w:p>
        </w:tc>
        <w:tc>
          <w:tcPr>
            <w:tcW w:w="1728" w:type="dxa"/>
          </w:tcPr>
          <w:p w14:paraId="2CF7F69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1BC3840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不超过10字符</w:t>
            </w:r>
          </w:p>
        </w:tc>
        <w:tc>
          <w:tcPr>
            <w:tcW w:w="1728" w:type="dxa"/>
          </w:tcPr>
          <w:p w14:paraId="14FF240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LIB-03-F1</w:t>
            </w:r>
          </w:p>
        </w:tc>
      </w:tr>
      <w:tr w14:paraId="30A7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03D8C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自习室名称</w:t>
            </w:r>
          </w:p>
        </w:tc>
        <w:tc>
          <w:tcPr>
            <w:tcW w:w="1728" w:type="dxa"/>
          </w:tcPr>
          <w:p w14:paraId="173C7AD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自习室名称</w:t>
            </w:r>
          </w:p>
        </w:tc>
        <w:tc>
          <w:tcPr>
            <w:tcW w:w="1728" w:type="dxa"/>
          </w:tcPr>
          <w:p w14:paraId="3479C24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4C98907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不超过30个汉字</w:t>
            </w:r>
          </w:p>
        </w:tc>
        <w:tc>
          <w:tcPr>
            <w:tcW w:w="1728" w:type="dxa"/>
          </w:tcPr>
          <w:p w14:paraId="6EF366B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图书馆三楼自习室</w:t>
            </w:r>
          </w:p>
        </w:tc>
      </w:tr>
      <w:tr w14:paraId="75EA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4298B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所在位置</w:t>
            </w:r>
          </w:p>
        </w:tc>
        <w:tc>
          <w:tcPr>
            <w:tcW w:w="1728" w:type="dxa"/>
          </w:tcPr>
          <w:p w14:paraId="4C65F0E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具体位置描述</w:t>
            </w:r>
          </w:p>
        </w:tc>
        <w:tc>
          <w:tcPr>
            <w:tcW w:w="1728" w:type="dxa"/>
          </w:tcPr>
          <w:p w14:paraId="2864DAC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74DA89F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不超过50个汉字</w:t>
            </w:r>
          </w:p>
        </w:tc>
        <w:tc>
          <w:tcPr>
            <w:tcW w:w="1728" w:type="dxa"/>
          </w:tcPr>
          <w:p w14:paraId="0666D29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图书馆三楼东侧</w:t>
            </w:r>
          </w:p>
        </w:tc>
      </w:tr>
      <w:tr w14:paraId="200A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D547B1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座位总数</w:t>
            </w:r>
          </w:p>
        </w:tc>
        <w:tc>
          <w:tcPr>
            <w:tcW w:w="1728" w:type="dxa"/>
          </w:tcPr>
          <w:p w14:paraId="1AAE47D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总座位数量</w:t>
            </w:r>
          </w:p>
        </w:tc>
        <w:tc>
          <w:tcPr>
            <w:tcW w:w="1728" w:type="dxa"/>
          </w:tcPr>
          <w:p w14:paraId="1D14517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整数</w:t>
            </w:r>
          </w:p>
        </w:tc>
        <w:tc>
          <w:tcPr>
            <w:tcW w:w="1728" w:type="dxa"/>
          </w:tcPr>
          <w:p w14:paraId="3001243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1-500</w:t>
            </w:r>
          </w:p>
        </w:tc>
        <w:tc>
          <w:tcPr>
            <w:tcW w:w="1728" w:type="dxa"/>
          </w:tcPr>
          <w:p w14:paraId="6ED18A7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120</w:t>
            </w:r>
          </w:p>
        </w:tc>
      </w:tr>
      <w:tr w14:paraId="052C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305EA3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空闲座位</w:t>
            </w:r>
          </w:p>
        </w:tc>
        <w:tc>
          <w:tcPr>
            <w:tcW w:w="1728" w:type="dxa"/>
          </w:tcPr>
          <w:p w14:paraId="0FABF12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当前空闲座位数</w:t>
            </w:r>
          </w:p>
        </w:tc>
        <w:tc>
          <w:tcPr>
            <w:tcW w:w="1728" w:type="dxa"/>
          </w:tcPr>
          <w:p w14:paraId="5699E8D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整数</w:t>
            </w:r>
          </w:p>
        </w:tc>
        <w:tc>
          <w:tcPr>
            <w:tcW w:w="1728" w:type="dxa"/>
          </w:tcPr>
          <w:p w14:paraId="01AD0C2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0-500</w:t>
            </w:r>
          </w:p>
        </w:tc>
        <w:tc>
          <w:tcPr>
            <w:tcW w:w="1728" w:type="dxa"/>
          </w:tcPr>
          <w:p w14:paraId="126BC8E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45</w:t>
            </w:r>
          </w:p>
        </w:tc>
      </w:tr>
      <w:tr w14:paraId="2085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F60571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开放时间</w:t>
            </w:r>
          </w:p>
        </w:tc>
        <w:tc>
          <w:tcPr>
            <w:tcW w:w="1728" w:type="dxa"/>
          </w:tcPr>
          <w:p w14:paraId="794583E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每日开放时间</w:t>
            </w:r>
          </w:p>
        </w:tc>
        <w:tc>
          <w:tcPr>
            <w:tcW w:w="1728" w:type="dxa"/>
          </w:tcPr>
          <w:p w14:paraId="579D6E2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时间范围</w:t>
            </w:r>
          </w:p>
        </w:tc>
        <w:tc>
          <w:tcPr>
            <w:tcW w:w="1728" w:type="dxa"/>
          </w:tcPr>
          <w:p w14:paraId="5138BB4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HH:MM-HH:MM</w:t>
            </w:r>
          </w:p>
        </w:tc>
        <w:tc>
          <w:tcPr>
            <w:tcW w:w="1728" w:type="dxa"/>
          </w:tcPr>
          <w:p w14:paraId="38D10C5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07:00-22:30</w:t>
            </w:r>
          </w:p>
        </w:tc>
      </w:tr>
      <w:tr w14:paraId="2FCA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C8DB1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设施配置</w:t>
            </w:r>
          </w:p>
        </w:tc>
        <w:tc>
          <w:tcPr>
            <w:tcW w:w="1728" w:type="dxa"/>
          </w:tcPr>
          <w:p w14:paraId="70205FD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配套设施</w:t>
            </w:r>
          </w:p>
        </w:tc>
        <w:tc>
          <w:tcPr>
            <w:tcW w:w="1728" w:type="dxa"/>
          </w:tcPr>
          <w:p w14:paraId="783E1FF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44445C2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不超过100个汉字</w:t>
            </w:r>
          </w:p>
        </w:tc>
        <w:tc>
          <w:tcPr>
            <w:tcW w:w="1728" w:type="dxa"/>
          </w:tcPr>
          <w:p w14:paraId="7DB6F88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空调、WiFi、电源插座、饮水机</w:t>
            </w:r>
          </w:p>
        </w:tc>
      </w:tr>
      <w:tr w14:paraId="183D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11FE4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自习室类型</w:t>
            </w:r>
          </w:p>
        </w:tc>
        <w:tc>
          <w:tcPr>
            <w:tcW w:w="1728" w:type="dxa"/>
          </w:tcPr>
          <w:p w14:paraId="70DC80D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自习室分类</w:t>
            </w:r>
          </w:p>
        </w:tc>
        <w:tc>
          <w:tcPr>
            <w:tcW w:w="1728" w:type="dxa"/>
          </w:tcPr>
          <w:p w14:paraId="368C918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2D34495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普通/静音/讨论/考研专区</w:t>
            </w:r>
          </w:p>
        </w:tc>
        <w:tc>
          <w:tcPr>
            <w:tcW w:w="1728" w:type="dxa"/>
          </w:tcPr>
          <w:p w14:paraId="3F59472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普通</w:t>
            </w:r>
          </w:p>
        </w:tc>
      </w:tr>
      <w:tr w14:paraId="3CF5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DFED9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楼层</w:t>
            </w:r>
          </w:p>
        </w:tc>
        <w:tc>
          <w:tcPr>
            <w:tcW w:w="1728" w:type="dxa"/>
          </w:tcPr>
          <w:p w14:paraId="16AF941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所在楼层</w:t>
            </w:r>
          </w:p>
        </w:tc>
        <w:tc>
          <w:tcPr>
            <w:tcW w:w="1728" w:type="dxa"/>
          </w:tcPr>
          <w:p w14:paraId="0D5EF19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1C3F37F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不超过10字符</w:t>
            </w:r>
          </w:p>
        </w:tc>
        <w:tc>
          <w:tcPr>
            <w:tcW w:w="1728" w:type="dxa"/>
          </w:tcPr>
          <w:p w14:paraId="0E64D33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3楼</w:t>
            </w:r>
          </w:p>
        </w:tc>
      </w:tr>
      <w:tr w14:paraId="7BDD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8542C3">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自习室布局图</w:t>
            </w:r>
          </w:p>
        </w:tc>
        <w:tc>
          <w:tcPr>
            <w:tcW w:w="1728" w:type="dxa"/>
          </w:tcPr>
          <w:p w14:paraId="47B964FE">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自习室的座位分布情况</w:t>
            </w:r>
          </w:p>
        </w:tc>
        <w:tc>
          <w:tcPr>
            <w:tcW w:w="1728" w:type="dxa"/>
          </w:tcPr>
          <w:p w14:paraId="2D859E83">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图片类型</w:t>
            </w:r>
          </w:p>
        </w:tc>
        <w:tc>
          <w:tcPr>
            <w:tcW w:w="1728" w:type="dxa"/>
          </w:tcPr>
          <w:p w14:paraId="3CBD016F">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w:t>
            </w:r>
          </w:p>
        </w:tc>
        <w:tc>
          <w:tcPr>
            <w:tcW w:w="1728" w:type="dxa"/>
          </w:tcPr>
          <w:p w14:paraId="253A5DEE">
            <w:pPr>
              <w:spacing w:after="0" w:line="240" w:lineRule="auto"/>
              <w:ind w:left="0" w:leftChars="0" w:firstLine="0" w:firstLineChars="0"/>
              <w:rPr>
                <w:rFonts w:hint="eastAsia" w:ascii="仿宋" w:hAnsi="仿宋" w:eastAsia="仿宋" w:cs="仿宋"/>
                <w:b w:val="0"/>
                <w:color w:val="auto"/>
                <w:sz w:val="18"/>
                <w:lang w:eastAsia="zh"/>
                <w:woUserID w:val="1"/>
              </w:rPr>
            </w:pPr>
            <w:r>
              <w:rPr>
                <w:rFonts w:hint="eastAsia" w:ascii="仿宋" w:hAnsi="仿宋" w:eastAsia="仿宋" w:cs="仿宋"/>
                <w:b w:val="0"/>
                <w:color w:val="auto"/>
                <w:sz w:val="18"/>
                <w:lang w:eastAsia="zh"/>
                <w:woUserID w:val="1"/>
              </w:rPr>
              <w:t>-</w:t>
            </w:r>
          </w:p>
        </w:tc>
      </w:tr>
    </w:tbl>
    <w:p w14:paraId="6EB9320F">
      <w:pPr>
        <w:spacing w:line="360" w:lineRule="auto"/>
        <w:ind w:left="0" w:leftChars="0" w:firstLine="720" w:firstLineChars="0"/>
        <w:rPr>
          <w:rFonts w:hint="eastAsia" w:eastAsiaTheme="minorEastAsia"/>
          <w:lang w:eastAsia="zh"/>
          <w:woUserID w:val="2"/>
        </w:rPr>
      </w:pPr>
    </w:p>
    <w:p w14:paraId="4FB13A40">
      <w:pPr>
        <w:pStyle w:val="5"/>
        <w:jc w:val="left"/>
        <w:rPr>
          <w:rFonts w:hint="eastAsia" w:ascii="仿宋" w:hAnsi="仿宋" w:eastAsia="仿宋" w:cs="仿宋"/>
          <w:b/>
          <w:color w:val="auto"/>
          <w:sz w:val="24"/>
          <w:lang w:eastAsia="zh"/>
          <w:woUserID w:val="1"/>
        </w:rPr>
      </w:pPr>
      <w:bookmarkStart w:id="79" w:name="_Toc20368"/>
      <w:r>
        <w:rPr>
          <w:rFonts w:hint="eastAsia" w:ascii="仿宋" w:hAnsi="仿宋" w:eastAsia="仿宋" w:cs="仿宋"/>
          <w:b/>
          <w:color w:val="auto"/>
          <w:sz w:val="24"/>
          <w:woUserID w:val="2"/>
        </w:rPr>
        <w:t>3.2.</w:t>
      </w:r>
      <w:r>
        <w:rPr>
          <w:rFonts w:hint="eastAsia" w:ascii="仿宋" w:hAnsi="仿宋" w:eastAsia="仿宋" w:cs="仿宋"/>
          <w:b/>
          <w:color w:val="auto"/>
          <w:sz w:val="24"/>
          <w:lang w:eastAsia="zh"/>
          <w:woUserID w:val="2"/>
        </w:rPr>
        <w:t>3 座位管理</w:t>
      </w:r>
      <w:r>
        <w:rPr>
          <w:rFonts w:hint="eastAsia" w:ascii="仿宋" w:hAnsi="仿宋" w:eastAsia="仿宋" w:cs="仿宋"/>
          <w:b/>
          <w:color w:val="auto"/>
          <w:sz w:val="24"/>
          <w:woUserID w:val="2"/>
        </w:rPr>
        <w:t>数据</w:t>
      </w:r>
      <w:r>
        <w:rPr>
          <w:rFonts w:hint="eastAsia" w:ascii="仿宋" w:hAnsi="仿宋" w:eastAsia="仿宋" w:cs="仿宋"/>
          <w:b/>
          <w:color w:val="auto"/>
          <w:sz w:val="24"/>
          <w:lang w:eastAsia="zh"/>
          <w:woUserID w:val="1"/>
        </w:rPr>
        <w:t>（D</w:t>
      </w:r>
      <w:r>
        <w:rPr>
          <w:rFonts w:hint="eastAsia" w:ascii="仿宋" w:hAnsi="仿宋" w:eastAsia="仿宋" w:cs="仿宋"/>
          <w:b/>
          <w:color w:val="auto"/>
          <w:sz w:val="24"/>
          <w:lang w:eastAsia="zh"/>
          <w:woUserID w:val="2"/>
        </w:rPr>
        <w:t>11</w:t>
      </w:r>
      <w:r>
        <w:rPr>
          <w:rFonts w:hint="eastAsia" w:ascii="仿宋" w:hAnsi="仿宋" w:eastAsia="仿宋" w:cs="仿宋"/>
          <w:b/>
          <w:color w:val="auto"/>
          <w:sz w:val="24"/>
          <w:lang w:eastAsia="zh"/>
          <w:woUserID w:val="1"/>
        </w:rPr>
        <w:t>）</w:t>
      </w:r>
      <w:bookmarkEnd w:id="79"/>
    </w:p>
    <w:p w14:paraId="51311C54">
      <w:pPr>
        <w:spacing w:line="360" w:lineRule="auto"/>
        <w:ind w:firstLine="283"/>
        <w:rPr>
          <w:rFonts w:hint="eastAsia" w:ascii="仿宋" w:hAnsi="仿宋" w:eastAsia="仿宋" w:cs="仿宋"/>
          <w:color w:val="auto"/>
          <w:woUserID w:val="2"/>
        </w:rPr>
      </w:pPr>
      <w:r>
        <w:rPr>
          <w:rFonts w:hint="eastAsia" w:ascii="仿宋" w:hAnsi="仿宋" w:eastAsia="仿宋" w:cs="仿宋"/>
          <w:b w:val="0"/>
          <w:color w:val="auto"/>
          <w:sz w:val="21"/>
          <w:woUserID w:val="2"/>
        </w:rPr>
        <w:t>用户在座位分布</w:t>
      </w:r>
      <w:r>
        <w:rPr>
          <w:rFonts w:hint="eastAsia" w:ascii="仿宋" w:hAnsi="仿宋" w:eastAsia="仿宋" w:cs="仿宋"/>
          <w:b w:val="0"/>
          <w:color w:val="auto"/>
          <w:sz w:val="21"/>
          <w:lang w:eastAsia="zh"/>
          <w:woUserID w:val="1"/>
        </w:rPr>
        <w:t>列表</w:t>
      </w:r>
      <w:r>
        <w:rPr>
          <w:rFonts w:hint="eastAsia" w:ascii="仿宋" w:hAnsi="仿宋" w:eastAsia="仿宋" w:cs="仿宋"/>
          <w:b w:val="0"/>
          <w:color w:val="auto"/>
          <w:sz w:val="21"/>
          <w:woUserID w:val="2"/>
        </w:rPr>
        <w:t>上可以看到的座位信息：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7F2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91D2BF">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数据项</w:t>
            </w:r>
          </w:p>
        </w:tc>
        <w:tc>
          <w:tcPr>
            <w:tcW w:w="1728" w:type="dxa"/>
          </w:tcPr>
          <w:p w14:paraId="3B9247FA">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说明</w:t>
            </w:r>
          </w:p>
        </w:tc>
        <w:tc>
          <w:tcPr>
            <w:tcW w:w="1728" w:type="dxa"/>
          </w:tcPr>
          <w:p w14:paraId="5EE623B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数据类型</w:t>
            </w:r>
          </w:p>
        </w:tc>
        <w:tc>
          <w:tcPr>
            <w:tcW w:w="1728" w:type="dxa"/>
          </w:tcPr>
          <w:p w14:paraId="3B062E0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取值范围/长度</w:t>
            </w:r>
          </w:p>
        </w:tc>
        <w:tc>
          <w:tcPr>
            <w:tcW w:w="1728" w:type="dxa"/>
          </w:tcPr>
          <w:p w14:paraId="1193D291">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示例</w:t>
            </w:r>
          </w:p>
        </w:tc>
      </w:tr>
      <w:tr w14:paraId="6B95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74A14F">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18"/>
                <w:woUserID w:val="2"/>
              </w:rPr>
              <w:t>座位</w:t>
            </w:r>
            <w:r>
              <w:rPr>
                <w:rFonts w:hint="eastAsia" w:ascii="仿宋" w:hAnsi="仿宋" w:eastAsia="仿宋" w:cs="仿宋"/>
                <w:b w:val="0"/>
                <w:color w:val="auto"/>
                <w:sz w:val="18"/>
                <w:lang w:eastAsia="zh"/>
                <w:woUserID w:val="2"/>
              </w:rPr>
              <w:t>ID</w:t>
            </w:r>
          </w:p>
        </w:tc>
        <w:tc>
          <w:tcPr>
            <w:tcW w:w="1728" w:type="dxa"/>
          </w:tcPr>
          <w:p w14:paraId="4F98F29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座位唯一标识</w:t>
            </w:r>
          </w:p>
        </w:tc>
        <w:tc>
          <w:tcPr>
            <w:tcW w:w="1728" w:type="dxa"/>
          </w:tcPr>
          <w:p w14:paraId="204565C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44AB016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不超过10字符</w:t>
            </w:r>
          </w:p>
        </w:tc>
        <w:tc>
          <w:tcPr>
            <w:tcW w:w="1728" w:type="dxa"/>
          </w:tcPr>
          <w:p w14:paraId="07D765A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A-001</w:t>
            </w:r>
          </w:p>
        </w:tc>
      </w:tr>
      <w:tr w14:paraId="4FCD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5AAE1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座位状态</w:t>
            </w:r>
          </w:p>
        </w:tc>
        <w:tc>
          <w:tcPr>
            <w:tcW w:w="1728" w:type="dxa"/>
          </w:tcPr>
          <w:p w14:paraId="32466F8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当前状态</w:t>
            </w:r>
          </w:p>
        </w:tc>
        <w:tc>
          <w:tcPr>
            <w:tcW w:w="1728" w:type="dxa"/>
          </w:tcPr>
          <w:p w14:paraId="69862F1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3580244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空闲/已预约/使用中/维修/停用</w:t>
            </w:r>
          </w:p>
        </w:tc>
        <w:tc>
          <w:tcPr>
            <w:tcW w:w="1728" w:type="dxa"/>
          </w:tcPr>
          <w:p w14:paraId="768CC4B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空闲</w:t>
            </w:r>
          </w:p>
        </w:tc>
      </w:tr>
      <w:tr w14:paraId="5C39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CE954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是否有电源</w:t>
            </w:r>
          </w:p>
        </w:tc>
        <w:tc>
          <w:tcPr>
            <w:tcW w:w="1728" w:type="dxa"/>
          </w:tcPr>
          <w:p w14:paraId="7DFF8EC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电源配置</w:t>
            </w:r>
          </w:p>
        </w:tc>
        <w:tc>
          <w:tcPr>
            <w:tcW w:w="1728" w:type="dxa"/>
          </w:tcPr>
          <w:p w14:paraId="2A4ADEF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布尔</w:t>
            </w:r>
          </w:p>
        </w:tc>
        <w:tc>
          <w:tcPr>
            <w:tcW w:w="1728" w:type="dxa"/>
          </w:tcPr>
          <w:p w14:paraId="78929C4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是/否</w:t>
            </w:r>
          </w:p>
        </w:tc>
        <w:tc>
          <w:tcPr>
            <w:tcW w:w="1728" w:type="dxa"/>
          </w:tcPr>
          <w:p w14:paraId="7F08D5C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w:t>
            </w:r>
          </w:p>
        </w:tc>
      </w:tr>
      <w:tr w14:paraId="6D44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10887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是否靠窗</w:t>
            </w:r>
          </w:p>
        </w:tc>
        <w:tc>
          <w:tcPr>
            <w:tcW w:w="1728" w:type="dxa"/>
          </w:tcPr>
          <w:p w14:paraId="61A99AE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位置特点</w:t>
            </w:r>
          </w:p>
        </w:tc>
        <w:tc>
          <w:tcPr>
            <w:tcW w:w="1728" w:type="dxa"/>
          </w:tcPr>
          <w:p w14:paraId="23462A5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布尔</w:t>
            </w:r>
          </w:p>
        </w:tc>
        <w:tc>
          <w:tcPr>
            <w:tcW w:w="1728" w:type="dxa"/>
          </w:tcPr>
          <w:p w14:paraId="41BD822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是/否</w:t>
            </w:r>
          </w:p>
        </w:tc>
        <w:tc>
          <w:tcPr>
            <w:tcW w:w="1728" w:type="dxa"/>
          </w:tcPr>
          <w:p w14:paraId="06C4747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是</w:t>
            </w:r>
          </w:p>
        </w:tc>
      </w:tr>
      <w:tr w14:paraId="64B8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B001A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座位类型</w:t>
            </w:r>
          </w:p>
        </w:tc>
        <w:tc>
          <w:tcPr>
            <w:tcW w:w="1728" w:type="dxa"/>
          </w:tcPr>
          <w:p w14:paraId="4DD9BC7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座位分类</w:t>
            </w:r>
          </w:p>
        </w:tc>
        <w:tc>
          <w:tcPr>
            <w:tcW w:w="1728" w:type="dxa"/>
          </w:tcPr>
          <w:p w14:paraId="7711B9F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2BE7370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普通/靠窗/电源/特殊</w:t>
            </w:r>
          </w:p>
        </w:tc>
        <w:tc>
          <w:tcPr>
            <w:tcW w:w="1728" w:type="dxa"/>
          </w:tcPr>
          <w:p w14:paraId="4AF6FE1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靠窗+电源</w:t>
            </w:r>
          </w:p>
        </w:tc>
      </w:tr>
      <w:tr w14:paraId="1D56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FEE0BE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所在区域</w:t>
            </w:r>
          </w:p>
        </w:tc>
        <w:tc>
          <w:tcPr>
            <w:tcW w:w="1728" w:type="dxa"/>
          </w:tcPr>
          <w:p w14:paraId="4E5BF33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自习室内区域</w:t>
            </w:r>
          </w:p>
        </w:tc>
        <w:tc>
          <w:tcPr>
            <w:tcW w:w="1728" w:type="dxa"/>
          </w:tcPr>
          <w:p w14:paraId="34CDC1E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6F46D33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不超过20字符</w:t>
            </w:r>
          </w:p>
        </w:tc>
        <w:tc>
          <w:tcPr>
            <w:tcW w:w="1728" w:type="dxa"/>
          </w:tcPr>
          <w:p w14:paraId="59BECC9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A区</w:t>
            </w:r>
          </w:p>
        </w:tc>
      </w:tr>
      <w:tr w14:paraId="4CC3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D5F967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座位行号</w:t>
            </w:r>
          </w:p>
        </w:tc>
        <w:tc>
          <w:tcPr>
            <w:tcW w:w="1728" w:type="dxa"/>
          </w:tcPr>
          <w:p w14:paraId="131B6FE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布局行号</w:t>
            </w:r>
          </w:p>
        </w:tc>
        <w:tc>
          <w:tcPr>
            <w:tcW w:w="1728" w:type="dxa"/>
          </w:tcPr>
          <w:p w14:paraId="2AC4969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整数</w:t>
            </w:r>
          </w:p>
        </w:tc>
        <w:tc>
          <w:tcPr>
            <w:tcW w:w="1728" w:type="dxa"/>
          </w:tcPr>
          <w:p w14:paraId="21473EE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1-50</w:t>
            </w:r>
          </w:p>
        </w:tc>
        <w:tc>
          <w:tcPr>
            <w:tcW w:w="1728" w:type="dxa"/>
          </w:tcPr>
          <w:p w14:paraId="441A6F6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3</w:t>
            </w:r>
          </w:p>
        </w:tc>
      </w:tr>
      <w:tr w14:paraId="083E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D3E732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座位列号</w:t>
            </w:r>
          </w:p>
        </w:tc>
        <w:tc>
          <w:tcPr>
            <w:tcW w:w="1728" w:type="dxa"/>
          </w:tcPr>
          <w:p w14:paraId="665999F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布局列号</w:t>
            </w:r>
          </w:p>
        </w:tc>
        <w:tc>
          <w:tcPr>
            <w:tcW w:w="1728" w:type="dxa"/>
          </w:tcPr>
          <w:p w14:paraId="6CCE5E0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整数</w:t>
            </w:r>
          </w:p>
        </w:tc>
        <w:tc>
          <w:tcPr>
            <w:tcW w:w="1728" w:type="dxa"/>
          </w:tcPr>
          <w:p w14:paraId="6FA51A3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1-50</w:t>
            </w:r>
          </w:p>
        </w:tc>
        <w:tc>
          <w:tcPr>
            <w:tcW w:w="1728" w:type="dxa"/>
          </w:tcPr>
          <w:p w14:paraId="27FDB01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5</w:t>
            </w:r>
          </w:p>
        </w:tc>
      </w:tr>
    </w:tbl>
    <w:p w14:paraId="0328D616">
      <w:pPr>
        <w:rPr>
          <w:rFonts w:hint="eastAsia"/>
        </w:rPr>
      </w:pPr>
    </w:p>
    <w:p w14:paraId="1BF2B227">
      <w:pPr>
        <w:pStyle w:val="5"/>
        <w:jc w:val="left"/>
        <w:rPr>
          <w:rFonts w:hint="eastAsia" w:ascii="仿宋" w:hAnsi="仿宋" w:eastAsia="仿宋" w:cs="仿宋"/>
          <w:color w:val="auto"/>
          <w:lang w:eastAsia="zh"/>
          <w:woUserID w:val="1"/>
        </w:rPr>
      </w:pPr>
      <w:bookmarkStart w:id="80" w:name="_Toc24493"/>
      <w:r>
        <w:rPr>
          <w:rFonts w:hint="eastAsia" w:ascii="仿宋" w:hAnsi="仿宋" w:eastAsia="仿宋" w:cs="仿宋"/>
          <w:b/>
          <w:color w:val="auto"/>
          <w:sz w:val="24"/>
          <w:woUserID w:val="2"/>
        </w:rPr>
        <w:t>3.2.</w:t>
      </w:r>
      <w:r>
        <w:rPr>
          <w:rFonts w:hint="eastAsia" w:ascii="仿宋" w:hAnsi="仿宋" w:eastAsia="仿宋" w:cs="仿宋"/>
          <w:b/>
          <w:color w:val="auto"/>
          <w:sz w:val="24"/>
          <w:lang w:eastAsia="zh"/>
          <w:woUserID w:val="2"/>
        </w:rPr>
        <w:t>4</w:t>
      </w:r>
      <w:r>
        <w:rPr>
          <w:rFonts w:hint="eastAsia" w:ascii="仿宋" w:hAnsi="仿宋" w:eastAsia="仿宋" w:cs="仿宋"/>
          <w:b/>
          <w:color w:val="auto"/>
          <w:sz w:val="24"/>
          <w:woUserID w:val="2"/>
        </w:rPr>
        <w:t xml:space="preserve"> 预约管理数据</w:t>
      </w:r>
      <w:r>
        <w:rPr>
          <w:rFonts w:hint="eastAsia" w:ascii="仿宋" w:hAnsi="仿宋" w:eastAsia="仿宋" w:cs="仿宋"/>
          <w:b/>
          <w:color w:val="auto"/>
          <w:sz w:val="24"/>
          <w:lang w:eastAsia="zh"/>
          <w:woUserID w:val="1"/>
        </w:rPr>
        <w:t>（D</w:t>
      </w:r>
      <w:r>
        <w:rPr>
          <w:rFonts w:hint="eastAsia" w:ascii="仿宋" w:hAnsi="仿宋" w:eastAsia="仿宋" w:cs="仿宋"/>
          <w:b/>
          <w:color w:val="auto"/>
          <w:sz w:val="24"/>
          <w:lang w:eastAsia="zh"/>
          <w:woUserID w:val="2"/>
        </w:rPr>
        <w:t>12</w:t>
      </w:r>
      <w:r>
        <w:rPr>
          <w:rFonts w:hint="eastAsia" w:ascii="仿宋" w:hAnsi="仿宋" w:eastAsia="仿宋" w:cs="仿宋"/>
          <w:b/>
          <w:color w:val="auto"/>
          <w:sz w:val="24"/>
          <w:lang w:eastAsia="zh"/>
          <w:woUserID w:val="1"/>
        </w:rPr>
        <w:t>）</w:t>
      </w:r>
      <w:bookmarkEnd w:id="80"/>
    </w:p>
    <w:p w14:paraId="0DA2074F">
      <w:pPr>
        <w:spacing w:line="360" w:lineRule="auto"/>
        <w:ind w:firstLine="283"/>
        <w:rPr>
          <w:rFonts w:hint="eastAsia" w:ascii="仿宋" w:hAnsi="仿宋" w:eastAsia="仿宋" w:cs="仿宋"/>
          <w:b w:val="0"/>
          <w:color w:val="auto"/>
          <w:sz w:val="21"/>
          <w:woUserID w:val="2"/>
        </w:rPr>
      </w:pPr>
      <w:r>
        <w:rPr>
          <w:rFonts w:hint="eastAsia" w:ascii="仿宋" w:hAnsi="仿宋" w:eastAsia="仿宋" w:cs="仿宋"/>
          <w:b w:val="0"/>
          <w:color w:val="auto"/>
          <w:sz w:val="21"/>
          <w:woUserID w:val="2"/>
        </w:rPr>
        <w:t>管理员在预约管理页面可以看到的数据：</w:t>
      </w:r>
    </w:p>
    <w:p w14:paraId="1A00B346">
      <w:pPr>
        <w:spacing w:line="36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SD1201：用户信息=学号（SD101.学号）+姓名（SD101.姓名）</w:t>
      </w:r>
    </w:p>
    <w:p w14:paraId="6C298C20">
      <w:pPr>
        <w:spacing w:line="240" w:lineRule="auto"/>
        <w:ind w:firstLine="283"/>
        <w:rPr>
          <w:rFonts w:hint="eastAsia" w:ascii="仿宋" w:hAnsi="仿宋" w:eastAsia="仿宋" w:cs="仿宋"/>
          <w:b w:val="0"/>
          <w:color w:val="auto"/>
          <w:sz w:val="21"/>
          <w:lang w:eastAsia="zh"/>
          <w:woUserID w:val="2"/>
        </w:rPr>
      </w:pPr>
      <w:r>
        <w:rPr>
          <w:rFonts w:hint="eastAsia" w:ascii="仿宋" w:hAnsi="仿宋" w:eastAsia="仿宋" w:cs="仿宋"/>
          <w:b w:val="0"/>
          <w:color w:val="auto"/>
          <w:sz w:val="21"/>
          <w:lang w:eastAsia="zh"/>
          <w:woUserID w:val="2"/>
        </w:rPr>
        <w:t>SD1201：预约信息=自习室+座位号+预约ID+预约日期+时间段+预约状态+签到时间+签退时间+提交预约时间</w:t>
      </w:r>
    </w:p>
    <w:p w14:paraId="1A96830C">
      <w:pPr>
        <w:spacing w:line="360" w:lineRule="auto"/>
        <w:ind w:firstLine="283"/>
        <w:rPr>
          <w:rFonts w:hint="eastAsia" w:ascii="仿宋" w:hAnsi="仿宋" w:eastAsia="仿宋" w:cs="仿宋"/>
          <w:b w:val="0"/>
          <w:color w:val="auto"/>
          <w:sz w:val="21"/>
          <w:lang w:eastAsia="zh"/>
          <w:woUserID w:val="2"/>
        </w:rPr>
      </w:pPr>
    </w:p>
    <w:p w14:paraId="338D16E4">
      <w:pPr>
        <w:spacing w:line="360" w:lineRule="auto"/>
        <w:ind w:firstLine="283"/>
        <w:rPr>
          <w:rFonts w:hint="eastAsia" w:ascii="仿宋" w:hAnsi="仿宋" w:eastAsia="仿宋" w:cs="仿宋"/>
          <w:b w:val="0"/>
          <w:color w:val="auto"/>
          <w:sz w:val="21"/>
          <w:woUserID w:val="2"/>
        </w:rPr>
      </w:pP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B66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D0376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数据项</w:t>
            </w:r>
          </w:p>
        </w:tc>
        <w:tc>
          <w:tcPr>
            <w:tcW w:w="1728" w:type="dxa"/>
          </w:tcPr>
          <w:p w14:paraId="3A03BF0A">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说明</w:t>
            </w:r>
          </w:p>
        </w:tc>
        <w:tc>
          <w:tcPr>
            <w:tcW w:w="1728" w:type="dxa"/>
          </w:tcPr>
          <w:p w14:paraId="0C406DE6">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数据类型</w:t>
            </w:r>
          </w:p>
        </w:tc>
        <w:tc>
          <w:tcPr>
            <w:tcW w:w="1728" w:type="dxa"/>
          </w:tcPr>
          <w:p w14:paraId="0FD42834">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取值范围/长度</w:t>
            </w:r>
          </w:p>
        </w:tc>
        <w:tc>
          <w:tcPr>
            <w:tcW w:w="1728" w:type="dxa"/>
          </w:tcPr>
          <w:p w14:paraId="17ED0850">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示例</w:t>
            </w:r>
          </w:p>
        </w:tc>
      </w:tr>
      <w:tr w14:paraId="3E40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A86F4D">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18"/>
                <w:woUserID w:val="2"/>
              </w:rPr>
              <w:t>预约</w:t>
            </w:r>
            <w:r>
              <w:rPr>
                <w:rFonts w:hint="eastAsia" w:ascii="仿宋" w:hAnsi="仿宋" w:eastAsia="仿宋" w:cs="仿宋"/>
                <w:b w:val="0"/>
                <w:color w:val="auto"/>
                <w:sz w:val="18"/>
                <w:lang w:eastAsia="zh"/>
                <w:woUserID w:val="2"/>
              </w:rPr>
              <w:t>ID</w:t>
            </w:r>
          </w:p>
        </w:tc>
        <w:tc>
          <w:tcPr>
            <w:tcW w:w="1728" w:type="dxa"/>
          </w:tcPr>
          <w:p w14:paraId="3701662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预约唯一标识</w:t>
            </w:r>
          </w:p>
        </w:tc>
        <w:tc>
          <w:tcPr>
            <w:tcW w:w="1728" w:type="dxa"/>
          </w:tcPr>
          <w:p w14:paraId="00CE87B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7D94B6C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16位数字</w:t>
            </w:r>
          </w:p>
        </w:tc>
        <w:tc>
          <w:tcPr>
            <w:tcW w:w="1728" w:type="dxa"/>
          </w:tcPr>
          <w:p w14:paraId="2D830B9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2026040400010001</w:t>
            </w:r>
          </w:p>
        </w:tc>
      </w:tr>
      <w:tr w14:paraId="4F0D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33A8A1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学号</w:t>
            </w:r>
          </w:p>
        </w:tc>
        <w:tc>
          <w:tcPr>
            <w:tcW w:w="1728" w:type="dxa"/>
          </w:tcPr>
          <w:p w14:paraId="0B11DD8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学生学号</w:t>
            </w:r>
          </w:p>
        </w:tc>
        <w:tc>
          <w:tcPr>
            <w:tcW w:w="1728" w:type="dxa"/>
          </w:tcPr>
          <w:p w14:paraId="22E9EB4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3F859A4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12位数字</w:t>
            </w:r>
          </w:p>
        </w:tc>
        <w:tc>
          <w:tcPr>
            <w:tcW w:w="1728" w:type="dxa"/>
          </w:tcPr>
          <w:p w14:paraId="054F2FE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202301010101</w:t>
            </w:r>
          </w:p>
        </w:tc>
      </w:tr>
      <w:tr w14:paraId="4674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B3221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姓名</w:t>
            </w:r>
          </w:p>
        </w:tc>
        <w:tc>
          <w:tcPr>
            <w:tcW w:w="1728" w:type="dxa"/>
          </w:tcPr>
          <w:p w14:paraId="1295446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学生姓名</w:t>
            </w:r>
          </w:p>
        </w:tc>
        <w:tc>
          <w:tcPr>
            <w:tcW w:w="1728" w:type="dxa"/>
          </w:tcPr>
          <w:p w14:paraId="249A051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6F91449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2-10个汉字</w:t>
            </w:r>
          </w:p>
        </w:tc>
        <w:tc>
          <w:tcPr>
            <w:tcW w:w="1728" w:type="dxa"/>
          </w:tcPr>
          <w:p w14:paraId="43DE0B9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张三</w:t>
            </w:r>
          </w:p>
        </w:tc>
      </w:tr>
      <w:tr w14:paraId="1305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792B3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自习室</w:t>
            </w:r>
          </w:p>
        </w:tc>
        <w:tc>
          <w:tcPr>
            <w:tcW w:w="1728" w:type="dxa"/>
          </w:tcPr>
          <w:p w14:paraId="700C96A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预约自习室</w:t>
            </w:r>
          </w:p>
        </w:tc>
        <w:tc>
          <w:tcPr>
            <w:tcW w:w="1728" w:type="dxa"/>
          </w:tcPr>
          <w:p w14:paraId="1D4D98D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1BC1DF6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不超过30个汉字</w:t>
            </w:r>
          </w:p>
        </w:tc>
        <w:tc>
          <w:tcPr>
            <w:tcW w:w="1728" w:type="dxa"/>
          </w:tcPr>
          <w:p w14:paraId="2517705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图书馆三楼自习室</w:t>
            </w:r>
          </w:p>
        </w:tc>
      </w:tr>
      <w:tr w14:paraId="4E2E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19349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座位号</w:t>
            </w:r>
          </w:p>
        </w:tc>
        <w:tc>
          <w:tcPr>
            <w:tcW w:w="1728" w:type="dxa"/>
          </w:tcPr>
          <w:p w14:paraId="304B872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预约座位</w:t>
            </w:r>
          </w:p>
        </w:tc>
        <w:tc>
          <w:tcPr>
            <w:tcW w:w="1728" w:type="dxa"/>
          </w:tcPr>
          <w:p w14:paraId="0E25080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38E0EA2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不超过10字符</w:t>
            </w:r>
          </w:p>
        </w:tc>
        <w:tc>
          <w:tcPr>
            <w:tcW w:w="1728" w:type="dxa"/>
          </w:tcPr>
          <w:p w14:paraId="32DD488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A-001</w:t>
            </w:r>
          </w:p>
        </w:tc>
      </w:tr>
      <w:tr w14:paraId="5CC8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E430F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预约日期</w:t>
            </w:r>
          </w:p>
        </w:tc>
        <w:tc>
          <w:tcPr>
            <w:tcW w:w="1728" w:type="dxa"/>
          </w:tcPr>
          <w:p w14:paraId="6AAB5E7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预约日期</w:t>
            </w:r>
          </w:p>
        </w:tc>
        <w:tc>
          <w:tcPr>
            <w:tcW w:w="1728" w:type="dxa"/>
          </w:tcPr>
          <w:p w14:paraId="2F7688E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日期</w:t>
            </w:r>
          </w:p>
        </w:tc>
        <w:tc>
          <w:tcPr>
            <w:tcW w:w="1728" w:type="dxa"/>
          </w:tcPr>
          <w:p w14:paraId="6466098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YYYY-MM-DD</w:t>
            </w:r>
          </w:p>
        </w:tc>
        <w:tc>
          <w:tcPr>
            <w:tcW w:w="1728" w:type="dxa"/>
          </w:tcPr>
          <w:p w14:paraId="4A78AEE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2026-04-04</w:t>
            </w:r>
          </w:p>
        </w:tc>
      </w:tr>
      <w:tr w14:paraId="5365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7FFBE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时间段</w:t>
            </w:r>
          </w:p>
        </w:tc>
        <w:tc>
          <w:tcPr>
            <w:tcW w:w="1728" w:type="dxa"/>
          </w:tcPr>
          <w:p w14:paraId="5C355B3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预约时间段</w:t>
            </w:r>
          </w:p>
        </w:tc>
        <w:tc>
          <w:tcPr>
            <w:tcW w:w="1728" w:type="dxa"/>
          </w:tcPr>
          <w:p w14:paraId="56D0B59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384911C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HH:MM-HH:MM</w:t>
            </w:r>
          </w:p>
        </w:tc>
        <w:tc>
          <w:tcPr>
            <w:tcW w:w="1728" w:type="dxa"/>
          </w:tcPr>
          <w:p w14:paraId="501ED80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08:00-12:00</w:t>
            </w:r>
          </w:p>
        </w:tc>
      </w:tr>
      <w:tr w14:paraId="6739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624EA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预约状态</w:t>
            </w:r>
          </w:p>
        </w:tc>
        <w:tc>
          <w:tcPr>
            <w:tcW w:w="1728" w:type="dxa"/>
          </w:tcPr>
          <w:p w14:paraId="2C7D576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当前状态</w:t>
            </w:r>
          </w:p>
        </w:tc>
        <w:tc>
          <w:tcPr>
            <w:tcW w:w="1728" w:type="dxa"/>
          </w:tcPr>
          <w:p w14:paraId="2421F0D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769D56F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待使用/使用中/已完成/已取消/已违约</w:t>
            </w:r>
          </w:p>
        </w:tc>
        <w:tc>
          <w:tcPr>
            <w:tcW w:w="1728" w:type="dxa"/>
          </w:tcPr>
          <w:p w14:paraId="241BC88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使用中</w:t>
            </w:r>
          </w:p>
        </w:tc>
      </w:tr>
      <w:tr w14:paraId="722A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19D288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签到时间</w:t>
            </w:r>
          </w:p>
        </w:tc>
        <w:tc>
          <w:tcPr>
            <w:tcW w:w="1728" w:type="dxa"/>
          </w:tcPr>
          <w:p w14:paraId="7FDBA0F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实际签到时间</w:t>
            </w:r>
          </w:p>
        </w:tc>
        <w:tc>
          <w:tcPr>
            <w:tcW w:w="1728" w:type="dxa"/>
          </w:tcPr>
          <w:p w14:paraId="406A0BD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时间</w:t>
            </w:r>
          </w:p>
        </w:tc>
        <w:tc>
          <w:tcPr>
            <w:tcW w:w="1728" w:type="dxa"/>
          </w:tcPr>
          <w:p w14:paraId="2864488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HH:MM:SS</w:t>
            </w:r>
          </w:p>
        </w:tc>
        <w:tc>
          <w:tcPr>
            <w:tcW w:w="1728" w:type="dxa"/>
          </w:tcPr>
          <w:p w14:paraId="0F4EEA4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08:05:23</w:t>
            </w:r>
          </w:p>
        </w:tc>
      </w:tr>
      <w:tr w14:paraId="2403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9BDE5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签退时间</w:t>
            </w:r>
          </w:p>
        </w:tc>
        <w:tc>
          <w:tcPr>
            <w:tcW w:w="1728" w:type="dxa"/>
          </w:tcPr>
          <w:p w14:paraId="1136785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实际签退时间</w:t>
            </w:r>
          </w:p>
        </w:tc>
        <w:tc>
          <w:tcPr>
            <w:tcW w:w="1728" w:type="dxa"/>
          </w:tcPr>
          <w:p w14:paraId="17A4824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时间</w:t>
            </w:r>
          </w:p>
        </w:tc>
        <w:tc>
          <w:tcPr>
            <w:tcW w:w="1728" w:type="dxa"/>
          </w:tcPr>
          <w:p w14:paraId="759E556E">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HH:MM:SS</w:t>
            </w:r>
          </w:p>
        </w:tc>
        <w:tc>
          <w:tcPr>
            <w:tcW w:w="1728" w:type="dxa"/>
          </w:tcPr>
          <w:p w14:paraId="3A3FB28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w:t>
            </w:r>
          </w:p>
        </w:tc>
      </w:tr>
      <w:tr w14:paraId="6D0E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B49905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提交时间</w:t>
            </w:r>
          </w:p>
        </w:tc>
        <w:tc>
          <w:tcPr>
            <w:tcW w:w="1728" w:type="dxa"/>
          </w:tcPr>
          <w:p w14:paraId="1E6DDC8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预约提交时间</w:t>
            </w:r>
          </w:p>
        </w:tc>
        <w:tc>
          <w:tcPr>
            <w:tcW w:w="1728" w:type="dxa"/>
          </w:tcPr>
          <w:p w14:paraId="6531B8B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日期时间</w:t>
            </w:r>
          </w:p>
        </w:tc>
        <w:tc>
          <w:tcPr>
            <w:tcW w:w="1728" w:type="dxa"/>
          </w:tcPr>
          <w:p w14:paraId="21B29C3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YYYY-MM-DD HH:MM:SS</w:t>
            </w:r>
          </w:p>
        </w:tc>
        <w:tc>
          <w:tcPr>
            <w:tcW w:w="1728" w:type="dxa"/>
          </w:tcPr>
          <w:p w14:paraId="150C111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2026-04-03 20:15:30</w:t>
            </w:r>
          </w:p>
        </w:tc>
      </w:tr>
    </w:tbl>
    <w:p w14:paraId="59A16D77">
      <w:pPr>
        <w:pStyle w:val="5"/>
        <w:jc w:val="left"/>
        <w:rPr>
          <w:rFonts w:hint="eastAsia" w:ascii="仿宋" w:hAnsi="仿宋" w:eastAsia="仿宋" w:cs="仿宋"/>
          <w:color w:val="auto"/>
          <w:lang w:eastAsia="zh"/>
          <w:woUserID w:val="1"/>
        </w:rPr>
      </w:pPr>
      <w:bookmarkStart w:id="81" w:name="_Toc5852"/>
      <w:r>
        <w:rPr>
          <w:rFonts w:hint="eastAsia" w:ascii="仿宋" w:hAnsi="仿宋" w:eastAsia="仿宋" w:cs="仿宋"/>
          <w:b/>
          <w:color w:val="auto"/>
          <w:sz w:val="24"/>
          <w:woUserID w:val="2"/>
        </w:rPr>
        <w:t>3.2.</w:t>
      </w:r>
      <w:r>
        <w:rPr>
          <w:rFonts w:hint="eastAsia" w:ascii="仿宋" w:hAnsi="仿宋" w:eastAsia="仿宋" w:cs="仿宋"/>
          <w:b/>
          <w:color w:val="auto"/>
          <w:sz w:val="24"/>
          <w:lang w:eastAsia="zh"/>
          <w:woUserID w:val="2"/>
        </w:rPr>
        <w:t>5</w:t>
      </w:r>
      <w:r>
        <w:rPr>
          <w:rFonts w:hint="eastAsia" w:ascii="仿宋" w:hAnsi="仿宋" w:eastAsia="仿宋" w:cs="仿宋"/>
          <w:b/>
          <w:color w:val="auto"/>
          <w:sz w:val="24"/>
          <w:woUserID w:val="2"/>
        </w:rPr>
        <w:t xml:space="preserve"> </w:t>
      </w:r>
      <w:r>
        <w:rPr>
          <w:rFonts w:hint="eastAsia" w:ascii="仿宋" w:hAnsi="仿宋" w:eastAsia="仿宋" w:cs="仿宋"/>
          <w:b/>
          <w:color w:val="auto"/>
          <w:sz w:val="24"/>
          <w:lang w:eastAsia="zh"/>
          <w:woUserID w:val="2"/>
        </w:rPr>
        <w:t>公告</w:t>
      </w:r>
      <w:r>
        <w:rPr>
          <w:rFonts w:hint="eastAsia" w:ascii="仿宋" w:hAnsi="仿宋" w:eastAsia="仿宋" w:cs="仿宋"/>
          <w:b/>
          <w:color w:val="auto"/>
          <w:sz w:val="24"/>
          <w:woUserID w:val="2"/>
        </w:rPr>
        <w:t>管理数据</w:t>
      </w:r>
      <w:r>
        <w:rPr>
          <w:rFonts w:hint="eastAsia" w:ascii="仿宋" w:hAnsi="仿宋" w:eastAsia="仿宋" w:cs="仿宋"/>
          <w:b/>
          <w:color w:val="auto"/>
          <w:sz w:val="24"/>
          <w:lang w:eastAsia="zh"/>
          <w:woUserID w:val="1"/>
        </w:rPr>
        <w:t>（D</w:t>
      </w:r>
      <w:r>
        <w:rPr>
          <w:rFonts w:hint="eastAsia" w:ascii="仿宋" w:hAnsi="仿宋" w:eastAsia="仿宋" w:cs="仿宋"/>
          <w:b/>
          <w:color w:val="auto"/>
          <w:sz w:val="24"/>
          <w:lang w:eastAsia="zh"/>
          <w:woUserID w:val="2"/>
        </w:rPr>
        <w:t>13</w:t>
      </w:r>
      <w:r>
        <w:rPr>
          <w:rFonts w:hint="eastAsia" w:ascii="仿宋" w:hAnsi="仿宋" w:eastAsia="仿宋" w:cs="仿宋"/>
          <w:b/>
          <w:color w:val="auto"/>
          <w:sz w:val="24"/>
          <w:lang w:eastAsia="zh"/>
          <w:woUserID w:val="1"/>
        </w:rPr>
        <w:t>）</w:t>
      </w:r>
      <w:bookmarkEnd w:id="81"/>
    </w:p>
    <w:p w14:paraId="543F8104">
      <w:pPr>
        <w:spacing w:line="360" w:lineRule="auto"/>
        <w:ind w:firstLine="283"/>
        <w:rPr>
          <w:rFonts w:hint="eastAsia" w:ascii="仿宋" w:hAnsi="仿宋" w:eastAsia="仿宋" w:cs="仿宋"/>
          <w:color w:val="auto"/>
          <w:woUserID w:val="2"/>
        </w:rPr>
      </w:pPr>
      <w:r>
        <w:rPr>
          <w:rFonts w:hint="eastAsia" w:ascii="仿宋" w:hAnsi="仿宋" w:eastAsia="仿宋" w:cs="仿宋"/>
          <w:b w:val="0"/>
          <w:color w:val="auto"/>
          <w:sz w:val="21"/>
          <w:woUserID w:val="2"/>
        </w:rPr>
        <w:t>用户在首页可以看到的公告信息：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866"/>
      </w:tblGrid>
      <w:tr w14:paraId="28B5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72175E">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数据项</w:t>
            </w:r>
          </w:p>
        </w:tc>
        <w:tc>
          <w:tcPr>
            <w:tcW w:w="1728" w:type="dxa"/>
          </w:tcPr>
          <w:p w14:paraId="486D10DC">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说明</w:t>
            </w:r>
          </w:p>
        </w:tc>
        <w:tc>
          <w:tcPr>
            <w:tcW w:w="1728" w:type="dxa"/>
          </w:tcPr>
          <w:p w14:paraId="61A89C6A">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数据类型</w:t>
            </w:r>
          </w:p>
        </w:tc>
        <w:tc>
          <w:tcPr>
            <w:tcW w:w="1728" w:type="dxa"/>
          </w:tcPr>
          <w:p w14:paraId="3A72D174">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取值范围/长度</w:t>
            </w:r>
          </w:p>
        </w:tc>
        <w:tc>
          <w:tcPr>
            <w:tcW w:w="1866" w:type="dxa"/>
          </w:tcPr>
          <w:p w14:paraId="0FDD620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示例</w:t>
            </w:r>
          </w:p>
        </w:tc>
      </w:tr>
      <w:tr w14:paraId="5BA6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4DCCBF">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18"/>
                <w:woUserID w:val="2"/>
              </w:rPr>
              <w:t>公告</w:t>
            </w:r>
            <w:r>
              <w:rPr>
                <w:rFonts w:hint="eastAsia" w:ascii="仿宋" w:hAnsi="仿宋" w:eastAsia="仿宋" w:cs="仿宋"/>
                <w:b w:val="0"/>
                <w:color w:val="auto"/>
                <w:sz w:val="18"/>
                <w:lang w:eastAsia="zh"/>
                <w:woUserID w:val="2"/>
              </w:rPr>
              <w:t>ID</w:t>
            </w:r>
          </w:p>
        </w:tc>
        <w:tc>
          <w:tcPr>
            <w:tcW w:w="1728" w:type="dxa"/>
          </w:tcPr>
          <w:p w14:paraId="7E84C4F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公告唯一标识</w:t>
            </w:r>
          </w:p>
        </w:tc>
        <w:tc>
          <w:tcPr>
            <w:tcW w:w="1728" w:type="dxa"/>
          </w:tcPr>
          <w:p w14:paraId="2A129BD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1EF5F19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不超过20字符</w:t>
            </w:r>
          </w:p>
        </w:tc>
        <w:tc>
          <w:tcPr>
            <w:tcW w:w="1866" w:type="dxa"/>
          </w:tcPr>
          <w:p w14:paraId="141A676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NOTICE20260404001</w:t>
            </w:r>
          </w:p>
        </w:tc>
      </w:tr>
      <w:tr w14:paraId="46D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6A309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公告标题</w:t>
            </w:r>
          </w:p>
        </w:tc>
        <w:tc>
          <w:tcPr>
            <w:tcW w:w="1728" w:type="dxa"/>
          </w:tcPr>
          <w:p w14:paraId="3B18FCD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公告标题</w:t>
            </w:r>
          </w:p>
        </w:tc>
        <w:tc>
          <w:tcPr>
            <w:tcW w:w="1728" w:type="dxa"/>
          </w:tcPr>
          <w:p w14:paraId="7BA954C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3A873DC7">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不超过50个汉字</w:t>
            </w:r>
          </w:p>
        </w:tc>
        <w:tc>
          <w:tcPr>
            <w:tcW w:w="1866" w:type="dxa"/>
          </w:tcPr>
          <w:p w14:paraId="69A45B4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关于清明假期开放安排的通知</w:t>
            </w:r>
          </w:p>
        </w:tc>
      </w:tr>
      <w:tr w14:paraId="3748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4C9AB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公告内容</w:t>
            </w:r>
          </w:p>
        </w:tc>
        <w:tc>
          <w:tcPr>
            <w:tcW w:w="1728" w:type="dxa"/>
          </w:tcPr>
          <w:p w14:paraId="4A7604F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公告正文</w:t>
            </w:r>
          </w:p>
        </w:tc>
        <w:tc>
          <w:tcPr>
            <w:tcW w:w="1728" w:type="dxa"/>
          </w:tcPr>
          <w:p w14:paraId="25492B5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文本</w:t>
            </w:r>
          </w:p>
        </w:tc>
        <w:tc>
          <w:tcPr>
            <w:tcW w:w="1728" w:type="dxa"/>
          </w:tcPr>
          <w:p w14:paraId="6AEDADA6">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不超过2000个汉字</w:t>
            </w:r>
          </w:p>
        </w:tc>
        <w:tc>
          <w:tcPr>
            <w:tcW w:w="1866" w:type="dxa"/>
          </w:tcPr>
          <w:p w14:paraId="293AC56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各位同学：清明假期期间...</w:t>
            </w:r>
          </w:p>
        </w:tc>
      </w:tr>
      <w:tr w14:paraId="6999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A9452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发布时间</w:t>
            </w:r>
          </w:p>
        </w:tc>
        <w:tc>
          <w:tcPr>
            <w:tcW w:w="1728" w:type="dxa"/>
          </w:tcPr>
          <w:p w14:paraId="30B1D26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公告发布时间</w:t>
            </w:r>
          </w:p>
        </w:tc>
        <w:tc>
          <w:tcPr>
            <w:tcW w:w="1728" w:type="dxa"/>
          </w:tcPr>
          <w:p w14:paraId="35BF9424">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日期时间</w:t>
            </w:r>
          </w:p>
        </w:tc>
        <w:tc>
          <w:tcPr>
            <w:tcW w:w="1728" w:type="dxa"/>
          </w:tcPr>
          <w:p w14:paraId="480E721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YYYY-MM-DD HH:MM:SS</w:t>
            </w:r>
          </w:p>
        </w:tc>
        <w:tc>
          <w:tcPr>
            <w:tcW w:w="1866" w:type="dxa"/>
          </w:tcPr>
          <w:p w14:paraId="25DF5D4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2026-04-01 09:00:00</w:t>
            </w:r>
          </w:p>
        </w:tc>
      </w:tr>
      <w:tr w14:paraId="5C93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3A4F05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发布人</w:t>
            </w:r>
          </w:p>
        </w:tc>
        <w:tc>
          <w:tcPr>
            <w:tcW w:w="1728" w:type="dxa"/>
          </w:tcPr>
          <w:p w14:paraId="384D2E3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发布管理员</w:t>
            </w:r>
          </w:p>
        </w:tc>
        <w:tc>
          <w:tcPr>
            <w:tcW w:w="1728" w:type="dxa"/>
          </w:tcPr>
          <w:p w14:paraId="1B03839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155F28D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不超过20个汉字</w:t>
            </w:r>
          </w:p>
        </w:tc>
        <w:tc>
          <w:tcPr>
            <w:tcW w:w="1866" w:type="dxa"/>
          </w:tcPr>
          <w:p w14:paraId="361D250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图书馆管理员</w:t>
            </w:r>
          </w:p>
        </w:tc>
      </w:tr>
      <w:tr w14:paraId="2170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E0EAC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公告类型</w:t>
            </w:r>
          </w:p>
        </w:tc>
        <w:tc>
          <w:tcPr>
            <w:tcW w:w="1728" w:type="dxa"/>
          </w:tcPr>
          <w:p w14:paraId="2302071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公告分类</w:t>
            </w:r>
          </w:p>
        </w:tc>
        <w:tc>
          <w:tcPr>
            <w:tcW w:w="1728" w:type="dxa"/>
          </w:tcPr>
          <w:p w14:paraId="0583157A">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79FE94BB">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系统通知/使用规则/维护公告/其他</w:t>
            </w:r>
          </w:p>
        </w:tc>
        <w:tc>
          <w:tcPr>
            <w:tcW w:w="1866" w:type="dxa"/>
          </w:tcPr>
          <w:p w14:paraId="68835415">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系统通知</w:t>
            </w:r>
          </w:p>
        </w:tc>
      </w:tr>
    </w:tbl>
    <w:p w14:paraId="0CD4D3D5">
      <w:pPr>
        <w:pStyle w:val="5"/>
        <w:jc w:val="left"/>
        <w:rPr>
          <w:rFonts w:hint="eastAsia" w:ascii="仿宋" w:hAnsi="仿宋" w:eastAsia="仿宋" w:cs="仿宋"/>
          <w:color w:val="auto"/>
          <w:lang w:eastAsia="zh"/>
          <w:woUserID w:val="1"/>
        </w:rPr>
      </w:pPr>
      <w:bookmarkStart w:id="82" w:name="_Toc23854"/>
      <w:r>
        <w:rPr>
          <w:rFonts w:hint="eastAsia" w:ascii="仿宋" w:hAnsi="仿宋" w:eastAsia="仿宋" w:cs="仿宋"/>
          <w:b/>
          <w:color w:val="auto"/>
          <w:sz w:val="24"/>
        </w:rPr>
        <w:t>3.2.</w:t>
      </w:r>
      <w:r>
        <w:rPr>
          <w:rFonts w:hint="eastAsia" w:ascii="仿宋" w:hAnsi="仿宋" w:eastAsia="仿宋" w:cs="仿宋"/>
          <w:b/>
          <w:color w:val="auto"/>
          <w:sz w:val="24"/>
          <w:lang w:eastAsia="zh"/>
          <w:woUserID w:val="2"/>
        </w:rPr>
        <w:t>6</w:t>
      </w:r>
      <w:r>
        <w:rPr>
          <w:rFonts w:hint="eastAsia" w:ascii="仿宋" w:hAnsi="仿宋" w:eastAsia="仿宋" w:cs="仿宋"/>
          <w:b/>
          <w:color w:val="auto"/>
          <w:sz w:val="24"/>
        </w:rPr>
        <w:t xml:space="preserve"> 统计报表数据</w:t>
      </w:r>
      <w:bookmarkEnd w:id="78"/>
      <w:r>
        <w:rPr>
          <w:rFonts w:hint="eastAsia" w:ascii="仿宋" w:hAnsi="仿宋" w:eastAsia="仿宋" w:cs="仿宋"/>
          <w:b/>
          <w:color w:val="auto"/>
          <w:sz w:val="24"/>
          <w:lang w:eastAsia="zh"/>
          <w:woUserID w:val="1"/>
        </w:rPr>
        <w:t>（D1</w:t>
      </w:r>
      <w:r>
        <w:rPr>
          <w:rFonts w:hint="eastAsia" w:ascii="仿宋" w:hAnsi="仿宋" w:eastAsia="仿宋" w:cs="仿宋"/>
          <w:b/>
          <w:color w:val="auto"/>
          <w:sz w:val="24"/>
          <w:lang w:eastAsia="zh"/>
          <w:woUserID w:val="2"/>
        </w:rPr>
        <w:t>4</w:t>
      </w:r>
      <w:r>
        <w:rPr>
          <w:rFonts w:hint="eastAsia" w:ascii="仿宋" w:hAnsi="仿宋" w:eastAsia="仿宋" w:cs="仿宋"/>
          <w:b/>
          <w:color w:val="auto"/>
          <w:sz w:val="24"/>
          <w:lang w:eastAsia="zh"/>
          <w:woUserID w:val="1"/>
        </w:rPr>
        <w:t>）</w:t>
      </w:r>
      <w:bookmarkEnd w:id="82"/>
    </w:p>
    <w:p w14:paraId="45ADE01F">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管理员在统计分析页面可以看到的报表数据：</w:t>
      </w:r>
    </w:p>
    <w:p w14:paraId="0901A25E">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（1）座位使用率报表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4F4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BCB20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F0F1F3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25834F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DE8EFE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65BBE5F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1F53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988CBC">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72C58507">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统计的日期</w:t>
            </w:r>
          </w:p>
        </w:tc>
        <w:tc>
          <w:tcPr>
            <w:tcW w:w="1728" w:type="dxa"/>
          </w:tcPr>
          <w:p w14:paraId="70D34B4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C465586">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0B85423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59D5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C2EB12">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w:t>
            </w:r>
          </w:p>
        </w:tc>
        <w:tc>
          <w:tcPr>
            <w:tcW w:w="1728" w:type="dxa"/>
          </w:tcPr>
          <w:p w14:paraId="32E1AAC7">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1625D22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1BC1096">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8CC4181">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781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E9E890">
            <w:pPr>
              <w:spacing w:after="0" w:line="240" w:lineRule="auto"/>
              <w:rPr>
                <w:rFonts w:hint="eastAsia" w:ascii="仿宋" w:hAnsi="仿宋" w:eastAsia="仿宋" w:cs="仿宋"/>
                <w:color w:val="auto"/>
              </w:rPr>
            </w:pPr>
            <w:r>
              <w:rPr>
                <w:rFonts w:hint="eastAsia" w:ascii="仿宋" w:hAnsi="仿宋" w:eastAsia="仿宋" w:cs="仿宋"/>
                <w:b w:val="0"/>
                <w:color w:val="auto"/>
                <w:sz w:val="18"/>
              </w:rPr>
              <w:t>总座位数</w:t>
            </w:r>
          </w:p>
        </w:tc>
        <w:tc>
          <w:tcPr>
            <w:tcW w:w="1728" w:type="dxa"/>
          </w:tcPr>
          <w:p w14:paraId="5C6F7137">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座位总数</w:t>
            </w:r>
          </w:p>
        </w:tc>
        <w:tc>
          <w:tcPr>
            <w:tcW w:w="1728" w:type="dxa"/>
          </w:tcPr>
          <w:p w14:paraId="7AFA3391">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A312FB5">
            <w:pPr>
              <w:spacing w:after="0" w:line="240" w:lineRule="auto"/>
              <w:rPr>
                <w:rFonts w:hint="eastAsia" w:ascii="仿宋" w:hAnsi="仿宋" w:eastAsia="仿宋" w:cs="仿宋"/>
                <w:color w:val="auto"/>
              </w:rPr>
            </w:pPr>
            <w:r>
              <w:rPr>
                <w:rFonts w:hint="eastAsia" w:ascii="仿宋" w:hAnsi="仿宋" w:eastAsia="仿宋" w:cs="仿宋"/>
                <w:b w:val="0"/>
                <w:color w:val="auto"/>
                <w:sz w:val="18"/>
              </w:rPr>
              <w:t>1-500</w:t>
            </w:r>
          </w:p>
        </w:tc>
        <w:tc>
          <w:tcPr>
            <w:tcW w:w="1728" w:type="dxa"/>
          </w:tcPr>
          <w:p w14:paraId="72617A70">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2311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47A1FA">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预约座位数</w:t>
            </w:r>
          </w:p>
        </w:tc>
        <w:tc>
          <w:tcPr>
            <w:tcW w:w="1728" w:type="dxa"/>
          </w:tcPr>
          <w:p w14:paraId="6E201EB3">
            <w:pPr>
              <w:spacing w:after="0" w:line="240" w:lineRule="auto"/>
              <w:rPr>
                <w:rFonts w:hint="eastAsia" w:ascii="仿宋" w:hAnsi="仿宋" w:eastAsia="仿宋" w:cs="仿宋"/>
                <w:color w:val="auto"/>
              </w:rPr>
            </w:pPr>
            <w:r>
              <w:rPr>
                <w:rFonts w:hint="eastAsia" w:ascii="仿宋" w:hAnsi="仿宋" w:eastAsia="仿宋" w:cs="仿宋"/>
                <w:b w:val="0"/>
                <w:color w:val="auto"/>
                <w:sz w:val="18"/>
              </w:rPr>
              <w:t>被预约的座位数</w:t>
            </w:r>
          </w:p>
        </w:tc>
        <w:tc>
          <w:tcPr>
            <w:tcW w:w="1728" w:type="dxa"/>
          </w:tcPr>
          <w:p w14:paraId="46D66A4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0118EA6">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725A9E2F">
            <w:pPr>
              <w:spacing w:after="0" w:line="240" w:lineRule="auto"/>
              <w:rPr>
                <w:rFonts w:hint="eastAsia" w:ascii="仿宋" w:hAnsi="仿宋" w:eastAsia="仿宋" w:cs="仿宋"/>
                <w:color w:val="auto"/>
              </w:rPr>
            </w:pPr>
            <w:r>
              <w:rPr>
                <w:rFonts w:hint="eastAsia" w:ascii="仿宋" w:hAnsi="仿宋" w:eastAsia="仿宋" w:cs="仿宋"/>
                <w:b w:val="0"/>
                <w:color w:val="auto"/>
                <w:sz w:val="18"/>
              </w:rPr>
              <w:t>85</w:t>
            </w:r>
          </w:p>
        </w:tc>
      </w:tr>
      <w:tr w14:paraId="4F9B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C9450F">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实际使用数</w:t>
            </w:r>
          </w:p>
        </w:tc>
        <w:tc>
          <w:tcPr>
            <w:tcW w:w="1728" w:type="dxa"/>
          </w:tcPr>
          <w:p w14:paraId="6D1FD861">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实际使用的座位数</w:t>
            </w:r>
          </w:p>
        </w:tc>
        <w:tc>
          <w:tcPr>
            <w:tcW w:w="1728" w:type="dxa"/>
          </w:tcPr>
          <w:p w14:paraId="6A0B57F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5AD56B8">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7CC6FCDF">
            <w:pPr>
              <w:spacing w:after="0" w:line="240" w:lineRule="auto"/>
              <w:rPr>
                <w:rFonts w:hint="eastAsia" w:ascii="仿宋" w:hAnsi="仿宋" w:eastAsia="仿宋" w:cs="仿宋"/>
                <w:color w:val="auto"/>
              </w:rPr>
            </w:pPr>
            <w:r>
              <w:rPr>
                <w:rFonts w:hint="eastAsia" w:ascii="仿宋" w:hAnsi="仿宋" w:eastAsia="仿宋" w:cs="仿宋"/>
                <w:b w:val="0"/>
                <w:color w:val="auto"/>
                <w:sz w:val="18"/>
              </w:rPr>
              <w:t>78</w:t>
            </w:r>
          </w:p>
        </w:tc>
      </w:tr>
      <w:tr w14:paraId="65AB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518D973">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预约率</w:t>
            </w:r>
          </w:p>
        </w:tc>
        <w:tc>
          <w:tcPr>
            <w:tcW w:w="1728" w:type="dxa"/>
          </w:tcPr>
          <w:p w14:paraId="522846E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预约座位占比</w:t>
            </w:r>
          </w:p>
        </w:tc>
        <w:tc>
          <w:tcPr>
            <w:tcW w:w="1728" w:type="dxa"/>
          </w:tcPr>
          <w:p w14:paraId="2FAB708A">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11B0C8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2D3FDFF8">
            <w:pPr>
              <w:spacing w:after="0" w:line="240" w:lineRule="auto"/>
              <w:rPr>
                <w:rFonts w:hint="eastAsia" w:ascii="仿宋" w:hAnsi="仿宋" w:eastAsia="仿宋" w:cs="仿宋"/>
                <w:color w:val="auto"/>
              </w:rPr>
            </w:pPr>
            <w:r>
              <w:rPr>
                <w:rFonts w:hint="eastAsia" w:ascii="仿宋" w:hAnsi="仿宋" w:eastAsia="仿宋" w:cs="仿宋"/>
                <w:b w:val="0"/>
                <w:color w:val="auto"/>
                <w:sz w:val="18"/>
              </w:rPr>
              <w:t>70.8%</w:t>
            </w:r>
          </w:p>
        </w:tc>
      </w:tr>
      <w:tr w14:paraId="3B51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A7D8E5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实际使用率</w:t>
            </w:r>
          </w:p>
        </w:tc>
        <w:tc>
          <w:tcPr>
            <w:tcW w:w="1728" w:type="dxa"/>
          </w:tcPr>
          <w:p w14:paraId="218CF455">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实际使用占比</w:t>
            </w:r>
          </w:p>
        </w:tc>
        <w:tc>
          <w:tcPr>
            <w:tcW w:w="1728" w:type="dxa"/>
          </w:tcPr>
          <w:p w14:paraId="4421F81B">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2D1F2A6">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109DCC99">
            <w:pPr>
              <w:spacing w:after="0" w:line="240" w:lineRule="auto"/>
              <w:rPr>
                <w:rFonts w:hint="eastAsia" w:ascii="仿宋" w:hAnsi="仿宋" w:eastAsia="仿宋" w:cs="仿宋"/>
                <w:color w:val="auto"/>
              </w:rPr>
            </w:pPr>
            <w:r>
              <w:rPr>
                <w:rFonts w:hint="eastAsia" w:ascii="仿宋" w:hAnsi="仿宋" w:eastAsia="仿宋" w:cs="仿宋"/>
                <w:b w:val="0"/>
                <w:color w:val="auto"/>
                <w:sz w:val="18"/>
              </w:rPr>
              <w:t>65.0%</w:t>
            </w:r>
          </w:p>
        </w:tc>
      </w:tr>
      <w:tr w14:paraId="1E71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CE44CE">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总预约时长</w:t>
            </w:r>
          </w:p>
        </w:tc>
        <w:tc>
          <w:tcPr>
            <w:tcW w:w="1728" w:type="dxa"/>
          </w:tcPr>
          <w:p w14:paraId="47AEBC3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累计预约时长</w:t>
            </w:r>
          </w:p>
        </w:tc>
        <w:tc>
          <w:tcPr>
            <w:tcW w:w="1728" w:type="dxa"/>
          </w:tcPr>
          <w:p w14:paraId="2E04848E">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73BCB7D">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0BACF2CE">
            <w:pPr>
              <w:spacing w:after="0" w:line="240" w:lineRule="auto"/>
              <w:rPr>
                <w:rFonts w:hint="eastAsia" w:ascii="仿宋" w:hAnsi="仿宋" w:eastAsia="仿宋" w:cs="仿宋"/>
                <w:color w:val="auto"/>
              </w:rPr>
            </w:pPr>
            <w:r>
              <w:rPr>
                <w:rFonts w:hint="eastAsia" w:ascii="仿宋" w:hAnsi="仿宋" w:eastAsia="仿宋" w:cs="仿宋"/>
                <w:b w:val="0"/>
                <w:color w:val="auto"/>
                <w:sz w:val="18"/>
              </w:rPr>
              <w:t>340小时</w:t>
            </w:r>
          </w:p>
        </w:tc>
      </w:tr>
      <w:tr w14:paraId="5333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EA7B56">
            <w:pPr>
              <w:spacing w:after="0" w:line="240" w:lineRule="auto"/>
              <w:rPr>
                <w:rFonts w:hint="eastAsia" w:ascii="仿宋" w:hAnsi="仿宋" w:eastAsia="仿宋" w:cs="仿宋"/>
                <w:color w:val="auto"/>
              </w:rPr>
            </w:pPr>
            <w:r>
              <w:rPr>
                <w:rFonts w:hint="eastAsia" w:ascii="仿宋" w:hAnsi="仿宋" w:eastAsia="仿宋" w:cs="仿宋"/>
                <w:b w:val="0"/>
                <w:color w:val="auto"/>
                <w:sz w:val="18"/>
              </w:rPr>
              <w:t>总使用时长</w:t>
            </w:r>
          </w:p>
        </w:tc>
        <w:tc>
          <w:tcPr>
            <w:tcW w:w="1728" w:type="dxa"/>
          </w:tcPr>
          <w:p w14:paraId="087825A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累计使用时长</w:t>
            </w:r>
          </w:p>
        </w:tc>
        <w:tc>
          <w:tcPr>
            <w:tcW w:w="1728" w:type="dxa"/>
          </w:tcPr>
          <w:p w14:paraId="084BD59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4D8E947">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56095818">
            <w:pPr>
              <w:spacing w:after="0" w:line="240" w:lineRule="auto"/>
              <w:rPr>
                <w:rFonts w:hint="eastAsia" w:ascii="仿宋" w:hAnsi="仿宋" w:eastAsia="仿宋" w:cs="仿宋"/>
                <w:color w:val="auto"/>
              </w:rPr>
            </w:pPr>
            <w:r>
              <w:rPr>
                <w:rFonts w:hint="eastAsia" w:ascii="仿宋" w:hAnsi="仿宋" w:eastAsia="仿宋" w:cs="仿宋"/>
                <w:b w:val="0"/>
                <w:color w:val="auto"/>
                <w:sz w:val="18"/>
              </w:rPr>
              <w:t>312小时</w:t>
            </w:r>
          </w:p>
        </w:tc>
      </w:tr>
    </w:tbl>
    <w:p w14:paraId="2B7D1CD7">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（2）预约统计报表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A58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3EA93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8B8A2D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76EC725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794844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515171E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3D13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489CC2">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5544554C">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21A1D32E">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178BF65">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1F142CFD">
            <w:pPr>
              <w:spacing w:after="0" w:line="240" w:lineRule="auto"/>
              <w:rPr>
                <w:rFonts w:hint="eastAsia" w:ascii="仿宋" w:hAnsi="仿宋" w:eastAsia="仿宋" w:cs="仿宋"/>
                <w:color w:val="auto"/>
              </w:rPr>
            </w:pPr>
            <w:r>
              <w:rPr>
                <w:rFonts w:hint="eastAsia" w:ascii="仿宋" w:hAnsi="仿宋" w:eastAsia="仿宋" w:cs="仿宋"/>
                <w:b w:val="0"/>
                <w:color w:val="auto"/>
                <w:sz w:val="18"/>
              </w:rPr>
              <w:t>日</w:t>
            </w:r>
          </w:p>
        </w:tc>
      </w:tr>
      <w:tr w14:paraId="390C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4811C4">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6B3073B6">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7A6B6D43">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3775F4E2">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0FAA50CB">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2714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FF2BFE">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总预约数</w:t>
            </w:r>
          </w:p>
        </w:tc>
        <w:tc>
          <w:tcPr>
            <w:tcW w:w="1728" w:type="dxa"/>
          </w:tcPr>
          <w:p w14:paraId="7EEBEE5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预约总次数</w:t>
            </w:r>
          </w:p>
        </w:tc>
        <w:tc>
          <w:tcPr>
            <w:tcW w:w="1728" w:type="dxa"/>
          </w:tcPr>
          <w:p w14:paraId="2CB589D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0CF3599">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541FFDF1">
            <w:pPr>
              <w:spacing w:after="0" w:line="240" w:lineRule="auto"/>
              <w:rPr>
                <w:rFonts w:hint="eastAsia" w:ascii="仿宋" w:hAnsi="仿宋" w:eastAsia="仿宋" w:cs="仿宋"/>
                <w:color w:val="auto"/>
              </w:rPr>
            </w:pPr>
            <w:r>
              <w:rPr>
                <w:rFonts w:hint="eastAsia" w:ascii="仿宋" w:hAnsi="仿宋" w:eastAsia="仿宋" w:cs="仿宋"/>
                <w:b w:val="0"/>
                <w:color w:val="auto"/>
                <w:sz w:val="18"/>
              </w:rPr>
              <w:t>256</w:t>
            </w:r>
          </w:p>
        </w:tc>
      </w:tr>
      <w:tr w14:paraId="7BDE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8CFEC5">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已完成数</w:t>
            </w:r>
          </w:p>
        </w:tc>
        <w:tc>
          <w:tcPr>
            <w:tcW w:w="1728" w:type="dxa"/>
          </w:tcPr>
          <w:p w14:paraId="0503BFFD">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已完成预约数</w:t>
            </w:r>
          </w:p>
        </w:tc>
        <w:tc>
          <w:tcPr>
            <w:tcW w:w="1728" w:type="dxa"/>
          </w:tcPr>
          <w:p w14:paraId="2BB0722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D7F143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374C2679">
            <w:pPr>
              <w:spacing w:after="0" w:line="240" w:lineRule="auto"/>
              <w:rPr>
                <w:rFonts w:hint="eastAsia" w:ascii="仿宋" w:hAnsi="仿宋" w:eastAsia="仿宋" w:cs="仿宋"/>
                <w:color w:val="auto"/>
              </w:rPr>
            </w:pPr>
            <w:r>
              <w:rPr>
                <w:rFonts w:hint="eastAsia" w:ascii="仿宋" w:hAnsi="仿宋" w:eastAsia="仿宋" w:cs="仿宋"/>
                <w:b w:val="0"/>
                <w:color w:val="auto"/>
                <w:sz w:val="18"/>
              </w:rPr>
              <w:t>198</w:t>
            </w:r>
          </w:p>
        </w:tc>
      </w:tr>
      <w:tr w14:paraId="7C40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25CBD7">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已取消数</w:t>
            </w:r>
          </w:p>
        </w:tc>
        <w:tc>
          <w:tcPr>
            <w:tcW w:w="1728" w:type="dxa"/>
          </w:tcPr>
          <w:p w14:paraId="1BCECC05">
            <w:pPr>
              <w:spacing w:after="0" w:line="240" w:lineRule="auto"/>
              <w:rPr>
                <w:rFonts w:hint="eastAsia" w:ascii="仿宋" w:hAnsi="仿宋" w:eastAsia="仿宋" w:cs="仿宋"/>
                <w:color w:val="auto"/>
              </w:rPr>
            </w:pPr>
            <w:r>
              <w:rPr>
                <w:rFonts w:hint="eastAsia" w:ascii="仿宋" w:hAnsi="仿宋" w:eastAsia="仿宋" w:cs="仿宋"/>
                <w:b w:val="0"/>
                <w:color w:val="auto"/>
                <w:sz w:val="18"/>
              </w:rPr>
              <w:t>取消的预约数</w:t>
            </w:r>
          </w:p>
        </w:tc>
        <w:tc>
          <w:tcPr>
            <w:tcW w:w="1728" w:type="dxa"/>
          </w:tcPr>
          <w:p w14:paraId="5FEFF503">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7B6272A">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559C6F0B">
            <w:pPr>
              <w:spacing w:after="0" w:line="240" w:lineRule="auto"/>
              <w:rPr>
                <w:rFonts w:hint="eastAsia" w:ascii="仿宋" w:hAnsi="仿宋" w:eastAsia="仿宋" w:cs="仿宋"/>
                <w:color w:val="auto"/>
              </w:rPr>
            </w:pPr>
            <w:r>
              <w:rPr>
                <w:rFonts w:hint="eastAsia" w:ascii="仿宋" w:hAnsi="仿宋" w:eastAsia="仿宋" w:cs="仿宋"/>
                <w:b w:val="0"/>
                <w:color w:val="auto"/>
                <w:sz w:val="18"/>
              </w:rPr>
              <w:t>28</w:t>
            </w:r>
          </w:p>
        </w:tc>
      </w:tr>
      <w:tr w14:paraId="6B3B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22A206">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违约数</w:t>
            </w:r>
          </w:p>
        </w:tc>
        <w:tc>
          <w:tcPr>
            <w:tcW w:w="1728" w:type="dxa"/>
          </w:tcPr>
          <w:p w14:paraId="73DC7AD3">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7B111C8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82C863F">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2DE94808">
            <w:pPr>
              <w:spacing w:after="0" w:line="240" w:lineRule="auto"/>
              <w:rPr>
                <w:rFonts w:hint="eastAsia" w:ascii="仿宋" w:hAnsi="仿宋" w:eastAsia="仿宋" w:cs="仿宋"/>
                <w:color w:val="auto"/>
              </w:rPr>
            </w:pPr>
            <w:r>
              <w:rPr>
                <w:rFonts w:hint="eastAsia" w:ascii="仿宋" w:hAnsi="仿宋" w:eastAsia="仿宋" w:cs="仿宋"/>
                <w:b w:val="0"/>
                <w:color w:val="auto"/>
                <w:sz w:val="18"/>
              </w:rPr>
              <w:t>30</w:t>
            </w:r>
          </w:p>
        </w:tc>
      </w:tr>
      <w:tr w14:paraId="079A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BD7A38">
            <w:pPr>
              <w:spacing w:after="0" w:line="240" w:lineRule="auto"/>
              <w:rPr>
                <w:rFonts w:hint="eastAsia" w:ascii="仿宋" w:hAnsi="仿宋" w:eastAsia="仿宋" w:cs="仿宋"/>
                <w:color w:val="auto"/>
              </w:rPr>
            </w:pPr>
            <w:r>
              <w:rPr>
                <w:rFonts w:hint="eastAsia" w:ascii="仿宋" w:hAnsi="仿宋" w:eastAsia="仿宋" w:cs="仿宋"/>
                <w:b w:val="0"/>
                <w:color w:val="auto"/>
                <w:sz w:val="18"/>
              </w:rPr>
              <w:t>完成率</w:t>
            </w:r>
          </w:p>
        </w:tc>
        <w:tc>
          <w:tcPr>
            <w:tcW w:w="1728" w:type="dxa"/>
          </w:tcPr>
          <w:p w14:paraId="5D2CD23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预约完成比例</w:t>
            </w:r>
          </w:p>
        </w:tc>
        <w:tc>
          <w:tcPr>
            <w:tcW w:w="1728" w:type="dxa"/>
          </w:tcPr>
          <w:p w14:paraId="64D40DCE">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78634275">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69662567">
            <w:pPr>
              <w:spacing w:after="0" w:line="240" w:lineRule="auto"/>
              <w:rPr>
                <w:rFonts w:hint="eastAsia" w:ascii="仿宋" w:hAnsi="仿宋" w:eastAsia="仿宋" w:cs="仿宋"/>
                <w:color w:val="auto"/>
              </w:rPr>
            </w:pPr>
            <w:r>
              <w:rPr>
                <w:rFonts w:hint="eastAsia" w:ascii="仿宋" w:hAnsi="仿宋" w:eastAsia="仿宋" w:cs="仿宋"/>
                <w:b w:val="0"/>
                <w:color w:val="auto"/>
                <w:sz w:val="18"/>
              </w:rPr>
              <w:t>77.3%</w:t>
            </w:r>
          </w:p>
        </w:tc>
      </w:tr>
      <w:tr w14:paraId="75A7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6026DA">
            <w:pPr>
              <w:spacing w:after="0" w:line="240" w:lineRule="auto"/>
              <w:rPr>
                <w:rFonts w:hint="eastAsia" w:ascii="仿宋" w:hAnsi="仿宋" w:eastAsia="仿宋" w:cs="仿宋"/>
                <w:color w:val="auto"/>
              </w:rPr>
            </w:pPr>
            <w:r>
              <w:rPr>
                <w:rFonts w:hint="eastAsia" w:ascii="仿宋" w:hAnsi="仿宋" w:eastAsia="仿宋" w:cs="仿宋"/>
                <w:b w:val="0"/>
                <w:color w:val="auto"/>
                <w:sz w:val="18"/>
              </w:rPr>
              <w:t>高峰时段</w:t>
            </w:r>
          </w:p>
        </w:tc>
        <w:tc>
          <w:tcPr>
            <w:tcW w:w="1728" w:type="dxa"/>
          </w:tcPr>
          <w:p w14:paraId="0815AED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预约最多的时段</w:t>
            </w:r>
          </w:p>
        </w:tc>
        <w:tc>
          <w:tcPr>
            <w:tcW w:w="1728" w:type="dxa"/>
          </w:tcPr>
          <w:p w14:paraId="77BEE996">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207AE09">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HH:MM-HH:MM</w:t>
            </w:r>
          </w:p>
        </w:tc>
        <w:tc>
          <w:tcPr>
            <w:tcW w:w="1728" w:type="dxa"/>
          </w:tcPr>
          <w:p w14:paraId="54351878">
            <w:pPr>
              <w:spacing w:after="0" w:line="240" w:lineRule="auto"/>
              <w:rPr>
                <w:rFonts w:hint="eastAsia" w:ascii="仿宋" w:hAnsi="仿宋" w:eastAsia="仿宋" w:cs="仿宋"/>
                <w:color w:val="auto"/>
              </w:rPr>
            </w:pPr>
            <w:r>
              <w:rPr>
                <w:rFonts w:hint="eastAsia" w:ascii="仿宋" w:hAnsi="仿宋" w:eastAsia="仿宋" w:cs="仿宋"/>
                <w:b w:val="0"/>
                <w:color w:val="auto"/>
                <w:sz w:val="18"/>
              </w:rPr>
              <w:t>19:00-21:00</w:t>
            </w:r>
          </w:p>
        </w:tc>
      </w:tr>
      <w:tr w14:paraId="029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9E64A">
            <w:pPr>
              <w:spacing w:after="0" w:line="240" w:lineRule="auto"/>
              <w:rPr>
                <w:rFonts w:hint="eastAsia" w:ascii="仿宋" w:hAnsi="仿宋" w:eastAsia="仿宋" w:cs="仿宋"/>
                <w:color w:val="auto"/>
              </w:rPr>
            </w:pPr>
            <w:r>
              <w:rPr>
                <w:rFonts w:hint="eastAsia" w:ascii="仿宋" w:hAnsi="仿宋" w:eastAsia="仿宋" w:cs="仿宋"/>
                <w:b w:val="0"/>
                <w:color w:val="auto"/>
                <w:sz w:val="18"/>
              </w:rPr>
              <w:t>热门自习室</w:t>
            </w:r>
          </w:p>
        </w:tc>
        <w:tc>
          <w:tcPr>
            <w:tcW w:w="1728" w:type="dxa"/>
          </w:tcPr>
          <w:p w14:paraId="0E6001AA">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预约最多的自习室</w:t>
            </w:r>
          </w:p>
        </w:tc>
        <w:tc>
          <w:tcPr>
            <w:tcW w:w="1728" w:type="dxa"/>
          </w:tcPr>
          <w:p w14:paraId="4E440A67">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8B9222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12102517">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bl>
    <w:p w14:paraId="0E028338">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（3）用户活跃度报表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8A2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1C3F4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56AA58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3B50843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B46081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50D3FD6">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54C3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D821D7">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54565A4D">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5E3C7024">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3286C11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16E39E8C">
            <w:pPr>
              <w:spacing w:after="0" w:line="240" w:lineRule="auto"/>
              <w:rPr>
                <w:rFonts w:hint="eastAsia" w:ascii="仿宋" w:hAnsi="仿宋" w:eastAsia="仿宋" w:cs="仿宋"/>
                <w:color w:val="auto"/>
              </w:rPr>
            </w:pPr>
            <w:r>
              <w:rPr>
                <w:rFonts w:hint="eastAsia" w:ascii="仿宋" w:hAnsi="仿宋" w:eastAsia="仿宋" w:cs="仿宋"/>
                <w:b w:val="0"/>
                <w:color w:val="auto"/>
                <w:sz w:val="18"/>
              </w:rPr>
              <w:t>月</w:t>
            </w:r>
          </w:p>
        </w:tc>
      </w:tr>
      <w:tr w14:paraId="3945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48462B">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活跃用户数</w:t>
            </w:r>
          </w:p>
        </w:tc>
        <w:tc>
          <w:tcPr>
            <w:tcW w:w="1728" w:type="dxa"/>
          </w:tcPr>
          <w:p w14:paraId="38689EA7">
            <w:pPr>
              <w:spacing w:after="0" w:line="240" w:lineRule="auto"/>
              <w:rPr>
                <w:rFonts w:hint="eastAsia" w:ascii="仿宋" w:hAnsi="仿宋" w:eastAsia="仿宋" w:cs="仿宋"/>
                <w:color w:val="auto"/>
              </w:rPr>
            </w:pPr>
            <w:r>
              <w:rPr>
                <w:rFonts w:hint="eastAsia" w:ascii="仿宋" w:hAnsi="仿宋" w:eastAsia="仿宋" w:cs="仿宋"/>
                <w:b w:val="0"/>
                <w:color w:val="auto"/>
                <w:sz w:val="18"/>
              </w:rPr>
              <w:t>有预约的用户数</w:t>
            </w:r>
          </w:p>
        </w:tc>
        <w:tc>
          <w:tcPr>
            <w:tcW w:w="1728" w:type="dxa"/>
          </w:tcPr>
          <w:p w14:paraId="1695A2A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A61E1D5">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1CFE66F6">
            <w:pPr>
              <w:spacing w:after="0" w:line="240" w:lineRule="auto"/>
              <w:rPr>
                <w:rFonts w:hint="eastAsia" w:ascii="仿宋" w:hAnsi="仿宋" w:eastAsia="仿宋" w:cs="仿宋"/>
                <w:color w:val="auto"/>
              </w:rPr>
            </w:pPr>
            <w:r>
              <w:rPr>
                <w:rFonts w:hint="eastAsia" w:ascii="仿宋" w:hAnsi="仿宋" w:eastAsia="仿宋" w:cs="仿宋"/>
                <w:b w:val="0"/>
                <w:color w:val="auto"/>
                <w:sz w:val="18"/>
              </w:rPr>
              <w:t>1256</w:t>
            </w:r>
          </w:p>
        </w:tc>
      </w:tr>
      <w:tr w14:paraId="79ED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A3ABBA">
            <w:pPr>
              <w:spacing w:after="0" w:line="240" w:lineRule="auto"/>
              <w:rPr>
                <w:rFonts w:hint="eastAsia" w:ascii="仿宋" w:hAnsi="仿宋" w:eastAsia="仿宋" w:cs="仿宋"/>
                <w:color w:val="auto"/>
              </w:rPr>
            </w:pPr>
            <w:r>
              <w:rPr>
                <w:rFonts w:hint="eastAsia" w:ascii="仿宋" w:hAnsi="仿宋" w:eastAsia="仿宋" w:cs="仿宋"/>
                <w:b w:val="0"/>
                <w:color w:val="auto"/>
                <w:sz w:val="18"/>
              </w:rPr>
              <w:t>总用户数</w:t>
            </w:r>
          </w:p>
        </w:tc>
        <w:tc>
          <w:tcPr>
            <w:tcW w:w="1728" w:type="dxa"/>
          </w:tcPr>
          <w:p w14:paraId="14912DE7">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系统注册用户总数</w:t>
            </w:r>
          </w:p>
        </w:tc>
        <w:tc>
          <w:tcPr>
            <w:tcW w:w="1728" w:type="dxa"/>
          </w:tcPr>
          <w:p w14:paraId="61AF745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1F93DC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0-999999</w:t>
            </w:r>
          </w:p>
        </w:tc>
        <w:tc>
          <w:tcPr>
            <w:tcW w:w="1728" w:type="dxa"/>
          </w:tcPr>
          <w:p w14:paraId="0551058D">
            <w:pPr>
              <w:spacing w:after="0" w:line="240" w:lineRule="auto"/>
              <w:rPr>
                <w:rFonts w:hint="eastAsia" w:ascii="仿宋" w:hAnsi="仿宋" w:eastAsia="仿宋" w:cs="仿宋"/>
                <w:color w:val="auto"/>
              </w:rPr>
            </w:pPr>
            <w:r>
              <w:rPr>
                <w:rFonts w:hint="eastAsia" w:ascii="仿宋" w:hAnsi="仿宋" w:eastAsia="仿宋" w:cs="仿宋"/>
                <w:b w:val="0"/>
                <w:color w:val="auto"/>
                <w:sz w:val="18"/>
              </w:rPr>
              <w:t>5000</w:t>
            </w:r>
          </w:p>
        </w:tc>
      </w:tr>
      <w:tr w14:paraId="4CE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CBA28E">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活跃率</w:t>
            </w:r>
          </w:p>
        </w:tc>
        <w:tc>
          <w:tcPr>
            <w:tcW w:w="1728" w:type="dxa"/>
          </w:tcPr>
          <w:p w14:paraId="27623216">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活跃用户占比</w:t>
            </w:r>
          </w:p>
        </w:tc>
        <w:tc>
          <w:tcPr>
            <w:tcW w:w="1728" w:type="dxa"/>
          </w:tcPr>
          <w:p w14:paraId="0C887F7C">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0442C759">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746C901C">
            <w:pPr>
              <w:spacing w:after="0" w:line="240" w:lineRule="auto"/>
              <w:rPr>
                <w:rFonts w:hint="eastAsia" w:ascii="仿宋" w:hAnsi="仿宋" w:eastAsia="仿宋" w:cs="仿宋"/>
                <w:color w:val="auto"/>
              </w:rPr>
            </w:pPr>
            <w:r>
              <w:rPr>
                <w:rFonts w:hint="eastAsia" w:ascii="仿宋" w:hAnsi="仿宋" w:eastAsia="仿宋" w:cs="仿宋"/>
                <w:b w:val="0"/>
                <w:color w:val="auto"/>
                <w:sz w:val="18"/>
              </w:rPr>
              <w:t>25.1%</w:t>
            </w:r>
          </w:p>
        </w:tc>
      </w:tr>
      <w:tr w14:paraId="71DA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84EA36">
            <w:pPr>
              <w:spacing w:after="0" w:line="240" w:lineRule="auto"/>
              <w:rPr>
                <w:rFonts w:hint="eastAsia" w:ascii="仿宋" w:hAnsi="仿宋" w:eastAsia="仿宋" w:cs="仿宋"/>
                <w:color w:val="auto"/>
              </w:rPr>
            </w:pPr>
            <w:r>
              <w:rPr>
                <w:rFonts w:hint="eastAsia" w:ascii="仿宋" w:hAnsi="仿宋" w:eastAsia="仿宋" w:cs="仿宋"/>
                <w:b w:val="0"/>
                <w:color w:val="auto"/>
                <w:sz w:val="18"/>
              </w:rPr>
              <w:t>人均预约次数</w:t>
            </w:r>
          </w:p>
        </w:tc>
        <w:tc>
          <w:tcPr>
            <w:tcW w:w="1728" w:type="dxa"/>
          </w:tcPr>
          <w:p w14:paraId="6E41D78A">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平均每人预约次数</w:t>
            </w:r>
          </w:p>
        </w:tc>
        <w:tc>
          <w:tcPr>
            <w:tcW w:w="1728" w:type="dxa"/>
          </w:tcPr>
          <w:p w14:paraId="621C00DA">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1EA554BB">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1F62AFAB">
            <w:pPr>
              <w:spacing w:after="0" w:line="240" w:lineRule="auto"/>
              <w:rPr>
                <w:rFonts w:hint="eastAsia" w:ascii="仿宋" w:hAnsi="仿宋" w:eastAsia="仿宋" w:cs="仿宋"/>
                <w:color w:val="auto"/>
              </w:rPr>
            </w:pPr>
            <w:r>
              <w:rPr>
                <w:rFonts w:hint="eastAsia" w:ascii="仿宋" w:hAnsi="仿宋" w:eastAsia="仿宋" w:cs="仿宋"/>
                <w:b w:val="0"/>
                <w:color w:val="auto"/>
                <w:sz w:val="18"/>
              </w:rPr>
              <w:t>3.5</w:t>
            </w:r>
          </w:p>
        </w:tc>
      </w:tr>
      <w:tr w14:paraId="7EC9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3C30B3">
            <w:pPr>
              <w:spacing w:after="0" w:line="240" w:lineRule="auto"/>
              <w:rPr>
                <w:rFonts w:hint="eastAsia" w:ascii="仿宋" w:hAnsi="仿宋" w:eastAsia="仿宋" w:cs="仿宋"/>
                <w:color w:val="auto"/>
              </w:rPr>
            </w:pPr>
            <w:r>
              <w:rPr>
                <w:rFonts w:hint="eastAsia" w:ascii="仿宋" w:hAnsi="仿宋" w:eastAsia="仿宋" w:cs="仿宋"/>
                <w:b w:val="0"/>
                <w:color w:val="auto"/>
                <w:sz w:val="18"/>
              </w:rPr>
              <w:t>人均使用时长</w:t>
            </w:r>
          </w:p>
        </w:tc>
        <w:tc>
          <w:tcPr>
            <w:tcW w:w="1728" w:type="dxa"/>
          </w:tcPr>
          <w:p w14:paraId="5E25C2C3">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平均每人使用时长</w:t>
            </w:r>
          </w:p>
        </w:tc>
        <w:tc>
          <w:tcPr>
            <w:tcW w:w="1728" w:type="dxa"/>
          </w:tcPr>
          <w:p w14:paraId="5238C385">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22CEF2B5">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1F4655E9">
            <w:pPr>
              <w:spacing w:after="0" w:line="240" w:lineRule="auto"/>
              <w:rPr>
                <w:rFonts w:hint="eastAsia" w:ascii="仿宋" w:hAnsi="仿宋" w:eastAsia="仿宋" w:cs="仿宋"/>
                <w:color w:val="auto"/>
              </w:rPr>
            </w:pPr>
            <w:r>
              <w:rPr>
                <w:rFonts w:hint="eastAsia" w:ascii="仿宋" w:hAnsi="仿宋" w:eastAsia="仿宋" w:cs="仿宋"/>
                <w:b w:val="0"/>
                <w:color w:val="auto"/>
                <w:sz w:val="18"/>
              </w:rPr>
              <w:t>12.5小时</w:t>
            </w:r>
          </w:p>
        </w:tc>
      </w:tr>
      <w:tr w14:paraId="09BD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5EB1A3">
            <w:pPr>
              <w:spacing w:after="0" w:line="240" w:lineRule="auto"/>
              <w:rPr>
                <w:rFonts w:hint="eastAsia" w:ascii="仿宋" w:hAnsi="仿宋" w:eastAsia="仿宋" w:cs="仿宋"/>
                <w:color w:val="auto"/>
              </w:rPr>
            </w:pPr>
            <w:r>
              <w:rPr>
                <w:rFonts w:hint="eastAsia" w:ascii="仿宋" w:hAnsi="仿宋" w:eastAsia="仿宋" w:cs="仿宋"/>
                <w:b w:val="0"/>
                <w:color w:val="auto"/>
                <w:sz w:val="18"/>
              </w:rPr>
              <w:t>新增用户数</w:t>
            </w:r>
          </w:p>
        </w:tc>
        <w:tc>
          <w:tcPr>
            <w:tcW w:w="1728" w:type="dxa"/>
          </w:tcPr>
          <w:p w14:paraId="3DC4FF50">
            <w:pPr>
              <w:spacing w:after="0" w:line="240" w:lineRule="auto"/>
              <w:rPr>
                <w:rFonts w:hint="eastAsia" w:ascii="仿宋" w:hAnsi="仿宋" w:eastAsia="仿宋" w:cs="仿宋"/>
                <w:color w:val="auto"/>
              </w:rPr>
            </w:pPr>
            <w:r>
              <w:rPr>
                <w:rFonts w:hint="eastAsia" w:ascii="仿宋" w:hAnsi="仿宋" w:eastAsia="仿宋" w:cs="仿宋"/>
                <w:b w:val="0"/>
                <w:color w:val="auto"/>
                <w:sz w:val="18"/>
              </w:rPr>
              <w:t>新注册用户数量</w:t>
            </w:r>
          </w:p>
        </w:tc>
        <w:tc>
          <w:tcPr>
            <w:tcW w:w="1728" w:type="dxa"/>
          </w:tcPr>
          <w:p w14:paraId="4C24223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A15565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6AAF1743">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73F0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AB315B">
            <w:pPr>
              <w:spacing w:after="0" w:line="240" w:lineRule="auto"/>
              <w:rPr>
                <w:rFonts w:hint="eastAsia" w:ascii="仿宋" w:hAnsi="仿宋" w:eastAsia="仿宋" w:cs="仿宋"/>
                <w:color w:val="auto"/>
              </w:rPr>
            </w:pPr>
            <w:r>
              <w:rPr>
                <w:rFonts w:hint="eastAsia" w:ascii="仿宋" w:hAnsi="仿宋" w:eastAsia="仿宋" w:cs="仿宋"/>
                <w:b w:val="0"/>
                <w:color w:val="auto"/>
                <w:sz w:val="18"/>
              </w:rPr>
              <w:t>黑名单用户数</w:t>
            </w:r>
          </w:p>
        </w:tc>
        <w:tc>
          <w:tcPr>
            <w:tcW w:w="1728" w:type="dxa"/>
          </w:tcPr>
          <w:p w14:paraId="15182A23">
            <w:pPr>
              <w:spacing w:after="0" w:line="240" w:lineRule="auto"/>
              <w:rPr>
                <w:rFonts w:hint="eastAsia" w:ascii="仿宋" w:hAnsi="仿宋" w:eastAsia="仿宋" w:cs="仿宋"/>
                <w:color w:val="auto"/>
              </w:rPr>
            </w:pPr>
            <w:r>
              <w:rPr>
                <w:rFonts w:hint="eastAsia" w:ascii="仿宋" w:hAnsi="仿宋" w:eastAsia="仿宋" w:cs="仿宋"/>
                <w:b w:val="0"/>
                <w:color w:val="auto"/>
                <w:sz w:val="18"/>
              </w:rPr>
              <w:t>被禁用的用户数量</w:t>
            </w:r>
          </w:p>
        </w:tc>
        <w:tc>
          <w:tcPr>
            <w:tcW w:w="1728" w:type="dxa"/>
          </w:tcPr>
          <w:p w14:paraId="4A898F4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31D0B17">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290E430A">
            <w:pPr>
              <w:spacing w:after="0" w:line="240" w:lineRule="auto"/>
              <w:rPr>
                <w:rFonts w:hint="eastAsia" w:ascii="仿宋" w:hAnsi="仿宋" w:eastAsia="仿宋" w:cs="仿宋"/>
                <w:color w:val="auto"/>
              </w:rPr>
            </w:pPr>
            <w:r>
              <w:rPr>
                <w:rFonts w:hint="eastAsia" w:ascii="仿宋" w:hAnsi="仿宋" w:eastAsia="仿宋" w:cs="仿宋"/>
                <w:b w:val="0"/>
                <w:color w:val="auto"/>
                <w:sz w:val="18"/>
              </w:rPr>
              <w:t>15</w:t>
            </w:r>
          </w:p>
        </w:tc>
      </w:tr>
    </w:tbl>
    <w:p w14:paraId="3641CDF1">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（4）信用积分报表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7CA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8E0F0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42E2720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A340C2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18066E1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DF8CD3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888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EC7181">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63743EB4">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7282CEA1">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31C39E1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02BBFF80">
            <w:pPr>
              <w:spacing w:after="0" w:line="240" w:lineRule="auto"/>
              <w:rPr>
                <w:rFonts w:hint="eastAsia" w:ascii="仿宋" w:hAnsi="仿宋" w:eastAsia="仿宋" w:cs="仿宋"/>
                <w:color w:val="auto"/>
              </w:rPr>
            </w:pPr>
            <w:r>
              <w:rPr>
                <w:rFonts w:hint="eastAsia" w:ascii="仿宋" w:hAnsi="仿宋" w:eastAsia="仿宋" w:cs="仿宋"/>
                <w:b w:val="0"/>
                <w:color w:val="auto"/>
                <w:sz w:val="18"/>
              </w:rPr>
              <w:t>月</w:t>
            </w:r>
          </w:p>
        </w:tc>
      </w:tr>
      <w:tr w14:paraId="029E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8705B2">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平均信用积分</w:t>
            </w:r>
          </w:p>
        </w:tc>
        <w:tc>
          <w:tcPr>
            <w:tcW w:w="1728" w:type="dxa"/>
          </w:tcPr>
          <w:p w14:paraId="7F4DDF40">
            <w:pPr>
              <w:spacing w:after="0" w:line="240" w:lineRule="auto"/>
              <w:rPr>
                <w:rFonts w:hint="eastAsia" w:ascii="仿宋" w:hAnsi="仿宋" w:eastAsia="仿宋" w:cs="仿宋"/>
                <w:color w:val="auto"/>
              </w:rPr>
            </w:pPr>
            <w:r>
              <w:rPr>
                <w:rFonts w:hint="eastAsia" w:ascii="仿宋" w:hAnsi="仿宋" w:eastAsia="仿宋" w:cs="仿宋"/>
                <w:b w:val="0"/>
                <w:color w:val="auto"/>
                <w:sz w:val="18"/>
              </w:rPr>
              <w:t>所有用户平均积分</w:t>
            </w:r>
          </w:p>
        </w:tc>
        <w:tc>
          <w:tcPr>
            <w:tcW w:w="1728" w:type="dxa"/>
          </w:tcPr>
          <w:p w14:paraId="7E35C346">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75B81AC6">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6B759144">
            <w:pPr>
              <w:spacing w:after="0" w:line="240" w:lineRule="auto"/>
              <w:rPr>
                <w:rFonts w:hint="eastAsia" w:ascii="仿宋" w:hAnsi="仿宋" w:eastAsia="仿宋" w:cs="仿宋"/>
                <w:color w:val="auto"/>
              </w:rPr>
            </w:pPr>
            <w:r>
              <w:rPr>
                <w:rFonts w:hint="eastAsia" w:ascii="仿宋" w:hAnsi="仿宋" w:eastAsia="仿宋" w:cs="仿宋"/>
                <w:b w:val="0"/>
                <w:color w:val="auto"/>
                <w:sz w:val="18"/>
              </w:rPr>
              <w:t>285.5</w:t>
            </w:r>
          </w:p>
        </w:tc>
      </w:tr>
      <w:tr w14:paraId="13CF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00955B">
            <w:pPr>
              <w:spacing w:after="0" w:line="240" w:lineRule="auto"/>
              <w:rPr>
                <w:rFonts w:hint="eastAsia" w:ascii="仿宋" w:hAnsi="仿宋" w:eastAsia="仿宋" w:cs="仿宋"/>
                <w:color w:val="auto"/>
              </w:rPr>
            </w:pPr>
            <w:r>
              <w:rPr>
                <w:rFonts w:hint="eastAsia" w:ascii="仿宋" w:hAnsi="仿宋" w:eastAsia="仿宋" w:cs="仿宋"/>
                <w:b w:val="0"/>
                <w:color w:val="auto"/>
                <w:sz w:val="18"/>
              </w:rPr>
              <w:t>优秀用户数</w:t>
            </w:r>
          </w:p>
        </w:tc>
        <w:tc>
          <w:tcPr>
            <w:tcW w:w="1728" w:type="dxa"/>
          </w:tcPr>
          <w:p w14:paraId="5D1BFB7C">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积分250-300的用户</w:t>
            </w:r>
          </w:p>
        </w:tc>
        <w:tc>
          <w:tcPr>
            <w:tcW w:w="1728" w:type="dxa"/>
          </w:tcPr>
          <w:p w14:paraId="72FD872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F679F5B">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6C64D243">
            <w:pPr>
              <w:spacing w:after="0" w:line="240" w:lineRule="auto"/>
              <w:rPr>
                <w:rFonts w:hint="eastAsia" w:ascii="仿宋" w:hAnsi="仿宋" w:eastAsia="仿宋" w:cs="仿宋"/>
                <w:color w:val="auto"/>
              </w:rPr>
            </w:pPr>
            <w:r>
              <w:rPr>
                <w:rFonts w:hint="eastAsia" w:ascii="仿宋" w:hAnsi="仿宋" w:eastAsia="仿宋" w:cs="仿宋"/>
                <w:b w:val="0"/>
                <w:color w:val="auto"/>
                <w:sz w:val="18"/>
              </w:rPr>
              <w:t>3500</w:t>
            </w:r>
          </w:p>
        </w:tc>
      </w:tr>
      <w:tr w14:paraId="74C7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309457">
            <w:pPr>
              <w:spacing w:after="0" w:line="240" w:lineRule="auto"/>
              <w:rPr>
                <w:rFonts w:hint="eastAsia" w:ascii="仿宋" w:hAnsi="仿宋" w:eastAsia="仿宋" w:cs="仿宋"/>
                <w:color w:val="auto"/>
              </w:rPr>
            </w:pPr>
            <w:r>
              <w:rPr>
                <w:rFonts w:hint="eastAsia" w:ascii="仿宋" w:hAnsi="仿宋" w:eastAsia="仿宋" w:cs="仿宋"/>
                <w:b w:val="0"/>
                <w:color w:val="auto"/>
                <w:sz w:val="18"/>
              </w:rPr>
              <w:t>良好用户数</w:t>
            </w:r>
          </w:p>
        </w:tc>
        <w:tc>
          <w:tcPr>
            <w:tcW w:w="1728" w:type="dxa"/>
          </w:tcPr>
          <w:p w14:paraId="4DE9C573">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积分200-249的用户</w:t>
            </w:r>
          </w:p>
        </w:tc>
        <w:tc>
          <w:tcPr>
            <w:tcW w:w="1728" w:type="dxa"/>
          </w:tcPr>
          <w:p w14:paraId="33CA86F3">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1243B7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4BAC71D7">
            <w:pPr>
              <w:spacing w:after="0" w:line="240" w:lineRule="auto"/>
              <w:rPr>
                <w:rFonts w:hint="eastAsia" w:ascii="仿宋" w:hAnsi="仿宋" w:eastAsia="仿宋" w:cs="仿宋"/>
                <w:color w:val="auto"/>
              </w:rPr>
            </w:pPr>
            <w:r>
              <w:rPr>
                <w:rFonts w:hint="eastAsia" w:ascii="仿宋" w:hAnsi="仿宋" w:eastAsia="仿宋" w:cs="仿宋"/>
                <w:b w:val="0"/>
                <w:color w:val="auto"/>
                <w:sz w:val="18"/>
              </w:rPr>
              <w:t>1200</w:t>
            </w:r>
          </w:p>
        </w:tc>
      </w:tr>
      <w:tr w14:paraId="5C85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B464E9">
            <w:pPr>
              <w:spacing w:after="0" w:line="240" w:lineRule="auto"/>
              <w:rPr>
                <w:rFonts w:hint="eastAsia" w:ascii="仿宋" w:hAnsi="仿宋" w:eastAsia="仿宋" w:cs="仿宋"/>
                <w:color w:val="auto"/>
              </w:rPr>
            </w:pPr>
            <w:r>
              <w:rPr>
                <w:rFonts w:hint="eastAsia" w:ascii="仿宋" w:hAnsi="仿宋" w:eastAsia="仿宋" w:cs="仿宋"/>
                <w:b w:val="0"/>
                <w:color w:val="auto"/>
                <w:sz w:val="18"/>
              </w:rPr>
              <w:t>一般用户数</w:t>
            </w:r>
          </w:p>
        </w:tc>
        <w:tc>
          <w:tcPr>
            <w:tcW w:w="1728" w:type="dxa"/>
          </w:tcPr>
          <w:p w14:paraId="49B76ACC">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积分100-199的用户</w:t>
            </w:r>
          </w:p>
        </w:tc>
        <w:tc>
          <w:tcPr>
            <w:tcW w:w="1728" w:type="dxa"/>
          </w:tcPr>
          <w:p w14:paraId="4F632F4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108875AC">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1ECF56A1">
            <w:pPr>
              <w:spacing w:after="0" w:line="240" w:lineRule="auto"/>
              <w:rPr>
                <w:rFonts w:hint="eastAsia" w:ascii="仿宋" w:hAnsi="仿宋" w:eastAsia="仿宋" w:cs="仿宋"/>
                <w:color w:val="auto"/>
              </w:rPr>
            </w:pPr>
            <w:r>
              <w:rPr>
                <w:rFonts w:hint="eastAsia" w:ascii="仿宋" w:hAnsi="仿宋" w:eastAsia="仿宋" w:cs="仿宋"/>
                <w:b w:val="0"/>
                <w:color w:val="auto"/>
                <w:sz w:val="18"/>
              </w:rPr>
              <w:t>250</w:t>
            </w:r>
          </w:p>
        </w:tc>
      </w:tr>
      <w:tr w14:paraId="1878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C35AD5">
            <w:pPr>
              <w:spacing w:after="0" w:line="240" w:lineRule="auto"/>
              <w:rPr>
                <w:rFonts w:hint="eastAsia" w:ascii="仿宋" w:hAnsi="仿宋" w:eastAsia="仿宋" w:cs="仿宋"/>
                <w:color w:val="auto"/>
              </w:rPr>
            </w:pPr>
            <w:r>
              <w:rPr>
                <w:rFonts w:hint="eastAsia" w:ascii="仿宋" w:hAnsi="仿宋" w:eastAsia="仿宋" w:cs="仿宋"/>
                <w:b w:val="0"/>
                <w:color w:val="auto"/>
                <w:sz w:val="18"/>
              </w:rPr>
              <w:t>较差用户数</w:t>
            </w:r>
          </w:p>
        </w:tc>
        <w:tc>
          <w:tcPr>
            <w:tcW w:w="1728" w:type="dxa"/>
          </w:tcPr>
          <w:p w14:paraId="1C0CF976">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积分0-99的用户</w:t>
            </w:r>
          </w:p>
        </w:tc>
        <w:tc>
          <w:tcPr>
            <w:tcW w:w="1728" w:type="dxa"/>
          </w:tcPr>
          <w:p w14:paraId="15BDF74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EF81B27">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2F2652C0">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4D62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9E77C1">
            <w:pPr>
              <w:spacing w:after="0" w:line="240" w:lineRule="auto"/>
              <w:rPr>
                <w:rFonts w:hint="eastAsia" w:ascii="仿宋" w:hAnsi="仿宋" w:eastAsia="仿宋" w:cs="仿宋"/>
                <w:color w:val="auto"/>
              </w:rPr>
            </w:pPr>
            <w:r>
              <w:rPr>
                <w:rFonts w:hint="eastAsia" w:ascii="仿宋" w:hAnsi="仿宋" w:eastAsia="仿宋" w:cs="仿宋"/>
                <w:b w:val="0"/>
                <w:color w:val="auto"/>
                <w:sz w:val="18"/>
              </w:rPr>
              <w:t>总违约次数</w:t>
            </w:r>
          </w:p>
        </w:tc>
        <w:tc>
          <w:tcPr>
            <w:tcW w:w="1728" w:type="dxa"/>
          </w:tcPr>
          <w:p w14:paraId="13ECD79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2EE2CAC9">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23CD21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3F654322">
            <w:pPr>
              <w:spacing w:after="0" w:line="240" w:lineRule="auto"/>
              <w:rPr>
                <w:rFonts w:hint="eastAsia" w:ascii="仿宋" w:hAnsi="仿宋" w:eastAsia="仿宋" w:cs="仿宋"/>
                <w:color w:val="auto"/>
              </w:rPr>
            </w:pPr>
            <w:r>
              <w:rPr>
                <w:rFonts w:hint="eastAsia" w:ascii="仿宋" w:hAnsi="仿宋" w:eastAsia="仿宋" w:cs="仿宋"/>
                <w:b w:val="0"/>
                <w:color w:val="auto"/>
                <w:sz w:val="18"/>
              </w:rPr>
              <w:t>180</w:t>
            </w:r>
          </w:p>
        </w:tc>
      </w:tr>
      <w:tr w14:paraId="3ADD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05338B">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平均违约率</w:t>
            </w:r>
          </w:p>
        </w:tc>
        <w:tc>
          <w:tcPr>
            <w:tcW w:w="1728" w:type="dxa"/>
          </w:tcPr>
          <w:p w14:paraId="1252883E">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违约次数占总预约比例</w:t>
            </w:r>
          </w:p>
        </w:tc>
        <w:tc>
          <w:tcPr>
            <w:tcW w:w="1728" w:type="dxa"/>
          </w:tcPr>
          <w:p w14:paraId="582B68FE">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24B8533">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3F0D03DF">
            <w:pPr>
              <w:spacing w:after="0" w:line="240" w:lineRule="auto"/>
              <w:rPr>
                <w:rFonts w:hint="eastAsia" w:ascii="仿宋" w:hAnsi="仿宋" w:eastAsia="仿宋" w:cs="仿宋"/>
                <w:color w:val="auto"/>
              </w:rPr>
            </w:pPr>
            <w:r>
              <w:rPr>
                <w:rFonts w:hint="eastAsia" w:ascii="仿宋" w:hAnsi="仿宋" w:eastAsia="仿宋" w:cs="仿宋"/>
                <w:b w:val="0"/>
                <w:color w:val="auto"/>
                <w:sz w:val="18"/>
              </w:rPr>
              <w:t>2.5%</w:t>
            </w:r>
          </w:p>
        </w:tc>
      </w:tr>
    </w:tbl>
    <w:p w14:paraId="3B254910">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（5）自习时长报表</w:t>
      </w:r>
    </w:p>
    <w:p w14:paraId="51716003">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自习时长报表用于统计学生的自习时间，支持日报、周报、月报和年报。</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C2D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BEAB7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44D84D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1F7E095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5327DD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52DA0D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F70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CCE82AC">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报表类型</w:t>
            </w:r>
          </w:p>
        </w:tc>
        <w:tc>
          <w:tcPr>
            <w:tcW w:w="1728" w:type="dxa"/>
          </w:tcPr>
          <w:p w14:paraId="2AA89F35">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报表周期类型</w:t>
            </w:r>
          </w:p>
        </w:tc>
        <w:tc>
          <w:tcPr>
            <w:tcW w:w="1728" w:type="dxa"/>
          </w:tcPr>
          <w:p w14:paraId="5CDF40FF">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7A30A016">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日报/周报/月报/年报</w:t>
            </w:r>
          </w:p>
        </w:tc>
        <w:tc>
          <w:tcPr>
            <w:tcW w:w="1728" w:type="dxa"/>
          </w:tcPr>
          <w:p w14:paraId="03DB4F8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w:t>
            </w:r>
          </w:p>
        </w:tc>
      </w:tr>
      <w:tr w14:paraId="35FA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547F8B">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20BC5972">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统计的具体日期</w:t>
            </w:r>
          </w:p>
        </w:tc>
        <w:tc>
          <w:tcPr>
            <w:tcW w:w="1728" w:type="dxa"/>
          </w:tcPr>
          <w:p w14:paraId="30A072E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42B65126">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6E1DE17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725D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AB04EE">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1076A2D1">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11685A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54BCFED">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452D5B95">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3DF9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4C8C70">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5D6CEF94">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2134DEC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568008D">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2F54E1AF">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1BCF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612A5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当日自习时长</w:t>
            </w:r>
          </w:p>
        </w:tc>
        <w:tc>
          <w:tcPr>
            <w:tcW w:w="1728" w:type="dxa"/>
          </w:tcPr>
          <w:p w14:paraId="590D350A">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当天累计自习时间</w:t>
            </w:r>
          </w:p>
        </w:tc>
        <w:tc>
          <w:tcPr>
            <w:tcW w:w="1728" w:type="dxa"/>
          </w:tcPr>
          <w:p w14:paraId="390251B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6D1C09B">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47CA08A5">
            <w:pPr>
              <w:spacing w:after="0" w:line="240" w:lineRule="auto"/>
              <w:rPr>
                <w:rFonts w:hint="eastAsia" w:ascii="仿宋" w:hAnsi="仿宋" w:eastAsia="仿宋" w:cs="仿宋"/>
                <w:color w:val="auto"/>
              </w:rPr>
            </w:pPr>
            <w:r>
              <w:rPr>
                <w:rFonts w:hint="eastAsia" w:ascii="仿宋" w:hAnsi="仿宋" w:eastAsia="仿宋" w:cs="仿宋"/>
                <w:b w:val="0"/>
                <w:color w:val="auto"/>
                <w:sz w:val="18"/>
              </w:rPr>
              <w:t>6小时30分钟</w:t>
            </w:r>
          </w:p>
        </w:tc>
      </w:tr>
      <w:tr w14:paraId="44E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99292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预约次数</w:t>
            </w:r>
          </w:p>
        </w:tc>
        <w:tc>
          <w:tcPr>
            <w:tcW w:w="1728" w:type="dxa"/>
          </w:tcPr>
          <w:p w14:paraId="7ACF731A">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当日预约次数</w:t>
            </w:r>
          </w:p>
        </w:tc>
        <w:tc>
          <w:tcPr>
            <w:tcW w:w="1728" w:type="dxa"/>
          </w:tcPr>
          <w:p w14:paraId="46660984">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751DCA6">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1A5ED73B">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30AC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97D7E3">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签到次数</w:t>
            </w:r>
          </w:p>
        </w:tc>
        <w:tc>
          <w:tcPr>
            <w:tcW w:w="1728" w:type="dxa"/>
          </w:tcPr>
          <w:p w14:paraId="0329E678">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当日签到次数</w:t>
            </w:r>
          </w:p>
        </w:tc>
        <w:tc>
          <w:tcPr>
            <w:tcW w:w="1728" w:type="dxa"/>
          </w:tcPr>
          <w:p w14:paraId="0F339E59">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641752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3D385EE2">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590C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347001C">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06330965">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当日违约次数</w:t>
            </w:r>
          </w:p>
        </w:tc>
        <w:tc>
          <w:tcPr>
            <w:tcW w:w="1728" w:type="dxa"/>
          </w:tcPr>
          <w:p w14:paraId="15199B84">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F5CB37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013DDB19">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p>
        </w:tc>
      </w:tr>
      <w:tr w14:paraId="5DD7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B305401">
            <w:pPr>
              <w:spacing w:after="0" w:line="240" w:lineRule="auto"/>
              <w:rPr>
                <w:rFonts w:hint="eastAsia" w:ascii="仿宋" w:hAnsi="仿宋" w:eastAsia="仿宋" w:cs="仿宋"/>
                <w:color w:val="auto"/>
              </w:rPr>
            </w:pPr>
            <w:r>
              <w:rPr>
                <w:rFonts w:hint="eastAsia" w:ascii="仿宋" w:hAnsi="仿宋" w:eastAsia="仿宋" w:cs="仿宋"/>
                <w:b w:val="0"/>
                <w:color w:val="auto"/>
                <w:sz w:val="18"/>
              </w:rPr>
              <w:t>周累计时长</w:t>
            </w:r>
          </w:p>
        </w:tc>
        <w:tc>
          <w:tcPr>
            <w:tcW w:w="1728" w:type="dxa"/>
          </w:tcPr>
          <w:p w14:paraId="64165701">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本周累计自习时间</w:t>
            </w:r>
          </w:p>
        </w:tc>
        <w:tc>
          <w:tcPr>
            <w:tcW w:w="1728" w:type="dxa"/>
          </w:tcPr>
          <w:p w14:paraId="0F242DB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E1B659A">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68E30E1">
            <w:pPr>
              <w:spacing w:after="0" w:line="240" w:lineRule="auto"/>
              <w:rPr>
                <w:rFonts w:hint="eastAsia" w:ascii="仿宋" w:hAnsi="仿宋" w:eastAsia="仿宋" w:cs="仿宋"/>
                <w:color w:val="auto"/>
              </w:rPr>
            </w:pPr>
            <w:r>
              <w:rPr>
                <w:rFonts w:hint="eastAsia" w:ascii="仿宋" w:hAnsi="仿宋" w:eastAsia="仿宋" w:cs="仿宋"/>
                <w:b w:val="0"/>
                <w:color w:val="auto"/>
                <w:sz w:val="18"/>
              </w:rPr>
              <w:t>32小时15分钟</w:t>
            </w:r>
          </w:p>
        </w:tc>
      </w:tr>
      <w:tr w14:paraId="436F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475DAD">
            <w:pPr>
              <w:spacing w:after="0" w:line="240" w:lineRule="auto"/>
              <w:rPr>
                <w:rFonts w:hint="eastAsia" w:ascii="仿宋" w:hAnsi="仿宋" w:eastAsia="仿宋" w:cs="仿宋"/>
                <w:color w:val="auto"/>
              </w:rPr>
            </w:pPr>
            <w:r>
              <w:rPr>
                <w:rFonts w:hint="eastAsia" w:ascii="仿宋" w:hAnsi="仿宋" w:eastAsia="仿宋" w:cs="仿宋"/>
                <w:b w:val="0"/>
                <w:color w:val="auto"/>
                <w:sz w:val="18"/>
              </w:rPr>
              <w:t>月累计时长</w:t>
            </w:r>
          </w:p>
        </w:tc>
        <w:tc>
          <w:tcPr>
            <w:tcW w:w="1728" w:type="dxa"/>
          </w:tcPr>
          <w:p w14:paraId="4EBCAAC2">
            <w:pPr>
              <w:spacing w:after="0" w:line="240" w:lineRule="auto"/>
              <w:rPr>
                <w:rFonts w:hint="eastAsia" w:ascii="仿宋" w:hAnsi="仿宋" w:eastAsia="仿宋" w:cs="仿宋"/>
                <w:color w:val="auto"/>
              </w:rPr>
            </w:pPr>
            <w:r>
              <w:rPr>
                <w:rFonts w:hint="eastAsia" w:ascii="仿宋" w:hAnsi="仿宋" w:eastAsia="仿宋" w:cs="仿宋"/>
                <w:b w:val="0"/>
                <w:color w:val="auto"/>
                <w:sz w:val="18"/>
              </w:rPr>
              <w:t>本月累计自习时间</w:t>
            </w:r>
          </w:p>
        </w:tc>
        <w:tc>
          <w:tcPr>
            <w:tcW w:w="1728" w:type="dxa"/>
          </w:tcPr>
          <w:p w14:paraId="41A036C1">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55D67EF">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87CA82A">
            <w:pPr>
              <w:spacing w:after="0" w:line="240" w:lineRule="auto"/>
              <w:rPr>
                <w:rFonts w:hint="eastAsia" w:ascii="仿宋" w:hAnsi="仿宋" w:eastAsia="仿宋" w:cs="仿宋"/>
                <w:color w:val="auto"/>
              </w:rPr>
            </w:pPr>
            <w:r>
              <w:rPr>
                <w:rFonts w:hint="eastAsia" w:ascii="仿宋" w:hAnsi="仿宋" w:eastAsia="仿宋" w:cs="仿宋"/>
                <w:b w:val="0"/>
                <w:color w:val="auto"/>
                <w:sz w:val="18"/>
              </w:rPr>
              <w:t>128小时30分钟</w:t>
            </w:r>
          </w:p>
        </w:tc>
      </w:tr>
      <w:tr w14:paraId="6C1D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1C5C3B">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年累计时长</w:t>
            </w:r>
          </w:p>
        </w:tc>
        <w:tc>
          <w:tcPr>
            <w:tcW w:w="1728" w:type="dxa"/>
          </w:tcPr>
          <w:p w14:paraId="3A5177B7">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本年累计自习时间</w:t>
            </w:r>
          </w:p>
        </w:tc>
        <w:tc>
          <w:tcPr>
            <w:tcW w:w="1728" w:type="dxa"/>
          </w:tcPr>
          <w:p w14:paraId="2710278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2FAD3B8">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932B153">
            <w:pPr>
              <w:spacing w:after="0" w:line="240" w:lineRule="auto"/>
              <w:rPr>
                <w:rFonts w:hint="eastAsia" w:ascii="仿宋" w:hAnsi="仿宋" w:eastAsia="仿宋" w:cs="仿宋"/>
                <w:color w:val="auto"/>
              </w:rPr>
            </w:pPr>
            <w:r>
              <w:rPr>
                <w:rFonts w:hint="eastAsia" w:ascii="仿宋" w:hAnsi="仿宋" w:eastAsia="仿宋" w:cs="仿宋"/>
                <w:b w:val="0"/>
                <w:color w:val="auto"/>
                <w:sz w:val="18"/>
              </w:rPr>
              <w:t>520小时00分钟</w:t>
            </w:r>
          </w:p>
        </w:tc>
      </w:tr>
    </w:tbl>
    <w:p w14:paraId="5E0A5C68">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自习时长计算方法：从签到时间到签退时间的实际使用时长累加。如果用户有多个预约时段，分别计算每个时段的实际使用时长后求和。</w:t>
      </w:r>
    </w:p>
    <w:p w14:paraId="2138F23B">
      <w:pPr>
        <w:spacing w:line="360" w:lineRule="auto"/>
        <w:ind w:left="0" w:leftChars="0" w:firstLine="0" w:firstLineChars="0"/>
        <w:outlineLvl w:val="2"/>
        <w:rPr>
          <w:rFonts w:hint="eastAsia" w:ascii="仿宋" w:hAnsi="仿宋" w:eastAsia="仿宋" w:cs="仿宋"/>
          <w:b/>
          <w:color w:val="auto"/>
          <w:sz w:val="24"/>
          <w:lang w:eastAsia="zh"/>
          <w:woUserID w:val="1"/>
        </w:rPr>
      </w:pPr>
      <w:bookmarkStart w:id="83" w:name="_Toc8011"/>
      <w:r>
        <w:rPr>
          <w:rFonts w:hint="eastAsia" w:ascii="仿宋" w:hAnsi="仿宋" w:eastAsia="仿宋" w:cs="仿宋"/>
          <w:b/>
          <w:color w:val="auto"/>
          <w:sz w:val="24"/>
          <w:woUserID w:val="1"/>
        </w:rPr>
        <w:t>3.2.</w:t>
      </w:r>
      <w:r>
        <w:rPr>
          <w:rFonts w:hint="eastAsia" w:ascii="仿宋" w:hAnsi="仿宋" w:eastAsia="仿宋" w:cs="仿宋"/>
          <w:b/>
          <w:color w:val="auto"/>
          <w:sz w:val="24"/>
          <w:lang w:eastAsia="zh"/>
          <w:woUserID w:val="2"/>
        </w:rPr>
        <w:t>7</w:t>
      </w:r>
      <w:r>
        <w:rPr>
          <w:rFonts w:hint="eastAsia" w:ascii="仿宋" w:hAnsi="仿宋" w:eastAsia="仿宋" w:cs="仿宋"/>
          <w:b/>
          <w:color w:val="auto"/>
          <w:sz w:val="24"/>
          <w:woUserID w:val="1"/>
        </w:rPr>
        <w:t xml:space="preserve"> </w:t>
      </w:r>
      <w:r>
        <w:rPr>
          <w:rFonts w:hint="eastAsia" w:ascii="仿宋" w:hAnsi="仿宋" w:eastAsia="仿宋" w:cs="仿宋"/>
          <w:b/>
          <w:color w:val="auto"/>
          <w:sz w:val="24"/>
          <w:lang w:eastAsia="zh"/>
          <w:woUserID w:val="1"/>
        </w:rPr>
        <w:t>管理员信息数据（D1</w:t>
      </w:r>
      <w:r>
        <w:rPr>
          <w:rFonts w:hint="eastAsia" w:ascii="仿宋" w:hAnsi="仿宋" w:eastAsia="仿宋" w:cs="仿宋"/>
          <w:b/>
          <w:color w:val="auto"/>
          <w:sz w:val="24"/>
          <w:lang w:eastAsia="zh"/>
          <w:woUserID w:val="2"/>
        </w:rPr>
        <w:t>5</w:t>
      </w:r>
      <w:r>
        <w:rPr>
          <w:rFonts w:hint="eastAsia" w:ascii="仿宋" w:hAnsi="仿宋" w:eastAsia="仿宋" w:cs="仿宋"/>
          <w:b/>
          <w:color w:val="auto"/>
          <w:sz w:val="24"/>
          <w:lang w:eastAsia="zh"/>
          <w:woUserID w:val="1"/>
        </w:rPr>
        <w:t>）</w:t>
      </w:r>
      <w:bookmarkEnd w:id="83"/>
    </w:p>
    <w:p w14:paraId="41CA3F14">
      <w:pPr>
        <w:spacing w:line="360" w:lineRule="auto"/>
        <w:ind w:left="0" w:leftChars="0" w:firstLine="0" w:firstLineChars="0"/>
        <w:rPr>
          <w:rFonts w:hint="eastAsia" w:ascii="仿宋" w:hAnsi="仿宋" w:eastAsia="仿宋" w:cs="仿宋"/>
          <w:b w:val="0"/>
          <w:color w:val="auto"/>
          <w:sz w:val="21"/>
          <w:woUserID w:val="2"/>
        </w:rPr>
      </w:pPr>
      <w:r>
        <w:rPr>
          <w:rFonts w:hint="eastAsia" w:ascii="仿宋" w:hAnsi="仿宋" w:eastAsia="仿宋" w:cs="仿宋"/>
          <w:b w:val="0"/>
          <w:bCs w:val="0"/>
          <w:color w:val="auto"/>
          <w:sz w:val="21"/>
          <w:szCs w:val="20"/>
          <w:lang w:eastAsia="zh"/>
          <w:woUserID w:val="1"/>
        </w:rPr>
        <w:t xml:space="preserve">    在管理员信息数据界面，如果是普通管理员，则只显示当前账号管理员的信息；若是超级管理员，则显示所有管理员信息。</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BE1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7608EB">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数据项</w:t>
            </w:r>
          </w:p>
        </w:tc>
        <w:tc>
          <w:tcPr>
            <w:tcW w:w="1728" w:type="dxa"/>
          </w:tcPr>
          <w:p w14:paraId="703910CA">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说明</w:t>
            </w:r>
          </w:p>
        </w:tc>
        <w:tc>
          <w:tcPr>
            <w:tcW w:w="1728" w:type="dxa"/>
          </w:tcPr>
          <w:p w14:paraId="4B7C454C">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数据类型</w:t>
            </w:r>
          </w:p>
        </w:tc>
        <w:tc>
          <w:tcPr>
            <w:tcW w:w="1728" w:type="dxa"/>
          </w:tcPr>
          <w:p w14:paraId="49BADA03">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取值范围/长度</w:t>
            </w:r>
          </w:p>
        </w:tc>
        <w:tc>
          <w:tcPr>
            <w:tcW w:w="1728" w:type="dxa"/>
          </w:tcPr>
          <w:p w14:paraId="532271A6">
            <w:pPr>
              <w:spacing w:after="0" w:line="240" w:lineRule="auto"/>
              <w:jc w:val="center"/>
              <w:rPr>
                <w:rFonts w:hint="eastAsia" w:ascii="仿宋" w:hAnsi="仿宋" w:eastAsia="仿宋" w:cs="仿宋"/>
                <w:color w:val="auto"/>
                <w:woUserID w:val="2"/>
              </w:rPr>
            </w:pPr>
            <w:r>
              <w:rPr>
                <w:rFonts w:hint="eastAsia" w:ascii="仿宋" w:hAnsi="仿宋" w:eastAsia="仿宋" w:cs="仿宋"/>
                <w:b/>
                <w:color w:val="auto"/>
                <w:sz w:val="18"/>
                <w:woUserID w:val="2"/>
              </w:rPr>
              <w:t>示例</w:t>
            </w:r>
          </w:p>
        </w:tc>
      </w:tr>
      <w:tr w14:paraId="0574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AC5A673">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管理员账号</w:t>
            </w:r>
          </w:p>
        </w:tc>
        <w:tc>
          <w:tcPr>
            <w:tcW w:w="1728" w:type="dxa"/>
          </w:tcPr>
          <w:p w14:paraId="317B9C99">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管理员的唯一账号</w:t>
            </w:r>
          </w:p>
        </w:tc>
        <w:tc>
          <w:tcPr>
            <w:tcW w:w="1728" w:type="dxa"/>
          </w:tcPr>
          <w:p w14:paraId="44C7AC82">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字符串</w:t>
            </w:r>
          </w:p>
        </w:tc>
        <w:tc>
          <w:tcPr>
            <w:tcW w:w="1728" w:type="dxa"/>
          </w:tcPr>
          <w:p w14:paraId="7883B203">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不超过20字符</w:t>
            </w:r>
          </w:p>
        </w:tc>
        <w:tc>
          <w:tcPr>
            <w:tcW w:w="1728" w:type="dxa"/>
          </w:tcPr>
          <w:p w14:paraId="74A790D2">
            <w:pPr>
              <w:spacing w:after="0" w:line="240" w:lineRule="auto"/>
              <w:ind w:left="0" w:leftChars="0" w:firstLine="0" w:firstLineChars="0"/>
              <w:rPr>
                <w:rFonts w:hint="eastAsia" w:ascii="仿宋" w:hAnsi="仿宋" w:eastAsia="仿宋" w:cs="仿宋"/>
                <w:color w:val="auto"/>
                <w:sz w:val="21"/>
                <w:szCs w:val="21"/>
                <w:lang w:eastAsia="zh"/>
                <w:woUserID w:val="2"/>
              </w:rPr>
            </w:pPr>
            <w:r>
              <w:rPr>
                <w:rFonts w:hint="eastAsia" w:ascii="仿宋" w:hAnsi="仿宋" w:eastAsia="仿宋" w:cs="仿宋"/>
                <w:color w:val="auto"/>
                <w:sz w:val="21"/>
                <w:szCs w:val="21"/>
                <w:lang w:eastAsia="zh"/>
                <w:woUserID w:val="1"/>
              </w:rPr>
              <w:t>A</w:t>
            </w:r>
            <w:r>
              <w:rPr>
                <w:rFonts w:hint="eastAsia" w:ascii="仿宋" w:hAnsi="仿宋" w:eastAsia="仿宋" w:cs="仿宋"/>
                <w:color w:val="auto"/>
                <w:sz w:val="21"/>
                <w:szCs w:val="21"/>
                <w:lang w:eastAsia="zh"/>
                <w:woUserID w:val="2"/>
              </w:rPr>
              <w:t>123456789</w:t>
            </w:r>
          </w:p>
        </w:tc>
      </w:tr>
      <w:tr w14:paraId="3DA0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E6D9AE">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角色</w:t>
            </w:r>
          </w:p>
        </w:tc>
        <w:tc>
          <w:tcPr>
            <w:tcW w:w="1728" w:type="dxa"/>
          </w:tcPr>
          <w:p w14:paraId="3775EED4">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管理员的角色</w:t>
            </w:r>
          </w:p>
        </w:tc>
        <w:tc>
          <w:tcPr>
            <w:tcW w:w="1728" w:type="dxa"/>
          </w:tcPr>
          <w:p w14:paraId="2E262C1E">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枚举</w:t>
            </w:r>
          </w:p>
        </w:tc>
        <w:tc>
          <w:tcPr>
            <w:tcW w:w="1728" w:type="dxa"/>
          </w:tcPr>
          <w:p w14:paraId="257EAEDD">
            <w:pPr>
              <w:spacing w:after="0" w:line="240" w:lineRule="auto"/>
              <w:ind w:left="0" w:leftChars="0" w:firstLine="0" w:firstLineChars="0"/>
              <w:rPr>
                <w:rFonts w:hint="eastAsia" w:ascii="仿宋" w:hAnsi="仿宋" w:eastAsia="仿宋" w:cs="仿宋"/>
                <w:b w:val="0"/>
                <w:color w:val="auto"/>
                <w:sz w:val="18"/>
                <w:lang w:eastAsia="zh"/>
                <w:woUserID w:val="2"/>
              </w:rPr>
            </w:pPr>
            <w:r>
              <w:rPr>
                <w:rFonts w:hint="eastAsia" w:ascii="仿宋" w:hAnsi="仿宋" w:eastAsia="仿宋" w:cs="仿宋"/>
                <w:b w:val="0"/>
                <w:color w:val="auto"/>
                <w:sz w:val="18"/>
                <w:lang w:eastAsia="zh"/>
                <w:woUserID w:val="2"/>
              </w:rPr>
              <w:t>普通/超级</w:t>
            </w:r>
          </w:p>
        </w:tc>
        <w:tc>
          <w:tcPr>
            <w:tcW w:w="1728" w:type="dxa"/>
          </w:tcPr>
          <w:p w14:paraId="76135390">
            <w:pPr>
              <w:spacing w:after="0" w:line="240" w:lineRule="auto"/>
              <w:ind w:left="0" w:leftChars="0" w:firstLine="0" w:firstLineChars="0"/>
              <w:rPr>
                <w:rFonts w:hint="eastAsia" w:ascii="仿宋" w:hAnsi="仿宋" w:eastAsia="仿宋" w:cs="仿宋"/>
                <w:color w:val="auto"/>
                <w:lang w:eastAsia="zh"/>
                <w:woUserID w:val="2"/>
              </w:rPr>
            </w:pPr>
            <w:r>
              <w:rPr>
                <w:rFonts w:hint="eastAsia" w:ascii="仿宋" w:hAnsi="仿宋" w:eastAsia="仿宋" w:cs="仿宋"/>
                <w:color w:val="auto"/>
                <w:sz w:val="21"/>
                <w:szCs w:val="21"/>
                <w:lang w:eastAsia="zh"/>
                <w:woUserID w:val="2"/>
              </w:rPr>
              <w:t>普通管理员</w:t>
            </w:r>
          </w:p>
        </w:tc>
      </w:tr>
      <w:tr w14:paraId="1554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C6E31D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姓名</w:t>
            </w:r>
          </w:p>
        </w:tc>
        <w:tc>
          <w:tcPr>
            <w:tcW w:w="1728" w:type="dxa"/>
          </w:tcPr>
          <w:p w14:paraId="57B997D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lang w:eastAsia="zh"/>
                <w:woUserID w:val="2"/>
              </w:rPr>
              <w:t>管理员</w:t>
            </w:r>
            <w:r>
              <w:rPr>
                <w:rFonts w:hint="eastAsia" w:ascii="仿宋" w:hAnsi="仿宋" w:eastAsia="仿宋" w:cs="仿宋"/>
                <w:b w:val="0"/>
                <w:color w:val="auto"/>
                <w:sz w:val="18"/>
                <w:woUserID w:val="2"/>
              </w:rPr>
              <w:t>姓名</w:t>
            </w:r>
          </w:p>
        </w:tc>
        <w:tc>
          <w:tcPr>
            <w:tcW w:w="1728" w:type="dxa"/>
          </w:tcPr>
          <w:p w14:paraId="0D6EC53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4194540D">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2-10个汉字</w:t>
            </w:r>
          </w:p>
        </w:tc>
        <w:tc>
          <w:tcPr>
            <w:tcW w:w="1728" w:type="dxa"/>
          </w:tcPr>
          <w:p w14:paraId="7A1DD10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张三</w:t>
            </w:r>
          </w:p>
        </w:tc>
      </w:tr>
      <w:tr w14:paraId="4320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5146A4">
            <w:pPr>
              <w:spacing w:after="0" w:line="240" w:lineRule="auto"/>
              <w:rPr>
                <w:rFonts w:hint="eastAsia" w:ascii="仿宋" w:hAnsi="仿宋" w:eastAsia="仿宋" w:cs="仿宋"/>
                <w:color w:val="auto"/>
                <w:lang w:eastAsia="zh"/>
                <w:woUserID w:val="1"/>
              </w:rPr>
            </w:pPr>
            <w:r>
              <w:rPr>
                <w:rFonts w:hint="eastAsia" w:ascii="仿宋" w:hAnsi="仿宋" w:eastAsia="仿宋" w:cs="仿宋"/>
                <w:color w:val="auto"/>
                <w:sz w:val="18"/>
                <w:szCs w:val="18"/>
                <w:lang w:eastAsia="zh"/>
                <w:woUserID w:val="1"/>
              </w:rPr>
              <w:t>自习室名称</w:t>
            </w:r>
          </w:p>
        </w:tc>
        <w:tc>
          <w:tcPr>
            <w:tcW w:w="1728" w:type="dxa"/>
          </w:tcPr>
          <w:p w14:paraId="75BF9925">
            <w:pPr>
              <w:spacing w:after="0" w:line="240" w:lineRule="auto"/>
              <w:rPr>
                <w:rFonts w:hint="eastAsia" w:ascii="仿宋" w:hAnsi="仿宋" w:eastAsia="仿宋" w:cs="仿宋"/>
                <w:color w:val="auto"/>
                <w:lang w:eastAsia="zh"/>
                <w:woUserID w:val="1"/>
              </w:rPr>
            </w:pPr>
            <w:r>
              <w:rPr>
                <w:rFonts w:hint="eastAsia" w:ascii="仿宋" w:hAnsi="仿宋" w:eastAsia="仿宋" w:cs="仿宋"/>
                <w:color w:val="auto"/>
                <w:sz w:val="18"/>
                <w:szCs w:val="18"/>
                <w:lang w:eastAsia="zh"/>
                <w:woUserID w:val="2"/>
              </w:rPr>
              <w:t>管理的</w:t>
            </w:r>
            <w:r>
              <w:rPr>
                <w:rFonts w:hint="eastAsia" w:ascii="仿宋" w:hAnsi="仿宋" w:eastAsia="仿宋" w:cs="仿宋"/>
                <w:color w:val="auto"/>
                <w:sz w:val="18"/>
                <w:szCs w:val="18"/>
                <w:lang w:eastAsia="zh"/>
                <w:woUserID w:val="1"/>
              </w:rPr>
              <w:t>自习室名称</w:t>
            </w:r>
          </w:p>
        </w:tc>
        <w:tc>
          <w:tcPr>
            <w:tcW w:w="1728" w:type="dxa"/>
          </w:tcPr>
          <w:p w14:paraId="133FC3B8">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sz w:val="18"/>
                <w:szCs w:val="18"/>
                <w:lang w:eastAsia="zh"/>
                <w:woUserID w:val="2"/>
              </w:rPr>
              <w:t>字符串</w:t>
            </w:r>
          </w:p>
        </w:tc>
        <w:tc>
          <w:tcPr>
            <w:tcW w:w="1728" w:type="dxa"/>
          </w:tcPr>
          <w:p w14:paraId="0B396F5A">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sz w:val="18"/>
                <w:szCs w:val="18"/>
                <w:lang w:eastAsia="zh"/>
                <w:woUserID w:val="2"/>
              </w:rPr>
              <w:t>20字符以内</w:t>
            </w:r>
          </w:p>
        </w:tc>
        <w:tc>
          <w:tcPr>
            <w:tcW w:w="1728" w:type="dxa"/>
          </w:tcPr>
          <w:p w14:paraId="29E422FA">
            <w:pPr>
              <w:spacing w:after="0" w:line="240" w:lineRule="auto"/>
              <w:rPr>
                <w:rFonts w:hint="eastAsia" w:ascii="仿宋" w:hAnsi="仿宋" w:eastAsia="仿宋" w:cs="仿宋"/>
                <w:color w:val="auto"/>
                <w:lang w:eastAsia="zh"/>
                <w:woUserID w:val="2"/>
              </w:rPr>
            </w:pPr>
            <w:r>
              <w:rPr>
                <w:rFonts w:hint="eastAsia" w:ascii="仿宋" w:hAnsi="仿宋" w:eastAsia="仿宋" w:cs="仿宋"/>
                <w:color w:val="auto"/>
                <w:sz w:val="18"/>
                <w:szCs w:val="18"/>
                <w:lang w:eastAsia="zh"/>
                <w:woUserID w:val="2"/>
              </w:rPr>
              <w:t>第四教学楼图书馆</w:t>
            </w:r>
          </w:p>
        </w:tc>
      </w:tr>
      <w:tr w14:paraId="4AAD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28" w:type="dxa"/>
          </w:tcPr>
          <w:p w14:paraId="2AF4BB20">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手机号码</w:t>
            </w:r>
          </w:p>
        </w:tc>
        <w:tc>
          <w:tcPr>
            <w:tcW w:w="1728" w:type="dxa"/>
          </w:tcPr>
          <w:p w14:paraId="58BBD8A9">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联系电话</w:t>
            </w:r>
          </w:p>
        </w:tc>
        <w:tc>
          <w:tcPr>
            <w:tcW w:w="1728" w:type="dxa"/>
          </w:tcPr>
          <w:p w14:paraId="6983F7E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字符串</w:t>
            </w:r>
          </w:p>
        </w:tc>
        <w:tc>
          <w:tcPr>
            <w:tcW w:w="1728" w:type="dxa"/>
          </w:tcPr>
          <w:p w14:paraId="2A42F993">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11位数字</w:t>
            </w:r>
          </w:p>
        </w:tc>
        <w:tc>
          <w:tcPr>
            <w:tcW w:w="1728" w:type="dxa"/>
          </w:tcPr>
          <w:p w14:paraId="4D1931CF">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13800138000</w:t>
            </w:r>
          </w:p>
        </w:tc>
      </w:tr>
      <w:tr w14:paraId="51BE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617600C">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账号状态</w:t>
            </w:r>
          </w:p>
        </w:tc>
        <w:tc>
          <w:tcPr>
            <w:tcW w:w="1728" w:type="dxa"/>
          </w:tcPr>
          <w:p w14:paraId="6C1FF1F2">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账号当前状态</w:t>
            </w:r>
          </w:p>
        </w:tc>
        <w:tc>
          <w:tcPr>
            <w:tcW w:w="1728" w:type="dxa"/>
          </w:tcPr>
          <w:p w14:paraId="20119D51">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枚举</w:t>
            </w:r>
          </w:p>
        </w:tc>
        <w:tc>
          <w:tcPr>
            <w:tcW w:w="1728" w:type="dxa"/>
          </w:tcPr>
          <w:p w14:paraId="698EDABA">
            <w:pPr>
              <w:spacing w:after="0" w:line="240" w:lineRule="auto"/>
              <w:rPr>
                <w:rFonts w:hint="eastAsia" w:ascii="仿宋" w:hAnsi="仿宋" w:eastAsia="仿宋" w:cs="仿宋"/>
                <w:color w:val="auto"/>
                <w:lang w:eastAsia="zh"/>
                <w:woUserID w:val="2"/>
              </w:rPr>
            </w:pPr>
            <w:r>
              <w:rPr>
                <w:rFonts w:hint="eastAsia" w:ascii="仿宋" w:hAnsi="仿宋" w:eastAsia="仿宋" w:cs="仿宋"/>
                <w:b w:val="0"/>
                <w:color w:val="auto"/>
                <w:sz w:val="18"/>
                <w:woUserID w:val="2"/>
              </w:rPr>
              <w:t>正常/</w:t>
            </w:r>
            <w:r>
              <w:rPr>
                <w:rFonts w:hint="eastAsia" w:ascii="仿宋" w:hAnsi="仿宋" w:eastAsia="仿宋" w:cs="仿宋"/>
                <w:b w:val="0"/>
                <w:color w:val="auto"/>
                <w:sz w:val="18"/>
                <w:lang w:eastAsia="zh"/>
                <w:woUserID w:val="2"/>
              </w:rPr>
              <w:t>离职</w:t>
            </w:r>
          </w:p>
        </w:tc>
        <w:tc>
          <w:tcPr>
            <w:tcW w:w="1728" w:type="dxa"/>
          </w:tcPr>
          <w:p w14:paraId="06D5BD48">
            <w:pPr>
              <w:spacing w:after="0" w:line="240" w:lineRule="auto"/>
              <w:rPr>
                <w:rFonts w:hint="eastAsia" w:ascii="仿宋" w:hAnsi="仿宋" w:eastAsia="仿宋" w:cs="仿宋"/>
                <w:color w:val="auto"/>
                <w:woUserID w:val="2"/>
              </w:rPr>
            </w:pPr>
            <w:r>
              <w:rPr>
                <w:rFonts w:hint="eastAsia" w:ascii="仿宋" w:hAnsi="仿宋" w:eastAsia="仿宋" w:cs="仿宋"/>
                <w:b w:val="0"/>
                <w:color w:val="auto"/>
                <w:sz w:val="18"/>
                <w:woUserID w:val="2"/>
              </w:rPr>
              <w:t>正常</w:t>
            </w:r>
          </w:p>
        </w:tc>
      </w:tr>
    </w:tbl>
    <w:p w14:paraId="6002FDB5">
      <w:pPr>
        <w:spacing w:line="360" w:lineRule="auto"/>
        <w:ind w:left="0" w:leftChars="0" w:firstLine="0" w:firstLineChars="0"/>
        <w:rPr>
          <w:rFonts w:hint="eastAsia"/>
          <w:lang w:eastAsia="zh"/>
          <w:woUserID w:val="1"/>
        </w:rPr>
      </w:pPr>
    </w:p>
    <w:p w14:paraId="3DC243B0">
      <w:pPr>
        <w:pStyle w:val="3"/>
        <w:jc w:val="left"/>
        <w:rPr>
          <w:rFonts w:hint="eastAsia" w:ascii="仿宋" w:hAnsi="仿宋" w:eastAsia="仿宋" w:cs="仿宋"/>
          <w:color w:val="auto"/>
        </w:rPr>
      </w:pPr>
      <w:bookmarkStart w:id="84" w:name="_Toc29922"/>
      <w:bookmarkStart w:id="85" w:name="_Toc20389"/>
      <w:r>
        <w:rPr>
          <w:rFonts w:hint="eastAsia" w:ascii="仿宋" w:hAnsi="仿宋" w:eastAsia="仿宋" w:cs="仿宋"/>
          <w:b/>
          <w:color w:val="auto"/>
          <w:sz w:val="32"/>
        </w:rPr>
        <w:t>4 非功能需求</w:t>
      </w:r>
      <w:bookmarkEnd w:id="84"/>
      <w:bookmarkEnd w:id="85"/>
    </w:p>
    <w:p w14:paraId="2C56591C">
      <w:pPr>
        <w:pStyle w:val="4"/>
        <w:jc w:val="left"/>
        <w:rPr>
          <w:rFonts w:hint="eastAsia" w:ascii="仿宋" w:hAnsi="仿宋" w:eastAsia="仿宋" w:cs="仿宋"/>
          <w:color w:val="auto"/>
        </w:rPr>
      </w:pPr>
      <w:bookmarkStart w:id="86" w:name="_Toc28687"/>
      <w:bookmarkStart w:id="87" w:name="_Toc30900"/>
      <w:r>
        <w:rPr>
          <w:rFonts w:hint="eastAsia" w:ascii="仿宋" w:hAnsi="仿宋" w:eastAsia="仿宋" w:cs="仿宋"/>
          <w:b/>
          <w:color w:val="auto"/>
          <w:sz w:val="28"/>
        </w:rPr>
        <w:t>4.1 性能要求</w:t>
      </w:r>
      <w:bookmarkEnd w:id="86"/>
      <w:bookmarkEnd w:id="87"/>
    </w:p>
    <w:p w14:paraId="2892F72F">
      <w:pPr>
        <w:spacing w:line="360" w:lineRule="auto"/>
        <w:outlineLvl w:val="2"/>
        <w:rPr>
          <w:rFonts w:hint="eastAsia" w:ascii="仿宋" w:hAnsi="仿宋" w:eastAsia="仿宋" w:cs="仿宋"/>
          <w:color w:val="auto"/>
        </w:rPr>
      </w:pPr>
      <w:bookmarkStart w:id="88" w:name="_Toc13479"/>
      <w:r>
        <w:rPr>
          <w:rFonts w:hint="eastAsia" w:ascii="仿宋" w:hAnsi="仿宋" w:eastAsia="仿宋" w:cs="仿宋"/>
          <w:b/>
          <w:color w:val="auto"/>
          <w:sz w:val="21"/>
        </w:rPr>
        <w:t>（1）响应时间</w:t>
      </w:r>
      <w:bookmarkEnd w:id="88"/>
    </w:p>
    <w:p w14:paraId="38BD0F9B">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页面加载时间：普通页面不超过3秒，复杂页面（如座位分布图）不超过5秒；</w:t>
      </w:r>
    </w:p>
    <w:p w14:paraId="19157D77">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查询响应时间：简单查询不超过1秒，复杂查询不超过3秒；</w:t>
      </w:r>
    </w:p>
    <w:p w14:paraId="50290C99">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预约操作响应时间：不超过2秒；</w:t>
      </w:r>
    </w:p>
    <w:p w14:paraId="6B9A7565">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签到签退操作响应时间：不超过1秒；</w:t>
      </w:r>
    </w:p>
    <w:p w14:paraId="0EAAD576">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并发处理能力：支持30-50用户同时在线操作。</w:t>
      </w:r>
    </w:p>
    <w:p w14:paraId="52CB660C">
      <w:pPr>
        <w:spacing w:line="360" w:lineRule="auto"/>
        <w:outlineLvl w:val="2"/>
        <w:rPr>
          <w:rFonts w:hint="eastAsia" w:ascii="仿宋" w:hAnsi="仿宋" w:eastAsia="仿宋" w:cs="仿宋"/>
          <w:color w:val="auto"/>
        </w:rPr>
      </w:pPr>
      <w:bookmarkStart w:id="89" w:name="_Toc27421"/>
      <w:r>
        <w:rPr>
          <w:rFonts w:hint="eastAsia" w:ascii="仿宋" w:hAnsi="仿宋" w:eastAsia="仿宋" w:cs="仿宋"/>
          <w:b/>
          <w:color w:val="auto"/>
          <w:sz w:val="21"/>
        </w:rPr>
        <w:t>（2）可用性</w:t>
      </w:r>
      <w:bookmarkEnd w:id="89"/>
    </w:p>
    <w:p w14:paraId="6928B44A">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正常使用时系统稳定运行；</w:t>
      </w:r>
    </w:p>
    <w:p w14:paraId="70896377">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系统在开发测试期间正常运行；</w:t>
      </w:r>
    </w:p>
    <w:p w14:paraId="5F2024CE">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计划维护时间安排在凌晨2:00-4:00，需提前通知用户。</w:t>
      </w:r>
    </w:p>
    <w:p w14:paraId="18C28DB5">
      <w:pPr>
        <w:spacing w:line="360" w:lineRule="auto"/>
        <w:outlineLvl w:val="2"/>
        <w:rPr>
          <w:rFonts w:hint="eastAsia" w:ascii="仿宋" w:hAnsi="仿宋" w:eastAsia="仿宋" w:cs="仿宋"/>
          <w:color w:val="auto"/>
        </w:rPr>
      </w:pPr>
      <w:bookmarkStart w:id="90" w:name="_Toc6587"/>
      <w:r>
        <w:rPr>
          <w:rFonts w:hint="eastAsia" w:ascii="仿宋" w:hAnsi="仿宋" w:eastAsia="仿宋" w:cs="仿宋"/>
          <w:b/>
          <w:color w:val="auto"/>
          <w:sz w:val="21"/>
        </w:rPr>
        <w:t>（3）数据处理能力</w:t>
      </w:r>
      <w:bookmarkEnd w:id="90"/>
    </w:p>
    <w:p w14:paraId="1A4F2FCA">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支持日活跃用户</w:t>
      </w:r>
      <w:r>
        <w:rPr>
          <w:rFonts w:hint="eastAsia" w:ascii="仿宋" w:hAnsi="仿宋" w:eastAsia="仿宋" w:cs="仿宋"/>
          <w:b w:val="0"/>
          <w:color w:val="auto"/>
          <w:sz w:val="21"/>
          <w:lang w:val="en-US" w:eastAsia="zh-CN"/>
        </w:rPr>
        <w:t>100人以上；</w:t>
      </w:r>
    </w:p>
    <w:p w14:paraId="61D758E8">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支持日预约量500笔以上；</w:t>
      </w:r>
    </w:p>
    <w:p w14:paraId="274E612E">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数据库支持百万级数据量，查询性能不受影响；</w:t>
      </w:r>
    </w:p>
    <w:p w14:paraId="69E9F128">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数据备份：每日自动备份，保留最近30天备份。</w:t>
      </w:r>
    </w:p>
    <w:p w14:paraId="42B3E941">
      <w:pPr>
        <w:pStyle w:val="4"/>
        <w:jc w:val="left"/>
        <w:rPr>
          <w:rFonts w:hint="eastAsia" w:ascii="仿宋" w:hAnsi="仿宋" w:eastAsia="仿宋" w:cs="仿宋"/>
          <w:color w:val="auto"/>
        </w:rPr>
      </w:pPr>
      <w:bookmarkStart w:id="91" w:name="_Toc8893"/>
      <w:bookmarkStart w:id="92" w:name="_Toc9485"/>
      <w:r>
        <w:rPr>
          <w:rFonts w:hint="eastAsia" w:ascii="仿宋" w:hAnsi="仿宋" w:eastAsia="仿宋" w:cs="仿宋"/>
          <w:b/>
          <w:color w:val="auto"/>
          <w:sz w:val="28"/>
        </w:rPr>
        <w:t>4.2 安全保密性要求</w:t>
      </w:r>
      <w:bookmarkEnd w:id="91"/>
      <w:bookmarkEnd w:id="92"/>
    </w:p>
    <w:p w14:paraId="7C497CE2">
      <w:pPr>
        <w:spacing w:line="240" w:lineRule="auto"/>
        <w:outlineLvl w:val="2"/>
        <w:rPr>
          <w:rFonts w:hint="eastAsia" w:ascii="仿宋" w:hAnsi="仿宋" w:eastAsia="仿宋" w:cs="仿宋"/>
          <w:color w:val="auto"/>
        </w:rPr>
      </w:pPr>
      <w:bookmarkStart w:id="93" w:name="_Toc22021"/>
      <w:r>
        <w:rPr>
          <w:rFonts w:hint="eastAsia" w:ascii="仿宋" w:hAnsi="仿宋" w:eastAsia="仿宋" w:cs="仿宋"/>
          <w:b/>
          <w:color w:val="auto"/>
          <w:sz w:val="21"/>
        </w:rPr>
        <w:t>（1）身份认证</w:t>
      </w:r>
      <w:bookmarkEnd w:id="93"/>
    </w:p>
    <w:p w14:paraId="4350080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采用</w:t>
      </w:r>
      <w:r>
        <w:rPr>
          <w:rFonts w:hint="eastAsia" w:ascii="仿宋" w:hAnsi="仿宋" w:eastAsia="仿宋" w:cs="仿宋"/>
          <w:b w:val="0"/>
          <w:color w:val="auto"/>
          <w:sz w:val="21"/>
          <w:lang w:val="en-US" w:eastAsia="zh-CN"/>
        </w:rPr>
        <w:t>学号+身份信息校验进行</w:t>
      </w:r>
      <w:r>
        <w:rPr>
          <w:rFonts w:hint="eastAsia" w:ascii="仿宋" w:hAnsi="仿宋" w:eastAsia="仿宋" w:cs="仿宋"/>
          <w:b w:val="0"/>
          <w:color w:val="auto"/>
          <w:sz w:val="21"/>
        </w:rPr>
        <w:t>身份认证，确保用户身份真实可靠。</w:t>
      </w:r>
    </w:p>
    <w:p w14:paraId="242E15B6">
      <w:pPr>
        <w:spacing w:line="240" w:lineRule="auto"/>
        <w:outlineLvl w:val="2"/>
        <w:rPr>
          <w:rFonts w:hint="eastAsia" w:ascii="仿宋" w:hAnsi="仿宋" w:eastAsia="仿宋" w:cs="仿宋"/>
          <w:color w:val="auto"/>
        </w:rPr>
      </w:pPr>
      <w:bookmarkStart w:id="94" w:name="_Toc16645"/>
      <w:r>
        <w:rPr>
          <w:rFonts w:hint="eastAsia" w:ascii="仿宋" w:hAnsi="仿宋" w:eastAsia="仿宋" w:cs="仿宋"/>
          <w:b/>
          <w:color w:val="auto"/>
          <w:sz w:val="21"/>
        </w:rPr>
        <w:t>（2）数据加密</w:t>
      </w:r>
      <w:bookmarkEnd w:id="94"/>
    </w:p>
    <w:p w14:paraId="34BA58F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用户密码采用BCrypt加密存储；接口采用JWT令牌认证。</w:t>
      </w:r>
    </w:p>
    <w:p w14:paraId="3F68B8A5">
      <w:pPr>
        <w:spacing w:line="240" w:lineRule="auto"/>
        <w:outlineLvl w:val="2"/>
        <w:rPr>
          <w:rFonts w:hint="eastAsia" w:ascii="仿宋" w:hAnsi="仿宋" w:eastAsia="仿宋" w:cs="仿宋"/>
          <w:color w:val="auto"/>
        </w:rPr>
      </w:pPr>
      <w:bookmarkStart w:id="95" w:name="_Toc25154"/>
      <w:r>
        <w:rPr>
          <w:rFonts w:hint="eastAsia" w:ascii="仿宋" w:hAnsi="仿宋" w:eastAsia="仿宋" w:cs="仿宋"/>
          <w:b/>
          <w:color w:val="auto"/>
          <w:sz w:val="21"/>
        </w:rPr>
        <w:t>（3）访问控制</w:t>
      </w:r>
      <w:bookmarkEnd w:id="95"/>
    </w:p>
    <w:p w14:paraId="59C91026">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基于角色的权限控制，学生和管理员拥有不同的操作权限；防止越权访问。</w:t>
      </w:r>
    </w:p>
    <w:p w14:paraId="1E8E49FD">
      <w:pPr>
        <w:spacing w:line="240" w:lineRule="auto"/>
        <w:outlineLvl w:val="2"/>
        <w:rPr>
          <w:rFonts w:hint="eastAsia" w:ascii="仿宋" w:hAnsi="仿宋" w:eastAsia="仿宋" w:cs="仿宋"/>
          <w:color w:val="auto"/>
        </w:rPr>
      </w:pPr>
      <w:bookmarkStart w:id="96" w:name="_Toc1026"/>
      <w:r>
        <w:rPr>
          <w:rFonts w:hint="eastAsia" w:ascii="仿宋" w:hAnsi="仿宋" w:eastAsia="仿宋" w:cs="仿宋"/>
          <w:b/>
          <w:color w:val="auto"/>
          <w:sz w:val="21"/>
        </w:rPr>
        <w:t>（4）数据安全</w:t>
      </w:r>
      <w:bookmarkEnd w:id="96"/>
    </w:p>
    <w:p w14:paraId="3632A97F">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定期备份数据，防止数据丢失；记录操作日志，便于审计和追溯。</w:t>
      </w:r>
    </w:p>
    <w:p w14:paraId="74D68428">
      <w:pPr>
        <w:spacing w:line="240" w:lineRule="auto"/>
        <w:outlineLvl w:val="2"/>
        <w:rPr>
          <w:rFonts w:hint="eastAsia" w:ascii="仿宋" w:hAnsi="仿宋" w:eastAsia="仿宋" w:cs="仿宋"/>
          <w:color w:val="auto"/>
        </w:rPr>
      </w:pPr>
      <w:bookmarkStart w:id="97" w:name="_Toc18890"/>
      <w:r>
        <w:rPr>
          <w:rFonts w:hint="eastAsia" w:ascii="仿宋" w:hAnsi="仿宋" w:eastAsia="仿宋" w:cs="仿宋"/>
          <w:b/>
          <w:color w:val="auto"/>
          <w:sz w:val="21"/>
        </w:rPr>
        <w:t>（5）防护措施</w:t>
      </w:r>
      <w:bookmarkEnd w:id="97"/>
    </w:p>
    <w:p w14:paraId="63AAB4D7">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防止SQL注入、XSS攻击等常见安全威胁；限制接口访问频率，防止恶意攻击。</w:t>
      </w:r>
    </w:p>
    <w:p w14:paraId="3A7B87C5">
      <w:pPr>
        <w:pStyle w:val="4"/>
        <w:spacing w:line="240" w:lineRule="auto"/>
        <w:jc w:val="left"/>
        <w:rPr>
          <w:rFonts w:hint="eastAsia" w:ascii="仿宋" w:hAnsi="仿宋" w:eastAsia="仿宋" w:cs="仿宋"/>
          <w:color w:val="auto"/>
        </w:rPr>
      </w:pPr>
      <w:bookmarkStart w:id="98" w:name="_Toc2117"/>
      <w:bookmarkStart w:id="99" w:name="_Toc1291"/>
      <w:r>
        <w:rPr>
          <w:rFonts w:hint="eastAsia" w:ascii="仿宋" w:hAnsi="仿宋" w:eastAsia="仿宋" w:cs="仿宋"/>
          <w:b/>
          <w:color w:val="auto"/>
          <w:sz w:val="28"/>
        </w:rPr>
        <w:t>4.3 灵活性要求</w:t>
      </w:r>
      <w:bookmarkEnd w:id="98"/>
      <w:bookmarkEnd w:id="99"/>
    </w:p>
    <w:p w14:paraId="32B24604">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系统应支持功能扩展，便于后续增加新的功能模块；</w:t>
      </w:r>
    </w:p>
    <w:p w14:paraId="6F0A8E85">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界面布局应支持自适应，适配不同分辨率的设备；</w:t>
      </w:r>
    </w:p>
    <w:p w14:paraId="5482AC89">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预约规则（如预约时长、提前天数等）应可配置，便于调整；</w:t>
      </w:r>
    </w:p>
    <w:p w14:paraId="07D3DF83">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信用积分规则应可配置，便于根据实际情况调整；</w:t>
      </w:r>
    </w:p>
    <w:p w14:paraId="544A6F27">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公告内容支持富文本编辑，便于发布格式化的通知。</w:t>
      </w:r>
    </w:p>
    <w:p w14:paraId="16966ABC">
      <w:pPr>
        <w:rPr>
          <w:rFonts w:hint="eastAsia" w:ascii="仿宋" w:hAnsi="仿宋" w:eastAsia="仿宋" w:cs="仿宋"/>
          <w:color w:val="auto"/>
        </w:rPr>
      </w:pPr>
      <w:r>
        <w:rPr>
          <w:rFonts w:hint="eastAsia" w:ascii="仿宋" w:hAnsi="仿宋" w:eastAsia="仿宋" w:cs="仿宋"/>
          <w:color w:val="auto"/>
        </w:rPr>
        <w:br w:type="page"/>
      </w:r>
    </w:p>
    <w:p w14:paraId="0C4392A5">
      <w:pPr>
        <w:spacing w:line="360" w:lineRule="auto"/>
        <w:outlineLvl w:val="1"/>
        <w:rPr>
          <w:rFonts w:hint="eastAsia" w:ascii="仿宋" w:hAnsi="仿宋" w:eastAsia="仿宋" w:cs="仿宋"/>
          <w:b/>
          <w:color w:val="auto"/>
          <w:sz w:val="32"/>
        </w:rPr>
      </w:pPr>
      <w:bookmarkStart w:id="100" w:name="_Toc17517"/>
      <w:r>
        <w:rPr>
          <w:rFonts w:hint="eastAsia" w:ascii="仿宋" w:hAnsi="仿宋" w:eastAsia="仿宋" w:cs="仿宋"/>
          <w:b/>
          <w:color w:val="auto"/>
          <w:sz w:val="32"/>
        </w:rPr>
        <w:t>4.4 定时任务设计</w:t>
      </w:r>
      <w:bookmarkEnd w:id="100"/>
    </w:p>
    <w:p w14:paraId="0224DCF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系统采用Spring框架的@Scheduled注解实现定时任务，每分钟执行一次检查，主要处理以下自动化场景：</w:t>
      </w:r>
    </w:p>
    <w:p w14:paraId="197F77A0">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（1）超时未签到处理：检查已过签到截止时间但未签到的预约，自动记录违约并扣除信用积分，释放座位资源；</w:t>
      </w:r>
    </w:p>
    <w:p w14:paraId="28F53B65">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w:t>
      </w:r>
      <w:r>
        <w:rPr>
          <w:rFonts w:hint="eastAsia" w:ascii="仿宋" w:hAnsi="仿宋" w:eastAsia="仿宋" w:cs="仿宋"/>
          <w:b w:val="0"/>
          <w:color w:val="auto"/>
          <w:sz w:val="21"/>
          <w:lang w:eastAsia="zh"/>
          <w:woUserID w:val="2"/>
        </w:rPr>
        <w:t>2</w:t>
      </w:r>
      <w:r>
        <w:rPr>
          <w:rFonts w:hint="eastAsia" w:ascii="仿宋" w:hAnsi="仿宋" w:eastAsia="仿宋" w:cs="仿宋"/>
          <w:b w:val="0"/>
          <w:color w:val="auto"/>
          <w:sz w:val="21"/>
        </w:rPr>
        <w:t>）预约到期处理：检查已到结束时间但未签退的预约，自动完成签退并计算实际使用时长；</w:t>
      </w:r>
    </w:p>
    <w:p w14:paraId="4C272088">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w:t>
      </w:r>
      <w:r>
        <w:rPr>
          <w:rFonts w:hint="eastAsia" w:ascii="仿宋" w:hAnsi="仿宋" w:eastAsia="仿宋" w:cs="仿宋"/>
          <w:b w:val="0"/>
          <w:color w:val="auto"/>
          <w:sz w:val="21"/>
          <w:lang w:eastAsia="zh"/>
          <w:woUserID w:val="2"/>
        </w:rPr>
        <w:t>3</w:t>
      </w:r>
      <w:r>
        <w:rPr>
          <w:rFonts w:hint="eastAsia" w:ascii="仿宋" w:hAnsi="仿宋" w:eastAsia="仿宋" w:cs="仿宋"/>
          <w:b w:val="0"/>
          <w:color w:val="auto"/>
          <w:sz w:val="21"/>
        </w:rPr>
        <w:t>）黑名单自动解除：检查黑名单到期用户，自动解除预约限制并恢复信用积分。</w:t>
      </w:r>
    </w:p>
    <w:p w14:paraId="0000000E">
      <w:pPr>
        <w:spacing w:line="360" w:lineRule="auto"/>
        <w:outlineLvl w:val="1"/>
        <w:rPr>
          <w:rFonts w:hint="eastAsia" w:ascii="仿宋" w:hAnsi="仿宋" w:eastAsia="仿宋" w:cs="仿宋"/>
          <w:b/>
          <w:color w:val="auto"/>
          <w:sz w:val="32"/>
        </w:rPr>
      </w:pPr>
      <w:bookmarkStart w:id="101" w:name="_Toc11784"/>
      <w:r>
        <w:rPr>
          <w:rFonts w:hint="eastAsia" w:ascii="仿宋" w:hAnsi="仿宋" w:eastAsia="仿宋" w:cs="仿宋"/>
          <w:b/>
          <w:color w:val="auto"/>
          <w:sz w:val="32"/>
        </w:rPr>
        <w:t>4.5 异常处理</w:t>
      </w:r>
      <w:bookmarkEnd w:id="101"/>
    </w:p>
    <w:p w14:paraId="72C29CDE">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（1）信用积分不足：当用户信用积分为0时，禁止预约功能，仅可查看已有预约记录和个人信息；</w:t>
      </w:r>
    </w:p>
    <w:p w14:paraId="4411C24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（2）自习室关闭：当管理员关闭某自习室时，系统自动取消该自习室所有未开始的预约，并通过站内通知用户，取消不扣除信用积分；</w:t>
      </w:r>
    </w:p>
    <w:p w14:paraId="5C2FA1BD">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（3）座位故障：当座位状态被管理员设为维修或停用时，系统自动取消该座位所有未开始的预约并通知用户；</w:t>
      </w:r>
    </w:p>
    <w:p w14:paraId="574D6841">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（4）并发冲突：当多个用户同时预约同一座位时，系统采用数据库乐观锁机制，保证同一座位同一时段仅被一个用户预约成功。</w:t>
      </w:r>
    </w:p>
    <w:p w14:paraId="44B3713B">
      <w:pPr>
        <w:pStyle w:val="3"/>
        <w:jc w:val="left"/>
        <w:rPr>
          <w:rFonts w:hint="eastAsia" w:ascii="仿宋" w:hAnsi="仿宋" w:eastAsia="仿宋" w:cs="仿宋"/>
          <w:color w:val="auto"/>
        </w:rPr>
      </w:pPr>
      <w:bookmarkStart w:id="102" w:name="_Toc24678"/>
      <w:bookmarkStart w:id="103" w:name="_Toc18532"/>
      <w:r>
        <w:rPr>
          <w:rFonts w:hint="eastAsia" w:ascii="仿宋" w:hAnsi="仿宋" w:eastAsia="仿宋" w:cs="仿宋"/>
          <w:b/>
          <w:color w:val="auto"/>
          <w:sz w:val="32"/>
        </w:rPr>
        <w:t>5 运行环境规定</w:t>
      </w:r>
      <w:bookmarkEnd w:id="102"/>
      <w:bookmarkEnd w:id="103"/>
    </w:p>
    <w:p w14:paraId="7023F600">
      <w:pPr>
        <w:pStyle w:val="4"/>
        <w:spacing w:line="240" w:lineRule="auto"/>
        <w:jc w:val="left"/>
        <w:rPr>
          <w:rFonts w:hint="eastAsia" w:ascii="仿宋" w:hAnsi="仿宋" w:eastAsia="仿宋" w:cs="仿宋"/>
          <w:color w:val="auto"/>
        </w:rPr>
      </w:pPr>
      <w:bookmarkStart w:id="104" w:name="_Toc31106"/>
      <w:bookmarkStart w:id="105" w:name="_Toc18552"/>
      <w:r>
        <w:rPr>
          <w:rFonts w:hint="eastAsia" w:ascii="仿宋" w:hAnsi="仿宋" w:eastAsia="仿宋" w:cs="仿宋"/>
          <w:b/>
          <w:color w:val="auto"/>
          <w:sz w:val="28"/>
        </w:rPr>
        <w:t>5.1 设备</w:t>
      </w:r>
      <w:bookmarkEnd w:id="104"/>
      <w:bookmarkEnd w:id="105"/>
    </w:p>
    <w:p w14:paraId="47000F5C">
      <w:pPr>
        <w:spacing w:line="240" w:lineRule="auto"/>
        <w:outlineLvl w:val="2"/>
        <w:rPr>
          <w:rFonts w:hint="eastAsia" w:ascii="仿宋" w:hAnsi="仿宋" w:eastAsia="仿宋" w:cs="仿宋"/>
          <w:color w:val="auto"/>
        </w:rPr>
      </w:pPr>
      <w:bookmarkStart w:id="106" w:name="_Toc7348"/>
      <w:r>
        <w:rPr>
          <w:rFonts w:hint="eastAsia" w:ascii="仿宋" w:hAnsi="仿宋" w:eastAsia="仿宋" w:cs="仿宋"/>
          <w:b/>
          <w:color w:val="auto"/>
          <w:sz w:val="21"/>
        </w:rPr>
        <w:t>（1）服务器</w:t>
      </w:r>
      <w:bookmarkEnd w:id="106"/>
    </w:p>
    <w:p w14:paraId="367637D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CPU：4核以上；内存：8GB以上；硬盘：100GB以上；操作系统：Windows 10/11。</w:t>
      </w:r>
    </w:p>
    <w:p w14:paraId="1F768318">
      <w:pPr>
        <w:spacing w:line="240" w:lineRule="auto"/>
        <w:outlineLvl w:val="2"/>
        <w:rPr>
          <w:rFonts w:hint="eastAsia" w:ascii="仿宋" w:hAnsi="仿宋" w:eastAsia="仿宋" w:cs="仿宋"/>
          <w:color w:val="auto"/>
        </w:rPr>
      </w:pPr>
      <w:bookmarkStart w:id="107" w:name="_Toc7366"/>
      <w:r>
        <w:rPr>
          <w:rFonts w:hint="eastAsia" w:ascii="仿宋" w:hAnsi="仿宋" w:eastAsia="仿宋" w:cs="仿宋"/>
          <w:b/>
          <w:color w:val="auto"/>
          <w:sz w:val="21"/>
        </w:rPr>
        <w:t>（2）客户端</w:t>
      </w:r>
      <w:bookmarkEnd w:id="107"/>
    </w:p>
    <w:p w14:paraId="0B66192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PC：支持Windows 10/11、macOS 10.15+；移动设备：支持iOS 12+、Android 8+。</w:t>
      </w:r>
    </w:p>
    <w:p w14:paraId="2C32CA95">
      <w:pPr>
        <w:spacing w:line="240" w:lineRule="auto"/>
        <w:outlineLvl w:val="2"/>
        <w:rPr>
          <w:rFonts w:hint="eastAsia" w:ascii="仿宋" w:hAnsi="仿宋" w:eastAsia="仿宋" w:cs="仿宋"/>
          <w:color w:val="auto"/>
        </w:rPr>
      </w:pPr>
      <w:bookmarkStart w:id="108" w:name="_Toc30639"/>
      <w:r>
        <w:rPr>
          <w:rFonts w:hint="eastAsia" w:ascii="仿宋" w:hAnsi="仿宋" w:eastAsia="仿宋" w:cs="仿宋"/>
          <w:b/>
          <w:color w:val="auto"/>
          <w:sz w:val="21"/>
        </w:rPr>
        <w:t>（3）网络</w:t>
      </w:r>
      <w:bookmarkEnd w:id="108"/>
    </w:p>
    <w:p w14:paraId="3959FF8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服务器带宽：100Mbps以上；客户端：支持校园网和互联网访问。</w:t>
      </w:r>
    </w:p>
    <w:p w14:paraId="4A912D66">
      <w:pPr>
        <w:pStyle w:val="4"/>
        <w:spacing w:line="240" w:lineRule="auto"/>
        <w:jc w:val="left"/>
        <w:rPr>
          <w:rFonts w:hint="eastAsia" w:ascii="仿宋" w:hAnsi="仿宋" w:eastAsia="仿宋" w:cs="仿宋"/>
          <w:color w:val="auto"/>
        </w:rPr>
      </w:pPr>
      <w:bookmarkStart w:id="109" w:name="_Toc22180"/>
      <w:bookmarkStart w:id="110" w:name="_Toc8518"/>
      <w:r>
        <w:rPr>
          <w:rFonts w:hint="eastAsia" w:ascii="仿宋" w:hAnsi="仿宋" w:eastAsia="仿宋" w:cs="仿宋"/>
          <w:b/>
          <w:color w:val="auto"/>
          <w:sz w:val="28"/>
        </w:rPr>
        <w:t>5.2 支持软件</w:t>
      </w:r>
      <w:bookmarkEnd w:id="109"/>
      <w:bookmarkEnd w:id="110"/>
    </w:p>
    <w:p w14:paraId="14FE5121">
      <w:pPr>
        <w:spacing w:line="240" w:lineRule="auto"/>
        <w:outlineLvl w:val="2"/>
        <w:rPr>
          <w:rFonts w:hint="eastAsia" w:ascii="仿宋" w:hAnsi="仿宋" w:eastAsia="仿宋" w:cs="仿宋"/>
          <w:color w:val="auto"/>
        </w:rPr>
      </w:pPr>
      <w:bookmarkStart w:id="111" w:name="_Toc21113"/>
      <w:r>
        <w:rPr>
          <w:rFonts w:hint="eastAsia" w:ascii="仿宋" w:hAnsi="仿宋" w:eastAsia="仿宋" w:cs="仿宋"/>
          <w:b/>
          <w:color w:val="auto"/>
          <w:sz w:val="21"/>
        </w:rPr>
        <w:t>（1）数据库</w:t>
      </w:r>
      <w:bookmarkEnd w:id="111"/>
    </w:p>
    <w:p w14:paraId="12E52A6B">
      <w:pPr>
        <w:spacing w:line="240" w:lineRule="auto"/>
        <w:ind w:firstLine="283"/>
        <w:rPr>
          <w:rFonts w:hint="default" w:ascii="仿宋" w:hAnsi="仿宋" w:eastAsia="仿宋" w:cs="仿宋"/>
          <w:color w:val="auto"/>
          <w:lang w:val="en-US" w:eastAsia="zh-CN"/>
        </w:rPr>
      </w:pPr>
      <w:r>
        <w:rPr>
          <w:rFonts w:hint="eastAsia" w:ascii="仿宋" w:hAnsi="仿宋" w:eastAsia="仿宋" w:cs="仿宋"/>
          <w:b w:val="0"/>
          <w:color w:val="auto"/>
          <w:sz w:val="21"/>
        </w:rPr>
        <w:t>MySQL 8.</w:t>
      </w:r>
      <w:r>
        <w:rPr>
          <w:rFonts w:hint="eastAsia" w:ascii="仿宋" w:hAnsi="仿宋" w:eastAsia="仿宋" w:cs="仿宋"/>
          <w:b w:val="0"/>
          <w:color w:val="auto"/>
          <w:sz w:val="21"/>
          <w:lang w:val="en-US" w:eastAsia="zh-CN"/>
        </w:rPr>
        <w:t>4.6</w:t>
      </w:r>
    </w:p>
    <w:p w14:paraId="114A4612">
      <w:pPr>
        <w:spacing w:line="240" w:lineRule="auto"/>
        <w:outlineLvl w:val="2"/>
        <w:rPr>
          <w:rFonts w:hint="eastAsia" w:ascii="仿宋" w:hAnsi="仿宋" w:eastAsia="仿宋" w:cs="仿宋"/>
          <w:color w:val="auto"/>
        </w:rPr>
      </w:pPr>
      <w:bookmarkStart w:id="112" w:name="_Toc24103"/>
      <w:r>
        <w:rPr>
          <w:rFonts w:hint="eastAsia" w:ascii="仿宋" w:hAnsi="仿宋" w:eastAsia="仿宋" w:cs="仿宋"/>
          <w:b/>
          <w:color w:val="auto"/>
          <w:sz w:val="21"/>
        </w:rPr>
        <w:t>（2）Web服务器</w:t>
      </w:r>
      <w:bookmarkEnd w:id="112"/>
    </w:p>
    <w:p w14:paraId="16C4AC3A">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Nginx 1.20或以上版本</w:t>
      </w:r>
    </w:p>
    <w:p w14:paraId="6776EFC3">
      <w:pPr>
        <w:spacing w:line="240" w:lineRule="auto"/>
        <w:outlineLvl w:val="2"/>
        <w:rPr>
          <w:rFonts w:hint="eastAsia" w:ascii="仿宋" w:hAnsi="仿宋" w:eastAsia="仿宋" w:cs="仿宋"/>
          <w:color w:val="auto"/>
        </w:rPr>
      </w:pPr>
      <w:bookmarkStart w:id="113" w:name="_Toc8636"/>
      <w:r>
        <w:rPr>
          <w:rFonts w:hint="eastAsia" w:ascii="仿宋" w:hAnsi="仿宋" w:eastAsia="仿宋" w:cs="仿宋"/>
          <w:b/>
          <w:color w:val="auto"/>
          <w:sz w:val="21"/>
        </w:rPr>
        <w:t>（3）应用服务器</w:t>
      </w:r>
      <w:bookmarkEnd w:id="113"/>
    </w:p>
    <w:p w14:paraId="7434EDFB">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Tomcat 9.0或以上版本（可选，Spring Boot内置）</w:t>
      </w:r>
    </w:p>
    <w:p w14:paraId="150D8DB5">
      <w:pPr>
        <w:spacing w:line="240" w:lineRule="auto"/>
        <w:outlineLvl w:val="2"/>
        <w:rPr>
          <w:rFonts w:hint="eastAsia" w:ascii="仿宋" w:hAnsi="仿宋" w:eastAsia="仿宋" w:cs="仿宋"/>
          <w:color w:val="auto"/>
        </w:rPr>
      </w:pPr>
      <w:bookmarkStart w:id="114" w:name="_Toc5590"/>
      <w:r>
        <w:rPr>
          <w:rFonts w:hint="eastAsia" w:ascii="仿宋" w:hAnsi="仿宋" w:eastAsia="仿宋" w:cs="仿宋"/>
          <w:b/>
          <w:color w:val="auto"/>
          <w:sz w:val="21"/>
        </w:rPr>
        <w:t>（4）JDK</w:t>
      </w:r>
      <w:bookmarkEnd w:id="114"/>
    </w:p>
    <w:p w14:paraId="1D6419F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JDK 11或以上版本</w:t>
      </w:r>
    </w:p>
    <w:p w14:paraId="17619C83">
      <w:pPr>
        <w:spacing w:line="240" w:lineRule="auto"/>
        <w:outlineLvl w:val="2"/>
        <w:rPr>
          <w:rFonts w:hint="eastAsia" w:ascii="仿宋" w:hAnsi="仿宋" w:eastAsia="仿宋" w:cs="仿宋"/>
          <w:color w:val="auto"/>
        </w:rPr>
      </w:pPr>
      <w:bookmarkStart w:id="115" w:name="_Toc25836"/>
      <w:r>
        <w:rPr>
          <w:rFonts w:hint="eastAsia" w:ascii="仿宋" w:hAnsi="仿宋" w:eastAsia="仿宋" w:cs="仿宋"/>
          <w:b/>
          <w:color w:val="auto"/>
          <w:sz w:val="21"/>
        </w:rPr>
        <w:t>（5）浏览器</w:t>
      </w:r>
      <w:bookmarkEnd w:id="115"/>
    </w:p>
    <w:p w14:paraId="5F6E14E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Chrome 90+、Firefox 88+、Edge 90+、Safari 14+</w:t>
      </w:r>
    </w:p>
    <w:p w14:paraId="3869556C">
      <w:pPr>
        <w:pStyle w:val="4"/>
        <w:spacing w:line="240" w:lineRule="auto"/>
        <w:jc w:val="left"/>
        <w:rPr>
          <w:rFonts w:hint="eastAsia" w:ascii="仿宋" w:hAnsi="仿宋" w:eastAsia="仿宋" w:cs="仿宋"/>
          <w:color w:val="auto"/>
        </w:rPr>
      </w:pPr>
      <w:bookmarkStart w:id="116" w:name="_Toc24337"/>
      <w:bookmarkStart w:id="117" w:name="_Toc32173"/>
      <w:r>
        <w:rPr>
          <w:rFonts w:hint="eastAsia" w:ascii="仿宋" w:hAnsi="仿宋" w:eastAsia="仿宋" w:cs="仿宋"/>
          <w:b/>
          <w:color w:val="auto"/>
          <w:sz w:val="28"/>
        </w:rPr>
        <w:t>5.3 接口</w:t>
      </w:r>
      <w:bookmarkEnd w:id="116"/>
      <w:bookmarkEnd w:id="117"/>
    </w:p>
    <w:p w14:paraId="2066FDFF">
      <w:pPr>
        <w:spacing w:line="240" w:lineRule="auto"/>
        <w:outlineLvl w:val="2"/>
        <w:rPr>
          <w:rFonts w:hint="eastAsia" w:ascii="仿宋" w:hAnsi="仿宋" w:eastAsia="仿宋" w:cs="仿宋"/>
          <w:color w:val="auto"/>
        </w:rPr>
      </w:pPr>
      <w:bookmarkStart w:id="118" w:name="_Toc18641"/>
      <w:r>
        <w:rPr>
          <w:rFonts w:hint="eastAsia" w:ascii="仿宋" w:hAnsi="仿宋" w:eastAsia="仿宋" w:cs="仿宋"/>
          <w:b/>
          <w:color w:val="auto"/>
          <w:sz w:val="21"/>
        </w:rPr>
        <w:t>（</w:t>
      </w:r>
      <w:r>
        <w:rPr>
          <w:rFonts w:hint="eastAsia" w:ascii="仿宋" w:hAnsi="仿宋" w:eastAsia="仿宋" w:cs="仿宋"/>
          <w:b/>
          <w:color w:val="auto"/>
          <w:sz w:val="21"/>
          <w:lang w:val="en-US" w:eastAsia="zh-CN"/>
        </w:rPr>
        <w:t>1</w:t>
      </w:r>
      <w:r>
        <w:rPr>
          <w:rFonts w:hint="eastAsia" w:ascii="仿宋" w:hAnsi="仿宋" w:eastAsia="仿宋" w:cs="仿宋"/>
          <w:b/>
          <w:color w:val="auto"/>
          <w:sz w:val="21"/>
        </w:rPr>
        <w:t>）数据导出接口</w:t>
      </w:r>
      <w:bookmarkEnd w:id="118"/>
    </w:p>
    <w:p w14:paraId="3C049B1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用于导出统计报表数据。</w:t>
      </w:r>
    </w:p>
    <w:p w14:paraId="033208CB">
      <w:pPr>
        <w:rPr>
          <w:rFonts w:hint="eastAsia" w:ascii="仿宋" w:hAnsi="仿宋" w:eastAsia="仿宋" w:cs="仿宋"/>
          <w:color w:val="auto"/>
        </w:rPr>
      </w:pPr>
      <w:r>
        <w:rPr>
          <w:rFonts w:hint="eastAsia" w:ascii="仿宋" w:hAnsi="仿宋" w:eastAsia="仿宋" w:cs="仿宋"/>
          <w:color w:val="auto"/>
        </w:rPr>
        <w:br w:type="page"/>
      </w:r>
    </w:p>
    <w:p w14:paraId="3ED31369">
      <w:pPr>
        <w:pStyle w:val="3"/>
        <w:jc w:val="left"/>
        <w:rPr>
          <w:rFonts w:hint="eastAsia" w:ascii="仿宋" w:hAnsi="仿宋" w:eastAsia="仿宋" w:cs="仿宋"/>
          <w:color w:val="auto"/>
        </w:rPr>
      </w:pPr>
      <w:bookmarkStart w:id="119" w:name="_Toc77"/>
      <w:bookmarkStart w:id="120" w:name="_Toc28897"/>
      <w:r>
        <w:rPr>
          <w:rFonts w:hint="eastAsia" w:ascii="仿宋" w:hAnsi="仿宋" w:eastAsia="仿宋" w:cs="仿宋"/>
          <w:b/>
          <w:color w:val="auto"/>
          <w:sz w:val="32"/>
          <w:lang w:val="en-US" w:eastAsia="zh-CN"/>
        </w:rPr>
        <w:t xml:space="preserve">6 </w:t>
      </w:r>
      <w:r>
        <w:rPr>
          <w:rFonts w:hint="eastAsia" w:ascii="仿宋" w:hAnsi="仿宋" w:eastAsia="仿宋" w:cs="仿宋"/>
          <w:b/>
          <w:color w:val="auto"/>
          <w:sz w:val="32"/>
        </w:rPr>
        <w:t>签批单</w:t>
      </w:r>
      <w:bookmarkEnd w:id="119"/>
      <w:bookmarkEnd w:id="120"/>
    </w:p>
    <w:p w14:paraId="4EB87079">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我已阅读上述软件需求规格说明书，我将严格遵守说明书中的条款，并保证全力支持该规格说明书的实施。</w:t>
      </w:r>
    </w:p>
    <w:p w14:paraId="4414AE03">
      <w:pPr>
        <w:rPr>
          <w:rFonts w:hint="eastAsia" w:ascii="仿宋" w:hAnsi="仿宋" w:eastAsia="仿宋" w:cs="仿宋"/>
          <w:color w:val="auto"/>
        </w:rPr>
      </w:pPr>
    </w:p>
    <w:p w14:paraId="509A04C0">
      <w:pPr>
        <w:pStyle w:val="20"/>
        <w:rPr>
          <w:rFonts w:hint="eastAsia" w:ascii="仿宋" w:hAnsi="仿宋" w:eastAsia="仿宋" w:cs="仿宋"/>
          <w:sz w:val="28"/>
          <w:szCs w:val="36"/>
        </w:rPr>
      </w:pPr>
      <w:r>
        <w:rPr>
          <w:rFonts w:hint="eastAsia" w:ascii="仿宋" w:hAnsi="仿宋" w:eastAsia="仿宋" w:cs="仿宋"/>
          <w:sz w:val="28"/>
          <w:szCs w:val="36"/>
        </w:rPr>
        <w:t xml:space="preserve">项目组长:  </w:t>
      </w:r>
      <w:r>
        <w:rPr>
          <w:rFonts w:hint="eastAsia" w:ascii="仿宋" w:hAnsi="仿宋" w:eastAsia="仿宋" w:cs="仿宋"/>
          <w:sz w:val="28"/>
          <w:szCs w:val="36"/>
          <w:lang w:val="en-US" w:eastAsia="zh-CN"/>
        </w:rPr>
        <w:t>崔兆飞</w:t>
      </w:r>
      <w:r>
        <w:rPr>
          <w:rFonts w:hint="eastAsia" w:ascii="仿宋" w:hAnsi="仿宋" w:eastAsia="仿宋" w:cs="仿宋"/>
          <w:sz w:val="28"/>
          <w:szCs w:val="36"/>
        </w:rPr>
        <w:t xml:space="preserve">                   </w:t>
      </w:r>
    </w:p>
    <w:p w14:paraId="103DEAE4">
      <w:pPr>
        <w:pStyle w:val="20"/>
        <w:rPr>
          <w:rFonts w:hint="eastAsia" w:ascii="仿宋" w:hAnsi="仿宋" w:eastAsia="仿宋" w:cs="仿宋"/>
          <w:color w:val="auto"/>
        </w:rPr>
      </w:pPr>
      <w:r>
        <w:rPr>
          <w:rFonts w:hint="eastAsia" w:ascii="仿宋" w:hAnsi="仿宋" w:eastAsia="仿宋" w:cs="仿宋"/>
          <w:sz w:val="28"/>
          <w:szCs w:val="36"/>
        </w:rPr>
        <w:t>小组成员:</w:t>
      </w:r>
      <w:r>
        <w:rPr>
          <w:rFonts w:hint="eastAsia" w:ascii="仿宋" w:hAnsi="仿宋" w:eastAsia="仿宋" w:cs="仿宋"/>
          <w:sz w:val="28"/>
          <w:szCs w:val="36"/>
          <w:lang w:val="en-US" w:eastAsia="zh-CN"/>
        </w:rPr>
        <w:t>黄梓宏、梁增杰、戴浩宇</w:t>
      </w:r>
    </w:p>
    <w:sectPr>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汉仪书宋二KW">
    <w:altName w:val="宋体"/>
    <w:panose1 w:val="00020600040101010101"/>
    <w:charset w:val="86"/>
    <w:family w:val="auto"/>
    <w:pitch w:val="default"/>
    <w:sig w:usb0="00000000" w:usb1="00000000" w:usb2="00000016"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9ED6">
    <w:pPr>
      <w:pStyle w:val="2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754A57">
                          <w:pPr>
                            <w:pStyle w:val="26"/>
                            <w:rPr>
                              <w:rFonts w:ascii="宋体" w:hAnsi="宋体" w:eastAsia="宋体"/>
                              <w:sz w:val="28"/>
                            </w:rPr>
                          </w:pPr>
                          <w:r>
                            <w:rPr>
                              <w:rFonts w:ascii="宋体" w:hAnsi="宋体" w:eastAsia="宋体"/>
                              <w:sz w:val="28"/>
                            </w:rPr>
                            <w:t xml:space="preserve">第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 xml:space="preserve"> 页 共 </w:t>
                          </w:r>
                          <w:r>
                            <w:rPr>
                              <w:rFonts w:ascii="宋体" w:hAnsi="宋体" w:eastAsia="宋体"/>
                              <w:sz w:val="28"/>
                            </w:rPr>
                            <w:fldChar w:fldCharType="begin"/>
                          </w:r>
                          <w:r>
                            <w:rPr>
                              <w:rFonts w:ascii="宋体" w:hAnsi="宋体" w:eastAsia="宋体"/>
                              <w:sz w:val="28"/>
                            </w:rPr>
                            <w:instrText xml:space="preserve"> NUMPAGES  \* MERGEFORMAT </w:instrText>
                          </w:r>
                          <w:r>
                            <w:rPr>
                              <w:rFonts w:ascii="宋体" w:hAnsi="宋体" w:eastAsia="宋体"/>
                              <w:sz w:val="28"/>
                            </w:rPr>
                            <w:fldChar w:fldCharType="separate"/>
                          </w:r>
                          <w:r>
                            <w:rPr>
                              <w:rFonts w:ascii="宋体" w:hAnsi="宋体" w:eastAsia="宋体"/>
                              <w:sz w:val="28"/>
                            </w:rPr>
                            <w:t>40</w:t>
                          </w:r>
                          <w:r>
                            <w:rPr>
                              <w:rFonts w:ascii="宋体" w:hAnsi="宋体" w:eastAsia="宋体"/>
                              <w:sz w:val="28"/>
                            </w:rPr>
                            <w:fldChar w:fldCharType="end"/>
                          </w:r>
                          <w:r>
                            <w:rPr>
                              <w:rFonts w:ascii="宋体" w:hAnsi="宋体" w:eastAsia="宋体"/>
                              <w:sz w:val="2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43754A57">
                    <w:pPr>
                      <w:pStyle w:val="26"/>
                      <w:rPr>
                        <w:rFonts w:ascii="宋体" w:hAnsi="宋体" w:eastAsia="宋体"/>
                        <w:sz w:val="28"/>
                      </w:rPr>
                    </w:pPr>
                    <w:r>
                      <w:rPr>
                        <w:rFonts w:ascii="宋体" w:hAnsi="宋体" w:eastAsia="宋体"/>
                        <w:sz w:val="28"/>
                      </w:rPr>
                      <w:t xml:space="preserve">第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 xml:space="preserve"> 页 共 </w:t>
                    </w:r>
                    <w:r>
                      <w:rPr>
                        <w:rFonts w:ascii="宋体" w:hAnsi="宋体" w:eastAsia="宋体"/>
                        <w:sz w:val="28"/>
                      </w:rPr>
                      <w:fldChar w:fldCharType="begin"/>
                    </w:r>
                    <w:r>
                      <w:rPr>
                        <w:rFonts w:ascii="宋体" w:hAnsi="宋体" w:eastAsia="宋体"/>
                        <w:sz w:val="28"/>
                      </w:rPr>
                      <w:instrText xml:space="preserve"> NUMPAGES  \* MERGEFORMAT </w:instrText>
                    </w:r>
                    <w:r>
                      <w:rPr>
                        <w:rFonts w:ascii="宋体" w:hAnsi="宋体" w:eastAsia="宋体"/>
                        <w:sz w:val="28"/>
                      </w:rPr>
                      <w:fldChar w:fldCharType="separate"/>
                    </w:r>
                    <w:r>
                      <w:rPr>
                        <w:rFonts w:ascii="宋体" w:hAnsi="宋体" w:eastAsia="宋体"/>
                        <w:sz w:val="28"/>
                      </w:rPr>
                      <w:t>40</w:t>
                    </w:r>
                    <w:r>
                      <w:rPr>
                        <w:rFonts w:ascii="宋体" w:hAnsi="宋体" w:eastAsia="宋体"/>
                        <w:sz w:val="28"/>
                      </w:rPr>
                      <w:fldChar w:fldCharType="end"/>
                    </w:r>
                    <w:r>
                      <w:rPr>
                        <w:rFonts w:ascii="宋体" w:hAnsi="宋体" w:eastAsia="宋体"/>
                        <w:sz w:val="28"/>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FCBE4"/>
    <w:multiLevelType w:val="singleLevel"/>
    <w:tmpl w:val="CFFFCBE4"/>
    <w:lvl w:ilvl="0" w:tentative="0">
      <w:start w:val="1"/>
      <w:numFmt w:val="decimal"/>
      <w:suff w:val="space"/>
      <w:lvlText w:val="%1."/>
      <w:lvlJc w:val="left"/>
    </w:lvl>
  </w:abstractNum>
  <w:abstractNum w:abstractNumId="1">
    <w:nsid w:val="DF5E5E28"/>
    <w:multiLevelType w:val="singleLevel"/>
    <w:tmpl w:val="DF5E5E28"/>
    <w:lvl w:ilvl="0" w:tentative="0">
      <w:start w:val="1"/>
      <w:numFmt w:val="decimal"/>
      <w:suff w:val="space"/>
      <w:lvlText w:val="%1."/>
      <w:lvlJc w:val="left"/>
    </w:lvl>
  </w:abstractNum>
  <w:abstractNum w:abstractNumId="2">
    <w:nsid w:val="FB7E8F70"/>
    <w:multiLevelType w:val="singleLevel"/>
    <w:tmpl w:val="FB7E8F70"/>
    <w:lvl w:ilvl="0" w:tentative="0">
      <w:start w:val="1"/>
      <w:numFmt w:val="decimal"/>
      <w:suff w:val="nothing"/>
      <w:lvlText w:val="（%1）"/>
      <w:lvlJc w:val="left"/>
    </w:lvl>
  </w:abstractNum>
  <w:abstractNum w:abstractNumId="3">
    <w:nsid w:val="FD5DDED8"/>
    <w:multiLevelType w:val="singleLevel"/>
    <w:tmpl w:val="FD5DDED8"/>
    <w:lvl w:ilvl="0" w:tentative="0">
      <w:start w:val="4"/>
      <w:numFmt w:val="decimal"/>
      <w:suff w:val="space"/>
      <w:lvlText w:val="%1."/>
      <w:lvlJc w:val="left"/>
    </w:lvl>
  </w:abstractNum>
  <w:abstractNum w:abstractNumId="4">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2"/>
  </w:num>
  <w:num w:numId="8">
    <w:abstractNumId w:val="1"/>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84CCA"/>
    <w:rsid w:val="1E3642B2"/>
    <w:rsid w:val="21FF48C6"/>
    <w:rsid w:val="2BD9526A"/>
    <w:rsid w:val="33FF704B"/>
    <w:rsid w:val="35BB7DDB"/>
    <w:rsid w:val="37768A94"/>
    <w:rsid w:val="38E34969"/>
    <w:rsid w:val="3BB7F79A"/>
    <w:rsid w:val="3BBD5EA9"/>
    <w:rsid w:val="3CFD1EEB"/>
    <w:rsid w:val="3DDE8349"/>
    <w:rsid w:val="3EC6B4AB"/>
    <w:rsid w:val="3ECA25C1"/>
    <w:rsid w:val="3FAE9C6E"/>
    <w:rsid w:val="3FB94838"/>
    <w:rsid w:val="3FDE0D1E"/>
    <w:rsid w:val="48FF8BFA"/>
    <w:rsid w:val="4BFEE56F"/>
    <w:rsid w:val="4FFFAEB0"/>
    <w:rsid w:val="51CF213E"/>
    <w:rsid w:val="54CDA7E4"/>
    <w:rsid w:val="57FFC044"/>
    <w:rsid w:val="590C3FCB"/>
    <w:rsid w:val="5AC811E4"/>
    <w:rsid w:val="5DDD117A"/>
    <w:rsid w:val="5EDDCA22"/>
    <w:rsid w:val="5EF3EA92"/>
    <w:rsid w:val="5EFF29BE"/>
    <w:rsid w:val="5F5FBBA2"/>
    <w:rsid w:val="5FDD8717"/>
    <w:rsid w:val="5FDF1902"/>
    <w:rsid w:val="5FEDDB69"/>
    <w:rsid w:val="63F451AA"/>
    <w:rsid w:val="665F8482"/>
    <w:rsid w:val="67BA1159"/>
    <w:rsid w:val="6BFF3D7B"/>
    <w:rsid w:val="6CFF22A7"/>
    <w:rsid w:val="6D5DA57C"/>
    <w:rsid w:val="6D711D17"/>
    <w:rsid w:val="6DAFEE26"/>
    <w:rsid w:val="6DBAE893"/>
    <w:rsid w:val="6E7F2F01"/>
    <w:rsid w:val="6EBD19AC"/>
    <w:rsid w:val="6F772617"/>
    <w:rsid w:val="6FBD4FC3"/>
    <w:rsid w:val="6FEB8289"/>
    <w:rsid w:val="732E330A"/>
    <w:rsid w:val="73ACD603"/>
    <w:rsid w:val="73DF715A"/>
    <w:rsid w:val="75AD67CA"/>
    <w:rsid w:val="767753CD"/>
    <w:rsid w:val="76BD26B4"/>
    <w:rsid w:val="772F49C6"/>
    <w:rsid w:val="774335D7"/>
    <w:rsid w:val="775EA1F9"/>
    <w:rsid w:val="77AFA397"/>
    <w:rsid w:val="7B6FA356"/>
    <w:rsid w:val="7BBBEEAE"/>
    <w:rsid w:val="7BBF783B"/>
    <w:rsid w:val="7DB3E827"/>
    <w:rsid w:val="7E3BEB7C"/>
    <w:rsid w:val="7EEF6B9B"/>
    <w:rsid w:val="7EFE3780"/>
    <w:rsid w:val="7F13E6AF"/>
    <w:rsid w:val="7F3CF4F8"/>
    <w:rsid w:val="7FAC7812"/>
    <w:rsid w:val="7FAD4299"/>
    <w:rsid w:val="7FAF2F2E"/>
    <w:rsid w:val="7FBF9BE6"/>
    <w:rsid w:val="7FD324FE"/>
    <w:rsid w:val="7FDE289D"/>
    <w:rsid w:val="7FECF722"/>
    <w:rsid w:val="7FEFE1CC"/>
    <w:rsid w:val="7FF308A1"/>
    <w:rsid w:val="7FF72C48"/>
    <w:rsid w:val="7FFBA5E2"/>
    <w:rsid w:val="7FFD5A1B"/>
    <w:rsid w:val="8BFA4217"/>
    <w:rsid w:val="8F3BAFAB"/>
    <w:rsid w:val="92BDD38C"/>
    <w:rsid w:val="93CFA4CB"/>
    <w:rsid w:val="95EE5187"/>
    <w:rsid w:val="9D292DFC"/>
    <w:rsid w:val="9DDC4260"/>
    <w:rsid w:val="9F7EB0B5"/>
    <w:rsid w:val="A7FFBA05"/>
    <w:rsid w:val="AAD7160A"/>
    <w:rsid w:val="AE7F308B"/>
    <w:rsid w:val="AE8FF5AD"/>
    <w:rsid w:val="AF7FF3E8"/>
    <w:rsid w:val="B3D74CFA"/>
    <w:rsid w:val="B7CBCA9A"/>
    <w:rsid w:val="B7E7BDEB"/>
    <w:rsid w:val="BBF7D133"/>
    <w:rsid w:val="BCDD5681"/>
    <w:rsid w:val="BCDF23AC"/>
    <w:rsid w:val="BDBF006C"/>
    <w:rsid w:val="BE319FF7"/>
    <w:rsid w:val="BE79329E"/>
    <w:rsid w:val="BF92EAF9"/>
    <w:rsid w:val="C7FDCE14"/>
    <w:rsid w:val="CDF70A08"/>
    <w:rsid w:val="CF3F48AF"/>
    <w:rsid w:val="CF7F1BC3"/>
    <w:rsid w:val="D2EB9B7A"/>
    <w:rsid w:val="D3FCB50A"/>
    <w:rsid w:val="D55EC90B"/>
    <w:rsid w:val="D96791E6"/>
    <w:rsid w:val="D997205A"/>
    <w:rsid w:val="DA7BDA08"/>
    <w:rsid w:val="DBF9DEFA"/>
    <w:rsid w:val="DF37BB64"/>
    <w:rsid w:val="DF6F1B88"/>
    <w:rsid w:val="DF851849"/>
    <w:rsid w:val="DFFBCB39"/>
    <w:rsid w:val="DFFBD52D"/>
    <w:rsid w:val="E5B98DC9"/>
    <w:rsid w:val="E7EC09BB"/>
    <w:rsid w:val="EBBB0990"/>
    <w:rsid w:val="EC2F4152"/>
    <w:rsid w:val="EC8990DD"/>
    <w:rsid w:val="EDFE4C92"/>
    <w:rsid w:val="EE3FDD91"/>
    <w:rsid w:val="EF6F41BD"/>
    <w:rsid w:val="EFBF23CA"/>
    <w:rsid w:val="EFE58665"/>
    <w:rsid w:val="EFFF3EF9"/>
    <w:rsid w:val="F3E736AF"/>
    <w:rsid w:val="F47DF83F"/>
    <w:rsid w:val="F5FF5E53"/>
    <w:rsid w:val="F5FF7EBD"/>
    <w:rsid w:val="F6EE7BC2"/>
    <w:rsid w:val="F719083B"/>
    <w:rsid w:val="F77A2407"/>
    <w:rsid w:val="F7EF85A1"/>
    <w:rsid w:val="F9DD5391"/>
    <w:rsid w:val="FAAF093B"/>
    <w:rsid w:val="FBBA67B7"/>
    <w:rsid w:val="FBEF8748"/>
    <w:rsid w:val="FBEFC861"/>
    <w:rsid w:val="FDB5455B"/>
    <w:rsid w:val="FE5F8671"/>
    <w:rsid w:val="FEF528BC"/>
    <w:rsid w:val="FEF52917"/>
    <w:rsid w:val="FEFF837B"/>
    <w:rsid w:val="FF3F810A"/>
    <w:rsid w:val="FF9DFA22"/>
    <w:rsid w:val="FFAEB98C"/>
    <w:rsid w:val="FFBA7DD5"/>
    <w:rsid w:val="FFBCE5E1"/>
    <w:rsid w:val="FFCB9712"/>
    <w:rsid w:val="FFD7A722"/>
    <w:rsid w:val="FFDFA749"/>
    <w:rsid w:val="FFF3C671"/>
    <w:rsid w:val="FFF7841C"/>
    <w:rsid w:val="FFFB3F88"/>
    <w:rsid w:val="FFFF81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51"/>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9"/>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7"/>
    <w:qFormat/>
    <w:uiPriority w:val="99"/>
  </w:style>
  <w:style w:type="character" w:customStyle="1" w:styleId="141">
    <w:name w:val="Footer Char"/>
    <w:basedOn w:val="137"/>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link w:val="20"/>
    <w:qFormat/>
    <w:uiPriority w:val="99"/>
  </w:style>
  <w:style w:type="character" w:customStyle="1" w:styleId="150">
    <w:name w:val="Body Text 2 Char"/>
    <w:basedOn w:val="137"/>
    <w:link w:val="32"/>
    <w:qFormat/>
    <w:uiPriority w:val="99"/>
  </w:style>
  <w:style w:type="character" w:customStyle="1" w:styleId="151">
    <w:name w:val="Body Text 3 Char"/>
    <w:basedOn w:val="137"/>
    <w:link w:val="18"/>
    <w:qFormat/>
    <w:uiPriority w:val="99"/>
    <w:rPr>
      <w:sz w:val="16"/>
      <w:szCs w:val="16"/>
    </w:rPr>
  </w:style>
  <w:style w:type="character" w:customStyle="1" w:styleId="152">
    <w:name w:val="Macro Text Char"/>
    <w:basedOn w:val="137"/>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qFormat/>
    <w:uiPriority w:val="29"/>
    <w:rPr>
      <w:i/>
      <w:iCs/>
      <w:color w:val="000000" w:themeColor="text1"/>
      <w14:textFill>
        <w14:solidFill>
          <w14:schemeClr w14:val="tx1"/>
        </w14:solidFill>
      </w14:textFill>
    </w:rPr>
  </w:style>
  <w:style w:type="character" w:customStyle="1" w:styleId="155">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7"/>
    <w:link w:val="161"/>
    <w:qFormat/>
    <w:uiPriority w:val="30"/>
    <w:rPr>
      <w:b/>
      <w:bCs/>
      <w:i/>
      <w:iCs/>
      <w:color w:val="4F81BD"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F81BD" w:themeColor="accent1"/>
      <w14:textFill>
        <w14:solidFill>
          <w14:schemeClr w14:val="accent1"/>
        </w14:solidFill>
      </w14:textFill>
    </w:rPr>
  </w:style>
  <w:style w:type="character" w:customStyle="1" w:styleId="165">
    <w:name w:val="Subtle Reference"/>
    <w:basedOn w:val="137"/>
    <w:qFormat/>
    <w:uiPriority w:val="31"/>
    <w:rPr>
      <w:smallCaps/>
      <w:color w:val="C0504D" w:themeColor="accent2"/>
      <w:u w:val="single"/>
      <w14:textFill>
        <w14:solidFill>
          <w14:schemeClr w14:val="accent2"/>
        </w14:solidFill>
      </w14:textFill>
    </w:rPr>
  </w:style>
  <w:style w:type="character" w:customStyle="1" w:styleId="166">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缺省文本"/>
    <w:qFormat/>
    <w:uiPriority w:val="0"/>
    <w:pPr>
      <w:widowControl w:val="0"/>
      <w:autoSpaceDE w:val="0"/>
      <w:autoSpaceDN w:val="0"/>
      <w:adjustRightInd w:val="0"/>
      <w:ind w:firstLine="200" w:firstLineChars="200"/>
      <w:jc w:val="left"/>
    </w:pPr>
    <w:rPr>
      <w:rFonts w:ascii="Times New Roman" w:hAnsi="Times New Roman" w:eastAsia="仿宋_GB2312" w:cs="Times New Roman"/>
      <w:kern w:val="0"/>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40</Pages>
  <Words>3956</Words>
  <Characters>4321</Characters>
  <Lines>0</Lines>
  <Paragraphs>0</Paragraphs>
  <TotalTime>6</TotalTime>
  <ScaleCrop>false</ScaleCrop>
  <LinksUpToDate>false</LinksUpToDate>
  <CharactersWithSpaces>4620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2013-12-31T07:15:00Z</dcterms:created>
  <dc:creator>python-docx</dc:creator>
  <dc:description>generated by python-docx</dc:description>
  <cp:lastModifiedBy>崔兆飞</cp:lastModifiedBy>
  <dcterms:modified xsi:type="dcterms:W3CDTF">2026-04-30T13:31:48Z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eyJoZGlkIjoiNGY1MDMxNTM1NDgzODI5YjBmYTNiZmU4ZWNmZTI4OTkiLCJ1c2VySWQiOiIxNjQyMTY4Njk5In0=</vt:lpwstr>
  </property>
  <property fmtid="{D5CDD505-2E9C-101B-9397-08002B2CF9AE}" pid="3" name="KSOProductBuildVer">
    <vt:lpwstr>2052-12.1.0.23542</vt:lpwstr>
  </property>
  <property fmtid="{D5CDD505-2E9C-101B-9397-08002B2CF9AE}" pid="4" name="ICV">
    <vt:lpwstr>E9A5B36787DD4FF58AFD375C1ED81D0E_13</vt:lpwstr>
  </property>
</Properties>
</file>