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数据库课程设计报告</w:t>
      </w:r>
    </w:p>
    <w:p>
      <w:pPr>
        <w:jc w:val="center"/>
      </w:pPr>
      <w:r>
        <w:rPr>
          <w:b/>
          <w:sz w:val="32"/>
        </w:rPr>
        <w:t>校园自习室预约管理系统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数据库系统课程设计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校园自习室预约管理系统</w:t>
            </w:r>
          </w:p>
        </w:tc>
      </w:tr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SCAU-SE-08-G03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V3.0（第三版数据字典规范化）</w:t>
            </w:r>
          </w:p>
        </w:tc>
      </w:tr>
      <w:tr>
        <w:tc>
          <w:tcPr>
            <w:tcW w:type="dxa" w:w="4320"/>
          </w:tcPr>
          <w:p>
            <w:r>
              <w:t>编制单位</w:t>
            </w:r>
          </w:p>
        </w:tc>
        <w:tc>
          <w:tcPr>
            <w:tcW w:type="dxa" w:w="4320"/>
          </w:tcPr>
          <w:p>
            <w:r>
              <w:t>华南农业大学 · 软件工程 8 班 · 第 3 组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 年 5 月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JDK 21、MySQL 8、Spring Boot 3.5、Vue 3</w:t>
            </w:r>
          </w:p>
        </w:tc>
      </w:tr>
      <w:tr>
        <w:tc>
          <w:tcPr>
            <w:tcW w:type="dxa" w:w="4320"/>
          </w:tcPr>
          <w:p>
            <w:r>
              <w:t>项目目录</w:t>
            </w:r>
          </w:p>
        </w:tc>
        <w:tc>
          <w:tcPr>
            <w:tcW w:type="dxa" w:w="4320"/>
          </w:tcPr>
          <w:p>
            <w:r>
              <w:t>`D:\SchoolWorkPlace\Database\CSRRMupdate1`</w:t>
            </w:r>
          </w:p>
        </w:tc>
      </w:tr>
    </w:tbl>
    <w:p>
      <w:pPr>
        <w:pStyle w:val="Heading2"/>
      </w:pPr>
      <w:r>
        <w:t>摘要</w:t>
      </w:r>
    </w:p>
    <w:p>
      <w:r>
        <w:t>本课程设计实现了一套面向高校场景的校园自习室预约管理系统，覆盖学生注册审核、座位预约、管理员签到签退、信用积分、黑名单、公告通知、反馈工单与统计分析等完整业务链路。数据库采用 MySQL 8，逻辑设计遵循 第三范式（3NF） 为主，将设施多值字段拆分为关联表，删除可计算派生列，并建立 24 条外键约束保证引用完整性。第三版数据字典规定业务枚举直接存储中文值，学号 12 位、预约号 16 位纯数字、信用分 0–500。系统后端基于 Spring Boot + JdbcTemplate，前端为 Vue 3 单页应用，演示数据通过 database-full.sql 一键导入。经自动化脚本 17 项验收与 mvnw test 全量测试，数据库与功能满足需求分析第三版要求。</w:t>
      </w:r>
    </w:p>
    <w:p>
      <w:r>
        <w:t>关键词：自习室预约；MySQL；第三范式；外键约束；数据字典规范化</w:t>
      </w:r>
    </w:p>
    <w:p>
      <w:pPr>
        <w:pStyle w:val="Heading2"/>
      </w:pPr>
      <w:r>
        <w:t>目录</w:t>
      </w:r>
    </w:p>
    <w:p>
      <w:r>
        <w:t>1. 引言</w:t>
      </w:r>
    </w:p>
    <w:p>
      <w:r>
        <w:t>2. 需求分析</w:t>
      </w:r>
    </w:p>
    <w:p>
      <w:r>
        <w:t>3. 概念结构设计</w:t>
      </w:r>
    </w:p>
    <w:p>
      <w:r>
        <w:t>4. 逻辑结构设计</w:t>
      </w:r>
    </w:p>
    <w:p>
      <w:r>
        <w:t>5. 物理设计与实现</w:t>
      </w:r>
    </w:p>
    <w:p>
      <w:r>
        <w:t>6. 系统功能实现</w:t>
      </w:r>
    </w:p>
    <w:p>
      <w:r>
        <w:t>7. 系统测试</w:t>
      </w:r>
    </w:p>
    <w:p>
      <w:r>
        <w:t>8. 总结与展望</w:t>
      </w:r>
    </w:p>
    <w:p>
      <w:r>
        <w:t>参考文献</w:t>
      </w:r>
    </w:p>
    <w:p>
      <w:r>
        <w:t>附录</w:t>
      </w:r>
    </w:p>
    <w:p>
      <w:pPr>
        <w:pStyle w:val="Heading2"/>
      </w:pPr>
      <w:r>
        <w:t>第 1 章 引言</w:t>
      </w:r>
    </w:p>
    <w:p>
      <w:pPr>
        <w:pStyle w:val="Heading3"/>
      </w:pPr>
      <w:r>
        <w:t>1.1 编写目的</w:t>
      </w:r>
    </w:p>
    <w:p>
      <w:r>
        <w:t>本报告说明「校园自习室预约管理系统」数据库设计与系统实现过程，供课程答辩、验收及后续维护使用。读者包括任课教师、项目组与验收人员。</w:t>
      </w:r>
    </w:p>
    <w:p>
      <w:pPr>
        <w:pStyle w:val="Heading3"/>
      </w:pPr>
      <w:r>
        <w:t>1.2 项目背景</w:t>
      </w:r>
    </w:p>
    <w:p>
      <w:r>
        <w:t>高校自习室座位紧张，传统现场占座效率低、难以追溯违约。本系统通过信息化手段实现：在线选座预约 → 管理员签到确认 → 使用中监控 → 签退结算 → 信用积分联动，并为管理员提供房间、座位、公告与统计管理能力。</w:t>
      </w:r>
    </w:p>
    <w:p>
      <w:pPr>
        <w:pStyle w:val="Heading3"/>
      </w:pPr>
      <w:r>
        <w:t>1.3 用户特点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特点</w:t>
            </w:r>
          </w:p>
        </w:tc>
      </w:tr>
      <w:tr>
        <w:tc>
          <w:tcPr>
            <w:tcW w:type="dxa" w:w="4320"/>
          </w:tcPr>
          <w:p>
            <w:r>
              <w:t>学生</w:t>
            </w:r>
          </w:p>
        </w:tc>
        <w:tc>
          <w:tcPr>
            <w:tcW w:type="dxa" w:w="4320"/>
          </w:tcPr>
          <w:p>
            <w:r>
              <w:t>使用学号登录，完成预约与信用查询；需先注册并通过审核</w:t>
            </w:r>
          </w:p>
        </w:tc>
      </w:tr>
      <w:tr>
        <w:tc>
          <w:tcPr>
            <w:tcW w:type="dxa" w:w="4320"/>
          </w:tcPr>
          <w:p>
            <w:r>
              <w:t>普通管理员</w:t>
            </w:r>
          </w:p>
        </w:tc>
        <w:tc>
          <w:tcPr>
            <w:tcW w:type="dxa" w:w="4320"/>
          </w:tcPr>
          <w:p>
            <w:r>
              <w:t>负责签到、房间/座位日常管理、反馈处理</w:t>
            </w:r>
          </w:p>
        </w:tc>
      </w:tr>
      <w:tr>
        <w:tc>
          <w:tcPr>
            <w:tcW w:type="dxa" w:w="4320"/>
          </w:tcPr>
          <w:p>
            <w:r>
              <w:t>超级管理员</w:t>
            </w:r>
          </w:p>
        </w:tc>
        <w:tc>
          <w:tcPr>
            <w:tcW w:type="dxa" w:w="4320"/>
          </w:tcPr>
          <w:p>
            <w:r>
              <w:t>拥有全部管理权限，含管理员账号管理</w:t>
            </w:r>
          </w:p>
        </w:tc>
      </w:tr>
    </w:tbl>
    <w:p>
      <w:pPr>
        <w:pStyle w:val="Heading3"/>
      </w:pPr>
      <w:r>
        <w:t>1.4 假定与约束</w:t>
      </w:r>
    </w:p>
    <w:p>
      <w:r>
        <w:t>- 单机或局域网部署，MySQL 8 本地安装</w:t>
      </w:r>
    </w:p>
    <w:p>
      <w:r>
        <w:t>- 浏览器访问 http://localhost:8080</w:t>
      </w:r>
    </w:p>
    <w:p>
      <w:r>
        <w:t>- 第三版数据字典为数据库字段与枚举的硬约束</w:t>
      </w:r>
    </w:p>
    <w:p>
      <w:r>
        <w:t>- 课程设计演示规模：约 50 名学生、6 间自习室、数千条预约演示数据</w:t>
      </w:r>
    </w:p>
    <w:p>
      <w:pPr>
        <w:pStyle w:val="Heading3"/>
      </w:pPr>
      <w:r>
        <w:t>1.5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预约单</w:t>
            </w:r>
          </w:p>
        </w:tc>
        <w:tc>
          <w:tcPr>
            <w:tcW w:type="dxa" w:w="4320"/>
          </w:tcPr>
          <w:p>
            <w:r>
              <w:t>`reservation` 表一条记录，含日期、时段、座位</w:t>
            </w:r>
          </w:p>
        </w:tc>
      </w:tr>
      <w:tr>
        <w:tc>
          <w:tcPr>
            <w:tcW w:type="dxa" w:w="4320"/>
          </w:tcPr>
          <w:p>
            <w:r>
              <w:t>时段片</w:t>
            </w:r>
          </w:p>
        </w:tc>
        <w:tc>
          <w:tcPr>
            <w:tcW w:type="dxa" w:w="4320"/>
          </w:tcPr>
          <w:p>
            <w:r>
              <w:t>`reservation_slot`，按 10 分钟切片防重复占座</w:t>
            </w:r>
          </w:p>
        </w:tc>
      </w:tr>
      <w:tr>
        <w:tc>
          <w:tcPr>
            <w:tcW w:type="dxa" w:w="4320"/>
          </w:tcPr>
          <w:p>
            <w:r>
              <w:t>信用分</w:t>
            </w:r>
          </w:p>
        </w:tc>
        <w:tc>
          <w:tcPr>
            <w:tcW w:type="dxa" w:w="4320"/>
          </w:tcPr>
          <w:p>
            <w:r>
              <w:t>0–500，违约扣分、守约加分</w:t>
            </w:r>
          </w:p>
        </w:tc>
      </w:tr>
      <w:tr>
        <w:tc>
          <w:tcPr>
            <w:tcW w:type="dxa" w:w="4320"/>
          </w:tcPr>
          <w:p>
            <w:r>
              <w:t>签到窗口</w:t>
            </w:r>
          </w:p>
        </w:tc>
        <w:tc>
          <w:tcPr>
            <w:tcW w:type="dxa" w:w="4320"/>
          </w:tcPr>
          <w:p>
            <w:r>
              <w:t>开始前 15 分钟至开始后 15 分钟可签到</w:t>
            </w:r>
          </w:p>
        </w:tc>
      </w:tr>
    </w:tbl>
    <w:p>
      <w:pPr>
        <w:pStyle w:val="Heading2"/>
      </w:pPr>
      <w:r>
        <w:t>第 2 章 需求分析</w:t>
      </w:r>
    </w:p>
    <w:p>
      <w:pPr>
        <w:pStyle w:val="Heading3"/>
      </w:pPr>
      <w:r>
        <w:t>2.1 系统范围</w:t>
      </w:r>
    </w:p>
    <w:p>
      <w:r>
        <w:t>系统分为学生端与管理端：</w:t>
      </w:r>
    </w:p>
    <w:p>
      <w:r>
        <w:t>- 学生端：注册登录、浏览自习室、选座预约、查看预约与信用、接收通知、提交反馈、学习统计</w:t>
      </w:r>
    </w:p>
    <w:p>
      <w:r>
        <w:t>- 管理端：学生审核、扫码/学号签到、房间与座位管理、公告发布、反馈处理、统计报表、操作日志</w:t>
      </w:r>
    </w:p>
    <w:p>
      <w:pPr>
        <w:pStyle w:val="Heading3"/>
      </w:pPr>
      <w:r>
        <w:t>2.2 系统功能结构</w:t>
      </w:r>
    </w:p>
    <w:p>
      <w:r>
        <w:rPr>
          <w:rFonts w:ascii="Consolas" w:hAnsi="Consolas"/>
          <w:sz w:val="20"/>
        </w:rPr>
        <w:t>【文字占位：系统功能结构图 — 树形图】</w:t>
        <w:br/>
        <w:br/>
        <w:t>校园自习室预约管理系统</w:t>
        <w:br/>
        <w:t>├── 学生子系统</w:t>
        <w:br/>
        <w:t>│   ├── 注册与登录</w:t>
        <w:br/>
        <w:t>│   ├── 自习室浏览与预约</w:t>
        <w:br/>
        <w:t>│   ├── 我的预约 / 签到状态</w:t>
        <w:br/>
        <w:t>│   ├── 信用积分与消息</w:t>
        <w:br/>
        <w:t>│   └── 反馈与学习统计</w:t>
        <w:br/>
        <w:t>└── 管理子系统</w:t>
        <w:br/>
        <w:t xml:space="preserve">    ├── 签到签退</w:t>
        <w:br/>
        <w:t xml:space="preserve">    ├── 学生与审核</w:t>
        <w:br/>
        <w:t xml:space="preserve">    ├── 自习室 / 座位管理</w:t>
        <w:br/>
        <w:t xml:space="preserve">    ├── 公告与通知</w:t>
        <w:br/>
        <w:t xml:space="preserve">    ├── 反馈与黑名单</w:t>
        <w:br/>
        <w:t xml:space="preserve">    └── 统计与操作日志</w:t>
      </w:r>
    </w:p>
    <w:p>
      <w:pPr>
        <w:pStyle w:val="Heading3"/>
      </w:pPr>
      <w:r>
        <w:t>2.3 业务流程</w:t>
      </w:r>
    </w:p>
    <w:p>
      <w:pPr>
        <w:pStyle w:val="Heading3"/>
      </w:pPr>
      <w:r>
        <w:t>2.3.1 学生预约主流程</w:t>
      </w:r>
    </w:p>
    <w:p>
      <w:r>
        <w:rPr>
          <w:rFonts w:ascii="Consolas" w:hAnsi="Consolas"/>
          <w:sz w:val="20"/>
        </w:rPr>
        <w:t>【文字占位：学生预约流程图】</w:t>
        <w:br/>
        <w:br/>
        <w:t>注册 → 管理员审核通过 → 浏览自习室 → 选择日期时段座位</w:t>
        <w:br/>
        <w:t>→ 提交预约（状态：待使用）→ 到馆后管理员签到（使用中）</w:t>
        <w:br/>
        <w:t>→ 离开签退（已完成）/ 超时违约（已违约）</w:t>
      </w:r>
    </w:p>
    <w:p>
      <w:pPr>
        <w:pStyle w:val="Heading3"/>
      </w:pPr>
      <w:r>
        <w:t>2.3.2 管理员签到流程</w:t>
      </w:r>
    </w:p>
    <w:p>
      <w:r>
        <w:rPr>
          <w:rFonts w:ascii="Consolas" w:hAnsi="Consolas"/>
          <w:sz w:val="20"/>
        </w:rPr>
        <w:t>【文字占位：管理员签到流程图】</w:t>
        <w:br/>
        <w:br/>
        <w:t>管理员登录 → 签到页输入学号 → 系统匹配「签到窗口内待使用预约」</w:t>
        <w:br/>
        <w:t>→ 写入 checkin_record → 预约变使用中 → 学生端同步</w:t>
      </w:r>
    </w:p>
    <w:p>
      <w:pPr>
        <w:pStyle w:val="Heading3"/>
      </w:pPr>
      <w:r>
        <w:t>2.4 数据需求摘要（第三版）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数据类</w:t>
            </w:r>
          </w:p>
        </w:tc>
        <w:tc>
          <w:tcPr>
            <w:tcW w:type="dxa" w:w="4320"/>
          </w:tcPr>
          <w:p>
            <w:r>
              <w:t>主要约束</w:t>
            </w:r>
          </w:p>
        </w:tc>
      </w:tr>
      <w:tr>
        <w:tc>
          <w:tcPr>
            <w:tcW w:type="dxa" w:w="4320"/>
          </w:tcPr>
          <w:p>
            <w:r>
              <w:t>学生</w:t>
            </w:r>
          </w:p>
        </w:tc>
        <w:tc>
          <w:tcPr>
            <w:tcW w:type="dxa" w:w="4320"/>
          </w:tcPr>
          <w:p>
            <w:r>
              <w:t>学号 12 位；年级 4 位数字；信用 0–500</w:t>
            </w:r>
          </w:p>
        </w:tc>
      </w:tr>
      <w:tr>
        <w:tc>
          <w:tcPr>
            <w:tcW w:type="dxa" w:w="4320"/>
          </w:tcPr>
          <w:p>
            <w:r>
              <w:t>预约</w:t>
            </w:r>
          </w:p>
        </w:tc>
        <w:tc>
          <w:tcPr>
            <w:tcW w:type="dxa" w:w="4320"/>
          </w:tcPr>
          <w:p>
            <w:r>
              <w:t>预约号 16 位纯数字；状态中文</w:t>
            </w:r>
          </w:p>
        </w:tc>
      </w:tr>
      <w:tr>
        <w:tc>
          <w:tcPr>
            <w:tcW w:type="dxa" w:w="4320"/>
          </w:tcPr>
          <w:p>
            <w:r>
              <w:t>自习室</w:t>
            </w:r>
          </w:p>
        </w:tc>
        <w:tc>
          <w:tcPr>
            <w:tcW w:type="dxa" w:w="4320"/>
          </w:tcPr>
          <w:p>
            <w:r>
              <w:t>房间编号 ≤10 字符；设施拆表；房间类型四类</w:t>
            </w:r>
          </w:p>
        </w:tc>
      </w:tr>
      <w:tr>
        <w:tc>
          <w:tcPr>
            <w:tcW w:type="dxa" w:w="4320"/>
          </w:tcPr>
          <w:p>
            <w:r>
              <w:t>座位</w:t>
            </w:r>
          </w:p>
        </w:tc>
        <w:tc>
          <w:tcPr>
            <w:tcW w:type="dxa" w:w="4320"/>
          </w:tcPr>
          <w:p>
            <w:r>
              <w:t>编号 ≤10 字符；状态中文</w:t>
            </w:r>
          </w:p>
        </w:tc>
      </w:tr>
      <w:tr>
        <w:tc>
          <w:tcPr>
            <w:tcW w:type="dxa" w:w="4320"/>
          </w:tcPr>
          <w:p>
            <w:r>
              <w:t>枚举</w:t>
            </w:r>
          </w:p>
        </w:tc>
        <w:tc>
          <w:tcPr>
            <w:tcW w:type="dxa" w:w="4320"/>
          </w:tcPr>
          <w:p>
            <w:r>
              <w:t>账号/预约/座位/房间等状态均存中文</w:t>
            </w:r>
          </w:p>
        </w:tc>
      </w:tr>
    </w:tbl>
    <w:p>
      <w:r>
        <w:t>详细字段见需求分析文档第三版第 3 章数据字典及本项目 schema.sql。</w:t>
      </w:r>
    </w:p>
    <w:p>
      <w:pPr>
        <w:pStyle w:val="Heading2"/>
      </w:pPr>
      <w:r>
        <w:t>第 3 章 概念结构设计</w:t>
      </w:r>
    </w:p>
    <w:p>
      <w:pPr>
        <w:pStyle w:val="Heading3"/>
      </w:pPr>
      <w:r>
        <w:t>3.1 实体与联系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实体</w:t>
            </w:r>
          </w:p>
        </w:tc>
        <w:tc>
          <w:tcPr>
            <w:tcW w:type="dxa" w:w="2880"/>
          </w:tcPr>
          <w:p>
            <w:r>
              <w:t>主要属性</w:t>
            </w:r>
          </w:p>
        </w:tc>
        <w:tc>
          <w:tcPr>
            <w:tcW w:type="dxa" w:w="2880"/>
          </w:tcPr>
          <w:p>
            <w:r>
              <w:t>联系</w:t>
            </w:r>
          </w:p>
        </w:tc>
      </w:tr>
      <w:tr>
        <w:tc>
          <w:tcPr>
            <w:tcW w:type="dxa" w:w="2880"/>
          </w:tcPr>
          <w:p>
            <w:r>
              <w:t>学生账号</w:t>
            </w:r>
          </w:p>
        </w:tc>
        <w:tc>
          <w:tcPr>
            <w:tcW w:type="dxa" w:w="2880"/>
          </w:tcPr>
          <w:p>
            <w:r>
              <w:t>学号、密码、状态</w:t>
            </w:r>
          </w:p>
        </w:tc>
        <w:tc>
          <w:tcPr>
            <w:tcW w:type="dxa" w:w="2880"/>
          </w:tcPr>
          <w:p>
            <w:r>
              <w:t>1:1 学生档案</w:t>
            </w:r>
          </w:p>
        </w:tc>
      </w:tr>
      <w:tr>
        <w:tc>
          <w:tcPr>
            <w:tcW w:type="dxa" w:w="2880"/>
          </w:tcPr>
          <w:p>
            <w:r>
              <w:t>学生档案</w:t>
            </w:r>
          </w:p>
        </w:tc>
        <w:tc>
          <w:tcPr>
            <w:tcW w:type="dxa" w:w="2880"/>
          </w:tcPr>
          <w:p>
            <w:r>
              <w:t>姓名、学院、信用分</w:t>
            </w:r>
          </w:p>
        </w:tc>
        <w:tc>
          <w:tcPr>
            <w:tcW w:type="dxa" w:w="2880"/>
          </w:tcPr>
          <w:p>
            <w:r>
              <w:t>1:N 预约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账号、角色</w:t>
            </w:r>
          </w:p>
        </w:tc>
        <w:tc>
          <w:tcPr>
            <w:tcW w:type="dxa" w:w="2880"/>
          </w:tcPr>
          <w:p>
            <w:r>
              <w:t>1:N 管理自习室</w:t>
            </w:r>
          </w:p>
        </w:tc>
      </w:tr>
      <w:tr>
        <w:tc>
          <w:tcPr>
            <w:tcW w:type="dxa" w:w="2880"/>
          </w:tcPr>
          <w:p>
            <w:r>
              <w:t>自习室</w:t>
            </w:r>
          </w:p>
        </w:tc>
        <w:tc>
          <w:tcPr>
            <w:tcW w:type="dxa" w:w="2880"/>
          </w:tcPr>
          <w:p>
            <w:r>
              <w:t>编号、开放时间、类型</w:t>
            </w:r>
          </w:p>
        </w:tc>
        <w:tc>
          <w:tcPr>
            <w:tcW w:type="dxa" w:w="2880"/>
          </w:tcPr>
          <w:p>
            <w:r>
              <w:t>1:N 座位；N:M 设施</w:t>
            </w:r>
          </w:p>
        </w:tc>
      </w:tr>
      <w:tr>
        <w:tc>
          <w:tcPr>
            <w:tcW w:type="dxa" w:w="2880"/>
          </w:tcPr>
          <w:p>
            <w:r>
              <w:t>座位</w:t>
            </w:r>
          </w:p>
        </w:tc>
        <w:tc>
          <w:tcPr>
            <w:tcW w:type="dxa" w:w="2880"/>
          </w:tcPr>
          <w:p>
            <w:r>
              <w:t>座位号、电源等</w:t>
            </w:r>
          </w:p>
        </w:tc>
        <w:tc>
          <w:tcPr>
            <w:tcW w:type="dxa" w:w="2880"/>
          </w:tcPr>
          <w:p>
            <w:r>
              <w:t>1:N 预约</w:t>
            </w:r>
          </w:p>
        </w:tc>
      </w:tr>
      <w:tr>
        <w:tc>
          <w:tcPr>
            <w:tcW w:type="dxa" w:w="2880"/>
          </w:tcPr>
          <w:p>
            <w:r>
              <w:t>预约</w:t>
            </w:r>
          </w:p>
        </w:tc>
        <w:tc>
          <w:tcPr>
            <w:tcW w:type="dxa" w:w="2880"/>
          </w:tcPr>
          <w:p>
            <w:r>
              <w:t>日期、时段、状态</w:t>
            </w:r>
          </w:p>
        </w:tc>
        <w:tc>
          <w:tcPr>
            <w:tcW w:type="dxa" w:w="2880"/>
          </w:tcPr>
          <w:p>
            <w:r>
              <w:t>1:1 签到；1:N 时段片</w:t>
            </w:r>
          </w:p>
        </w:tc>
      </w:tr>
      <w:tr>
        <w:tc>
          <w:tcPr>
            <w:tcW w:type="dxa" w:w="2880"/>
          </w:tcPr>
          <w:p>
            <w:r>
              <w:t>信用流水</w:t>
            </w:r>
          </w:p>
        </w:tc>
        <w:tc>
          <w:tcPr>
            <w:tcW w:type="dxa" w:w="2880"/>
          </w:tcPr>
          <w:p>
            <w:r>
              <w:t>变动值、原因</w:t>
            </w:r>
          </w:p>
        </w:tc>
        <w:tc>
          <w:tcPr>
            <w:tcW w:type="dxa" w:w="2880"/>
          </w:tcPr>
          <w:p>
            <w:r>
              <w:t>N:1 学生</w:t>
            </w:r>
          </w:p>
        </w:tc>
      </w:tr>
    </w:tbl>
    <w:p>
      <w:pPr>
        <w:pStyle w:val="Heading3"/>
      </w:pPr>
      <w:r>
        <w:t>3.2 E-R 图</w:t>
      </w:r>
    </w:p>
    <w:p>
      <w:r>
        <w:rPr>
          <w:rFonts w:ascii="Consolas" w:hAnsi="Consolas"/>
          <w:sz w:val="20"/>
        </w:rPr>
        <w:t>【文字占位：总 E-R 图 — 建议绘制】</w:t>
        <w:br/>
        <w:br/>
        <w:t>实体矩形：user_account, student_profile, admin_account, study_room,</w:t>
        <w:br/>
        <w:t xml:space="preserve">          facility, seat, reservation, checkin_record, credit_log</w:t>
        <w:br/>
        <w:br/>
        <w:t>联系菱形：</w:t>
        <w:br/>
        <w:t xml:space="preserve">  - 学生「拥有」档案（1:1）</w:t>
        <w:br/>
        <w:t xml:space="preserve">  - 自习室「包含」座位（1:N）</w:t>
        <w:br/>
        <w:t xml:space="preserve">  - 自习室「配备」设施（M:N，经 study_room_facility）</w:t>
        <w:br/>
        <w:t xml:space="preserve">  - 学生「发起」预约（1:N）</w:t>
        <w:br/>
        <w:t xml:space="preserve">  - 预约「占用」座位（N:1）</w:t>
        <w:br/>
        <w:t xml:space="preserve">  - 预约「对应」签到（1:1）</w:t>
      </w:r>
    </w:p>
    <w:p>
      <w:pPr>
        <w:pStyle w:val="Heading3"/>
      </w:pPr>
      <w:r>
        <w:t>3.3 概念设计说明</w:t>
      </w:r>
    </w:p>
    <w:p>
      <w:r>
        <w:t>- 原 facilities 逗号字段在概念层拆为设施实体与配备联系</w:t>
      </w:r>
    </w:p>
    <w:p>
      <w:r>
        <w:t>- 原 temp_leave（暂离）在第三版需求中移除，不纳入概念模型</w:t>
      </w:r>
    </w:p>
    <w:p>
      <w:r>
        <w:t>- 可计算属性（座位数、格子数、实际时长）不作为实体属性，留待逻辑/查询层处理</w:t>
      </w:r>
    </w:p>
    <w:p>
      <w:pPr>
        <w:pStyle w:val="Heading2"/>
      </w:pPr>
      <w:r>
        <w:t>第 4 章 逻辑结构设计</w:t>
      </w:r>
    </w:p>
    <w:p>
      <w:pPr>
        <w:pStyle w:val="Heading3"/>
      </w:pPr>
      <w:r>
        <w:t>4.1 关系模式</w:t>
      </w:r>
    </w:p>
    <w:p>
      <w:r>
        <w:t>第三版共 16 个关系模式（表）：</w:t>
      </w:r>
    </w:p>
    <w:p>
      <w:r>
        <w:t>1. user_account(id, username, password_hash, role, status, …)</w:t>
      </w:r>
    </w:p>
    <w:p>
      <w:r>
        <w:t>2. student_profile(id, user_id→user_account, student_no, name, grade, credit_score, …)</w:t>
      </w:r>
    </w:p>
    <w:p>
      <w:r>
        <w:t>3. admin_account(id, account, role, status, …)</w:t>
      </w:r>
    </w:p>
    <w:p>
      <w:r>
        <w:t>4. study_room(id, room_code, room_type, manager_id→admin_account, row_count, col_count, …)</w:t>
      </w:r>
    </w:p>
    <w:p>
      <w:r>
        <w:t>5. facility(id, name)</w:t>
      </w:r>
    </w:p>
    <w:p>
      <w:r>
        <w:t>6. study_room_facility(room_id→study_room, facility_id→facility) — 联合主键</w:t>
      </w:r>
    </w:p>
    <w:p>
      <w:r>
        <w:t>7. seat(id, room_id→study_room, seat_no, status, has_power, …)</w:t>
      </w:r>
    </w:p>
    <w:p>
      <w:r>
        <w:t>8. reservation(id, reservation_no, user_id, room_id, seat_id, status, …)</w:t>
      </w:r>
    </w:p>
    <w:p>
      <w:r>
        <w:t>9. reservation_slot(id, reservation_id, seat_id, slot_start, slot_end)</w:t>
      </w:r>
    </w:p>
    <w:p>
      <w:r>
        <w:t>10. checkin_record(id, reservation_id, user_id, admin_id, …)</w:t>
      </w:r>
    </w:p>
    <w:p>
      <w:r>
        <w:t>11. credit_log(id, user_id, reservation_id, change_value, …)</w:t>
      </w:r>
    </w:p>
    <w:p>
      <w:r>
        <w:t>12. blacklist_record(id, user_id, status, …)</w:t>
      </w:r>
    </w:p>
    <w:p>
      <w:r>
        <w:t>13. announcement(…)、notification_message(…)、feedback_ticket(…)、operation_log(…)</w:t>
      </w:r>
    </w:p>
    <w:p>
      <w:pPr>
        <w:pStyle w:val="Heading3"/>
      </w:pPr>
      <w:r>
        <w:t>4.2 范式分析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改造</w:t>
            </w:r>
          </w:p>
        </w:tc>
        <w:tc>
          <w:tcPr>
            <w:tcW w:type="dxa" w:w="4320"/>
          </w:tcPr>
          <w:p>
            <w:r>
              <w:t>范式依据</w:t>
            </w:r>
          </w:p>
        </w:tc>
      </w:tr>
      <w:tr>
        <w:tc>
          <w:tcPr>
            <w:tcW w:type="dxa" w:w="4320"/>
          </w:tcPr>
          <w:p>
            <w:r>
              <w:t>设施拆表</w:t>
            </w:r>
          </w:p>
        </w:tc>
        <w:tc>
          <w:tcPr>
            <w:tcW w:type="dxa" w:w="4320"/>
          </w:tcPr>
          <w:p>
            <w:r>
              <w:t>消除多值属性，满足 1NF/2NF</w:t>
            </w:r>
          </w:p>
        </w:tc>
      </w:tr>
      <w:tr>
        <w:tc>
          <w:tcPr>
            <w:tcW w:type="dxa" w:w="4320"/>
          </w:tcPr>
          <w:p>
            <w:r>
              <w:t>删除 seat_count 等</w:t>
            </w:r>
          </w:p>
        </w:tc>
        <w:tc>
          <w:tcPr>
            <w:tcW w:type="dxa" w:w="4320"/>
          </w:tcPr>
          <w:p>
            <w:r>
              <w:t>消除传递/可计算依赖，满足 3NF</w:t>
            </w:r>
          </w:p>
        </w:tc>
      </w:tr>
      <w:tr>
        <w:tc>
          <w:tcPr>
            <w:tcW w:type="dxa" w:w="4320"/>
          </w:tcPr>
          <w:p>
            <w:r>
              <w:t>外键约束</w:t>
            </w:r>
          </w:p>
        </w:tc>
        <w:tc>
          <w:tcPr>
            <w:tcW w:type="dxa" w:w="4320"/>
          </w:tcPr>
          <w:p>
            <w:r>
              <w:t>保证参照完整性</w:t>
            </w:r>
          </w:p>
        </w:tc>
      </w:tr>
    </w:tbl>
    <w:p>
      <w:r>
        <w:t>详见 [数据库范式与设计说明.md](../06-部署配置/数据库范式与设计说明.md)。</w:t>
      </w:r>
    </w:p>
    <w:p>
      <w:pPr>
        <w:pStyle w:val="Heading3"/>
      </w:pPr>
      <w:r>
        <w:t>4.3 完整性约束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示例</w:t>
            </w:r>
          </w:p>
        </w:tc>
      </w:tr>
      <w:tr>
        <w:tc>
          <w:tcPr>
            <w:tcW w:type="dxa" w:w="4320"/>
          </w:tcPr>
          <w:p>
            <w:r>
              <w:t>实体完整性</w:t>
            </w:r>
          </w:p>
        </w:tc>
        <w:tc>
          <w:tcPr>
            <w:tcW w:type="dxa" w:w="4320"/>
          </w:tcPr>
          <w:p>
            <w:r>
              <w:t>各表主键 `id` 自增</w:t>
            </w:r>
          </w:p>
        </w:tc>
      </w:tr>
      <w:tr>
        <w:tc>
          <w:tcPr>
            <w:tcW w:type="dxa" w:w="4320"/>
          </w:tcPr>
          <w:p>
            <w:r>
              <w:t>参照完整性</w:t>
            </w:r>
          </w:p>
        </w:tc>
        <w:tc>
          <w:tcPr>
            <w:tcW w:type="dxa" w:w="4320"/>
          </w:tcPr>
          <w:p>
            <w:r>
              <w:t>24 条 FOREIGN KEY</w:t>
            </w:r>
          </w:p>
        </w:tc>
      </w:tr>
      <w:tr>
        <w:tc>
          <w:tcPr>
            <w:tcW w:type="dxa" w:w="4320"/>
          </w:tcPr>
          <w:p>
            <w:r>
              <w:t>用户定义</w:t>
            </w:r>
          </w:p>
        </w:tc>
        <w:tc>
          <w:tcPr>
            <w:tcW w:type="dxa" w:w="4320"/>
          </w:tcPr>
          <w:p>
            <w:r>
              <w:t>学号长度、信用范围、唯一预约号</w:t>
            </w:r>
          </w:p>
        </w:tc>
      </w:tr>
      <w:tr>
        <w:tc>
          <w:tcPr>
            <w:tcW w:type="dxa" w:w="4320"/>
          </w:tcPr>
          <w:p>
            <w:r>
              <w:t>业务规则</w:t>
            </w:r>
          </w:p>
        </w:tc>
        <w:tc>
          <w:tcPr>
            <w:tcW w:type="dxa" w:w="4320"/>
          </w:tcPr>
          <w:p>
            <w:r>
              <w:t>同座位同时段 `reservation_slot` 唯一</w:t>
            </w:r>
          </w:p>
        </w:tc>
      </w:tr>
    </w:tbl>
    <w:p>
      <w:pPr>
        <w:pStyle w:val="Heading2"/>
      </w:pPr>
      <w:r>
        <w:t>第 5 章 物理设计与实现</w:t>
      </w:r>
    </w:p>
    <w:p>
      <w:pPr>
        <w:pStyle w:val="Heading3"/>
      </w:pPr>
      <w:r>
        <w:t>5.1 数据库物理配置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DBMS</w:t>
            </w:r>
          </w:p>
        </w:tc>
        <w:tc>
          <w:tcPr>
            <w:tcW w:type="dxa" w:w="4320"/>
          </w:tcPr>
          <w:p>
            <w:r>
              <w:t>MySQL 8.0</w:t>
            </w:r>
          </w:p>
        </w:tc>
      </w:tr>
      <w:tr>
        <w:tc>
          <w:tcPr>
            <w:tcW w:type="dxa" w:w="4320"/>
          </w:tcPr>
          <w:p>
            <w:r>
              <w:t>字符集</w:t>
            </w:r>
          </w:p>
        </w:tc>
        <w:tc>
          <w:tcPr>
            <w:tcW w:type="dxa" w:w="4320"/>
          </w:tcPr>
          <w:p>
            <w:r>
              <w:t>utf8mb4</w:t>
            </w:r>
          </w:p>
        </w:tc>
      </w:tr>
      <w:tr>
        <w:tc>
          <w:tcPr>
            <w:tcW w:type="dxa" w:w="4320"/>
          </w:tcPr>
          <w:p>
            <w:r>
              <w:t>排序规则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库名</w:t>
            </w:r>
          </w:p>
        </w:tc>
        <w:tc>
          <w:tcPr>
            <w:tcW w:type="dxa" w:w="4320"/>
          </w:tcPr>
          <w:p>
            <w:r>
              <w:t>`study_room_reservation`</w:t>
            </w:r>
          </w:p>
        </w:tc>
      </w:tr>
      <w:tr>
        <w:tc>
          <w:tcPr>
            <w:tcW w:type="dxa" w:w="4320"/>
          </w:tcPr>
          <w:p>
            <w:r>
              <w:t>时区</w:t>
            </w:r>
          </w:p>
        </w:tc>
        <w:tc>
          <w:tcPr>
            <w:tcW w:type="dxa" w:w="4320"/>
          </w:tcPr>
          <w:p>
            <w:r>
              <w:t>Asia/Shanghai</w:t>
            </w:r>
          </w:p>
        </w:tc>
      </w:tr>
    </w:tbl>
    <w:p>
      <w:pPr>
        <w:pStyle w:val="Heading3"/>
      </w:pPr>
      <w:r>
        <w:t>5.2 索引设计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</w:t>
            </w:r>
          </w:p>
        </w:tc>
        <w:tc>
          <w:tcPr>
            <w:tcW w:type="dxa" w:w="2880"/>
          </w:tcPr>
          <w:p>
            <w:r>
              <w:t>索引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`reservation`</w:t>
            </w:r>
          </w:p>
        </w:tc>
        <w:tc>
          <w:tcPr>
            <w:tcW w:type="dxa" w:w="2880"/>
          </w:tcPr>
          <w:p>
            <w:r>
              <w:t>`(user_id, reserve_date)`</w:t>
            </w:r>
          </w:p>
        </w:tc>
        <w:tc>
          <w:tcPr>
            <w:tcW w:type="dxa" w:w="2880"/>
          </w:tcPr>
          <w:p>
            <w:r>
              <w:t>学生日程查询</w:t>
            </w:r>
          </w:p>
        </w:tc>
      </w:tr>
      <w:tr>
        <w:tc>
          <w:tcPr>
            <w:tcW w:type="dxa" w:w="2880"/>
          </w:tcPr>
          <w:p>
            <w:r>
              <w:t>`reservation`</w:t>
            </w:r>
          </w:p>
        </w:tc>
        <w:tc>
          <w:tcPr>
            <w:tcW w:type="dxa" w:w="2880"/>
          </w:tcPr>
          <w:p>
            <w:r>
              <w:t>`(seat_id, reserve_date)`</w:t>
            </w:r>
          </w:p>
        </w:tc>
        <w:tc>
          <w:tcPr>
            <w:tcW w:type="dxa" w:w="2880"/>
          </w:tcPr>
          <w:p>
            <w:r>
              <w:t>座位占用</w:t>
            </w:r>
          </w:p>
        </w:tc>
      </w:tr>
      <w:tr>
        <w:tc>
          <w:tcPr>
            <w:tcW w:type="dxa" w:w="2880"/>
          </w:tcPr>
          <w:p>
            <w:r>
              <w:t>`reservation_slot`</w:t>
            </w:r>
          </w:p>
        </w:tc>
        <w:tc>
          <w:tcPr>
            <w:tcW w:type="dxa" w:w="2880"/>
          </w:tcPr>
          <w:p>
            <w:r>
              <w:t>UNIQUE `(seat_id, slot_start)`</w:t>
            </w:r>
          </w:p>
        </w:tc>
        <w:tc>
          <w:tcPr>
            <w:tcW w:type="dxa" w:w="2880"/>
          </w:tcPr>
          <w:p>
            <w:r>
              <w:t>防重复预约</w:t>
            </w:r>
          </w:p>
        </w:tc>
      </w:tr>
      <w:tr>
        <w:tc>
          <w:tcPr>
            <w:tcW w:type="dxa" w:w="2880"/>
          </w:tcPr>
          <w:p>
            <w:r>
              <w:t>`student_profile`</w:t>
            </w:r>
          </w:p>
        </w:tc>
        <w:tc>
          <w:tcPr>
            <w:tcW w:type="dxa" w:w="2880"/>
          </w:tcPr>
          <w:p>
            <w:r>
              <w:t>UNIQUE `student_no`</w:t>
            </w:r>
          </w:p>
        </w:tc>
        <w:tc>
          <w:tcPr>
            <w:tcW w:type="dxa" w:w="2880"/>
          </w:tcPr>
          <w:p>
            <w:r>
              <w:t>学号唯一</w:t>
            </w:r>
          </w:p>
        </w:tc>
      </w:tr>
    </w:tbl>
    <w:p>
      <w:pPr>
        <w:pStyle w:val="Heading3"/>
      </w:pPr>
      <w:r>
        <w:t>5.3 视图</w:t>
      </w:r>
    </w:p>
    <w:p>
      <w:r>
        <w:t>v_room_daily_usage：按当天统计各自习室预约数、使用数、使用率；座位数动态 COUNT(seat)。</w:t>
      </w:r>
    </w:p>
    <w:p>
      <w:pPr>
        <w:pStyle w:val="Heading3"/>
      </w:pPr>
      <w:r>
        <w:t>5.4 SQL 交付文件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`schema.sql`</w:t>
            </w:r>
          </w:p>
        </w:tc>
        <w:tc>
          <w:tcPr>
            <w:tcW w:type="dxa" w:w="4320"/>
          </w:tcPr>
          <w:p>
            <w:r>
              <w:t>表结构</w:t>
            </w:r>
          </w:p>
        </w:tc>
      </w:tr>
      <w:tr>
        <w:tc>
          <w:tcPr>
            <w:tcW w:type="dxa" w:w="4320"/>
          </w:tcPr>
          <w:p>
            <w:r>
              <w:t>`data.sql`</w:t>
            </w:r>
          </w:p>
        </w:tc>
        <w:tc>
          <w:tcPr>
            <w:tcW w:type="dxa" w:w="4320"/>
          </w:tcPr>
          <w:p>
            <w:r>
              <w:t>演示数据</w:t>
            </w:r>
          </w:p>
        </w:tc>
      </w:tr>
      <w:tr>
        <w:tc>
          <w:tcPr>
            <w:tcW w:type="dxa" w:w="4320"/>
          </w:tcPr>
          <w:p>
            <w:r>
              <w:t>`database-full.sql`</w:t>
            </w:r>
          </w:p>
        </w:tc>
        <w:tc>
          <w:tcPr>
            <w:tcW w:type="dxa" w:w="4320"/>
          </w:tcPr>
          <w:p>
            <w:r>
              <w:t>结构+数据合一</w:t>
            </w:r>
          </w:p>
        </w:tc>
      </w:tr>
    </w:tbl>
    <w:p>
      <w:r>
        <w:t>导入命令：</w:t>
      </w:r>
    </w:p>
    <w:p>
      <w:r>
        <w:rPr>
          <w:rFonts w:ascii="Consolas" w:hAnsi="Consolas"/>
          <w:sz w:val="20"/>
        </w:rPr>
        <w:t>.\scripts\import-database-local.ps1 -UseFullDump -Password &lt;密码&gt;</w:t>
      </w:r>
    </w:p>
    <w:p>
      <w:pPr>
        <w:pStyle w:val="Heading3"/>
      </w:pPr>
      <w:r>
        <w:t>5.5 数据规模（演示快照）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对象</w:t>
            </w:r>
          </w:p>
        </w:tc>
        <w:tc>
          <w:tcPr>
            <w:tcW w:type="dxa" w:w="4320"/>
          </w:tcPr>
          <w:p>
            <w:r>
              <w:t>约数量</w:t>
            </w:r>
          </w:p>
        </w:tc>
      </w:tr>
      <w:tr>
        <w:tc>
          <w:tcPr>
            <w:tcW w:type="dxa" w:w="4320"/>
          </w:tcPr>
          <w:p>
            <w:r>
              <w:t>学生账号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自习室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座位</w:t>
            </w:r>
          </w:p>
        </w:tc>
        <w:tc>
          <w:tcPr>
            <w:tcW w:type="dxa" w:w="4320"/>
          </w:tcPr>
          <w:p>
            <w:r>
              <w:t>数百</w:t>
            </w:r>
          </w:p>
        </w:tc>
      </w:tr>
      <w:tr>
        <w:tc>
          <w:tcPr>
            <w:tcW w:type="dxa" w:w="4320"/>
          </w:tcPr>
          <w:p>
            <w:r>
              <w:t>预约记录</w:t>
            </w:r>
          </w:p>
        </w:tc>
        <w:tc>
          <w:tcPr>
            <w:tcW w:type="dxa" w:w="4320"/>
          </w:tcPr>
          <w:p>
            <w:r>
              <w:t>数千</w:t>
            </w:r>
          </w:p>
        </w:tc>
      </w:tr>
      <w:tr>
        <w:tc>
          <w:tcPr>
            <w:tcW w:type="dxa" w:w="4320"/>
          </w:tcPr>
          <w:p>
            <w:r>
              <w:t>外键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pPr>
        <w:pStyle w:val="Heading2"/>
      </w:pPr>
      <w:r>
        <w:t>第 6 章 系统功能实现</w:t>
      </w:r>
    </w:p>
    <w:p>
      <w:pPr>
        <w:pStyle w:val="Heading3"/>
      </w:pPr>
      <w:r>
        <w:t>6.1 总体架构</w:t>
      </w:r>
    </w:p>
    <w:p>
      <w:r>
        <w:rPr>
          <w:rFonts w:ascii="Consolas" w:hAnsi="Consolas"/>
          <w:sz w:val="20"/>
        </w:rPr>
        <w:t>【文字占位：系统三层架构图】</w:t>
        <w:br/>
        <w:br/>
        <w:t>浏览器 (Vue 3 SPA)</w:t>
        <w:br/>
        <w:t xml:space="preserve">    ↓ HTTP / REST JSON</w:t>
        <w:br/>
        <w:t>Spring Boot 3.5 (Controller → AppService → JdbcTemplate)</w:t>
        <w:br/>
        <w:t xml:space="preserve">    ↓ JDBC</w:t>
        <w:br/>
        <w:t>MySQL 8 (study_room_reservation)</w:t>
        <w:br/>
        <w:t xml:space="preserve">    ↑</w:t>
        <w:br/>
        <w:t>磁盘 uploads/（材料 PDF、布局 PNG）</w:t>
      </w:r>
    </w:p>
    <w:p>
      <w:pPr>
        <w:pStyle w:val="Heading3"/>
      </w:pPr>
      <w:r>
        <w:t>6.2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层次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 + Vite；状态归一化 `canonical()`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Spring Boot 3.5、Spring Security、JWT</w:t>
            </w:r>
          </w:p>
        </w:tc>
      </w:tr>
      <w:tr>
        <w:tc>
          <w:tcPr>
            <w:tcW w:type="dxa" w:w="4320"/>
          </w:tcPr>
          <w:p>
            <w:r>
              <w:t>数据访问</w:t>
            </w:r>
          </w:p>
        </w:tc>
        <w:tc>
          <w:tcPr>
            <w:tcW w:type="dxa" w:w="4320"/>
          </w:tcPr>
          <w:p>
            <w:r>
              <w:t>JdbcTemplate（无 JPA）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8；测试 H2</w:t>
            </w:r>
          </w:p>
        </w:tc>
      </w:tr>
      <w:tr>
        <w:tc>
          <w:tcPr>
            <w:tcW w:type="dxa" w:w="4320"/>
          </w:tcPr>
          <w:p>
            <w:r>
              <w:t>构建</w:t>
            </w:r>
          </w:p>
        </w:tc>
        <w:tc>
          <w:tcPr>
            <w:tcW w:type="dxa" w:w="4320"/>
          </w:tcPr>
          <w:p>
            <w:r>
              <w:t>Maven、npm</w:t>
            </w:r>
          </w:p>
        </w:tc>
      </w:tr>
    </w:tbl>
    <w:p>
      <w:pPr>
        <w:pStyle w:val="Heading3"/>
      </w:pPr>
      <w:r>
        <w:t>6.3 核心模块实现</w:t>
      </w:r>
    </w:p>
    <w:p>
      <w:pPr>
        <w:pStyle w:val="Heading3"/>
      </w:pPr>
      <w:r>
        <w:t>6.3.1 预约与防冲突</w:t>
      </w:r>
    </w:p>
    <w:p>
      <w:r>
        <w:t>- 创建预约时写入 reservation 及多条 reservation_slot</w:t>
      </w:r>
    </w:p>
    <w:p>
      <w:r>
        <w:t>- 唯一约束 (seat_id, slot_start) 防止同座同时段重复预约</w:t>
      </w:r>
    </w:p>
    <w:p>
      <w:pPr>
        <w:pStyle w:val="Heading3"/>
      </w:pPr>
      <w:r>
        <w:t>6.3.2 签到窗口</w:t>
      </w:r>
    </w:p>
    <w:p>
      <w:r>
        <w:t>- AppService 优先查询当前处于签到窗口的「待使用」预约</w:t>
      </w:r>
    </w:p>
    <w:p>
      <w:r>
        <w:t>- 管理员 POST /api/admin/checkin/scan 传 studentNo</w:t>
      </w:r>
    </w:p>
    <w:p>
      <w:pPr>
        <w:pStyle w:val="Heading3"/>
      </w:pPr>
      <w:r>
        <w:t>6.3.3 信用积分</w:t>
      </w:r>
    </w:p>
    <w:p>
      <w:r>
        <w:t>- 上限 500；取消/违约按规则写入 credit_log</w:t>
      </w:r>
    </w:p>
    <w:p>
      <w:r>
        <w:t>- 联动 student_profile.credit_score</w:t>
      </w:r>
    </w:p>
    <w:p>
      <w:pPr>
        <w:pStyle w:val="Heading3"/>
      </w:pPr>
      <w:r>
        <w:t>6.3.4 设施展示</w:t>
      </w:r>
    </w:p>
    <w:p>
      <w:r>
        <w:t>- 查询 JOIN study_room_facility + facility</w:t>
      </w:r>
    </w:p>
    <w:p>
      <w:r>
        <w:t>- 接口返回 facilityNames[] 与 facilities 拼接串</w:t>
      </w:r>
    </w:p>
    <w:p>
      <w:pPr>
        <w:pStyle w:val="Heading3"/>
      </w:pPr>
      <w:r>
        <w:t>6.3.5 定时任务</w:t>
      </w:r>
    </w:p>
    <w:p>
      <w:r>
        <w:t>- 超时未签到自动违约、使用中自动签退</w:t>
      </w:r>
    </w:p>
    <w:p>
      <w:r>
        <w:t>- 使用 LocalDateTime.now() 保证 H2/MySQL 一致</w:t>
      </w:r>
    </w:p>
    <w:p>
      <w:pPr>
        <w:pStyle w:val="Heading3"/>
      </w:pPr>
      <w:r>
        <w:t>6.4 界面实现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端</w:t>
            </w:r>
          </w:p>
        </w:tc>
        <w:tc>
          <w:tcPr>
            <w:tcW w:type="dxa" w:w="4320"/>
          </w:tcPr>
          <w:p>
            <w:r>
              <w:t>主要页面</w:t>
            </w:r>
          </w:p>
        </w:tc>
      </w:tr>
      <w:tr>
        <w:tc>
          <w:tcPr>
            <w:tcW w:type="dxa" w:w="4320"/>
          </w:tcPr>
          <w:p>
            <w:r>
              <w:t>学生</w:t>
            </w:r>
          </w:p>
        </w:tc>
        <w:tc>
          <w:tcPr>
            <w:tcW w:type="dxa" w:w="4320"/>
          </w:tcPr>
          <w:p>
            <w:r>
              <w:t>登录、自习室列表、选座、我的预约、信用、个人中心</w:t>
            </w:r>
          </w:p>
        </w:tc>
      </w:tr>
      <w:tr>
        <w:tc>
          <w:tcPr>
            <w:tcW w:type="dxa" w:w="4320"/>
          </w:tcPr>
          <w:p>
            <w:r>
              <w:t>管理</w:t>
            </w:r>
          </w:p>
        </w:tc>
        <w:tc>
          <w:tcPr>
            <w:tcW w:type="dxa" w:w="4320"/>
          </w:tcPr>
          <w:p>
            <w:r>
              <w:t>签到、学生审核、房间/座位、统计、反馈、公告</w:t>
            </w:r>
          </w:p>
        </w:tc>
      </w:tr>
    </w:tbl>
    <w:p>
      <w:r>
        <w:t>原型参考：docs/07-原型资源/原型设计.html</w:t>
      </w:r>
    </w:p>
    <w:p>
      <w:pPr>
        <w:pStyle w:val="Heading2"/>
      </w:pPr>
      <w:r>
        <w:t>第 7 章 系统测试</w:t>
      </w:r>
    </w:p>
    <w:p>
      <w:pPr>
        <w:pStyle w:val="Heading3"/>
      </w:pPr>
      <w:r>
        <w:t>7.1 数据库验收</w:t>
      </w:r>
    </w:p>
    <w:p>
      <w:r>
        <w:t>执行 verify-v3-dictionary.ps1，17 项检查：</w:t>
      </w:r>
    </w:p>
    <w:p>
      <w:r>
        <w:t>- 16 表、24 外键、无 temp_leave</w:t>
      </w:r>
    </w:p>
    <w:p>
      <w:r>
        <w:t>- 学号/年级/预约号格式</w:t>
      </w:r>
    </w:p>
    <w:p>
      <w:r>
        <w:t>- 信用分范围、中文枚举</w:t>
      </w:r>
    </w:p>
    <w:p>
      <w:r>
        <w:t>- uploads 与 static 存在</w:t>
      </w:r>
    </w:p>
    <w:p>
      <w:pPr>
        <w:pStyle w:val="Heading3"/>
      </w:pPr>
      <w:r>
        <w:t>7.2 单元与集成测试</w:t>
      </w:r>
    </w:p>
    <w:p>
      <w:r>
        <w:rPr>
          <w:rFonts w:ascii="Consolas" w:hAnsi="Consolas"/>
          <w:sz w:val="20"/>
        </w:rPr>
        <w:t>.\mvnw.cmd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测试类</w:t>
            </w:r>
          </w:p>
        </w:tc>
        <w:tc>
          <w:tcPr>
            <w:tcW w:type="dxa" w:w="4320"/>
          </w:tcPr>
          <w:p>
            <w:r>
              <w:t>覆盖</w:t>
            </w:r>
          </w:p>
        </w:tc>
      </w:tr>
      <w:tr>
        <w:tc>
          <w:tcPr>
            <w:tcW w:type="dxa" w:w="4320"/>
          </w:tcPr>
          <w:p>
            <w:r>
              <w:t>`RealDataChainIntegrationTest`</w:t>
            </w:r>
          </w:p>
        </w:tc>
        <w:tc>
          <w:tcPr>
            <w:tcW w:type="dxa" w:w="4320"/>
          </w:tcPr>
          <w:p>
            <w:r>
              <w:t>预约→签到→签退链路</w:t>
            </w:r>
          </w:p>
        </w:tc>
      </w:tr>
      <w:tr>
        <w:tc>
          <w:tcPr>
            <w:tcW w:type="dxa" w:w="4320"/>
          </w:tcPr>
          <w:p>
            <w:r>
              <w:t>`AppServiceCheckinWindowTest`</w:t>
            </w:r>
          </w:p>
        </w:tc>
        <w:tc>
          <w:tcPr>
            <w:tcW w:type="dxa" w:w="4320"/>
          </w:tcPr>
          <w:p>
            <w:r>
              <w:t>签到窗口逻辑</w:t>
            </w:r>
          </w:p>
        </w:tc>
      </w:tr>
      <w:tr>
        <w:tc>
          <w:tcPr>
            <w:tcW w:type="dxa" w:w="4320"/>
          </w:tcPr>
          <w:p>
            <w:r>
              <w:t>`AppServiceScheduledTest`</w:t>
            </w:r>
          </w:p>
        </w:tc>
        <w:tc>
          <w:tcPr>
            <w:tcW w:type="dxa" w:w="4320"/>
          </w:tcPr>
          <w:p>
            <w:r>
              <w:t>定时违约/签退</w:t>
            </w:r>
          </w:p>
        </w:tc>
      </w:tr>
      <w:tr>
        <w:tc>
          <w:tcPr>
            <w:tcW w:type="dxa" w:w="4320"/>
          </w:tcPr>
          <w:p>
            <w:r>
              <w:t>`SystemExtremeOperationsTest`</w:t>
            </w:r>
          </w:p>
        </w:tc>
        <w:tc>
          <w:tcPr>
            <w:tcW w:type="dxa" w:w="4320"/>
          </w:tcPr>
          <w:p>
            <w:r>
              <w:t>极端操作与边界</w:t>
            </w:r>
          </w:p>
        </w:tc>
      </w:tr>
    </w:tbl>
    <w:p>
      <w:pPr>
        <w:pStyle w:val="Heading3"/>
      </w:pPr>
      <w:r>
        <w:t>7.3 功能测试用例（节选）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用例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预期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学生登录</w:t>
            </w:r>
          </w:p>
        </w:tc>
        <w:tc>
          <w:tcPr>
            <w:tcW w:type="dxa" w:w="2160"/>
          </w:tcPr>
          <w:p>
            <w:r>
              <w:t>202225220101/123456</w:t>
            </w:r>
          </w:p>
        </w:tc>
        <w:tc>
          <w:tcPr>
            <w:tcW w:type="dxa" w:w="2160"/>
          </w:tcPr>
          <w:p>
            <w:r>
              <w:t>进入首页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创建预约</w:t>
            </w:r>
          </w:p>
        </w:tc>
        <w:tc>
          <w:tcPr>
            <w:tcW w:type="dxa" w:w="2160"/>
          </w:tcPr>
          <w:p>
            <w:r>
              <w:t>选座+时段</w:t>
            </w:r>
          </w:p>
        </w:tc>
        <w:tc>
          <w:tcPr>
            <w:tcW w:type="dxa" w:w="2160"/>
          </w:tcPr>
          <w:p>
            <w:r>
              <w:t>状态「待使用」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管理员签到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状态「使用中」</w:t>
            </w:r>
          </w:p>
        </w:tc>
      </w:tr>
      <w:tr>
        <w:tc>
          <w:tcPr>
            <w:tcW w:type="dxa" w:w="2160"/>
          </w:tcPr>
          <w:p>
            <w:r>
              <w:t>TC04</w:t>
            </w:r>
          </w:p>
        </w:tc>
        <w:tc>
          <w:tcPr>
            <w:tcW w:type="dxa" w:w="2160"/>
          </w:tcPr>
          <w:p>
            <w:r>
              <w:t>违约判定</w:t>
            </w:r>
          </w:p>
        </w:tc>
        <w:tc>
          <w:tcPr>
            <w:tcW w:type="dxa" w:w="2160"/>
          </w:tcPr>
          <w:p>
            <w:r>
              <w:t>超时未签到</w:t>
            </w:r>
          </w:p>
        </w:tc>
        <w:tc>
          <w:tcPr>
            <w:tcW w:type="dxa" w:w="2160"/>
          </w:tcPr>
          <w:p>
            <w:r>
              <w:t>状态「已违约」，扣分</w:t>
            </w:r>
          </w:p>
        </w:tc>
      </w:tr>
      <w:tr>
        <w:tc>
          <w:tcPr>
            <w:tcW w:type="dxa" w:w="2160"/>
          </w:tcPr>
          <w:p>
            <w:r>
              <w:t>TC05</w:t>
            </w:r>
          </w:p>
        </w:tc>
        <w:tc>
          <w:tcPr>
            <w:tcW w:type="dxa" w:w="2160"/>
          </w:tcPr>
          <w:p>
            <w:r>
              <w:t>设施显示</w:t>
            </w:r>
          </w:p>
        </w:tc>
        <w:tc>
          <w:tcPr>
            <w:tcW w:type="dxa" w:w="2160"/>
          </w:tcPr>
          <w:p>
            <w:r>
              <w:t>打开房间详情</w:t>
            </w:r>
          </w:p>
        </w:tc>
        <w:tc>
          <w:tcPr>
            <w:tcW w:type="dxa" w:w="2160"/>
          </w:tcPr>
          <w:p>
            <w:r>
              <w:t>中文设施列表</w:t>
            </w:r>
          </w:p>
        </w:tc>
      </w:tr>
      <w:tr>
        <w:tc>
          <w:tcPr>
            <w:tcW w:type="dxa" w:w="2160"/>
          </w:tcPr>
          <w:p>
            <w:r>
              <w:t>TC06</w:t>
            </w:r>
          </w:p>
        </w:tc>
        <w:tc>
          <w:tcPr>
            <w:tcW w:type="dxa" w:w="2160"/>
          </w:tcPr>
          <w:p>
            <w:r>
              <w:t>导入快照</w:t>
            </w:r>
          </w:p>
        </w:tc>
        <w:tc>
          <w:tcPr>
            <w:tcW w:type="dxa" w:w="2160"/>
          </w:tcPr>
          <w:p>
            <w:r>
              <w:t>database-full.sql</w:t>
            </w:r>
          </w:p>
        </w:tc>
        <w:tc>
          <w:tcPr>
            <w:tcW w:type="dxa" w:w="2160"/>
          </w:tcPr>
          <w:p>
            <w:r>
              <w:t>PASS=17</w:t>
            </w:r>
          </w:p>
        </w:tc>
      </w:tr>
    </w:tbl>
    <w:p>
      <w:r>
        <w:t>完整清单见 [00-课设全量验收清单.md](00-课设全量验收清单.md)。</w:t>
      </w:r>
    </w:p>
    <w:p>
      <w:pPr>
        <w:pStyle w:val="Heading3"/>
      </w:pPr>
      <w:r>
        <w:t>7.4 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自动化 DB 验收</w:t>
            </w:r>
          </w:p>
        </w:tc>
        <w:tc>
          <w:tcPr>
            <w:tcW w:type="dxa" w:w="4320"/>
          </w:tcPr>
          <w:p>
            <w:r>
              <w:t>17/17 PASS</w:t>
            </w:r>
          </w:p>
        </w:tc>
      </w:tr>
      <w:tr>
        <w:tc>
          <w:tcPr>
            <w:tcW w:type="dxa" w:w="4320"/>
          </w:tcPr>
          <w:p>
            <w:r>
              <w:t>Maven 测试</w:t>
            </w:r>
          </w:p>
        </w:tc>
        <w:tc>
          <w:tcPr>
            <w:tcW w:type="dxa" w:w="4320"/>
          </w:tcPr>
          <w:p>
            <w:r>
              <w:t>全部通过</w:t>
            </w:r>
          </w:p>
        </w:tc>
      </w:tr>
      <w:tr>
        <w:tc>
          <w:tcPr>
            <w:tcW w:type="dxa" w:w="4320"/>
          </w:tcPr>
          <w:p>
            <w:r>
              <w:t>浏览器主流程</w:t>
            </w:r>
          </w:p>
        </w:tc>
        <w:tc>
          <w:tcPr>
            <w:tcW w:type="dxa" w:w="4320"/>
          </w:tcPr>
          <w:p>
            <w:r>
              <w:t>预约—签到—签退可跑通</w:t>
            </w:r>
          </w:p>
        </w:tc>
      </w:tr>
    </w:tbl>
    <w:p>
      <w:pPr>
        <w:pStyle w:val="Heading2"/>
      </w:pPr>
      <w:r>
        <w:t>第 8 章 总结与展望</w:t>
      </w:r>
    </w:p>
    <w:p>
      <w:pPr>
        <w:pStyle w:val="Heading3"/>
      </w:pPr>
      <w:r>
        <w:t>8.1 工作总结</w:t>
      </w:r>
    </w:p>
    <w:p>
      <w:r>
        <w:t>本课程设计完成了从需求分析、概念/逻辑/物理设计到系统实现与测试的完整闭环。第三版数据字典规范化使数据库结构更清晰：设施拆表、外键完整、枚举中文化、派生字段动态化，便于课设答辩审阅与验收。一键启动脚本支持清空本地库后导入标准快照，保证演示数据一致。</w:t>
      </w:r>
    </w:p>
    <w:p>
      <w:pPr>
        <w:pStyle w:val="Heading3"/>
      </w:pPr>
      <w:r>
        <w:t>8.2 不足与展望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并发性能</w:t>
            </w:r>
          </w:p>
        </w:tc>
        <w:tc>
          <w:tcPr>
            <w:tcW w:type="dxa" w:w="4320"/>
          </w:tcPr>
          <w:p>
            <w:r>
              <w:t>未做大规模压测，可考虑 Redis 分布式锁</w:t>
            </w:r>
          </w:p>
        </w:tc>
      </w:tr>
      <w:tr>
        <w:tc>
          <w:tcPr>
            <w:tcW w:type="dxa" w:w="4320"/>
          </w:tcPr>
          <w:p>
            <w:r>
              <w:t>暂离功能</w:t>
            </w:r>
          </w:p>
        </w:tc>
        <w:tc>
          <w:tcPr>
            <w:tcW w:type="dxa" w:w="4320"/>
          </w:tcPr>
          <w:p>
            <w:r>
              <w:t>第三版已移除 temp_leave，若需求变更可再设计</w:t>
            </w:r>
          </w:p>
        </w:tc>
      </w:tr>
      <w:tr>
        <w:tc>
          <w:tcPr>
            <w:tcW w:type="dxa" w:w="4320"/>
          </w:tcPr>
          <w:p>
            <w:r>
              <w:t>报表</w:t>
            </w:r>
          </w:p>
        </w:tc>
        <w:tc>
          <w:tcPr>
            <w:tcW w:type="dxa" w:w="4320"/>
          </w:tcPr>
          <w:p>
            <w:r>
              <w:t>可增加更多维度的 OLAP 分析</w:t>
            </w:r>
          </w:p>
        </w:tc>
      </w:tr>
      <w:tr>
        <w:tc>
          <w:tcPr>
            <w:tcW w:type="dxa" w:w="4320"/>
          </w:tcPr>
          <w:p>
            <w:r>
              <w:t>移动端</w:t>
            </w:r>
          </w:p>
        </w:tc>
        <w:tc>
          <w:tcPr>
            <w:tcW w:type="dxa" w:w="4320"/>
          </w:tcPr>
          <w:p>
            <w:r>
              <w:t>当前为响应式 Web，可扩展小程序</w:t>
            </w:r>
          </w:p>
        </w:tc>
      </w:tr>
    </w:tbl>
    <w:p>
      <w:pPr>
        <w:pStyle w:val="Heading2"/>
      </w:pPr>
      <w:r>
        <w:t>参考文献</w:t>
      </w:r>
    </w:p>
    <w:p>
      <w:r>
        <w:t>1. 王珊, 萨师煊. 《数据库系统概论》（第 5 版）. 高等教育出版社.</w:t>
      </w:r>
    </w:p>
    <w:p>
      <w:r>
        <w:t>2. 华南农业大学. 《2026 数据库课程设计任务书》.</w:t>
      </w:r>
    </w:p>
    <w:p>
      <w:r>
        <w:t>3. 项目组. 《校园自习室预约管理系统需求分析文档（第三版）》.</w:t>
      </w:r>
    </w:p>
    <w:p>
      <w:r>
        <w:t>4. Spring Boot 3.5 官方文档. [https://spring.io/projects/spring-boot](https://spring.io/projects/spring-boot)</w:t>
      </w:r>
    </w:p>
    <w:p>
      <w:r>
        <w:t>5. MySQL 8.0 Reference Manual. [https://dev.mysql.com/doc/](https://dev.mysql.com/doc/)</w:t>
      </w:r>
    </w:p>
    <w:p>
      <w:pPr>
        <w:pStyle w:val="Heading2"/>
      </w:pPr>
      <w:r>
        <w:t>附录</w:t>
      </w:r>
    </w:p>
    <w:p>
      <w:pPr>
        <w:pStyle w:val="Heading3"/>
      </w:pPr>
      <w:r>
        <w:t>附录 A 演示账号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账号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</w:tr>
      <w:tr>
        <w:tc>
          <w:tcPr>
            <w:tcW w:type="dxa" w:w="2880"/>
          </w:tcPr>
          <w:p>
            <w:r>
              <w:t>学生</w:t>
            </w:r>
          </w:p>
        </w:tc>
        <w:tc>
          <w:tcPr>
            <w:tcW w:type="dxa" w:w="2880"/>
          </w:tcPr>
          <w:p>
            <w:r>
              <w:t>202225220101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超级管理员</w:t>
            </w:r>
          </w:p>
        </w:tc>
        <w:tc>
          <w:tcPr>
            <w:tcW w:type="dxa" w:w="2880"/>
          </w:tcPr>
          <w:p>
            <w:r>
              <w:t>superadmin</w:t>
            </w:r>
          </w:p>
        </w:tc>
        <w:tc>
          <w:tcPr>
            <w:tcW w:type="dxa" w:w="2880"/>
          </w:tcPr>
          <w:p>
            <w:r>
              <w:t>super123</w:t>
            </w:r>
          </w:p>
        </w:tc>
      </w:tr>
    </w:tbl>
    <w:p>
      <w:pPr>
        <w:pStyle w:val="Heading3"/>
      </w:pPr>
      <w:r>
        <w:t>附录 B 关键文件路径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路径</w:t>
            </w:r>
          </w:p>
        </w:tc>
      </w:tr>
      <w:tr>
        <w:tc>
          <w:tcPr>
            <w:tcW w:type="dxa" w:w="4320"/>
          </w:tcPr>
          <w:p>
            <w:r>
              <w:t>完整 SQL</w:t>
            </w:r>
          </w:p>
        </w:tc>
        <w:tc>
          <w:tcPr>
            <w:tcW w:type="dxa" w:w="4320"/>
          </w:tcPr>
          <w:p>
            <w:r>
              <w:t>`docs/06-部署配置/database-full.sql`</w:t>
            </w:r>
          </w:p>
        </w:tc>
      </w:tr>
      <w:tr>
        <w:tc>
          <w:tcPr>
            <w:tcW w:type="dxa" w:w="4320"/>
          </w:tcPr>
          <w:p>
            <w:r>
              <w:t>第三版要求</w:t>
            </w:r>
          </w:p>
        </w:tc>
        <w:tc>
          <w:tcPr>
            <w:tcW w:type="dxa" w:w="4320"/>
          </w:tcPr>
          <w:p>
            <w:r>
              <w:t>`docs/05-需求与设计/第三版数据字典规范化要求.md`</w:t>
            </w:r>
          </w:p>
        </w:tc>
      </w:tr>
      <w:tr>
        <w:tc>
          <w:tcPr>
            <w:tcW w:type="dxa" w:w="4320"/>
          </w:tcPr>
          <w:p>
            <w:r>
              <w:t>验收脚本</w:t>
            </w:r>
          </w:p>
        </w:tc>
        <w:tc>
          <w:tcPr>
            <w:tcW w:type="dxa" w:w="4320"/>
          </w:tcPr>
          <w:p>
            <w:r>
              <w:t>`scripts/verify-v3-dictionary.ps1`</w:t>
            </w:r>
          </w:p>
        </w:tc>
      </w:tr>
      <w:tr>
        <w:tc>
          <w:tcPr>
            <w:tcW w:type="dxa" w:w="4320"/>
          </w:tcPr>
          <w:p>
            <w:r>
              <w:t>课设清单</w:t>
            </w:r>
          </w:p>
        </w:tc>
        <w:tc>
          <w:tcPr>
            <w:tcW w:type="dxa" w:w="4320"/>
          </w:tcPr>
          <w:p>
            <w:r>
              <w:t>`docs/08-课设交付/00-课设全量验收清单.md`</w:t>
            </w:r>
          </w:p>
        </w:tc>
      </w:tr>
    </w:tbl>
    <w:p>
      <w:pPr>
        <w:pStyle w:val="Heading3"/>
      </w:pPr>
      <w:r>
        <w:t>附录 C 图表清单（待绘制）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图名</w:t>
            </w:r>
          </w:p>
        </w:tc>
        <w:tc>
          <w:tcPr>
            <w:tcW w:type="dxa" w:w="2880"/>
          </w:tcPr>
          <w:p>
            <w:r>
              <w:t>建议工具</w:t>
            </w:r>
          </w:p>
        </w:tc>
      </w:tr>
      <w:tr>
        <w:tc>
          <w:tcPr>
            <w:tcW w:type="dxa" w:w="2880"/>
          </w:tcPr>
          <w:p>
            <w:r>
              <w:t>图 2-1</w:t>
            </w:r>
          </w:p>
        </w:tc>
        <w:tc>
          <w:tcPr>
            <w:tcW w:type="dxa" w:w="2880"/>
          </w:tcPr>
          <w:p>
            <w:r>
              <w:t>系统功能结构图</w:t>
            </w:r>
          </w:p>
        </w:tc>
        <w:tc>
          <w:tcPr>
            <w:tcW w:type="dxa" w:w="2880"/>
          </w:tcPr>
          <w:p>
            <w:r>
              <w:t>draw.io / Visio</w:t>
            </w:r>
          </w:p>
        </w:tc>
      </w:tr>
      <w:tr>
        <w:tc>
          <w:tcPr>
            <w:tcW w:type="dxa" w:w="2880"/>
          </w:tcPr>
          <w:p>
            <w:r>
              <w:t>图 2-2</w:t>
            </w:r>
          </w:p>
        </w:tc>
        <w:tc>
          <w:tcPr>
            <w:tcW w:type="dxa" w:w="2880"/>
          </w:tcPr>
          <w:p>
            <w:r>
              <w:t>学生预约流程图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图 2-3</w:t>
            </w:r>
          </w:p>
        </w:tc>
        <w:tc>
          <w:tcPr>
            <w:tcW w:type="dxa" w:w="2880"/>
          </w:tcPr>
          <w:p>
            <w:r>
              <w:t>管理员签到流程图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图 3-1</w:t>
            </w:r>
          </w:p>
        </w:tc>
        <w:tc>
          <w:tcPr>
            <w:tcW w:type="dxa" w:w="2880"/>
          </w:tcPr>
          <w:p>
            <w:r>
              <w:t>总 E-R 图</w:t>
            </w:r>
          </w:p>
        </w:tc>
        <w:tc>
          <w:tcPr>
            <w:tcW w:type="dxa" w:w="2880"/>
          </w:tcPr>
          <w:p>
            <w:r>
              <w:t>PowerDesigner / draw.io</w:t>
            </w:r>
          </w:p>
        </w:tc>
      </w:tr>
      <w:tr>
        <w:tc>
          <w:tcPr>
            <w:tcW w:type="dxa" w:w="2880"/>
          </w:tcPr>
          <w:p>
            <w:r>
              <w:t>图 6-1</w:t>
            </w:r>
          </w:p>
        </w:tc>
        <w:tc>
          <w:tcPr>
            <w:tcW w:type="dxa" w:w="2880"/>
          </w:tcPr>
          <w:p>
            <w:r>
              <w:t>系统三层架构图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</w:tbl>
    <w:p>
      <w:pPr>
        <w:pStyle w:val="Heading3"/>
      </w:pPr>
      <w:r>
        <w:t>附录 D 第三版表清单</w:t>
      </w:r>
    </w:p>
    <w:p>
      <w:r>
        <w:t>user_account, student_profile, admin_account, study_room, facility, study_room_facility, seat, reservation, reservation_slot, checkin_record, credit_log, blacklist_record, announcement, notification_message, feedback_ticket, operation_log + 视图 v_room_daily_usage。</w:t>
      </w:r>
    </w:p>
    <w:p>
      <w:r>
        <w:t>*本报告 Markdown 版用于编写与版本管理；提交学校时请使用 数据库课程设计报告.docx，并插入附录 C 中的图表。*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