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82"/>
        <w:gridCol w:w="7172"/>
      </w:tblGrid>
      <w:tr w:rsidR="006111FD" w:rsidRPr="00177F0D" w14:paraId="2E496E5F" w14:textId="77777777" w:rsidTr="00C208D0">
        <w:tc>
          <w:tcPr>
            <w:tcW w:w="3282" w:type="dxa"/>
            <w:shd w:val="clear" w:color="auto" w:fill="D9D9D9" w:themeFill="background1" w:themeFillShade="D9"/>
            <w:vAlign w:val="center"/>
          </w:tcPr>
          <w:p w14:paraId="7E6A691E" w14:textId="77777777" w:rsidR="006111FD" w:rsidRPr="00161158" w:rsidRDefault="006111FD" w:rsidP="00952B8A">
            <w:pPr>
              <w:pStyle w:val="Tableheading"/>
              <w:rPr>
                <w:sz w:val="22"/>
              </w:rPr>
            </w:pPr>
            <w:r w:rsidRPr="00161158">
              <w:rPr>
                <w:sz w:val="22"/>
              </w:rPr>
              <w:t>Name of Cluster</w:t>
            </w:r>
          </w:p>
        </w:tc>
        <w:tc>
          <w:tcPr>
            <w:tcW w:w="7172" w:type="dxa"/>
            <w:vAlign w:val="center"/>
          </w:tcPr>
          <w:p w14:paraId="534F8FB8" w14:textId="5020FB91" w:rsidR="006111FD" w:rsidRPr="00952B8A" w:rsidRDefault="00C208D0" w:rsidP="00952B8A">
            <w:pPr>
              <w:pStyle w:val="Tabletext"/>
              <w:rPr>
                <w:highlight w:val="yellow"/>
              </w:rPr>
            </w:pPr>
            <w:r>
              <w:t>N/A</w:t>
            </w:r>
          </w:p>
        </w:tc>
      </w:tr>
      <w:tr w:rsidR="006111FD" w:rsidRPr="00177F0D" w14:paraId="280739C3" w14:textId="77777777" w:rsidTr="00C208D0">
        <w:tc>
          <w:tcPr>
            <w:tcW w:w="3282" w:type="dxa"/>
            <w:shd w:val="clear" w:color="auto" w:fill="D9D9D9" w:themeFill="background1" w:themeFillShade="D9"/>
            <w:vAlign w:val="center"/>
          </w:tcPr>
          <w:p w14:paraId="521BF4E6" w14:textId="77777777" w:rsidR="006111FD" w:rsidRPr="00161158" w:rsidRDefault="006111FD" w:rsidP="00952B8A">
            <w:pPr>
              <w:pStyle w:val="Tableheading"/>
              <w:rPr>
                <w:bCs/>
                <w:color w:val="000000"/>
                <w:sz w:val="22"/>
              </w:rPr>
            </w:pPr>
            <w:r w:rsidRPr="00161158">
              <w:rPr>
                <w:bCs/>
                <w:color w:val="000000"/>
                <w:sz w:val="22"/>
              </w:rPr>
              <w:t>Qualification Code and Name</w:t>
            </w:r>
          </w:p>
        </w:tc>
        <w:tc>
          <w:tcPr>
            <w:tcW w:w="7172" w:type="dxa"/>
            <w:vAlign w:val="center"/>
          </w:tcPr>
          <w:p w14:paraId="158EF2D9" w14:textId="2E2BD9D7" w:rsidR="006111FD" w:rsidRPr="00952B8A" w:rsidRDefault="00C208D0" w:rsidP="00952B8A">
            <w:pPr>
              <w:pStyle w:val="Tabletext"/>
              <w:rPr>
                <w:highlight w:val="yellow"/>
              </w:rPr>
            </w:pPr>
            <w:r>
              <w:rPr>
                <w:rFonts w:cs="Arial"/>
                <w:szCs w:val="22"/>
              </w:rPr>
              <w:t>ICT50</w:t>
            </w:r>
            <w:r w:rsidR="00720C05">
              <w:rPr>
                <w:rFonts w:cs="Arial"/>
                <w:szCs w:val="22"/>
              </w:rPr>
              <w:t>2</w:t>
            </w:r>
            <w:r>
              <w:rPr>
                <w:rFonts w:cs="Arial"/>
                <w:szCs w:val="22"/>
              </w:rPr>
              <w:t>20 Diploma of Information Technology</w:t>
            </w:r>
          </w:p>
        </w:tc>
      </w:tr>
      <w:tr w:rsidR="006111FD" w:rsidRPr="00177F0D" w14:paraId="3489AE9C" w14:textId="77777777" w:rsidTr="00C208D0">
        <w:tc>
          <w:tcPr>
            <w:tcW w:w="3282" w:type="dxa"/>
            <w:shd w:val="clear" w:color="auto" w:fill="D9D9D9" w:themeFill="background1" w:themeFillShade="D9"/>
            <w:vAlign w:val="center"/>
          </w:tcPr>
          <w:p w14:paraId="383FB9E5" w14:textId="77777777" w:rsidR="006111FD" w:rsidRPr="00161158" w:rsidRDefault="006111FD" w:rsidP="00952B8A">
            <w:pPr>
              <w:pStyle w:val="Tableheading"/>
              <w:rPr>
                <w:bCs/>
                <w:color w:val="000000"/>
                <w:sz w:val="22"/>
              </w:rPr>
            </w:pPr>
            <w:r w:rsidRPr="00161158">
              <w:rPr>
                <w:bCs/>
                <w:color w:val="000000"/>
                <w:sz w:val="22"/>
              </w:rPr>
              <w:t>Stream / Specialisation</w:t>
            </w:r>
          </w:p>
        </w:tc>
        <w:tc>
          <w:tcPr>
            <w:tcW w:w="7172" w:type="dxa"/>
            <w:vAlign w:val="center"/>
          </w:tcPr>
          <w:p w14:paraId="7FCB47AD" w14:textId="11047588" w:rsidR="006111FD" w:rsidRPr="00313C32" w:rsidRDefault="00313C32" w:rsidP="00952B8A">
            <w:pPr>
              <w:pStyle w:val="Tabletext"/>
            </w:pPr>
            <w:r w:rsidRPr="00313C32">
              <w:t>Advanced Programming</w:t>
            </w:r>
          </w:p>
        </w:tc>
      </w:tr>
      <w:tr w:rsidR="006111FD" w:rsidRPr="00177F0D" w14:paraId="1215EC33" w14:textId="77777777" w:rsidTr="00C208D0">
        <w:tc>
          <w:tcPr>
            <w:tcW w:w="3282" w:type="dxa"/>
            <w:shd w:val="clear" w:color="auto" w:fill="D9D9D9" w:themeFill="background1" w:themeFillShade="D9"/>
            <w:vAlign w:val="center"/>
          </w:tcPr>
          <w:p w14:paraId="20FC6CC4" w14:textId="77777777" w:rsidR="006111FD" w:rsidRPr="00161158" w:rsidRDefault="006111FD" w:rsidP="00952B8A">
            <w:pPr>
              <w:pStyle w:val="Tableheading"/>
              <w:rPr>
                <w:sz w:val="22"/>
              </w:rPr>
            </w:pPr>
            <w:r w:rsidRPr="00161158">
              <w:rPr>
                <w:sz w:val="22"/>
              </w:rPr>
              <w:t>Unit Code and Name</w:t>
            </w:r>
          </w:p>
        </w:tc>
        <w:tc>
          <w:tcPr>
            <w:tcW w:w="7172" w:type="dxa"/>
            <w:vAlign w:val="center"/>
          </w:tcPr>
          <w:p w14:paraId="0EE569BB" w14:textId="1DCD2F4B" w:rsidR="006111FD" w:rsidRPr="00952B8A" w:rsidRDefault="00C208D0" w:rsidP="00952B8A">
            <w:pPr>
              <w:pStyle w:val="Tabletext"/>
              <w:rPr>
                <w:rFonts w:cs="Arial"/>
              </w:rPr>
            </w:pPr>
            <w:r>
              <w:rPr>
                <w:rFonts w:cs="Arial"/>
                <w:szCs w:val="22"/>
              </w:rPr>
              <w:t>ICTICT517 Match ICT needs with strategic direction of the organisation</w:t>
            </w:r>
          </w:p>
        </w:tc>
      </w:tr>
      <w:tr w:rsidR="00BD7E0E" w:rsidRPr="00177F0D" w14:paraId="61C14108" w14:textId="77777777" w:rsidTr="00C208D0">
        <w:tc>
          <w:tcPr>
            <w:tcW w:w="3282" w:type="dxa"/>
            <w:shd w:val="clear" w:color="auto" w:fill="D9D9D9" w:themeFill="background1" w:themeFillShade="D9"/>
            <w:vAlign w:val="center"/>
          </w:tcPr>
          <w:p w14:paraId="6E131C05" w14:textId="77777777" w:rsidR="00BD7E0E" w:rsidRPr="00161158" w:rsidRDefault="00BD7E0E" w:rsidP="00BD7E0E">
            <w:pPr>
              <w:pStyle w:val="Tableheading"/>
              <w:rPr>
                <w:color w:val="000000"/>
                <w:sz w:val="22"/>
              </w:rPr>
            </w:pPr>
            <w:r w:rsidRPr="00161158">
              <w:rPr>
                <w:color w:val="000000"/>
                <w:sz w:val="22"/>
              </w:rPr>
              <w:t>Teacher’s Name</w:t>
            </w:r>
          </w:p>
        </w:tc>
        <w:tc>
          <w:tcPr>
            <w:tcW w:w="7172" w:type="dxa"/>
            <w:vAlign w:val="center"/>
          </w:tcPr>
          <w:p w14:paraId="7B4F9304" w14:textId="77777777" w:rsidR="00BD7E0E" w:rsidRDefault="00BD7E0E" w:rsidP="00751B23">
            <w:pPr>
              <w:pStyle w:val="Tabletext"/>
              <w:tabs>
                <w:tab w:val="left" w:pos="1821"/>
              </w:tabs>
              <w:rPr>
                <w:rFonts w:cs="Arial"/>
              </w:rPr>
            </w:pPr>
            <w:r>
              <w:rPr>
                <w:rFonts w:cs="Arial"/>
              </w:rPr>
              <w:t>Bracken Ridge:</w:t>
            </w:r>
            <w:r>
              <w:rPr>
                <w:rFonts w:cs="Arial"/>
              </w:rPr>
              <w:tab/>
            </w:r>
            <w:r>
              <w:t xml:space="preserve">Priya </w:t>
            </w:r>
            <w:r w:rsidRPr="00501C67">
              <w:t>Arikkatt</w:t>
            </w:r>
            <w:bookmarkStart w:id="0" w:name="_GoBack"/>
            <w:bookmarkEnd w:id="0"/>
          </w:p>
          <w:p w14:paraId="6E26CE32" w14:textId="36C7EF33" w:rsidR="00BD7E0E" w:rsidRPr="00952B8A" w:rsidRDefault="00BD7E0E" w:rsidP="00751B23">
            <w:pPr>
              <w:pStyle w:val="Tabletext"/>
              <w:tabs>
                <w:tab w:val="left" w:pos="1821"/>
              </w:tabs>
              <w:rPr>
                <w:rFonts w:cs="Arial"/>
              </w:rPr>
            </w:pPr>
            <w:r>
              <w:rPr>
                <w:rFonts w:cs="Arial"/>
              </w:rPr>
              <w:t xml:space="preserve">Loganlea: </w:t>
            </w:r>
            <w:r>
              <w:rPr>
                <w:rFonts w:cs="Arial"/>
              </w:rPr>
              <w:tab/>
              <w:t>Mark O’Reilly</w:t>
            </w:r>
          </w:p>
        </w:tc>
      </w:tr>
      <w:tr w:rsidR="00BD7E0E" w:rsidRPr="00177F0D" w14:paraId="55B4E703" w14:textId="77777777" w:rsidTr="00C208D0">
        <w:tc>
          <w:tcPr>
            <w:tcW w:w="3282" w:type="dxa"/>
            <w:shd w:val="clear" w:color="auto" w:fill="D9D9D9" w:themeFill="background1" w:themeFillShade="D9"/>
            <w:vAlign w:val="center"/>
          </w:tcPr>
          <w:p w14:paraId="4DE8CD43" w14:textId="77777777" w:rsidR="00BD7E0E" w:rsidRPr="00161158" w:rsidRDefault="00BD7E0E" w:rsidP="00BD7E0E">
            <w:pPr>
              <w:pStyle w:val="Tableheading"/>
              <w:rPr>
                <w:bCs/>
                <w:color w:val="000000"/>
                <w:sz w:val="22"/>
              </w:rPr>
            </w:pPr>
            <w:r w:rsidRPr="00161158">
              <w:rPr>
                <w:bCs/>
                <w:color w:val="000000"/>
                <w:sz w:val="22"/>
              </w:rPr>
              <w:t xml:space="preserve">Teacher’s Email </w:t>
            </w:r>
          </w:p>
        </w:tc>
        <w:tc>
          <w:tcPr>
            <w:tcW w:w="7172" w:type="dxa"/>
            <w:vAlign w:val="center"/>
          </w:tcPr>
          <w:p w14:paraId="2F303CFD" w14:textId="77777777" w:rsidR="00BD7E0E" w:rsidRDefault="00BD7E0E" w:rsidP="00751B23">
            <w:pPr>
              <w:pStyle w:val="Tabletext"/>
              <w:tabs>
                <w:tab w:val="left" w:pos="1821"/>
              </w:tabs>
              <w:rPr>
                <w:rFonts w:cs="Arial"/>
              </w:rPr>
            </w:pPr>
            <w:r>
              <w:rPr>
                <w:rFonts w:cs="Arial"/>
              </w:rPr>
              <w:t>Bracken Ridge:</w:t>
            </w:r>
            <w:r>
              <w:rPr>
                <w:rFonts w:cs="Arial"/>
              </w:rPr>
              <w:tab/>
            </w:r>
            <w:r w:rsidRPr="00501C67">
              <w:t>priya.arikkatt@tafeqld.edu.au</w:t>
            </w:r>
          </w:p>
          <w:p w14:paraId="771758C1" w14:textId="68A077FF" w:rsidR="00BD7E0E" w:rsidRPr="00952B8A" w:rsidRDefault="00BD7E0E" w:rsidP="00751B23">
            <w:pPr>
              <w:pStyle w:val="Tabletext"/>
              <w:tabs>
                <w:tab w:val="left" w:pos="1821"/>
              </w:tabs>
              <w:rPr>
                <w:rFonts w:cs="Arial"/>
              </w:rPr>
            </w:pPr>
            <w:r>
              <w:rPr>
                <w:rFonts w:cs="Arial"/>
              </w:rPr>
              <w:t xml:space="preserve">Loganlea: </w:t>
            </w:r>
            <w:r>
              <w:rPr>
                <w:rFonts w:cs="Arial"/>
              </w:rPr>
              <w:tab/>
            </w:r>
            <w:r>
              <w:t>mark.o’reilly@tafe</w:t>
            </w:r>
            <w:r w:rsidRPr="00952B8A">
              <w:t>qld.edu.au</w:t>
            </w:r>
          </w:p>
        </w:tc>
      </w:tr>
      <w:tr w:rsidR="006111FD" w:rsidRPr="00177F0D" w14:paraId="34D9AA60" w14:textId="77777777" w:rsidTr="00C208D0">
        <w:tc>
          <w:tcPr>
            <w:tcW w:w="3282" w:type="dxa"/>
            <w:shd w:val="clear" w:color="auto" w:fill="D9D9D9" w:themeFill="background1" w:themeFillShade="D9"/>
          </w:tcPr>
          <w:p w14:paraId="180F4485" w14:textId="77777777" w:rsidR="006111FD" w:rsidRPr="00161158" w:rsidRDefault="006111FD" w:rsidP="00952B8A">
            <w:pPr>
              <w:pStyle w:val="Tableheading"/>
              <w:rPr>
                <w:color w:val="000000"/>
                <w:sz w:val="22"/>
              </w:rPr>
            </w:pPr>
            <w:r w:rsidRPr="00161158">
              <w:rPr>
                <w:sz w:val="22"/>
                <w:szCs w:val="22"/>
              </w:rPr>
              <w:t>Consultation Details</w:t>
            </w:r>
          </w:p>
        </w:tc>
        <w:tc>
          <w:tcPr>
            <w:tcW w:w="7172" w:type="dxa"/>
            <w:vAlign w:val="center"/>
          </w:tcPr>
          <w:p w14:paraId="1CC46169" w14:textId="77192BF1" w:rsidR="00952B8A" w:rsidRPr="00952B8A" w:rsidRDefault="00C75E72" w:rsidP="00952B8A">
            <w:pPr>
              <w:pStyle w:val="Tabletext"/>
              <w:rPr>
                <w:rFonts w:cs="Arial"/>
              </w:rPr>
            </w:pPr>
            <w:r>
              <w:t>Tutorial sessions as timetabled, in-class support and emails</w:t>
            </w:r>
          </w:p>
        </w:tc>
      </w:tr>
      <w:tr w:rsidR="00EE316E" w:rsidRPr="00177F0D" w14:paraId="45656C9F" w14:textId="77777777" w:rsidTr="00C208D0">
        <w:tc>
          <w:tcPr>
            <w:tcW w:w="3282" w:type="dxa"/>
            <w:shd w:val="clear" w:color="auto" w:fill="D9D9D9" w:themeFill="background1" w:themeFillShade="D9"/>
          </w:tcPr>
          <w:p w14:paraId="1D69E551" w14:textId="77777777" w:rsidR="00EE316E" w:rsidRPr="00161158" w:rsidRDefault="00EE316E" w:rsidP="00952B8A">
            <w:pPr>
              <w:pStyle w:val="Tableheading"/>
              <w:rPr>
                <w:sz w:val="22"/>
                <w:szCs w:val="22"/>
              </w:rPr>
            </w:pPr>
            <w:r>
              <w:rPr>
                <w:sz w:val="22"/>
                <w:szCs w:val="22"/>
              </w:rPr>
              <w:t>Study period</w:t>
            </w:r>
          </w:p>
        </w:tc>
        <w:tc>
          <w:tcPr>
            <w:tcW w:w="7172" w:type="dxa"/>
            <w:vAlign w:val="center"/>
          </w:tcPr>
          <w:p w14:paraId="028F0FFF" w14:textId="29E94B23" w:rsidR="00EE316E" w:rsidRPr="00952B8A" w:rsidRDefault="00BD7E0E" w:rsidP="00751B23">
            <w:pPr>
              <w:pStyle w:val="Tabletext"/>
            </w:pPr>
            <w:r>
              <w:t xml:space="preserve">Semester </w:t>
            </w:r>
            <w:r w:rsidR="00751B23">
              <w:t>1</w:t>
            </w:r>
            <w:r>
              <w:t>, 202</w:t>
            </w:r>
            <w:r w:rsidR="00751B23">
              <w:t>4</w:t>
            </w:r>
          </w:p>
        </w:tc>
      </w:tr>
    </w:tbl>
    <w:p w14:paraId="5F04F870" w14:textId="77777777" w:rsidR="006111FD" w:rsidRDefault="006111FD" w:rsidP="006F64BB">
      <w:pPr>
        <w:rPr>
          <w:rFonts w:cs="Arial"/>
        </w:rPr>
      </w:pPr>
    </w:p>
    <w:p w14:paraId="5CBBC803" w14:textId="77777777" w:rsidR="00793115" w:rsidRPr="006111FD" w:rsidRDefault="00793115" w:rsidP="006F64BB">
      <w:pPr>
        <w:pStyle w:val="Heading2"/>
      </w:pPr>
      <w:r w:rsidRPr="006111FD">
        <w:t>What will I learn?</w:t>
      </w:r>
    </w:p>
    <w:p w14:paraId="2AF50770" w14:textId="33F55510" w:rsidR="00793115" w:rsidRPr="006111FD" w:rsidRDefault="00C208D0" w:rsidP="006F64BB">
      <w:r w:rsidRPr="00C208D0">
        <w:rPr>
          <w:szCs w:val="22"/>
        </w:rPr>
        <w:t>This unit describes the skills and knowledge required to</w:t>
      </w:r>
      <w:r>
        <w:rPr>
          <w:szCs w:val="22"/>
        </w:rPr>
        <w:t xml:space="preserve"> </w:t>
      </w:r>
      <w:r w:rsidRPr="00C208D0">
        <w:rPr>
          <w:szCs w:val="22"/>
        </w:rPr>
        <w:t>ensure information technology services meet current and future internal operational enterprise requirements. You will learn how to select the right technology for your company, and interpret business strategies, technological requirements and organisational policy and procedures. You will then practice translating that information into technical specifications that can be used to select the appropriate technology</w:t>
      </w:r>
      <w:r>
        <w:rPr>
          <w:szCs w:val="22"/>
        </w:rPr>
        <w:t>.</w:t>
      </w:r>
    </w:p>
    <w:p w14:paraId="152B2031" w14:textId="77777777" w:rsidR="00793115" w:rsidRPr="006111FD" w:rsidRDefault="00793115" w:rsidP="006F64BB"/>
    <w:p w14:paraId="327EBCBC" w14:textId="77777777" w:rsidR="00793115" w:rsidRPr="006111FD" w:rsidRDefault="00793115" w:rsidP="006F64BB">
      <w:pPr>
        <w:pStyle w:val="Heading2"/>
      </w:pPr>
      <w:r w:rsidRPr="006111FD">
        <w:t>Are there any special requirements?</w:t>
      </w:r>
    </w:p>
    <w:p w14:paraId="431B5655" w14:textId="2E8F922F" w:rsidR="00793115" w:rsidRDefault="00C208D0" w:rsidP="006F64BB">
      <w:pPr>
        <w:rPr>
          <w:szCs w:val="22"/>
        </w:rPr>
      </w:pPr>
      <w:r>
        <w:rPr>
          <w:szCs w:val="22"/>
        </w:rPr>
        <w:t>Students will need access to computer with internet access, project planning software to create an action plan.</w:t>
      </w:r>
    </w:p>
    <w:p w14:paraId="0ACBD326" w14:textId="77777777" w:rsidR="00952B8A" w:rsidRPr="006111FD" w:rsidRDefault="00952B8A" w:rsidP="006F64BB"/>
    <w:p w14:paraId="48700B3B" w14:textId="77777777" w:rsidR="00793115" w:rsidRPr="006111FD" w:rsidRDefault="00793115" w:rsidP="006F64BB">
      <w:pPr>
        <w:pStyle w:val="Heading2"/>
      </w:pPr>
      <w:r w:rsidRPr="006111FD">
        <w:t>Where can I get more information?</w:t>
      </w:r>
    </w:p>
    <w:p w14:paraId="0D6BB9A4" w14:textId="54E7EB77" w:rsidR="00952B8A" w:rsidRDefault="00793115" w:rsidP="006F64BB">
      <w:pPr>
        <w:rPr>
          <w:szCs w:val="22"/>
        </w:rPr>
      </w:pPr>
      <w:r w:rsidRPr="006111FD">
        <w:t xml:space="preserve">For further information on your qualification, accredited course or Unit/s of Competency, please go to: </w:t>
      </w:r>
    </w:p>
    <w:p w14:paraId="60411EA1" w14:textId="7FC088F8" w:rsidR="00C208D0" w:rsidRDefault="00DA103E" w:rsidP="006F64BB">
      <w:hyperlink r:id="rId11" w:history="1">
        <w:r w:rsidR="00C208D0" w:rsidRPr="004A10F8">
          <w:rPr>
            <w:rStyle w:val="Hyperlink"/>
          </w:rPr>
          <w:t>https://training.gov.au/Training/Details/ICTICT517</w:t>
        </w:r>
      </w:hyperlink>
    </w:p>
    <w:p w14:paraId="78BD8EEF" w14:textId="77777777" w:rsidR="00793115" w:rsidRDefault="00793115" w:rsidP="006F64BB">
      <w:pPr>
        <w:rPr>
          <w:u w:val="single"/>
        </w:rPr>
      </w:pPr>
    </w:p>
    <w:p w14:paraId="5A47F6C6" w14:textId="15D2EC63" w:rsidR="000F3CDB" w:rsidRDefault="000F3CDB">
      <w:pPr>
        <w:spacing w:before="0" w:after="0" w:line="240" w:lineRule="auto"/>
        <w:rPr>
          <w:u w:val="single"/>
        </w:rPr>
      </w:pPr>
      <w:r>
        <w:rPr>
          <w:u w:val="single"/>
        </w:rPr>
        <w:br w:type="page"/>
      </w:r>
    </w:p>
    <w:p w14:paraId="57C35F5D" w14:textId="77777777" w:rsidR="000F3CDB" w:rsidRPr="006111FD" w:rsidRDefault="000F3CDB" w:rsidP="006F64BB">
      <w:pPr>
        <w:rPr>
          <w:u w:val="single"/>
        </w:rPr>
      </w:pPr>
    </w:p>
    <w:p w14:paraId="1B21562C" w14:textId="77777777" w:rsidR="00793115" w:rsidRPr="006111FD" w:rsidRDefault="00793115" w:rsidP="006F64BB">
      <w:pPr>
        <w:pStyle w:val="Heading2"/>
      </w:pPr>
      <w:r w:rsidRPr="006111FD">
        <w:t xml:space="preserve">What do I need to do to be successful? </w:t>
      </w:r>
    </w:p>
    <w:p w14:paraId="68F38650" w14:textId="77777777" w:rsidR="00EE316E" w:rsidRPr="002C43DD" w:rsidRDefault="00EE316E" w:rsidP="00EE316E">
      <w:pPr>
        <w:rPr>
          <w:szCs w:val="22"/>
          <w:lang w:val="en"/>
        </w:rPr>
      </w:pPr>
      <w:r w:rsidRPr="00240232">
        <w:rPr>
          <w:szCs w:val="22"/>
        </w:rPr>
        <w:t xml:space="preserve">You are required to satisfactorily complete all assessments listed in the table below to be receive a ‘Competency Achieved’ result for the Unit(s) of Competency. </w:t>
      </w:r>
      <w:r w:rsidRPr="00240232">
        <w:rPr>
          <w:szCs w:val="22"/>
          <w:lang w:val="en"/>
        </w:rPr>
        <w:t>You are responsible for complying with TAFE Queensland’s assessment rules and complete assessment tasks honestly.  You need to follow all assessment instructions, including submission details and retain a copy of all assessment items.  You must submit assessment on or by the due date, unless an extension has been granted.  Failure to submit or complete assessment on or by the due date will result in a “did not submit/sit” (DNS) being recorded (unless there are exceptional circumstances) and you will have five (5) days to submit your second and final attempt. Refer to the TAFE Queensland Student Rules for details.</w:t>
      </w:r>
      <w:r>
        <w:rPr>
          <w:szCs w:val="22"/>
          <w:lang w:val="en"/>
        </w:rPr>
        <w:t xml:space="preserve"> </w:t>
      </w:r>
      <w:r w:rsidRPr="002C43DD">
        <w:rPr>
          <w:szCs w:val="22"/>
          <w:lang w:val="en"/>
        </w:rPr>
        <w:t xml:space="preserve"> </w:t>
      </w:r>
    </w:p>
    <w:p w14:paraId="61748AF8" w14:textId="77777777" w:rsidR="00793115" w:rsidRDefault="00793115"/>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3"/>
        <w:gridCol w:w="3864"/>
        <w:gridCol w:w="1663"/>
        <w:gridCol w:w="3156"/>
      </w:tblGrid>
      <w:tr w:rsidR="006111FD" w:rsidRPr="006111FD" w14:paraId="0C34AE28" w14:textId="77777777" w:rsidTr="00C87F53">
        <w:trPr>
          <w:trHeight w:hRule="exact" w:val="753"/>
          <w:tblHeader/>
        </w:trPr>
        <w:tc>
          <w:tcPr>
            <w:tcW w:w="1523" w:type="dxa"/>
            <w:shd w:val="clear" w:color="auto" w:fill="D9D9D9" w:themeFill="background1" w:themeFillShade="D9"/>
            <w:vAlign w:val="center"/>
            <w:hideMark/>
          </w:tcPr>
          <w:p w14:paraId="4F04391D" w14:textId="77777777" w:rsidR="00793115" w:rsidRPr="00C87F53" w:rsidRDefault="00793115" w:rsidP="00C87F53">
            <w:pPr>
              <w:pStyle w:val="Tableheading"/>
              <w:jc w:val="center"/>
              <w:rPr>
                <w:sz w:val="22"/>
              </w:rPr>
            </w:pPr>
            <w:r w:rsidRPr="00C87F53">
              <w:rPr>
                <w:sz w:val="22"/>
              </w:rPr>
              <w:t>Assessment</w:t>
            </w:r>
            <w:r w:rsidR="002B65B1" w:rsidRPr="00C87F53">
              <w:rPr>
                <w:sz w:val="22"/>
              </w:rPr>
              <w:t xml:space="preserve"> Task</w:t>
            </w:r>
          </w:p>
        </w:tc>
        <w:tc>
          <w:tcPr>
            <w:tcW w:w="3864" w:type="dxa"/>
            <w:shd w:val="clear" w:color="auto" w:fill="D9D9D9" w:themeFill="background1" w:themeFillShade="D9"/>
            <w:vAlign w:val="center"/>
            <w:hideMark/>
          </w:tcPr>
          <w:p w14:paraId="700FF263" w14:textId="77777777" w:rsidR="00793115" w:rsidRPr="00C87F53" w:rsidRDefault="00952B8A" w:rsidP="00C87F53">
            <w:pPr>
              <w:pStyle w:val="Tableheading"/>
              <w:jc w:val="center"/>
              <w:rPr>
                <w:sz w:val="22"/>
              </w:rPr>
            </w:pPr>
            <w:r w:rsidRPr="00C87F53">
              <w:rPr>
                <w:sz w:val="22"/>
              </w:rPr>
              <w:t>Assessment Type and Name</w:t>
            </w:r>
          </w:p>
        </w:tc>
        <w:tc>
          <w:tcPr>
            <w:tcW w:w="1663" w:type="dxa"/>
            <w:shd w:val="clear" w:color="auto" w:fill="D9D9D9" w:themeFill="background1" w:themeFillShade="D9"/>
            <w:vAlign w:val="center"/>
            <w:hideMark/>
          </w:tcPr>
          <w:p w14:paraId="2ED2AC8A" w14:textId="77777777" w:rsidR="00793115" w:rsidRPr="00C87F53" w:rsidRDefault="00793115" w:rsidP="00C87F53">
            <w:pPr>
              <w:pStyle w:val="Tableheading"/>
              <w:jc w:val="center"/>
              <w:rPr>
                <w:sz w:val="22"/>
              </w:rPr>
            </w:pPr>
            <w:bookmarkStart w:id="1" w:name="_Toc165705068"/>
            <w:r w:rsidRPr="00C87F53">
              <w:rPr>
                <w:sz w:val="22"/>
              </w:rPr>
              <w:t>Due Date</w:t>
            </w:r>
            <w:bookmarkEnd w:id="1"/>
          </w:p>
        </w:tc>
        <w:tc>
          <w:tcPr>
            <w:tcW w:w="3156" w:type="dxa"/>
            <w:shd w:val="clear" w:color="auto" w:fill="D9D9D9" w:themeFill="background1" w:themeFillShade="D9"/>
            <w:vAlign w:val="center"/>
          </w:tcPr>
          <w:p w14:paraId="6331E540" w14:textId="6A9A8B2D" w:rsidR="00793115" w:rsidRPr="00C87F53" w:rsidRDefault="00793115" w:rsidP="00C87F53">
            <w:pPr>
              <w:pStyle w:val="Tableheading"/>
              <w:jc w:val="center"/>
              <w:rPr>
                <w:sz w:val="22"/>
              </w:rPr>
            </w:pPr>
            <w:r w:rsidRPr="00C87F53">
              <w:rPr>
                <w:sz w:val="22"/>
              </w:rPr>
              <w:t>Related Unit/s of Competency</w:t>
            </w:r>
            <w:r w:rsidR="00952B8A" w:rsidRPr="00C87F53">
              <w:rPr>
                <w:sz w:val="22"/>
              </w:rPr>
              <w:t xml:space="preserve"> </w:t>
            </w:r>
          </w:p>
        </w:tc>
      </w:tr>
      <w:tr w:rsidR="00952B8A" w:rsidRPr="00AC3BAC" w14:paraId="5C111329" w14:textId="77777777" w:rsidTr="00C87F53">
        <w:tc>
          <w:tcPr>
            <w:tcW w:w="1523" w:type="dxa"/>
            <w:vAlign w:val="center"/>
            <w:hideMark/>
          </w:tcPr>
          <w:p w14:paraId="5C09E934" w14:textId="77777777" w:rsidR="00952B8A" w:rsidRPr="00AC3BAC" w:rsidRDefault="00952B8A" w:rsidP="00C87F53">
            <w:pPr>
              <w:pStyle w:val="Tabletext"/>
              <w:jc w:val="center"/>
            </w:pPr>
            <w:r>
              <w:t>AT</w:t>
            </w:r>
            <w:r w:rsidRPr="00AC3BAC">
              <w:t>1</w:t>
            </w:r>
          </w:p>
        </w:tc>
        <w:tc>
          <w:tcPr>
            <w:tcW w:w="3864" w:type="dxa"/>
          </w:tcPr>
          <w:p w14:paraId="03446455" w14:textId="6F88BE4D" w:rsidR="00952B8A" w:rsidRPr="006F64BB" w:rsidRDefault="00C208D0" w:rsidP="006F64BB">
            <w:pPr>
              <w:pStyle w:val="Tabletext"/>
            </w:pPr>
            <w:r>
              <w:t>Assignment</w:t>
            </w:r>
          </w:p>
        </w:tc>
        <w:tc>
          <w:tcPr>
            <w:tcW w:w="1663" w:type="dxa"/>
          </w:tcPr>
          <w:p w14:paraId="71C9CEB1" w14:textId="71741048" w:rsidR="00952B8A" w:rsidRPr="00AC3BAC" w:rsidRDefault="00C208D0" w:rsidP="00BD7E0E">
            <w:pPr>
              <w:spacing w:before="80" w:after="80"/>
            </w:pPr>
            <w:r>
              <w:t xml:space="preserve">Week </w:t>
            </w:r>
            <w:r w:rsidR="00BD7E0E">
              <w:t>9</w:t>
            </w:r>
          </w:p>
        </w:tc>
        <w:tc>
          <w:tcPr>
            <w:tcW w:w="3156" w:type="dxa"/>
          </w:tcPr>
          <w:p w14:paraId="660B56E2" w14:textId="132FA036" w:rsidR="00952B8A" w:rsidRPr="00AC3BAC" w:rsidRDefault="00DC193B" w:rsidP="006F64BB">
            <w:pPr>
              <w:spacing w:before="80" w:after="80"/>
            </w:pPr>
            <w:r>
              <w:t>ICTICT517</w:t>
            </w:r>
          </w:p>
        </w:tc>
      </w:tr>
      <w:tr w:rsidR="00952B8A" w:rsidRPr="00AC3BAC" w14:paraId="34448EA1" w14:textId="77777777" w:rsidTr="00C87F53">
        <w:tc>
          <w:tcPr>
            <w:tcW w:w="1523" w:type="dxa"/>
            <w:vAlign w:val="center"/>
            <w:hideMark/>
          </w:tcPr>
          <w:p w14:paraId="1618FDCA" w14:textId="77777777" w:rsidR="00952B8A" w:rsidRPr="00AC3BAC" w:rsidRDefault="00952B8A" w:rsidP="00C87F53">
            <w:pPr>
              <w:pStyle w:val="Tabletext"/>
              <w:jc w:val="center"/>
            </w:pPr>
            <w:r>
              <w:t>AT</w:t>
            </w:r>
            <w:r w:rsidRPr="00AC3BAC">
              <w:t>2</w:t>
            </w:r>
          </w:p>
        </w:tc>
        <w:tc>
          <w:tcPr>
            <w:tcW w:w="3864" w:type="dxa"/>
          </w:tcPr>
          <w:p w14:paraId="57CCE574" w14:textId="7AE736D6" w:rsidR="00952B8A" w:rsidRPr="006F64BB" w:rsidRDefault="00DC193B" w:rsidP="006F64BB">
            <w:pPr>
              <w:pStyle w:val="Tabletext"/>
            </w:pPr>
            <w:r>
              <w:rPr>
                <w:szCs w:val="22"/>
              </w:rPr>
              <w:t>Review and plan a new ICT System</w:t>
            </w:r>
          </w:p>
        </w:tc>
        <w:tc>
          <w:tcPr>
            <w:tcW w:w="1663" w:type="dxa"/>
          </w:tcPr>
          <w:p w14:paraId="6A8B8062" w14:textId="2C5B67D0" w:rsidR="00952B8A" w:rsidRPr="00AC3BAC" w:rsidRDefault="007B766F" w:rsidP="00BD7E0E">
            <w:pPr>
              <w:spacing w:before="80" w:after="80"/>
            </w:pPr>
            <w:r>
              <w:t>Week 1</w:t>
            </w:r>
            <w:r w:rsidR="00BD7E0E">
              <w:t>2</w:t>
            </w:r>
          </w:p>
        </w:tc>
        <w:tc>
          <w:tcPr>
            <w:tcW w:w="3156" w:type="dxa"/>
          </w:tcPr>
          <w:p w14:paraId="04C9295D" w14:textId="5AAC53C4" w:rsidR="00952B8A" w:rsidRPr="00AC3BAC" w:rsidRDefault="00DC193B" w:rsidP="006F64BB">
            <w:pPr>
              <w:spacing w:before="80" w:after="80"/>
            </w:pPr>
            <w:r>
              <w:rPr>
                <w:szCs w:val="22"/>
              </w:rPr>
              <w:t>ICTICT517</w:t>
            </w:r>
          </w:p>
        </w:tc>
      </w:tr>
    </w:tbl>
    <w:p w14:paraId="5A6E5992" w14:textId="77777777" w:rsidR="00787124" w:rsidRDefault="00787124" w:rsidP="009E1EAE">
      <w:pPr>
        <w:jc w:val="both"/>
        <w:rPr>
          <w:rFonts w:cs="Arial"/>
          <w:szCs w:val="22"/>
        </w:rPr>
      </w:pPr>
    </w:p>
    <w:p w14:paraId="566F295A" w14:textId="77777777" w:rsidR="00C64E8F" w:rsidRDefault="00C64E8F" w:rsidP="00B701BB">
      <w:pPr>
        <w:tabs>
          <w:tab w:val="left" w:pos="2955"/>
        </w:tabs>
      </w:pPr>
    </w:p>
    <w:p w14:paraId="406FCD67" w14:textId="77777777" w:rsidR="001253E4" w:rsidRDefault="001253E4" w:rsidP="001E5DF6">
      <w:pPr>
        <w:pStyle w:val="Heading1"/>
        <w:ind w:firstLine="284"/>
        <w:rPr>
          <w:rFonts w:cs="Arial"/>
          <w:color w:val="000000"/>
          <w:sz w:val="20"/>
          <w:u w:val="single"/>
        </w:rPr>
        <w:sectPr w:rsidR="001253E4" w:rsidSect="00C87F53">
          <w:headerReference w:type="even" r:id="rId12"/>
          <w:headerReference w:type="default" r:id="rId13"/>
          <w:footerReference w:type="even" r:id="rId14"/>
          <w:footerReference w:type="default" r:id="rId15"/>
          <w:headerReference w:type="first" r:id="rId16"/>
          <w:footerReference w:type="first" r:id="rId17"/>
          <w:pgSz w:w="11907" w:h="16840" w:code="9"/>
          <w:pgMar w:top="851" w:right="851" w:bottom="851" w:left="851" w:header="482" w:footer="318" w:gutter="0"/>
          <w:cols w:space="720"/>
          <w:titlePg/>
        </w:sectPr>
      </w:pPr>
    </w:p>
    <w:p w14:paraId="1C27C8A1" w14:textId="77777777" w:rsidR="00787124" w:rsidRPr="006111FD" w:rsidRDefault="00787124" w:rsidP="006F64BB">
      <w:pPr>
        <w:ind w:right="284"/>
        <w:rPr>
          <w:b/>
          <w:szCs w:val="22"/>
        </w:rPr>
      </w:pPr>
      <w:r w:rsidRPr="006111FD">
        <w:rPr>
          <w:b/>
          <w:szCs w:val="22"/>
        </w:rPr>
        <w:lastRenderedPageBreak/>
        <w:t>What will be covered in each class / session?</w:t>
      </w:r>
    </w:p>
    <w:p w14:paraId="3D4884A8" w14:textId="77777777" w:rsidR="00787124" w:rsidRPr="006111FD" w:rsidRDefault="00787124" w:rsidP="006F64BB">
      <w:pPr>
        <w:ind w:right="284"/>
        <w:rPr>
          <w:b/>
          <w:szCs w:val="22"/>
        </w:rPr>
      </w:pPr>
      <w:r w:rsidRPr="006111FD">
        <w:rPr>
          <w:b/>
          <w:szCs w:val="22"/>
        </w:rPr>
        <w:t xml:space="preserve">Learning Schedule </w:t>
      </w:r>
    </w:p>
    <w:p w14:paraId="2215F567" w14:textId="0F5A3128" w:rsidR="00EE316E" w:rsidRPr="002C43DD" w:rsidRDefault="00EE316E" w:rsidP="00EE316E">
      <w:pPr>
        <w:ind w:hanging="1"/>
        <w:rPr>
          <w:szCs w:val="22"/>
        </w:rPr>
      </w:pPr>
      <w:r w:rsidRPr="002C43DD">
        <w:rPr>
          <w:szCs w:val="22"/>
        </w:rPr>
        <w:t>This learning schedule is a guide only and is intended to assist you in successfully completing this program of study.  It provides information about the activities you are required to complete in association with your teacher/trainer (guided delivery) as well as activities to be completed in your own time and the suggested timeframes</w:t>
      </w:r>
      <w:r w:rsidR="003E0F2F">
        <w:rPr>
          <w:szCs w:val="22"/>
        </w:rPr>
        <w:t>.</w:t>
      </w:r>
    </w:p>
    <w:p w14:paraId="3F743820" w14:textId="77777777" w:rsidR="00EE316E" w:rsidRPr="006111FD" w:rsidRDefault="00EE316E" w:rsidP="00EE316E">
      <w:pPr>
        <w:ind w:right="284"/>
        <w:rPr>
          <w:szCs w:val="22"/>
        </w:rPr>
      </w:pPr>
      <w:r w:rsidRPr="006111FD">
        <w:rPr>
          <w:szCs w:val="22"/>
        </w:rPr>
        <w:t xml:space="preserve">Additional support is available to help you achieve your learning goals.  Speak to your teacher or a Student Services/Learning Support team member.  </w:t>
      </w:r>
    </w:p>
    <w:tbl>
      <w:tblPr>
        <w:tblW w:w="15905" w:type="dxa"/>
        <w:tblInd w:w="108" w:type="dxa"/>
        <w:tblBorders>
          <w:top w:val="single" w:sz="4" w:space="0" w:color="C4262E"/>
          <w:left w:val="single" w:sz="4" w:space="0" w:color="C4262E"/>
          <w:bottom w:val="single" w:sz="4" w:space="0" w:color="C4262E"/>
          <w:right w:val="single" w:sz="4" w:space="0" w:color="C4262E"/>
          <w:insideH w:val="single" w:sz="4" w:space="0" w:color="C4262E"/>
          <w:insideV w:val="single" w:sz="4" w:space="0" w:color="C4262E"/>
        </w:tblBorders>
        <w:tblLayout w:type="fixed"/>
        <w:tblLook w:val="04A0" w:firstRow="1" w:lastRow="0" w:firstColumn="1" w:lastColumn="0" w:noHBand="0" w:noVBand="1"/>
      </w:tblPr>
      <w:tblGrid>
        <w:gridCol w:w="1304"/>
        <w:gridCol w:w="3119"/>
        <w:gridCol w:w="5741"/>
        <w:gridCol w:w="5741"/>
      </w:tblGrid>
      <w:tr w:rsidR="00EE316E" w:rsidRPr="00EE316E" w14:paraId="4CBDECBF" w14:textId="77777777" w:rsidTr="003E0F2F">
        <w:trPr>
          <w:trHeight w:val="770"/>
          <w:tblHeader/>
        </w:trPr>
        <w:tc>
          <w:tcPr>
            <w:tcW w:w="13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99F6F1" w14:textId="77777777" w:rsidR="00EE316E" w:rsidRPr="00EE316E" w:rsidRDefault="00EE316E" w:rsidP="00EE316E">
            <w:pPr>
              <w:pStyle w:val="Tableheading"/>
              <w:rPr>
                <w:bCs/>
                <w:sz w:val="22"/>
              </w:rPr>
            </w:pPr>
            <w:r w:rsidRPr="00EE316E">
              <w:rPr>
                <w:bCs/>
                <w:sz w:val="22"/>
              </w:rPr>
              <w:t>Week / Session</w:t>
            </w:r>
          </w:p>
        </w:tc>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A37B27" w14:textId="77777777" w:rsidR="00EE316E" w:rsidRPr="00EE316E" w:rsidRDefault="00EE316E" w:rsidP="00EE316E">
            <w:pPr>
              <w:pStyle w:val="Tableheading"/>
              <w:rPr>
                <w:bCs/>
                <w:sz w:val="22"/>
              </w:rPr>
            </w:pPr>
            <w:r w:rsidRPr="00EE316E">
              <w:rPr>
                <w:bCs/>
                <w:sz w:val="22"/>
              </w:rPr>
              <w:t>Topic Covered / Content</w:t>
            </w:r>
          </w:p>
        </w:tc>
        <w:tc>
          <w:tcPr>
            <w:tcW w:w="57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B86DD3" w14:textId="77777777" w:rsidR="00EE316E" w:rsidRPr="00EE316E" w:rsidRDefault="00EE316E" w:rsidP="00EE316E">
            <w:pPr>
              <w:pStyle w:val="Tableheading"/>
              <w:rPr>
                <w:bCs/>
                <w:sz w:val="22"/>
              </w:rPr>
            </w:pPr>
            <w:r w:rsidRPr="00EE316E">
              <w:rPr>
                <w:bCs/>
                <w:sz w:val="22"/>
              </w:rPr>
              <w:t>Teacher Directed Activities</w:t>
            </w:r>
          </w:p>
        </w:tc>
        <w:tc>
          <w:tcPr>
            <w:tcW w:w="57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59E549" w14:textId="77777777" w:rsidR="00EE316E" w:rsidRPr="00EE316E" w:rsidRDefault="00EE316E" w:rsidP="00EE316E">
            <w:pPr>
              <w:pStyle w:val="Tableheading"/>
              <w:rPr>
                <w:bCs/>
                <w:sz w:val="22"/>
              </w:rPr>
            </w:pPr>
            <w:r w:rsidRPr="00EE316E">
              <w:rPr>
                <w:bCs/>
                <w:sz w:val="22"/>
              </w:rPr>
              <w:t>Self-Directed Activities</w:t>
            </w:r>
          </w:p>
        </w:tc>
      </w:tr>
      <w:tr w:rsidR="00EE316E" w14:paraId="032677F4"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2D304350" w14:textId="74688E98" w:rsidR="00EE316E" w:rsidRPr="006111FD" w:rsidRDefault="003E0F2F" w:rsidP="006F64BB">
            <w:pPr>
              <w:pStyle w:val="Tabletext"/>
            </w:pPr>
            <w:r>
              <w:t>Week 1</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D2E64F9" w14:textId="77777777" w:rsidR="00EE316E" w:rsidRDefault="003E0F2F" w:rsidP="006F64BB">
            <w:pPr>
              <w:pStyle w:val="Tabletext"/>
            </w:pPr>
            <w:r>
              <w:t>Unit Introduction – Business Strategy theory</w:t>
            </w:r>
          </w:p>
          <w:p w14:paraId="2F932B6E" w14:textId="3547713D" w:rsidR="000F3CDB" w:rsidRPr="006111FD" w:rsidRDefault="000F3CDB" w:rsidP="006F64BB">
            <w:pPr>
              <w:pStyle w:val="Tabletext"/>
            </w:pPr>
            <w:r>
              <w:t>Strategic planning / AT1</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307803F0" w14:textId="77777777" w:rsidR="000F3CDB" w:rsidRDefault="003E0F2F" w:rsidP="006F64BB">
            <w:pPr>
              <w:pStyle w:val="Tabletext"/>
            </w:pPr>
            <w:r>
              <w:t>Unit Introduction – Business Strategy theory</w:t>
            </w:r>
          </w:p>
          <w:p w14:paraId="648C7BDA" w14:textId="073BC962" w:rsidR="00EE316E" w:rsidRPr="00EE2A84" w:rsidRDefault="000F3CDB" w:rsidP="006F64BB">
            <w:pPr>
              <w:pStyle w:val="Tabletext"/>
              <w:rPr>
                <w:color w:val="FF0000"/>
              </w:rPr>
            </w:pPr>
            <w:r>
              <w:t>Strategic planning, start working on AT1</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2C98F61D" w14:textId="62D8BF01" w:rsidR="00EE316E" w:rsidRPr="00DC193B" w:rsidRDefault="00DC193B" w:rsidP="00DC193B">
            <w:pPr>
              <w:pStyle w:val="Tabletext"/>
            </w:pPr>
            <w:r w:rsidRPr="00DC193B">
              <w:t>Read relevant section of the learner guide and complete relevant activities in the learner guide</w:t>
            </w:r>
          </w:p>
        </w:tc>
      </w:tr>
      <w:tr w:rsidR="00EE316E" w14:paraId="2F0049A1"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78230768" w14:textId="0A8619A8" w:rsidR="00EE316E" w:rsidRPr="002E2150" w:rsidRDefault="003E0F2F" w:rsidP="000F3CDB">
            <w:pPr>
              <w:pStyle w:val="Tabletext"/>
            </w:pPr>
            <w:r>
              <w:t xml:space="preserve">Week </w:t>
            </w:r>
            <w:r w:rsidR="000F3CDB">
              <w:t>2</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72E006D5" w14:textId="224C06F8" w:rsidR="00EE316E" w:rsidRPr="002E2150" w:rsidRDefault="003E0F2F" w:rsidP="006F64BB">
            <w:pPr>
              <w:pStyle w:val="Tabletext"/>
            </w:pPr>
            <w:r>
              <w:t>Gap analysis / AT1</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1773025B" w14:textId="65288288" w:rsidR="00EE316E" w:rsidRPr="002E2150" w:rsidRDefault="003E0F2F" w:rsidP="006F64BB">
            <w:pPr>
              <w:pStyle w:val="Tabletext"/>
            </w:pPr>
            <w:r>
              <w:t>Gap analysis / work on AT1</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322E22F8" w14:textId="4BA630F2" w:rsidR="00EE316E" w:rsidRPr="00DC193B" w:rsidRDefault="00DC193B" w:rsidP="006F64BB">
            <w:pPr>
              <w:pStyle w:val="Tabletext"/>
            </w:pPr>
            <w:r w:rsidRPr="00DC193B">
              <w:t>Read relevant section of the learner guide and complete relevant activities in the learner guide / / Work on AT1</w:t>
            </w:r>
          </w:p>
        </w:tc>
      </w:tr>
      <w:tr w:rsidR="00EE316E" w14:paraId="08DF9BA0"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39156E8B" w14:textId="7FBC4699" w:rsidR="00EE316E" w:rsidRPr="002E2150" w:rsidRDefault="003E0F2F" w:rsidP="000F3CDB">
            <w:pPr>
              <w:pStyle w:val="Tabletext"/>
            </w:pPr>
            <w:r>
              <w:t xml:space="preserve">Week </w:t>
            </w:r>
            <w:r w:rsidR="000F3CDB">
              <w:t>3</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63EA829" w14:textId="433A4A4D" w:rsidR="00EE316E" w:rsidRPr="00DC193B" w:rsidRDefault="003E0F2F" w:rsidP="006F64BB">
            <w:pPr>
              <w:pStyle w:val="Tabletext"/>
              <w:rPr>
                <w:b/>
              </w:rPr>
            </w:pPr>
            <w:r w:rsidRPr="00DC193B">
              <w:rPr>
                <w:b/>
              </w:rPr>
              <w:t>AT 1 Due</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2CC5E252" w14:textId="41B09133" w:rsidR="00EE316E" w:rsidRPr="002E2150" w:rsidRDefault="00DC193B" w:rsidP="006F64BB">
            <w:pPr>
              <w:pStyle w:val="Tabletext"/>
            </w:pPr>
            <w:r>
              <w:t>Complete and submit AT1</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3E882AD2" w14:textId="072831B3" w:rsidR="00EE316E" w:rsidRPr="00DC193B" w:rsidRDefault="00DC193B" w:rsidP="006F64BB">
            <w:pPr>
              <w:pStyle w:val="Tabletext"/>
            </w:pPr>
            <w:r w:rsidRPr="00DC193B">
              <w:t>Complete and submit AT1</w:t>
            </w:r>
          </w:p>
        </w:tc>
      </w:tr>
      <w:tr w:rsidR="00EE316E" w14:paraId="1C807634"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0561FABB" w14:textId="03754313" w:rsidR="00EE316E" w:rsidRPr="002E2150" w:rsidRDefault="003E0F2F" w:rsidP="006F64BB">
            <w:pPr>
              <w:pStyle w:val="Tabletext"/>
            </w:pPr>
            <w:r>
              <w:t xml:space="preserve">Week </w:t>
            </w:r>
            <w:r w:rsidR="000F3CDB">
              <w:t>4</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44A5BB3" w14:textId="77777777" w:rsidR="000F3CDB" w:rsidRDefault="003E0F2F" w:rsidP="006F64BB">
            <w:pPr>
              <w:pStyle w:val="Tabletext"/>
            </w:pPr>
            <w:r>
              <w:t>The reporting process</w:t>
            </w:r>
            <w:r w:rsidR="000F3CDB">
              <w:t xml:space="preserve"> Information review and evaluation </w:t>
            </w:r>
          </w:p>
          <w:p w14:paraId="1ADC94DA" w14:textId="53ACB51F" w:rsidR="00EE316E" w:rsidRPr="002E2150" w:rsidRDefault="000F3CDB" w:rsidP="006F64BB">
            <w:pPr>
              <w:pStyle w:val="Tabletext"/>
            </w:pPr>
            <w:r>
              <w:t>Profiling the current IT infrastructure</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28337265" w14:textId="77777777" w:rsidR="000F3CDB" w:rsidRDefault="003E0F2F" w:rsidP="006F64BB">
            <w:pPr>
              <w:pStyle w:val="Tabletext"/>
            </w:pPr>
            <w:r>
              <w:t>The reporting process</w:t>
            </w:r>
          </w:p>
          <w:p w14:paraId="03AEB737" w14:textId="77777777" w:rsidR="000F3CDB" w:rsidRDefault="000F3CDB" w:rsidP="000F3CDB">
            <w:pPr>
              <w:pStyle w:val="Tabletext"/>
            </w:pPr>
            <w:r>
              <w:t xml:space="preserve">Information review and evaluation </w:t>
            </w:r>
          </w:p>
          <w:p w14:paraId="620B0A5C" w14:textId="60B777FE" w:rsidR="000F3CDB" w:rsidRDefault="000F3CDB" w:rsidP="000F3CDB">
            <w:pPr>
              <w:pStyle w:val="Tabletext"/>
            </w:pPr>
            <w:r>
              <w:t>Profiling the current IT infrastructure</w:t>
            </w:r>
          </w:p>
          <w:p w14:paraId="1B473C86" w14:textId="58B863AF" w:rsidR="00EE316E" w:rsidRPr="002E2150" w:rsidRDefault="00EE316E" w:rsidP="006F64BB">
            <w:pPr>
              <w:pStyle w:val="Tabletext"/>
            </w:pP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16E9A58B" w14:textId="183D3733" w:rsidR="00EE316E" w:rsidRPr="00DC193B" w:rsidRDefault="00DC193B" w:rsidP="006F64BB">
            <w:pPr>
              <w:pStyle w:val="Tabletext"/>
            </w:pPr>
            <w:r w:rsidRPr="00DC193B">
              <w:t>Read relevant section of the learner guide and complete relevant activities in the learner guide</w:t>
            </w:r>
          </w:p>
        </w:tc>
      </w:tr>
      <w:tr w:rsidR="00EE316E" w14:paraId="43ECBBAD"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06961979" w14:textId="0D38FBEE" w:rsidR="00EE316E" w:rsidRPr="002E2150" w:rsidRDefault="003E0F2F" w:rsidP="000F3CDB">
            <w:pPr>
              <w:pStyle w:val="Tabletext"/>
            </w:pPr>
            <w:r>
              <w:t xml:space="preserve">Week </w:t>
            </w:r>
            <w:r w:rsidR="000F3CDB">
              <w:t>5</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226E858" w14:textId="77777777" w:rsidR="000F3CDB" w:rsidRDefault="00DC193B" w:rsidP="006F64BB">
            <w:pPr>
              <w:pStyle w:val="Tabletext"/>
            </w:pPr>
            <w:r>
              <w:t>Comparing current and proposed IT systems</w:t>
            </w:r>
            <w:r w:rsidR="000F3CDB">
              <w:t xml:space="preserve"> </w:t>
            </w:r>
          </w:p>
          <w:p w14:paraId="475BFD9D" w14:textId="19AC375C" w:rsidR="00EE316E" w:rsidRPr="002E2150" w:rsidRDefault="000F3CDB" w:rsidP="006F64BB">
            <w:pPr>
              <w:pStyle w:val="Tabletext"/>
            </w:pPr>
            <w:r>
              <w:t>Change management in the IT environment</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3015F2B5" w14:textId="77777777" w:rsidR="000F3CDB" w:rsidRDefault="00DC193B" w:rsidP="006F64BB">
            <w:pPr>
              <w:pStyle w:val="Tabletext"/>
            </w:pPr>
            <w:r>
              <w:t>Comparing current and proposed IT systems</w:t>
            </w:r>
          </w:p>
          <w:p w14:paraId="2F1D54E4" w14:textId="550CD2A8" w:rsidR="00EE316E" w:rsidRPr="002E2150" w:rsidRDefault="000F3CDB" w:rsidP="006F64BB">
            <w:pPr>
              <w:pStyle w:val="Tabletext"/>
            </w:pPr>
            <w:r>
              <w:t>Change management in the IT environment</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134E750A" w14:textId="6807E1DB" w:rsidR="00EE316E" w:rsidRPr="00DC193B" w:rsidRDefault="00DC193B" w:rsidP="006F64BB">
            <w:pPr>
              <w:pStyle w:val="Tabletext"/>
            </w:pPr>
            <w:r w:rsidRPr="00DC193B">
              <w:t>Read relevant section of the learner guide and complete relevant activities in the learner guide</w:t>
            </w:r>
          </w:p>
        </w:tc>
      </w:tr>
      <w:tr w:rsidR="003E0F2F" w14:paraId="0AE9C88B"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194AEF50" w14:textId="02BC299A" w:rsidR="003E0F2F" w:rsidRDefault="003E0F2F" w:rsidP="000F3CDB">
            <w:pPr>
              <w:pStyle w:val="Tabletext"/>
            </w:pPr>
            <w:r>
              <w:t xml:space="preserve">Week </w:t>
            </w:r>
            <w:r w:rsidR="000F3CDB">
              <w:t>6</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ACB8DA7" w14:textId="7E637F1A" w:rsidR="003E0F2F" w:rsidRPr="002E2150" w:rsidRDefault="00DC193B" w:rsidP="006F64BB">
            <w:pPr>
              <w:pStyle w:val="Tabletext"/>
            </w:pPr>
            <w:r>
              <w:t>Develop action plan / AT2</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1E062559" w14:textId="7BE4D0C8" w:rsidR="003E0F2F" w:rsidRPr="002E2150" w:rsidRDefault="00DC193B" w:rsidP="006F64BB">
            <w:pPr>
              <w:pStyle w:val="Tabletext"/>
            </w:pPr>
            <w:r>
              <w:t>What is action plan, an action plan for change / work on  AT2</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6CD38D8A" w14:textId="0601D68A" w:rsidR="003E0F2F" w:rsidRPr="00DC193B" w:rsidRDefault="00DC193B" w:rsidP="006F64BB">
            <w:pPr>
              <w:pStyle w:val="Tabletext"/>
            </w:pPr>
            <w:r w:rsidRPr="00DC193B">
              <w:t>Read relevant section of the learner guide and complete relevant activities in the learner guide / work on AT2</w:t>
            </w:r>
          </w:p>
        </w:tc>
      </w:tr>
      <w:tr w:rsidR="003E0F2F" w14:paraId="0F403D00"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165AA02D" w14:textId="5DAB974E" w:rsidR="003E0F2F" w:rsidRDefault="003E0F2F" w:rsidP="000F3CDB">
            <w:pPr>
              <w:pStyle w:val="Tabletext"/>
            </w:pPr>
            <w:r>
              <w:lastRenderedPageBreak/>
              <w:t xml:space="preserve">Week </w:t>
            </w:r>
            <w:r w:rsidR="000F3CDB">
              <w:t>7</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DBFA994" w14:textId="2E4150E7" w:rsidR="003E0F2F" w:rsidRPr="00DC193B" w:rsidRDefault="003E0F2F" w:rsidP="006F64BB">
            <w:pPr>
              <w:pStyle w:val="Tabletext"/>
              <w:rPr>
                <w:b/>
              </w:rPr>
            </w:pPr>
            <w:r w:rsidRPr="00DC193B">
              <w:rPr>
                <w:b/>
              </w:rPr>
              <w:t>AT2 - Due</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2CD95454" w14:textId="2A9F5B07" w:rsidR="003E0F2F" w:rsidRPr="002E2150" w:rsidRDefault="00DC193B" w:rsidP="006F64BB">
            <w:pPr>
              <w:pStyle w:val="Tabletext"/>
            </w:pPr>
            <w:r>
              <w:t>Complete and submit AT2</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2884F1E2" w14:textId="7715A899" w:rsidR="003E0F2F" w:rsidRPr="002E2150" w:rsidRDefault="00DC193B" w:rsidP="006F64BB">
            <w:pPr>
              <w:pStyle w:val="Tabletext"/>
            </w:pPr>
            <w:r>
              <w:t>Complete and submit AT2</w:t>
            </w:r>
          </w:p>
        </w:tc>
      </w:tr>
      <w:tr w:rsidR="003E0F2F" w14:paraId="44876C08" w14:textId="77777777" w:rsidTr="003E0F2F">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40F31009" w14:textId="7A97420D" w:rsidR="003E0F2F" w:rsidRDefault="003E0F2F" w:rsidP="000F3CDB">
            <w:pPr>
              <w:pStyle w:val="Tabletext"/>
            </w:pPr>
            <w:r>
              <w:t xml:space="preserve">Week </w:t>
            </w:r>
            <w:r w:rsidR="000F3CDB">
              <w:t>8</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7BB0368" w14:textId="4E600497" w:rsidR="003E0F2F" w:rsidRPr="00DC193B" w:rsidRDefault="00DC193B" w:rsidP="006F64BB">
            <w:pPr>
              <w:pStyle w:val="Tabletext"/>
              <w:rPr>
                <w:b/>
              </w:rPr>
            </w:pPr>
            <w:r w:rsidRPr="00DC193B">
              <w:rPr>
                <w:b/>
              </w:rPr>
              <w:t>AT 2 - resubmit</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6C7E9A53" w14:textId="01434628" w:rsidR="003E0F2F" w:rsidRPr="002E2150" w:rsidRDefault="00DC193B" w:rsidP="006F64BB">
            <w:pPr>
              <w:pStyle w:val="Tabletext"/>
            </w:pPr>
            <w:r>
              <w:t>Fix and resubmit AT2</w:t>
            </w:r>
          </w:p>
        </w:tc>
        <w:tc>
          <w:tcPr>
            <w:tcW w:w="5741" w:type="dxa"/>
            <w:tcBorders>
              <w:top w:val="single" w:sz="4" w:space="0" w:color="auto"/>
              <w:left w:val="single" w:sz="4" w:space="0" w:color="auto"/>
              <w:bottom w:val="single" w:sz="4" w:space="0" w:color="auto"/>
              <w:right w:val="single" w:sz="4" w:space="0" w:color="auto"/>
            </w:tcBorders>
            <w:shd w:val="clear" w:color="auto" w:fill="auto"/>
          </w:tcPr>
          <w:p w14:paraId="4FF3516C" w14:textId="14F1E1DB" w:rsidR="003E0F2F" w:rsidRPr="002E2150" w:rsidRDefault="00DC193B" w:rsidP="006F64BB">
            <w:pPr>
              <w:pStyle w:val="Tabletext"/>
            </w:pPr>
            <w:r>
              <w:t>Fix and resubmit AT2</w:t>
            </w:r>
          </w:p>
        </w:tc>
      </w:tr>
    </w:tbl>
    <w:p w14:paraId="4F969F52" w14:textId="77777777" w:rsidR="00787124" w:rsidRPr="006F64BB" w:rsidRDefault="00787124" w:rsidP="003E0F2F">
      <w:pPr>
        <w:pStyle w:val="StyleHeading1Red"/>
        <w:rPr>
          <w:sz w:val="6"/>
          <w:szCs w:val="16"/>
        </w:rPr>
      </w:pPr>
    </w:p>
    <w:sectPr w:rsidR="00787124" w:rsidRPr="006F64BB" w:rsidSect="003E0F2F">
      <w:footerReference w:type="even" r:id="rId18"/>
      <w:footerReference w:type="default" r:id="rId19"/>
      <w:pgSz w:w="16838" w:h="11906" w:orient="landscape" w:code="9"/>
      <w:pgMar w:top="567" w:right="822" w:bottom="424" w:left="851"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764EA" w14:textId="77777777" w:rsidR="00DA103E" w:rsidRDefault="00DA103E">
      <w:r>
        <w:separator/>
      </w:r>
    </w:p>
  </w:endnote>
  <w:endnote w:type="continuationSeparator" w:id="0">
    <w:p w14:paraId="65670C26" w14:textId="77777777" w:rsidR="00DA103E" w:rsidRDefault="00DA1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Rounded MT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1"/>
    <w:family w:val="roman"/>
    <w:pitch w:val="variable"/>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0483A6" w14:textId="13495E47" w:rsidR="004C74D8" w:rsidRPr="00127908" w:rsidRDefault="00915DF9" w:rsidP="00C33A09">
    <w:pPr>
      <w:pStyle w:val="Footer"/>
      <w:pBdr>
        <w:top w:val="single" w:sz="4" w:space="0" w:color="auto"/>
      </w:pBdr>
      <w:tabs>
        <w:tab w:val="clear" w:pos="4320"/>
        <w:tab w:val="clear" w:pos="8640"/>
        <w:tab w:val="left" w:pos="0"/>
        <w:tab w:val="right" w:pos="10206"/>
      </w:tabs>
      <w:rPr>
        <w:rFonts w:cs="Arial"/>
        <w:sz w:val="16"/>
        <w:szCs w:val="16"/>
      </w:rPr>
    </w:pPr>
    <w:r w:rsidRPr="00127908">
      <w:rPr>
        <w:rFonts w:cs="Arial"/>
        <w:sz w:val="16"/>
        <w:szCs w:val="16"/>
      </w:rPr>
      <w:t>123 TMP M – Assessment Template</w:t>
    </w:r>
    <w:r w:rsidR="00127908" w:rsidRPr="00127908">
      <w:rPr>
        <w:sz w:val="16"/>
        <w:szCs w:val="16"/>
      </w:rPr>
      <w:t xml:space="preserve"> – </w:t>
    </w:r>
    <w:r w:rsidRPr="00127908">
      <w:rPr>
        <w:rFonts w:cs="Arial"/>
        <w:sz w:val="16"/>
        <w:szCs w:val="16"/>
      </w:rPr>
      <w:t>Unit Study Guide v1.</w:t>
    </w:r>
    <w:r w:rsidR="00F1207F">
      <w:rPr>
        <w:rFonts w:cs="Arial"/>
        <w:sz w:val="16"/>
        <w:szCs w:val="16"/>
      </w:rPr>
      <w:t>5 (04/11/2020)</w:t>
    </w:r>
    <w:r w:rsidRPr="00127908">
      <w:rPr>
        <w:rFonts w:cs="Arial"/>
        <w:sz w:val="16"/>
        <w:szCs w:val="16"/>
      </w:rPr>
      <w:tab/>
      <w:t xml:space="preserve">Page </w:t>
    </w:r>
    <w:r w:rsidRPr="00127908">
      <w:rPr>
        <w:rFonts w:cs="Arial"/>
        <w:sz w:val="16"/>
        <w:szCs w:val="16"/>
      </w:rPr>
      <w:fldChar w:fldCharType="begin"/>
    </w:r>
    <w:r w:rsidRPr="00127908">
      <w:rPr>
        <w:rFonts w:cs="Arial"/>
        <w:sz w:val="16"/>
        <w:szCs w:val="16"/>
      </w:rPr>
      <w:instrText xml:space="preserve"> PAGE </w:instrText>
    </w:r>
    <w:r w:rsidRPr="00127908">
      <w:rPr>
        <w:rFonts w:cs="Arial"/>
        <w:sz w:val="16"/>
        <w:szCs w:val="16"/>
      </w:rPr>
      <w:fldChar w:fldCharType="separate"/>
    </w:r>
    <w:r w:rsidR="00751B23">
      <w:rPr>
        <w:rFonts w:cs="Arial"/>
        <w:noProof/>
        <w:sz w:val="16"/>
        <w:szCs w:val="16"/>
      </w:rPr>
      <w:t>2</w:t>
    </w:r>
    <w:r w:rsidRPr="00127908">
      <w:rPr>
        <w:rFonts w:cs="Arial"/>
        <w:sz w:val="16"/>
        <w:szCs w:val="16"/>
      </w:rPr>
      <w:fldChar w:fldCharType="end"/>
    </w:r>
    <w:r w:rsidRPr="00127908">
      <w:rPr>
        <w:rFonts w:cs="Arial"/>
        <w:sz w:val="16"/>
        <w:szCs w:val="16"/>
      </w:rPr>
      <w:t xml:space="preserve"> of </w:t>
    </w:r>
    <w:r w:rsidRPr="00127908">
      <w:rPr>
        <w:rFonts w:cs="Arial"/>
        <w:sz w:val="16"/>
        <w:szCs w:val="16"/>
      </w:rPr>
      <w:fldChar w:fldCharType="begin"/>
    </w:r>
    <w:r w:rsidRPr="00127908">
      <w:rPr>
        <w:rFonts w:cs="Arial"/>
        <w:sz w:val="16"/>
        <w:szCs w:val="16"/>
      </w:rPr>
      <w:instrText xml:space="preserve"> NUMPAGES </w:instrText>
    </w:r>
    <w:r w:rsidRPr="00127908">
      <w:rPr>
        <w:rFonts w:cs="Arial"/>
        <w:sz w:val="16"/>
        <w:szCs w:val="16"/>
      </w:rPr>
      <w:fldChar w:fldCharType="separate"/>
    </w:r>
    <w:r w:rsidR="00751B23">
      <w:rPr>
        <w:rFonts w:cs="Arial"/>
        <w:noProof/>
        <w:sz w:val="16"/>
        <w:szCs w:val="16"/>
      </w:rPr>
      <w:t>4</w:t>
    </w:r>
    <w:r w:rsidRPr="00127908">
      <w:rPr>
        <w:rFonts w:cs="Arial"/>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46ED8" w14:textId="77777777" w:rsidR="00CE1E5D" w:rsidRPr="00915DF9" w:rsidRDefault="00915DF9" w:rsidP="00C33A09">
    <w:pPr>
      <w:pStyle w:val="Footer"/>
      <w:pBdr>
        <w:top w:val="single" w:sz="4" w:space="0" w:color="auto"/>
      </w:pBdr>
      <w:tabs>
        <w:tab w:val="clear" w:pos="4320"/>
        <w:tab w:val="clear" w:pos="8640"/>
        <w:tab w:val="left" w:pos="0"/>
        <w:tab w:val="right" w:pos="10206"/>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Pr="006111FD">
      <w:rPr>
        <w:rFonts w:cs="Arial"/>
        <w:sz w:val="16"/>
        <w:szCs w:val="16"/>
      </w:rPr>
      <w:t>v1.</w:t>
    </w:r>
    <w:r w:rsidR="00C33A09">
      <w:rPr>
        <w:rFonts w:cs="Arial"/>
        <w:sz w:val="16"/>
        <w:szCs w:val="16"/>
      </w:rPr>
      <w:t>4</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AB3696">
      <w:rPr>
        <w:rFonts w:cs="Arial"/>
        <w:noProof/>
        <w:sz w:val="16"/>
        <w:szCs w:val="16"/>
      </w:rPr>
      <w:t>3</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F1207F">
      <w:rPr>
        <w:rFonts w:cs="Arial"/>
        <w:noProof/>
        <w:sz w:val="16"/>
        <w:szCs w:val="16"/>
      </w:rPr>
      <w:t>4</w:t>
    </w:r>
    <w:r w:rsidRPr="00D92D37">
      <w:rPr>
        <w:rFonts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EFDEA" w14:textId="01463053" w:rsidR="00CE1E5D" w:rsidRPr="00127908" w:rsidRDefault="00754DEC" w:rsidP="00C33A09">
    <w:pPr>
      <w:pStyle w:val="Footer"/>
      <w:pBdr>
        <w:top w:val="single" w:sz="4" w:space="0" w:color="auto"/>
      </w:pBdr>
      <w:tabs>
        <w:tab w:val="clear" w:pos="4320"/>
        <w:tab w:val="clear" w:pos="8640"/>
        <w:tab w:val="left" w:pos="0"/>
        <w:tab w:val="right" w:pos="10206"/>
      </w:tabs>
      <w:rPr>
        <w:rFonts w:cs="Arial"/>
        <w:sz w:val="16"/>
        <w:szCs w:val="16"/>
      </w:rPr>
    </w:pPr>
    <w:r w:rsidRPr="00127908">
      <w:rPr>
        <w:rFonts w:cs="Arial"/>
        <w:sz w:val="16"/>
        <w:szCs w:val="16"/>
      </w:rPr>
      <w:t>123 TMP M – Assessment Template</w:t>
    </w:r>
    <w:r w:rsidR="00B92754" w:rsidRPr="00127908">
      <w:rPr>
        <w:sz w:val="16"/>
        <w:szCs w:val="16"/>
      </w:rPr>
      <w:t xml:space="preserve"> – </w:t>
    </w:r>
    <w:r w:rsidRPr="00127908">
      <w:rPr>
        <w:rFonts w:cs="Arial"/>
        <w:sz w:val="16"/>
        <w:szCs w:val="16"/>
      </w:rPr>
      <w:t xml:space="preserve">Unit Study Guide </w:t>
    </w:r>
    <w:r w:rsidR="006111FD" w:rsidRPr="00127908">
      <w:rPr>
        <w:rFonts w:cs="Arial"/>
        <w:sz w:val="16"/>
        <w:szCs w:val="16"/>
      </w:rPr>
      <w:t>v1.</w:t>
    </w:r>
    <w:r w:rsidR="00F1207F">
      <w:rPr>
        <w:rFonts w:cs="Arial"/>
        <w:sz w:val="16"/>
        <w:szCs w:val="16"/>
      </w:rPr>
      <w:t>5 (04/11/2020)</w:t>
    </w:r>
    <w:r w:rsidRPr="00127908">
      <w:rPr>
        <w:rFonts w:cs="Arial"/>
        <w:sz w:val="16"/>
        <w:szCs w:val="16"/>
      </w:rPr>
      <w:tab/>
    </w:r>
    <w:r w:rsidR="00CE1E5D" w:rsidRPr="00127908">
      <w:rPr>
        <w:rFonts w:cs="Arial"/>
        <w:sz w:val="16"/>
        <w:szCs w:val="16"/>
      </w:rPr>
      <w:t xml:space="preserve">Page </w:t>
    </w:r>
    <w:r w:rsidR="00CE1E5D" w:rsidRPr="00127908">
      <w:rPr>
        <w:rFonts w:cs="Arial"/>
        <w:sz w:val="16"/>
        <w:szCs w:val="16"/>
      </w:rPr>
      <w:fldChar w:fldCharType="begin"/>
    </w:r>
    <w:r w:rsidR="00CE1E5D" w:rsidRPr="00127908">
      <w:rPr>
        <w:rFonts w:cs="Arial"/>
        <w:sz w:val="16"/>
        <w:szCs w:val="16"/>
      </w:rPr>
      <w:instrText xml:space="preserve"> PAGE </w:instrText>
    </w:r>
    <w:r w:rsidR="00CE1E5D" w:rsidRPr="00127908">
      <w:rPr>
        <w:rFonts w:cs="Arial"/>
        <w:sz w:val="16"/>
        <w:szCs w:val="16"/>
      </w:rPr>
      <w:fldChar w:fldCharType="separate"/>
    </w:r>
    <w:r w:rsidR="00751B23">
      <w:rPr>
        <w:rFonts w:cs="Arial"/>
        <w:noProof/>
        <w:sz w:val="16"/>
        <w:szCs w:val="16"/>
      </w:rPr>
      <w:t>1</w:t>
    </w:r>
    <w:r w:rsidR="00CE1E5D" w:rsidRPr="00127908">
      <w:rPr>
        <w:rFonts w:cs="Arial"/>
        <w:sz w:val="16"/>
        <w:szCs w:val="16"/>
      </w:rPr>
      <w:fldChar w:fldCharType="end"/>
    </w:r>
    <w:r w:rsidR="00CE1E5D" w:rsidRPr="00127908">
      <w:rPr>
        <w:rFonts w:cs="Arial"/>
        <w:sz w:val="16"/>
        <w:szCs w:val="16"/>
      </w:rPr>
      <w:t xml:space="preserve"> of </w:t>
    </w:r>
    <w:r w:rsidR="00CE1E5D" w:rsidRPr="00127908">
      <w:rPr>
        <w:rFonts w:cs="Arial"/>
        <w:sz w:val="16"/>
        <w:szCs w:val="16"/>
      </w:rPr>
      <w:fldChar w:fldCharType="begin"/>
    </w:r>
    <w:r w:rsidR="00CE1E5D" w:rsidRPr="00127908">
      <w:rPr>
        <w:rFonts w:cs="Arial"/>
        <w:sz w:val="16"/>
        <w:szCs w:val="16"/>
      </w:rPr>
      <w:instrText xml:space="preserve"> NUMPAGES </w:instrText>
    </w:r>
    <w:r w:rsidR="00CE1E5D" w:rsidRPr="00127908">
      <w:rPr>
        <w:rFonts w:cs="Arial"/>
        <w:sz w:val="16"/>
        <w:szCs w:val="16"/>
      </w:rPr>
      <w:fldChar w:fldCharType="separate"/>
    </w:r>
    <w:r w:rsidR="00751B23">
      <w:rPr>
        <w:rFonts w:cs="Arial"/>
        <w:noProof/>
        <w:sz w:val="16"/>
        <w:szCs w:val="16"/>
      </w:rPr>
      <w:t>4</w:t>
    </w:r>
    <w:r w:rsidR="00CE1E5D" w:rsidRPr="00127908">
      <w:rPr>
        <w:rFonts w:cs="Arial"/>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972B7" w14:textId="314DAB4C" w:rsidR="00787124" w:rsidRDefault="009A5D3A" w:rsidP="00787124">
    <w:pPr>
      <w:pStyle w:val="Footer"/>
      <w:pBdr>
        <w:top w:val="single" w:sz="4" w:space="0" w:color="auto"/>
      </w:pBdr>
      <w:tabs>
        <w:tab w:val="clear" w:pos="4320"/>
        <w:tab w:val="clear" w:pos="8640"/>
        <w:tab w:val="left" w:pos="0"/>
        <w:tab w:val="center" w:pos="5387"/>
        <w:tab w:val="right" w:pos="10915"/>
      </w:tabs>
      <w:rPr>
        <w:rFonts w:cs="Arial"/>
        <w:sz w:val="16"/>
        <w:szCs w:val="16"/>
      </w:rPr>
    </w:pPr>
    <w:r w:rsidRPr="009A5D3A">
      <w:rPr>
        <w:rFonts w:cs="Arial"/>
        <w:sz w:val="16"/>
        <w:szCs w:val="16"/>
      </w:rPr>
      <w:t>123 TMP M – Assessment Template - Unit Study Guide v1.5 (04/11/2020)</w:t>
    </w:r>
    <w:r>
      <w:rPr>
        <w:rFonts w:cs="Arial"/>
        <w:sz w:val="16"/>
        <w:szCs w:val="16"/>
      </w:rPr>
      <w:t xml:space="preserve">    </w:t>
    </w:r>
    <w:r w:rsidR="00787124">
      <w:rPr>
        <w:rFonts w:cs="Arial"/>
        <w:sz w:val="16"/>
        <w:szCs w:val="16"/>
      </w:rPr>
      <w:tab/>
    </w:r>
    <w:r w:rsidR="004514BD">
      <w:rPr>
        <w:noProof/>
        <w:sz w:val="16"/>
      </w:rPr>
      <w:t xml:space="preserve">© TAFE Queensland </w:t>
    </w:r>
    <w:r w:rsidR="004514BD">
      <w:rPr>
        <w:noProof/>
        <w:sz w:val="16"/>
      </w:rPr>
      <w:fldChar w:fldCharType="begin"/>
    </w:r>
    <w:r w:rsidR="004514BD">
      <w:rPr>
        <w:noProof/>
        <w:sz w:val="16"/>
      </w:rPr>
      <w:instrText xml:space="preserve"> DATE  \@ "yyyy"  \* MERGEFORMAT </w:instrText>
    </w:r>
    <w:r w:rsidR="004514BD">
      <w:rPr>
        <w:noProof/>
        <w:sz w:val="16"/>
      </w:rPr>
      <w:fldChar w:fldCharType="separate"/>
    </w:r>
    <w:r w:rsidR="00751B23">
      <w:rPr>
        <w:noProof/>
        <w:sz w:val="16"/>
      </w:rPr>
      <w:t>2023</w:t>
    </w:r>
    <w:r w:rsidR="004514BD">
      <w:rPr>
        <w:noProof/>
        <w:sz w:val="16"/>
      </w:rPr>
      <w:fldChar w:fldCharType="end"/>
    </w:r>
  </w:p>
  <w:p w14:paraId="79C282E9" w14:textId="1D664B4C" w:rsidR="00787124" w:rsidRPr="00F91148" w:rsidRDefault="00787124" w:rsidP="009A5D3A">
    <w:pPr>
      <w:pStyle w:val="Footer"/>
      <w:pBdr>
        <w:top w:val="single" w:sz="4" w:space="0" w:color="auto"/>
      </w:pBdr>
      <w:tabs>
        <w:tab w:val="clear" w:pos="4320"/>
        <w:tab w:val="clear" w:pos="8640"/>
        <w:tab w:val="left" w:pos="0"/>
        <w:tab w:val="center" w:pos="5640"/>
        <w:tab w:val="right" w:pos="10560"/>
      </w:tabs>
      <w:jc w:val="right"/>
      <w:rPr>
        <w:rFonts w:cs="Arial"/>
        <w:sz w:val="16"/>
        <w:szCs w:val="16"/>
      </w:rPr>
    </w:pP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751B23">
      <w:rPr>
        <w:rFonts w:cs="Arial"/>
        <w:noProof/>
        <w:sz w:val="16"/>
        <w:szCs w:val="16"/>
      </w:rPr>
      <w:t>4</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751B23">
      <w:rPr>
        <w:rFonts w:cs="Arial"/>
        <w:noProof/>
        <w:sz w:val="16"/>
        <w:szCs w:val="16"/>
      </w:rPr>
      <w:t>4</w:t>
    </w:r>
    <w:r w:rsidRPr="00D92D37">
      <w:rPr>
        <w:rFonts w:cs="Arial"/>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CE90E" w14:textId="47462C1E" w:rsidR="00EE316E" w:rsidRPr="00915DF9" w:rsidRDefault="00915DF9" w:rsidP="00C33A09">
    <w:pPr>
      <w:pStyle w:val="Footer"/>
      <w:pBdr>
        <w:top w:val="single" w:sz="4" w:space="0" w:color="auto"/>
      </w:pBdr>
      <w:tabs>
        <w:tab w:val="clear" w:pos="4320"/>
        <w:tab w:val="clear" w:pos="8640"/>
        <w:tab w:val="left" w:pos="0"/>
        <w:tab w:val="right" w:pos="10915"/>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Pr="006111FD">
      <w:rPr>
        <w:rFonts w:cs="Arial"/>
        <w:sz w:val="16"/>
        <w:szCs w:val="16"/>
      </w:rPr>
      <w:t>v1.</w:t>
    </w:r>
    <w:r w:rsidR="005E315B">
      <w:rPr>
        <w:rFonts w:cs="Arial"/>
        <w:sz w:val="16"/>
        <w:szCs w:val="16"/>
      </w:rPr>
      <w:t>5</w:t>
    </w:r>
    <w:r w:rsidR="009E2692">
      <w:rPr>
        <w:rFonts w:cs="Arial"/>
        <w:sz w:val="16"/>
        <w:szCs w:val="16"/>
      </w:rPr>
      <w:t xml:space="preserve"> </w:t>
    </w:r>
    <w:r w:rsidR="009E2692" w:rsidRPr="009A5D3A">
      <w:rPr>
        <w:rFonts w:cs="Arial"/>
        <w:sz w:val="16"/>
        <w:szCs w:val="16"/>
      </w:rPr>
      <w:t>(04/11/2020</w:t>
    </w:r>
    <w:r w:rsidR="009E2692">
      <w:rPr>
        <w:rFonts w:cs="Arial"/>
        <w:sz w:val="16"/>
        <w:szCs w:val="16"/>
      </w:rPr>
      <w:t>)</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751B23">
      <w:rPr>
        <w:rFonts w:cs="Arial"/>
        <w:noProof/>
        <w:sz w:val="16"/>
        <w:szCs w:val="16"/>
      </w:rPr>
      <w:t>3</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751B23">
      <w:rPr>
        <w:rFonts w:cs="Arial"/>
        <w:noProof/>
        <w:sz w:val="16"/>
        <w:szCs w:val="16"/>
      </w:rPr>
      <w:t>4</w:t>
    </w:r>
    <w:r w:rsidRPr="00D92D37">
      <w:rPr>
        <w:rFonts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6411AD" w14:textId="77777777" w:rsidR="00DA103E" w:rsidRDefault="00DA103E">
      <w:r>
        <w:separator/>
      </w:r>
    </w:p>
  </w:footnote>
  <w:footnote w:type="continuationSeparator" w:id="0">
    <w:p w14:paraId="443E1E6E" w14:textId="77777777" w:rsidR="00DA103E" w:rsidRDefault="00DA10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24C45C" w14:textId="77777777" w:rsidR="00750D05" w:rsidRPr="00754DEC" w:rsidRDefault="00754DEC" w:rsidP="00754DEC">
    <w:pPr>
      <w:pStyle w:val="Header"/>
      <w:pBdr>
        <w:bottom w:val="single" w:sz="4" w:space="1" w:color="auto"/>
      </w:pBdr>
      <w:tabs>
        <w:tab w:val="clear" w:pos="8640"/>
        <w:tab w:val="right" w:pos="8080"/>
      </w:tabs>
      <w:rPr>
        <w:rFonts w:cs="Arial"/>
        <w:i/>
        <w:iCs/>
        <w:sz w:val="12"/>
        <w:szCs w:val="16"/>
      </w:rPr>
    </w:pPr>
    <w:r w:rsidRPr="00754DEC">
      <w:rPr>
        <w:rFonts w:cs="Arial"/>
        <w:bCs/>
        <w:color w:val="1F497D"/>
        <w:kern w:val="32"/>
        <w:sz w:val="16"/>
        <w:szCs w:val="28"/>
        <w:lang w:eastAsia="en-AU"/>
      </w:rPr>
      <w:fldChar w:fldCharType="begin"/>
    </w:r>
    <w:r w:rsidRPr="00754DEC">
      <w:rPr>
        <w:rFonts w:cs="Arial"/>
        <w:bCs/>
        <w:color w:val="1F497D"/>
        <w:kern w:val="32"/>
        <w:sz w:val="16"/>
        <w:szCs w:val="28"/>
        <w:lang w:eastAsia="en-AU"/>
      </w:rPr>
      <w:instrText xml:space="preserve"> FILENAME   \* MERGEFORMAT </w:instrText>
    </w:r>
    <w:r w:rsidRPr="00754DEC">
      <w:rPr>
        <w:rFonts w:cs="Arial"/>
        <w:bCs/>
        <w:color w:val="1F497D"/>
        <w:kern w:val="32"/>
        <w:sz w:val="16"/>
        <w:szCs w:val="28"/>
        <w:lang w:eastAsia="en-AU"/>
      </w:rPr>
      <w:fldChar w:fldCharType="separate"/>
    </w:r>
    <w:r w:rsidR="00DC193B">
      <w:rPr>
        <w:rFonts w:cs="Arial"/>
        <w:bCs/>
        <w:noProof/>
        <w:color w:val="1F497D"/>
        <w:kern w:val="32"/>
        <w:sz w:val="16"/>
        <w:szCs w:val="28"/>
        <w:lang w:eastAsia="en-AU"/>
      </w:rPr>
      <w:t>ICTICT517_UG_TQM_V1</w:t>
    </w:r>
    <w:r w:rsidRPr="00754DEC">
      <w:rPr>
        <w:rFonts w:cs="Arial"/>
        <w:bCs/>
        <w:color w:val="1F497D"/>
        <w:kern w:val="32"/>
        <w:sz w:val="16"/>
        <w:szCs w:val="28"/>
        <w:lang w:eastAsia="en-AU"/>
      </w:rPr>
      <w:fldChar w:fldCharType="end"/>
    </w:r>
  </w:p>
  <w:p w14:paraId="4E8DD7F0" w14:textId="77777777" w:rsidR="00750D05" w:rsidRPr="008D4EC2" w:rsidRDefault="00750D05" w:rsidP="00750D05">
    <w:pPr>
      <w:pStyle w:val="Header"/>
      <w:tabs>
        <w:tab w:val="clear" w:pos="8640"/>
        <w:tab w:val="right" w:pos="8222"/>
      </w:tabs>
      <w:jc w:val="right"/>
      <w:rPr>
        <w:rFonts w:cs="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4D8CB6" w14:textId="77777777" w:rsidR="006847B4" w:rsidRPr="00754DEC" w:rsidRDefault="006847B4" w:rsidP="006847B4">
    <w:pPr>
      <w:pStyle w:val="Header"/>
      <w:pBdr>
        <w:bottom w:val="single" w:sz="4" w:space="1" w:color="auto"/>
      </w:pBdr>
      <w:tabs>
        <w:tab w:val="clear" w:pos="8640"/>
        <w:tab w:val="right" w:pos="8080"/>
      </w:tabs>
      <w:rPr>
        <w:rFonts w:cs="Arial"/>
        <w:i/>
        <w:iCs/>
        <w:sz w:val="12"/>
        <w:szCs w:val="16"/>
      </w:rPr>
    </w:pPr>
    <w:r w:rsidRPr="00754DEC">
      <w:rPr>
        <w:rFonts w:cs="Arial"/>
        <w:bCs/>
        <w:color w:val="1F497D"/>
        <w:kern w:val="32"/>
        <w:sz w:val="16"/>
        <w:szCs w:val="28"/>
        <w:lang w:eastAsia="en-AU"/>
      </w:rPr>
      <w:fldChar w:fldCharType="begin"/>
    </w:r>
    <w:r w:rsidRPr="00754DEC">
      <w:rPr>
        <w:rFonts w:cs="Arial"/>
        <w:bCs/>
        <w:color w:val="1F497D"/>
        <w:kern w:val="32"/>
        <w:sz w:val="16"/>
        <w:szCs w:val="28"/>
        <w:lang w:eastAsia="en-AU"/>
      </w:rPr>
      <w:instrText xml:space="preserve"> FILENAME   \* MERGEFORMAT </w:instrText>
    </w:r>
    <w:r w:rsidRPr="00754DEC">
      <w:rPr>
        <w:rFonts w:cs="Arial"/>
        <w:bCs/>
        <w:color w:val="1F497D"/>
        <w:kern w:val="32"/>
        <w:sz w:val="16"/>
        <w:szCs w:val="28"/>
        <w:lang w:eastAsia="en-AU"/>
      </w:rPr>
      <w:fldChar w:fldCharType="separate"/>
    </w:r>
    <w:r w:rsidR="00DC193B">
      <w:rPr>
        <w:rFonts w:cs="Arial"/>
        <w:bCs/>
        <w:noProof/>
        <w:color w:val="1F497D"/>
        <w:kern w:val="32"/>
        <w:sz w:val="16"/>
        <w:szCs w:val="28"/>
        <w:lang w:eastAsia="en-AU"/>
      </w:rPr>
      <w:t>ICTICT517_UG_TQM_V1</w:t>
    </w:r>
    <w:r w:rsidRPr="00754DEC">
      <w:rPr>
        <w:rFonts w:cs="Arial"/>
        <w:bCs/>
        <w:color w:val="1F497D"/>
        <w:kern w:val="32"/>
        <w:sz w:val="16"/>
        <w:szCs w:val="28"/>
        <w:lang w:eastAsia="en-AU"/>
      </w:rPr>
      <w:fldChar w:fldCharType="end"/>
    </w:r>
  </w:p>
  <w:p w14:paraId="451BE301" w14:textId="77777777" w:rsidR="00CE1E5D" w:rsidRPr="00E1637C" w:rsidRDefault="00CE1E5D">
    <w:pPr>
      <w:pStyle w:val="Header"/>
      <w:tabs>
        <w:tab w:val="clear" w:pos="8640"/>
        <w:tab w:val="right" w:pos="8222"/>
      </w:tabs>
      <w:jc w:val="right"/>
      <w:rPr>
        <w:rFonts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4A0" w:firstRow="1" w:lastRow="0" w:firstColumn="1" w:lastColumn="0" w:noHBand="0" w:noVBand="1"/>
    </w:tblPr>
    <w:tblGrid>
      <w:gridCol w:w="8110"/>
      <w:gridCol w:w="2311"/>
    </w:tblGrid>
    <w:tr w:rsidR="00750D05" w14:paraId="3C18841C" w14:textId="77777777" w:rsidTr="001F0ECA">
      <w:trPr>
        <w:trHeight w:val="137"/>
      </w:trPr>
      <w:tc>
        <w:tcPr>
          <w:tcW w:w="5000" w:type="pct"/>
          <w:gridSpan w:val="2"/>
          <w:shd w:val="clear" w:color="auto" w:fill="C4262E"/>
          <w:vAlign w:val="bottom"/>
        </w:tcPr>
        <w:p w14:paraId="3090BFBD" w14:textId="77777777" w:rsidR="00750D05" w:rsidRDefault="00750D05" w:rsidP="00EA0442">
          <w:pPr>
            <w:pStyle w:val="redbanner"/>
          </w:pPr>
        </w:p>
      </w:tc>
    </w:tr>
    <w:tr w:rsidR="00750D05" w14:paraId="529E161C" w14:textId="77777777" w:rsidTr="006F64BB">
      <w:trPr>
        <w:trHeight w:val="1921"/>
      </w:trPr>
      <w:tc>
        <w:tcPr>
          <w:tcW w:w="3891" w:type="pct"/>
          <w:vAlign w:val="center"/>
          <w:hideMark/>
        </w:tcPr>
        <w:p w14:paraId="139106D5" w14:textId="77777777" w:rsidR="00793115" w:rsidRDefault="00520B67" w:rsidP="00240232">
          <w:pPr>
            <w:keepNext/>
            <w:spacing w:before="80" w:after="80"/>
            <w:outlineLvl w:val="0"/>
            <w:rPr>
              <w:rFonts w:cs="Arial"/>
              <w:b/>
              <w:bCs/>
              <w:kern w:val="32"/>
              <w:sz w:val="50"/>
              <w:szCs w:val="50"/>
            </w:rPr>
          </w:pPr>
          <w:r w:rsidRPr="006F64BB">
            <w:rPr>
              <w:rFonts w:cs="Arial"/>
              <w:b/>
              <w:bCs/>
              <w:kern w:val="32"/>
              <w:sz w:val="50"/>
              <w:szCs w:val="50"/>
            </w:rPr>
            <w:t>Unit</w:t>
          </w:r>
          <w:r w:rsidR="00750D05" w:rsidRPr="006F64BB">
            <w:rPr>
              <w:rFonts w:cs="Arial"/>
              <w:b/>
              <w:bCs/>
              <w:kern w:val="32"/>
              <w:sz w:val="50"/>
              <w:szCs w:val="50"/>
            </w:rPr>
            <w:t xml:space="preserve"> Study Guide</w:t>
          </w:r>
        </w:p>
        <w:p w14:paraId="3DBFD8FE" w14:textId="77777777" w:rsidR="00754DEC" w:rsidRPr="00754DEC" w:rsidRDefault="00754DEC" w:rsidP="00240232">
          <w:pPr>
            <w:keepNext/>
            <w:spacing w:before="80" w:after="80"/>
            <w:outlineLvl w:val="0"/>
          </w:pPr>
          <w:r w:rsidRPr="009E2492">
            <w:rPr>
              <w:rFonts w:cs="Arial"/>
              <w:bCs/>
              <w:color w:val="1F497D"/>
              <w:kern w:val="32"/>
              <w:sz w:val="20"/>
              <w:szCs w:val="28"/>
              <w:lang w:eastAsia="en-AU"/>
            </w:rPr>
            <w:fldChar w:fldCharType="begin"/>
          </w:r>
          <w:r w:rsidRPr="009E2492">
            <w:rPr>
              <w:rFonts w:cs="Arial"/>
              <w:bCs/>
              <w:color w:val="1F497D"/>
              <w:kern w:val="32"/>
              <w:sz w:val="20"/>
              <w:szCs w:val="28"/>
              <w:lang w:eastAsia="en-AU"/>
            </w:rPr>
            <w:instrText xml:space="preserve"> FILENAME   \* MERGEFORMAT </w:instrText>
          </w:r>
          <w:r w:rsidRPr="009E2492">
            <w:rPr>
              <w:rFonts w:cs="Arial"/>
              <w:bCs/>
              <w:color w:val="1F497D"/>
              <w:kern w:val="32"/>
              <w:sz w:val="20"/>
              <w:szCs w:val="28"/>
              <w:lang w:eastAsia="en-AU"/>
            </w:rPr>
            <w:fldChar w:fldCharType="separate"/>
          </w:r>
          <w:r w:rsidR="00C208D0">
            <w:rPr>
              <w:rFonts w:cs="Arial"/>
              <w:bCs/>
              <w:noProof/>
              <w:color w:val="1F497D"/>
              <w:kern w:val="32"/>
              <w:sz w:val="20"/>
              <w:szCs w:val="28"/>
              <w:lang w:eastAsia="en-AU"/>
            </w:rPr>
            <w:t>ICTICT517_UG_TQM_V1</w:t>
          </w:r>
          <w:r w:rsidRPr="009E2492">
            <w:rPr>
              <w:rFonts w:cs="Arial"/>
              <w:bCs/>
              <w:color w:val="1F497D"/>
              <w:kern w:val="32"/>
              <w:sz w:val="20"/>
              <w:szCs w:val="28"/>
              <w:lang w:eastAsia="en-AU"/>
            </w:rPr>
            <w:fldChar w:fldCharType="end"/>
          </w:r>
        </w:p>
      </w:tc>
      <w:tc>
        <w:tcPr>
          <w:tcW w:w="1109" w:type="pct"/>
          <w:vAlign w:val="center"/>
          <w:hideMark/>
        </w:tcPr>
        <w:p w14:paraId="03F46A49" w14:textId="77777777" w:rsidR="00750D05" w:rsidRDefault="00FE5A51" w:rsidP="00F03836">
          <w:pPr>
            <w:spacing w:before="80" w:after="80"/>
            <w:jc w:val="center"/>
            <w:rPr>
              <w:color w:val="595959"/>
            </w:rPr>
          </w:pPr>
          <w:r>
            <w:rPr>
              <w:noProof/>
              <w:color w:val="595959"/>
              <w:lang w:eastAsia="en-AU"/>
            </w:rPr>
            <w:drawing>
              <wp:inline distT="0" distB="0" distL="0" distR="0" wp14:anchorId="0F49E1FD" wp14:editId="206F657A">
                <wp:extent cx="1076325" cy="1076325"/>
                <wp:effectExtent l="0" t="0" r="9525" b="9525"/>
                <wp:docPr id="1" name="Picture 7" descr="TAFE QLD 2014_maste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FE QLD 2014_master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tc>
    </w:tr>
    <w:tr w:rsidR="0063780C" w14:paraId="77FEF444" w14:textId="77777777" w:rsidTr="0039162F">
      <w:trPr>
        <w:trHeight w:val="137"/>
      </w:trPr>
      <w:tc>
        <w:tcPr>
          <w:tcW w:w="5000" w:type="pct"/>
          <w:gridSpan w:val="2"/>
          <w:shd w:val="clear" w:color="auto" w:fill="C4262E"/>
          <w:vAlign w:val="bottom"/>
        </w:tcPr>
        <w:p w14:paraId="15C314BB" w14:textId="77777777" w:rsidR="0063780C" w:rsidRDefault="0063780C" w:rsidP="00EA0442">
          <w:pPr>
            <w:pStyle w:val="redbanner"/>
          </w:pPr>
        </w:p>
      </w:tc>
    </w:tr>
  </w:tbl>
  <w:p w14:paraId="0AEDC699" w14:textId="77777777" w:rsidR="00CE1E5D" w:rsidRPr="00750D05" w:rsidRDefault="00CE1E5D" w:rsidP="00750D05">
    <w:pPr>
      <w:rPr>
        <w:rFonts w:cs="Arial"/>
        <w:i/>
        <w:color w:val="808080"/>
        <w:sz w:val="2"/>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C28CD"/>
    <w:multiLevelType w:val="hybridMultilevel"/>
    <w:tmpl w:val="FA20408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A73F42"/>
    <w:multiLevelType w:val="hybridMultilevel"/>
    <w:tmpl w:val="2A7A18DC"/>
    <w:lvl w:ilvl="0" w:tplc="FD0C5AE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360E91"/>
    <w:multiLevelType w:val="multilevel"/>
    <w:tmpl w:val="1F4AD33E"/>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106405F2"/>
    <w:multiLevelType w:val="hybridMultilevel"/>
    <w:tmpl w:val="2D5A6610"/>
    <w:lvl w:ilvl="0" w:tplc="101EB1C8">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C54700"/>
    <w:multiLevelType w:val="hybridMultilevel"/>
    <w:tmpl w:val="11E4B2D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 w15:restartNumberingAfterBreak="0">
    <w:nsid w:val="1DFE4647"/>
    <w:multiLevelType w:val="hybridMultilevel"/>
    <w:tmpl w:val="C1FA3A7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7" w15:restartNumberingAfterBreak="0">
    <w:nsid w:val="22AB323D"/>
    <w:multiLevelType w:val="hybridMultilevel"/>
    <w:tmpl w:val="2C24E114"/>
    <w:lvl w:ilvl="0" w:tplc="9DD6815E">
      <w:start w:val="1"/>
      <w:numFmt w:val="bullet"/>
      <w:lvlText w:val=""/>
      <w:lvlJc w:val="left"/>
      <w:pPr>
        <w:tabs>
          <w:tab w:val="num" w:pos="360"/>
        </w:tabs>
        <w:ind w:left="360" w:hanging="360"/>
      </w:pPr>
      <w:rPr>
        <w:rFonts w:ascii="Symbol" w:hAnsi="Symbol" w:hint="default"/>
        <w:color w:val="000000"/>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3B6090"/>
    <w:multiLevelType w:val="hybridMultilevel"/>
    <w:tmpl w:val="8EA4928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5A427241"/>
    <w:multiLevelType w:val="hybridMultilevel"/>
    <w:tmpl w:val="088A0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44049B9"/>
    <w:multiLevelType w:val="hybridMultilevel"/>
    <w:tmpl w:val="FB0EF53A"/>
    <w:lvl w:ilvl="0" w:tplc="0C090001">
      <w:start w:val="1"/>
      <w:numFmt w:val="bullet"/>
      <w:lvlText w:val=""/>
      <w:lvlJc w:val="left"/>
      <w:pPr>
        <w:tabs>
          <w:tab w:val="num" w:pos="1146"/>
        </w:tabs>
        <w:ind w:left="1146" w:hanging="360"/>
      </w:pPr>
      <w:rPr>
        <w:rFonts w:ascii="Symbol" w:hAnsi="Symbol" w:hint="default"/>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11" w15:restartNumberingAfterBreak="0">
    <w:nsid w:val="64514934"/>
    <w:multiLevelType w:val="hybridMultilevel"/>
    <w:tmpl w:val="8280E996"/>
    <w:lvl w:ilvl="0" w:tplc="CE1A4202">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68A1262E"/>
    <w:multiLevelType w:val="hybridMultilevel"/>
    <w:tmpl w:val="9B50E0B2"/>
    <w:lvl w:ilvl="0" w:tplc="9B34A2D8">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6"/>
  </w:num>
  <w:num w:numId="4">
    <w:abstractNumId w:val="10"/>
  </w:num>
  <w:num w:numId="5">
    <w:abstractNumId w:val="7"/>
  </w:num>
  <w:num w:numId="6">
    <w:abstractNumId w:val="9"/>
  </w:num>
  <w:num w:numId="7">
    <w:abstractNumId w:val="0"/>
  </w:num>
  <w:num w:numId="8">
    <w:abstractNumId w:val="8"/>
  </w:num>
  <w:num w:numId="9">
    <w:abstractNumId w:val="12"/>
  </w:num>
  <w:num w:numId="10">
    <w:abstractNumId w:val="11"/>
  </w:num>
  <w:num w:numId="11">
    <w:abstractNumId w:val="4"/>
  </w:num>
  <w:num w:numId="12">
    <w:abstractNumId w:val="2"/>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0C7"/>
    <w:rsid w:val="00001928"/>
    <w:rsid w:val="000066CB"/>
    <w:rsid w:val="00033D1B"/>
    <w:rsid w:val="000374BC"/>
    <w:rsid w:val="000445E0"/>
    <w:rsid w:val="00055CA9"/>
    <w:rsid w:val="000612BE"/>
    <w:rsid w:val="00064945"/>
    <w:rsid w:val="00075859"/>
    <w:rsid w:val="000842ED"/>
    <w:rsid w:val="000908A2"/>
    <w:rsid w:val="000B6F5A"/>
    <w:rsid w:val="000C194A"/>
    <w:rsid w:val="000C69B8"/>
    <w:rsid w:val="000E2A75"/>
    <w:rsid w:val="000E3CAD"/>
    <w:rsid w:val="000F3CDB"/>
    <w:rsid w:val="001253E4"/>
    <w:rsid w:val="00127908"/>
    <w:rsid w:val="001413D9"/>
    <w:rsid w:val="001437B2"/>
    <w:rsid w:val="00146084"/>
    <w:rsid w:val="00147641"/>
    <w:rsid w:val="00161158"/>
    <w:rsid w:val="00174B77"/>
    <w:rsid w:val="00176AF8"/>
    <w:rsid w:val="001B3C87"/>
    <w:rsid w:val="001C630A"/>
    <w:rsid w:val="001D02BE"/>
    <w:rsid w:val="001D7A82"/>
    <w:rsid w:val="001E1729"/>
    <w:rsid w:val="001E5DF6"/>
    <w:rsid w:val="001F0ECA"/>
    <w:rsid w:val="001F10A2"/>
    <w:rsid w:val="00212300"/>
    <w:rsid w:val="002178AB"/>
    <w:rsid w:val="00227486"/>
    <w:rsid w:val="00240232"/>
    <w:rsid w:val="00264A48"/>
    <w:rsid w:val="00287FDF"/>
    <w:rsid w:val="002A3484"/>
    <w:rsid w:val="002B2B6C"/>
    <w:rsid w:val="002B65B1"/>
    <w:rsid w:val="002C7BF7"/>
    <w:rsid w:val="002D3282"/>
    <w:rsid w:val="002E2150"/>
    <w:rsid w:val="002E2B66"/>
    <w:rsid w:val="003015F4"/>
    <w:rsid w:val="00302ECE"/>
    <w:rsid w:val="00305451"/>
    <w:rsid w:val="003120C7"/>
    <w:rsid w:val="00313C32"/>
    <w:rsid w:val="003215FC"/>
    <w:rsid w:val="00326336"/>
    <w:rsid w:val="00342BEE"/>
    <w:rsid w:val="00343FFE"/>
    <w:rsid w:val="003506F7"/>
    <w:rsid w:val="00356320"/>
    <w:rsid w:val="00373DD0"/>
    <w:rsid w:val="00374CDF"/>
    <w:rsid w:val="00386167"/>
    <w:rsid w:val="0039034E"/>
    <w:rsid w:val="0039660E"/>
    <w:rsid w:val="00397326"/>
    <w:rsid w:val="003A08B7"/>
    <w:rsid w:val="003A4857"/>
    <w:rsid w:val="003C24AB"/>
    <w:rsid w:val="003C50E2"/>
    <w:rsid w:val="003E0F2F"/>
    <w:rsid w:val="003E4CE6"/>
    <w:rsid w:val="003F7EA4"/>
    <w:rsid w:val="004023CB"/>
    <w:rsid w:val="00416BAC"/>
    <w:rsid w:val="004319EF"/>
    <w:rsid w:val="00432A0B"/>
    <w:rsid w:val="00444874"/>
    <w:rsid w:val="004469A8"/>
    <w:rsid w:val="004514BD"/>
    <w:rsid w:val="00453CE0"/>
    <w:rsid w:val="004561CA"/>
    <w:rsid w:val="00482EA7"/>
    <w:rsid w:val="004C4D73"/>
    <w:rsid w:val="004C74D8"/>
    <w:rsid w:val="004E5536"/>
    <w:rsid w:val="004F1EB3"/>
    <w:rsid w:val="005108CF"/>
    <w:rsid w:val="00520B67"/>
    <w:rsid w:val="0052471A"/>
    <w:rsid w:val="00527AE2"/>
    <w:rsid w:val="005439AC"/>
    <w:rsid w:val="0055208A"/>
    <w:rsid w:val="00552B8A"/>
    <w:rsid w:val="0055386A"/>
    <w:rsid w:val="005615FA"/>
    <w:rsid w:val="00572B48"/>
    <w:rsid w:val="005E315B"/>
    <w:rsid w:val="005E634F"/>
    <w:rsid w:val="005E7371"/>
    <w:rsid w:val="00604D05"/>
    <w:rsid w:val="006111FD"/>
    <w:rsid w:val="0063093F"/>
    <w:rsid w:val="0063780C"/>
    <w:rsid w:val="00637F71"/>
    <w:rsid w:val="0064525E"/>
    <w:rsid w:val="006560AA"/>
    <w:rsid w:val="0068037C"/>
    <w:rsid w:val="00681BB4"/>
    <w:rsid w:val="006847B4"/>
    <w:rsid w:val="00687FC1"/>
    <w:rsid w:val="00693CEF"/>
    <w:rsid w:val="006A1123"/>
    <w:rsid w:val="006A308B"/>
    <w:rsid w:val="006A7959"/>
    <w:rsid w:val="006B75C6"/>
    <w:rsid w:val="006C67ED"/>
    <w:rsid w:val="006E0432"/>
    <w:rsid w:val="006E43C7"/>
    <w:rsid w:val="006F64BB"/>
    <w:rsid w:val="00703EE3"/>
    <w:rsid w:val="00720C05"/>
    <w:rsid w:val="00745C56"/>
    <w:rsid w:val="00750D05"/>
    <w:rsid w:val="00751B23"/>
    <w:rsid w:val="00754DEC"/>
    <w:rsid w:val="00757164"/>
    <w:rsid w:val="007712B9"/>
    <w:rsid w:val="00782FCB"/>
    <w:rsid w:val="00787124"/>
    <w:rsid w:val="00793115"/>
    <w:rsid w:val="007A174F"/>
    <w:rsid w:val="007A3139"/>
    <w:rsid w:val="007B5D17"/>
    <w:rsid w:val="007B7230"/>
    <w:rsid w:val="007B766F"/>
    <w:rsid w:val="007C1744"/>
    <w:rsid w:val="007C1F01"/>
    <w:rsid w:val="007D7BCA"/>
    <w:rsid w:val="007E6907"/>
    <w:rsid w:val="0081427C"/>
    <w:rsid w:val="0082053E"/>
    <w:rsid w:val="00842524"/>
    <w:rsid w:val="0084404B"/>
    <w:rsid w:val="00863311"/>
    <w:rsid w:val="00864E65"/>
    <w:rsid w:val="00884E2C"/>
    <w:rsid w:val="00890247"/>
    <w:rsid w:val="00890FC0"/>
    <w:rsid w:val="008A3510"/>
    <w:rsid w:val="008A470B"/>
    <w:rsid w:val="008A602E"/>
    <w:rsid w:val="008D4EC2"/>
    <w:rsid w:val="008F4718"/>
    <w:rsid w:val="00915DF9"/>
    <w:rsid w:val="0092303D"/>
    <w:rsid w:val="00924C10"/>
    <w:rsid w:val="00952B8A"/>
    <w:rsid w:val="00973B9D"/>
    <w:rsid w:val="00983796"/>
    <w:rsid w:val="00990C3A"/>
    <w:rsid w:val="0099108C"/>
    <w:rsid w:val="00994449"/>
    <w:rsid w:val="00995D20"/>
    <w:rsid w:val="009A2FCB"/>
    <w:rsid w:val="009A5D3A"/>
    <w:rsid w:val="009B677A"/>
    <w:rsid w:val="009C0EE9"/>
    <w:rsid w:val="009D4B58"/>
    <w:rsid w:val="009D6AEB"/>
    <w:rsid w:val="009E1C4B"/>
    <w:rsid w:val="009E1EAE"/>
    <w:rsid w:val="009E2692"/>
    <w:rsid w:val="009E7A01"/>
    <w:rsid w:val="00A06171"/>
    <w:rsid w:val="00A12A32"/>
    <w:rsid w:val="00A15F9A"/>
    <w:rsid w:val="00A17233"/>
    <w:rsid w:val="00A35E5F"/>
    <w:rsid w:val="00A372C2"/>
    <w:rsid w:val="00A46636"/>
    <w:rsid w:val="00A56B61"/>
    <w:rsid w:val="00A8620B"/>
    <w:rsid w:val="00AA08E0"/>
    <w:rsid w:val="00AA3835"/>
    <w:rsid w:val="00AB3696"/>
    <w:rsid w:val="00AC3A99"/>
    <w:rsid w:val="00AC3BAC"/>
    <w:rsid w:val="00AD374E"/>
    <w:rsid w:val="00B02B72"/>
    <w:rsid w:val="00B2600B"/>
    <w:rsid w:val="00B56CDA"/>
    <w:rsid w:val="00B6151B"/>
    <w:rsid w:val="00B701BB"/>
    <w:rsid w:val="00B76170"/>
    <w:rsid w:val="00B85EE7"/>
    <w:rsid w:val="00B92754"/>
    <w:rsid w:val="00BA0475"/>
    <w:rsid w:val="00BB3151"/>
    <w:rsid w:val="00BB465B"/>
    <w:rsid w:val="00BB7C57"/>
    <w:rsid w:val="00BC453B"/>
    <w:rsid w:val="00BC55E5"/>
    <w:rsid w:val="00BC5AF6"/>
    <w:rsid w:val="00BD42DD"/>
    <w:rsid w:val="00BD7E0E"/>
    <w:rsid w:val="00BE7DAF"/>
    <w:rsid w:val="00BF5133"/>
    <w:rsid w:val="00C02010"/>
    <w:rsid w:val="00C15406"/>
    <w:rsid w:val="00C208D0"/>
    <w:rsid w:val="00C3195B"/>
    <w:rsid w:val="00C331E2"/>
    <w:rsid w:val="00C33A09"/>
    <w:rsid w:val="00C40BC8"/>
    <w:rsid w:val="00C416B6"/>
    <w:rsid w:val="00C506DD"/>
    <w:rsid w:val="00C62DDB"/>
    <w:rsid w:val="00C64E8F"/>
    <w:rsid w:val="00C65C55"/>
    <w:rsid w:val="00C74726"/>
    <w:rsid w:val="00C75E72"/>
    <w:rsid w:val="00C842F4"/>
    <w:rsid w:val="00C87F53"/>
    <w:rsid w:val="00CA3F99"/>
    <w:rsid w:val="00CA47DD"/>
    <w:rsid w:val="00CE099F"/>
    <w:rsid w:val="00CE0EE1"/>
    <w:rsid w:val="00CE1E5D"/>
    <w:rsid w:val="00CF2561"/>
    <w:rsid w:val="00D004F8"/>
    <w:rsid w:val="00D07753"/>
    <w:rsid w:val="00D120E5"/>
    <w:rsid w:val="00D272A5"/>
    <w:rsid w:val="00D44CAF"/>
    <w:rsid w:val="00D51E2E"/>
    <w:rsid w:val="00D528AA"/>
    <w:rsid w:val="00D5603A"/>
    <w:rsid w:val="00D618FC"/>
    <w:rsid w:val="00D66C27"/>
    <w:rsid w:val="00D87919"/>
    <w:rsid w:val="00D91231"/>
    <w:rsid w:val="00D91292"/>
    <w:rsid w:val="00D92D37"/>
    <w:rsid w:val="00D936E2"/>
    <w:rsid w:val="00D93FEC"/>
    <w:rsid w:val="00DA103E"/>
    <w:rsid w:val="00DC193B"/>
    <w:rsid w:val="00DD1F7A"/>
    <w:rsid w:val="00DE562E"/>
    <w:rsid w:val="00DE7A12"/>
    <w:rsid w:val="00E1637C"/>
    <w:rsid w:val="00E23612"/>
    <w:rsid w:val="00E36536"/>
    <w:rsid w:val="00E7735E"/>
    <w:rsid w:val="00EA0442"/>
    <w:rsid w:val="00EC1533"/>
    <w:rsid w:val="00EE2A84"/>
    <w:rsid w:val="00EE316E"/>
    <w:rsid w:val="00EE38DD"/>
    <w:rsid w:val="00EF168C"/>
    <w:rsid w:val="00EF21C1"/>
    <w:rsid w:val="00EF3DFF"/>
    <w:rsid w:val="00F01C7F"/>
    <w:rsid w:val="00F03836"/>
    <w:rsid w:val="00F1207F"/>
    <w:rsid w:val="00F2068A"/>
    <w:rsid w:val="00F4459C"/>
    <w:rsid w:val="00F454C3"/>
    <w:rsid w:val="00F5059F"/>
    <w:rsid w:val="00F55640"/>
    <w:rsid w:val="00F5613F"/>
    <w:rsid w:val="00F7209D"/>
    <w:rsid w:val="00F72E22"/>
    <w:rsid w:val="00F81D57"/>
    <w:rsid w:val="00F87DC1"/>
    <w:rsid w:val="00F91148"/>
    <w:rsid w:val="00FE5A51"/>
    <w:rsid w:val="00FF7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32945E"/>
  <w15:docId w15:val="{90398CC1-E8DE-48D9-B625-35F7F5C9E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4BB"/>
    <w:pPr>
      <w:spacing w:before="120" w:after="120" w:line="300" w:lineRule="auto"/>
    </w:pPr>
    <w:rPr>
      <w:rFonts w:ascii="Arial" w:hAnsi="Arial"/>
      <w:sz w:val="22"/>
      <w:lang w:eastAsia="en-US"/>
    </w:rPr>
  </w:style>
  <w:style w:type="paragraph" w:styleId="Heading1">
    <w:name w:val="heading 1"/>
    <w:basedOn w:val="Normal"/>
    <w:next w:val="Normal"/>
    <w:link w:val="Heading1Char"/>
    <w:qFormat/>
    <w:rsid w:val="00A15F9A"/>
    <w:pPr>
      <w:keepNext/>
      <w:outlineLvl w:val="0"/>
    </w:pPr>
    <w:rPr>
      <w:b/>
      <w:sz w:val="32"/>
    </w:rPr>
  </w:style>
  <w:style w:type="paragraph" w:styleId="Heading2">
    <w:name w:val="heading 2"/>
    <w:basedOn w:val="Normal"/>
    <w:next w:val="Normal"/>
    <w:link w:val="Heading2Char"/>
    <w:qFormat/>
    <w:rsid w:val="00A15F9A"/>
    <w:pPr>
      <w:keepNext/>
      <w:outlineLvl w:val="1"/>
    </w:pPr>
    <w:rPr>
      <w:b/>
      <w:sz w:val="28"/>
    </w:rPr>
  </w:style>
  <w:style w:type="paragraph" w:styleId="Heading3">
    <w:name w:val="heading 3"/>
    <w:basedOn w:val="Normal"/>
    <w:next w:val="Normal"/>
    <w:link w:val="Heading3Char"/>
    <w:qFormat/>
    <w:rsid w:val="00A15F9A"/>
    <w:pPr>
      <w:keepNext/>
      <w:outlineLvl w:val="2"/>
    </w:pPr>
    <w:rPr>
      <w:rFonts w:cs="Arial"/>
      <w:b/>
      <w:bCs/>
      <w:sz w:val="24"/>
      <w:szCs w:val="24"/>
    </w:rPr>
  </w:style>
  <w:style w:type="paragraph" w:styleId="Heading6">
    <w:name w:val="heading 6"/>
    <w:basedOn w:val="Normal"/>
    <w:next w:val="Normal"/>
    <w:link w:val="Heading6Char"/>
    <w:qFormat/>
    <w:rsid w:val="00373DD0"/>
    <w:pPr>
      <w:spacing w:before="240" w:after="60"/>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rsid w:val="007712B9"/>
    <w:rPr>
      <w:rFonts w:ascii="Arial" w:hAnsi="Arial"/>
    </w:rPr>
  </w:style>
  <w:style w:type="paragraph" w:styleId="BodyTextIndent">
    <w:name w:val="Body Text Indent"/>
    <w:basedOn w:val="Normal"/>
    <w:link w:val="BodyTextIndentChar"/>
    <w:pPr>
      <w:ind w:left="709"/>
    </w:pPr>
    <w:rPr>
      <w:sz w:val="24"/>
    </w:rPr>
  </w:style>
  <w:style w:type="paragraph" w:styleId="BodyTextIndent2">
    <w:name w:val="Body Text Indent 2"/>
    <w:basedOn w:val="Normal"/>
    <w:pPr>
      <w:ind w:left="720"/>
    </w:pPr>
    <w:rPr>
      <w:sz w:val="24"/>
    </w:rPr>
  </w:style>
  <w:style w:type="table" w:styleId="TableGrid">
    <w:name w:val="Table Grid"/>
    <w:basedOn w:val="TableNormal"/>
    <w:rsid w:val="007712B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712B9"/>
    <w:rPr>
      <w:rFonts w:ascii="Arial" w:hAnsi="Arial"/>
      <w:color w:val="0000FF"/>
      <w:u w:val="single"/>
    </w:rPr>
  </w:style>
  <w:style w:type="paragraph" w:customStyle="1" w:styleId="18centreheading">
    <w:name w:val="18 centre heading"/>
    <w:basedOn w:val="Heading6"/>
    <w:rsid w:val="00373DD0"/>
    <w:pPr>
      <w:keepNext/>
      <w:tabs>
        <w:tab w:val="left" w:pos="1548"/>
        <w:tab w:val="left" w:pos="10031"/>
      </w:tabs>
      <w:spacing w:before="80" w:after="480"/>
      <w:jc w:val="center"/>
    </w:pPr>
    <w:rPr>
      <w:rFonts w:ascii="Arial Rounded MT Bold" w:hAnsi="Arial Rounded MT Bold"/>
      <w:b w:val="0"/>
      <w:bCs w:val="0"/>
      <w:sz w:val="36"/>
      <w:szCs w:val="24"/>
    </w:rPr>
  </w:style>
  <w:style w:type="paragraph" w:customStyle="1" w:styleId="12factsheading">
    <w:name w:val="12 facts heading"/>
    <w:basedOn w:val="Normal"/>
    <w:rsid w:val="00373DD0"/>
    <w:pPr>
      <w:pBdr>
        <w:top w:val="single" w:sz="4" w:space="1" w:color="auto"/>
      </w:pBdr>
      <w:tabs>
        <w:tab w:val="left" w:pos="284"/>
      </w:tabs>
      <w:spacing w:before="480" w:after="240"/>
    </w:pPr>
    <w:rPr>
      <w:rFonts w:cs="Arial"/>
      <w:b/>
      <w:sz w:val="24"/>
      <w:lang w:val="en-US"/>
    </w:rPr>
  </w:style>
  <w:style w:type="paragraph" w:styleId="BalloonText">
    <w:name w:val="Balloon Text"/>
    <w:basedOn w:val="Normal"/>
    <w:semiHidden/>
    <w:rsid w:val="00D44CAF"/>
    <w:rPr>
      <w:rFonts w:ascii="Tahoma" w:hAnsi="Tahoma" w:cs="Tahoma"/>
      <w:sz w:val="16"/>
      <w:szCs w:val="16"/>
    </w:rPr>
  </w:style>
  <w:style w:type="character" w:styleId="FollowedHyperlink">
    <w:name w:val="FollowedHyperlink"/>
    <w:rsid w:val="00890247"/>
    <w:rPr>
      <w:color w:val="800080"/>
      <w:u w:val="single"/>
    </w:rPr>
  </w:style>
  <w:style w:type="character" w:customStyle="1" w:styleId="Heading6Char">
    <w:name w:val="Heading 6 Char"/>
    <w:link w:val="Heading6"/>
    <w:rsid w:val="00C64E8F"/>
    <w:rPr>
      <w:rFonts w:ascii="Arial" w:hAnsi="Arial"/>
      <w:b/>
      <w:bCs/>
      <w:sz w:val="22"/>
      <w:szCs w:val="22"/>
      <w:lang w:eastAsia="en-US"/>
    </w:rPr>
  </w:style>
  <w:style w:type="character" w:customStyle="1" w:styleId="HeaderChar">
    <w:name w:val="Header Char"/>
    <w:link w:val="Header"/>
    <w:rsid w:val="00C64E8F"/>
    <w:rPr>
      <w:rFonts w:ascii="Arial" w:hAnsi="Arial"/>
      <w:lang w:eastAsia="en-US"/>
    </w:rPr>
  </w:style>
  <w:style w:type="character" w:customStyle="1" w:styleId="BodyTextIndentChar">
    <w:name w:val="Body Text Indent Char"/>
    <w:link w:val="BodyTextIndent"/>
    <w:rsid w:val="00C64E8F"/>
    <w:rPr>
      <w:rFonts w:ascii="Arial" w:hAnsi="Arial"/>
      <w:sz w:val="24"/>
      <w:lang w:eastAsia="en-US"/>
    </w:rPr>
  </w:style>
  <w:style w:type="paragraph" w:styleId="BodyText">
    <w:name w:val="Body Text"/>
    <w:basedOn w:val="Normal"/>
    <w:link w:val="BodyTextChar"/>
    <w:unhideWhenUsed/>
    <w:rsid w:val="00C64E8F"/>
  </w:style>
  <w:style w:type="character" w:customStyle="1" w:styleId="BodyTextChar">
    <w:name w:val="Body Text Char"/>
    <w:link w:val="BodyText"/>
    <w:rsid w:val="00C64E8F"/>
    <w:rPr>
      <w:rFonts w:ascii="Arial" w:hAnsi="Arial"/>
      <w:lang w:eastAsia="en-US"/>
    </w:rPr>
  </w:style>
  <w:style w:type="paragraph" w:styleId="ListParagraph">
    <w:name w:val="List Paragraph"/>
    <w:basedOn w:val="Normal"/>
    <w:uiPriority w:val="34"/>
    <w:qFormat/>
    <w:rsid w:val="00C64E8F"/>
    <w:pPr>
      <w:ind w:left="720"/>
      <w:contextualSpacing/>
    </w:pPr>
  </w:style>
  <w:style w:type="character" w:customStyle="1" w:styleId="Heading3Char">
    <w:name w:val="Heading 3 Char"/>
    <w:link w:val="Heading3"/>
    <w:rsid w:val="00A15F9A"/>
    <w:rPr>
      <w:rFonts w:ascii="Arial" w:hAnsi="Arial" w:cs="Arial"/>
      <w:b/>
      <w:bCs/>
      <w:sz w:val="24"/>
      <w:szCs w:val="24"/>
      <w:lang w:eastAsia="en-US"/>
    </w:rPr>
  </w:style>
  <w:style w:type="character" w:customStyle="1" w:styleId="resurl">
    <w:name w:val="resurl"/>
    <w:rsid w:val="00C64E8F"/>
  </w:style>
  <w:style w:type="character" w:customStyle="1" w:styleId="Heading1Char">
    <w:name w:val="Heading 1 Char"/>
    <w:link w:val="Heading1"/>
    <w:rsid w:val="00A15F9A"/>
    <w:rPr>
      <w:rFonts w:ascii="Arial" w:hAnsi="Arial"/>
      <w:b/>
      <w:sz w:val="32"/>
      <w:lang w:eastAsia="en-US"/>
    </w:rPr>
  </w:style>
  <w:style w:type="character" w:customStyle="1" w:styleId="Heading2Char">
    <w:name w:val="Heading 2 Char"/>
    <w:link w:val="Heading2"/>
    <w:rsid w:val="00A15F9A"/>
    <w:rPr>
      <w:rFonts w:ascii="Arial" w:hAnsi="Arial"/>
      <w:b/>
      <w:sz w:val="28"/>
      <w:lang w:eastAsia="en-US"/>
    </w:rPr>
  </w:style>
  <w:style w:type="paragraph" w:styleId="BodyText2">
    <w:name w:val="Body Text 2"/>
    <w:basedOn w:val="Normal"/>
    <w:link w:val="BodyText2Char"/>
    <w:unhideWhenUsed/>
    <w:rsid w:val="001253E4"/>
    <w:pPr>
      <w:spacing w:line="480" w:lineRule="auto"/>
    </w:pPr>
  </w:style>
  <w:style w:type="character" w:customStyle="1" w:styleId="BodyText2Char">
    <w:name w:val="Body Text 2 Char"/>
    <w:link w:val="BodyText2"/>
    <w:rsid w:val="001253E4"/>
    <w:rPr>
      <w:rFonts w:ascii="Arial" w:hAnsi="Arial"/>
      <w:lang w:eastAsia="en-US"/>
    </w:rPr>
  </w:style>
  <w:style w:type="paragraph" w:customStyle="1" w:styleId="MajorTableText">
    <w:name w:val="Major Table Text"/>
    <w:basedOn w:val="Normal"/>
    <w:rsid w:val="00A8620B"/>
    <w:pPr>
      <w:spacing w:before="60" w:after="60"/>
    </w:pPr>
    <w:rPr>
      <w:rFonts w:ascii="Palatino" w:hAnsi="Palatino"/>
      <w:sz w:val="18"/>
    </w:rPr>
  </w:style>
  <w:style w:type="paragraph" w:customStyle="1" w:styleId="DefaultText">
    <w:name w:val="Default Text"/>
    <w:basedOn w:val="Normal"/>
    <w:rsid w:val="00A8620B"/>
    <w:pPr>
      <w:overflowPunct w:val="0"/>
      <w:autoSpaceDE w:val="0"/>
      <w:autoSpaceDN w:val="0"/>
      <w:adjustRightInd w:val="0"/>
    </w:pPr>
    <w:rPr>
      <w:sz w:val="24"/>
      <w:lang w:val="en-GB"/>
    </w:rPr>
  </w:style>
  <w:style w:type="paragraph" w:customStyle="1" w:styleId="3cFeaturetext">
    <w:name w:val="3c Feature text"/>
    <w:basedOn w:val="Normal"/>
    <w:link w:val="3cFeaturetextChar"/>
    <w:rsid w:val="00793115"/>
    <w:pPr>
      <w:tabs>
        <w:tab w:val="left" w:pos="284"/>
        <w:tab w:val="left" w:pos="454"/>
        <w:tab w:val="left" w:pos="567"/>
        <w:tab w:val="left" w:pos="737"/>
        <w:tab w:val="left" w:pos="851"/>
        <w:tab w:val="left" w:pos="3544"/>
        <w:tab w:val="left" w:pos="5313"/>
        <w:tab w:val="left" w:pos="7371"/>
      </w:tabs>
      <w:spacing w:after="113"/>
    </w:pPr>
    <w:rPr>
      <w:color w:val="000000"/>
      <w:sz w:val="18"/>
      <w:szCs w:val="24"/>
      <w:lang w:eastAsia="en-AU"/>
    </w:rPr>
  </w:style>
  <w:style w:type="character" w:customStyle="1" w:styleId="3cFeaturetextChar">
    <w:name w:val="3c Feature text Char"/>
    <w:link w:val="3cFeaturetext"/>
    <w:rsid w:val="00793115"/>
    <w:rPr>
      <w:rFonts w:ascii="Arial" w:hAnsi="Arial"/>
      <w:color w:val="000000"/>
      <w:sz w:val="18"/>
      <w:szCs w:val="24"/>
    </w:rPr>
  </w:style>
  <w:style w:type="paragraph" w:customStyle="1" w:styleId="SectionHeader">
    <w:name w:val="SectionHeader"/>
    <w:basedOn w:val="Normal"/>
    <w:link w:val="SectionHeaderChar"/>
    <w:qFormat/>
    <w:rsid w:val="00787124"/>
    <w:pPr>
      <w:spacing w:before="240"/>
      <w:ind w:left="284" w:hanging="284"/>
    </w:pPr>
    <w:rPr>
      <w:b/>
      <w:color w:val="000000"/>
      <w:sz w:val="24"/>
      <w:u w:color="1F497D"/>
      <w:lang w:eastAsia="en-AU"/>
    </w:rPr>
  </w:style>
  <w:style w:type="character" w:customStyle="1" w:styleId="SectionHeaderChar">
    <w:name w:val="SectionHeader Char"/>
    <w:link w:val="SectionHeader"/>
    <w:rsid w:val="00787124"/>
    <w:rPr>
      <w:rFonts w:ascii="Arial" w:hAnsi="Arial"/>
      <w:b/>
      <w:color w:val="000000"/>
      <w:sz w:val="24"/>
      <w:u w:color="1F497D"/>
    </w:rPr>
  </w:style>
  <w:style w:type="paragraph" w:styleId="NoSpacing">
    <w:name w:val="No Spacing"/>
    <w:uiPriority w:val="1"/>
    <w:qFormat/>
    <w:rsid w:val="00787124"/>
    <w:rPr>
      <w:rFonts w:ascii="Calibri" w:eastAsia="Calibri" w:hAnsi="Calibri"/>
      <w:sz w:val="22"/>
      <w:szCs w:val="22"/>
      <w:lang w:eastAsia="en-US"/>
    </w:rPr>
  </w:style>
  <w:style w:type="paragraph" w:customStyle="1" w:styleId="Bullet-main">
    <w:name w:val="Bullet - main"/>
    <w:basedOn w:val="ListParagraph"/>
    <w:uiPriority w:val="4"/>
    <w:qFormat/>
    <w:rsid w:val="00B02B72"/>
    <w:pPr>
      <w:numPr>
        <w:numId w:val="11"/>
      </w:numPr>
      <w:tabs>
        <w:tab w:val="left" w:pos="567"/>
      </w:tabs>
      <w:ind w:left="567" w:hanging="567"/>
      <w:jc w:val="both"/>
    </w:pPr>
  </w:style>
  <w:style w:type="paragraph" w:customStyle="1" w:styleId="Tabletext">
    <w:name w:val="Table text"/>
    <w:basedOn w:val="Normal"/>
    <w:qFormat/>
    <w:rsid w:val="006F64BB"/>
    <w:pPr>
      <w:spacing w:before="80" w:after="80"/>
    </w:pPr>
  </w:style>
  <w:style w:type="paragraph" w:customStyle="1" w:styleId="Tableheading">
    <w:name w:val="Table heading"/>
    <w:basedOn w:val="Heading2"/>
    <w:qFormat/>
    <w:rsid w:val="006F64BB"/>
    <w:pPr>
      <w:spacing w:before="80" w:after="80"/>
    </w:pPr>
    <w:rPr>
      <w:rFonts w:cs="Arial"/>
    </w:rPr>
  </w:style>
  <w:style w:type="character" w:styleId="CommentReference">
    <w:name w:val="annotation reference"/>
    <w:basedOn w:val="DefaultParagraphFont"/>
    <w:rsid w:val="00952B8A"/>
    <w:rPr>
      <w:sz w:val="16"/>
      <w:szCs w:val="16"/>
    </w:rPr>
  </w:style>
  <w:style w:type="paragraph" w:styleId="CommentText">
    <w:name w:val="annotation text"/>
    <w:basedOn w:val="Normal"/>
    <w:link w:val="CommentTextChar"/>
    <w:rsid w:val="00952B8A"/>
    <w:rPr>
      <w:sz w:val="20"/>
    </w:rPr>
  </w:style>
  <w:style w:type="character" w:customStyle="1" w:styleId="CommentTextChar">
    <w:name w:val="Comment Text Char"/>
    <w:basedOn w:val="DefaultParagraphFont"/>
    <w:link w:val="CommentText"/>
    <w:rsid w:val="00952B8A"/>
    <w:rPr>
      <w:rFonts w:ascii="Arial" w:hAnsi="Arial"/>
      <w:lang w:eastAsia="en-US"/>
    </w:rPr>
  </w:style>
  <w:style w:type="paragraph" w:styleId="CommentSubject">
    <w:name w:val="annotation subject"/>
    <w:basedOn w:val="CommentText"/>
    <w:next w:val="CommentText"/>
    <w:link w:val="CommentSubjectChar"/>
    <w:rsid w:val="00952B8A"/>
    <w:rPr>
      <w:b/>
      <w:bCs/>
    </w:rPr>
  </w:style>
  <w:style w:type="character" w:customStyle="1" w:styleId="CommentSubjectChar">
    <w:name w:val="Comment Subject Char"/>
    <w:basedOn w:val="CommentTextChar"/>
    <w:link w:val="CommentSubject"/>
    <w:rsid w:val="00952B8A"/>
    <w:rPr>
      <w:rFonts w:ascii="Arial" w:hAnsi="Arial"/>
      <w:b/>
      <w:bCs/>
      <w:lang w:eastAsia="en-US"/>
    </w:rPr>
  </w:style>
  <w:style w:type="paragraph" w:customStyle="1" w:styleId="redbanner">
    <w:name w:val="red banner"/>
    <w:basedOn w:val="Normal"/>
    <w:qFormat/>
    <w:rsid w:val="006F64BB"/>
    <w:pPr>
      <w:spacing w:before="0" w:after="0" w:line="240" w:lineRule="auto"/>
      <w:jc w:val="right"/>
    </w:pPr>
    <w:rPr>
      <w:color w:val="000000"/>
      <w:sz w:val="18"/>
    </w:rPr>
  </w:style>
  <w:style w:type="paragraph" w:customStyle="1" w:styleId="StyleHeading1Red">
    <w:name w:val="Style Heading 1 + Red"/>
    <w:basedOn w:val="Heading1"/>
    <w:rsid w:val="00FF71EC"/>
    <w:rPr>
      <w:bCs/>
    </w:rPr>
  </w:style>
  <w:style w:type="character" w:customStyle="1" w:styleId="FooterChar">
    <w:name w:val="Footer Char"/>
    <w:basedOn w:val="DefaultParagraphFont"/>
    <w:link w:val="Footer"/>
    <w:uiPriority w:val="99"/>
    <w:rsid w:val="00A15F9A"/>
    <w:rPr>
      <w:rFonts w:ascii="Arial" w:hAnsi="Arial"/>
      <w:sz w:val="22"/>
      <w:lang w:eastAsia="en-US"/>
    </w:rPr>
  </w:style>
  <w:style w:type="paragraph" w:customStyle="1" w:styleId="Acknowledgementstext">
    <w:name w:val="Acknowledgements text"/>
    <w:basedOn w:val="Normal"/>
    <w:uiPriority w:val="4"/>
    <w:qFormat/>
    <w:rsid w:val="00A15F9A"/>
    <w:pPr>
      <w:spacing w:line="240" w:lineRule="auto"/>
    </w:pPr>
    <w:rPr>
      <w:rFonts w:cs="Arial"/>
      <w:color w:val="000000"/>
      <w:szCs w:val="22"/>
    </w:rPr>
  </w:style>
  <w:style w:type="paragraph" w:customStyle="1" w:styleId="Acknowledgementsheading">
    <w:name w:val="Acknowledgements heading"/>
    <w:basedOn w:val="Heading3"/>
    <w:uiPriority w:val="4"/>
    <w:qFormat/>
    <w:rsid w:val="00A15F9A"/>
    <w:pPr>
      <w:keepNext w:val="0"/>
      <w:shd w:val="clear" w:color="auto" w:fill="FFFFFF"/>
      <w:spacing w:before="100" w:beforeAutospacing="1" w:after="180"/>
    </w:pPr>
    <w:rPr>
      <w:rFonts w:eastAsia="Calibri" w:cs="Helvetica"/>
      <w:szCs w:val="30"/>
    </w:rPr>
  </w:style>
  <w:style w:type="paragraph" w:customStyle="1" w:styleId="Sourcereferencetext">
    <w:name w:val="Source reference text"/>
    <w:link w:val="SourcereferencetextChar"/>
    <w:uiPriority w:val="8"/>
    <w:qFormat/>
    <w:rsid w:val="00A15F9A"/>
    <w:pPr>
      <w:jc w:val="right"/>
    </w:pPr>
    <w:rPr>
      <w:rFonts w:ascii="Arial" w:eastAsia="Calibri" w:hAnsi="Arial" w:cs="Helvetica"/>
      <w:bCs/>
      <w:sz w:val="16"/>
      <w:szCs w:val="16"/>
      <w:lang w:eastAsia="en-US"/>
    </w:rPr>
  </w:style>
  <w:style w:type="character" w:customStyle="1" w:styleId="SourcereferencetextChar">
    <w:name w:val="Source reference text Char"/>
    <w:link w:val="Sourcereferencetext"/>
    <w:uiPriority w:val="8"/>
    <w:rsid w:val="00A15F9A"/>
    <w:rPr>
      <w:rFonts w:ascii="Arial" w:eastAsia="Calibri" w:hAnsi="Arial" w:cs="Helvetica"/>
      <w:bCs/>
      <w:sz w:val="16"/>
      <w:szCs w:val="16"/>
      <w:lang w:eastAsia="en-US"/>
    </w:rPr>
  </w:style>
  <w:style w:type="paragraph" w:customStyle="1" w:styleId="Footnote">
    <w:name w:val="Footnote"/>
    <w:basedOn w:val="Normal"/>
    <w:uiPriority w:val="4"/>
    <w:qFormat/>
    <w:rsid w:val="00A15F9A"/>
    <w:pPr>
      <w:spacing w:before="0" w:after="0" w:line="240" w:lineRule="auto"/>
    </w:pPr>
    <w:rPr>
      <w:rFonts w:eastAsia="Calibri"/>
      <w:sz w:val="20"/>
      <w:szCs w:val="22"/>
    </w:rPr>
  </w:style>
  <w:style w:type="paragraph" w:customStyle="1" w:styleId="Introduction">
    <w:name w:val="Introduction"/>
    <w:basedOn w:val="Normal"/>
    <w:autoRedefine/>
    <w:locked/>
    <w:rsid w:val="00A15F9A"/>
    <w:rPr>
      <w:rFonts w:eastAsia="Calibri" w:cs="Arial"/>
      <w:szCs w:val="32"/>
    </w:rPr>
  </w:style>
  <w:style w:type="paragraph" w:styleId="Caption">
    <w:name w:val="caption"/>
    <w:basedOn w:val="Normal"/>
    <w:next w:val="Normal"/>
    <w:uiPriority w:val="35"/>
    <w:unhideWhenUsed/>
    <w:qFormat/>
    <w:rsid w:val="00A15F9A"/>
    <w:pPr>
      <w:spacing w:line="360" w:lineRule="auto"/>
      <w:jc w:val="center"/>
    </w:pPr>
    <w:rPr>
      <w:rFonts w:eastAsia="Calibri"/>
      <w:bCs/>
      <w:color w:val="808080"/>
      <w:sz w:val="20"/>
      <w:szCs w:val="18"/>
    </w:rPr>
  </w:style>
  <w:style w:type="paragraph" w:customStyle="1" w:styleId="Bullet-sub2">
    <w:name w:val="Bullet - sub2"/>
    <w:basedOn w:val="Bullet-main"/>
    <w:uiPriority w:val="4"/>
    <w:qFormat/>
    <w:rsid w:val="00A15F9A"/>
    <w:pPr>
      <w:numPr>
        <w:numId w:val="13"/>
      </w:numPr>
      <w:tabs>
        <w:tab w:val="clear" w:pos="567"/>
        <w:tab w:val="num" w:pos="360"/>
        <w:tab w:val="left" w:pos="1134"/>
      </w:tabs>
      <w:ind w:left="1134" w:hanging="567"/>
      <w:contextualSpacing w:val="0"/>
      <w:jc w:val="left"/>
    </w:pPr>
    <w:rPr>
      <w:rFonts w:eastAsia="Calibri"/>
      <w:szCs w:val="22"/>
    </w:rPr>
  </w:style>
  <w:style w:type="paragraph" w:customStyle="1" w:styleId="Answerbullet-main">
    <w:name w:val="Answer bullet - main"/>
    <w:basedOn w:val="Bullet-main"/>
    <w:uiPriority w:val="4"/>
    <w:qFormat/>
    <w:rsid w:val="00AB3696"/>
    <w:pPr>
      <w:tabs>
        <w:tab w:val="num" w:pos="360"/>
      </w:tabs>
      <w:contextualSpacing w:val="0"/>
      <w:jc w:val="left"/>
    </w:pPr>
    <w:rPr>
      <w:rFonts w:eastAsia="Calibri"/>
      <w:color w:val="FF0000"/>
      <w:szCs w:val="22"/>
    </w:rPr>
  </w:style>
  <w:style w:type="paragraph" w:customStyle="1" w:styleId="Answerbullet-sub2">
    <w:name w:val="Answer bullet - sub2"/>
    <w:basedOn w:val="Bullet-sub2"/>
    <w:uiPriority w:val="4"/>
    <w:qFormat/>
    <w:rsid w:val="00AB3696"/>
    <w:rPr>
      <w:color w:val="FF0000"/>
    </w:rPr>
  </w:style>
  <w:style w:type="paragraph" w:customStyle="1" w:styleId="Calloutheading">
    <w:name w:val="Callout heading"/>
    <w:basedOn w:val="Normal"/>
    <w:uiPriority w:val="4"/>
    <w:qFormat/>
    <w:rsid w:val="00A15F9A"/>
    <w:rPr>
      <w:b/>
      <w:noProof/>
      <w:sz w:val="24"/>
      <w:szCs w:val="22"/>
      <w:lang w:eastAsia="en-AU"/>
    </w:rPr>
  </w:style>
  <w:style w:type="paragraph" w:customStyle="1" w:styleId="Calloutbullet-main">
    <w:name w:val="Callout bullet - main"/>
    <w:basedOn w:val="Bullet-main"/>
    <w:uiPriority w:val="4"/>
    <w:qFormat/>
    <w:rsid w:val="00A15F9A"/>
    <w:pPr>
      <w:tabs>
        <w:tab w:val="num" w:pos="360"/>
      </w:tabs>
      <w:ind w:hanging="425"/>
      <w:contextualSpacing w:val="0"/>
      <w:jc w:val="left"/>
    </w:pPr>
    <w:rPr>
      <w:rFonts w:eastAsia="Calibri"/>
      <w:szCs w:val="22"/>
    </w:rPr>
  </w:style>
  <w:style w:type="paragraph" w:customStyle="1" w:styleId="Callouttext">
    <w:name w:val="Callout text"/>
    <w:basedOn w:val="Bullet-sub2"/>
    <w:uiPriority w:val="4"/>
    <w:qFormat/>
    <w:rsid w:val="00A15F9A"/>
    <w:pPr>
      <w:numPr>
        <w:numId w:val="0"/>
      </w:numPr>
      <w:ind w:left="142"/>
    </w:pPr>
  </w:style>
  <w:style w:type="paragraph" w:customStyle="1" w:styleId="Calloutbullet-sub2">
    <w:name w:val="Callout bullet - sub2"/>
    <w:basedOn w:val="Bullet-sub2"/>
    <w:uiPriority w:val="4"/>
    <w:qFormat/>
    <w:rsid w:val="00A15F9A"/>
  </w:style>
  <w:style w:type="paragraph" w:customStyle="1" w:styleId="Answercalloutbullet-main">
    <w:name w:val="Answer callout bullet - main"/>
    <w:basedOn w:val="Calloutbullet-main"/>
    <w:uiPriority w:val="4"/>
    <w:qFormat/>
    <w:rsid w:val="00AB3696"/>
    <w:rPr>
      <w:color w:val="FF0000"/>
    </w:rPr>
  </w:style>
  <w:style w:type="paragraph" w:customStyle="1" w:styleId="Answercalloutbullet-sub">
    <w:name w:val="Answer callout bullet - sub"/>
    <w:basedOn w:val="Calloutbullet-sub2"/>
    <w:uiPriority w:val="4"/>
    <w:qFormat/>
    <w:rsid w:val="00AB3696"/>
    <w:rPr>
      <w:color w:val="FF0000"/>
    </w:rPr>
  </w:style>
  <w:style w:type="paragraph" w:customStyle="1" w:styleId="Answercallout">
    <w:name w:val="Answer callout"/>
    <w:basedOn w:val="Callouttext"/>
    <w:uiPriority w:val="4"/>
    <w:qFormat/>
    <w:rsid w:val="00AB3696"/>
    <w:rPr>
      <w:color w:val="FF0000"/>
    </w:rPr>
  </w:style>
  <w:style w:type="paragraph" w:customStyle="1" w:styleId="TableHeading0">
    <w:name w:val="Table Heading"/>
    <w:basedOn w:val="Normal"/>
    <w:uiPriority w:val="4"/>
    <w:qFormat/>
    <w:rsid w:val="00A15F9A"/>
    <w:pPr>
      <w:spacing w:before="80" w:after="80"/>
    </w:pPr>
    <w:rPr>
      <w:rFonts w:eastAsia="MS Mincho"/>
      <w:b/>
      <w:szCs w:val="22"/>
    </w:rPr>
  </w:style>
  <w:style w:type="paragraph" w:customStyle="1" w:styleId="TableText0">
    <w:name w:val="Table Text"/>
    <w:basedOn w:val="Normal"/>
    <w:uiPriority w:val="4"/>
    <w:qFormat/>
    <w:rsid w:val="00A15F9A"/>
    <w:pPr>
      <w:spacing w:before="80" w:after="80"/>
    </w:pPr>
    <w:rPr>
      <w:rFonts w:eastAsia="MS Mincho"/>
      <w:szCs w:val="22"/>
    </w:rPr>
  </w:style>
  <w:style w:type="paragraph" w:customStyle="1" w:styleId="Answertext">
    <w:name w:val="Answer text"/>
    <w:basedOn w:val="Normal"/>
    <w:uiPriority w:val="4"/>
    <w:qFormat/>
    <w:rsid w:val="00AB3696"/>
    <w:rPr>
      <w:rFonts w:eastAsia="Calibri"/>
      <w:color w:val="FF0000"/>
      <w:szCs w:val="22"/>
    </w:rPr>
  </w:style>
  <w:style w:type="paragraph" w:customStyle="1" w:styleId="Answerindent">
    <w:name w:val="Answer indent"/>
    <w:basedOn w:val="Answertext"/>
    <w:uiPriority w:val="4"/>
    <w:qFormat/>
    <w:rsid w:val="00A15F9A"/>
    <w:pPr>
      <w:ind w:left="567"/>
    </w:pPr>
  </w:style>
  <w:style w:type="paragraph" w:customStyle="1" w:styleId="Bullet-sub3">
    <w:name w:val="Bullet - sub3"/>
    <w:basedOn w:val="ListParagraph"/>
    <w:uiPriority w:val="4"/>
    <w:qFormat/>
    <w:rsid w:val="00A15F9A"/>
    <w:pPr>
      <w:numPr>
        <w:numId w:val="14"/>
      </w:numPr>
      <w:tabs>
        <w:tab w:val="num" w:pos="360"/>
        <w:tab w:val="left" w:pos="1701"/>
      </w:tabs>
      <w:ind w:left="1701" w:hanging="567"/>
      <w:contextualSpacing w:val="0"/>
    </w:pPr>
    <w:rPr>
      <w:rFonts w:eastAsia="Calibri"/>
      <w:szCs w:val="22"/>
    </w:rPr>
  </w:style>
  <w:style w:type="paragraph" w:customStyle="1" w:styleId="Answerbullet-sub3">
    <w:name w:val="Answer bullet - sub3"/>
    <w:basedOn w:val="Bullet-sub3"/>
    <w:uiPriority w:val="4"/>
    <w:qFormat/>
    <w:rsid w:val="00AB3696"/>
    <w:rPr>
      <w:color w:val="FF0000"/>
    </w:rPr>
  </w:style>
  <w:style w:type="paragraph" w:customStyle="1" w:styleId="Calloutbullet-sub3">
    <w:name w:val="Callout bullet - sub3"/>
    <w:basedOn w:val="Answerbullet-sub3"/>
    <w:uiPriority w:val="4"/>
    <w:qFormat/>
    <w:rsid w:val="00A15F9A"/>
    <w:rPr>
      <w:color w:val="auto"/>
    </w:rPr>
  </w:style>
  <w:style w:type="paragraph" w:customStyle="1" w:styleId="Answercalloutbullet-sub3">
    <w:name w:val="Answer callout bullet - sub3"/>
    <w:basedOn w:val="Answerbullet-sub3"/>
    <w:uiPriority w:val="4"/>
    <w:qFormat/>
    <w:rsid w:val="00AB3696"/>
  </w:style>
  <w:style w:type="paragraph" w:customStyle="1" w:styleId="Tablebullet-main">
    <w:name w:val="Table bullet - main"/>
    <w:basedOn w:val="Bullet-main"/>
    <w:uiPriority w:val="4"/>
    <w:qFormat/>
    <w:rsid w:val="00A15F9A"/>
    <w:pPr>
      <w:tabs>
        <w:tab w:val="num" w:pos="360"/>
      </w:tabs>
      <w:spacing w:before="80" w:after="80"/>
      <w:contextualSpacing w:val="0"/>
      <w:jc w:val="left"/>
    </w:pPr>
    <w:rPr>
      <w:rFonts w:eastAsia="Calibri"/>
      <w:szCs w:val="22"/>
    </w:rPr>
  </w:style>
  <w:style w:type="paragraph" w:customStyle="1" w:styleId="Tablebullet-sub2">
    <w:name w:val="Table bullet - sub2"/>
    <w:basedOn w:val="Bullet-sub2"/>
    <w:uiPriority w:val="4"/>
    <w:qFormat/>
    <w:rsid w:val="00A15F9A"/>
    <w:pPr>
      <w:spacing w:before="80" w:after="80"/>
    </w:pPr>
  </w:style>
  <w:style w:type="paragraph" w:customStyle="1" w:styleId="Tablebullet-sub3">
    <w:name w:val="Table bullet - sub3"/>
    <w:basedOn w:val="Bullet-sub3"/>
    <w:uiPriority w:val="4"/>
    <w:qFormat/>
    <w:rsid w:val="00A15F9A"/>
    <w:pPr>
      <w:spacing w:before="80"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780209">
      <w:bodyDiv w:val="1"/>
      <w:marLeft w:val="0"/>
      <w:marRight w:val="0"/>
      <w:marTop w:val="0"/>
      <w:marBottom w:val="0"/>
      <w:divBdr>
        <w:top w:val="none" w:sz="0" w:space="0" w:color="auto"/>
        <w:left w:val="none" w:sz="0" w:space="0" w:color="auto"/>
        <w:bottom w:val="none" w:sz="0" w:space="0" w:color="auto"/>
        <w:right w:val="none" w:sz="0" w:space="0" w:color="auto"/>
      </w:divBdr>
      <w:divsChild>
        <w:div w:id="1926642855">
          <w:marLeft w:val="0"/>
          <w:marRight w:val="0"/>
          <w:marTop w:val="0"/>
          <w:marBottom w:val="0"/>
          <w:divBdr>
            <w:top w:val="none" w:sz="0" w:space="0" w:color="auto"/>
            <w:left w:val="none" w:sz="0" w:space="0" w:color="auto"/>
            <w:bottom w:val="none" w:sz="0" w:space="0" w:color="auto"/>
            <w:right w:val="none" w:sz="0" w:space="0" w:color="auto"/>
          </w:divBdr>
        </w:div>
        <w:div w:id="1543251149">
          <w:marLeft w:val="0"/>
          <w:marRight w:val="0"/>
          <w:marTop w:val="0"/>
          <w:marBottom w:val="0"/>
          <w:divBdr>
            <w:top w:val="none" w:sz="0" w:space="0" w:color="auto"/>
            <w:left w:val="none" w:sz="0" w:space="0" w:color="auto"/>
            <w:bottom w:val="none" w:sz="0" w:space="0" w:color="auto"/>
            <w:right w:val="none" w:sz="0" w:space="0" w:color="auto"/>
          </w:divBdr>
        </w:div>
        <w:div w:id="1510220570">
          <w:marLeft w:val="0"/>
          <w:marRight w:val="0"/>
          <w:marTop w:val="0"/>
          <w:marBottom w:val="0"/>
          <w:divBdr>
            <w:top w:val="none" w:sz="0" w:space="0" w:color="auto"/>
            <w:left w:val="none" w:sz="0" w:space="0" w:color="auto"/>
            <w:bottom w:val="none" w:sz="0" w:space="0" w:color="auto"/>
            <w:right w:val="none" w:sz="0" w:space="0" w:color="auto"/>
          </w:divBdr>
        </w:div>
        <w:div w:id="691880324">
          <w:marLeft w:val="0"/>
          <w:marRight w:val="0"/>
          <w:marTop w:val="0"/>
          <w:marBottom w:val="0"/>
          <w:divBdr>
            <w:top w:val="none" w:sz="0" w:space="0" w:color="auto"/>
            <w:left w:val="none" w:sz="0" w:space="0" w:color="auto"/>
            <w:bottom w:val="none" w:sz="0" w:space="0" w:color="auto"/>
            <w:right w:val="none" w:sz="0" w:space="0" w:color="auto"/>
          </w:divBdr>
        </w:div>
        <w:div w:id="114178981">
          <w:marLeft w:val="0"/>
          <w:marRight w:val="0"/>
          <w:marTop w:val="0"/>
          <w:marBottom w:val="0"/>
          <w:divBdr>
            <w:top w:val="none" w:sz="0" w:space="0" w:color="auto"/>
            <w:left w:val="none" w:sz="0" w:space="0" w:color="auto"/>
            <w:bottom w:val="none" w:sz="0" w:space="0" w:color="auto"/>
            <w:right w:val="none" w:sz="0" w:space="0" w:color="auto"/>
          </w:divBdr>
        </w:div>
        <w:div w:id="829292633">
          <w:marLeft w:val="0"/>
          <w:marRight w:val="0"/>
          <w:marTop w:val="0"/>
          <w:marBottom w:val="0"/>
          <w:divBdr>
            <w:top w:val="none" w:sz="0" w:space="0" w:color="auto"/>
            <w:left w:val="none" w:sz="0" w:space="0" w:color="auto"/>
            <w:bottom w:val="none" w:sz="0" w:space="0" w:color="auto"/>
            <w:right w:val="none" w:sz="0" w:space="0" w:color="auto"/>
          </w:divBdr>
        </w:div>
        <w:div w:id="1752703615">
          <w:marLeft w:val="0"/>
          <w:marRight w:val="0"/>
          <w:marTop w:val="0"/>
          <w:marBottom w:val="0"/>
          <w:divBdr>
            <w:top w:val="none" w:sz="0" w:space="0" w:color="auto"/>
            <w:left w:val="none" w:sz="0" w:space="0" w:color="auto"/>
            <w:bottom w:val="none" w:sz="0" w:space="0" w:color="auto"/>
            <w:right w:val="none" w:sz="0" w:space="0" w:color="auto"/>
          </w:divBdr>
        </w:div>
        <w:div w:id="1798723393">
          <w:marLeft w:val="0"/>
          <w:marRight w:val="0"/>
          <w:marTop w:val="0"/>
          <w:marBottom w:val="0"/>
          <w:divBdr>
            <w:top w:val="none" w:sz="0" w:space="0" w:color="auto"/>
            <w:left w:val="none" w:sz="0" w:space="0" w:color="auto"/>
            <w:bottom w:val="none" w:sz="0" w:space="0" w:color="auto"/>
            <w:right w:val="none" w:sz="0" w:space="0" w:color="auto"/>
          </w:divBdr>
        </w:div>
        <w:div w:id="122890327">
          <w:marLeft w:val="0"/>
          <w:marRight w:val="0"/>
          <w:marTop w:val="0"/>
          <w:marBottom w:val="0"/>
          <w:divBdr>
            <w:top w:val="none" w:sz="0" w:space="0" w:color="auto"/>
            <w:left w:val="none" w:sz="0" w:space="0" w:color="auto"/>
            <w:bottom w:val="none" w:sz="0" w:space="0" w:color="auto"/>
            <w:right w:val="none" w:sz="0" w:space="0" w:color="auto"/>
          </w:divBdr>
        </w:div>
      </w:divsChild>
    </w:div>
    <w:div w:id="86764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ing.gov.au/Training/Details/ICTICT517"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93ADB-0A9B-4749-8CFB-D73F7B1C29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42E66A-F0B7-471A-B694-85B35C152DA6}">
  <ds:schemaRefs>
    <ds:schemaRef ds:uri="http://schemas.microsoft.com/office/2006/metadata/properties"/>
    <ds:schemaRef ds:uri="http://schemas.microsoft.com/office/infopath/2007/PartnerControls"/>
    <ds:schemaRef ds:uri="c2caae3d-4ebd-4b1e-bbee-9120e1400e92"/>
  </ds:schemaRefs>
</ds:datastoreItem>
</file>

<file path=customXml/itemProps3.xml><?xml version="1.0" encoding="utf-8"?>
<ds:datastoreItem xmlns:ds="http://schemas.openxmlformats.org/officeDocument/2006/customXml" ds:itemID="{9173BAE6-7BA3-4737-A49B-84EC7DAE42B7}">
  <ds:schemaRefs>
    <ds:schemaRef ds:uri="http://schemas.microsoft.com/sharepoint/v3/contenttype/forms"/>
  </ds:schemaRefs>
</ds:datastoreItem>
</file>

<file path=customXml/itemProps4.xml><?xml version="1.0" encoding="utf-8"?>
<ds:datastoreItem xmlns:ds="http://schemas.openxmlformats.org/officeDocument/2006/customXml" ds:itemID="{C9801D00-CA18-4B1B-9450-4CA49A614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TAFE Queensland</vt:lpstr>
    </vt:vector>
  </TitlesOfParts>
  <Company>TAFE</Company>
  <LinksUpToDate>false</LinksUpToDate>
  <CharactersWithSpaces>4464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TAFE Queensland</dc:title>
  <dc:creator>shadwick</dc:creator>
  <cp:keywords>GS-031; Student Study Guide</cp:keywords>
  <cp:lastModifiedBy>OST Database Group</cp:lastModifiedBy>
  <cp:revision>19</cp:revision>
  <cp:lastPrinted>2014-05-15T03:58:00Z</cp:lastPrinted>
  <dcterms:created xsi:type="dcterms:W3CDTF">2021-06-02T01:40:00Z</dcterms:created>
  <dcterms:modified xsi:type="dcterms:W3CDTF">2023-09-18T01:16:00Z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