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4897" w:type="pct"/>
        <w:tblInd w:w="108" w:type="dxa"/>
        <w:tblBorders>
          <w:insideH w:val="single" w:sz="6" w:space="0" w:color="auto"/>
          <w:insideV w:val="single" w:sz="6" w:space="0" w:color="auto"/>
        </w:tblBorders>
        <w:tblLook w:val="04A0" w:firstRow="1" w:lastRow="0" w:firstColumn="1" w:lastColumn="0" w:noHBand="0" w:noVBand="1"/>
      </w:tblPr>
      <w:tblGrid>
        <w:gridCol w:w="2366"/>
        <w:gridCol w:w="216"/>
        <w:gridCol w:w="3259"/>
        <w:gridCol w:w="1985"/>
        <w:gridCol w:w="567"/>
        <w:gridCol w:w="1591"/>
      </w:tblGrid>
      <w:tr w:rsidR="000D2BEA" w:rsidRPr="00701785" w14:paraId="6123A84A" w14:textId="77777777" w:rsidTr="00CD7D6C">
        <w:tc>
          <w:tcPr>
            <w:tcW w:w="1293" w:type="pct"/>
            <w:gridSpan w:val="2"/>
            <w:shd w:val="clear" w:color="auto" w:fill="D9D9D9" w:themeFill="background1" w:themeFillShade="D9"/>
            <w:vAlign w:val="center"/>
          </w:tcPr>
          <w:p w14:paraId="6123A846" w14:textId="472A6132" w:rsidR="000D2BEA" w:rsidRPr="00776895" w:rsidRDefault="000D2BEA" w:rsidP="00CD7D6C">
            <w:pPr>
              <w:pStyle w:val="Tableheading"/>
            </w:pPr>
            <w:r w:rsidRPr="00776895">
              <w:t>Student Name</w:t>
            </w:r>
          </w:p>
        </w:tc>
        <w:tc>
          <w:tcPr>
            <w:tcW w:w="1632" w:type="pct"/>
            <w:vAlign w:val="center"/>
          </w:tcPr>
          <w:p w14:paraId="6123A847" w14:textId="417979E5" w:rsidR="000D2BEA" w:rsidRPr="00776895" w:rsidRDefault="006B44F6" w:rsidP="00CD7D6C">
            <w:pPr>
              <w:pStyle w:val="Tabletext"/>
            </w:pPr>
            <w:bookmarkStart w:id="0" w:name="StudentName"/>
            <w:bookmarkEnd w:id="0"/>
            <w:r>
              <w:t xml:space="preserve"> </w:t>
            </w:r>
            <w:bookmarkStart w:id="1" w:name="_GoBack"/>
            <w:bookmarkEnd w:id="1"/>
          </w:p>
        </w:tc>
        <w:tc>
          <w:tcPr>
            <w:tcW w:w="994" w:type="pct"/>
            <w:shd w:val="clear" w:color="auto" w:fill="D9D9D9" w:themeFill="background1" w:themeFillShade="D9"/>
            <w:vAlign w:val="center"/>
          </w:tcPr>
          <w:p w14:paraId="6123A848" w14:textId="77777777" w:rsidR="000D2BEA" w:rsidRPr="00776895" w:rsidRDefault="000D2BEA" w:rsidP="00CD7D6C">
            <w:pPr>
              <w:pStyle w:val="Tableheading"/>
            </w:pPr>
            <w:r w:rsidRPr="00776895">
              <w:t>Student Number</w:t>
            </w:r>
          </w:p>
        </w:tc>
        <w:tc>
          <w:tcPr>
            <w:tcW w:w="1081" w:type="pct"/>
            <w:gridSpan w:val="2"/>
            <w:vAlign w:val="center"/>
          </w:tcPr>
          <w:p w14:paraId="6123A849" w14:textId="77777777" w:rsidR="000D2BEA" w:rsidRPr="00776895" w:rsidRDefault="000D2BEA" w:rsidP="00CD7D6C">
            <w:pPr>
              <w:pStyle w:val="Tabletext"/>
            </w:pPr>
            <w:bookmarkStart w:id="2" w:name="StudentNbr"/>
            <w:bookmarkEnd w:id="2"/>
          </w:p>
        </w:tc>
      </w:tr>
      <w:tr w:rsidR="000443A8" w:rsidRPr="00046986" w14:paraId="6123A84D" w14:textId="77777777" w:rsidTr="00CD7D6C">
        <w:tc>
          <w:tcPr>
            <w:tcW w:w="1293" w:type="pct"/>
            <w:gridSpan w:val="2"/>
            <w:shd w:val="clear" w:color="auto" w:fill="D9D9D9" w:themeFill="background1" w:themeFillShade="D9"/>
            <w:vAlign w:val="center"/>
          </w:tcPr>
          <w:p w14:paraId="6123A84B" w14:textId="77777777" w:rsidR="000443A8" w:rsidRPr="00776895" w:rsidRDefault="000443A8" w:rsidP="00CD7D6C">
            <w:pPr>
              <w:pStyle w:val="Tableheading"/>
              <w:rPr>
                <w:szCs w:val="22"/>
              </w:rPr>
            </w:pPr>
            <w:r w:rsidRPr="00776895">
              <w:rPr>
                <w:szCs w:val="22"/>
              </w:rPr>
              <w:t>Unit Code/s &amp; Name/s</w:t>
            </w:r>
          </w:p>
        </w:tc>
        <w:tc>
          <w:tcPr>
            <w:tcW w:w="3707" w:type="pct"/>
            <w:gridSpan w:val="4"/>
            <w:vAlign w:val="center"/>
          </w:tcPr>
          <w:p w14:paraId="6123A84C" w14:textId="1A4A3FA7" w:rsidR="000443A8" w:rsidRPr="00776895" w:rsidRDefault="008F4724" w:rsidP="00C017CE">
            <w:pPr>
              <w:pStyle w:val="TableText0"/>
            </w:pPr>
            <w:bookmarkStart w:id="3" w:name="UnitCode_Name"/>
            <w:bookmarkEnd w:id="3"/>
            <w:r w:rsidRPr="008F4724">
              <w:rPr>
                <w:rFonts w:cs="Arial"/>
              </w:rPr>
              <w:t>ICTPRG431 Apply query language in relational databases</w:t>
            </w:r>
          </w:p>
        </w:tc>
      </w:tr>
      <w:tr w:rsidR="00B93550" w:rsidRPr="00046986" w14:paraId="05D092B7" w14:textId="77777777" w:rsidTr="00CD7D6C">
        <w:tc>
          <w:tcPr>
            <w:tcW w:w="1293" w:type="pct"/>
            <w:gridSpan w:val="2"/>
            <w:shd w:val="clear" w:color="auto" w:fill="D9D9D9" w:themeFill="background1" w:themeFillShade="D9"/>
            <w:vAlign w:val="center"/>
          </w:tcPr>
          <w:p w14:paraId="3A2D1B88" w14:textId="731AF88E" w:rsidR="00B93550" w:rsidRPr="00B93550" w:rsidRDefault="00B93550" w:rsidP="00CD7D6C">
            <w:pPr>
              <w:pStyle w:val="Tableheading"/>
              <w:rPr>
                <w:b w:val="0"/>
                <w:i/>
                <w:szCs w:val="22"/>
              </w:rPr>
            </w:pPr>
            <w:r>
              <w:rPr>
                <w:szCs w:val="22"/>
              </w:rPr>
              <w:t xml:space="preserve">Cluster Name </w:t>
            </w:r>
            <w:r w:rsidR="00CD7D6C">
              <w:rPr>
                <w:szCs w:val="22"/>
              </w:rPr>
              <w:br/>
            </w:r>
            <w:r w:rsidRPr="00B93550">
              <w:rPr>
                <w:b w:val="0"/>
                <w:i/>
                <w:sz w:val="18"/>
                <w:szCs w:val="22"/>
              </w:rPr>
              <w:t xml:space="preserve">If applicable </w:t>
            </w:r>
          </w:p>
        </w:tc>
        <w:tc>
          <w:tcPr>
            <w:tcW w:w="3707" w:type="pct"/>
            <w:gridSpan w:val="4"/>
            <w:vAlign w:val="center"/>
          </w:tcPr>
          <w:p w14:paraId="6F861495" w14:textId="474F94D8" w:rsidR="00B93550" w:rsidRDefault="008F4724" w:rsidP="00CD7D6C">
            <w:pPr>
              <w:pStyle w:val="TableText0"/>
              <w:rPr>
                <w:rFonts w:cs="Arial"/>
              </w:rPr>
            </w:pPr>
            <w:r>
              <w:rPr>
                <w:rFonts w:cs="Arial"/>
              </w:rPr>
              <w:t>N/A</w:t>
            </w:r>
          </w:p>
        </w:tc>
      </w:tr>
      <w:tr w:rsidR="007026C1" w:rsidRPr="00046986" w14:paraId="6123A850" w14:textId="77777777" w:rsidTr="00CD7D6C">
        <w:tc>
          <w:tcPr>
            <w:tcW w:w="1293" w:type="pct"/>
            <w:gridSpan w:val="2"/>
            <w:shd w:val="clear" w:color="auto" w:fill="D9D9D9" w:themeFill="background1" w:themeFillShade="D9"/>
            <w:vAlign w:val="center"/>
          </w:tcPr>
          <w:p w14:paraId="6123A84E" w14:textId="77777777" w:rsidR="007026C1" w:rsidRPr="00776895" w:rsidRDefault="007026C1" w:rsidP="00CD7D6C">
            <w:pPr>
              <w:pStyle w:val="Tableheading"/>
              <w:rPr>
                <w:szCs w:val="22"/>
              </w:rPr>
            </w:pPr>
            <w:r w:rsidRPr="00776895">
              <w:rPr>
                <w:szCs w:val="22"/>
              </w:rPr>
              <w:t>Assessment Type</w:t>
            </w:r>
          </w:p>
        </w:tc>
        <w:tc>
          <w:tcPr>
            <w:tcW w:w="3707" w:type="pct"/>
            <w:gridSpan w:val="4"/>
            <w:vAlign w:val="center"/>
          </w:tcPr>
          <w:p w14:paraId="6123A84F" w14:textId="1319F81A" w:rsidR="007026C1" w:rsidRPr="00776895" w:rsidRDefault="0054142F" w:rsidP="002D6D83">
            <w:pPr>
              <w:pStyle w:val="Tabletext"/>
            </w:pPr>
            <w:sdt>
              <w:sdtPr>
                <w:id w:val="-1177653907"/>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w:t>
            </w:r>
            <w:r w:rsidR="00C5150E" w:rsidRPr="00776895">
              <w:t>Case Study</w:t>
            </w:r>
            <w:r w:rsidR="007026C1" w:rsidRPr="00776895">
              <w:t xml:space="preserve">    </w:t>
            </w:r>
            <w:sdt>
              <w:sdtPr>
                <w:id w:val="836107427"/>
                <w14:checkbox>
                  <w14:checked w14:val="1"/>
                  <w14:checkedState w14:val="2612" w14:font="MS Gothic"/>
                  <w14:uncheckedState w14:val="2610" w14:font="MS Gothic"/>
                </w14:checkbox>
              </w:sdtPr>
              <w:sdtEndPr/>
              <w:sdtContent>
                <w:r w:rsidR="008468F7">
                  <w:rPr>
                    <w:rFonts w:ascii="MS Gothic" w:eastAsia="MS Gothic" w:hAnsi="MS Gothic" w:hint="eastAsia"/>
                  </w:rPr>
                  <w:t>☒</w:t>
                </w:r>
              </w:sdtContent>
            </w:sdt>
            <w:r w:rsidR="007026C1" w:rsidRPr="00776895">
              <w:t xml:space="preserve"> Assignment    </w:t>
            </w:r>
            <w:sdt>
              <w:sdtPr>
                <w:id w:val="2069839918"/>
                <w14:checkbox>
                  <w14:checked w14:val="0"/>
                  <w14:checkedState w14:val="2612" w14:font="MS Gothic"/>
                  <w14:uncheckedState w14:val="2610" w14:font="MS Gothic"/>
                </w14:checkbox>
              </w:sdtPr>
              <w:sdtEndPr/>
              <w:sdtContent>
                <w:r w:rsidR="002D6D83">
                  <w:rPr>
                    <w:rFonts w:ascii="MS Gothic" w:eastAsia="MS Gothic" w:hAnsi="MS Gothic" w:hint="eastAsia"/>
                  </w:rPr>
                  <w:t>☐</w:t>
                </w:r>
              </w:sdtContent>
            </w:sdt>
            <w:r w:rsidR="007026C1" w:rsidRPr="00776895">
              <w:t xml:space="preserve"> Project    </w:t>
            </w:r>
            <w:sdt>
              <w:sdtPr>
                <w:id w:val="-1461179469"/>
                <w14:checkbox>
                  <w14:checked w14:val="0"/>
                  <w14:checkedState w14:val="2612" w14:font="MS Gothic"/>
                  <w14:uncheckedState w14:val="2610" w14:font="MS Gothic"/>
                </w14:checkbox>
              </w:sdtPr>
              <w:sdtEndPr/>
              <w:sdtContent>
                <w:r w:rsidR="008468F7">
                  <w:rPr>
                    <w:rFonts w:ascii="MS Gothic" w:eastAsia="MS Gothic" w:hAnsi="MS Gothic" w:hint="eastAsia"/>
                  </w:rPr>
                  <w:t>☐</w:t>
                </w:r>
              </w:sdtContent>
            </w:sdt>
            <w:r w:rsidR="007026C1" w:rsidRPr="00776895">
              <w:t xml:space="preserve"> </w:t>
            </w:r>
            <w:r w:rsidR="002D6D83">
              <w:t>Exam</w:t>
            </w:r>
          </w:p>
        </w:tc>
      </w:tr>
      <w:tr w:rsidR="000443A8" w:rsidRPr="00046986" w14:paraId="6123A853" w14:textId="77777777" w:rsidTr="00CD7D6C">
        <w:tc>
          <w:tcPr>
            <w:tcW w:w="1293" w:type="pct"/>
            <w:gridSpan w:val="2"/>
            <w:shd w:val="clear" w:color="auto" w:fill="D9D9D9" w:themeFill="background1" w:themeFillShade="D9"/>
            <w:vAlign w:val="center"/>
          </w:tcPr>
          <w:p w14:paraId="6123A851" w14:textId="54BB6EF5" w:rsidR="000443A8" w:rsidRPr="00776895" w:rsidRDefault="000443A8" w:rsidP="00CD7D6C">
            <w:pPr>
              <w:pStyle w:val="Tableheading"/>
              <w:rPr>
                <w:szCs w:val="22"/>
              </w:rPr>
            </w:pPr>
            <w:r w:rsidRPr="00512755">
              <w:t>Assessment Name</w:t>
            </w:r>
          </w:p>
        </w:tc>
        <w:tc>
          <w:tcPr>
            <w:tcW w:w="1632" w:type="pct"/>
            <w:vAlign w:val="center"/>
          </w:tcPr>
          <w:p w14:paraId="63CE34B7" w14:textId="318035B9" w:rsidR="000443A8" w:rsidRPr="00776895" w:rsidRDefault="009079F6" w:rsidP="009079F6">
            <w:pPr>
              <w:pStyle w:val="Tabletext"/>
            </w:pPr>
            <w:r>
              <w:rPr>
                <w:szCs w:val="22"/>
              </w:rPr>
              <w:t>DBMS and SQL Assignment</w:t>
            </w:r>
          </w:p>
        </w:tc>
        <w:tc>
          <w:tcPr>
            <w:tcW w:w="1278" w:type="pct"/>
            <w:gridSpan w:val="2"/>
            <w:shd w:val="clear" w:color="auto" w:fill="D9D9D9" w:themeFill="background1" w:themeFillShade="D9"/>
            <w:vAlign w:val="center"/>
          </w:tcPr>
          <w:p w14:paraId="78C93D0C" w14:textId="3288E2A2" w:rsidR="000443A8" w:rsidRPr="00776895" w:rsidRDefault="000443A8" w:rsidP="00CD7D6C">
            <w:pPr>
              <w:pStyle w:val="Tableheading"/>
            </w:pPr>
            <w:r w:rsidRPr="00AF3341">
              <w:t>Assessment Task No.</w:t>
            </w:r>
            <w:r w:rsidRPr="00512755">
              <w:t xml:space="preserve"> </w:t>
            </w:r>
          </w:p>
        </w:tc>
        <w:tc>
          <w:tcPr>
            <w:tcW w:w="797" w:type="pct"/>
            <w:vAlign w:val="center"/>
          </w:tcPr>
          <w:p w14:paraId="6123A852" w14:textId="1DCF6EBC" w:rsidR="000443A8" w:rsidRPr="00776895" w:rsidRDefault="008468F7" w:rsidP="00C017CE">
            <w:pPr>
              <w:pStyle w:val="Tabletext"/>
            </w:pPr>
            <w:r>
              <w:rPr>
                <w:szCs w:val="22"/>
              </w:rPr>
              <w:t>1</w:t>
            </w:r>
            <w:r w:rsidR="008F4724">
              <w:rPr>
                <w:szCs w:val="22"/>
              </w:rPr>
              <w:t xml:space="preserve"> </w:t>
            </w:r>
            <w:r w:rsidR="000443A8">
              <w:rPr>
                <w:szCs w:val="22"/>
              </w:rPr>
              <w:t xml:space="preserve">of </w:t>
            </w:r>
            <w:r w:rsidR="008F4724">
              <w:rPr>
                <w:szCs w:val="22"/>
              </w:rPr>
              <w:t xml:space="preserve"> 2</w:t>
            </w:r>
          </w:p>
        </w:tc>
      </w:tr>
      <w:tr w:rsidR="000D2BEA" w:rsidRPr="00046986" w14:paraId="6123A858" w14:textId="77777777" w:rsidTr="00CD7D6C">
        <w:tc>
          <w:tcPr>
            <w:tcW w:w="1293" w:type="pct"/>
            <w:gridSpan w:val="2"/>
            <w:shd w:val="clear" w:color="auto" w:fill="D9D9D9" w:themeFill="background1" w:themeFillShade="D9"/>
            <w:vAlign w:val="center"/>
          </w:tcPr>
          <w:p w14:paraId="6123A854" w14:textId="77777777" w:rsidR="000D2BEA" w:rsidRPr="00776895" w:rsidRDefault="000D2BEA" w:rsidP="00CD7D6C">
            <w:pPr>
              <w:pStyle w:val="Tableheading"/>
              <w:rPr>
                <w:szCs w:val="22"/>
              </w:rPr>
            </w:pPr>
            <w:r w:rsidRPr="00776895">
              <w:rPr>
                <w:szCs w:val="22"/>
              </w:rPr>
              <w:t>Assessment Due Date</w:t>
            </w:r>
          </w:p>
        </w:tc>
        <w:tc>
          <w:tcPr>
            <w:tcW w:w="1632" w:type="pct"/>
            <w:vAlign w:val="center"/>
          </w:tcPr>
          <w:p w14:paraId="6123A855" w14:textId="03499C7C" w:rsidR="000D2BEA" w:rsidRPr="00776895" w:rsidRDefault="00C017CE" w:rsidP="00AD7BBE">
            <w:pPr>
              <w:pStyle w:val="Tabletext"/>
            </w:pPr>
            <w:bookmarkStart w:id="4" w:name="AssessDate"/>
            <w:bookmarkEnd w:id="4"/>
            <w:r w:rsidRPr="008977CE">
              <w:t xml:space="preserve">Week </w:t>
            </w:r>
            <w:r w:rsidR="00822D99">
              <w:t>1</w:t>
            </w:r>
            <w:r w:rsidR="005C7525">
              <w:t>5</w:t>
            </w:r>
          </w:p>
        </w:tc>
        <w:tc>
          <w:tcPr>
            <w:tcW w:w="994" w:type="pct"/>
            <w:shd w:val="clear" w:color="auto" w:fill="D9D9D9" w:themeFill="background1" w:themeFillShade="D9"/>
            <w:vAlign w:val="center"/>
          </w:tcPr>
          <w:p w14:paraId="6123A856" w14:textId="1E112068" w:rsidR="000D2BEA" w:rsidRPr="00776895" w:rsidRDefault="000D2BEA" w:rsidP="00CD7D6C">
            <w:pPr>
              <w:pStyle w:val="Tableheading"/>
            </w:pPr>
            <w:r w:rsidRPr="00776895">
              <w:t>Date</w:t>
            </w:r>
            <w:r w:rsidR="000443A8">
              <w:t xml:space="preserve"> S</w:t>
            </w:r>
            <w:r w:rsidR="009C26B7">
              <w:t>ubmitted</w:t>
            </w:r>
          </w:p>
        </w:tc>
        <w:tc>
          <w:tcPr>
            <w:tcW w:w="1081" w:type="pct"/>
            <w:gridSpan w:val="2"/>
            <w:vAlign w:val="center"/>
          </w:tcPr>
          <w:p w14:paraId="6123A857" w14:textId="66AD6064" w:rsidR="000D2BEA" w:rsidRPr="00776895" w:rsidRDefault="003F45F9" w:rsidP="00CD7D6C">
            <w:pPr>
              <w:pStyle w:val="Tabletext"/>
              <w:rPr>
                <w:sz w:val="20"/>
              </w:rPr>
            </w:pPr>
            <w:r w:rsidRPr="00A53902">
              <w:t xml:space="preserve">     /      /</w:t>
            </w:r>
          </w:p>
        </w:tc>
      </w:tr>
      <w:tr w:rsidR="002349FD" w:rsidRPr="00046986" w14:paraId="755DA9DF" w14:textId="77777777" w:rsidTr="00CD7D6C">
        <w:tc>
          <w:tcPr>
            <w:tcW w:w="1293" w:type="pct"/>
            <w:gridSpan w:val="2"/>
            <w:shd w:val="clear" w:color="auto" w:fill="D9D9D9" w:themeFill="background1" w:themeFillShade="D9"/>
            <w:vAlign w:val="center"/>
          </w:tcPr>
          <w:p w14:paraId="1A2EE181" w14:textId="6C070D67" w:rsidR="002349FD" w:rsidRPr="00776895" w:rsidRDefault="002349FD" w:rsidP="00CD7D6C">
            <w:pPr>
              <w:pStyle w:val="Tableheading"/>
              <w:rPr>
                <w:szCs w:val="22"/>
              </w:rPr>
            </w:pPr>
            <w:r>
              <w:rPr>
                <w:szCs w:val="22"/>
              </w:rPr>
              <w:t>Assessor Name</w:t>
            </w:r>
          </w:p>
        </w:tc>
        <w:tc>
          <w:tcPr>
            <w:tcW w:w="3707" w:type="pct"/>
            <w:gridSpan w:val="4"/>
            <w:vAlign w:val="center"/>
          </w:tcPr>
          <w:p w14:paraId="5F26FA50" w14:textId="77777777" w:rsidR="002349FD" w:rsidRPr="00776895" w:rsidRDefault="002349FD" w:rsidP="00CD7D6C">
            <w:pPr>
              <w:pStyle w:val="Tabletext"/>
            </w:pPr>
            <w:bookmarkStart w:id="5" w:name="TeacherName"/>
            <w:bookmarkEnd w:id="5"/>
          </w:p>
        </w:tc>
      </w:tr>
      <w:tr w:rsidR="009A47A7" w:rsidRPr="00701785" w14:paraId="6123A85A" w14:textId="77777777" w:rsidTr="00CD7D6C">
        <w:tc>
          <w:tcPr>
            <w:tcW w:w="5000" w:type="pct"/>
            <w:gridSpan w:val="6"/>
            <w:shd w:val="clear" w:color="auto" w:fill="D9D9D9" w:themeFill="background1" w:themeFillShade="D9"/>
            <w:vAlign w:val="center"/>
          </w:tcPr>
          <w:p w14:paraId="6123A859" w14:textId="0F62F9C9" w:rsidR="009A47A7" w:rsidRPr="00776895" w:rsidRDefault="009A47A7" w:rsidP="00CD7D6C">
            <w:pPr>
              <w:pStyle w:val="Tabletext"/>
            </w:pPr>
            <w:r w:rsidRPr="00776895">
              <w:rPr>
                <w:b/>
              </w:rPr>
              <w:t>Student Declaration:</w:t>
            </w:r>
            <w:r w:rsidRPr="00776895">
              <w:t xml:space="preserve">  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B37C57" w:rsidRPr="00701785" w14:paraId="357F363D" w14:textId="77777777" w:rsidTr="00CD7D6C">
        <w:tc>
          <w:tcPr>
            <w:tcW w:w="1185" w:type="pct"/>
            <w:shd w:val="clear" w:color="auto" w:fill="D9D9D9" w:themeFill="background1" w:themeFillShade="D9"/>
            <w:vAlign w:val="center"/>
          </w:tcPr>
          <w:p w14:paraId="1B2E6B55" w14:textId="77777777" w:rsidR="00B37C57" w:rsidRPr="00776895" w:rsidRDefault="00B37C57" w:rsidP="00CD7D6C">
            <w:pPr>
              <w:pStyle w:val="Tableheading"/>
            </w:pPr>
            <w:r w:rsidRPr="00776895">
              <w:t>Student Signature</w:t>
            </w:r>
          </w:p>
        </w:tc>
        <w:tc>
          <w:tcPr>
            <w:tcW w:w="1740" w:type="pct"/>
            <w:gridSpan w:val="2"/>
            <w:vAlign w:val="center"/>
          </w:tcPr>
          <w:p w14:paraId="5ED84B9B" w14:textId="77777777" w:rsidR="00B37C57" w:rsidRPr="00776895" w:rsidRDefault="00B37C57" w:rsidP="00CD7D6C">
            <w:pPr>
              <w:pStyle w:val="Tabletext"/>
            </w:pPr>
          </w:p>
        </w:tc>
        <w:tc>
          <w:tcPr>
            <w:tcW w:w="994" w:type="pct"/>
            <w:shd w:val="clear" w:color="auto" w:fill="D9D9D9" w:themeFill="background1" w:themeFillShade="D9"/>
            <w:vAlign w:val="center"/>
          </w:tcPr>
          <w:p w14:paraId="2AD96E33" w14:textId="77777777" w:rsidR="00B37C57" w:rsidRPr="00776895" w:rsidRDefault="00B37C57" w:rsidP="00CD7D6C">
            <w:pPr>
              <w:pStyle w:val="Tableheading"/>
            </w:pPr>
            <w:r w:rsidRPr="00776895">
              <w:t>Date</w:t>
            </w:r>
          </w:p>
        </w:tc>
        <w:tc>
          <w:tcPr>
            <w:tcW w:w="1081" w:type="pct"/>
            <w:gridSpan w:val="2"/>
            <w:vAlign w:val="center"/>
          </w:tcPr>
          <w:p w14:paraId="72655BCA" w14:textId="43055DD4" w:rsidR="00B37C57" w:rsidRPr="00776895" w:rsidRDefault="003F45F9" w:rsidP="00CD7D6C">
            <w:pPr>
              <w:pStyle w:val="Tabletext"/>
            </w:pPr>
            <w:r w:rsidRPr="00A53902">
              <w:t xml:space="preserve">     /      /</w:t>
            </w:r>
          </w:p>
        </w:tc>
      </w:tr>
      <w:tr w:rsidR="00E55090" w:rsidRPr="00701785" w14:paraId="5CF47353" w14:textId="77777777" w:rsidTr="00CD7D6C">
        <w:tc>
          <w:tcPr>
            <w:tcW w:w="5000" w:type="pct"/>
            <w:gridSpan w:val="6"/>
            <w:shd w:val="clear" w:color="auto" w:fill="auto"/>
            <w:vAlign w:val="center"/>
          </w:tcPr>
          <w:p w14:paraId="7E354712" w14:textId="681714F9" w:rsidR="00E55090" w:rsidRPr="00776895" w:rsidRDefault="009A47A7" w:rsidP="00CD7D6C">
            <w:pPr>
              <w:pStyle w:val="Privacydisclaimer"/>
              <w:spacing w:before="80" w:after="80" w:line="300" w:lineRule="auto"/>
              <w:rPr>
                <w:strike/>
                <w:sz w:val="22"/>
                <w:szCs w:val="20"/>
              </w:rPr>
            </w:pPr>
            <w:r w:rsidRPr="009A47A7">
              <w:rPr>
                <w:b/>
              </w:rPr>
              <w:t xml:space="preserve">PRIVACY DISCLAIMER: </w:t>
            </w:r>
            <w:r w:rsidRPr="009A47A7">
              <w:t>TAFE Queensland is collecting your personal information for assessment purposes. The information will only be accessed by authorised employees of TAFE Queensland. Some of this information may be given to the Australian Skills Quality Authority (ASQA) or its successor and/or TAFE Queensland for audit and/or reporting purposes. Your information will not be given to any other person or agency unless you have given us written permission or we are required by law.</w:t>
            </w:r>
          </w:p>
        </w:tc>
      </w:tr>
    </w:tbl>
    <w:p w14:paraId="4FADF73E" w14:textId="77777777" w:rsidR="00147E85" w:rsidRDefault="00147E85">
      <w:r>
        <w:rPr>
          <w:b/>
        </w:rPr>
        <w:br w:type="page"/>
      </w:r>
    </w:p>
    <w:tbl>
      <w:tblPr>
        <w:tblStyle w:val="TableGrid"/>
        <w:tblW w:w="4897" w:type="pct"/>
        <w:tblInd w:w="108" w:type="dxa"/>
        <w:tblLook w:val="04A0" w:firstRow="1" w:lastRow="0" w:firstColumn="1" w:lastColumn="0" w:noHBand="0" w:noVBand="1"/>
      </w:tblPr>
      <w:tblGrid>
        <w:gridCol w:w="2356"/>
        <w:gridCol w:w="7628"/>
      </w:tblGrid>
      <w:tr w:rsidR="00E96C4F" w:rsidRPr="00881FA0" w14:paraId="6123A895" w14:textId="77777777" w:rsidTr="2E603BE9">
        <w:trPr>
          <w:trHeight w:val="750"/>
        </w:trPr>
        <w:tc>
          <w:tcPr>
            <w:tcW w:w="1180" w:type="pct"/>
            <w:shd w:val="clear" w:color="auto" w:fill="D9D9D9" w:themeFill="background1" w:themeFillShade="D9"/>
          </w:tcPr>
          <w:p w14:paraId="6123A887" w14:textId="46413C2A" w:rsidR="00E96C4F" w:rsidRPr="00881FA0" w:rsidRDefault="00E55090" w:rsidP="0080463A">
            <w:pPr>
              <w:pStyle w:val="Tableheading"/>
            </w:pPr>
            <w:r>
              <w:lastRenderedPageBreak/>
              <w:br w:type="page"/>
            </w:r>
            <w:r w:rsidR="00E96C4F" w:rsidRPr="00881FA0">
              <w:t>Instructions to Student</w:t>
            </w:r>
          </w:p>
        </w:tc>
        <w:tc>
          <w:tcPr>
            <w:tcW w:w="3820" w:type="pct"/>
          </w:tcPr>
          <w:p w14:paraId="5686EB25" w14:textId="0332D37C" w:rsidR="00744767" w:rsidRDefault="00E31BEC" w:rsidP="00E31BEC">
            <w:pPr>
              <w:pStyle w:val="TableText0"/>
              <w:spacing w:after="0"/>
              <w:rPr>
                <w:b/>
              </w:rPr>
            </w:pPr>
            <w:r w:rsidRPr="00E31BEC">
              <w:rPr>
                <w:b/>
              </w:rPr>
              <w:t>General instructions:</w:t>
            </w:r>
          </w:p>
          <w:p w14:paraId="5EF184C3" w14:textId="77777777" w:rsidR="008468F7" w:rsidRDefault="008468F7" w:rsidP="00711952">
            <w:pPr>
              <w:pStyle w:val="TableText0"/>
              <w:spacing w:after="0" w:line="276" w:lineRule="auto"/>
            </w:pPr>
            <w:r w:rsidRPr="00EA366E">
              <w:t xml:space="preserve">Your role for this assessment </w:t>
            </w:r>
            <w:r>
              <w:t xml:space="preserve">item </w:t>
            </w:r>
            <w:r w:rsidRPr="00EA366E">
              <w:t xml:space="preserve">is </w:t>
            </w:r>
            <w:r>
              <w:t>that of</w:t>
            </w:r>
            <w:r w:rsidRPr="00EA366E">
              <w:t xml:space="preserve"> </w:t>
            </w:r>
            <w:r>
              <w:t>an employee of Uptown IT completing a PD training program organised by the company for employees wishing to apply for senior roles within the Uptown IT Database Management Department.</w:t>
            </w:r>
            <w:r w:rsidRPr="00EA366E">
              <w:t xml:space="preserve"> </w:t>
            </w:r>
          </w:p>
          <w:p w14:paraId="0E4711DA" w14:textId="77777777" w:rsidR="008468F7" w:rsidRDefault="008468F7" w:rsidP="00711952">
            <w:pPr>
              <w:pStyle w:val="TableText0"/>
              <w:spacing w:before="0" w:after="0" w:line="276" w:lineRule="auto"/>
            </w:pPr>
          </w:p>
          <w:p w14:paraId="110B5498" w14:textId="727F0747" w:rsidR="008468F7" w:rsidRPr="005C7525" w:rsidRDefault="008468F7" w:rsidP="00711952">
            <w:pPr>
              <w:pStyle w:val="TableText0"/>
              <w:spacing w:before="0" w:after="0" w:line="276" w:lineRule="auto"/>
            </w:pPr>
            <w:r w:rsidRPr="00EA366E">
              <w:t xml:space="preserve">Your teacher/assessor will take on </w:t>
            </w:r>
            <w:r>
              <w:t>the role of an Uptown IT Database Senior Analyst</w:t>
            </w:r>
            <w:r w:rsidRPr="0056421A">
              <w:t xml:space="preserve"> for this </w:t>
            </w:r>
            <w:r>
              <w:t>project</w:t>
            </w:r>
            <w:r w:rsidRPr="0056421A">
              <w:t>.</w:t>
            </w:r>
            <w:r w:rsidRPr="00EA366E">
              <w:t xml:space="preserve"> </w:t>
            </w:r>
          </w:p>
          <w:p w14:paraId="7AB9170B" w14:textId="77777777" w:rsidR="008468F7" w:rsidRDefault="008468F7" w:rsidP="00711952">
            <w:pPr>
              <w:pStyle w:val="TableText0"/>
              <w:spacing w:before="0" w:after="0" w:line="276" w:lineRule="auto"/>
            </w:pPr>
          </w:p>
          <w:p w14:paraId="29B5FA4F" w14:textId="77777777" w:rsidR="008468F7" w:rsidRPr="00063966" w:rsidRDefault="008468F7" w:rsidP="00711952">
            <w:pPr>
              <w:pStyle w:val="TableText0"/>
              <w:spacing w:before="0" w:after="0" w:line="276" w:lineRule="auto"/>
            </w:pPr>
            <w:r w:rsidRPr="00063966">
              <w:t>Read and familiarise yourself with the Project Scenario</w:t>
            </w:r>
            <w:r>
              <w:t xml:space="preserve"> or Case Study</w:t>
            </w:r>
            <w:r w:rsidRPr="00063966">
              <w:t xml:space="preserve"> before proceeding with </w:t>
            </w:r>
            <w:r>
              <w:t xml:space="preserve">the </w:t>
            </w:r>
            <w:r w:rsidRPr="00065183">
              <w:t>portfolio parts and tasks. Confirm anything you are not sure about with your teacher.  It is essential that you have a clear understanding of the scenario and tasks</w:t>
            </w:r>
            <w:r>
              <w:t xml:space="preserve"> that you need to complete.</w:t>
            </w:r>
          </w:p>
          <w:p w14:paraId="45505F2C" w14:textId="77777777" w:rsidR="008468F7" w:rsidRPr="00A27F6D" w:rsidRDefault="008468F7" w:rsidP="00711952">
            <w:pPr>
              <w:spacing w:after="0" w:line="276" w:lineRule="auto"/>
              <w:rPr>
                <w:rStyle w:val="normaltextrun"/>
                <w:rFonts w:cs="Arial"/>
              </w:rPr>
            </w:pPr>
          </w:p>
          <w:p w14:paraId="375FF6D9" w14:textId="5E587CCD" w:rsidR="008468F7" w:rsidRPr="00A27F6D" w:rsidRDefault="008468F7" w:rsidP="00711952">
            <w:pPr>
              <w:pStyle w:val="TableText0"/>
              <w:spacing w:before="0" w:after="0" w:line="276" w:lineRule="auto"/>
            </w:pPr>
            <w:r w:rsidRPr="00A27F6D">
              <w:t>This assessment instrument requires the student to submit a two (2) parts assignment.</w:t>
            </w:r>
          </w:p>
          <w:p w14:paraId="778DB0D4" w14:textId="77777777" w:rsidR="008468F7" w:rsidRDefault="008468F7" w:rsidP="00711952">
            <w:pPr>
              <w:pStyle w:val="TableText0"/>
              <w:spacing w:before="0" w:after="0" w:line="276" w:lineRule="auto"/>
            </w:pPr>
          </w:p>
          <w:p w14:paraId="11C5B898" w14:textId="77777777" w:rsidR="008468F7" w:rsidRPr="00E570DA" w:rsidRDefault="008468F7" w:rsidP="00711952">
            <w:pPr>
              <w:spacing w:line="276" w:lineRule="auto"/>
              <w:ind w:left="859" w:hanging="859"/>
              <w:rPr>
                <w:rStyle w:val="eop"/>
                <w:rFonts w:cs="Arial"/>
              </w:rPr>
            </w:pPr>
            <w:r w:rsidRPr="00E570DA">
              <w:rPr>
                <w:rStyle w:val="eop"/>
                <w:rFonts w:cs="Arial"/>
              </w:rPr>
              <w:t>PART 1. Background knowledge of Structured Query Language (SQL) and database management system (DBMS)</w:t>
            </w:r>
          </w:p>
          <w:p w14:paraId="69475132" w14:textId="7BF7BB4E" w:rsidR="008468F7" w:rsidRPr="0050625E" w:rsidRDefault="00FA4F8B" w:rsidP="00711952">
            <w:pPr>
              <w:pStyle w:val="Tablebullet-sub2"/>
              <w:tabs>
                <w:tab w:val="clear" w:pos="1134"/>
              </w:tabs>
              <w:spacing w:line="276" w:lineRule="auto"/>
              <w:ind w:left="1039"/>
            </w:pPr>
            <w:r>
              <w:t>Task 1. DBMS and SQL knowledge of concepts and terminology</w:t>
            </w:r>
            <w:r w:rsidR="008468F7" w:rsidRPr="0050625E">
              <w:t xml:space="preserve"> </w:t>
            </w:r>
          </w:p>
          <w:p w14:paraId="362F9ED2" w14:textId="387A7916" w:rsidR="008468F7" w:rsidRPr="00FA4F8B" w:rsidRDefault="008468F7" w:rsidP="00711952">
            <w:pPr>
              <w:pStyle w:val="Tablebullet-sub2"/>
              <w:tabs>
                <w:tab w:val="clear" w:pos="1134"/>
              </w:tabs>
              <w:spacing w:line="276" w:lineRule="auto"/>
              <w:ind w:left="1039"/>
              <w:rPr>
                <w:rStyle w:val="eop"/>
              </w:rPr>
            </w:pPr>
            <w:r w:rsidRPr="0050625E">
              <w:t>Task 2. Selecting and setting up the DBMS environment</w:t>
            </w:r>
          </w:p>
          <w:p w14:paraId="66D5C03F" w14:textId="58B09F1C" w:rsidR="008468F7" w:rsidRPr="00E570DA" w:rsidRDefault="008468F7" w:rsidP="00711952">
            <w:pPr>
              <w:spacing w:before="240" w:line="276" w:lineRule="auto"/>
              <w:ind w:left="859" w:hanging="859"/>
              <w:rPr>
                <w:rStyle w:val="eop"/>
                <w:rFonts w:cs="Arial"/>
              </w:rPr>
            </w:pPr>
            <w:r w:rsidRPr="00E570DA">
              <w:rPr>
                <w:rStyle w:val="eop"/>
                <w:rFonts w:cs="Arial"/>
              </w:rPr>
              <w:t xml:space="preserve">PART </w:t>
            </w:r>
            <w:r w:rsidR="00A27F6D">
              <w:rPr>
                <w:rStyle w:val="eop"/>
                <w:rFonts w:cs="Arial"/>
              </w:rPr>
              <w:t xml:space="preserve">2. </w:t>
            </w:r>
            <w:r w:rsidRPr="00E570DA">
              <w:rPr>
                <w:rStyle w:val="eop"/>
                <w:rFonts w:cs="Arial"/>
              </w:rPr>
              <w:t xml:space="preserve">Create </w:t>
            </w:r>
            <w:r>
              <w:rPr>
                <w:rStyle w:val="eop"/>
                <w:rFonts w:cs="Arial"/>
              </w:rPr>
              <w:t xml:space="preserve">a </w:t>
            </w:r>
            <w:r w:rsidRPr="00E570DA">
              <w:rPr>
                <w:rStyle w:val="eop"/>
                <w:rFonts w:cs="Arial"/>
              </w:rPr>
              <w:t>datab</w:t>
            </w:r>
            <w:r>
              <w:rPr>
                <w:rStyle w:val="eop"/>
                <w:rFonts w:cs="Arial"/>
              </w:rPr>
              <w:t xml:space="preserve">ase, create tables, alter table structure </w:t>
            </w:r>
            <w:r w:rsidRPr="00E570DA">
              <w:rPr>
                <w:rStyle w:val="eop"/>
                <w:rFonts w:cs="Arial"/>
              </w:rPr>
              <w:t>and table properties</w:t>
            </w:r>
            <w:r w:rsidR="00A27F6D">
              <w:rPr>
                <w:rStyle w:val="eop"/>
                <w:rFonts w:cs="Arial"/>
              </w:rPr>
              <w:t xml:space="preserve"> and test database with specific queries</w:t>
            </w:r>
          </w:p>
          <w:p w14:paraId="313D1D16" w14:textId="77777777" w:rsidR="008468F7" w:rsidRPr="0050625E" w:rsidRDefault="008468F7" w:rsidP="00711952">
            <w:pPr>
              <w:pStyle w:val="Tablebullet-sub2"/>
              <w:tabs>
                <w:tab w:val="clear" w:pos="1134"/>
              </w:tabs>
              <w:spacing w:line="276" w:lineRule="auto"/>
              <w:ind w:left="1039"/>
            </w:pPr>
            <w:r w:rsidRPr="0050625E">
              <w:t>Task 1. Create database and create tables</w:t>
            </w:r>
          </w:p>
          <w:p w14:paraId="1091938F" w14:textId="77777777" w:rsidR="008468F7" w:rsidRPr="0050625E" w:rsidRDefault="008468F7" w:rsidP="00711952">
            <w:pPr>
              <w:pStyle w:val="Tablebullet-sub2"/>
              <w:tabs>
                <w:tab w:val="clear" w:pos="1134"/>
              </w:tabs>
              <w:spacing w:line="276" w:lineRule="auto"/>
              <w:ind w:left="1039"/>
            </w:pPr>
            <w:r w:rsidRPr="0050625E">
              <w:t xml:space="preserve">Task 2. Alter tables </w:t>
            </w:r>
          </w:p>
          <w:p w14:paraId="3BD6A220" w14:textId="77777777" w:rsidR="008468F7" w:rsidRPr="0050625E" w:rsidRDefault="008468F7" w:rsidP="00711952">
            <w:pPr>
              <w:pStyle w:val="Tablebullet-sub2"/>
              <w:tabs>
                <w:tab w:val="clear" w:pos="1134"/>
              </w:tabs>
              <w:spacing w:line="276" w:lineRule="auto"/>
              <w:ind w:left="1039"/>
            </w:pPr>
            <w:r w:rsidRPr="0050625E">
              <w:t xml:space="preserve">Task 3. Populate database using CSV files </w:t>
            </w:r>
          </w:p>
          <w:p w14:paraId="341682E9" w14:textId="0BDDCA72" w:rsidR="008468F7" w:rsidRPr="0050625E" w:rsidRDefault="008468F7" w:rsidP="00711952">
            <w:pPr>
              <w:pStyle w:val="Tablebullet-sub2"/>
              <w:tabs>
                <w:tab w:val="clear" w:pos="1134"/>
              </w:tabs>
              <w:spacing w:line="276" w:lineRule="auto"/>
              <w:ind w:left="1039"/>
            </w:pPr>
            <w:r w:rsidRPr="0050625E">
              <w:t xml:space="preserve">Task 4. Testing tables with </w:t>
            </w:r>
            <w:r w:rsidR="00FA4F8B">
              <w:t xml:space="preserve">specific </w:t>
            </w:r>
            <w:r w:rsidRPr="0050625E">
              <w:t>queries</w:t>
            </w:r>
            <w:r w:rsidR="005F4DFC">
              <w:t xml:space="preserve"> (6 queries)</w:t>
            </w:r>
          </w:p>
          <w:p w14:paraId="5EA903F4" w14:textId="77777777" w:rsidR="008468F7" w:rsidRDefault="008468F7" w:rsidP="00711952">
            <w:pPr>
              <w:pStyle w:val="TableText0"/>
              <w:spacing w:line="276" w:lineRule="auto"/>
              <w:rPr>
                <w:rStyle w:val="eop"/>
                <w:sz w:val="24"/>
              </w:rPr>
            </w:pPr>
            <w:r w:rsidRPr="00537558">
              <w:rPr>
                <w:rStyle w:val="eop"/>
                <w:sz w:val="24"/>
              </w:rPr>
              <w:t xml:space="preserve"> </w:t>
            </w:r>
          </w:p>
          <w:p w14:paraId="15098348" w14:textId="2964BF56" w:rsidR="008468F7" w:rsidRPr="00E11B5C" w:rsidRDefault="00711952" w:rsidP="00711952">
            <w:pPr>
              <w:pStyle w:val="TableText0"/>
              <w:spacing w:line="276" w:lineRule="auto"/>
              <w:rPr>
                <w:b/>
                <w:bCs/>
              </w:rPr>
            </w:pPr>
            <w:r>
              <w:rPr>
                <w:b/>
                <w:bCs/>
              </w:rPr>
              <w:t>Materials r</w:t>
            </w:r>
            <w:r w:rsidR="008468F7" w:rsidRPr="00E11B5C">
              <w:rPr>
                <w:b/>
                <w:bCs/>
              </w:rPr>
              <w:t>equired:</w:t>
            </w:r>
          </w:p>
          <w:p w14:paraId="1F07EEBA" w14:textId="7F1E9346" w:rsidR="00E31BEC" w:rsidRPr="00E31BEC" w:rsidRDefault="00E31BEC" w:rsidP="00711952">
            <w:pPr>
              <w:pStyle w:val="Tablebullet-sub2"/>
              <w:tabs>
                <w:tab w:val="clear" w:pos="1134"/>
              </w:tabs>
              <w:spacing w:line="276" w:lineRule="auto"/>
              <w:ind w:left="1023"/>
            </w:pPr>
            <w:r>
              <w:t xml:space="preserve">Students are required to provide their own storage device. The recommendation for this qualification is an external SSD drive with at least </w:t>
            </w:r>
            <w:r w:rsidR="325791D3">
              <w:t xml:space="preserve">256 </w:t>
            </w:r>
            <w:r>
              <w:t>GB capacity, if you need to store a copy of the Virtual Machine (VM). For assessment files only, a 64 GB thumb drive will be sufficient.</w:t>
            </w:r>
          </w:p>
          <w:p w14:paraId="3741F2D3" w14:textId="3EE00C6F" w:rsidR="008468F7" w:rsidRPr="0050625E" w:rsidRDefault="008468F7" w:rsidP="00711952">
            <w:pPr>
              <w:pStyle w:val="Tablebullet-sub2"/>
              <w:tabs>
                <w:tab w:val="clear" w:pos="1134"/>
              </w:tabs>
              <w:spacing w:line="276" w:lineRule="auto"/>
              <w:ind w:left="1039"/>
            </w:pPr>
            <w:r w:rsidRPr="0050625E">
              <w:t xml:space="preserve">Access to </w:t>
            </w:r>
            <w:r w:rsidR="00E31BEC">
              <w:t xml:space="preserve">lab </w:t>
            </w:r>
            <w:r w:rsidRPr="0050625E">
              <w:t>computers</w:t>
            </w:r>
          </w:p>
          <w:p w14:paraId="780D5FDE" w14:textId="77777777" w:rsidR="008468F7" w:rsidRPr="0050625E" w:rsidRDefault="008468F7" w:rsidP="00711952">
            <w:pPr>
              <w:pStyle w:val="Tablebullet-sub2"/>
              <w:tabs>
                <w:tab w:val="clear" w:pos="1134"/>
              </w:tabs>
              <w:spacing w:line="276" w:lineRule="auto"/>
              <w:ind w:left="1039"/>
            </w:pPr>
            <w:r w:rsidRPr="0050625E">
              <w:t>PCs and peripherals – these may differ between classrooms</w:t>
            </w:r>
          </w:p>
          <w:p w14:paraId="3423B1F9" w14:textId="77777777" w:rsidR="008468F7" w:rsidRPr="0050625E" w:rsidRDefault="008468F7" w:rsidP="00711952">
            <w:pPr>
              <w:pStyle w:val="Tablebullet-sub2"/>
              <w:tabs>
                <w:tab w:val="clear" w:pos="1134"/>
              </w:tabs>
              <w:spacing w:line="276" w:lineRule="auto"/>
              <w:ind w:left="1039"/>
            </w:pPr>
            <w:r w:rsidRPr="0050625E">
              <w:t>Internet access</w:t>
            </w:r>
          </w:p>
          <w:p w14:paraId="586F6DB4" w14:textId="77777777" w:rsidR="008468F7" w:rsidRPr="0050625E" w:rsidRDefault="008468F7" w:rsidP="00711952">
            <w:pPr>
              <w:pStyle w:val="Tablebullet-sub2"/>
              <w:tabs>
                <w:tab w:val="clear" w:pos="1134"/>
              </w:tabs>
              <w:spacing w:line="276" w:lineRule="auto"/>
              <w:ind w:left="1039"/>
            </w:pPr>
            <w:r w:rsidRPr="0050625E">
              <w:t>Access to Connect (LMS)</w:t>
            </w:r>
          </w:p>
          <w:p w14:paraId="45D080D6" w14:textId="77777777" w:rsidR="008468F7" w:rsidRPr="0050625E" w:rsidRDefault="008468F7" w:rsidP="00711952">
            <w:pPr>
              <w:pStyle w:val="Tablebullet-sub2"/>
              <w:tabs>
                <w:tab w:val="clear" w:pos="1134"/>
              </w:tabs>
              <w:spacing w:line="276" w:lineRule="auto"/>
              <w:ind w:left="1039"/>
            </w:pPr>
            <w:r w:rsidRPr="0050625E">
              <w:t>Access to database server with administration account with sufficient permissions to create and alter structure.</w:t>
            </w:r>
          </w:p>
          <w:p w14:paraId="6AEB618A" w14:textId="77777777" w:rsidR="008468F7" w:rsidRPr="0050625E" w:rsidRDefault="008468F7" w:rsidP="00711952">
            <w:pPr>
              <w:pStyle w:val="Tablebullet-sub2"/>
              <w:tabs>
                <w:tab w:val="clear" w:pos="1134"/>
              </w:tabs>
              <w:spacing w:line="276" w:lineRule="auto"/>
              <w:ind w:left="1039"/>
            </w:pPr>
            <w:r w:rsidRPr="0050625E">
              <w:t>DBMS software</w:t>
            </w:r>
          </w:p>
          <w:p w14:paraId="6309D621" w14:textId="77777777" w:rsidR="008468F7" w:rsidRPr="0050625E" w:rsidRDefault="008468F7" w:rsidP="00711952">
            <w:pPr>
              <w:pStyle w:val="Tablebullet-sub2"/>
              <w:tabs>
                <w:tab w:val="clear" w:pos="1134"/>
              </w:tabs>
              <w:spacing w:line="276" w:lineRule="auto"/>
              <w:ind w:left="1039"/>
            </w:pPr>
            <w:r w:rsidRPr="0050625E">
              <w:t>Word processing software, such as Microsoft Word.</w:t>
            </w:r>
          </w:p>
          <w:p w14:paraId="0B689884" w14:textId="77777777" w:rsidR="008468F7" w:rsidRPr="0050625E" w:rsidRDefault="008468F7" w:rsidP="00711952">
            <w:pPr>
              <w:pStyle w:val="Tablebullet-sub2"/>
              <w:tabs>
                <w:tab w:val="clear" w:pos="1134"/>
              </w:tabs>
              <w:spacing w:line="276" w:lineRule="auto"/>
              <w:ind w:left="1039"/>
            </w:pPr>
            <w:r w:rsidRPr="0050625E">
              <w:lastRenderedPageBreak/>
              <w:t>Special purpose tools, equipment and materials to complete the assessment</w:t>
            </w:r>
          </w:p>
          <w:p w14:paraId="46AFC257" w14:textId="77777777" w:rsidR="008468F7" w:rsidRDefault="008468F7" w:rsidP="00711952">
            <w:pPr>
              <w:pStyle w:val="TableText0"/>
              <w:spacing w:line="276" w:lineRule="auto"/>
              <w:rPr>
                <w:b/>
                <w:bCs/>
              </w:rPr>
            </w:pPr>
          </w:p>
          <w:p w14:paraId="581CAF55" w14:textId="48D2DCAA" w:rsidR="00E31BEC" w:rsidRPr="00E31BEC" w:rsidRDefault="00711952" w:rsidP="00711952">
            <w:pPr>
              <w:widowControl/>
              <w:suppressAutoHyphens w:val="0"/>
              <w:spacing w:before="80" w:after="80" w:line="276" w:lineRule="auto"/>
              <w:rPr>
                <w:rFonts w:eastAsia="MS Mincho" w:cs="Times New Roman"/>
                <w:b/>
                <w:bCs/>
                <w:kern w:val="0"/>
                <w:szCs w:val="22"/>
                <w:lang w:eastAsia="en-US" w:bidi="ar-SA"/>
              </w:rPr>
            </w:pPr>
            <w:r>
              <w:rPr>
                <w:rFonts w:eastAsia="MS Mincho" w:cs="Times New Roman"/>
                <w:b/>
                <w:bCs/>
                <w:kern w:val="0"/>
                <w:szCs w:val="22"/>
                <w:lang w:eastAsia="en-US" w:bidi="ar-SA"/>
              </w:rPr>
              <w:t>Online d</w:t>
            </w:r>
            <w:r w:rsidR="00E31BEC" w:rsidRPr="00E31BEC">
              <w:rPr>
                <w:rFonts w:eastAsia="MS Mincho" w:cs="Times New Roman"/>
                <w:b/>
                <w:bCs/>
                <w:kern w:val="0"/>
                <w:szCs w:val="22"/>
                <w:lang w:eastAsia="en-US" w:bidi="ar-SA"/>
              </w:rPr>
              <w:t>elivery:</w:t>
            </w:r>
          </w:p>
          <w:p w14:paraId="5F7F309C" w14:textId="79EA4C97" w:rsidR="00E31BEC" w:rsidRPr="00E31BEC" w:rsidRDefault="00E31BEC" w:rsidP="00711952">
            <w:pPr>
              <w:widowControl/>
              <w:numPr>
                <w:ilvl w:val="0"/>
                <w:numId w:val="48"/>
              </w:numPr>
              <w:suppressAutoHyphens w:val="0"/>
              <w:spacing w:before="0" w:after="0" w:line="276" w:lineRule="auto"/>
              <w:ind w:left="1023"/>
              <w:rPr>
                <w:rFonts w:eastAsia="Calibri" w:cs="Times New Roman"/>
                <w:kern w:val="0"/>
                <w:szCs w:val="22"/>
                <w:lang w:eastAsia="en-US" w:bidi="ar-SA"/>
              </w:rPr>
            </w:pPr>
            <w:r w:rsidRPr="00E31BEC">
              <w:rPr>
                <w:rFonts w:eastAsia="Calibri" w:cs="Times New Roman"/>
                <w:kern w:val="0"/>
                <w:szCs w:val="22"/>
                <w:lang w:eastAsia="en-US" w:bidi="ar-SA"/>
              </w:rPr>
              <w:t xml:space="preserve">Student to supply their own PC or </w:t>
            </w:r>
            <w:r w:rsidR="007F5263">
              <w:rPr>
                <w:rFonts w:eastAsia="Calibri" w:cs="Times New Roman"/>
                <w:kern w:val="0"/>
                <w:szCs w:val="22"/>
                <w:lang w:eastAsia="en-US" w:bidi="ar-SA"/>
              </w:rPr>
              <w:t xml:space="preserve">laptop, </w:t>
            </w:r>
            <w:r w:rsidRPr="00E31BEC">
              <w:rPr>
                <w:rFonts w:eastAsia="Calibri" w:cs="Times New Roman"/>
                <w:kern w:val="0"/>
                <w:szCs w:val="22"/>
                <w:lang w:eastAsia="en-US" w:bidi="ar-SA"/>
              </w:rPr>
              <w:t>internet access</w:t>
            </w:r>
            <w:r w:rsidR="007F5263">
              <w:rPr>
                <w:rFonts w:eastAsia="Calibri" w:cs="Times New Roman"/>
                <w:kern w:val="0"/>
                <w:szCs w:val="22"/>
                <w:lang w:eastAsia="en-US" w:bidi="ar-SA"/>
              </w:rPr>
              <w:t xml:space="preserve"> and database software</w:t>
            </w:r>
          </w:p>
          <w:p w14:paraId="35214339" w14:textId="77777777" w:rsidR="00E31BEC" w:rsidRDefault="00E31BEC" w:rsidP="00711952">
            <w:pPr>
              <w:pStyle w:val="TableText0"/>
              <w:spacing w:line="276" w:lineRule="auto"/>
              <w:rPr>
                <w:b/>
                <w:bCs/>
              </w:rPr>
            </w:pPr>
          </w:p>
          <w:p w14:paraId="5FBF5AE5" w14:textId="77777777" w:rsidR="008468F7" w:rsidRPr="00B93DD7" w:rsidRDefault="008468F7" w:rsidP="00711952">
            <w:pPr>
              <w:pStyle w:val="TableText0"/>
              <w:spacing w:line="276" w:lineRule="auto"/>
              <w:rPr>
                <w:b/>
                <w:bCs/>
              </w:rPr>
            </w:pPr>
            <w:r w:rsidRPr="00B93DD7">
              <w:rPr>
                <w:b/>
                <w:bCs/>
              </w:rPr>
              <w:t>Documentation:</w:t>
            </w:r>
          </w:p>
          <w:p w14:paraId="4B0EF47C" w14:textId="77777777" w:rsidR="008468F7" w:rsidRDefault="008468F7" w:rsidP="00711952">
            <w:pPr>
              <w:pStyle w:val="Tablebullet-sub2"/>
              <w:tabs>
                <w:tab w:val="clear" w:pos="1134"/>
              </w:tabs>
              <w:spacing w:line="276" w:lineRule="auto"/>
              <w:ind w:left="1039"/>
            </w:pPr>
            <w:r>
              <w:t xml:space="preserve">Uptown IT Scenario or Case Study </w:t>
            </w:r>
          </w:p>
          <w:p w14:paraId="22BE77EF" w14:textId="115A5E00" w:rsidR="008468F7" w:rsidRDefault="008468F7" w:rsidP="00711952">
            <w:pPr>
              <w:pStyle w:val="Tablebullet-sub2"/>
              <w:tabs>
                <w:tab w:val="clear" w:pos="1134"/>
              </w:tabs>
              <w:spacing w:line="276" w:lineRule="auto"/>
              <w:ind w:left="1039"/>
            </w:pPr>
            <w:r>
              <w:t>CSV files to populate new tables (</w:t>
            </w:r>
            <w:r w:rsidR="00A27F6D">
              <w:t xml:space="preserve">4 </w:t>
            </w:r>
            <w:r>
              <w:t>files)</w:t>
            </w:r>
          </w:p>
          <w:p w14:paraId="52D4DC79" w14:textId="52DE3C0B" w:rsidR="00A27F6D" w:rsidRPr="00BA72FF" w:rsidRDefault="00A27F6D" w:rsidP="00711952">
            <w:pPr>
              <w:pStyle w:val="Tablebullet-sub2"/>
              <w:tabs>
                <w:tab w:val="clear" w:pos="1134"/>
              </w:tabs>
              <w:spacing w:line="276" w:lineRule="auto"/>
              <w:ind w:left="1039"/>
            </w:pPr>
            <w:r w:rsidRPr="00BA72FF">
              <w:t>SQL file to create table customers</w:t>
            </w:r>
          </w:p>
          <w:p w14:paraId="000BDC3A" w14:textId="77777777" w:rsidR="008468F7" w:rsidRDefault="008468F7" w:rsidP="00711952">
            <w:pPr>
              <w:keepNext/>
              <w:tabs>
                <w:tab w:val="left" w:pos="284"/>
                <w:tab w:val="left" w:pos="454"/>
              </w:tabs>
              <w:spacing w:after="0" w:line="276" w:lineRule="auto"/>
              <w:jc w:val="both"/>
              <w:rPr>
                <w:rFonts w:eastAsia="Arial" w:cs="Arial"/>
                <w:b/>
                <w:bCs/>
                <w:color w:val="00000A"/>
              </w:rPr>
            </w:pPr>
          </w:p>
          <w:p w14:paraId="04C1C0B9" w14:textId="698BC7C4" w:rsidR="008F4724" w:rsidRDefault="00711952" w:rsidP="00711952">
            <w:pPr>
              <w:pStyle w:val="TableText0"/>
              <w:keepNext/>
              <w:spacing w:line="276" w:lineRule="auto"/>
              <w:rPr>
                <w:b/>
                <w:bCs/>
              </w:rPr>
            </w:pPr>
            <w:r>
              <w:rPr>
                <w:b/>
                <w:bCs/>
              </w:rPr>
              <w:t>Assessment c</w:t>
            </w:r>
            <w:r w:rsidR="008F4724" w:rsidRPr="279585F9">
              <w:rPr>
                <w:b/>
                <w:bCs/>
              </w:rPr>
              <w:t>riteria:</w:t>
            </w:r>
          </w:p>
          <w:p w14:paraId="4328F4E3" w14:textId="77777777" w:rsidR="006171DD" w:rsidRPr="004F6D1C" w:rsidRDefault="006171DD" w:rsidP="00711952">
            <w:pPr>
              <w:spacing w:line="276" w:lineRule="auto"/>
              <w:rPr>
                <w:szCs w:val="20"/>
              </w:rPr>
            </w:pPr>
            <w:r w:rsidRPr="004F6D1C">
              <w:rPr>
                <w:szCs w:val="20"/>
              </w:rPr>
              <w:t>To achieve a satisfactory result, your assessor will be looking for your ability to demonstrate the following key skills/tasks/knowledge to an acceptable industry standard:</w:t>
            </w:r>
          </w:p>
          <w:p w14:paraId="15478FDE" w14:textId="77777777" w:rsidR="006171DD" w:rsidRPr="0050625E" w:rsidRDefault="006171DD" w:rsidP="00711952">
            <w:pPr>
              <w:pStyle w:val="Tablebullet-sub2"/>
              <w:tabs>
                <w:tab w:val="clear" w:pos="1134"/>
              </w:tabs>
              <w:spacing w:line="276" w:lineRule="auto"/>
              <w:ind w:left="1039"/>
            </w:pPr>
            <w:r>
              <w:rPr>
                <w:rStyle w:val="normaltextrun"/>
                <w:rFonts w:cs="Arial"/>
              </w:rPr>
              <w:t>K</w:t>
            </w:r>
            <w:r w:rsidRPr="0050625E">
              <w:t xml:space="preserve">nowledge and understanding of SQL </w:t>
            </w:r>
            <w:r>
              <w:t xml:space="preserve">concepts and </w:t>
            </w:r>
            <w:r w:rsidRPr="0050625E">
              <w:t>related terminology</w:t>
            </w:r>
          </w:p>
          <w:p w14:paraId="75670499" w14:textId="77777777" w:rsidR="006171DD" w:rsidRPr="0050625E" w:rsidRDefault="006171DD" w:rsidP="00711952">
            <w:pPr>
              <w:pStyle w:val="Tablebullet-sub2"/>
              <w:tabs>
                <w:tab w:val="clear" w:pos="1134"/>
              </w:tabs>
              <w:spacing w:line="276" w:lineRule="auto"/>
              <w:ind w:left="1039"/>
            </w:pPr>
            <w:r w:rsidRPr="0050625E">
              <w:t xml:space="preserve">Knowledge and understanding of DMBS </w:t>
            </w:r>
            <w:r>
              <w:t xml:space="preserve">concepts, procedures, features </w:t>
            </w:r>
            <w:r w:rsidRPr="0050625E">
              <w:t>and function</w:t>
            </w:r>
            <w:r>
              <w:t>s</w:t>
            </w:r>
          </w:p>
          <w:p w14:paraId="0C285054" w14:textId="77777777" w:rsidR="006171DD" w:rsidRPr="0050625E" w:rsidRDefault="006171DD" w:rsidP="00711952">
            <w:pPr>
              <w:pStyle w:val="Tablebullet-sub2"/>
              <w:tabs>
                <w:tab w:val="clear" w:pos="1134"/>
              </w:tabs>
              <w:spacing w:line="276" w:lineRule="auto"/>
              <w:ind w:left="1039"/>
            </w:pPr>
            <w:r w:rsidRPr="0050625E">
              <w:t xml:space="preserve">Ability to create and alter database table structure (a minimum of three (3) tables. </w:t>
            </w:r>
          </w:p>
          <w:p w14:paraId="019E6BFA" w14:textId="77777777" w:rsidR="006171DD" w:rsidRPr="0050625E" w:rsidRDefault="006171DD" w:rsidP="00711952">
            <w:pPr>
              <w:pStyle w:val="Tablebullet-sub2"/>
              <w:tabs>
                <w:tab w:val="clear" w:pos="1134"/>
              </w:tabs>
              <w:spacing w:line="276" w:lineRule="auto"/>
              <w:ind w:left="1039"/>
            </w:pPr>
            <w:r w:rsidRPr="0050625E">
              <w:t>Using appropriate table precision parameters such as:</w:t>
            </w:r>
          </w:p>
          <w:p w14:paraId="35A117E8" w14:textId="77777777" w:rsidR="006171DD" w:rsidRPr="00B258F9" w:rsidRDefault="006171DD" w:rsidP="00711952">
            <w:pPr>
              <w:pStyle w:val="Tablebullet-sub2"/>
              <w:numPr>
                <w:ilvl w:val="1"/>
                <w:numId w:val="14"/>
              </w:numPr>
              <w:tabs>
                <w:tab w:val="clear" w:pos="1134"/>
              </w:tabs>
              <w:spacing w:line="276" w:lineRule="auto"/>
              <w:rPr>
                <w:rStyle w:val="normaltextrun"/>
              </w:rPr>
            </w:pPr>
            <w:r>
              <w:rPr>
                <w:rStyle w:val="normaltextrun"/>
                <w:rFonts w:cs="Arial"/>
              </w:rPr>
              <w:t>Data types and range values</w:t>
            </w:r>
          </w:p>
          <w:p w14:paraId="001F0111" w14:textId="77777777" w:rsidR="006171DD" w:rsidRPr="00B258F9" w:rsidRDefault="006171DD" w:rsidP="00711952">
            <w:pPr>
              <w:pStyle w:val="Tablebullet-sub2"/>
              <w:numPr>
                <w:ilvl w:val="1"/>
                <w:numId w:val="14"/>
              </w:numPr>
              <w:tabs>
                <w:tab w:val="clear" w:pos="1134"/>
              </w:tabs>
              <w:spacing w:line="276" w:lineRule="auto"/>
              <w:rPr>
                <w:rStyle w:val="normaltextrun"/>
              </w:rPr>
            </w:pPr>
            <w:r>
              <w:rPr>
                <w:rStyle w:val="normaltextrun"/>
                <w:rFonts w:cs="Arial"/>
              </w:rPr>
              <w:t>Primary and foreign keys</w:t>
            </w:r>
          </w:p>
          <w:p w14:paraId="4078A9B0" w14:textId="77777777" w:rsidR="006171DD" w:rsidRPr="00B975B8" w:rsidRDefault="006171DD" w:rsidP="00711952">
            <w:pPr>
              <w:pStyle w:val="Tablebullet-sub2"/>
              <w:numPr>
                <w:ilvl w:val="1"/>
                <w:numId w:val="14"/>
              </w:numPr>
              <w:tabs>
                <w:tab w:val="clear" w:pos="1134"/>
              </w:tabs>
              <w:spacing w:line="276" w:lineRule="auto"/>
              <w:rPr>
                <w:rStyle w:val="normaltextrun"/>
              </w:rPr>
            </w:pPr>
            <w:r>
              <w:rPr>
                <w:rStyle w:val="normaltextrun"/>
                <w:rFonts w:cs="Arial"/>
              </w:rPr>
              <w:t>Nullability</w:t>
            </w:r>
          </w:p>
          <w:p w14:paraId="7012ADD6" w14:textId="77777777" w:rsidR="006171DD" w:rsidRPr="00B975B8" w:rsidRDefault="006171DD" w:rsidP="00711952">
            <w:pPr>
              <w:pStyle w:val="Tablebullet-sub2"/>
              <w:numPr>
                <w:ilvl w:val="1"/>
                <w:numId w:val="14"/>
              </w:numPr>
              <w:tabs>
                <w:tab w:val="clear" w:pos="1134"/>
              </w:tabs>
              <w:spacing w:line="276" w:lineRule="auto"/>
              <w:rPr>
                <w:rStyle w:val="normaltextrun"/>
              </w:rPr>
            </w:pPr>
            <w:r>
              <w:rPr>
                <w:rStyle w:val="normaltextrun"/>
                <w:rFonts w:cs="Arial"/>
              </w:rPr>
              <w:t>Uniqueness,</w:t>
            </w:r>
          </w:p>
          <w:p w14:paraId="17A3DE5C" w14:textId="77777777" w:rsidR="006171DD" w:rsidRPr="00B975B8" w:rsidRDefault="006171DD" w:rsidP="00711952">
            <w:pPr>
              <w:pStyle w:val="Tablebullet-sub2"/>
              <w:numPr>
                <w:ilvl w:val="1"/>
                <w:numId w:val="14"/>
              </w:numPr>
              <w:tabs>
                <w:tab w:val="clear" w:pos="1134"/>
              </w:tabs>
              <w:spacing w:line="276" w:lineRule="auto"/>
              <w:rPr>
                <w:rStyle w:val="normaltextrun"/>
              </w:rPr>
            </w:pPr>
            <w:r>
              <w:rPr>
                <w:rStyle w:val="normaltextrun"/>
                <w:rFonts w:cs="Arial"/>
              </w:rPr>
              <w:t>Auto_increment</w:t>
            </w:r>
          </w:p>
          <w:p w14:paraId="04962D64" w14:textId="77777777" w:rsidR="006171DD" w:rsidRPr="00B975B8" w:rsidRDefault="006171DD" w:rsidP="00711952">
            <w:pPr>
              <w:pStyle w:val="Tablebullet-sub2"/>
              <w:numPr>
                <w:ilvl w:val="1"/>
                <w:numId w:val="14"/>
              </w:numPr>
              <w:tabs>
                <w:tab w:val="clear" w:pos="1134"/>
              </w:tabs>
              <w:spacing w:line="276" w:lineRule="auto"/>
              <w:rPr>
                <w:rStyle w:val="normaltextrun"/>
              </w:rPr>
            </w:pPr>
            <w:r>
              <w:rPr>
                <w:rStyle w:val="normaltextrun"/>
                <w:rFonts w:cs="Arial"/>
              </w:rPr>
              <w:t>Indexing</w:t>
            </w:r>
          </w:p>
          <w:p w14:paraId="10581120" w14:textId="77777777" w:rsidR="006171DD" w:rsidRPr="0050625E" w:rsidRDefault="006171DD" w:rsidP="00711952">
            <w:pPr>
              <w:pStyle w:val="Tablebullet-sub2"/>
              <w:tabs>
                <w:tab w:val="clear" w:pos="1134"/>
              </w:tabs>
              <w:spacing w:line="276" w:lineRule="auto"/>
              <w:ind w:left="1039"/>
            </w:pPr>
            <w:r w:rsidRPr="0050625E">
              <w:t>Using CHECK constraints</w:t>
            </w:r>
          </w:p>
          <w:p w14:paraId="1D95AA28" w14:textId="77777777" w:rsidR="006171DD" w:rsidRPr="0050625E" w:rsidRDefault="006171DD" w:rsidP="00711952">
            <w:pPr>
              <w:pStyle w:val="Tablebullet-sub2"/>
              <w:tabs>
                <w:tab w:val="clear" w:pos="1134"/>
              </w:tabs>
              <w:spacing w:line="276" w:lineRule="auto"/>
              <w:ind w:left="1039"/>
            </w:pPr>
            <w:r w:rsidRPr="0050625E">
              <w:t>Using appropriate naming convention</w:t>
            </w:r>
          </w:p>
          <w:p w14:paraId="11AD767C" w14:textId="5B9C8557" w:rsidR="006171DD" w:rsidRPr="0050625E" w:rsidRDefault="006171DD" w:rsidP="00711952">
            <w:pPr>
              <w:pStyle w:val="Tablebullet-sub2"/>
              <w:tabs>
                <w:tab w:val="clear" w:pos="1134"/>
              </w:tabs>
              <w:spacing w:line="276" w:lineRule="auto"/>
              <w:ind w:left="1039"/>
            </w:pPr>
            <w:r w:rsidRPr="0050625E">
              <w:t>Ability to populate and query tables, filter, retrieve and extract data</w:t>
            </w:r>
            <w:r>
              <w:t xml:space="preserve"> using calculations, expressions and number and text operations.</w:t>
            </w:r>
          </w:p>
          <w:p w14:paraId="46A71E21" w14:textId="77777777" w:rsidR="006171DD" w:rsidRPr="006B3949" w:rsidRDefault="006171DD" w:rsidP="00711952">
            <w:pPr>
              <w:pStyle w:val="Tablebullet-sub2"/>
              <w:tabs>
                <w:tab w:val="clear" w:pos="1134"/>
              </w:tabs>
              <w:spacing w:line="276" w:lineRule="auto"/>
              <w:ind w:left="1039"/>
            </w:pPr>
            <w:r w:rsidRPr="006B3949">
              <w:t xml:space="preserve">Ability to work with </w:t>
            </w:r>
            <w:r>
              <w:t>t</w:t>
            </w:r>
            <w:r w:rsidRPr="006B3949">
              <w:t xml:space="preserve">ransactions </w:t>
            </w:r>
          </w:p>
          <w:p w14:paraId="6E11FAC0" w14:textId="77777777" w:rsidR="008F4724" w:rsidRDefault="008F4724" w:rsidP="00711952">
            <w:pPr>
              <w:pStyle w:val="TableText0"/>
              <w:keepNext/>
              <w:spacing w:after="0" w:line="276" w:lineRule="auto"/>
            </w:pPr>
          </w:p>
          <w:p w14:paraId="42CD97BA" w14:textId="77777777" w:rsidR="008F4724" w:rsidRDefault="008F4724" w:rsidP="00711952">
            <w:pPr>
              <w:pStyle w:val="TableText0"/>
              <w:keepNext/>
              <w:spacing w:after="0" w:line="276" w:lineRule="auto"/>
            </w:pPr>
            <w:r>
              <w:t>Refer to the marking criteria for specific details:</w:t>
            </w:r>
          </w:p>
          <w:p w14:paraId="22C1FA20" w14:textId="69A831CD" w:rsidR="005273EF" w:rsidRDefault="008F4724" w:rsidP="00711952">
            <w:pPr>
              <w:pStyle w:val="TableText0"/>
              <w:keepNext/>
              <w:spacing w:after="0" w:line="276" w:lineRule="auto"/>
            </w:pPr>
            <w:r>
              <w:t>ICTPRG431_AT</w:t>
            </w:r>
            <w:r w:rsidR="00A27F6D">
              <w:t>1</w:t>
            </w:r>
            <w:r>
              <w:t>_MC_TQM_V1</w:t>
            </w:r>
          </w:p>
          <w:p w14:paraId="4D42934F" w14:textId="77777777" w:rsidR="00A27F6D" w:rsidRDefault="00A27F6D" w:rsidP="00711952">
            <w:pPr>
              <w:spacing w:before="0" w:after="0"/>
              <w:rPr>
                <w:rFonts w:asciiTheme="minorHAnsi" w:hAnsiTheme="minorHAnsi" w:cstheme="minorHAnsi"/>
                <w:b/>
                <w:szCs w:val="22"/>
              </w:rPr>
            </w:pPr>
          </w:p>
          <w:p w14:paraId="48003B99" w14:textId="77777777" w:rsidR="00711952" w:rsidRPr="00184551" w:rsidRDefault="00711952" w:rsidP="00711952">
            <w:pPr>
              <w:pStyle w:val="TableText0"/>
              <w:keepNext/>
              <w:spacing w:before="0" w:after="0" w:line="276" w:lineRule="auto"/>
              <w:rPr>
                <w:b/>
              </w:rPr>
            </w:pPr>
            <w:r w:rsidRPr="00184551">
              <w:rPr>
                <w:b/>
              </w:rPr>
              <w:t>Details of location:</w:t>
            </w:r>
          </w:p>
          <w:p w14:paraId="4BFB2CD4" w14:textId="77777777" w:rsidR="00711952" w:rsidRDefault="00711952" w:rsidP="00711952">
            <w:pPr>
              <w:pStyle w:val="Tabletext"/>
              <w:spacing w:before="0" w:after="0" w:line="276" w:lineRule="auto"/>
              <w:rPr>
                <w:szCs w:val="22"/>
              </w:rPr>
            </w:pPr>
            <w:r w:rsidRPr="00446F6C">
              <w:rPr>
                <w:szCs w:val="22"/>
              </w:rPr>
              <w:t>S</w:t>
            </w:r>
            <w:r w:rsidRPr="00D17F05">
              <w:rPr>
                <w:szCs w:val="22"/>
              </w:rPr>
              <w:t xml:space="preserve">kills </w:t>
            </w:r>
            <w:r>
              <w:rPr>
                <w:szCs w:val="22"/>
              </w:rPr>
              <w:t xml:space="preserve">and knowledge </w:t>
            </w:r>
            <w:r w:rsidRPr="00D17F05">
              <w:rPr>
                <w:szCs w:val="22"/>
              </w:rPr>
              <w:t xml:space="preserve">in this </w:t>
            </w:r>
            <w:r>
              <w:rPr>
                <w:szCs w:val="22"/>
              </w:rPr>
              <w:t xml:space="preserve">competency </w:t>
            </w:r>
            <w:r w:rsidRPr="00D17F05">
              <w:rPr>
                <w:szCs w:val="22"/>
              </w:rPr>
              <w:t xml:space="preserve">unit must be demonstrated in a </w:t>
            </w:r>
            <w:r w:rsidRPr="00D17F05">
              <w:rPr>
                <w:szCs w:val="22"/>
              </w:rPr>
              <w:lastRenderedPageBreak/>
              <w:t>workplace or simulated environment where the conditions are typical of those in a working environment in this industry. </w:t>
            </w:r>
          </w:p>
          <w:p w14:paraId="7DF3AF75" w14:textId="77777777" w:rsidR="00711952" w:rsidRPr="00C327D6" w:rsidRDefault="00711952" w:rsidP="00711952">
            <w:pPr>
              <w:pStyle w:val="Tabletext"/>
              <w:spacing w:before="0" w:after="0" w:line="276" w:lineRule="auto"/>
              <w:rPr>
                <w:szCs w:val="22"/>
              </w:rPr>
            </w:pPr>
          </w:p>
          <w:p w14:paraId="089F11AB" w14:textId="77777777" w:rsidR="00711952" w:rsidRDefault="00711952" w:rsidP="00711952">
            <w:pPr>
              <w:pStyle w:val="TableText0"/>
              <w:keepNext/>
              <w:spacing w:before="0" w:after="0" w:line="276" w:lineRule="auto"/>
            </w:pPr>
            <w:r>
              <w:t xml:space="preserve">Research and project </w:t>
            </w:r>
            <w:r w:rsidRPr="00C327D6">
              <w:t>activities may be conducted in the classroom or at home.</w:t>
            </w:r>
          </w:p>
          <w:p w14:paraId="597591D4" w14:textId="77777777" w:rsidR="00711952" w:rsidRPr="00C327D6" w:rsidRDefault="00711952" w:rsidP="00711952">
            <w:pPr>
              <w:pStyle w:val="TableText0"/>
              <w:keepNext/>
              <w:spacing w:before="0" w:after="0" w:line="276" w:lineRule="auto"/>
            </w:pPr>
          </w:p>
          <w:p w14:paraId="0E686183" w14:textId="77777777" w:rsidR="00711952" w:rsidRPr="00C327D6" w:rsidRDefault="00711952" w:rsidP="00711952">
            <w:pPr>
              <w:pStyle w:val="Tabletext"/>
              <w:spacing w:before="0" w:after="0" w:line="276" w:lineRule="auto"/>
              <w:rPr>
                <w:szCs w:val="22"/>
              </w:rPr>
            </w:pPr>
            <w:r w:rsidRPr="00C327D6">
              <w:rPr>
                <w:szCs w:val="22"/>
              </w:rPr>
              <w:t xml:space="preserve">If you are unable to attend a scheduled assessment activity, you must notify your teacher before the assessment is due and supply a doctor's certificate and approval from the team manager for an extension.  </w:t>
            </w:r>
          </w:p>
          <w:p w14:paraId="55719CDB" w14:textId="77777777" w:rsidR="00711952" w:rsidRPr="00C327D6" w:rsidRDefault="00711952" w:rsidP="00711952">
            <w:pPr>
              <w:pStyle w:val="TableText0"/>
              <w:keepNext/>
              <w:spacing w:before="0" w:after="0" w:line="276" w:lineRule="auto"/>
              <w:rPr>
                <w:b/>
              </w:rPr>
            </w:pPr>
          </w:p>
          <w:p w14:paraId="029B553B" w14:textId="77777777" w:rsidR="00711952" w:rsidRPr="00C327D6" w:rsidRDefault="00711952" w:rsidP="00711952">
            <w:pPr>
              <w:pStyle w:val="TableText0"/>
              <w:keepNext/>
              <w:spacing w:before="0" w:after="0" w:line="276" w:lineRule="auto"/>
              <w:rPr>
                <w:b/>
              </w:rPr>
            </w:pPr>
            <w:r w:rsidRPr="00C327D6">
              <w:rPr>
                <w:b/>
              </w:rPr>
              <w:t>Time restrictions:</w:t>
            </w:r>
          </w:p>
          <w:p w14:paraId="1C21597B" w14:textId="77777777" w:rsidR="00711952" w:rsidRPr="00C327D6" w:rsidRDefault="00711952" w:rsidP="00711952">
            <w:pPr>
              <w:pStyle w:val="TableText0"/>
              <w:keepNext/>
              <w:spacing w:before="0" w:after="0" w:line="276" w:lineRule="auto"/>
            </w:pPr>
            <w:r>
              <w:t xml:space="preserve">This assignment is designed to take place over 5 </w:t>
            </w:r>
            <w:r w:rsidRPr="00A86A81">
              <w:t>weeks or approximately 20 hours. The student is expected to attend classes a</w:t>
            </w:r>
            <w:r>
              <w:t>s per timetable details and should be able to commit up to 3 hours per week of their own time to study or study related activities.</w:t>
            </w:r>
          </w:p>
          <w:p w14:paraId="46727B22" w14:textId="77777777" w:rsidR="00711952" w:rsidRDefault="00711952" w:rsidP="00711952">
            <w:pPr>
              <w:pStyle w:val="TableText0"/>
              <w:keepNext/>
              <w:spacing w:before="0" w:after="0" w:line="276" w:lineRule="auto"/>
              <w:rPr>
                <w:b/>
              </w:rPr>
            </w:pPr>
          </w:p>
          <w:p w14:paraId="30EAA1B7" w14:textId="77777777" w:rsidR="00711952" w:rsidRPr="00184551" w:rsidRDefault="00711952" w:rsidP="00711952">
            <w:pPr>
              <w:pStyle w:val="TableText0"/>
              <w:keepNext/>
              <w:spacing w:before="0" w:after="0" w:line="276" w:lineRule="auto"/>
              <w:rPr>
                <w:b/>
              </w:rPr>
            </w:pPr>
            <w:r w:rsidRPr="00184551">
              <w:rPr>
                <w:b/>
              </w:rPr>
              <w:t>Interactions:</w:t>
            </w:r>
          </w:p>
          <w:p w14:paraId="344AC592" w14:textId="77777777" w:rsidR="00711952" w:rsidRDefault="00711952" w:rsidP="00711952">
            <w:pPr>
              <w:pStyle w:val="TableText0"/>
              <w:keepNext/>
              <w:spacing w:before="0" w:after="0" w:line="276" w:lineRule="auto"/>
            </w:pPr>
            <w:r w:rsidRPr="002A214D">
              <w:t>Teamwork skills are essential in the IT industry therefore you should work in teams to consult and collaborate on practical activities. However, each student must complete the assessment tasks individually (unless indicated).</w:t>
            </w:r>
          </w:p>
          <w:p w14:paraId="338A2E95" w14:textId="77777777" w:rsidR="00711952" w:rsidRDefault="00711952" w:rsidP="00711952">
            <w:pPr>
              <w:pStyle w:val="TableText0"/>
              <w:keepNext/>
              <w:spacing w:before="0" w:after="0" w:line="276" w:lineRule="auto"/>
            </w:pPr>
          </w:p>
          <w:p w14:paraId="5729DAFA" w14:textId="77777777" w:rsidR="00711952" w:rsidRPr="0001123E" w:rsidRDefault="00711952" w:rsidP="00711952">
            <w:pPr>
              <w:pStyle w:val="Tabletext"/>
              <w:spacing w:before="0" w:after="0" w:line="276" w:lineRule="auto"/>
              <w:rPr>
                <w:b/>
              </w:rPr>
            </w:pPr>
            <w:r w:rsidRPr="0001123E">
              <w:rPr>
                <w:b/>
              </w:rPr>
              <w:t>Level of assistance permitted:</w:t>
            </w:r>
          </w:p>
          <w:p w14:paraId="7BC28248" w14:textId="77777777" w:rsidR="00711952" w:rsidRPr="0001123E" w:rsidRDefault="00711952" w:rsidP="00711952">
            <w:pPr>
              <w:pStyle w:val="Tabletext"/>
              <w:spacing w:before="0" w:after="0" w:line="276" w:lineRule="auto"/>
            </w:pPr>
            <w:r w:rsidRPr="0001123E">
              <w:t>Staff cannot directly show students answers or solutions but support and guide them to complete tasks individually. Teachers and tutors should be available in class, and accessible by email for students working from home.</w:t>
            </w:r>
          </w:p>
          <w:p w14:paraId="700CFFB6" w14:textId="77777777" w:rsidR="00711952" w:rsidRDefault="00711952" w:rsidP="00711952">
            <w:pPr>
              <w:pStyle w:val="Tabletext"/>
              <w:spacing w:before="0" w:after="0" w:line="276" w:lineRule="auto"/>
              <w:rPr>
                <w:szCs w:val="22"/>
              </w:rPr>
            </w:pPr>
          </w:p>
          <w:p w14:paraId="3DBAD730" w14:textId="77777777" w:rsidR="00711952" w:rsidRPr="00890D8C" w:rsidRDefault="00711952" w:rsidP="00711952">
            <w:pPr>
              <w:pStyle w:val="TableText0"/>
              <w:spacing w:before="0" w:after="0" w:line="276" w:lineRule="auto"/>
              <w:rPr>
                <w:b/>
              </w:rPr>
            </w:pPr>
            <w:r w:rsidRPr="00890D8C">
              <w:rPr>
                <w:b/>
              </w:rPr>
              <w:t>Contingencies:</w:t>
            </w:r>
          </w:p>
          <w:p w14:paraId="43DE1FD5" w14:textId="77777777" w:rsidR="00711952" w:rsidRPr="00711952" w:rsidRDefault="00711952" w:rsidP="00711952">
            <w:pPr>
              <w:spacing w:before="80" w:after="80" w:line="276" w:lineRule="auto"/>
              <w:rPr>
                <w:rFonts w:asciiTheme="minorHAnsi" w:hAnsiTheme="minorHAnsi" w:cstheme="minorHAnsi"/>
                <w:szCs w:val="22"/>
              </w:rPr>
            </w:pPr>
            <w:r w:rsidRPr="00711952">
              <w:rPr>
                <w:rFonts w:asciiTheme="minorHAnsi" w:hAnsiTheme="minorHAnsi" w:cstheme="minorHAnsi"/>
                <w:szCs w:val="22"/>
              </w:rPr>
              <w:t xml:space="preserve">A reasonable adjustment is available to students for a variety of reasons, including disability, language, literacy, and numeracy (LLN) problems or extenuating circumstances. </w:t>
            </w:r>
          </w:p>
          <w:p w14:paraId="55B626ED" w14:textId="77777777" w:rsidR="00711952" w:rsidRDefault="00711952" w:rsidP="00711952">
            <w:pPr>
              <w:spacing w:before="0" w:after="0"/>
              <w:rPr>
                <w:rFonts w:asciiTheme="minorHAnsi" w:hAnsiTheme="minorHAnsi" w:cstheme="minorHAnsi"/>
                <w:b/>
                <w:szCs w:val="22"/>
              </w:rPr>
            </w:pPr>
          </w:p>
          <w:p w14:paraId="53B46EF3" w14:textId="07D47307" w:rsidR="00A27F6D" w:rsidRPr="00427BCC" w:rsidRDefault="00711952" w:rsidP="00711952">
            <w:pPr>
              <w:spacing w:before="0" w:after="0"/>
              <w:rPr>
                <w:rFonts w:asciiTheme="minorHAnsi" w:hAnsiTheme="minorHAnsi" w:cstheme="minorHAnsi"/>
                <w:b/>
                <w:szCs w:val="22"/>
              </w:rPr>
            </w:pPr>
            <w:r>
              <w:rPr>
                <w:rFonts w:asciiTheme="minorHAnsi" w:hAnsiTheme="minorHAnsi" w:cstheme="minorHAnsi"/>
                <w:b/>
                <w:szCs w:val="22"/>
              </w:rPr>
              <w:t>Number of a</w:t>
            </w:r>
            <w:r w:rsidR="00A27F6D" w:rsidRPr="00427BCC">
              <w:rPr>
                <w:rFonts w:asciiTheme="minorHAnsi" w:hAnsiTheme="minorHAnsi" w:cstheme="minorHAnsi"/>
                <w:b/>
                <w:szCs w:val="22"/>
              </w:rPr>
              <w:t xml:space="preserve">ttempts: </w:t>
            </w:r>
          </w:p>
          <w:p w14:paraId="4C1142F5" w14:textId="77777777" w:rsidR="00A27F6D" w:rsidRPr="00427BCC" w:rsidRDefault="00A27F6D" w:rsidP="00711952">
            <w:pPr>
              <w:spacing w:before="80" w:after="80" w:line="276" w:lineRule="auto"/>
              <w:rPr>
                <w:rFonts w:asciiTheme="minorHAnsi" w:hAnsiTheme="minorHAnsi" w:cstheme="minorHAnsi"/>
                <w:b/>
                <w:szCs w:val="22"/>
              </w:rPr>
            </w:pPr>
            <w:r w:rsidRPr="00427BCC">
              <w:rPr>
                <w:rFonts w:asciiTheme="minorHAnsi" w:hAnsiTheme="minorHAnsi" w:cstheme="minorHAnsi"/>
                <w:szCs w:val="22"/>
              </w:rPr>
              <w:t>You will receive up to two (2) attempts at this assessment task. Should your 1</w:t>
            </w:r>
            <w:r w:rsidRPr="00427BCC">
              <w:rPr>
                <w:rFonts w:asciiTheme="minorHAnsi" w:hAnsiTheme="minorHAnsi" w:cstheme="minorHAnsi"/>
                <w:szCs w:val="22"/>
                <w:vertAlign w:val="superscript"/>
              </w:rPr>
              <w:t>st</w:t>
            </w:r>
            <w:r w:rsidRPr="00427BCC">
              <w:rPr>
                <w:rFonts w:asciiTheme="minorHAnsi" w:hAnsiTheme="minorHAnsi" w:cstheme="minorHAnsi"/>
                <w:szCs w:val="22"/>
              </w:rPr>
              <w:t xml:space="preserve"> attempt be unsatisfactory (U), your teacher will provide feedback and discuss the relevant questions with you and will arrange a date your 2</w:t>
            </w:r>
            <w:r w:rsidRPr="00427BCC">
              <w:rPr>
                <w:rFonts w:asciiTheme="minorHAnsi" w:hAnsiTheme="minorHAnsi" w:cstheme="minorHAnsi"/>
                <w:szCs w:val="22"/>
                <w:vertAlign w:val="superscript"/>
              </w:rPr>
              <w:t>nd</w:t>
            </w:r>
            <w:r w:rsidRPr="00427BCC">
              <w:rPr>
                <w:rFonts w:asciiTheme="minorHAnsi" w:hAnsiTheme="minorHAnsi" w:cstheme="minorHAnsi"/>
                <w:szCs w:val="22"/>
              </w:rPr>
              <w:t xml:space="preserve"> attempt. If your 2</w:t>
            </w:r>
            <w:r w:rsidRPr="00427BCC">
              <w:rPr>
                <w:rFonts w:asciiTheme="minorHAnsi" w:hAnsiTheme="minorHAnsi" w:cstheme="minorHAnsi"/>
                <w:szCs w:val="22"/>
                <w:vertAlign w:val="superscript"/>
              </w:rPr>
              <w:t>nd</w:t>
            </w:r>
            <w:r w:rsidRPr="00427BCC">
              <w:rPr>
                <w:rFonts w:asciiTheme="minorHAnsi" w:hAnsiTheme="minorHAnsi" w:cstheme="minorHAnsi"/>
                <w:szCs w:val="22"/>
              </w:rPr>
              <w:t xml:space="preserve"> attempt is unsatisfactory (U), or you fail to attend the scheduled date for a 2</w:t>
            </w:r>
            <w:r w:rsidRPr="00427BCC">
              <w:rPr>
                <w:rFonts w:asciiTheme="minorHAnsi" w:hAnsiTheme="minorHAnsi" w:cstheme="minorHAnsi"/>
                <w:szCs w:val="22"/>
                <w:vertAlign w:val="superscript"/>
              </w:rPr>
              <w:t>nd</w:t>
            </w:r>
            <w:r w:rsidRPr="00427BCC">
              <w:rPr>
                <w:rFonts w:asciiTheme="minorHAnsi" w:hAnsiTheme="minorHAnsi" w:cstheme="minorHAnsi"/>
                <w:szCs w:val="22"/>
              </w:rPr>
              <w:t xml:space="preserve"> attempt, you will receive an overall unsatisfactory result for this assessment task. </w:t>
            </w:r>
            <w:r w:rsidRPr="00427BCC">
              <w:rPr>
                <w:rFonts w:asciiTheme="minorHAnsi" w:hAnsiTheme="minorHAnsi" w:cstheme="minorHAnsi"/>
                <w:bCs/>
                <w:szCs w:val="22"/>
              </w:rPr>
              <w:t>Only one re-assessment attempt may be granted for each assessment task.</w:t>
            </w:r>
            <w:r w:rsidRPr="00427BCC">
              <w:rPr>
                <w:rFonts w:asciiTheme="minorHAnsi" w:hAnsiTheme="minorHAnsi" w:cstheme="minorHAnsi"/>
                <w:b/>
                <w:szCs w:val="22"/>
              </w:rPr>
              <w:t xml:space="preserve"> </w:t>
            </w:r>
          </w:p>
          <w:p w14:paraId="6D8143DB" w14:textId="77777777" w:rsidR="00711952" w:rsidRDefault="00711952" w:rsidP="000C2572">
            <w:pPr>
              <w:spacing w:before="0" w:after="0"/>
              <w:rPr>
                <w:b/>
                <w:szCs w:val="20"/>
              </w:rPr>
            </w:pPr>
          </w:p>
          <w:p w14:paraId="55E56F2C" w14:textId="446FC5EE" w:rsidR="000C2572" w:rsidRDefault="000C2572" w:rsidP="000C2572">
            <w:pPr>
              <w:spacing w:before="0" w:after="0"/>
              <w:rPr>
                <w:b/>
                <w:szCs w:val="20"/>
              </w:rPr>
            </w:pPr>
            <w:r w:rsidRPr="00006581">
              <w:rPr>
                <w:b/>
                <w:szCs w:val="20"/>
              </w:rPr>
              <w:t xml:space="preserve">Student </w:t>
            </w:r>
            <w:r w:rsidR="00711952">
              <w:rPr>
                <w:b/>
                <w:szCs w:val="20"/>
              </w:rPr>
              <w:t>r</w:t>
            </w:r>
            <w:r w:rsidRPr="00006581">
              <w:rPr>
                <w:b/>
                <w:szCs w:val="20"/>
              </w:rPr>
              <w:t>ules:</w:t>
            </w:r>
          </w:p>
          <w:p w14:paraId="5DE6D4C8" w14:textId="77777777" w:rsidR="000C2572" w:rsidRDefault="000C2572" w:rsidP="000C2572">
            <w:pPr>
              <w:rPr>
                <w:szCs w:val="20"/>
              </w:rPr>
            </w:pPr>
            <w:r w:rsidRPr="00006581">
              <w:rPr>
                <w:szCs w:val="20"/>
              </w:rPr>
              <w:t xml:space="preserve">Access </w:t>
            </w:r>
            <w:r>
              <w:rPr>
                <w:szCs w:val="20"/>
              </w:rPr>
              <w:t xml:space="preserve">TAFE Brisbane </w:t>
            </w:r>
            <w:hyperlink r:id="rId11" w:history="1">
              <w:r>
                <w:rPr>
                  <w:rStyle w:val="Hyperlink"/>
                  <w:szCs w:val="20"/>
                </w:rPr>
                <w:t>Student R</w:t>
              </w:r>
              <w:r w:rsidRPr="00006581">
                <w:rPr>
                  <w:rStyle w:val="Hyperlink"/>
                  <w:szCs w:val="20"/>
                </w:rPr>
                <w:t>ules</w:t>
              </w:r>
            </w:hyperlink>
            <w:r w:rsidRPr="00006581">
              <w:rPr>
                <w:szCs w:val="20"/>
              </w:rPr>
              <w:t xml:space="preserve"> from the TAFE Brisbane website.</w:t>
            </w:r>
            <w:r>
              <w:rPr>
                <w:szCs w:val="20"/>
              </w:rPr>
              <w:t xml:space="preserve"> </w:t>
            </w:r>
            <w:r w:rsidRPr="00006581">
              <w:rPr>
                <w:szCs w:val="20"/>
              </w:rPr>
              <w:t xml:space="preserve">The </w:t>
            </w:r>
            <w:r w:rsidRPr="00511DB5">
              <w:rPr>
                <w:i/>
                <w:szCs w:val="20"/>
              </w:rPr>
              <w:t>Student Rules and Policies</w:t>
            </w:r>
            <w:r w:rsidRPr="00006581">
              <w:rPr>
                <w:szCs w:val="20"/>
              </w:rPr>
              <w:t xml:space="preserve"> page provides information on your rights and responsibilities as a student. </w:t>
            </w:r>
          </w:p>
          <w:p w14:paraId="7B7DE8C6" w14:textId="77777777" w:rsidR="000C2572" w:rsidRDefault="000C2572" w:rsidP="000C2572">
            <w:pPr>
              <w:spacing w:before="0" w:after="0"/>
              <w:rPr>
                <w:szCs w:val="20"/>
              </w:rPr>
            </w:pPr>
            <w:r>
              <w:rPr>
                <w:szCs w:val="20"/>
              </w:rPr>
              <w:t xml:space="preserve">In terms of assessment, we recommend that you read the </w:t>
            </w:r>
            <w:r w:rsidRPr="00511DB5">
              <w:rPr>
                <w:i/>
                <w:szCs w:val="20"/>
              </w:rPr>
              <w:t xml:space="preserve">Assessment, Progression and Misconduct </w:t>
            </w:r>
            <w:r>
              <w:rPr>
                <w:szCs w:val="20"/>
              </w:rPr>
              <w:t xml:space="preserve">section. Under this section you will find Academic Misconduct. Plagiarism is a form of academic misconduct and will </w:t>
            </w:r>
            <w:r>
              <w:rPr>
                <w:szCs w:val="20"/>
              </w:rPr>
              <w:lastRenderedPageBreak/>
              <w:t>not be tolerated. It is a breach of assessment and academic progression rules. When you submit written work and more specifically research work, you must formally reference all sources using a formal referencing style such as APA or Harvard.</w:t>
            </w:r>
          </w:p>
          <w:p w14:paraId="2857F841" w14:textId="77777777" w:rsidR="000C2572" w:rsidRDefault="000C2572" w:rsidP="000C2572">
            <w:pPr>
              <w:spacing w:before="0" w:after="0"/>
              <w:rPr>
                <w:szCs w:val="20"/>
              </w:rPr>
            </w:pPr>
          </w:p>
          <w:p w14:paraId="2BC3323B" w14:textId="7A6ADEF1" w:rsidR="000C2572" w:rsidRDefault="000C2572" w:rsidP="000C2572">
            <w:pPr>
              <w:spacing w:before="0" w:after="0"/>
              <w:rPr>
                <w:szCs w:val="20"/>
              </w:rPr>
            </w:pPr>
            <w:r w:rsidRPr="00006581">
              <w:rPr>
                <w:szCs w:val="20"/>
              </w:rPr>
              <w:t>Familiarise yourself with the content</w:t>
            </w:r>
            <w:r>
              <w:rPr>
                <w:szCs w:val="20"/>
              </w:rPr>
              <w:t xml:space="preserve"> of the Student Rules</w:t>
            </w:r>
            <w:r w:rsidRPr="00006581">
              <w:rPr>
                <w:szCs w:val="20"/>
              </w:rPr>
              <w:t xml:space="preserve"> </w:t>
            </w:r>
            <w:r>
              <w:rPr>
                <w:szCs w:val="20"/>
              </w:rPr>
              <w:t>and if you require any further clarification, do not hesitate to contact your teacher.</w:t>
            </w:r>
          </w:p>
          <w:p w14:paraId="0908F18A" w14:textId="77777777" w:rsidR="00A27F6D" w:rsidRDefault="00A27F6D" w:rsidP="000C2572">
            <w:pPr>
              <w:spacing w:before="0" w:after="0"/>
              <w:rPr>
                <w:szCs w:val="20"/>
              </w:rPr>
            </w:pPr>
          </w:p>
          <w:p w14:paraId="3726F31B" w14:textId="77777777" w:rsidR="00A27F6D" w:rsidRPr="00825E6C" w:rsidRDefault="00A27F6D" w:rsidP="000C2572">
            <w:pPr>
              <w:pStyle w:val="TableText0"/>
              <w:spacing w:before="0" w:after="0"/>
              <w:rPr>
                <w:b/>
              </w:rPr>
            </w:pPr>
            <w:r w:rsidRPr="00825E6C">
              <w:rPr>
                <w:b/>
              </w:rPr>
              <w:t xml:space="preserve">Work, Health and Safety: </w:t>
            </w:r>
          </w:p>
          <w:p w14:paraId="6123A894" w14:textId="435FDDB0" w:rsidR="00A27F6D" w:rsidRPr="006171DD" w:rsidRDefault="00A27F6D" w:rsidP="006171DD">
            <w:pPr>
              <w:spacing w:before="80" w:after="80"/>
              <w:rPr>
                <w:rFonts w:asciiTheme="minorHAnsi" w:hAnsiTheme="minorHAnsi" w:cstheme="minorHAnsi"/>
                <w:szCs w:val="22"/>
              </w:rPr>
            </w:pPr>
            <w:r w:rsidRPr="00A27F6D">
              <w:rPr>
                <w:rFonts w:asciiTheme="minorHAnsi" w:hAnsiTheme="minorHAnsi" w:cstheme="minorHAnsi"/>
                <w:szCs w:val="22"/>
              </w:rPr>
              <w:t>The work environment should be assessed for safety prior to class. Special considering should be taken regarding potential ICT related hazards such as tripping hazards, electromagnetic radiation, ergonomics and posture. TAFE Queensland health and safety policies and procedures should be followed at all times.</w:t>
            </w:r>
          </w:p>
        </w:tc>
      </w:tr>
      <w:tr w:rsidR="00C72D95" w:rsidRPr="00881FA0" w14:paraId="6123A898" w14:textId="77777777" w:rsidTr="2E603BE9">
        <w:trPr>
          <w:trHeight w:val="566"/>
        </w:trPr>
        <w:tc>
          <w:tcPr>
            <w:tcW w:w="1180" w:type="pct"/>
            <w:shd w:val="clear" w:color="auto" w:fill="D9D9D9" w:themeFill="background1" w:themeFillShade="D9"/>
          </w:tcPr>
          <w:p w14:paraId="6123A896" w14:textId="4D66B15E" w:rsidR="00C72D95" w:rsidRPr="007C5A6F" w:rsidRDefault="006066D1" w:rsidP="0080463A">
            <w:pPr>
              <w:pStyle w:val="Tableheading"/>
            </w:pPr>
            <w:r w:rsidRPr="007C5A6F">
              <w:lastRenderedPageBreak/>
              <w:t xml:space="preserve">Submission details </w:t>
            </w:r>
          </w:p>
        </w:tc>
        <w:tc>
          <w:tcPr>
            <w:tcW w:w="3820" w:type="pct"/>
            <w:vAlign w:val="center"/>
          </w:tcPr>
          <w:p w14:paraId="3F745A53" w14:textId="77777777" w:rsidR="00C017CE" w:rsidRDefault="00C017CE" w:rsidP="00711952">
            <w:pPr>
              <w:pStyle w:val="Tabletext"/>
              <w:spacing w:line="276" w:lineRule="auto"/>
              <w:rPr>
                <w:b/>
              </w:rPr>
            </w:pPr>
            <w:r w:rsidRPr="00C017CE">
              <w:rPr>
                <w:b/>
              </w:rPr>
              <w:t xml:space="preserve">Evidence Required to be Submitted:   </w:t>
            </w:r>
          </w:p>
          <w:p w14:paraId="13FA780C" w14:textId="77777777" w:rsidR="00C017CE" w:rsidRDefault="00C017CE" w:rsidP="00711952">
            <w:pPr>
              <w:spacing w:line="276" w:lineRule="auto"/>
              <w:rPr>
                <w:rFonts w:cs="Arial"/>
                <w:szCs w:val="22"/>
              </w:rPr>
            </w:pPr>
            <w:r>
              <w:rPr>
                <w:rFonts w:cs="Arial"/>
                <w:szCs w:val="22"/>
              </w:rPr>
              <w:t xml:space="preserve">Insert your details on page 1 and sign the Student Declaration. Include this template with your submission.  </w:t>
            </w:r>
          </w:p>
          <w:p w14:paraId="116CE350" w14:textId="77777777" w:rsidR="00C017CE" w:rsidRPr="00C017CE" w:rsidRDefault="00C017CE" w:rsidP="00711952">
            <w:pPr>
              <w:spacing w:line="276" w:lineRule="auto"/>
              <w:rPr>
                <w:rFonts w:eastAsia="MS Mincho" w:cs="Times New Roman"/>
                <w:b/>
                <w:kern w:val="0"/>
                <w:szCs w:val="22"/>
                <w:lang w:eastAsia="en-US" w:bidi="ar-SA"/>
              </w:rPr>
            </w:pPr>
            <w:r w:rsidRPr="00C017CE">
              <w:rPr>
                <w:rFonts w:eastAsia="MS Mincho" w:cs="Times New Roman"/>
                <w:b/>
                <w:kern w:val="0"/>
                <w:szCs w:val="22"/>
                <w:lang w:eastAsia="en-US" w:bidi="ar-SA"/>
              </w:rPr>
              <w:t>Submission via Connect:</w:t>
            </w:r>
          </w:p>
          <w:p w14:paraId="195930D5" w14:textId="2407C989" w:rsidR="00C017CE" w:rsidRPr="00C017CE" w:rsidRDefault="00C017CE" w:rsidP="00711952">
            <w:pPr>
              <w:spacing w:line="276" w:lineRule="auto"/>
              <w:rPr>
                <w:rFonts w:eastAsia="MS Mincho" w:cs="Times New Roman"/>
                <w:kern w:val="0"/>
                <w:szCs w:val="22"/>
                <w:lang w:eastAsia="en-US" w:bidi="ar-SA"/>
              </w:rPr>
            </w:pPr>
            <w:r w:rsidRPr="00C017CE">
              <w:rPr>
                <w:rFonts w:eastAsia="MS Mincho" w:cs="Times New Roman"/>
                <w:kern w:val="0"/>
                <w:szCs w:val="22"/>
                <w:lang w:eastAsia="en-US" w:bidi="ar-SA"/>
              </w:rPr>
              <w:t xml:space="preserve">Upload a single file into Assessment </w:t>
            </w:r>
            <w:r w:rsidR="00A27F6D">
              <w:rPr>
                <w:rFonts w:eastAsia="MS Mincho" w:cs="Times New Roman"/>
                <w:kern w:val="0"/>
                <w:szCs w:val="22"/>
                <w:lang w:eastAsia="en-US" w:bidi="ar-SA"/>
              </w:rPr>
              <w:t>1</w:t>
            </w:r>
            <w:r w:rsidRPr="00C017CE">
              <w:rPr>
                <w:rFonts w:eastAsia="MS Mincho" w:cs="Times New Roman"/>
                <w:kern w:val="0"/>
                <w:szCs w:val="22"/>
                <w:lang w:eastAsia="en-US" w:bidi="ar-SA"/>
              </w:rPr>
              <w:t xml:space="preserve"> (AT</w:t>
            </w:r>
            <w:r w:rsidR="00A27F6D">
              <w:rPr>
                <w:rFonts w:eastAsia="MS Mincho" w:cs="Times New Roman"/>
                <w:kern w:val="0"/>
                <w:szCs w:val="22"/>
                <w:lang w:eastAsia="en-US" w:bidi="ar-SA"/>
              </w:rPr>
              <w:t>1</w:t>
            </w:r>
            <w:r w:rsidRPr="00C017CE">
              <w:rPr>
                <w:rFonts w:eastAsia="MS Mincho" w:cs="Times New Roman"/>
                <w:kern w:val="0"/>
                <w:szCs w:val="22"/>
                <w:lang w:eastAsia="en-US" w:bidi="ar-SA"/>
              </w:rPr>
              <w:t xml:space="preserve">) </w:t>
            </w:r>
            <w:proofErr w:type="spellStart"/>
            <w:r w:rsidRPr="00C017CE">
              <w:rPr>
                <w:rFonts w:eastAsia="MS Mincho" w:cs="Times New Roman"/>
                <w:kern w:val="0"/>
                <w:szCs w:val="22"/>
                <w:lang w:eastAsia="en-US" w:bidi="ar-SA"/>
              </w:rPr>
              <w:t>dropbox</w:t>
            </w:r>
            <w:proofErr w:type="spellEnd"/>
            <w:r w:rsidRPr="00C017CE">
              <w:rPr>
                <w:rFonts w:eastAsia="MS Mincho" w:cs="Times New Roman"/>
                <w:kern w:val="0"/>
                <w:szCs w:val="22"/>
                <w:lang w:eastAsia="en-US" w:bidi="ar-SA"/>
              </w:rPr>
              <w:t xml:space="preserve"> in Connect</w:t>
            </w:r>
          </w:p>
          <w:p w14:paraId="103F4BD2" w14:textId="77777777" w:rsidR="003166E4" w:rsidRDefault="00C017CE" w:rsidP="00711952">
            <w:pPr>
              <w:spacing w:line="276" w:lineRule="auto"/>
              <w:rPr>
                <w:rFonts w:eastAsia="MS Mincho" w:cs="Times New Roman"/>
                <w:kern w:val="0"/>
                <w:szCs w:val="22"/>
                <w:lang w:eastAsia="en-US" w:bidi="ar-SA"/>
              </w:rPr>
            </w:pPr>
            <w:r w:rsidRPr="00C017CE">
              <w:rPr>
                <w:rFonts w:eastAsia="MS Mincho" w:cs="Times New Roman"/>
                <w:kern w:val="0"/>
                <w:szCs w:val="22"/>
                <w:lang w:eastAsia="en-US" w:bidi="ar-SA"/>
              </w:rPr>
              <w:t xml:space="preserve">Name the file: </w:t>
            </w:r>
          </w:p>
          <w:p w14:paraId="2B16C4AB" w14:textId="6081DD8B" w:rsidR="00C017CE" w:rsidRPr="004E2563" w:rsidRDefault="00603C6F" w:rsidP="00711952">
            <w:pPr>
              <w:spacing w:line="276" w:lineRule="auto"/>
              <w:rPr>
                <w:rFonts w:eastAsia="MS Mincho" w:cs="Times New Roman"/>
                <w:b/>
                <w:kern w:val="0"/>
                <w:szCs w:val="22"/>
                <w:lang w:eastAsia="en-US" w:bidi="ar-SA"/>
              </w:rPr>
            </w:pPr>
            <w:r w:rsidRPr="004E2563">
              <w:rPr>
                <w:rFonts w:eastAsia="MS Mincho" w:cs="Times New Roman"/>
                <w:b/>
                <w:i/>
                <w:kern w:val="0"/>
                <w:szCs w:val="22"/>
                <w:lang w:eastAsia="en-US" w:bidi="ar-SA"/>
              </w:rPr>
              <w:t>ICTPRG431</w:t>
            </w:r>
            <w:r w:rsidR="00C017CE" w:rsidRPr="004E2563">
              <w:rPr>
                <w:rFonts w:eastAsia="MS Mincho" w:cs="Times New Roman"/>
                <w:b/>
                <w:i/>
                <w:kern w:val="0"/>
                <w:szCs w:val="22"/>
                <w:lang w:eastAsia="en-US" w:bidi="ar-SA"/>
              </w:rPr>
              <w:t>_</w:t>
            </w:r>
            <w:r w:rsidR="00A27F6D">
              <w:rPr>
                <w:rFonts w:eastAsia="MS Mincho" w:cs="Times New Roman"/>
                <w:b/>
                <w:i/>
                <w:kern w:val="0"/>
                <w:szCs w:val="22"/>
                <w:lang w:eastAsia="en-US" w:bidi="ar-SA"/>
              </w:rPr>
              <w:t>AT1</w:t>
            </w:r>
            <w:r w:rsidRPr="004E2563">
              <w:rPr>
                <w:rFonts w:eastAsia="MS Mincho" w:cs="Times New Roman"/>
                <w:b/>
                <w:i/>
                <w:kern w:val="0"/>
                <w:szCs w:val="22"/>
                <w:lang w:eastAsia="en-US" w:bidi="ar-SA"/>
              </w:rPr>
              <w:t>_</w:t>
            </w:r>
            <w:r w:rsidR="004E2563">
              <w:rPr>
                <w:rFonts w:eastAsia="MS Mincho" w:cs="Times New Roman"/>
                <w:b/>
                <w:i/>
                <w:kern w:val="0"/>
                <w:szCs w:val="22"/>
                <w:lang w:eastAsia="en-US" w:bidi="ar-SA"/>
              </w:rPr>
              <w:t>W</w:t>
            </w:r>
            <w:r w:rsidR="00A27F6D" w:rsidRPr="004E2563">
              <w:rPr>
                <w:rFonts w:eastAsia="MS Mincho" w:cs="Times New Roman"/>
                <w:b/>
                <w:i/>
                <w:kern w:val="0"/>
                <w:szCs w:val="22"/>
                <w:lang w:eastAsia="en-US" w:bidi="ar-SA"/>
              </w:rPr>
              <w:t xml:space="preserve"> </w:t>
            </w:r>
            <w:r w:rsidR="00C017CE" w:rsidRPr="004E2563">
              <w:rPr>
                <w:rFonts w:eastAsia="MS Mincho" w:cs="Times New Roman"/>
                <w:b/>
                <w:i/>
                <w:kern w:val="0"/>
                <w:szCs w:val="22"/>
                <w:lang w:eastAsia="en-US" w:bidi="ar-SA"/>
              </w:rPr>
              <w:t>_</w:t>
            </w:r>
            <w:proofErr w:type="spellStart"/>
            <w:r w:rsidR="00A27F6D">
              <w:rPr>
                <w:rFonts w:eastAsia="MS Mincho" w:cs="Times New Roman"/>
                <w:b/>
                <w:i/>
                <w:kern w:val="0"/>
                <w:szCs w:val="22"/>
                <w:lang w:eastAsia="en-US" w:bidi="ar-SA"/>
              </w:rPr>
              <w:t>Surname_</w:t>
            </w:r>
            <w:r w:rsidR="00C017CE" w:rsidRPr="004E2563">
              <w:rPr>
                <w:rFonts w:eastAsia="MS Mincho" w:cs="Times New Roman"/>
                <w:b/>
                <w:i/>
                <w:kern w:val="0"/>
                <w:szCs w:val="22"/>
                <w:lang w:eastAsia="en-US" w:bidi="ar-SA"/>
              </w:rPr>
              <w:t>Student</w:t>
            </w:r>
            <w:proofErr w:type="spellEnd"/>
            <w:r w:rsidR="00C017CE" w:rsidRPr="004E2563">
              <w:rPr>
                <w:rFonts w:eastAsia="MS Mincho" w:cs="Times New Roman"/>
                <w:b/>
                <w:i/>
                <w:kern w:val="0"/>
                <w:szCs w:val="22"/>
                <w:lang w:eastAsia="en-US" w:bidi="ar-SA"/>
              </w:rPr>
              <w:t xml:space="preserve"> Number</w:t>
            </w:r>
          </w:p>
          <w:p w14:paraId="2383AA71" w14:textId="77777777" w:rsidR="00C017CE" w:rsidRPr="00C017CE" w:rsidRDefault="00C017CE" w:rsidP="00711952">
            <w:pPr>
              <w:spacing w:line="276" w:lineRule="auto"/>
              <w:rPr>
                <w:rFonts w:eastAsia="MS Mincho" w:cs="Times New Roman"/>
                <w:kern w:val="0"/>
                <w:szCs w:val="22"/>
                <w:lang w:eastAsia="en-US" w:bidi="ar-SA"/>
              </w:rPr>
            </w:pPr>
            <w:r w:rsidRPr="00C017CE">
              <w:rPr>
                <w:rFonts w:eastAsia="MS Mincho" w:cs="Times New Roman"/>
                <w:kern w:val="0"/>
                <w:szCs w:val="22"/>
                <w:lang w:eastAsia="en-US" w:bidi="ar-SA"/>
              </w:rPr>
              <w:t xml:space="preserve">TAFE Queensland Learning Management System: </w:t>
            </w:r>
          </w:p>
          <w:p w14:paraId="436B4D61" w14:textId="06845B1B" w:rsidR="005C1D9F" w:rsidRPr="00C017CE" w:rsidRDefault="00C017CE" w:rsidP="00711952">
            <w:pPr>
              <w:spacing w:line="276" w:lineRule="auto"/>
              <w:rPr>
                <w:rFonts w:eastAsia="MS Mincho" w:cs="Times New Roman"/>
                <w:b/>
                <w:kern w:val="0"/>
                <w:szCs w:val="22"/>
                <w:lang w:eastAsia="en-US" w:bidi="ar-SA"/>
              </w:rPr>
            </w:pPr>
            <w:r w:rsidRPr="00C017CE">
              <w:rPr>
                <w:rFonts w:eastAsia="MS Mincho" w:cs="Times New Roman"/>
                <w:b/>
                <w:kern w:val="0"/>
                <w:szCs w:val="22"/>
                <w:lang w:eastAsia="en-US" w:bidi="ar-SA"/>
              </w:rPr>
              <w:t>Accessing Connect:</w:t>
            </w:r>
          </w:p>
          <w:p w14:paraId="49435029" w14:textId="77777777" w:rsidR="00C017CE" w:rsidRPr="00C017CE" w:rsidRDefault="00C017CE" w:rsidP="00711952">
            <w:pPr>
              <w:spacing w:line="276" w:lineRule="auto"/>
              <w:rPr>
                <w:rFonts w:eastAsia="MS Mincho" w:cs="Times New Roman"/>
                <w:kern w:val="0"/>
                <w:szCs w:val="22"/>
                <w:lang w:eastAsia="en-US" w:bidi="ar-SA"/>
              </w:rPr>
            </w:pPr>
            <w:r w:rsidRPr="00C017CE">
              <w:rPr>
                <w:rFonts w:eastAsia="MS Mincho" w:cs="Times New Roman"/>
                <w:kern w:val="0"/>
                <w:szCs w:val="22"/>
                <w:lang w:eastAsia="en-US" w:bidi="ar-SA"/>
              </w:rPr>
              <w:t>Connect URL: https://connect.tafeqld.edu.au/d2l/login</w:t>
            </w:r>
          </w:p>
          <w:p w14:paraId="366717E0" w14:textId="77777777" w:rsidR="00C017CE" w:rsidRPr="00C017CE" w:rsidRDefault="00C017CE" w:rsidP="00711952">
            <w:pPr>
              <w:spacing w:line="276" w:lineRule="auto"/>
              <w:rPr>
                <w:rFonts w:eastAsia="MS Mincho" w:cs="Times New Roman"/>
                <w:kern w:val="0"/>
                <w:szCs w:val="22"/>
                <w:lang w:eastAsia="en-US" w:bidi="ar-SA"/>
              </w:rPr>
            </w:pPr>
            <w:r w:rsidRPr="00C017CE">
              <w:rPr>
                <w:rFonts w:eastAsia="MS Mincho" w:cs="Times New Roman"/>
                <w:kern w:val="0"/>
                <w:szCs w:val="22"/>
                <w:lang w:eastAsia="en-US" w:bidi="ar-SA"/>
              </w:rPr>
              <w:t>Username: 9 digit student number</w:t>
            </w:r>
          </w:p>
          <w:p w14:paraId="2C0BC431" w14:textId="77777777" w:rsidR="00C017CE" w:rsidRPr="00C017CE" w:rsidRDefault="00C017CE" w:rsidP="00711952">
            <w:pPr>
              <w:spacing w:line="276" w:lineRule="auto"/>
              <w:rPr>
                <w:rFonts w:eastAsia="MS Mincho" w:cs="Times New Roman"/>
                <w:kern w:val="0"/>
                <w:szCs w:val="22"/>
                <w:lang w:eastAsia="en-US" w:bidi="ar-SA"/>
              </w:rPr>
            </w:pPr>
            <w:r w:rsidRPr="00C017CE">
              <w:rPr>
                <w:rFonts w:eastAsia="MS Mincho" w:cs="Times New Roman"/>
                <w:kern w:val="0"/>
                <w:szCs w:val="22"/>
                <w:lang w:eastAsia="en-US" w:bidi="ar-SA"/>
              </w:rPr>
              <w:t>Password: &lt;your password&gt;</w:t>
            </w:r>
          </w:p>
          <w:p w14:paraId="6123A897" w14:textId="4A5AE66D" w:rsidR="00E27CB5" w:rsidRPr="00C017CE" w:rsidRDefault="00C017CE" w:rsidP="00C017CE">
            <w:pPr>
              <w:rPr>
                <w:rFonts w:eastAsia="MS Mincho" w:cs="Times New Roman"/>
                <w:kern w:val="0"/>
                <w:szCs w:val="22"/>
                <w:lang w:eastAsia="en-US" w:bidi="ar-SA"/>
              </w:rPr>
            </w:pPr>
            <w:r w:rsidRPr="00C017CE">
              <w:rPr>
                <w:rFonts w:eastAsia="MS Mincho" w:cs="Times New Roman"/>
                <w:kern w:val="0"/>
                <w:szCs w:val="22"/>
                <w:lang w:eastAsia="en-US" w:bidi="ar-SA"/>
              </w:rPr>
              <w:t xml:space="preserve">For password reset go to: </w:t>
            </w:r>
            <w:hyperlink r:id="rId12" w:history="1">
              <w:r w:rsidRPr="002B7D15">
                <w:rPr>
                  <w:rStyle w:val="Hyperlink"/>
                  <w:rFonts w:eastAsia="MS Mincho" w:cs="Times New Roman"/>
                  <w:kern w:val="0"/>
                  <w:szCs w:val="22"/>
                  <w:lang w:eastAsia="en-US" w:bidi="ar-SA"/>
                </w:rPr>
                <w:t>https://passwordreset.tafeqld.edu.au/default.aspx</w:t>
              </w:r>
            </w:hyperlink>
            <w:r>
              <w:rPr>
                <w:rFonts w:eastAsia="MS Mincho" w:cs="Times New Roman"/>
                <w:kern w:val="0"/>
                <w:szCs w:val="22"/>
                <w:lang w:eastAsia="en-US" w:bidi="ar-SA"/>
              </w:rPr>
              <w:t xml:space="preserve"> </w:t>
            </w:r>
          </w:p>
        </w:tc>
      </w:tr>
      <w:tr w:rsidR="009A47A7" w:rsidRPr="008F7477" w14:paraId="2AA090A9" w14:textId="77777777" w:rsidTr="2E603BE9">
        <w:trPr>
          <w:trHeight w:val="566"/>
        </w:trPr>
        <w:tc>
          <w:tcPr>
            <w:tcW w:w="1180" w:type="pct"/>
            <w:shd w:val="clear" w:color="auto" w:fill="D9D9D9" w:themeFill="background1" w:themeFillShade="D9"/>
          </w:tcPr>
          <w:p w14:paraId="3AE65B40" w14:textId="77777777" w:rsidR="009A47A7" w:rsidRPr="004770D2" w:rsidRDefault="009A47A7" w:rsidP="0080463A">
            <w:pPr>
              <w:pStyle w:val="Tableheading"/>
            </w:pPr>
            <w:r w:rsidRPr="004770D2">
              <w:t xml:space="preserve">Instructions for the Assessor </w:t>
            </w:r>
          </w:p>
        </w:tc>
        <w:tc>
          <w:tcPr>
            <w:tcW w:w="3820" w:type="pct"/>
            <w:vAlign w:val="center"/>
          </w:tcPr>
          <w:p w14:paraId="4CADBAA5" w14:textId="33934180" w:rsidR="007F5263" w:rsidRPr="007F5263" w:rsidRDefault="007F5263" w:rsidP="007F5263">
            <w:pPr>
              <w:widowControl/>
              <w:suppressAutoHyphens w:val="0"/>
              <w:spacing w:after="160" w:line="276" w:lineRule="auto"/>
              <w:rPr>
                <w:rFonts w:eastAsia="Arial" w:cs="Arial"/>
                <w:b/>
                <w:color w:val="000000"/>
                <w:kern w:val="0"/>
                <w:szCs w:val="22"/>
                <w:lang w:eastAsia="en-US" w:bidi="ar-SA"/>
              </w:rPr>
            </w:pPr>
            <w:r>
              <w:rPr>
                <w:rFonts w:eastAsia="Arial" w:cs="Arial"/>
                <w:b/>
                <w:color w:val="000000"/>
                <w:kern w:val="0"/>
                <w:szCs w:val="22"/>
                <w:lang w:eastAsia="en-US" w:bidi="ar-SA"/>
              </w:rPr>
              <w:t>Online d</w:t>
            </w:r>
            <w:r w:rsidRPr="007F5263">
              <w:rPr>
                <w:rFonts w:eastAsia="Arial" w:cs="Arial"/>
                <w:b/>
                <w:color w:val="000000"/>
                <w:kern w:val="0"/>
                <w:szCs w:val="22"/>
                <w:lang w:eastAsia="en-US" w:bidi="ar-SA"/>
              </w:rPr>
              <w:t>elivery:</w:t>
            </w:r>
          </w:p>
          <w:p w14:paraId="3FDE36DD" w14:textId="77777777" w:rsidR="007F5263" w:rsidRPr="007F5263" w:rsidRDefault="007F5263" w:rsidP="007F5263">
            <w:pPr>
              <w:spacing w:after="0" w:line="276" w:lineRule="auto"/>
              <w:rPr>
                <w:rFonts w:eastAsia="Arial" w:cs="Arial"/>
                <w:color w:val="000000" w:themeColor="text1"/>
                <w:szCs w:val="22"/>
              </w:rPr>
            </w:pPr>
            <w:r w:rsidRPr="007F5263">
              <w:rPr>
                <w:rFonts w:eastAsia="Arial" w:cs="Arial"/>
                <w:color w:val="000000" w:themeColor="text1"/>
                <w:szCs w:val="22"/>
              </w:rPr>
              <w:t>Please revise and modify the Instructions to Student section if you are delivering online.</w:t>
            </w:r>
          </w:p>
          <w:p w14:paraId="4AEB9DD7" w14:textId="77777777" w:rsidR="007F5263" w:rsidRPr="007F5263" w:rsidRDefault="007F5263" w:rsidP="007F5263">
            <w:pPr>
              <w:spacing w:before="0" w:after="0" w:line="276" w:lineRule="auto"/>
              <w:rPr>
                <w:rFonts w:eastAsia="Arial" w:cs="Arial"/>
                <w:color w:val="000000" w:themeColor="text1"/>
                <w:szCs w:val="22"/>
              </w:rPr>
            </w:pPr>
          </w:p>
          <w:p w14:paraId="4C132DFA" w14:textId="77777777" w:rsidR="007F5263" w:rsidRPr="007F5263" w:rsidRDefault="007F5263" w:rsidP="007F5263">
            <w:pPr>
              <w:spacing w:before="0" w:line="276" w:lineRule="auto"/>
              <w:rPr>
                <w:rFonts w:cs="Arial"/>
                <w:b/>
                <w:szCs w:val="22"/>
              </w:rPr>
            </w:pPr>
            <w:r w:rsidRPr="007F5263">
              <w:rPr>
                <w:rFonts w:cs="Arial"/>
                <w:b/>
                <w:szCs w:val="22"/>
              </w:rPr>
              <w:t>Specifications of assessment:</w:t>
            </w:r>
          </w:p>
          <w:p w14:paraId="16D7A6BD" w14:textId="77777777" w:rsidR="007F5263" w:rsidRPr="007F5263" w:rsidRDefault="007F5263" w:rsidP="007F5263">
            <w:pPr>
              <w:widowControl/>
              <w:suppressAutoHyphens w:val="0"/>
              <w:spacing w:after="160" w:line="276" w:lineRule="auto"/>
              <w:rPr>
                <w:rFonts w:eastAsia="Arial" w:cs="Arial"/>
                <w:color w:val="000000"/>
                <w:kern w:val="0"/>
                <w:sz w:val="23"/>
                <w:szCs w:val="23"/>
                <w:lang w:eastAsia="en-US" w:bidi="ar-SA"/>
              </w:rPr>
            </w:pPr>
            <w:r w:rsidRPr="007F5263">
              <w:rPr>
                <w:rFonts w:eastAsia="Arial" w:cs="Arial"/>
                <w:color w:val="000000"/>
                <w:kern w:val="0"/>
                <w:szCs w:val="22"/>
                <w:lang w:eastAsia="en-US" w:bidi="ar-SA"/>
              </w:rPr>
              <w:t>To be judged competent in this assessment item the student is required to demonstrate competence in all indicators shown in the marking guide.</w:t>
            </w:r>
          </w:p>
          <w:p w14:paraId="6A246F1C" w14:textId="77777777" w:rsidR="007F5263" w:rsidRPr="007F5263" w:rsidRDefault="007F5263" w:rsidP="007F5263">
            <w:pPr>
              <w:spacing w:before="0" w:after="160" w:line="276" w:lineRule="auto"/>
              <w:rPr>
                <w:rFonts w:cs="Arial"/>
                <w:szCs w:val="22"/>
              </w:rPr>
            </w:pPr>
            <w:r w:rsidRPr="007F5263">
              <w:rPr>
                <w:rFonts w:cs="Arial"/>
                <w:szCs w:val="22"/>
              </w:rPr>
              <w:t>Gather evidence to demonstrate consistent performance in conditions that are safe and replicate the workplace. Noise levels, production flow, interruptions and time variances must be typical of those experienced in the web development field of work and include access to:</w:t>
            </w:r>
          </w:p>
          <w:p w14:paraId="12C765D5" w14:textId="6AC80147" w:rsidR="007F5263" w:rsidRPr="007F5263" w:rsidRDefault="007F5263" w:rsidP="007F5263">
            <w:pPr>
              <w:widowControl/>
              <w:numPr>
                <w:ilvl w:val="0"/>
                <w:numId w:val="14"/>
              </w:numPr>
              <w:suppressAutoHyphens w:val="0"/>
              <w:spacing w:before="0" w:after="0" w:line="276" w:lineRule="auto"/>
              <w:ind w:left="792"/>
              <w:rPr>
                <w:rFonts w:eastAsia="Calibri" w:cs="Times New Roman"/>
                <w:kern w:val="0"/>
                <w:szCs w:val="22"/>
                <w:lang w:eastAsia="en-US" w:bidi="ar-SA"/>
              </w:rPr>
            </w:pPr>
            <w:r w:rsidRPr="007F5263">
              <w:rPr>
                <w:rFonts w:eastAsia="Calibri" w:cs="Times New Roman"/>
                <w:kern w:val="0"/>
                <w:szCs w:val="22"/>
                <w:lang w:eastAsia="en-US" w:bidi="ar-SA"/>
              </w:rPr>
              <w:t>development environment</w:t>
            </w:r>
          </w:p>
          <w:p w14:paraId="069A5BFF" w14:textId="3D1BC724" w:rsidR="007F5263" w:rsidRPr="007F5263" w:rsidRDefault="007F5263" w:rsidP="007F5263">
            <w:pPr>
              <w:widowControl/>
              <w:numPr>
                <w:ilvl w:val="0"/>
                <w:numId w:val="14"/>
              </w:numPr>
              <w:suppressAutoHyphens w:val="0"/>
              <w:spacing w:before="0" w:after="0" w:line="276" w:lineRule="auto"/>
              <w:ind w:left="792"/>
              <w:rPr>
                <w:rFonts w:eastAsia="Calibri" w:cs="Times New Roman"/>
                <w:kern w:val="0"/>
                <w:szCs w:val="22"/>
                <w:lang w:eastAsia="en-US" w:bidi="ar-SA"/>
              </w:rPr>
            </w:pPr>
            <w:r>
              <w:rPr>
                <w:rFonts w:eastAsia="Calibri" w:cs="Times New Roman"/>
                <w:kern w:val="0"/>
                <w:szCs w:val="22"/>
                <w:lang w:eastAsia="en-US" w:bidi="ar-SA"/>
              </w:rPr>
              <w:t>task</w:t>
            </w:r>
            <w:r w:rsidRPr="007F5263">
              <w:rPr>
                <w:rFonts w:eastAsia="Calibri" w:cs="Times New Roman"/>
                <w:kern w:val="0"/>
                <w:szCs w:val="22"/>
                <w:lang w:eastAsia="en-US" w:bidi="ar-SA"/>
              </w:rPr>
              <w:t xml:space="preserve"> requirements</w:t>
            </w:r>
          </w:p>
          <w:p w14:paraId="0B93944F" w14:textId="77777777" w:rsidR="00603C6F" w:rsidRPr="00632D45" w:rsidRDefault="00603C6F" w:rsidP="007F5263">
            <w:pPr>
              <w:spacing w:before="0" w:after="0" w:line="276" w:lineRule="auto"/>
              <w:rPr>
                <w:rFonts w:cs="Arial"/>
                <w:b/>
                <w:szCs w:val="22"/>
              </w:rPr>
            </w:pPr>
          </w:p>
          <w:p w14:paraId="2457302D" w14:textId="77777777" w:rsidR="007F5263" w:rsidRPr="00446F6C" w:rsidRDefault="007F5263" w:rsidP="007F5263">
            <w:pPr>
              <w:spacing w:before="0" w:after="0" w:line="276" w:lineRule="auto"/>
              <w:rPr>
                <w:rStyle w:val="normaltextrun"/>
                <w:rFonts w:eastAsia="Arial" w:cs="Arial"/>
                <w:b/>
                <w:bCs/>
                <w:color w:val="000000" w:themeColor="text1"/>
              </w:rPr>
            </w:pPr>
            <w:r w:rsidRPr="00446F6C">
              <w:rPr>
                <w:rStyle w:val="normaltextrun"/>
                <w:rFonts w:eastAsia="Arial" w:cs="Arial"/>
                <w:b/>
                <w:bCs/>
                <w:color w:val="000000" w:themeColor="text1"/>
              </w:rPr>
              <w:lastRenderedPageBreak/>
              <w:t>Assessment Conditions</w:t>
            </w:r>
            <w:r>
              <w:rPr>
                <w:rStyle w:val="normaltextrun"/>
                <w:rFonts w:eastAsia="Arial" w:cs="Arial"/>
                <w:b/>
                <w:bCs/>
                <w:color w:val="000000" w:themeColor="text1"/>
              </w:rPr>
              <w:t>:</w:t>
            </w:r>
          </w:p>
          <w:p w14:paraId="6245A1A5" w14:textId="3FE00424" w:rsidR="007F5263" w:rsidRDefault="007F5263" w:rsidP="007F5263">
            <w:pPr>
              <w:widowControl/>
              <w:suppressAutoHyphens w:val="0"/>
              <w:spacing w:before="0" w:after="0" w:line="276" w:lineRule="auto"/>
              <w:rPr>
                <w:rFonts w:eastAsia="MS Mincho" w:cs="Times New Roman"/>
                <w:b/>
                <w:bCs/>
                <w:kern w:val="0"/>
                <w:szCs w:val="22"/>
                <w:lang w:eastAsia="en-US" w:bidi="ar-SA"/>
              </w:rPr>
            </w:pPr>
            <w:r w:rsidRPr="00446F6C">
              <w:t>S</w:t>
            </w:r>
            <w:r w:rsidRPr="00D17F05">
              <w:t xml:space="preserve">kills </w:t>
            </w:r>
            <w:r>
              <w:t xml:space="preserve">and knowledge </w:t>
            </w:r>
            <w:r w:rsidRPr="00D17F05">
              <w:t xml:space="preserve">in this </w:t>
            </w:r>
            <w:r>
              <w:t xml:space="preserve">competency </w:t>
            </w:r>
            <w:r w:rsidRPr="00D17F05">
              <w:t>unit must be demonstrated in a workplace or simulated environment where the conditions are typical of those in a working environment in this industry. </w:t>
            </w:r>
          </w:p>
          <w:p w14:paraId="100BB219" w14:textId="77777777" w:rsidR="007F5263" w:rsidRDefault="007F5263" w:rsidP="007F5263">
            <w:pPr>
              <w:widowControl/>
              <w:suppressAutoHyphens w:val="0"/>
              <w:spacing w:before="0" w:after="0" w:line="276" w:lineRule="auto"/>
              <w:rPr>
                <w:rFonts w:eastAsia="MS Mincho" w:cs="Times New Roman"/>
                <w:b/>
                <w:bCs/>
                <w:kern w:val="0"/>
                <w:szCs w:val="22"/>
                <w:lang w:eastAsia="en-US" w:bidi="ar-SA"/>
              </w:rPr>
            </w:pPr>
          </w:p>
          <w:p w14:paraId="43CA734F" w14:textId="18AE15EC" w:rsidR="007F5263" w:rsidRPr="007F5263" w:rsidRDefault="007F5263" w:rsidP="007F5263">
            <w:pPr>
              <w:widowControl/>
              <w:suppressAutoHyphens w:val="0"/>
              <w:spacing w:before="0" w:after="0" w:line="276" w:lineRule="auto"/>
              <w:rPr>
                <w:rFonts w:eastAsia="MS Mincho" w:cs="Times New Roman"/>
                <w:b/>
                <w:bCs/>
                <w:kern w:val="0"/>
                <w:szCs w:val="22"/>
                <w:lang w:eastAsia="en-US" w:bidi="ar-SA"/>
              </w:rPr>
            </w:pPr>
            <w:r>
              <w:rPr>
                <w:rFonts w:eastAsia="MS Mincho" w:cs="Times New Roman"/>
                <w:b/>
                <w:bCs/>
                <w:kern w:val="0"/>
                <w:szCs w:val="22"/>
                <w:lang w:eastAsia="en-US" w:bidi="ar-SA"/>
              </w:rPr>
              <w:t>Storage d</w:t>
            </w:r>
            <w:r w:rsidRPr="007F5263">
              <w:rPr>
                <w:rFonts w:eastAsia="MS Mincho" w:cs="Times New Roman"/>
                <w:b/>
                <w:bCs/>
                <w:kern w:val="0"/>
                <w:szCs w:val="22"/>
                <w:lang w:eastAsia="en-US" w:bidi="ar-SA"/>
              </w:rPr>
              <w:t>evices:</w:t>
            </w:r>
          </w:p>
          <w:p w14:paraId="48B67FC8" w14:textId="4B3F92E9" w:rsidR="007F5263" w:rsidRPr="007F5263" w:rsidRDefault="007F5263" w:rsidP="2E603BE9">
            <w:pPr>
              <w:widowControl/>
              <w:numPr>
                <w:ilvl w:val="0"/>
                <w:numId w:val="14"/>
              </w:numPr>
              <w:suppressAutoHyphens w:val="0"/>
              <w:spacing w:before="0" w:after="0" w:line="276" w:lineRule="auto"/>
              <w:ind w:left="792"/>
              <w:rPr>
                <w:rFonts w:eastAsia="Calibri" w:cs="Times New Roman"/>
                <w:kern w:val="0"/>
                <w:lang w:eastAsia="en-US" w:bidi="ar-SA"/>
              </w:rPr>
            </w:pPr>
            <w:r w:rsidRPr="2E603BE9">
              <w:rPr>
                <w:rFonts w:eastAsia="Calibri" w:cs="Times New Roman"/>
                <w:kern w:val="0"/>
                <w:lang w:eastAsia="en-US" w:bidi="ar-SA"/>
              </w:rPr>
              <w:t>Students are required to provide their own storage device. The recommendation for this qualification is an external SSD drive with at least </w:t>
            </w:r>
            <w:r w:rsidR="020B8743" w:rsidRPr="2E603BE9">
              <w:rPr>
                <w:rFonts w:eastAsia="Calibri" w:cs="Times New Roman"/>
                <w:kern w:val="0"/>
                <w:lang w:eastAsia="en-US" w:bidi="ar-SA"/>
              </w:rPr>
              <w:t xml:space="preserve">256 </w:t>
            </w:r>
            <w:r w:rsidRPr="2E603BE9">
              <w:rPr>
                <w:rFonts w:eastAsia="Calibri" w:cs="Times New Roman"/>
                <w:kern w:val="0"/>
                <w:lang w:eastAsia="en-US" w:bidi="ar-SA"/>
              </w:rPr>
              <w:t>GB capacity, if you need to store a copy of the Virtual Machine (VM). For assessment files only, a 64 GB thumb drive will be sufficient.</w:t>
            </w:r>
          </w:p>
          <w:p w14:paraId="1C50EC95" w14:textId="77777777" w:rsidR="007F5263" w:rsidRDefault="007F5263" w:rsidP="007F5263">
            <w:pPr>
              <w:pStyle w:val="TableText0"/>
              <w:spacing w:before="0" w:after="0" w:line="276" w:lineRule="auto"/>
              <w:rPr>
                <w:b/>
                <w:bCs/>
              </w:rPr>
            </w:pPr>
          </w:p>
          <w:p w14:paraId="37AD4077" w14:textId="15008B1C" w:rsidR="00603C6F" w:rsidRPr="00E11B5C" w:rsidRDefault="007F5263" w:rsidP="007F5263">
            <w:pPr>
              <w:pStyle w:val="TableText0"/>
              <w:spacing w:line="276" w:lineRule="auto"/>
              <w:rPr>
                <w:b/>
                <w:bCs/>
              </w:rPr>
            </w:pPr>
            <w:r>
              <w:rPr>
                <w:b/>
                <w:bCs/>
              </w:rPr>
              <w:t>Assessor to provide access to</w:t>
            </w:r>
            <w:r w:rsidR="00603C6F" w:rsidRPr="00E11B5C">
              <w:rPr>
                <w:b/>
                <w:bCs/>
              </w:rPr>
              <w:t>:</w:t>
            </w:r>
          </w:p>
          <w:p w14:paraId="0C8EDDB1" w14:textId="38A2CD90" w:rsidR="00603C6F" w:rsidRPr="0050625E" w:rsidRDefault="00603C6F" w:rsidP="007F5263">
            <w:pPr>
              <w:pStyle w:val="Tablebullet-sub2"/>
              <w:tabs>
                <w:tab w:val="clear" w:pos="1134"/>
              </w:tabs>
              <w:spacing w:line="276" w:lineRule="auto"/>
              <w:ind w:left="1039"/>
            </w:pPr>
            <w:r w:rsidRPr="0050625E">
              <w:t xml:space="preserve">Access to </w:t>
            </w:r>
            <w:r w:rsidR="007F5263">
              <w:t xml:space="preserve">lab </w:t>
            </w:r>
            <w:r w:rsidRPr="0050625E">
              <w:t>computers</w:t>
            </w:r>
          </w:p>
          <w:p w14:paraId="5FDB7536" w14:textId="77777777" w:rsidR="00603C6F" w:rsidRPr="0050625E" w:rsidRDefault="00603C6F" w:rsidP="007F5263">
            <w:pPr>
              <w:pStyle w:val="Tablebullet-sub2"/>
              <w:tabs>
                <w:tab w:val="clear" w:pos="1134"/>
              </w:tabs>
              <w:spacing w:line="276" w:lineRule="auto"/>
              <w:ind w:left="1039"/>
            </w:pPr>
            <w:r w:rsidRPr="0050625E">
              <w:t>Internet access</w:t>
            </w:r>
          </w:p>
          <w:p w14:paraId="012C9560" w14:textId="77777777" w:rsidR="00603C6F" w:rsidRPr="0050625E" w:rsidRDefault="00603C6F" w:rsidP="007F5263">
            <w:pPr>
              <w:pStyle w:val="Tablebullet-sub2"/>
              <w:tabs>
                <w:tab w:val="clear" w:pos="1134"/>
              </w:tabs>
              <w:spacing w:line="276" w:lineRule="auto"/>
              <w:ind w:left="1039"/>
            </w:pPr>
            <w:r w:rsidRPr="0050625E">
              <w:t>Access to Connect (LMS)</w:t>
            </w:r>
          </w:p>
          <w:p w14:paraId="266B47E9" w14:textId="77777777" w:rsidR="00603C6F" w:rsidRPr="0050625E" w:rsidRDefault="00603C6F" w:rsidP="007F5263">
            <w:pPr>
              <w:pStyle w:val="Tablebullet-sub2"/>
              <w:tabs>
                <w:tab w:val="clear" w:pos="1134"/>
              </w:tabs>
              <w:spacing w:line="276" w:lineRule="auto"/>
              <w:ind w:left="1039"/>
            </w:pPr>
            <w:r w:rsidRPr="0050625E">
              <w:t>Access to database server with administration account with sufficient permissions to create and alter structure.</w:t>
            </w:r>
          </w:p>
          <w:p w14:paraId="7CB28CC9" w14:textId="77777777" w:rsidR="00603C6F" w:rsidRPr="0050625E" w:rsidRDefault="00603C6F" w:rsidP="007F5263">
            <w:pPr>
              <w:pStyle w:val="Tablebullet-sub2"/>
              <w:tabs>
                <w:tab w:val="clear" w:pos="1134"/>
              </w:tabs>
              <w:spacing w:line="276" w:lineRule="auto"/>
              <w:ind w:left="1039"/>
            </w:pPr>
            <w:r w:rsidRPr="0050625E">
              <w:t>DBMS software</w:t>
            </w:r>
          </w:p>
          <w:p w14:paraId="68CFE9E0" w14:textId="77777777" w:rsidR="00603C6F" w:rsidRPr="0050625E" w:rsidRDefault="00603C6F" w:rsidP="007F5263">
            <w:pPr>
              <w:pStyle w:val="Tablebullet-sub2"/>
              <w:tabs>
                <w:tab w:val="clear" w:pos="1134"/>
              </w:tabs>
              <w:spacing w:line="276" w:lineRule="auto"/>
              <w:ind w:left="1039"/>
            </w:pPr>
            <w:r w:rsidRPr="0050625E">
              <w:t>Word processing software, such as Microsoft Word.</w:t>
            </w:r>
          </w:p>
          <w:p w14:paraId="0B4C195C" w14:textId="77777777" w:rsidR="00603C6F" w:rsidRPr="0050625E" w:rsidRDefault="00603C6F" w:rsidP="007F5263">
            <w:pPr>
              <w:pStyle w:val="Tablebullet-sub2"/>
              <w:tabs>
                <w:tab w:val="clear" w:pos="1134"/>
              </w:tabs>
              <w:spacing w:before="0" w:after="0" w:line="276" w:lineRule="auto"/>
              <w:ind w:left="1039"/>
            </w:pPr>
            <w:r w:rsidRPr="0050625E">
              <w:t>Special purpose tools, equipment and materials to complete the assessment</w:t>
            </w:r>
          </w:p>
          <w:p w14:paraId="01758FE1" w14:textId="77777777" w:rsidR="00603C6F" w:rsidRDefault="00603C6F" w:rsidP="007F5263">
            <w:pPr>
              <w:pStyle w:val="TableText0"/>
              <w:spacing w:before="0" w:after="0" w:line="276" w:lineRule="auto"/>
              <w:rPr>
                <w:b/>
                <w:bCs/>
              </w:rPr>
            </w:pPr>
          </w:p>
          <w:p w14:paraId="161D59B9" w14:textId="7698BD6C" w:rsidR="00603C6F" w:rsidRDefault="002131EC" w:rsidP="007F5263">
            <w:pPr>
              <w:pStyle w:val="TableText0"/>
              <w:spacing w:before="0" w:after="0" w:line="276" w:lineRule="auto"/>
              <w:rPr>
                <w:b/>
                <w:bCs/>
              </w:rPr>
            </w:pPr>
            <w:r>
              <w:rPr>
                <w:b/>
                <w:bCs/>
              </w:rPr>
              <w:t>Documents/</w:t>
            </w:r>
            <w:r w:rsidR="00603C6F">
              <w:rPr>
                <w:b/>
                <w:bCs/>
              </w:rPr>
              <w:t>files supplied</w:t>
            </w:r>
            <w:r>
              <w:rPr>
                <w:b/>
                <w:bCs/>
              </w:rPr>
              <w:t>”</w:t>
            </w:r>
          </w:p>
          <w:p w14:paraId="45EDF931" w14:textId="77777777" w:rsidR="002131EC" w:rsidRDefault="002131EC" w:rsidP="007F5263">
            <w:pPr>
              <w:pStyle w:val="Tablebullet-sub2"/>
              <w:tabs>
                <w:tab w:val="clear" w:pos="1134"/>
              </w:tabs>
              <w:spacing w:line="276" w:lineRule="auto"/>
              <w:ind w:left="1039"/>
            </w:pPr>
            <w:r>
              <w:t xml:space="preserve">Uptown IT Scenario or Case Study </w:t>
            </w:r>
          </w:p>
          <w:p w14:paraId="557DA0DF" w14:textId="77777777" w:rsidR="002131EC" w:rsidRDefault="002131EC" w:rsidP="007F5263">
            <w:pPr>
              <w:pStyle w:val="Tablebullet-sub2"/>
              <w:tabs>
                <w:tab w:val="clear" w:pos="1134"/>
              </w:tabs>
              <w:spacing w:line="276" w:lineRule="auto"/>
              <w:ind w:left="1039"/>
            </w:pPr>
            <w:r>
              <w:t>CSV files to populate new tables (4 files)</w:t>
            </w:r>
          </w:p>
          <w:p w14:paraId="4F917436" w14:textId="77777777" w:rsidR="002131EC" w:rsidRPr="002131EC" w:rsidRDefault="002131EC" w:rsidP="007F5263">
            <w:pPr>
              <w:pStyle w:val="Tablebullet-sub2"/>
              <w:tabs>
                <w:tab w:val="clear" w:pos="1134"/>
              </w:tabs>
              <w:spacing w:before="0" w:after="0" w:line="276" w:lineRule="auto"/>
              <w:ind w:left="1039"/>
            </w:pPr>
            <w:r w:rsidRPr="002131EC">
              <w:t>SQL file to create table customers</w:t>
            </w:r>
          </w:p>
          <w:p w14:paraId="66893B37" w14:textId="77777777" w:rsidR="007F5263" w:rsidRDefault="007F5263" w:rsidP="007F5263">
            <w:pPr>
              <w:pStyle w:val="TableText0"/>
              <w:spacing w:before="0" w:after="0" w:line="276" w:lineRule="auto"/>
              <w:rPr>
                <w:b/>
              </w:rPr>
            </w:pPr>
          </w:p>
          <w:p w14:paraId="15723DC1" w14:textId="77777777" w:rsidR="007F5263" w:rsidRPr="00281097" w:rsidRDefault="007F5263" w:rsidP="007F5263">
            <w:pPr>
              <w:pStyle w:val="TableText0"/>
              <w:spacing w:before="0" w:after="0" w:line="276" w:lineRule="auto"/>
              <w:rPr>
                <w:b/>
              </w:rPr>
            </w:pPr>
            <w:r w:rsidRPr="00281097">
              <w:rPr>
                <w:b/>
              </w:rPr>
              <w:t>Level of Assistance Permitted:</w:t>
            </w:r>
          </w:p>
          <w:p w14:paraId="5AB7D04E" w14:textId="77777777" w:rsidR="007F5263" w:rsidRDefault="007F5263" w:rsidP="007F5263">
            <w:pPr>
              <w:spacing w:before="0" w:after="0" w:line="276" w:lineRule="auto"/>
              <w:rPr>
                <w:szCs w:val="20"/>
              </w:rPr>
            </w:pPr>
            <w:r w:rsidRPr="004F6D1C">
              <w:rPr>
                <w:szCs w:val="20"/>
              </w:rPr>
              <w:t>Teachers and tutors should be available in class, and accessible by email for students working from home. Staff cannot directly show students answers but guide them to where to go to complete tasks individually. Students with disability will receive reasonable adjustments. </w:t>
            </w:r>
          </w:p>
          <w:p w14:paraId="58BF2D35" w14:textId="77777777" w:rsidR="007F5263" w:rsidRPr="004F6D1C" w:rsidRDefault="007F5263" w:rsidP="007F5263">
            <w:pPr>
              <w:spacing w:before="0" w:after="0" w:line="276" w:lineRule="auto"/>
              <w:rPr>
                <w:szCs w:val="20"/>
              </w:rPr>
            </w:pPr>
          </w:p>
          <w:p w14:paraId="3936212C" w14:textId="77777777" w:rsidR="007F5263" w:rsidRPr="00890D8C" w:rsidRDefault="007F5263" w:rsidP="007F5263">
            <w:pPr>
              <w:pStyle w:val="TableText0"/>
              <w:spacing w:before="0" w:after="0" w:line="276" w:lineRule="auto"/>
              <w:rPr>
                <w:b/>
              </w:rPr>
            </w:pPr>
            <w:r w:rsidRPr="00890D8C">
              <w:rPr>
                <w:b/>
              </w:rPr>
              <w:t>Interactions:</w:t>
            </w:r>
          </w:p>
          <w:p w14:paraId="6CA3636F" w14:textId="77777777" w:rsidR="007F5263" w:rsidRPr="00890D8C" w:rsidRDefault="007F5263" w:rsidP="007F5263">
            <w:pPr>
              <w:pStyle w:val="TableText0"/>
              <w:spacing w:before="0" w:after="0" w:line="276" w:lineRule="auto"/>
            </w:pPr>
            <w:r w:rsidRPr="00890D8C">
              <w:t>Teamwork skills are essential in the IT industry therefore you should work in teams to consult and collaborate on practical activities. However, each student must complete the assessment tasks individually (unless indicated).</w:t>
            </w:r>
          </w:p>
          <w:p w14:paraId="532A79FB" w14:textId="77777777" w:rsidR="007F5263" w:rsidRPr="00890D8C" w:rsidRDefault="007F5263" w:rsidP="007F5263">
            <w:pPr>
              <w:pStyle w:val="TableText0"/>
              <w:spacing w:before="0" w:after="0" w:line="276" w:lineRule="auto"/>
            </w:pPr>
          </w:p>
          <w:p w14:paraId="1F967850" w14:textId="77777777" w:rsidR="007F5263" w:rsidRPr="00890D8C" w:rsidRDefault="007F5263" w:rsidP="007F5263">
            <w:pPr>
              <w:pStyle w:val="TableText0"/>
              <w:spacing w:before="0" w:after="0" w:line="276" w:lineRule="auto"/>
              <w:rPr>
                <w:b/>
              </w:rPr>
            </w:pPr>
            <w:r w:rsidRPr="00890D8C">
              <w:rPr>
                <w:b/>
              </w:rPr>
              <w:t>Contingencies:</w:t>
            </w:r>
          </w:p>
          <w:p w14:paraId="6A925EA4" w14:textId="77777777" w:rsidR="007F5263" w:rsidRPr="00890D8C" w:rsidRDefault="007F5263" w:rsidP="007F5263">
            <w:pPr>
              <w:pStyle w:val="TableText0"/>
              <w:spacing w:before="0" w:after="0" w:line="276" w:lineRule="auto"/>
            </w:pPr>
            <w:r w:rsidRPr="00890D8C">
              <w:t xml:space="preserve">A reasonable adjustment is available to students for </w:t>
            </w:r>
            <w:r>
              <w:t>a variety of reasons, including</w:t>
            </w:r>
            <w:r w:rsidRPr="00890D8C">
              <w:t xml:space="preserve"> disability, language, literacy, and numeracy (LLN) problems or extenuating circumstances. </w:t>
            </w:r>
          </w:p>
          <w:p w14:paraId="0C45A1A8" w14:textId="77777777" w:rsidR="007F5263" w:rsidRPr="00890D8C" w:rsidRDefault="007F5263" w:rsidP="007F5263">
            <w:pPr>
              <w:pStyle w:val="TableText0"/>
              <w:spacing w:before="0" w:after="0" w:line="276" w:lineRule="auto"/>
            </w:pPr>
          </w:p>
          <w:p w14:paraId="665768F8" w14:textId="77777777" w:rsidR="007F5263" w:rsidRPr="00890D8C" w:rsidRDefault="007F5263" w:rsidP="007F5263">
            <w:pPr>
              <w:pStyle w:val="Tabletext"/>
              <w:spacing w:before="0" w:after="0" w:line="276" w:lineRule="auto"/>
              <w:rPr>
                <w:b/>
                <w:szCs w:val="22"/>
              </w:rPr>
            </w:pPr>
            <w:r w:rsidRPr="00890D8C">
              <w:rPr>
                <w:b/>
                <w:szCs w:val="22"/>
              </w:rPr>
              <w:t xml:space="preserve">Work, Health and Safety: </w:t>
            </w:r>
          </w:p>
          <w:p w14:paraId="0C1206EE" w14:textId="6C88E27B" w:rsidR="009A47A7" w:rsidRPr="009A47A7" w:rsidRDefault="007F5263" w:rsidP="007F5263">
            <w:pPr>
              <w:pStyle w:val="TableText0"/>
              <w:spacing w:before="0" w:line="276" w:lineRule="auto"/>
            </w:pPr>
            <w:r w:rsidRPr="00890D8C">
              <w:t>The work environment should be assessed for safety pri</w:t>
            </w:r>
            <w:r>
              <w:t xml:space="preserve">or to class. Special consideration </w:t>
            </w:r>
            <w:r w:rsidRPr="00890D8C">
              <w:t xml:space="preserve">should be taken regarding potential ICT related hazards such </w:t>
            </w:r>
            <w:r w:rsidRPr="00890D8C">
              <w:lastRenderedPageBreak/>
              <w:t>as tripping hazards, electromagnetic radiation, ergonomics, and posture. TAFE Queensland health and safety policies and procedures should be followed at all times.</w:t>
            </w:r>
          </w:p>
        </w:tc>
      </w:tr>
      <w:tr w:rsidR="00C72D95" w:rsidRPr="00881FA0" w14:paraId="6123A8A5" w14:textId="77777777" w:rsidTr="2E603BE9">
        <w:tc>
          <w:tcPr>
            <w:tcW w:w="1180" w:type="pct"/>
            <w:shd w:val="clear" w:color="auto" w:fill="D9D9D9" w:themeFill="background1" w:themeFillShade="D9"/>
          </w:tcPr>
          <w:p w14:paraId="6123A8A3" w14:textId="20900A61" w:rsidR="00C72D95" w:rsidRPr="00881FA0" w:rsidRDefault="00C72D95" w:rsidP="0080463A">
            <w:pPr>
              <w:pStyle w:val="Tableheading"/>
            </w:pPr>
            <w:r w:rsidRPr="00881FA0">
              <w:lastRenderedPageBreak/>
              <w:t>Note to Student</w:t>
            </w:r>
          </w:p>
        </w:tc>
        <w:tc>
          <w:tcPr>
            <w:tcW w:w="3820" w:type="pct"/>
            <w:shd w:val="clear" w:color="auto" w:fill="D9D9D9" w:themeFill="background1" w:themeFillShade="D9"/>
          </w:tcPr>
          <w:p w14:paraId="6123A8A4" w14:textId="63EED580" w:rsidR="00E27CB5" w:rsidRPr="00881FA0" w:rsidRDefault="00E27CB5" w:rsidP="0080463A">
            <w:pPr>
              <w:pStyle w:val="Tabletext"/>
              <w:rPr>
                <w:strike/>
              </w:rPr>
            </w:pPr>
            <w:r w:rsidRPr="00881FA0">
              <w:t>An overview of all Assessment Tasks relevant to this unit is located in the Unit Study Guide.</w:t>
            </w:r>
          </w:p>
        </w:tc>
      </w:tr>
    </w:tbl>
    <w:p w14:paraId="518AD2F7" w14:textId="1318A14F" w:rsidR="008C1F62" w:rsidRDefault="008C1F62" w:rsidP="00D31890">
      <w:pPr>
        <w:widowControl/>
        <w:suppressAutoHyphens w:val="0"/>
        <w:spacing w:before="0" w:after="0" w:line="240" w:lineRule="auto"/>
        <w:rPr>
          <w:rFonts w:eastAsia="Times New Roman" w:cs="Arial"/>
          <w:kern w:val="0"/>
          <w:szCs w:val="22"/>
          <w:lang w:eastAsia="en-US" w:bidi="ar-SA"/>
        </w:rPr>
      </w:pPr>
    </w:p>
    <w:p w14:paraId="32F1212D" w14:textId="77777777" w:rsidR="008C1F62" w:rsidRDefault="008C1F62">
      <w:pPr>
        <w:widowControl/>
        <w:suppressAutoHyphens w:val="0"/>
        <w:spacing w:before="0" w:after="0" w:line="240" w:lineRule="auto"/>
        <w:rPr>
          <w:rFonts w:eastAsia="Times New Roman" w:cs="Arial"/>
          <w:kern w:val="0"/>
          <w:szCs w:val="22"/>
          <w:lang w:eastAsia="en-US" w:bidi="ar-SA"/>
        </w:rPr>
      </w:pPr>
      <w:r>
        <w:rPr>
          <w:rFonts w:eastAsia="Times New Roman" w:cs="Arial"/>
          <w:kern w:val="0"/>
          <w:szCs w:val="22"/>
          <w:lang w:eastAsia="en-US" w:bidi="ar-SA"/>
        </w:rPr>
        <w:br w:type="page"/>
      </w:r>
    </w:p>
    <w:p w14:paraId="141FED4A" w14:textId="77777777" w:rsidR="00DC22A2" w:rsidRPr="00935C7C" w:rsidRDefault="00DC22A2" w:rsidP="00DC22A2">
      <w:pPr>
        <w:pStyle w:val="paragraph"/>
        <w:spacing w:after="0" w:line="276" w:lineRule="auto"/>
        <w:textAlignment w:val="baseline"/>
        <w:rPr>
          <w:rStyle w:val="normaltextrun"/>
          <w:rFonts w:eastAsia="SimSun" w:cs="Arial"/>
          <w:b/>
          <w:color w:val="244061" w:themeColor="accent1" w:themeShade="80"/>
          <w:sz w:val="28"/>
          <w:szCs w:val="22"/>
        </w:rPr>
      </w:pPr>
      <w:r w:rsidRPr="00935C7C">
        <w:rPr>
          <w:rStyle w:val="normaltextrun"/>
          <w:rFonts w:eastAsia="SimSun" w:cs="Arial"/>
          <w:b/>
          <w:color w:val="244061" w:themeColor="accent1" w:themeShade="80"/>
          <w:sz w:val="28"/>
          <w:szCs w:val="22"/>
        </w:rPr>
        <w:lastRenderedPageBreak/>
        <w:t>Scenario</w:t>
      </w:r>
    </w:p>
    <w:p w14:paraId="27DEE097" w14:textId="77777777" w:rsidR="00DC22A2" w:rsidRPr="00935C7C" w:rsidRDefault="00DC22A2" w:rsidP="00DC22A2">
      <w:pPr>
        <w:pStyle w:val="TableText0"/>
        <w:spacing w:line="240" w:lineRule="auto"/>
        <w:rPr>
          <w:i/>
          <w:color w:val="244061" w:themeColor="accent1" w:themeShade="80"/>
        </w:rPr>
      </w:pPr>
      <w:r w:rsidRPr="00935C7C">
        <w:rPr>
          <w:i/>
          <w:color w:val="244061" w:themeColor="accent1" w:themeShade="80"/>
        </w:rPr>
        <w:t xml:space="preserve">Your role for this assessment item is that of an employee of Uptown IT completing a PD training program organised by the company for those employees wishing to apply for senior roles within the Uptown IT Database Management Department. </w:t>
      </w:r>
    </w:p>
    <w:p w14:paraId="2C5AB6E1" w14:textId="77777777" w:rsidR="00DC22A2" w:rsidRPr="00935C7C" w:rsidRDefault="00DC22A2" w:rsidP="00DC22A2">
      <w:pPr>
        <w:pStyle w:val="TableText0"/>
        <w:spacing w:line="240" w:lineRule="auto"/>
        <w:rPr>
          <w:i/>
          <w:color w:val="244061" w:themeColor="accent1" w:themeShade="80"/>
        </w:rPr>
      </w:pPr>
    </w:p>
    <w:p w14:paraId="2F26AE28" w14:textId="77777777" w:rsidR="00DC22A2" w:rsidRPr="00935C7C" w:rsidRDefault="00DC22A2" w:rsidP="00DC22A2">
      <w:pPr>
        <w:pStyle w:val="TableText0"/>
        <w:spacing w:before="0" w:after="0" w:line="240" w:lineRule="auto"/>
        <w:rPr>
          <w:i/>
          <w:color w:val="244061" w:themeColor="accent1" w:themeShade="80"/>
        </w:rPr>
      </w:pPr>
      <w:r w:rsidRPr="00935C7C">
        <w:rPr>
          <w:i/>
          <w:color w:val="244061" w:themeColor="accent1" w:themeShade="80"/>
        </w:rPr>
        <w:t xml:space="preserve">The selection criteria specifies that potential candidates for senior roles must complete the following steps: </w:t>
      </w:r>
    </w:p>
    <w:p w14:paraId="79F3F4E4" w14:textId="77777777" w:rsidR="00DC22A2" w:rsidRPr="00935C7C" w:rsidRDefault="00DC22A2" w:rsidP="00DC22A2">
      <w:pPr>
        <w:pStyle w:val="TableText0"/>
        <w:spacing w:before="0" w:after="0" w:line="240" w:lineRule="auto"/>
        <w:rPr>
          <w:i/>
          <w:color w:val="244061" w:themeColor="accent1" w:themeShade="80"/>
        </w:rPr>
      </w:pPr>
    </w:p>
    <w:p w14:paraId="1F06D028" w14:textId="77777777" w:rsidR="00DC22A2" w:rsidRPr="00935C7C" w:rsidRDefault="00DC22A2" w:rsidP="00DC22A2">
      <w:pPr>
        <w:pStyle w:val="TableText0"/>
        <w:spacing w:before="0" w:after="0" w:line="240" w:lineRule="auto"/>
        <w:rPr>
          <w:i/>
          <w:color w:val="244061" w:themeColor="accent1" w:themeShade="80"/>
        </w:rPr>
      </w:pPr>
      <w:r w:rsidRPr="00935C7C">
        <w:rPr>
          <w:i/>
          <w:color w:val="244061" w:themeColor="accent1" w:themeShade="80"/>
        </w:rPr>
        <w:t xml:space="preserve">Step one: </w:t>
      </w:r>
      <w:r w:rsidRPr="00935C7C">
        <w:rPr>
          <w:i/>
          <w:color w:val="244061" w:themeColor="accent1" w:themeShade="80"/>
        </w:rPr>
        <w:tab/>
        <w:t>Interview and attitude test</w:t>
      </w:r>
    </w:p>
    <w:p w14:paraId="636C55C9" w14:textId="77777777" w:rsidR="00DC22A2" w:rsidRPr="00935C7C" w:rsidRDefault="00DC22A2" w:rsidP="00DC22A2">
      <w:pPr>
        <w:pStyle w:val="TableText0"/>
        <w:spacing w:before="0" w:after="0" w:line="240" w:lineRule="auto"/>
        <w:rPr>
          <w:i/>
          <w:color w:val="244061" w:themeColor="accent1" w:themeShade="80"/>
        </w:rPr>
      </w:pPr>
      <w:r w:rsidRPr="00935C7C">
        <w:rPr>
          <w:i/>
          <w:color w:val="244061" w:themeColor="accent1" w:themeShade="80"/>
        </w:rPr>
        <w:t xml:space="preserve">Step two: </w:t>
      </w:r>
      <w:r w:rsidRPr="00935C7C">
        <w:rPr>
          <w:i/>
          <w:color w:val="244061" w:themeColor="accent1" w:themeShade="80"/>
        </w:rPr>
        <w:tab/>
        <w:t>Planning, scoping and budgeting (project management)</w:t>
      </w:r>
    </w:p>
    <w:p w14:paraId="4E23F641" w14:textId="77777777" w:rsidR="00DC22A2" w:rsidRPr="00935C7C" w:rsidRDefault="00DC22A2" w:rsidP="00DC22A2">
      <w:pPr>
        <w:pStyle w:val="TableText0"/>
        <w:spacing w:before="0" w:after="0" w:line="240" w:lineRule="auto"/>
        <w:rPr>
          <w:i/>
          <w:color w:val="244061" w:themeColor="accent1" w:themeShade="80"/>
        </w:rPr>
      </w:pPr>
      <w:r w:rsidRPr="00935C7C">
        <w:rPr>
          <w:i/>
          <w:color w:val="244061" w:themeColor="accent1" w:themeShade="80"/>
        </w:rPr>
        <w:t>Step three:</w:t>
      </w:r>
      <w:r w:rsidRPr="00935C7C">
        <w:rPr>
          <w:i/>
          <w:color w:val="244061" w:themeColor="accent1" w:themeShade="80"/>
        </w:rPr>
        <w:tab/>
        <w:t>Database analysis, design and modelling</w:t>
      </w:r>
    </w:p>
    <w:p w14:paraId="54AB0D94" w14:textId="77777777" w:rsidR="00DC22A2" w:rsidRPr="00935C7C" w:rsidRDefault="00DC22A2" w:rsidP="00DC22A2">
      <w:pPr>
        <w:pStyle w:val="TableText0"/>
        <w:spacing w:before="0" w:after="0" w:line="240" w:lineRule="auto"/>
        <w:rPr>
          <w:i/>
          <w:color w:val="244061" w:themeColor="accent1" w:themeShade="80"/>
        </w:rPr>
      </w:pPr>
      <w:r w:rsidRPr="00935C7C">
        <w:rPr>
          <w:i/>
          <w:color w:val="244061" w:themeColor="accent1" w:themeShade="80"/>
        </w:rPr>
        <w:t>Step four:</w:t>
      </w:r>
      <w:r w:rsidRPr="00935C7C">
        <w:rPr>
          <w:i/>
          <w:color w:val="244061" w:themeColor="accent1" w:themeShade="80"/>
        </w:rPr>
        <w:tab/>
        <w:t>Practical DBMS and SQL skills</w:t>
      </w:r>
    </w:p>
    <w:p w14:paraId="4134CB2B" w14:textId="77777777" w:rsidR="00DC22A2" w:rsidRPr="00935C7C" w:rsidRDefault="00DC22A2" w:rsidP="00DC22A2">
      <w:pPr>
        <w:pStyle w:val="TableText0"/>
        <w:spacing w:before="0" w:after="0" w:line="240" w:lineRule="auto"/>
        <w:rPr>
          <w:i/>
          <w:color w:val="244061" w:themeColor="accent1" w:themeShade="80"/>
        </w:rPr>
      </w:pPr>
    </w:p>
    <w:p w14:paraId="216319BF" w14:textId="77777777" w:rsidR="00DC22A2" w:rsidRPr="00935C7C" w:rsidRDefault="00DC22A2" w:rsidP="00DC22A2">
      <w:pPr>
        <w:pStyle w:val="TableText0"/>
        <w:spacing w:before="0" w:after="0" w:line="240" w:lineRule="auto"/>
        <w:rPr>
          <w:i/>
          <w:color w:val="244061" w:themeColor="accent1" w:themeShade="80"/>
        </w:rPr>
      </w:pPr>
      <w:r w:rsidRPr="00935C7C">
        <w:rPr>
          <w:i/>
          <w:color w:val="244061" w:themeColor="accent1" w:themeShade="80"/>
        </w:rPr>
        <w:t>You have successfully completed steps 1 to 3 and this is your final step.</w:t>
      </w:r>
    </w:p>
    <w:p w14:paraId="71DF8827" w14:textId="77777777" w:rsidR="00DC22A2" w:rsidRPr="00935C7C" w:rsidRDefault="00DC22A2" w:rsidP="00DC22A2">
      <w:pPr>
        <w:pStyle w:val="TableText0"/>
        <w:spacing w:before="0" w:after="0" w:line="240" w:lineRule="auto"/>
        <w:rPr>
          <w:i/>
          <w:color w:val="244061" w:themeColor="accent1" w:themeShade="80"/>
        </w:rPr>
      </w:pPr>
    </w:p>
    <w:p w14:paraId="27774338" w14:textId="633A5859" w:rsidR="00DC22A2" w:rsidRPr="00935C7C" w:rsidRDefault="00DC22A2" w:rsidP="00DC22A2">
      <w:pPr>
        <w:pStyle w:val="TableText0"/>
        <w:spacing w:before="0" w:after="0" w:line="240" w:lineRule="auto"/>
        <w:rPr>
          <w:i/>
          <w:color w:val="244061" w:themeColor="accent1" w:themeShade="80"/>
        </w:rPr>
      </w:pPr>
      <w:r w:rsidRPr="00935C7C">
        <w:rPr>
          <w:i/>
          <w:color w:val="244061" w:themeColor="accent1" w:themeShade="80"/>
        </w:rPr>
        <w:t>Uptown IT Database Department director believes that senior roles within the department must possess sound practical knowledge and skills of all areas related to the department and this includes the practical DMB</w:t>
      </w:r>
      <w:r w:rsidR="003152B6">
        <w:rPr>
          <w:i/>
          <w:color w:val="244061" w:themeColor="accent1" w:themeShade="80"/>
        </w:rPr>
        <w:t>S</w:t>
      </w:r>
      <w:r w:rsidRPr="00935C7C">
        <w:rPr>
          <w:i/>
          <w:color w:val="244061" w:themeColor="accent1" w:themeShade="80"/>
        </w:rPr>
        <w:t xml:space="preserve"> administration and SQL skills.</w:t>
      </w:r>
    </w:p>
    <w:p w14:paraId="255A8959" w14:textId="77777777" w:rsidR="00DC22A2" w:rsidRPr="00935C7C" w:rsidRDefault="00DC22A2" w:rsidP="00DC22A2">
      <w:pPr>
        <w:pStyle w:val="TableText0"/>
        <w:spacing w:before="0" w:after="0" w:line="240" w:lineRule="auto"/>
        <w:rPr>
          <w:i/>
          <w:color w:val="244061" w:themeColor="accent1" w:themeShade="80"/>
        </w:rPr>
      </w:pPr>
    </w:p>
    <w:p w14:paraId="1D53D22F" w14:textId="77777777" w:rsidR="00DC22A2" w:rsidRDefault="00DC22A2" w:rsidP="00DC22A2">
      <w:pPr>
        <w:pStyle w:val="TableText0"/>
        <w:spacing w:before="0" w:after="0" w:line="240" w:lineRule="auto"/>
        <w:rPr>
          <w:i/>
          <w:color w:val="244061" w:themeColor="accent1" w:themeShade="80"/>
        </w:rPr>
      </w:pPr>
      <w:r w:rsidRPr="00935C7C">
        <w:rPr>
          <w:i/>
          <w:color w:val="244061" w:themeColor="accent1" w:themeShade="80"/>
        </w:rPr>
        <w:t>For this last challenge, your task is to:</w:t>
      </w:r>
    </w:p>
    <w:p w14:paraId="0BF2C686" w14:textId="77777777" w:rsidR="00B018D8" w:rsidRPr="00935C7C" w:rsidRDefault="00B018D8" w:rsidP="00DC22A2">
      <w:pPr>
        <w:pStyle w:val="TableText0"/>
        <w:spacing w:before="0" w:after="0" w:line="240" w:lineRule="auto"/>
        <w:rPr>
          <w:i/>
          <w:color w:val="244061" w:themeColor="accent1" w:themeShade="80"/>
        </w:rPr>
      </w:pPr>
    </w:p>
    <w:p w14:paraId="33B3070D" w14:textId="050AD750" w:rsidR="00DC22A2" w:rsidRPr="00935C7C" w:rsidRDefault="00B018D8" w:rsidP="00DC22A2">
      <w:pPr>
        <w:pStyle w:val="TableText0"/>
        <w:widowControl w:val="0"/>
        <w:numPr>
          <w:ilvl w:val="0"/>
          <w:numId w:val="35"/>
        </w:numPr>
        <w:suppressAutoHyphens/>
        <w:spacing w:before="0" w:after="0" w:line="240" w:lineRule="auto"/>
        <w:rPr>
          <w:i/>
          <w:color w:val="244061" w:themeColor="accent1" w:themeShade="80"/>
        </w:rPr>
      </w:pPr>
      <w:r>
        <w:rPr>
          <w:i/>
          <w:color w:val="244061" w:themeColor="accent1" w:themeShade="80"/>
        </w:rPr>
        <w:t xml:space="preserve">Evidence knowledge of DBMS and structured query language (SQL) concepts and terminology </w:t>
      </w:r>
    </w:p>
    <w:p w14:paraId="76225D7A" w14:textId="2956339C" w:rsidR="00DC22A2" w:rsidRPr="00935C7C" w:rsidRDefault="00DC22A2" w:rsidP="00DC22A2">
      <w:pPr>
        <w:pStyle w:val="TableText0"/>
        <w:widowControl w:val="0"/>
        <w:numPr>
          <w:ilvl w:val="0"/>
          <w:numId w:val="35"/>
        </w:numPr>
        <w:suppressAutoHyphens/>
        <w:spacing w:before="0" w:after="0"/>
        <w:rPr>
          <w:i/>
          <w:color w:val="244061" w:themeColor="accent1" w:themeShade="80"/>
        </w:rPr>
      </w:pPr>
      <w:r w:rsidRPr="00935C7C">
        <w:rPr>
          <w:i/>
          <w:color w:val="244061" w:themeColor="accent1" w:themeShade="80"/>
        </w:rPr>
        <w:t xml:space="preserve">Create a database subset (four tables),alter the structure of the tables, populate the tables using csv files and test the database </w:t>
      </w:r>
      <w:r w:rsidR="006171DD" w:rsidRPr="006171DD">
        <w:rPr>
          <w:i/>
          <w:color w:val="244061" w:themeColor="accent1" w:themeShade="80"/>
        </w:rPr>
        <w:t xml:space="preserve">with six (6) </w:t>
      </w:r>
      <w:r w:rsidRPr="006171DD">
        <w:rPr>
          <w:i/>
          <w:color w:val="244061" w:themeColor="accent1" w:themeShade="80"/>
        </w:rPr>
        <w:t>queries</w:t>
      </w:r>
      <w:r w:rsidRPr="00B018D8">
        <w:rPr>
          <w:i/>
          <w:color w:val="FF0000"/>
        </w:rPr>
        <w:t xml:space="preserve"> </w:t>
      </w:r>
    </w:p>
    <w:p w14:paraId="1F6916C5" w14:textId="77777777" w:rsidR="00DC22A2" w:rsidRPr="00935C7C" w:rsidRDefault="00DC22A2" w:rsidP="00DC22A2">
      <w:pPr>
        <w:pStyle w:val="TableText0"/>
        <w:spacing w:before="0" w:after="0"/>
        <w:rPr>
          <w:i/>
          <w:color w:val="244061" w:themeColor="accent1" w:themeShade="80"/>
        </w:rPr>
      </w:pPr>
    </w:p>
    <w:p w14:paraId="1D9B4A60" w14:textId="77777777" w:rsidR="00DC22A2" w:rsidRPr="00935C7C" w:rsidRDefault="00DC22A2" w:rsidP="00DC22A2">
      <w:pPr>
        <w:pStyle w:val="TableText0"/>
        <w:spacing w:before="0" w:after="0"/>
        <w:rPr>
          <w:i/>
          <w:color w:val="244061" w:themeColor="accent1" w:themeShade="80"/>
        </w:rPr>
      </w:pPr>
      <w:r w:rsidRPr="00935C7C">
        <w:rPr>
          <w:i/>
          <w:color w:val="244061" w:themeColor="accent1" w:themeShade="80"/>
        </w:rPr>
        <w:t xml:space="preserve">Your teacher/assessor will take on the role of an Uptown IT Database Senior Analyst for this project. </w:t>
      </w:r>
    </w:p>
    <w:p w14:paraId="6981114D" w14:textId="77777777" w:rsidR="00DC22A2" w:rsidRDefault="00DC22A2" w:rsidP="00DC22A2">
      <w:pPr>
        <w:pStyle w:val="TableText0"/>
        <w:rPr>
          <w:i/>
          <w:color w:val="244061" w:themeColor="accent1" w:themeShade="80"/>
        </w:rPr>
      </w:pPr>
    </w:p>
    <w:p w14:paraId="78F87A68" w14:textId="6F7CD71F" w:rsidR="007B2C8E" w:rsidRDefault="007B2C8E">
      <w:pPr>
        <w:widowControl/>
        <w:suppressAutoHyphens w:val="0"/>
        <w:spacing w:before="0" w:after="0" w:line="240" w:lineRule="auto"/>
        <w:rPr>
          <w:rFonts w:eastAsia="MS Mincho" w:cs="Times New Roman"/>
          <w:i/>
          <w:color w:val="244061" w:themeColor="accent1" w:themeShade="80"/>
          <w:kern w:val="0"/>
          <w:szCs w:val="22"/>
          <w:lang w:eastAsia="en-US" w:bidi="ar-SA"/>
        </w:rPr>
      </w:pPr>
      <w:r>
        <w:rPr>
          <w:i/>
          <w:color w:val="244061" w:themeColor="accent1" w:themeShade="80"/>
        </w:rPr>
        <w:br w:type="page"/>
      </w:r>
    </w:p>
    <w:p w14:paraId="2355BD78" w14:textId="77777777" w:rsidR="007B2C8E" w:rsidRPr="00935C7C" w:rsidRDefault="007B2C8E" w:rsidP="00DC22A2">
      <w:pPr>
        <w:pStyle w:val="TableText0"/>
        <w:rPr>
          <w:i/>
          <w:color w:val="244061" w:themeColor="accent1" w:themeShade="80"/>
        </w:rPr>
      </w:pPr>
    </w:p>
    <w:p w14:paraId="17819B4E" w14:textId="77777777" w:rsidR="00DC22A2" w:rsidRPr="001B7558" w:rsidRDefault="00DC22A2" w:rsidP="00DC22A2">
      <w:pPr>
        <w:ind w:left="990" w:hanging="990"/>
        <w:rPr>
          <w:rStyle w:val="eop"/>
          <w:rFonts w:cs="Arial"/>
          <w:b/>
          <w:sz w:val="24"/>
        </w:rPr>
      </w:pPr>
      <w:r w:rsidRPr="001B7558">
        <w:rPr>
          <w:rStyle w:val="eop"/>
          <w:rFonts w:cs="Arial"/>
          <w:b/>
          <w:sz w:val="24"/>
        </w:rPr>
        <w:t>PART 1. Background knowledge of Structured Query Language (SQL) and database management system (DBMS)</w:t>
      </w:r>
    </w:p>
    <w:p w14:paraId="622FBB21" w14:textId="74504741" w:rsidR="00DC22A2" w:rsidRDefault="00DC22A2" w:rsidP="00DC22A2">
      <w:pPr>
        <w:rPr>
          <w:rStyle w:val="eop"/>
          <w:rFonts w:cs="Arial"/>
          <w:b/>
        </w:rPr>
      </w:pPr>
      <w:r>
        <w:rPr>
          <w:rStyle w:val="eop"/>
          <w:rFonts w:cs="Arial"/>
          <w:b/>
        </w:rPr>
        <w:t xml:space="preserve">Task 1. </w:t>
      </w:r>
      <w:r w:rsidR="00996E88" w:rsidRPr="00996E88">
        <w:rPr>
          <w:rStyle w:val="eop"/>
          <w:rFonts w:cs="Arial"/>
          <w:b/>
        </w:rPr>
        <w:t>DBMS and SQL knowledge of concepts and terminology</w:t>
      </w:r>
    </w:p>
    <w:p w14:paraId="51C409D1" w14:textId="0127EBF3" w:rsidR="0020564B" w:rsidRDefault="0020564B" w:rsidP="00DC22A2">
      <w:pPr>
        <w:rPr>
          <w:rStyle w:val="eop"/>
          <w:rFonts w:cs="Arial"/>
        </w:rPr>
      </w:pPr>
      <w:r>
        <w:rPr>
          <w:rStyle w:val="eop"/>
          <w:rFonts w:cs="Arial"/>
        </w:rPr>
        <w:t>This task (1.1 to 1.12) requires you to research and provide definitions/answers for a number of concepts and/or questions. Provide the answers in your own words. Plagiarism is a form of academic misconduct and will not be tolerated. Include references for all your sources using a formal referencing style such as APA or Harvard.</w:t>
      </w:r>
    </w:p>
    <w:p w14:paraId="269A1BC4" w14:textId="77777777" w:rsidR="0020564B" w:rsidRPr="0020564B" w:rsidRDefault="0020564B" w:rsidP="00DC22A2">
      <w:pPr>
        <w:rPr>
          <w:rStyle w:val="eop"/>
          <w:rFonts w:cs="Arial"/>
        </w:rPr>
      </w:pPr>
    </w:p>
    <w:p w14:paraId="5C2AB8E1" w14:textId="017A9BFB" w:rsidR="00DC22A2" w:rsidRPr="008A14F4" w:rsidRDefault="00DC22A2" w:rsidP="008A14F4">
      <w:pPr>
        <w:pStyle w:val="ListParagraph"/>
        <w:widowControl/>
        <w:numPr>
          <w:ilvl w:val="1"/>
          <w:numId w:val="44"/>
        </w:numPr>
        <w:suppressAutoHyphens w:val="0"/>
        <w:spacing w:before="0" w:after="200" w:line="276" w:lineRule="auto"/>
        <w:ind w:left="540" w:hanging="540"/>
        <w:rPr>
          <w:rStyle w:val="eop"/>
          <w:rFonts w:cs="Arial"/>
        </w:rPr>
      </w:pPr>
      <w:r w:rsidRPr="008A14F4">
        <w:rPr>
          <w:rStyle w:val="eop"/>
          <w:rFonts w:cs="Arial"/>
        </w:rPr>
        <w:t>The following terms and phrases are commonly used in relational databases and structure query language (SQL). Provide a brief description of each term/phrase and an example of its usage.</w:t>
      </w:r>
    </w:p>
    <w:tbl>
      <w:tblPr>
        <w:tblStyle w:val="TableGrid"/>
        <w:tblW w:w="9563" w:type="dxa"/>
        <w:tblInd w:w="607" w:type="dxa"/>
        <w:tblLayout w:type="fixed"/>
        <w:tblLook w:val="04A0" w:firstRow="1" w:lastRow="0" w:firstColumn="1" w:lastColumn="0" w:noHBand="0" w:noVBand="1"/>
      </w:tblPr>
      <w:tblGrid>
        <w:gridCol w:w="2673"/>
        <w:gridCol w:w="6890"/>
      </w:tblGrid>
      <w:tr w:rsidR="00DC22A2" w14:paraId="1BF45C8C" w14:textId="77777777" w:rsidTr="008A14F4">
        <w:trPr>
          <w:trHeight w:val="410"/>
        </w:trPr>
        <w:tc>
          <w:tcPr>
            <w:tcW w:w="2673" w:type="dxa"/>
            <w:shd w:val="clear" w:color="auto" w:fill="F2F2F2" w:themeFill="background1" w:themeFillShade="F2"/>
            <w:vAlign w:val="center"/>
          </w:tcPr>
          <w:p w14:paraId="6E036C0C" w14:textId="77777777" w:rsidR="00DC22A2" w:rsidRDefault="00DC22A2" w:rsidP="00710D4D">
            <w:pPr>
              <w:ind w:left="720" w:hanging="720"/>
              <w:rPr>
                <w:rStyle w:val="eop"/>
                <w:rFonts w:cs="Arial"/>
              </w:rPr>
            </w:pPr>
            <w:r>
              <w:rPr>
                <w:rStyle w:val="eop"/>
                <w:rFonts w:cs="Arial"/>
              </w:rPr>
              <w:t>TERM/PHRASE</w:t>
            </w:r>
          </w:p>
        </w:tc>
        <w:tc>
          <w:tcPr>
            <w:tcW w:w="6890" w:type="dxa"/>
            <w:shd w:val="clear" w:color="auto" w:fill="F2F2F2" w:themeFill="background1" w:themeFillShade="F2"/>
            <w:vAlign w:val="center"/>
          </w:tcPr>
          <w:p w14:paraId="1455002C" w14:textId="77777777" w:rsidR="00DC22A2" w:rsidRDefault="00DC22A2" w:rsidP="00710D4D">
            <w:pPr>
              <w:ind w:left="720" w:hanging="720"/>
              <w:jc w:val="center"/>
              <w:rPr>
                <w:rStyle w:val="eop"/>
                <w:rFonts w:cs="Arial"/>
              </w:rPr>
            </w:pPr>
            <w:r>
              <w:rPr>
                <w:rStyle w:val="eop"/>
                <w:rFonts w:cs="Arial"/>
              </w:rPr>
              <w:t>DESCRIPTION and EXAMPLE</w:t>
            </w:r>
          </w:p>
        </w:tc>
      </w:tr>
      <w:tr w:rsidR="00DC22A2" w14:paraId="67205322" w14:textId="77777777" w:rsidTr="008A14F4">
        <w:trPr>
          <w:trHeight w:val="267"/>
        </w:trPr>
        <w:tc>
          <w:tcPr>
            <w:tcW w:w="2673" w:type="dxa"/>
            <w:vAlign w:val="center"/>
          </w:tcPr>
          <w:p w14:paraId="088F220E" w14:textId="77777777" w:rsidR="00DC22A2" w:rsidRDefault="00DC22A2" w:rsidP="00710D4D">
            <w:pPr>
              <w:ind w:left="720" w:hanging="720"/>
              <w:rPr>
                <w:rStyle w:val="eop"/>
                <w:rFonts w:cs="Arial"/>
              </w:rPr>
            </w:pPr>
            <w:r w:rsidRPr="00987492">
              <w:t>Data types</w:t>
            </w:r>
          </w:p>
        </w:tc>
        <w:tc>
          <w:tcPr>
            <w:tcW w:w="6890" w:type="dxa"/>
            <w:vAlign w:val="center"/>
          </w:tcPr>
          <w:p w14:paraId="761A3997" w14:textId="77777777" w:rsidR="00DC22A2" w:rsidRDefault="00DC22A2" w:rsidP="00710D4D">
            <w:pPr>
              <w:ind w:left="720" w:hanging="720"/>
              <w:rPr>
                <w:rStyle w:val="eop"/>
                <w:rFonts w:cs="Arial"/>
              </w:rPr>
            </w:pPr>
          </w:p>
        </w:tc>
      </w:tr>
      <w:tr w:rsidR="00DC22A2" w14:paraId="3EC769FC" w14:textId="77777777" w:rsidTr="008A14F4">
        <w:trPr>
          <w:trHeight w:val="267"/>
        </w:trPr>
        <w:tc>
          <w:tcPr>
            <w:tcW w:w="2673" w:type="dxa"/>
            <w:vAlign w:val="center"/>
          </w:tcPr>
          <w:p w14:paraId="5E22342A" w14:textId="77777777" w:rsidR="00DC22A2" w:rsidRDefault="00DC22A2" w:rsidP="00710D4D">
            <w:pPr>
              <w:ind w:left="720" w:hanging="720"/>
              <w:rPr>
                <w:rStyle w:val="eop"/>
                <w:rFonts w:cs="Arial"/>
              </w:rPr>
            </w:pPr>
            <w:r w:rsidRPr="00987492">
              <w:t>Primary key</w:t>
            </w:r>
          </w:p>
        </w:tc>
        <w:tc>
          <w:tcPr>
            <w:tcW w:w="6890" w:type="dxa"/>
            <w:vAlign w:val="center"/>
          </w:tcPr>
          <w:p w14:paraId="61380FEA" w14:textId="77777777" w:rsidR="00DC22A2" w:rsidRDefault="00DC22A2" w:rsidP="00710D4D">
            <w:pPr>
              <w:ind w:left="720" w:hanging="720"/>
              <w:rPr>
                <w:rStyle w:val="eop"/>
                <w:rFonts w:cs="Arial"/>
              </w:rPr>
            </w:pPr>
          </w:p>
        </w:tc>
      </w:tr>
      <w:tr w:rsidR="00DC22A2" w14:paraId="6D8959B0" w14:textId="77777777" w:rsidTr="008A14F4">
        <w:trPr>
          <w:trHeight w:val="267"/>
        </w:trPr>
        <w:tc>
          <w:tcPr>
            <w:tcW w:w="2673" w:type="dxa"/>
            <w:vAlign w:val="center"/>
          </w:tcPr>
          <w:p w14:paraId="0339CA8F" w14:textId="77777777" w:rsidR="00DC22A2" w:rsidRDefault="00DC22A2" w:rsidP="00710D4D">
            <w:pPr>
              <w:ind w:left="720" w:hanging="720"/>
              <w:rPr>
                <w:rStyle w:val="eop"/>
                <w:rFonts w:cs="Arial"/>
              </w:rPr>
            </w:pPr>
            <w:r w:rsidRPr="00987492">
              <w:t>Foreign key</w:t>
            </w:r>
          </w:p>
        </w:tc>
        <w:tc>
          <w:tcPr>
            <w:tcW w:w="6890" w:type="dxa"/>
            <w:vAlign w:val="center"/>
          </w:tcPr>
          <w:p w14:paraId="5B1C738A" w14:textId="77777777" w:rsidR="00DC22A2" w:rsidRDefault="00DC22A2" w:rsidP="00710D4D">
            <w:pPr>
              <w:ind w:left="720" w:hanging="720"/>
              <w:rPr>
                <w:rStyle w:val="eop"/>
                <w:rFonts w:cs="Arial"/>
              </w:rPr>
            </w:pPr>
          </w:p>
        </w:tc>
      </w:tr>
      <w:tr w:rsidR="00DC22A2" w14:paraId="18DB17E5" w14:textId="77777777" w:rsidTr="008A14F4">
        <w:trPr>
          <w:trHeight w:val="267"/>
        </w:trPr>
        <w:tc>
          <w:tcPr>
            <w:tcW w:w="2673" w:type="dxa"/>
            <w:vAlign w:val="center"/>
          </w:tcPr>
          <w:p w14:paraId="49429CA3" w14:textId="77777777" w:rsidR="00DC22A2" w:rsidRDefault="00DC22A2" w:rsidP="00710D4D">
            <w:pPr>
              <w:ind w:left="720" w:hanging="720"/>
              <w:rPr>
                <w:rStyle w:val="eop"/>
                <w:rFonts w:cs="Arial"/>
              </w:rPr>
            </w:pPr>
            <w:r w:rsidRPr="00987492">
              <w:t>Null values</w:t>
            </w:r>
          </w:p>
        </w:tc>
        <w:tc>
          <w:tcPr>
            <w:tcW w:w="6890" w:type="dxa"/>
            <w:vAlign w:val="center"/>
          </w:tcPr>
          <w:p w14:paraId="1B80020B" w14:textId="77777777" w:rsidR="00DC22A2" w:rsidRDefault="00DC22A2" w:rsidP="00710D4D">
            <w:pPr>
              <w:ind w:left="720" w:hanging="720"/>
              <w:rPr>
                <w:rStyle w:val="eop"/>
                <w:rFonts w:cs="Arial"/>
              </w:rPr>
            </w:pPr>
          </w:p>
        </w:tc>
      </w:tr>
      <w:tr w:rsidR="00DC22A2" w14:paraId="74FCA0EC" w14:textId="77777777" w:rsidTr="008A14F4">
        <w:trPr>
          <w:trHeight w:val="267"/>
        </w:trPr>
        <w:tc>
          <w:tcPr>
            <w:tcW w:w="2673" w:type="dxa"/>
            <w:vAlign w:val="center"/>
          </w:tcPr>
          <w:p w14:paraId="28307300" w14:textId="77777777" w:rsidR="00DC22A2" w:rsidRDefault="00DC22A2" w:rsidP="00710D4D">
            <w:pPr>
              <w:ind w:left="720" w:hanging="720"/>
              <w:rPr>
                <w:rStyle w:val="eop"/>
                <w:rFonts w:cs="Arial"/>
              </w:rPr>
            </w:pPr>
            <w:r w:rsidRPr="00987492">
              <w:t>Indexing</w:t>
            </w:r>
          </w:p>
        </w:tc>
        <w:tc>
          <w:tcPr>
            <w:tcW w:w="6890" w:type="dxa"/>
            <w:vAlign w:val="center"/>
          </w:tcPr>
          <w:p w14:paraId="65B8936D" w14:textId="77777777" w:rsidR="00DC22A2" w:rsidRDefault="00DC22A2" w:rsidP="00710D4D">
            <w:pPr>
              <w:ind w:left="720" w:hanging="720"/>
              <w:rPr>
                <w:rStyle w:val="eop"/>
                <w:rFonts w:cs="Arial"/>
              </w:rPr>
            </w:pPr>
          </w:p>
        </w:tc>
      </w:tr>
      <w:tr w:rsidR="00DC22A2" w14:paraId="00B547EC" w14:textId="77777777" w:rsidTr="008A14F4">
        <w:trPr>
          <w:trHeight w:val="276"/>
        </w:trPr>
        <w:tc>
          <w:tcPr>
            <w:tcW w:w="2673" w:type="dxa"/>
            <w:vAlign w:val="center"/>
          </w:tcPr>
          <w:p w14:paraId="1AB68642" w14:textId="77777777" w:rsidR="00DC22A2" w:rsidRDefault="00DC22A2" w:rsidP="00710D4D">
            <w:pPr>
              <w:ind w:left="720" w:hanging="720"/>
              <w:rPr>
                <w:rStyle w:val="eop"/>
                <w:rFonts w:cs="Arial"/>
              </w:rPr>
            </w:pPr>
            <w:r w:rsidRPr="00987492">
              <w:t>Expressions</w:t>
            </w:r>
          </w:p>
        </w:tc>
        <w:tc>
          <w:tcPr>
            <w:tcW w:w="6890" w:type="dxa"/>
            <w:vAlign w:val="center"/>
          </w:tcPr>
          <w:p w14:paraId="674943A7" w14:textId="77777777" w:rsidR="00DC22A2" w:rsidRDefault="00DC22A2" w:rsidP="00710D4D">
            <w:pPr>
              <w:ind w:left="720" w:hanging="720"/>
              <w:rPr>
                <w:rStyle w:val="eop"/>
                <w:rFonts w:cs="Arial"/>
              </w:rPr>
            </w:pPr>
          </w:p>
        </w:tc>
      </w:tr>
      <w:tr w:rsidR="00DC22A2" w14:paraId="17838903" w14:textId="77777777" w:rsidTr="008A14F4">
        <w:trPr>
          <w:trHeight w:val="267"/>
        </w:trPr>
        <w:tc>
          <w:tcPr>
            <w:tcW w:w="2673" w:type="dxa"/>
            <w:vAlign w:val="center"/>
          </w:tcPr>
          <w:p w14:paraId="4594CB93" w14:textId="77777777" w:rsidR="00DC22A2" w:rsidRPr="00F35D7E" w:rsidRDefault="00DC22A2" w:rsidP="00710D4D">
            <w:pPr>
              <w:ind w:left="720" w:hanging="720"/>
              <w:rPr>
                <w:rStyle w:val="eop"/>
                <w:rFonts w:cs="Arial"/>
              </w:rPr>
            </w:pPr>
            <w:r w:rsidRPr="00F35D7E">
              <w:t>Logical operators</w:t>
            </w:r>
          </w:p>
        </w:tc>
        <w:tc>
          <w:tcPr>
            <w:tcW w:w="6890" w:type="dxa"/>
            <w:vAlign w:val="center"/>
          </w:tcPr>
          <w:p w14:paraId="7852B1FF" w14:textId="77777777" w:rsidR="00DC22A2" w:rsidRDefault="00DC22A2" w:rsidP="00710D4D">
            <w:pPr>
              <w:ind w:left="720" w:hanging="720"/>
              <w:rPr>
                <w:rStyle w:val="eop"/>
                <w:rFonts w:cs="Arial"/>
              </w:rPr>
            </w:pPr>
          </w:p>
        </w:tc>
      </w:tr>
      <w:tr w:rsidR="00DC22A2" w14:paraId="2C8564CB" w14:textId="77777777" w:rsidTr="008A14F4">
        <w:trPr>
          <w:trHeight w:val="267"/>
        </w:trPr>
        <w:tc>
          <w:tcPr>
            <w:tcW w:w="2673" w:type="dxa"/>
          </w:tcPr>
          <w:p w14:paraId="2C2BF7DB" w14:textId="77777777" w:rsidR="00DC22A2" w:rsidRPr="00987492" w:rsidRDefault="00DC22A2" w:rsidP="00710D4D">
            <w:pPr>
              <w:ind w:left="720" w:hanging="720"/>
            </w:pPr>
            <w:r w:rsidRPr="006B7555">
              <w:t>Transactions</w:t>
            </w:r>
          </w:p>
        </w:tc>
        <w:tc>
          <w:tcPr>
            <w:tcW w:w="6890" w:type="dxa"/>
            <w:vAlign w:val="center"/>
          </w:tcPr>
          <w:p w14:paraId="2DD05624" w14:textId="77777777" w:rsidR="00DC22A2" w:rsidRDefault="00DC22A2" w:rsidP="00710D4D">
            <w:pPr>
              <w:ind w:left="720" w:hanging="720"/>
              <w:rPr>
                <w:rStyle w:val="eop"/>
                <w:rFonts w:cs="Arial"/>
              </w:rPr>
            </w:pPr>
          </w:p>
        </w:tc>
      </w:tr>
      <w:tr w:rsidR="00DC22A2" w14:paraId="521462E6" w14:textId="77777777" w:rsidTr="008A14F4">
        <w:trPr>
          <w:trHeight w:val="267"/>
        </w:trPr>
        <w:tc>
          <w:tcPr>
            <w:tcW w:w="2673" w:type="dxa"/>
          </w:tcPr>
          <w:p w14:paraId="14787EB0" w14:textId="77777777" w:rsidR="00DC22A2" w:rsidRPr="00987492" w:rsidRDefault="00DC22A2" w:rsidP="00710D4D">
            <w:pPr>
              <w:ind w:left="720" w:hanging="720"/>
            </w:pPr>
            <w:r w:rsidRPr="006B7555">
              <w:t>Stored Procedures</w:t>
            </w:r>
          </w:p>
        </w:tc>
        <w:tc>
          <w:tcPr>
            <w:tcW w:w="6890" w:type="dxa"/>
            <w:vAlign w:val="center"/>
          </w:tcPr>
          <w:p w14:paraId="6DA0EF97" w14:textId="77777777" w:rsidR="00DC22A2" w:rsidRDefault="00DC22A2" w:rsidP="00710D4D">
            <w:pPr>
              <w:ind w:left="720" w:hanging="720"/>
              <w:rPr>
                <w:rStyle w:val="eop"/>
                <w:rFonts w:cs="Arial"/>
              </w:rPr>
            </w:pPr>
          </w:p>
        </w:tc>
      </w:tr>
      <w:tr w:rsidR="00DC22A2" w14:paraId="30E54D64" w14:textId="77777777" w:rsidTr="008A14F4">
        <w:trPr>
          <w:trHeight w:val="267"/>
        </w:trPr>
        <w:tc>
          <w:tcPr>
            <w:tcW w:w="2673" w:type="dxa"/>
          </w:tcPr>
          <w:p w14:paraId="7322F2E2" w14:textId="77777777" w:rsidR="00DC22A2" w:rsidRPr="00987492" w:rsidRDefault="00DC22A2" w:rsidP="00710D4D">
            <w:pPr>
              <w:ind w:left="720" w:hanging="720"/>
            </w:pPr>
            <w:r w:rsidRPr="006B7555">
              <w:t>Views</w:t>
            </w:r>
          </w:p>
        </w:tc>
        <w:tc>
          <w:tcPr>
            <w:tcW w:w="6890" w:type="dxa"/>
            <w:vAlign w:val="center"/>
          </w:tcPr>
          <w:p w14:paraId="1ECCC66F" w14:textId="77777777" w:rsidR="00DC22A2" w:rsidRDefault="00DC22A2" w:rsidP="00710D4D">
            <w:pPr>
              <w:ind w:left="720" w:hanging="720"/>
              <w:rPr>
                <w:rStyle w:val="eop"/>
                <w:rFonts w:cs="Arial"/>
              </w:rPr>
            </w:pPr>
          </w:p>
        </w:tc>
      </w:tr>
      <w:tr w:rsidR="00DC22A2" w14:paraId="0BBED090" w14:textId="77777777" w:rsidTr="008A14F4">
        <w:trPr>
          <w:trHeight w:val="276"/>
        </w:trPr>
        <w:tc>
          <w:tcPr>
            <w:tcW w:w="2673" w:type="dxa"/>
          </w:tcPr>
          <w:p w14:paraId="67D6D097" w14:textId="77777777" w:rsidR="00DC22A2" w:rsidRPr="00987492" w:rsidRDefault="00DC22A2" w:rsidP="00710D4D">
            <w:pPr>
              <w:ind w:left="720" w:hanging="720"/>
            </w:pPr>
            <w:r w:rsidRPr="006B7555">
              <w:t xml:space="preserve">Triggers </w:t>
            </w:r>
          </w:p>
        </w:tc>
        <w:tc>
          <w:tcPr>
            <w:tcW w:w="6890" w:type="dxa"/>
            <w:vAlign w:val="center"/>
          </w:tcPr>
          <w:p w14:paraId="370D13D6" w14:textId="77777777" w:rsidR="00DC22A2" w:rsidRDefault="00DC22A2" w:rsidP="00710D4D">
            <w:pPr>
              <w:ind w:left="720" w:hanging="720"/>
              <w:rPr>
                <w:rStyle w:val="eop"/>
                <w:rFonts w:cs="Arial"/>
              </w:rPr>
            </w:pPr>
          </w:p>
        </w:tc>
      </w:tr>
    </w:tbl>
    <w:p w14:paraId="54DDB9D0" w14:textId="47EBEBA4" w:rsidR="00DC22A2" w:rsidRPr="00DD2286" w:rsidRDefault="00DD2286" w:rsidP="00DD2286">
      <w:pPr>
        <w:spacing w:after="0"/>
        <w:ind w:left="720" w:hanging="720"/>
        <w:rPr>
          <w:rFonts w:asciiTheme="minorHAnsi" w:hAnsiTheme="minorHAnsi" w:cstheme="minorHAnsi"/>
        </w:rPr>
      </w:pPr>
      <w:r>
        <w:rPr>
          <w:rFonts w:asciiTheme="minorHAnsi" w:hAnsiTheme="minorHAnsi" w:cstheme="minorHAnsi"/>
        </w:rPr>
        <w:t>1.2</w:t>
      </w:r>
      <w:r>
        <w:rPr>
          <w:rFonts w:asciiTheme="minorHAnsi" w:hAnsiTheme="minorHAnsi" w:cstheme="minorHAnsi"/>
        </w:rPr>
        <w:tab/>
      </w:r>
      <w:r w:rsidR="00413EC6" w:rsidRPr="00DD2286">
        <w:rPr>
          <w:rFonts w:asciiTheme="minorHAnsi" w:hAnsiTheme="minorHAnsi" w:cstheme="minorHAnsi"/>
        </w:rPr>
        <w:t xml:space="preserve">What are the characteristics of a DBMS? </w:t>
      </w:r>
      <w:r w:rsidR="00C63F25" w:rsidRPr="00DD2286">
        <w:rPr>
          <w:rFonts w:asciiTheme="minorHAnsi" w:hAnsiTheme="minorHAnsi" w:cstheme="minorHAnsi"/>
        </w:rPr>
        <w:t xml:space="preserve"> List </w:t>
      </w:r>
      <w:r w:rsidR="00DC22A2" w:rsidRPr="00DD2286">
        <w:rPr>
          <w:rFonts w:asciiTheme="minorHAnsi" w:hAnsiTheme="minorHAnsi" w:cstheme="minorHAnsi"/>
        </w:rPr>
        <w:t>three (3) current in</w:t>
      </w:r>
      <w:r w:rsidR="00C63F25" w:rsidRPr="00DD2286">
        <w:rPr>
          <w:rFonts w:asciiTheme="minorHAnsi" w:hAnsiTheme="minorHAnsi" w:cstheme="minorHAnsi"/>
        </w:rPr>
        <w:t>dustry standard relational DBMS used in industry</w:t>
      </w:r>
      <w:r w:rsidR="00796677" w:rsidRPr="00DD2286">
        <w:rPr>
          <w:rFonts w:asciiTheme="minorHAnsi" w:hAnsiTheme="minorHAnsi" w:cstheme="minorHAnsi"/>
        </w:rPr>
        <w:t xml:space="preserve"> and </w:t>
      </w:r>
      <w:r w:rsidR="00C63F25" w:rsidRPr="00DD2286">
        <w:rPr>
          <w:rFonts w:asciiTheme="minorHAnsi" w:hAnsiTheme="minorHAnsi" w:cstheme="minorHAnsi"/>
        </w:rPr>
        <w:t>compare them in terms of</w:t>
      </w:r>
      <w:r w:rsidR="0022205E">
        <w:rPr>
          <w:rFonts w:asciiTheme="minorHAnsi" w:hAnsiTheme="minorHAnsi" w:cstheme="minorHAnsi"/>
        </w:rPr>
        <w:t xml:space="preserve"> features and costs.</w:t>
      </w:r>
    </w:p>
    <w:p w14:paraId="15EC2D13" w14:textId="60EC6664" w:rsidR="00796677" w:rsidRPr="00796677" w:rsidRDefault="00DD2286" w:rsidP="00DD2286">
      <w:pPr>
        <w:spacing w:after="0"/>
        <w:ind w:left="720" w:hanging="720"/>
        <w:rPr>
          <w:rFonts w:asciiTheme="minorHAnsi" w:hAnsiTheme="minorHAnsi" w:cstheme="minorHAnsi"/>
        </w:rPr>
      </w:pPr>
      <w:r>
        <w:rPr>
          <w:rFonts w:asciiTheme="minorHAnsi" w:hAnsiTheme="minorHAnsi" w:cstheme="minorHAnsi"/>
        </w:rPr>
        <w:t>1.3</w:t>
      </w:r>
      <w:r>
        <w:rPr>
          <w:rFonts w:asciiTheme="minorHAnsi" w:hAnsiTheme="minorHAnsi" w:cstheme="minorHAnsi"/>
        </w:rPr>
        <w:tab/>
      </w:r>
      <w:r w:rsidR="00674DB1" w:rsidRPr="00DD2286">
        <w:rPr>
          <w:rFonts w:asciiTheme="minorHAnsi" w:hAnsiTheme="minorHAnsi" w:cstheme="minorHAnsi"/>
        </w:rPr>
        <w:t>The three main components</w:t>
      </w:r>
      <w:r w:rsidR="00413EC6" w:rsidRPr="00DD2286">
        <w:rPr>
          <w:rFonts w:asciiTheme="minorHAnsi" w:hAnsiTheme="minorHAnsi" w:cstheme="minorHAnsi"/>
        </w:rPr>
        <w:t xml:space="preserve"> of Struc</w:t>
      </w:r>
      <w:r w:rsidR="00674DB1" w:rsidRPr="00DD2286">
        <w:rPr>
          <w:rFonts w:asciiTheme="minorHAnsi" w:hAnsiTheme="minorHAnsi" w:cstheme="minorHAnsi"/>
        </w:rPr>
        <w:t>tured Query Language (SQL) are d</w:t>
      </w:r>
      <w:r w:rsidR="00DC22A2" w:rsidRPr="00DD2286">
        <w:rPr>
          <w:rFonts w:asciiTheme="minorHAnsi" w:hAnsiTheme="minorHAnsi" w:cstheme="minorHAnsi"/>
        </w:rPr>
        <w:t xml:space="preserve">ata manipulation language (DML), data definition </w:t>
      </w:r>
      <w:r w:rsidR="00DC22A2" w:rsidRPr="00796677">
        <w:rPr>
          <w:rFonts w:asciiTheme="minorHAnsi" w:hAnsiTheme="minorHAnsi" w:cstheme="minorHAnsi"/>
        </w:rPr>
        <w:t xml:space="preserve">language (DDL) and data control language (DCL). </w:t>
      </w:r>
      <w:r w:rsidR="00674DB1" w:rsidRPr="00796677">
        <w:rPr>
          <w:rFonts w:asciiTheme="minorHAnsi" w:hAnsiTheme="minorHAnsi" w:cstheme="minorHAnsi"/>
        </w:rPr>
        <w:t xml:space="preserve">What </w:t>
      </w:r>
      <w:r w:rsidR="00796677">
        <w:rPr>
          <w:rFonts w:asciiTheme="minorHAnsi" w:hAnsiTheme="minorHAnsi" w:cstheme="minorHAnsi"/>
        </w:rPr>
        <w:t xml:space="preserve">type </w:t>
      </w:r>
      <w:r w:rsidR="00674DB1" w:rsidRPr="00796677">
        <w:rPr>
          <w:rFonts w:asciiTheme="minorHAnsi" w:hAnsiTheme="minorHAnsi" w:cstheme="minorHAnsi"/>
        </w:rPr>
        <w:t xml:space="preserve">functionality </w:t>
      </w:r>
      <w:r w:rsidR="00413EC6" w:rsidRPr="00796677">
        <w:rPr>
          <w:rFonts w:asciiTheme="minorHAnsi" w:hAnsiTheme="minorHAnsi" w:cstheme="minorHAnsi"/>
        </w:rPr>
        <w:t xml:space="preserve">can be achieved </w:t>
      </w:r>
      <w:r w:rsidR="00796677" w:rsidRPr="00796677">
        <w:rPr>
          <w:rFonts w:asciiTheme="minorHAnsi" w:hAnsiTheme="minorHAnsi" w:cstheme="minorHAnsi"/>
        </w:rPr>
        <w:t>by</w:t>
      </w:r>
      <w:r w:rsidR="00413EC6" w:rsidRPr="00796677">
        <w:rPr>
          <w:rFonts w:asciiTheme="minorHAnsi" w:hAnsiTheme="minorHAnsi" w:cstheme="minorHAnsi"/>
        </w:rPr>
        <w:t xml:space="preserve"> each component? </w:t>
      </w:r>
    </w:p>
    <w:p w14:paraId="184C0E99" w14:textId="2089F2DE" w:rsidR="00DC22A2" w:rsidRPr="00796677" w:rsidRDefault="00413EC6" w:rsidP="00DD2286">
      <w:pPr>
        <w:spacing w:after="0"/>
        <w:ind w:left="720"/>
        <w:rPr>
          <w:rFonts w:asciiTheme="minorHAnsi" w:hAnsiTheme="minorHAnsi" w:cstheme="minorHAnsi"/>
        </w:rPr>
      </w:pPr>
      <w:r w:rsidRPr="00796677">
        <w:rPr>
          <w:rFonts w:asciiTheme="minorHAnsi" w:hAnsiTheme="minorHAnsi" w:cstheme="minorHAnsi"/>
        </w:rPr>
        <w:t>Provide three (3) functions for each component.</w:t>
      </w:r>
    </w:p>
    <w:p w14:paraId="71FCB0A7" w14:textId="70D5659B" w:rsidR="00DC22A2" w:rsidRPr="00710D4D" w:rsidRDefault="00710D4D" w:rsidP="00DD2286">
      <w:pPr>
        <w:spacing w:after="0"/>
        <w:ind w:left="720" w:hanging="720"/>
        <w:rPr>
          <w:rFonts w:asciiTheme="minorHAnsi" w:hAnsiTheme="minorHAnsi" w:cstheme="minorHAnsi"/>
        </w:rPr>
      </w:pPr>
      <w:r w:rsidRPr="00710D4D">
        <w:rPr>
          <w:rFonts w:asciiTheme="minorHAnsi" w:hAnsiTheme="minorHAnsi" w:cstheme="minorHAnsi"/>
        </w:rPr>
        <w:t xml:space="preserve">1.4 </w:t>
      </w:r>
      <w:r>
        <w:rPr>
          <w:rFonts w:asciiTheme="minorHAnsi" w:hAnsiTheme="minorHAnsi" w:cstheme="minorHAnsi"/>
        </w:rPr>
        <w:tab/>
      </w:r>
      <w:r w:rsidR="008A2111" w:rsidRPr="009A17BF">
        <w:rPr>
          <w:rFonts w:asciiTheme="minorHAnsi" w:hAnsiTheme="minorHAnsi" w:cstheme="minorHAnsi"/>
        </w:rPr>
        <w:t>Internally generated business data and external data, acquired from multiple</w:t>
      </w:r>
      <w:r w:rsidR="009A17BF" w:rsidRPr="009A17BF">
        <w:rPr>
          <w:rFonts w:asciiTheme="minorHAnsi" w:hAnsiTheme="minorHAnsi" w:cstheme="minorHAnsi"/>
        </w:rPr>
        <w:t xml:space="preserve"> sources, are</w:t>
      </w:r>
      <w:r w:rsidR="008A2111" w:rsidRPr="009A17BF">
        <w:rPr>
          <w:rFonts w:asciiTheme="minorHAnsi" w:hAnsiTheme="minorHAnsi" w:cstheme="minorHAnsi"/>
        </w:rPr>
        <w:t xml:space="preserve"> the most common </w:t>
      </w:r>
      <w:r w:rsidRPr="009A17BF">
        <w:rPr>
          <w:rFonts w:asciiTheme="minorHAnsi" w:hAnsiTheme="minorHAnsi" w:cstheme="minorHAnsi"/>
        </w:rPr>
        <w:t xml:space="preserve">methods </w:t>
      </w:r>
      <w:r w:rsidR="009A17BF">
        <w:rPr>
          <w:rFonts w:asciiTheme="minorHAnsi" w:hAnsiTheme="minorHAnsi" w:cstheme="minorHAnsi"/>
        </w:rPr>
        <w:t xml:space="preserve">industry use to </w:t>
      </w:r>
      <w:r w:rsidRPr="00D1663D">
        <w:rPr>
          <w:rFonts w:asciiTheme="minorHAnsi" w:hAnsiTheme="minorHAnsi" w:cstheme="minorHAnsi"/>
        </w:rPr>
        <w:t>gather data</w:t>
      </w:r>
      <w:r w:rsidR="009A17BF">
        <w:rPr>
          <w:rFonts w:asciiTheme="minorHAnsi" w:hAnsiTheme="minorHAnsi" w:cstheme="minorHAnsi"/>
        </w:rPr>
        <w:t xml:space="preserve"> that will later be used in relational database</w:t>
      </w:r>
      <w:r w:rsidR="00796677">
        <w:rPr>
          <w:rFonts w:asciiTheme="minorHAnsi" w:hAnsiTheme="minorHAnsi" w:cstheme="minorHAnsi"/>
        </w:rPr>
        <w:t xml:space="preserve">s. </w:t>
      </w:r>
      <w:r w:rsidR="0022205E">
        <w:rPr>
          <w:rFonts w:asciiTheme="minorHAnsi" w:hAnsiTheme="minorHAnsi" w:cstheme="minorHAnsi"/>
        </w:rPr>
        <w:t xml:space="preserve">Evaluate them and select the most </w:t>
      </w:r>
      <w:r w:rsidR="009A17BF">
        <w:rPr>
          <w:rFonts w:asciiTheme="minorHAnsi" w:hAnsiTheme="minorHAnsi" w:cstheme="minorHAnsi"/>
        </w:rPr>
        <w:t>reliable</w:t>
      </w:r>
      <w:r w:rsidR="0022205E">
        <w:rPr>
          <w:rFonts w:asciiTheme="minorHAnsi" w:hAnsiTheme="minorHAnsi" w:cstheme="minorHAnsi"/>
        </w:rPr>
        <w:t>.</w:t>
      </w:r>
    </w:p>
    <w:p w14:paraId="5B3F3FA9" w14:textId="1990A69A" w:rsidR="0037360A" w:rsidRDefault="00710D4D" w:rsidP="00DD2286">
      <w:pPr>
        <w:spacing w:after="0"/>
        <w:ind w:left="720" w:hanging="720"/>
        <w:rPr>
          <w:rFonts w:asciiTheme="minorHAnsi" w:hAnsiTheme="minorHAnsi" w:cstheme="minorHAnsi"/>
        </w:rPr>
      </w:pPr>
      <w:r w:rsidRPr="00710D4D">
        <w:rPr>
          <w:rFonts w:asciiTheme="minorHAnsi" w:hAnsiTheme="minorHAnsi" w:cstheme="minorHAnsi"/>
        </w:rPr>
        <w:t>1.5</w:t>
      </w:r>
      <w:r w:rsidRPr="00710D4D">
        <w:rPr>
          <w:rFonts w:asciiTheme="minorHAnsi" w:hAnsiTheme="minorHAnsi" w:cstheme="minorHAnsi"/>
        </w:rPr>
        <w:tab/>
      </w:r>
      <w:r w:rsidR="0037360A">
        <w:rPr>
          <w:rFonts w:asciiTheme="minorHAnsi" w:hAnsiTheme="minorHAnsi" w:cstheme="minorHAnsi"/>
        </w:rPr>
        <w:t>Connection methods:</w:t>
      </w:r>
    </w:p>
    <w:p w14:paraId="06AEFF03" w14:textId="282F914B" w:rsidR="00710D4D" w:rsidRDefault="0037360A" w:rsidP="00DD2286">
      <w:pPr>
        <w:spacing w:after="0"/>
        <w:ind w:left="1260" w:hanging="540"/>
        <w:rPr>
          <w:rFonts w:asciiTheme="minorHAnsi" w:hAnsiTheme="minorHAnsi" w:cstheme="minorHAnsi"/>
        </w:rPr>
      </w:pPr>
      <w:r>
        <w:rPr>
          <w:rFonts w:asciiTheme="minorHAnsi" w:hAnsiTheme="minorHAnsi" w:cstheme="minorHAnsi"/>
        </w:rPr>
        <w:lastRenderedPageBreak/>
        <w:t>a)</w:t>
      </w:r>
      <w:r>
        <w:rPr>
          <w:rFonts w:asciiTheme="minorHAnsi" w:hAnsiTheme="minorHAnsi" w:cstheme="minorHAnsi"/>
        </w:rPr>
        <w:tab/>
      </w:r>
      <w:r w:rsidR="00823CA5">
        <w:rPr>
          <w:rFonts w:asciiTheme="minorHAnsi" w:hAnsiTheme="minorHAnsi" w:cstheme="minorHAnsi"/>
        </w:rPr>
        <w:t>Identify</w:t>
      </w:r>
      <w:r w:rsidR="00710D4D" w:rsidRPr="00710D4D">
        <w:rPr>
          <w:rFonts w:asciiTheme="minorHAnsi" w:hAnsiTheme="minorHAnsi" w:cstheme="minorHAnsi"/>
        </w:rPr>
        <w:t xml:space="preserve"> </w:t>
      </w:r>
      <w:r w:rsidR="00823CA5">
        <w:rPr>
          <w:rFonts w:asciiTheme="minorHAnsi" w:hAnsiTheme="minorHAnsi" w:cstheme="minorHAnsi"/>
        </w:rPr>
        <w:t xml:space="preserve">and outline the characteristics of at least </w:t>
      </w:r>
      <w:r w:rsidR="00710D4D" w:rsidRPr="00710D4D">
        <w:rPr>
          <w:rFonts w:asciiTheme="minorHAnsi" w:hAnsiTheme="minorHAnsi" w:cstheme="minorHAnsi"/>
        </w:rPr>
        <w:t>one (1) DBMS connection method that is language and platform independent.</w:t>
      </w:r>
    </w:p>
    <w:p w14:paraId="27864BD3" w14:textId="23C506C9" w:rsidR="00710D4D" w:rsidRDefault="0037360A" w:rsidP="00DD2286">
      <w:pPr>
        <w:spacing w:after="0"/>
        <w:ind w:left="1260" w:hanging="540"/>
        <w:rPr>
          <w:rFonts w:asciiTheme="minorHAnsi" w:hAnsiTheme="minorHAnsi" w:cstheme="minorHAnsi"/>
        </w:rPr>
      </w:pPr>
      <w:r>
        <w:rPr>
          <w:rFonts w:asciiTheme="minorHAnsi" w:hAnsiTheme="minorHAnsi" w:cstheme="minorHAnsi"/>
        </w:rPr>
        <w:t>b)</w:t>
      </w:r>
      <w:r>
        <w:rPr>
          <w:rFonts w:asciiTheme="minorHAnsi" w:hAnsiTheme="minorHAnsi" w:cstheme="minorHAnsi"/>
        </w:rPr>
        <w:tab/>
      </w:r>
      <w:r w:rsidR="00710D4D">
        <w:rPr>
          <w:rFonts w:asciiTheme="minorHAnsi" w:hAnsiTheme="minorHAnsi" w:cstheme="minorHAnsi"/>
        </w:rPr>
        <w:t>Are DBMS connection methods client-side or server-side? Explain your answer.</w:t>
      </w:r>
    </w:p>
    <w:p w14:paraId="1ED3079C" w14:textId="40A127F5" w:rsidR="00710D4D" w:rsidRDefault="0037360A" w:rsidP="00DD2286">
      <w:pPr>
        <w:spacing w:after="0"/>
        <w:ind w:left="720" w:hanging="720"/>
        <w:rPr>
          <w:rFonts w:asciiTheme="minorHAnsi" w:hAnsiTheme="minorHAnsi" w:cstheme="minorHAnsi"/>
        </w:rPr>
      </w:pPr>
      <w:r>
        <w:rPr>
          <w:rFonts w:asciiTheme="minorHAnsi" w:hAnsiTheme="minorHAnsi" w:cstheme="minorHAnsi"/>
        </w:rPr>
        <w:t>1.6</w:t>
      </w:r>
      <w:r w:rsidR="00710D4D">
        <w:rPr>
          <w:rFonts w:asciiTheme="minorHAnsi" w:hAnsiTheme="minorHAnsi" w:cstheme="minorHAnsi"/>
        </w:rPr>
        <w:tab/>
      </w:r>
      <w:r w:rsidR="0022205E">
        <w:rPr>
          <w:rFonts w:asciiTheme="minorHAnsi" w:hAnsiTheme="minorHAnsi" w:cstheme="minorHAnsi"/>
        </w:rPr>
        <w:t xml:space="preserve">The purpose of data mining </w:t>
      </w:r>
      <w:r w:rsidR="001635FE">
        <w:rPr>
          <w:rFonts w:asciiTheme="minorHAnsi" w:hAnsiTheme="minorHAnsi" w:cstheme="minorHAnsi"/>
        </w:rPr>
        <w:t>is to find patterns in the data. D</w:t>
      </w:r>
      <w:r w:rsidR="00823CA5">
        <w:rPr>
          <w:rFonts w:asciiTheme="minorHAnsi" w:hAnsiTheme="minorHAnsi" w:cstheme="minorHAnsi"/>
        </w:rPr>
        <w:t xml:space="preserve">iscuss </w:t>
      </w:r>
      <w:r w:rsidR="000B27D3">
        <w:rPr>
          <w:rFonts w:asciiTheme="minorHAnsi" w:hAnsiTheme="minorHAnsi" w:cstheme="minorHAnsi"/>
        </w:rPr>
        <w:t xml:space="preserve">three (3) techniques </w:t>
      </w:r>
      <w:r w:rsidR="00796677">
        <w:rPr>
          <w:rFonts w:asciiTheme="minorHAnsi" w:hAnsiTheme="minorHAnsi" w:cstheme="minorHAnsi"/>
        </w:rPr>
        <w:t>used in data mining</w:t>
      </w:r>
      <w:r w:rsidR="001635FE">
        <w:rPr>
          <w:rFonts w:asciiTheme="minorHAnsi" w:hAnsiTheme="minorHAnsi" w:cstheme="minorHAnsi"/>
        </w:rPr>
        <w:t xml:space="preserve"> to find patterns.</w:t>
      </w:r>
    </w:p>
    <w:p w14:paraId="563E7095" w14:textId="7D898A69" w:rsidR="00710D4D" w:rsidRDefault="00710D4D" w:rsidP="00DD2286">
      <w:pPr>
        <w:spacing w:after="0"/>
        <w:ind w:left="720" w:hanging="720"/>
        <w:rPr>
          <w:rFonts w:asciiTheme="minorHAnsi" w:hAnsiTheme="minorHAnsi" w:cstheme="minorHAnsi"/>
        </w:rPr>
      </w:pPr>
      <w:r>
        <w:rPr>
          <w:rFonts w:asciiTheme="minorHAnsi" w:hAnsiTheme="minorHAnsi" w:cstheme="minorHAnsi"/>
        </w:rPr>
        <w:t>1.</w:t>
      </w:r>
      <w:r w:rsidR="0037360A">
        <w:rPr>
          <w:rFonts w:asciiTheme="minorHAnsi" w:hAnsiTheme="minorHAnsi" w:cstheme="minorHAnsi"/>
        </w:rPr>
        <w:t>7</w:t>
      </w:r>
      <w:r>
        <w:rPr>
          <w:rFonts w:asciiTheme="minorHAnsi" w:hAnsiTheme="minorHAnsi" w:cstheme="minorHAnsi"/>
        </w:rPr>
        <w:tab/>
      </w:r>
      <w:r w:rsidR="00D223BD">
        <w:rPr>
          <w:rFonts w:asciiTheme="minorHAnsi" w:hAnsiTheme="minorHAnsi" w:cstheme="minorHAnsi"/>
        </w:rPr>
        <w:t xml:space="preserve">Finding reliable data sources is a desirable but difficult undertaking. </w:t>
      </w:r>
      <w:r w:rsidR="006260F3" w:rsidRPr="006260F3">
        <w:rPr>
          <w:rFonts w:asciiTheme="minorHAnsi" w:hAnsiTheme="minorHAnsi" w:cstheme="minorHAnsi"/>
        </w:rPr>
        <w:t>Define three</w:t>
      </w:r>
      <w:r w:rsidR="0037360A">
        <w:rPr>
          <w:rFonts w:asciiTheme="minorHAnsi" w:hAnsiTheme="minorHAnsi" w:cstheme="minorHAnsi"/>
        </w:rPr>
        <w:t xml:space="preserve"> (</w:t>
      </w:r>
      <w:r w:rsidR="00CB6425">
        <w:rPr>
          <w:rFonts w:asciiTheme="minorHAnsi" w:hAnsiTheme="minorHAnsi" w:cstheme="minorHAnsi"/>
        </w:rPr>
        <w:t>3)</w:t>
      </w:r>
      <w:r w:rsidR="0037360A">
        <w:rPr>
          <w:rFonts w:asciiTheme="minorHAnsi" w:hAnsiTheme="minorHAnsi" w:cstheme="minorHAnsi"/>
        </w:rPr>
        <w:t xml:space="preserve"> characteristics of a reliable data source.</w:t>
      </w:r>
    </w:p>
    <w:p w14:paraId="69136FC3" w14:textId="2BEB3EA7" w:rsidR="0037360A" w:rsidRDefault="0037360A" w:rsidP="00DD2286">
      <w:pPr>
        <w:spacing w:after="0"/>
        <w:ind w:left="720" w:hanging="720"/>
        <w:rPr>
          <w:rFonts w:asciiTheme="minorHAnsi" w:hAnsiTheme="minorHAnsi" w:cstheme="minorHAnsi"/>
        </w:rPr>
      </w:pPr>
      <w:r>
        <w:rPr>
          <w:rFonts w:asciiTheme="minorHAnsi" w:hAnsiTheme="minorHAnsi" w:cstheme="minorHAnsi"/>
        </w:rPr>
        <w:t>1.8</w:t>
      </w:r>
      <w:r>
        <w:rPr>
          <w:rFonts w:asciiTheme="minorHAnsi" w:hAnsiTheme="minorHAnsi" w:cstheme="minorHAnsi"/>
        </w:rPr>
        <w:tab/>
      </w:r>
      <w:r w:rsidR="00823CA5">
        <w:rPr>
          <w:rFonts w:asciiTheme="minorHAnsi" w:hAnsiTheme="minorHAnsi" w:cstheme="minorHAnsi"/>
        </w:rPr>
        <w:t>Specify</w:t>
      </w:r>
      <w:r>
        <w:rPr>
          <w:rFonts w:asciiTheme="minorHAnsi" w:hAnsiTheme="minorHAnsi" w:cstheme="minorHAnsi"/>
        </w:rPr>
        <w:t xml:space="preserve"> two (2) desirable features of an information system.</w:t>
      </w:r>
    </w:p>
    <w:p w14:paraId="2965C133" w14:textId="7656D77B" w:rsidR="00725633" w:rsidRDefault="0037360A" w:rsidP="00DD2286">
      <w:pPr>
        <w:spacing w:after="0"/>
        <w:ind w:left="720" w:hanging="720"/>
        <w:rPr>
          <w:rFonts w:asciiTheme="minorHAnsi" w:hAnsiTheme="minorHAnsi" w:cstheme="minorHAnsi"/>
        </w:rPr>
      </w:pPr>
      <w:r>
        <w:rPr>
          <w:rFonts w:asciiTheme="minorHAnsi" w:hAnsiTheme="minorHAnsi" w:cstheme="minorHAnsi"/>
        </w:rPr>
        <w:t>1.9</w:t>
      </w:r>
      <w:r>
        <w:rPr>
          <w:rFonts w:asciiTheme="minorHAnsi" w:hAnsiTheme="minorHAnsi" w:cstheme="minorHAnsi"/>
        </w:rPr>
        <w:tab/>
      </w:r>
      <w:r w:rsidR="00823CA5">
        <w:rPr>
          <w:rFonts w:asciiTheme="minorHAnsi" w:hAnsiTheme="minorHAnsi" w:cstheme="minorHAnsi"/>
        </w:rPr>
        <w:t xml:space="preserve">Evaluate the </w:t>
      </w:r>
      <w:r w:rsidR="002F5852">
        <w:rPr>
          <w:rFonts w:asciiTheme="minorHAnsi" w:hAnsiTheme="minorHAnsi" w:cstheme="minorHAnsi"/>
        </w:rPr>
        <w:t xml:space="preserve">suitability of </w:t>
      </w:r>
      <w:r w:rsidR="00725633">
        <w:rPr>
          <w:rFonts w:asciiTheme="minorHAnsi" w:hAnsiTheme="minorHAnsi" w:cstheme="minorHAnsi"/>
        </w:rPr>
        <w:t xml:space="preserve">the </w:t>
      </w:r>
      <w:r w:rsidR="00823CA5">
        <w:rPr>
          <w:rFonts w:asciiTheme="minorHAnsi" w:hAnsiTheme="minorHAnsi" w:cstheme="minorHAnsi"/>
        </w:rPr>
        <w:t>DBMS</w:t>
      </w:r>
      <w:r w:rsidR="002F5852">
        <w:rPr>
          <w:rFonts w:asciiTheme="minorHAnsi" w:hAnsiTheme="minorHAnsi" w:cstheme="minorHAnsi"/>
        </w:rPr>
        <w:t xml:space="preserve"> listed below for a </w:t>
      </w:r>
      <w:r w:rsidR="00725633">
        <w:rPr>
          <w:rFonts w:asciiTheme="minorHAnsi" w:hAnsiTheme="minorHAnsi" w:cstheme="minorHAnsi"/>
        </w:rPr>
        <w:t>small</w:t>
      </w:r>
      <w:r w:rsidR="002F5852">
        <w:rPr>
          <w:rFonts w:asciiTheme="minorHAnsi" w:hAnsiTheme="minorHAnsi" w:cstheme="minorHAnsi"/>
        </w:rPr>
        <w:t xml:space="preserve"> size business that sells mobile phone accessories online</w:t>
      </w:r>
      <w:r w:rsidR="00725633">
        <w:rPr>
          <w:rFonts w:asciiTheme="minorHAnsi" w:hAnsiTheme="minorHAnsi" w:cstheme="minorHAnsi"/>
        </w:rPr>
        <w:t>. Select one DBMS and justify your selection.</w:t>
      </w:r>
    </w:p>
    <w:p w14:paraId="6F5E7FB4" w14:textId="4AA638C3" w:rsidR="00725633" w:rsidRPr="00725633" w:rsidRDefault="00725633" w:rsidP="00DD2286">
      <w:pPr>
        <w:pStyle w:val="ListParagraph"/>
        <w:numPr>
          <w:ilvl w:val="0"/>
          <w:numId w:val="47"/>
        </w:numPr>
        <w:spacing w:after="0"/>
        <w:ind w:left="1080"/>
        <w:rPr>
          <w:rFonts w:asciiTheme="minorHAnsi" w:hAnsiTheme="minorHAnsi" w:cstheme="minorHAnsi"/>
        </w:rPr>
      </w:pPr>
      <w:r w:rsidRPr="00725633">
        <w:rPr>
          <w:rFonts w:asciiTheme="minorHAnsi" w:hAnsiTheme="minorHAnsi" w:cstheme="minorHAnsi"/>
        </w:rPr>
        <w:t>MYSQL</w:t>
      </w:r>
    </w:p>
    <w:p w14:paraId="65DC6907" w14:textId="53AE5C89" w:rsidR="00725633" w:rsidRDefault="00725633" w:rsidP="00DD2286">
      <w:pPr>
        <w:pStyle w:val="ListParagraph"/>
        <w:numPr>
          <w:ilvl w:val="0"/>
          <w:numId w:val="47"/>
        </w:numPr>
        <w:spacing w:after="0"/>
        <w:ind w:left="1080"/>
        <w:rPr>
          <w:rFonts w:asciiTheme="minorHAnsi" w:hAnsiTheme="minorHAnsi" w:cstheme="minorHAnsi"/>
        </w:rPr>
      </w:pPr>
      <w:r w:rsidRPr="00725633">
        <w:rPr>
          <w:rFonts w:asciiTheme="minorHAnsi" w:hAnsiTheme="minorHAnsi" w:cstheme="minorHAnsi"/>
        </w:rPr>
        <w:t>Microsoft SQL</w:t>
      </w:r>
    </w:p>
    <w:p w14:paraId="7C9580D1" w14:textId="3E251A27" w:rsidR="00725633" w:rsidRPr="00725633" w:rsidRDefault="00725633" w:rsidP="00DD2286">
      <w:pPr>
        <w:pStyle w:val="ListParagraph"/>
        <w:numPr>
          <w:ilvl w:val="0"/>
          <w:numId w:val="47"/>
        </w:numPr>
        <w:spacing w:after="0"/>
        <w:ind w:left="1080"/>
        <w:rPr>
          <w:rFonts w:asciiTheme="minorHAnsi" w:hAnsiTheme="minorHAnsi" w:cstheme="minorHAnsi"/>
        </w:rPr>
      </w:pPr>
      <w:r>
        <w:rPr>
          <w:rFonts w:asciiTheme="minorHAnsi" w:hAnsiTheme="minorHAnsi" w:cstheme="minorHAnsi"/>
        </w:rPr>
        <w:t>ORACLE</w:t>
      </w:r>
    </w:p>
    <w:p w14:paraId="283C8BDA" w14:textId="19280484" w:rsidR="004B1A8C" w:rsidRDefault="0037360A" w:rsidP="00DD2286">
      <w:pPr>
        <w:spacing w:after="0"/>
        <w:ind w:left="720" w:hanging="720"/>
        <w:rPr>
          <w:rFonts w:asciiTheme="minorHAnsi" w:hAnsiTheme="minorHAnsi" w:cstheme="minorHAnsi"/>
        </w:rPr>
      </w:pPr>
      <w:r>
        <w:rPr>
          <w:rFonts w:asciiTheme="minorHAnsi" w:hAnsiTheme="minorHAnsi" w:cstheme="minorHAnsi"/>
        </w:rPr>
        <w:t>1.10</w:t>
      </w:r>
      <w:r>
        <w:rPr>
          <w:rFonts w:asciiTheme="minorHAnsi" w:hAnsiTheme="minorHAnsi" w:cstheme="minorHAnsi"/>
        </w:rPr>
        <w:tab/>
      </w:r>
      <w:r w:rsidR="00635FA4">
        <w:rPr>
          <w:rFonts w:asciiTheme="minorHAnsi" w:hAnsiTheme="minorHAnsi" w:cstheme="minorHAnsi"/>
        </w:rPr>
        <w:t>P</w:t>
      </w:r>
      <w:r w:rsidR="004B1A8C">
        <w:rPr>
          <w:rFonts w:asciiTheme="minorHAnsi" w:hAnsiTheme="minorHAnsi" w:cstheme="minorHAnsi"/>
        </w:rPr>
        <w:t xml:space="preserve">rocedures </w:t>
      </w:r>
      <w:r w:rsidR="00635FA4">
        <w:rPr>
          <w:rFonts w:asciiTheme="minorHAnsi" w:hAnsiTheme="minorHAnsi" w:cstheme="minorHAnsi"/>
        </w:rPr>
        <w:t xml:space="preserve">and systems that can be used in SQL </w:t>
      </w:r>
      <w:r w:rsidR="004B1A8C">
        <w:rPr>
          <w:rFonts w:asciiTheme="minorHAnsi" w:hAnsiTheme="minorHAnsi" w:cstheme="minorHAnsi"/>
        </w:rPr>
        <w:t>may include stored procedures and the ACID model.</w:t>
      </w:r>
    </w:p>
    <w:p w14:paraId="47C1B988" w14:textId="71672E9B" w:rsidR="004B1A8C" w:rsidRDefault="004B1A8C" w:rsidP="004B1A8C">
      <w:pPr>
        <w:spacing w:after="0"/>
        <w:ind w:left="1260" w:hanging="540"/>
        <w:rPr>
          <w:rFonts w:asciiTheme="minorHAnsi" w:hAnsiTheme="minorHAnsi" w:cstheme="minorHAnsi"/>
        </w:rPr>
      </w:pPr>
      <w:r>
        <w:rPr>
          <w:rFonts w:asciiTheme="minorHAnsi" w:hAnsiTheme="minorHAnsi" w:cstheme="minorHAnsi"/>
        </w:rPr>
        <w:t>a)</w:t>
      </w:r>
      <w:r>
        <w:rPr>
          <w:rFonts w:asciiTheme="minorHAnsi" w:hAnsiTheme="minorHAnsi" w:cstheme="minorHAnsi"/>
        </w:rPr>
        <w:tab/>
        <w:t>Outline the functionality of a stored procedure.</w:t>
      </w:r>
    </w:p>
    <w:p w14:paraId="411A7FF8" w14:textId="7F762798" w:rsidR="0037360A" w:rsidRDefault="004B1A8C" w:rsidP="004B1A8C">
      <w:pPr>
        <w:spacing w:after="0"/>
        <w:ind w:left="1260" w:hanging="540"/>
        <w:rPr>
          <w:rFonts w:asciiTheme="minorHAnsi" w:hAnsiTheme="minorHAnsi" w:cstheme="minorHAnsi"/>
        </w:rPr>
      </w:pPr>
      <w:r>
        <w:rPr>
          <w:rFonts w:asciiTheme="minorHAnsi" w:hAnsiTheme="minorHAnsi" w:cstheme="minorHAnsi"/>
        </w:rPr>
        <w:t>b)</w:t>
      </w:r>
      <w:r>
        <w:rPr>
          <w:rFonts w:asciiTheme="minorHAnsi" w:hAnsiTheme="minorHAnsi" w:cstheme="minorHAnsi"/>
        </w:rPr>
        <w:tab/>
      </w:r>
      <w:r w:rsidR="00151F65">
        <w:rPr>
          <w:rFonts w:asciiTheme="minorHAnsi" w:hAnsiTheme="minorHAnsi" w:cstheme="minorHAnsi"/>
        </w:rPr>
        <w:t xml:space="preserve">Determine the relation between </w:t>
      </w:r>
      <w:r w:rsidR="0037360A">
        <w:rPr>
          <w:rFonts w:asciiTheme="minorHAnsi" w:hAnsiTheme="minorHAnsi" w:cstheme="minorHAnsi"/>
        </w:rPr>
        <w:t xml:space="preserve">atomicity </w:t>
      </w:r>
      <w:r w:rsidR="00151F65">
        <w:rPr>
          <w:rFonts w:asciiTheme="minorHAnsi" w:hAnsiTheme="minorHAnsi" w:cstheme="minorHAnsi"/>
        </w:rPr>
        <w:t>(ACID property) and transactions in</w:t>
      </w:r>
      <w:r w:rsidR="0037360A">
        <w:rPr>
          <w:rFonts w:asciiTheme="minorHAnsi" w:hAnsiTheme="minorHAnsi" w:cstheme="minorHAnsi"/>
        </w:rPr>
        <w:t xml:space="preserve"> </w:t>
      </w:r>
      <w:r w:rsidR="00151F65">
        <w:rPr>
          <w:rFonts w:asciiTheme="minorHAnsi" w:hAnsiTheme="minorHAnsi" w:cstheme="minorHAnsi"/>
        </w:rPr>
        <w:t>relational databases and SQL</w:t>
      </w:r>
      <w:r w:rsidR="0037360A">
        <w:rPr>
          <w:rFonts w:asciiTheme="minorHAnsi" w:hAnsiTheme="minorHAnsi" w:cstheme="minorHAnsi"/>
        </w:rPr>
        <w:t xml:space="preserve">? </w:t>
      </w:r>
    </w:p>
    <w:p w14:paraId="11961D27" w14:textId="66B99D83" w:rsidR="0037360A" w:rsidRDefault="0037360A" w:rsidP="00DD2286">
      <w:pPr>
        <w:spacing w:after="0"/>
        <w:ind w:left="720" w:hanging="720"/>
        <w:rPr>
          <w:rFonts w:asciiTheme="minorHAnsi" w:hAnsiTheme="minorHAnsi" w:cstheme="minorHAnsi"/>
        </w:rPr>
      </w:pPr>
      <w:r>
        <w:rPr>
          <w:rFonts w:asciiTheme="minorHAnsi" w:hAnsiTheme="minorHAnsi" w:cstheme="minorHAnsi"/>
        </w:rPr>
        <w:t>1.11</w:t>
      </w:r>
      <w:r>
        <w:rPr>
          <w:rFonts w:asciiTheme="minorHAnsi" w:hAnsiTheme="minorHAnsi" w:cstheme="minorHAnsi"/>
        </w:rPr>
        <w:tab/>
        <w:t xml:space="preserve">What types of </w:t>
      </w:r>
      <w:r w:rsidR="00CB6425">
        <w:rPr>
          <w:rFonts w:asciiTheme="minorHAnsi" w:hAnsiTheme="minorHAnsi" w:cstheme="minorHAnsi"/>
        </w:rPr>
        <w:t xml:space="preserve">parameters </w:t>
      </w:r>
      <w:r>
        <w:rPr>
          <w:rFonts w:asciiTheme="minorHAnsi" w:hAnsiTheme="minorHAnsi" w:cstheme="minorHAnsi"/>
        </w:rPr>
        <w:t xml:space="preserve">can be applied to stored procedures </w:t>
      </w:r>
      <w:r w:rsidR="00CB6425">
        <w:rPr>
          <w:rFonts w:asciiTheme="minorHAnsi" w:hAnsiTheme="minorHAnsi" w:cstheme="minorHAnsi"/>
        </w:rPr>
        <w:t>i</w:t>
      </w:r>
      <w:r>
        <w:rPr>
          <w:rFonts w:asciiTheme="minorHAnsi" w:hAnsiTheme="minorHAnsi" w:cstheme="minorHAnsi"/>
        </w:rPr>
        <w:t xml:space="preserve">n SQL? </w:t>
      </w:r>
      <w:r w:rsidR="00151F65">
        <w:rPr>
          <w:rFonts w:asciiTheme="minorHAnsi" w:hAnsiTheme="minorHAnsi" w:cstheme="minorHAnsi"/>
        </w:rPr>
        <w:t xml:space="preserve">Select </w:t>
      </w:r>
      <w:r>
        <w:rPr>
          <w:rFonts w:asciiTheme="minorHAnsi" w:hAnsiTheme="minorHAnsi" w:cstheme="minorHAnsi"/>
        </w:rPr>
        <w:t>at least two (2)</w:t>
      </w:r>
      <w:r w:rsidR="00CB6425">
        <w:rPr>
          <w:rFonts w:asciiTheme="minorHAnsi" w:hAnsiTheme="minorHAnsi" w:cstheme="minorHAnsi"/>
        </w:rPr>
        <w:t xml:space="preserve"> types of parameters</w:t>
      </w:r>
      <w:r w:rsidR="00151F65">
        <w:rPr>
          <w:rFonts w:asciiTheme="minorHAnsi" w:hAnsiTheme="minorHAnsi" w:cstheme="minorHAnsi"/>
        </w:rPr>
        <w:t xml:space="preserve"> and </w:t>
      </w:r>
      <w:r w:rsidR="0015725A">
        <w:rPr>
          <w:rFonts w:asciiTheme="minorHAnsi" w:hAnsiTheme="minorHAnsi" w:cstheme="minorHAnsi"/>
        </w:rPr>
        <w:t>outline</w:t>
      </w:r>
      <w:r w:rsidR="00151F65">
        <w:rPr>
          <w:rFonts w:asciiTheme="minorHAnsi" w:hAnsiTheme="minorHAnsi" w:cstheme="minorHAnsi"/>
        </w:rPr>
        <w:t xml:space="preserve"> their </w:t>
      </w:r>
      <w:r w:rsidR="00C63F25">
        <w:rPr>
          <w:rFonts w:asciiTheme="minorHAnsi" w:hAnsiTheme="minorHAnsi" w:cstheme="minorHAnsi"/>
        </w:rPr>
        <w:t>functionality.</w:t>
      </w:r>
    </w:p>
    <w:p w14:paraId="2B1FDB2B" w14:textId="04BFDA75" w:rsidR="0037360A" w:rsidRPr="0081696D" w:rsidRDefault="0037360A" w:rsidP="00DD2286">
      <w:pPr>
        <w:widowControl/>
        <w:suppressAutoHyphens w:val="0"/>
        <w:spacing w:before="0" w:after="0" w:line="240" w:lineRule="auto"/>
        <w:ind w:left="720" w:hanging="720"/>
        <w:rPr>
          <w:rFonts w:asciiTheme="minorHAnsi" w:hAnsiTheme="minorHAnsi" w:cstheme="minorHAnsi"/>
          <w:color w:val="000000" w:themeColor="text1"/>
        </w:rPr>
      </w:pPr>
      <w:r>
        <w:rPr>
          <w:rFonts w:asciiTheme="minorHAnsi" w:hAnsiTheme="minorHAnsi" w:cstheme="minorHAnsi"/>
        </w:rPr>
        <w:t>1.12</w:t>
      </w:r>
      <w:r>
        <w:rPr>
          <w:rFonts w:asciiTheme="minorHAnsi" w:hAnsiTheme="minorHAnsi" w:cstheme="minorHAnsi"/>
        </w:rPr>
        <w:tab/>
      </w:r>
      <w:r w:rsidR="0090399C">
        <w:rPr>
          <w:rFonts w:asciiTheme="minorHAnsi" w:hAnsiTheme="minorHAnsi" w:cstheme="minorHAnsi"/>
          <w:color w:val="000000" w:themeColor="text1"/>
        </w:rPr>
        <w:t xml:space="preserve">Examine </w:t>
      </w:r>
      <w:r w:rsidR="00151F65">
        <w:rPr>
          <w:rFonts w:asciiTheme="minorHAnsi" w:hAnsiTheme="minorHAnsi" w:cstheme="minorHAnsi"/>
          <w:color w:val="000000" w:themeColor="text1"/>
        </w:rPr>
        <w:t xml:space="preserve">the statement below and </w:t>
      </w:r>
      <w:r w:rsidR="0090399C">
        <w:rPr>
          <w:rFonts w:asciiTheme="minorHAnsi" w:hAnsiTheme="minorHAnsi" w:cstheme="minorHAnsi"/>
          <w:color w:val="000000" w:themeColor="text1"/>
        </w:rPr>
        <w:t xml:space="preserve">put a name to the </w:t>
      </w:r>
      <w:r w:rsidRPr="0081696D">
        <w:rPr>
          <w:rFonts w:asciiTheme="minorHAnsi" w:hAnsiTheme="minorHAnsi" w:cstheme="minorHAnsi"/>
          <w:color w:val="000000" w:themeColor="text1"/>
        </w:rPr>
        <w:t xml:space="preserve">type of data analysis technique </w:t>
      </w:r>
      <w:r w:rsidR="0090399C">
        <w:rPr>
          <w:rFonts w:asciiTheme="minorHAnsi" w:hAnsiTheme="minorHAnsi" w:cstheme="minorHAnsi"/>
          <w:color w:val="000000" w:themeColor="text1"/>
        </w:rPr>
        <w:t xml:space="preserve">that </w:t>
      </w:r>
      <w:r w:rsidRPr="0081696D">
        <w:rPr>
          <w:rFonts w:asciiTheme="minorHAnsi" w:hAnsiTheme="minorHAnsi" w:cstheme="minorHAnsi"/>
          <w:color w:val="000000" w:themeColor="text1"/>
        </w:rPr>
        <w:t xml:space="preserve">is described </w:t>
      </w:r>
      <w:r w:rsidR="0090399C">
        <w:rPr>
          <w:rFonts w:asciiTheme="minorHAnsi" w:hAnsiTheme="minorHAnsi" w:cstheme="minorHAnsi"/>
          <w:color w:val="000000" w:themeColor="text1"/>
        </w:rPr>
        <w:t>in it.</w:t>
      </w:r>
      <w:r w:rsidR="007F5263">
        <w:rPr>
          <w:rFonts w:asciiTheme="minorHAnsi" w:hAnsiTheme="minorHAnsi" w:cstheme="minorHAnsi"/>
          <w:color w:val="000000" w:themeColor="text1"/>
        </w:rPr>
        <w:t xml:space="preserve"> </w:t>
      </w:r>
      <w:r w:rsidR="003B5678">
        <w:rPr>
          <w:rFonts w:asciiTheme="minorHAnsi" w:hAnsiTheme="minorHAnsi" w:cstheme="minorHAnsi"/>
          <w:color w:val="000000" w:themeColor="text1"/>
        </w:rPr>
        <w:t>In what type of data analysis would you use the technique describe</w:t>
      </w:r>
      <w:r w:rsidR="00D17C36">
        <w:rPr>
          <w:rFonts w:asciiTheme="minorHAnsi" w:hAnsiTheme="minorHAnsi" w:cstheme="minorHAnsi"/>
          <w:color w:val="000000" w:themeColor="text1"/>
        </w:rPr>
        <w:t>d</w:t>
      </w:r>
      <w:r w:rsidR="003B5678">
        <w:rPr>
          <w:rFonts w:asciiTheme="minorHAnsi" w:hAnsiTheme="minorHAnsi" w:cstheme="minorHAnsi"/>
          <w:color w:val="000000" w:themeColor="text1"/>
        </w:rPr>
        <w:t>. Provide a detailed answer.</w:t>
      </w:r>
    </w:p>
    <w:p w14:paraId="0027D0B9" w14:textId="77777777" w:rsidR="0037360A" w:rsidRPr="0081696D" w:rsidRDefault="0037360A" w:rsidP="00DD2286">
      <w:pPr>
        <w:widowControl/>
        <w:suppressAutoHyphens w:val="0"/>
        <w:spacing w:before="0" w:after="0" w:line="240" w:lineRule="auto"/>
        <w:ind w:left="617" w:hanging="617"/>
        <w:rPr>
          <w:rFonts w:asciiTheme="minorHAnsi" w:hAnsiTheme="minorHAnsi" w:cstheme="minorHAnsi"/>
          <w:color w:val="000000" w:themeColor="text1"/>
        </w:rPr>
      </w:pPr>
    </w:p>
    <w:p w14:paraId="127F035B" w14:textId="77777777" w:rsidR="0037360A" w:rsidRPr="0081696D" w:rsidRDefault="0037360A" w:rsidP="0022205E">
      <w:pPr>
        <w:pStyle w:val="ListParagraph"/>
        <w:widowControl/>
        <w:numPr>
          <w:ilvl w:val="0"/>
          <w:numId w:val="43"/>
        </w:numPr>
        <w:suppressAutoHyphens w:val="0"/>
        <w:spacing w:before="0" w:line="240" w:lineRule="auto"/>
        <w:ind w:left="1157" w:hanging="185"/>
        <w:rPr>
          <w:rFonts w:asciiTheme="minorHAnsi" w:hAnsiTheme="minorHAnsi" w:cstheme="minorHAnsi"/>
          <w:i/>
          <w:color w:val="000000" w:themeColor="text1"/>
        </w:rPr>
      </w:pPr>
      <w:r w:rsidRPr="0081696D">
        <w:rPr>
          <w:rFonts w:asciiTheme="minorHAnsi" w:hAnsiTheme="minorHAnsi" w:cstheme="minorHAnsi"/>
          <w:i/>
          <w:color w:val="000000" w:themeColor="text1"/>
        </w:rPr>
        <w:t xml:space="preserve">A type of analysis that uses historical data to understand how a dependent variable's value react to changes in one or more independent variables - </w:t>
      </w:r>
    </w:p>
    <w:p w14:paraId="4F2C68E2" w14:textId="77777777" w:rsidR="00D17C36" w:rsidRDefault="00D17C36" w:rsidP="00DC22A2">
      <w:pPr>
        <w:rPr>
          <w:rStyle w:val="eop"/>
          <w:rFonts w:cs="Arial"/>
          <w:b/>
        </w:rPr>
      </w:pPr>
    </w:p>
    <w:p w14:paraId="0611E292" w14:textId="3FB6F252" w:rsidR="00DC22A2" w:rsidRPr="0037360A" w:rsidRDefault="00DC22A2" w:rsidP="00DC22A2">
      <w:pPr>
        <w:rPr>
          <w:rStyle w:val="eop"/>
          <w:rFonts w:cs="Arial"/>
          <w:b/>
        </w:rPr>
      </w:pPr>
      <w:r w:rsidRPr="0037360A">
        <w:rPr>
          <w:rStyle w:val="eop"/>
          <w:rFonts w:cs="Arial"/>
          <w:b/>
        </w:rPr>
        <w:t xml:space="preserve">Task 2. Selecting and setting up the DBMS environment </w:t>
      </w:r>
    </w:p>
    <w:p w14:paraId="772D9DBA" w14:textId="6BB6DDBB" w:rsidR="00DC22A2" w:rsidRPr="00821348" w:rsidRDefault="000D2BB5" w:rsidP="000D2BB5">
      <w:pPr>
        <w:ind w:left="810" w:hanging="810"/>
        <w:rPr>
          <w:rStyle w:val="eop"/>
          <w:rFonts w:cs="Arial"/>
        </w:rPr>
      </w:pPr>
      <w:r>
        <w:rPr>
          <w:rStyle w:val="eop"/>
          <w:rFonts w:cs="Arial"/>
        </w:rPr>
        <w:t>1.13</w:t>
      </w:r>
      <w:r>
        <w:rPr>
          <w:rStyle w:val="eop"/>
          <w:rFonts w:cs="Arial"/>
        </w:rPr>
        <w:tab/>
      </w:r>
      <w:r w:rsidR="00DC22A2" w:rsidRPr="00821348">
        <w:rPr>
          <w:rStyle w:val="eop"/>
          <w:rFonts w:cs="Arial"/>
        </w:rPr>
        <w:t xml:space="preserve">Before </w:t>
      </w:r>
      <w:r w:rsidR="00DC22A2">
        <w:rPr>
          <w:rStyle w:val="eop"/>
          <w:rFonts w:cs="Arial"/>
        </w:rPr>
        <w:t xml:space="preserve">proceeding </w:t>
      </w:r>
      <w:r w:rsidR="00710D4D">
        <w:rPr>
          <w:rStyle w:val="eop"/>
          <w:rFonts w:cs="Arial"/>
        </w:rPr>
        <w:t xml:space="preserve">to PART 2 </w:t>
      </w:r>
      <w:r w:rsidR="00DC22A2" w:rsidRPr="00821348">
        <w:rPr>
          <w:rStyle w:val="eop"/>
          <w:rFonts w:cs="Arial"/>
        </w:rPr>
        <w:t xml:space="preserve">you </w:t>
      </w:r>
      <w:r w:rsidR="00DC22A2">
        <w:rPr>
          <w:rStyle w:val="eop"/>
          <w:rFonts w:cs="Arial"/>
        </w:rPr>
        <w:t>must select an appropriate database management system (DBMS). Uptown IT uses M</w:t>
      </w:r>
      <w:r w:rsidR="00CB613D">
        <w:rPr>
          <w:rStyle w:val="eop"/>
          <w:rFonts w:cs="Arial"/>
        </w:rPr>
        <w:t>icrosoft SQL S</w:t>
      </w:r>
      <w:r w:rsidR="00DC22A2">
        <w:rPr>
          <w:rStyle w:val="eop"/>
          <w:rFonts w:cs="Arial"/>
        </w:rPr>
        <w:t xml:space="preserve">erver but depending on the context environment in which you are performing the tasks you may have access to a number of server administration tools such as </w:t>
      </w:r>
      <w:r w:rsidR="00CB613D">
        <w:rPr>
          <w:rStyle w:val="eop"/>
          <w:rFonts w:cs="Arial"/>
        </w:rPr>
        <w:t xml:space="preserve">Microsoft SQL Server Management Studio </w:t>
      </w:r>
      <w:r w:rsidR="00DC22A2">
        <w:rPr>
          <w:rStyle w:val="eop"/>
          <w:rFonts w:cs="Arial"/>
        </w:rPr>
        <w:t>or similar tool. Setup the environment in preparation to start using SQL. The environment setup includes:</w:t>
      </w:r>
    </w:p>
    <w:p w14:paraId="2C08EC98" w14:textId="77777777" w:rsidR="00DC22A2" w:rsidRPr="00821348" w:rsidRDefault="00DC22A2" w:rsidP="00332FE8">
      <w:pPr>
        <w:pStyle w:val="ListParagraph"/>
        <w:widowControl/>
        <w:numPr>
          <w:ilvl w:val="0"/>
          <w:numId w:val="49"/>
        </w:numPr>
        <w:suppressAutoHyphens w:val="0"/>
        <w:spacing w:before="0" w:after="200" w:line="276" w:lineRule="auto"/>
        <w:ind w:left="1170"/>
        <w:rPr>
          <w:rStyle w:val="eop"/>
          <w:rFonts w:cs="Arial"/>
        </w:rPr>
      </w:pPr>
      <w:r w:rsidRPr="00821348">
        <w:rPr>
          <w:rStyle w:val="eop"/>
          <w:rFonts w:cs="Arial"/>
        </w:rPr>
        <w:t xml:space="preserve">Access </w:t>
      </w:r>
      <w:r>
        <w:rPr>
          <w:rStyle w:val="eop"/>
          <w:rFonts w:cs="Arial"/>
        </w:rPr>
        <w:t>to selected or available DBMS</w:t>
      </w:r>
      <w:r w:rsidRPr="00821348">
        <w:rPr>
          <w:rStyle w:val="eop"/>
          <w:rFonts w:cs="Arial"/>
        </w:rPr>
        <w:t xml:space="preserve"> </w:t>
      </w:r>
      <w:r>
        <w:rPr>
          <w:rStyle w:val="eop"/>
          <w:rFonts w:cs="Arial"/>
        </w:rPr>
        <w:t>and administration tool</w:t>
      </w:r>
    </w:p>
    <w:p w14:paraId="6D695F27" w14:textId="77777777" w:rsidR="00DC22A2" w:rsidRPr="00821348" w:rsidRDefault="00DC22A2" w:rsidP="00332FE8">
      <w:pPr>
        <w:pStyle w:val="ListParagraph"/>
        <w:widowControl/>
        <w:numPr>
          <w:ilvl w:val="0"/>
          <w:numId w:val="49"/>
        </w:numPr>
        <w:suppressAutoHyphens w:val="0"/>
        <w:spacing w:before="0" w:after="200" w:line="276" w:lineRule="auto"/>
        <w:ind w:left="1170"/>
        <w:rPr>
          <w:rStyle w:val="eop"/>
          <w:rFonts w:cs="Arial"/>
        </w:rPr>
      </w:pPr>
      <w:r>
        <w:rPr>
          <w:rStyle w:val="eop"/>
          <w:rFonts w:cs="Arial"/>
        </w:rPr>
        <w:t xml:space="preserve">Access to an </w:t>
      </w:r>
      <w:r w:rsidRPr="00821348">
        <w:rPr>
          <w:rStyle w:val="eop"/>
          <w:rFonts w:cs="Arial"/>
        </w:rPr>
        <w:t>administrator account on the DBMS or a user account with permissions to create and alter tables.</w:t>
      </w:r>
    </w:p>
    <w:p w14:paraId="7E74567F" w14:textId="360BB7E0" w:rsidR="00DC22A2" w:rsidRDefault="00DC22A2" w:rsidP="00332FE8">
      <w:pPr>
        <w:pStyle w:val="ListParagraph"/>
        <w:widowControl/>
        <w:numPr>
          <w:ilvl w:val="0"/>
          <w:numId w:val="49"/>
        </w:numPr>
        <w:suppressAutoHyphens w:val="0"/>
        <w:spacing w:before="0" w:after="200" w:line="276" w:lineRule="auto"/>
        <w:ind w:left="1170"/>
        <w:rPr>
          <w:rStyle w:val="eop"/>
          <w:rFonts w:cs="Arial"/>
        </w:rPr>
      </w:pPr>
      <w:r>
        <w:rPr>
          <w:rStyle w:val="eop"/>
          <w:rFonts w:cs="Arial"/>
        </w:rPr>
        <w:t xml:space="preserve">Access to the </w:t>
      </w:r>
      <w:r w:rsidRPr="00B23030">
        <w:rPr>
          <w:rStyle w:val="eop"/>
          <w:rFonts w:cs="Arial"/>
          <w:b/>
          <w:i/>
        </w:rPr>
        <w:t>century_inventions</w:t>
      </w:r>
      <w:r>
        <w:rPr>
          <w:rStyle w:val="eop"/>
          <w:rFonts w:cs="Arial"/>
        </w:rPr>
        <w:t xml:space="preserve"> database. To install the database you can use the </w:t>
      </w:r>
      <w:proofErr w:type="spellStart"/>
      <w:r w:rsidR="00CB613D">
        <w:rPr>
          <w:rStyle w:val="eop"/>
          <w:rFonts w:cs="Arial"/>
          <w:i/>
        </w:rPr>
        <w:t>century_inventions.bak</w:t>
      </w:r>
      <w:proofErr w:type="spellEnd"/>
      <w:r w:rsidR="00CB613D">
        <w:rPr>
          <w:rStyle w:val="eop"/>
          <w:rFonts w:cs="Arial"/>
        </w:rPr>
        <w:t xml:space="preserve"> or the </w:t>
      </w:r>
      <w:proofErr w:type="spellStart"/>
      <w:r w:rsidRPr="00CD5EC1">
        <w:rPr>
          <w:rStyle w:val="eop"/>
          <w:rFonts w:cs="Arial"/>
          <w:i/>
        </w:rPr>
        <w:t>century_inventions.sql</w:t>
      </w:r>
      <w:proofErr w:type="spellEnd"/>
      <w:r>
        <w:rPr>
          <w:rStyle w:val="eop"/>
          <w:rFonts w:cs="Arial"/>
        </w:rPr>
        <w:t xml:space="preserve"> file (database export file) and use it to import the database structure and data.</w:t>
      </w:r>
    </w:p>
    <w:p w14:paraId="01115FE4" w14:textId="138655B0" w:rsidR="001D5439" w:rsidRDefault="001D5439" w:rsidP="001D5439">
      <w:pPr>
        <w:widowControl/>
        <w:suppressAutoHyphens w:val="0"/>
        <w:spacing w:before="0" w:after="200" w:line="276" w:lineRule="auto"/>
        <w:ind w:left="810" w:hanging="810"/>
        <w:rPr>
          <w:rStyle w:val="eop"/>
          <w:rFonts w:cs="Arial"/>
        </w:rPr>
      </w:pPr>
      <w:r>
        <w:rPr>
          <w:rStyle w:val="eop"/>
          <w:rFonts w:cs="Arial"/>
        </w:rPr>
        <w:t>1.14</w:t>
      </w:r>
      <w:r>
        <w:rPr>
          <w:rStyle w:val="eop"/>
          <w:rFonts w:cs="Arial"/>
        </w:rPr>
        <w:tab/>
      </w:r>
      <w:r w:rsidRPr="001D5439">
        <w:rPr>
          <w:rStyle w:val="eop"/>
          <w:rFonts w:cs="Arial"/>
          <w:b/>
        </w:rPr>
        <w:t>Contingency task.</w:t>
      </w:r>
      <w:r>
        <w:rPr>
          <w:rStyle w:val="eop"/>
          <w:rFonts w:cs="Arial"/>
        </w:rPr>
        <w:t xml:space="preserve"> Assume that you have attempted to import the data from the export/dump file and two tables are not imported. All other tables are correct. You have used a text editor to </w:t>
      </w:r>
      <w:r>
        <w:rPr>
          <w:rStyle w:val="eop"/>
          <w:rFonts w:cs="Arial"/>
        </w:rPr>
        <w:lastRenderedPageBreak/>
        <w:t>view the file content and all the data appears to be correct. This includes table structure and data.</w:t>
      </w:r>
    </w:p>
    <w:p w14:paraId="3FF7D9F5" w14:textId="677E4450" w:rsidR="001D5439" w:rsidRPr="001D5439" w:rsidRDefault="001D5439" w:rsidP="001D5439">
      <w:pPr>
        <w:widowControl/>
        <w:suppressAutoHyphens w:val="0"/>
        <w:spacing w:before="0" w:after="200" w:line="276" w:lineRule="auto"/>
        <w:ind w:left="810"/>
        <w:rPr>
          <w:rStyle w:val="eop"/>
          <w:rFonts w:cs="Arial"/>
        </w:rPr>
      </w:pPr>
      <w:r>
        <w:rPr>
          <w:rStyle w:val="eop"/>
          <w:rFonts w:cs="Arial"/>
        </w:rPr>
        <w:t>What process would you follow to resolve the situation?</w:t>
      </w:r>
    </w:p>
    <w:p w14:paraId="2E4EB17E" w14:textId="77777777" w:rsidR="007B2C8E" w:rsidRDefault="007B2C8E">
      <w:pPr>
        <w:widowControl/>
        <w:suppressAutoHyphens w:val="0"/>
        <w:spacing w:before="0" w:after="0" w:line="240" w:lineRule="auto"/>
        <w:rPr>
          <w:rStyle w:val="eop"/>
          <w:rFonts w:cs="Arial"/>
          <w:b/>
          <w:sz w:val="24"/>
        </w:rPr>
      </w:pPr>
      <w:r>
        <w:rPr>
          <w:rStyle w:val="eop"/>
          <w:rFonts w:cs="Arial"/>
          <w:b/>
          <w:sz w:val="24"/>
        </w:rPr>
        <w:br w:type="page"/>
      </w:r>
    </w:p>
    <w:p w14:paraId="1BFC070B" w14:textId="77777777" w:rsidR="007B2C8E" w:rsidRDefault="007B2C8E" w:rsidP="007B2C8E">
      <w:pPr>
        <w:rPr>
          <w:rStyle w:val="eop"/>
          <w:rFonts w:cs="Arial"/>
          <w:b/>
          <w:sz w:val="24"/>
        </w:rPr>
      </w:pPr>
    </w:p>
    <w:p w14:paraId="03AB6C05" w14:textId="0A605FFA" w:rsidR="00B018D8" w:rsidRPr="00C927D7" w:rsidRDefault="00B018D8" w:rsidP="00B018D8">
      <w:pPr>
        <w:ind w:left="990" w:hanging="990"/>
        <w:rPr>
          <w:rStyle w:val="eop"/>
          <w:rFonts w:cs="Arial"/>
          <w:b/>
          <w:sz w:val="24"/>
        </w:rPr>
      </w:pPr>
      <w:r w:rsidRPr="00C927D7">
        <w:rPr>
          <w:rStyle w:val="eop"/>
          <w:rFonts w:cs="Arial"/>
          <w:b/>
          <w:sz w:val="24"/>
        </w:rPr>
        <w:t xml:space="preserve">PART </w:t>
      </w:r>
      <w:r>
        <w:rPr>
          <w:rStyle w:val="eop"/>
          <w:rFonts w:cs="Arial"/>
          <w:b/>
          <w:sz w:val="24"/>
        </w:rPr>
        <w:t>2</w:t>
      </w:r>
      <w:r w:rsidRPr="00C927D7">
        <w:rPr>
          <w:rStyle w:val="eop"/>
          <w:rFonts w:cs="Arial"/>
          <w:b/>
          <w:sz w:val="24"/>
        </w:rPr>
        <w:t xml:space="preserve">. </w:t>
      </w:r>
      <w:r w:rsidRPr="00B018D8">
        <w:rPr>
          <w:rStyle w:val="eop"/>
          <w:rFonts w:cs="Arial"/>
          <w:b/>
          <w:sz w:val="24"/>
        </w:rPr>
        <w:t>Create a database, create tables, alter table structure and table properties and test database with specific queries</w:t>
      </w:r>
    </w:p>
    <w:p w14:paraId="625BA8FF" w14:textId="44545D73" w:rsidR="00B018D8" w:rsidRPr="00150155" w:rsidRDefault="00B018D8" w:rsidP="00B018D8">
      <w:r w:rsidRPr="00A56B27">
        <w:rPr>
          <w:rStyle w:val="eop"/>
          <w:rFonts w:cs="Arial"/>
          <w:b/>
        </w:rPr>
        <w:t xml:space="preserve">TASK 1. </w:t>
      </w:r>
      <w:r>
        <w:rPr>
          <w:rStyle w:val="eop"/>
          <w:rFonts w:cs="Arial"/>
          <w:b/>
        </w:rPr>
        <w:t xml:space="preserve">Create database and </w:t>
      </w:r>
      <w:r w:rsidRPr="00A56B27">
        <w:rPr>
          <w:rStyle w:val="eop"/>
          <w:rFonts w:cs="Arial"/>
          <w:b/>
        </w:rPr>
        <w:t>tables</w:t>
      </w:r>
    </w:p>
    <w:p w14:paraId="716F2CC7" w14:textId="77777777" w:rsidR="00B018D8" w:rsidRPr="00A56B27" w:rsidRDefault="00B018D8" w:rsidP="00B018D8">
      <w:pPr>
        <w:rPr>
          <w:rStyle w:val="eop"/>
          <w:rFonts w:cs="Arial"/>
        </w:rPr>
      </w:pPr>
      <w:r>
        <w:rPr>
          <w:rStyle w:val="eop"/>
          <w:rFonts w:cs="Arial"/>
        </w:rPr>
        <w:t>In this task you must create a database and four (4) tables. This is just a subset of a database to test your practical skills on this topic. Before you start creating the tables and columns you need to select a naming convention and use it consistently.</w:t>
      </w:r>
    </w:p>
    <w:p w14:paraId="5115CEF2" w14:textId="78E3BE87" w:rsidR="00B018D8" w:rsidRPr="009079F6" w:rsidRDefault="00B018D8" w:rsidP="009079F6">
      <w:pPr>
        <w:pStyle w:val="ListParagraph"/>
        <w:widowControl/>
        <w:numPr>
          <w:ilvl w:val="1"/>
          <w:numId w:val="41"/>
        </w:numPr>
        <w:suppressAutoHyphens w:val="0"/>
        <w:spacing w:before="0" w:after="200" w:line="276" w:lineRule="auto"/>
        <w:ind w:hanging="540"/>
        <w:rPr>
          <w:rStyle w:val="eop"/>
          <w:rFonts w:cs="Arial"/>
        </w:rPr>
      </w:pPr>
      <w:r w:rsidRPr="009079F6">
        <w:rPr>
          <w:rStyle w:val="eop"/>
          <w:rFonts w:cs="Arial"/>
        </w:rPr>
        <w:t>Create a database and name it</w:t>
      </w:r>
      <w:r w:rsidR="00CB613D">
        <w:rPr>
          <w:rStyle w:val="eop"/>
          <w:rFonts w:cs="Arial"/>
        </w:rPr>
        <w:t>:</w:t>
      </w:r>
      <w:r w:rsidRPr="009079F6">
        <w:rPr>
          <w:rStyle w:val="eop"/>
          <w:rFonts w:cs="Arial"/>
        </w:rPr>
        <w:t xml:space="preserve"> </w:t>
      </w:r>
      <w:proofErr w:type="spellStart"/>
      <w:r w:rsidR="00CB613D">
        <w:rPr>
          <w:rStyle w:val="eop"/>
          <w:rFonts w:cs="Arial"/>
          <w:b/>
          <w:i/>
        </w:rPr>
        <w:t>MannysMobileRobots</w:t>
      </w:r>
      <w:proofErr w:type="spellEnd"/>
      <w:r w:rsidR="00CB613D">
        <w:rPr>
          <w:rStyle w:val="eop"/>
          <w:rFonts w:cs="Arial"/>
          <w:b/>
          <w:i/>
        </w:rPr>
        <w:t>.</w:t>
      </w:r>
    </w:p>
    <w:p w14:paraId="4CB0EF1B" w14:textId="77777777" w:rsidR="00B018D8" w:rsidRDefault="00B018D8" w:rsidP="00B018D8">
      <w:pPr>
        <w:pStyle w:val="ListParagraph"/>
        <w:ind w:left="540" w:hanging="540"/>
        <w:rPr>
          <w:rStyle w:val="eop"/>
          <w:rFonts w:cs="Arial"/>
        </w:rPr>
      </w:pPr>
    </w:p>
    <w:p w14:paraId="3AD1CCCE" w14:textId="4392A591" w:rsidR="00B018D8" w:rsidRDefault="009079F6" w:rsidP="00B018D8">
      <w:pPr>
        <w:ind w:left="540" w:hanging="540"/>
        <w:rPr>
          <w:rStyle w:val="eop"/>
          <w:rFonts w:cs="Arial"/>
        </w:rPr>
      </w:pPr>
      <w:r>
        <w:rPr>
          <w:rStyle w:val="eop"/>
          <w:rFonts w:cs="Arial"/>
        </w:rPr>
        <w:t>2.2</w:t>
      </w:r>
      <w:r w:rsidR="00B018D8">
        <w:rPr>
          <w:rStyle w:val="eop"/>
          <w:rFonts w:cs="Arial"/>
        </w:rPr>
        <w:tab/>
        <w:t>Using an appropriate naming convention, c</w:t>
      </w:r>
      <w:r w:rsidR="00B018D8" w:rsidRPr="00704F32">
        <w:rPr>
          <w:rStyle w:val="eop"/>
          <w:rFonts w:cs="Arial"/>
        </w:rPr>
        <w:t xml:space="preserve">reate four (4) tables using the details provided below for table names and column headings: </w:t>
      </w:r>
    </w:p>
    <w:p w14:paraId="27208C20" w14:textId="77777777" w:rsidR="00CB613D" w:rsidRPr="00843C9A" w:rsidRDefault="00CB613D" w:rsidP="00CB613D">
      <w:pPr>
        <w:spacing w:after="0" w:line="240" w:lineRule="auto"/>
        <w:ind w:left="3686" w:hanging="3119"/>
        <w:rPr>
          <w:rStyle w:val="eop"/>
          <w:rFonts w:cs="Arial"/>
          <w:sz w:val="20"/>
        </w:rPr>
      </w:pPr>
      <w:r w:rsidRPr="00843C9A">
        <w:rPr>
          <w:rStyle w:val="eop"/>
          <w:rFonts w:cs="Arial"/>
          <w:b/>
          <w:sz w:val="20"/>
        </w:rPr>
        <w:t xml:space="preserve">Table 1 </w:t>
      </w:r>
      <w:r>
        <w:rPr>
          <w:rStyle w:val="eop"/>
          <w:rFonts w:cs="Arial"/>
          <w:b/>
          <w:sz w:val="20"/>
        </w:rPr>
        <w:t>–</w:t>
      </w:r>
      <w:r w:rsidRPr="00843C9A">
        <w:rPr>
          <w:rStyle w:val="eop"/>
          <w:rFonts w:cs="Arial"/>
          <w:b/>
          <w:sz w:val="20"/>
        </w:rPr>
        <w:t xml:space="preserve"> </w:t>
      </w:r>
      <w:r>
        <w:rPr>
          <w:rStyle w:val="eop"/>
          <w:rFonts w:cs="Arial"/>
          <w:b/>
          <w:sz w:val="20"/>
        </w:rPr>
        <w:t>Clients</w:t>
      </w:r>
      <w:r w:rsidRPr="00843C9A">
        <w:rPr>
          <w:rStyle w:val="eop"/>
          <w:rFonts w:cs="Arial"/>
          <w:sz w:val="20"/>
        </w:rPr>
        <w:t xml:space="preserve">: </w:t>
      </w:r>
      <w:r w:rsidRPr="00843C9A">
        <w:rPr>
          <w:rStyle w:val="eop"/>
          <w:rFonts w:cs="Arial"/>
          <w:sz w:val="20"/>
        </w:rPr>
        <w:tab/>
      </w:r>
      <w:proofErr w:type="spellStart"/>
      <w:r>
        <w:rPr>
          <w:rStyle w:val="eop"/>
          <w:rFonts w:cs="Arial"/>
          <w:sz w:val="20"/>
        </w:rPr>
        <w:t>ClientID</w:t>
      </w:r>
      <w:proofErr w:type="spellEnd"/>
      <w:r>
        <w:rPr>
          <w:rStyle w:val="eop"/>
          <w:rFonts w:cs="Arial"/>
          <w:sz w:val="20"/>
        </w:rPr>
        <w:t xml:space="preserve">, </w:t>
      </w:r>
      <w:proofErr w:type="spellStart"/>
      <w:r>
        <w:rPr>
          <w:rStyle w:val="eop"/>
          <w:rFonts w:cs="Arial"/>
          <w:sz w:val="20"/>
        </w:rPr>
        <w:t>OrganisationName</w:t>
      </w:r>
      <w:proofErr w:type="spellEnd"/>
      <w:r>
        <w:rPr>
          <w:rStyle w:val="eop"/>
          <w:rFonts w:cs="Arial"/>
          <w:sz w:val="20"/>
        </w:rPr>
        <w:t xml:space="preserve">, Address1, Address2, </w:t>
      </w:r>
      <w:proofErr w:type="spellStart"/>
      <w:r>
        <w:rPr>
          <w:rStyle w:val="eop"/>
          <w:rFonts w:cs="Arial"/>
          <w:sz w:val="20"/>
        </w:rPr>
        <w:t>SuburbID</w:t>
      </w:r>
      <w:proofErr w:type="spellEnd"/>
      <w:r>
        <w:rPr>
          <w:rStyle w:val="eop"/>
          <w:rFonts w:cs="Arial"/>
          <w:sz w:val="20"/>
        </w:rPr>
        <w:t xml:space="preserve">, </w:t>
      </w:r>
      <w:proofErr w:type="spellStart"/>
      <w:r>
        <w:rPr>
          <w:rStyle w:val="eop"/>
          <w:rFonts w:cs="Arial"/>
          <w:sz w:val="20"/>
        </w:rPr>
        <w:t>HeadOfficePhone</w:t>
      </w:r>
      <w:proofErr w:type="spellEnd"/>
      <w:r>
        <w:rPr>
          <w:rStyle w:val="eop"/>
          <w:rFonts w:cs="Arial"/>
          <w:sz w:val="20"/>
        </w:rPr>
        <w:t xml:space="preserve">, </w:t>
      </w:r>
      <w:proofErr w:type="spellStart"/>
      <w:r>
        <w:rPr>
          <w:rStyle w:val="eop"/>
          <w:rFonts w:cs="Arial"/>
          <w:sz w:val="20"/>
        </w:rPr>
        <w:t>HeadOfficeEmail</w:t>
      </w:r>
      <w:proofErr w:type="spellEnd"/>
      <w:r>
        <w:rPr>
          <w:rStyle w:val="eop"/>
          <w:rFonts w:cs="Arial"/>
          <w:sz w:val="20"/>
        </w:rPr>
        <w:t>, State</w:t>
      </w:r>
    </w:p>
    <w:p w14:paraId="26AC6DE9" w14:textId="77777777" w:rsidR="00CB613D" w:rsidRPr="00843C9A" w:rsidRDefault="00CB613D" w:rsidP="00CB613D">
      <w:pPr>
        <w:spacing w:after="0" w:line="240" w:lineRule="auto"/>
        <w:ind w:left="3686" w:hanging="3119"/>
        <w:rPr>
          <w:rStyle w:val="eop"/>
          <w:rFonts w:cs="Arial"/>
          <w:sz w:val="20"/>
        </w:rPr>
      </w:pPr>
      <w:r w:rsidRPr="00843C9A">
        <w:rPr>
          <w:rStyle w:val="eop"/>
          <w:rFonts w:cs="Arial"/>
          <w:b/>
          <w:sz w:val="20"/>
        </w:rPr>
        <w:t xml:space="preserve">Table 2 – </w:t>
      </w:r>
      <w:proofErr w:type="spellStart"/>
      <w:r>
        <w:rPr>
          <w:rStyle w:val="eop"/>
          <w:rFonts w:cs="Arial"/>
          <w:b/>
          <w:sz w:val="20"/>
        </w:rPr>
        <w:t>BusinessLocations</w:t>
      </w:r>
      <w:proofErr w:type="spellEnd"/>
      <w:r w:rsidRPr="00843C9A">
        <w:rPr>
          <w:rStyle w:val="eop"/>
          <w:rFonts w:cs="Arial"/>
          <w:b/>
          <w:sz w:val="20"/>
        </w:rPr>
        <w:t>:</w:t>
      </w:r>
      <w:r w:rsidRPr="00843C9A">
        <w:rPr>
          <w:rStyle w:val="eop"/>
          <w:rFonts w:cs="Arial"/>
          <w:b/>
          <w:sz w:val="20"/>
        </w:rPr>
        <w:tab/>
      </w:r>
      <w:proofErr w:type="spellStart"/>
      <w:r>
        <w:rPr>
          <w:rStyle w:val="eop"/>
          <w:rFonts w:cs="Arial"/>
          <w:sz w:val="20"/>
        </w:rPr>
        <w:t>BusinessLocationID</w:t>
      </w:r>
      <w:proofErr w:type="spellEnd"/>
      <w:r>
        <w:rPr>
          <w:rStyle w:val="eop"/>
          <w:rFonts w:cs="Arial"/>
          <w:sz w:val="20"/>
        </w:rPr>
        <w:t xml:space="preserve">, </w:t>
      </w:r>
      <w:proofErr w:type="spellStart"/>
      <w:r>
        <w:rPr>
          <w:rStyle w:val="eop"/>
          <w:rFonts w:cs="Arial"/>
          <w:sz w:val="20"/>
        </w:rPr>
        <w:t>ClientID</w:t>
      </w:r>
      <w:proofErr w:type="spellEnd"/>
      <w:r>
        <w:rPr>
          <w:rStyle w:val="eop"/>
          <w:rFonts w:cs="Arial"/>
          <w:sz w:val="20"/>
        </w:rPr>
        <w:t xml:space="preserve">, Address1, Address2, </w:t>
      </w:r>
      <w:proofErr w:type="spellStart"/>
      <w:r>
        <w:rPr>
          <w:rStyle w:val="eop"/>
          <w:rFonts w:cs="Arial"/>
          <w:sz w:val="20"/>
        </w:rPr>
        <w:t>SuburbID</w:t>
      </w:r>
      <w:proofErr w:type="spellEnd"/>
      <w:r>
        <w:rPr>
          <w:rStyle w:val="eop"/>
          <w:rFonts w:cs="Arial"/>
          <w:sz w:val="20"/>
        </w:rPr>
        <w:t xml:space="preserve">, </w:t>
      </w:r>
      <w:proofErr w:type="spellStart"/>
      <w:r>
        <w:rPr>
          <w:rStyle w:val="eop"/>
          <w:rFonts w:cs="Arial"/>
          <w:sz w:val="20"/>
        </w:rPr>
        <w:t>ContactPerson</w:t>
      </w:r>
      <w:proofErr w:type="spellEnd"/>
      <w:r>
        <w:rPr>
          <w:rStyle w:val="eop"/>
          <w:rFonts w:cs="Arial"/>
          <w:sz w:val="20"/>
        </w:rPr>
        <w:t xml:space="preserve">, </w:t>
      </w:r>
      <w:proofErr w:type="spellStart"/>
      <w:r>
        <w:rPr>
          <w:rStyle w:val="eop"/>
          <w:rFonts w:cs="Arial"/>
          <w:sz w:val="20"/>
        </w:rPr>
        <w:t>ContactSurname</w:t>
      </w:r>
      <w:proofErr w:type="spellEnd"/>
      <w:r>
        <w:rPr>
          <w:rStyle w:val="eop"/>
          <w:rFonts w:cs="Arial"/>
          <w:sz w:val="20"/>
        </w:rPr>
        <w:t xml:space="preserve">, </w:t>
      </w:r>
      <w:proofErr w:type="spellStart"/>
      <w:r>
        <w:rPr>
          <w:rStyle w:val="eop"/>
          <w:rFonts w:cs="Arial"/>
          <w:sz w:val="20"/>
        </w:rPr>
        <w:t>ContactPhone</w:t>
      </w:r>
      <w:proofErr w:type="spellEnd"/>
      <w:r>
        <w:rPr>
          <w:rStyle w:val="eop"/>
          <w:rFonts w:cs="Arial"/>
          <w:sz w:val="20"/>
        </w:rPr>
        <w:t xml:space="preserve">, </w:t>
      </w:r>
      <w:proofErr w:type="spellStart"/>
      <w:r>
        <w:rPr>
          <w:rStyle w:val="eop"/>
          <w:rFonts w:cs="Arial"/>
          <w:sz w:val="20"/>
        </w:rPr>
        <w:t>ContactEmail</w:t>
      </w:r>
      <w:proofErr w:type="spellEnd"/>
    </w:p>
    <w:p w14:paraId="400145A8" w14:textId="77777777" w:rsidR="00CB613D" w:rsidRDefault="00CB613D" w:rsidP="00CB613D">
      <w:pPr>
        <w:spacing w:after="0" w:line="240" w:lineRule="auto"/>
        <w:ind w:left="3686" w:hanging="3119"/>
        <w:rPr>
          <w:rStyle w:val="eop"/>
          <w:rFonts w:cs="Arial"/>
          <w:sz w:val="20"/>
        </w:rPr>
      </w:pPr>
      <w:r w:rsidRPr="00843C9A">
        <w:rPr>
          <w:rStyle w:val="eop"/>
          <w:rFonts w:cs="Arial"/>
          <w:b/>
          <w:sz w:val="20"/>
        </w:rPr>
        <w:t xml:space="preserve">Table 3 </w:t>
      </w:r>
      <w:r>
        <w:rPr>
          <w:rStyle w:val="eop"/>
          <w:rFonts w:cs="Arial"/>
          <w:b/>
          <w:sz w:val="20"/>
        </w:rPr>
        <w:t xml:space="preserve">– </w:t>
      </w:r>
      <w:proofErr w:type="spellStart"/>
      <w:r>
        <w:rPr>
          <w:rStyle w:val="eop"/>
          <w:rFonts w:cs="Arial"/>
          <w:b/>
          <w:sz w:val="20"/>
        </w:rPr>
        <w:t>WarehouseSpace</w:t>
      </w:r>
      <w:proofErr w:type="spellEnd"/>
      <w:r w:rsidRPr="00843C9A">
        <w:rPr>
          <w:rStyle w:val="eop"/>
          <w:rFonts w:cs="Arial"/>
          <w:sz w:val="20"/>
        </w:rPr>
        <w:t xml:space="preserve">: </w:t>
      </w:r>
      <w:r w:rsidRPr="00843C9A">
        <w:rPr>
          <w:rStyle w:val="eop"/>
          <w:rFonts w:cs="Arial"/>
          <w:sz w:val="20"/>
        </w:rPr>
        <w:tab/>
      </w:r>
      <w:proofErr w:type="spellStart"/>
      <w:r>
        <w:rPr>
          <w:rStyle w:val="eop"/>
          <w:rFonts w:cs="Arial"/>
          <w:sz w:val="20"/>
        </w:rPr>
        <w:t>WarehouseSpaceID</w:t>
      </w:r>
      <w:proofErr w:type="spellEnd"/>
      <w:r>
        <w:rPr>
          <w:rStyle w:val="eop"/>
          <w:rFonts w:cs="Arial"/>
          <w:sz w:val="20"/>
        </w:rPr>
        <w:t xml:space="preserve">, </w:t>
      </w:r>
      <w:proofErr w:type="spellStart"/>
      <w:r>
        <w:rPr>
          <w:rStyle w:val="eop"/>
          <w:rFonts w:cs="Arial"/>
          <w:sz w:val="20"/>
        </w:rPr>
        <w:t>BusinessLocationID</w:t>
      </w:r>
      <w:proofErr w:type="spellEnd"/>
      <w:r>
        <w:rPr>
          <w:rStyle w:val="eop"/>
          <w:rFonts w:cs="Arial"/>
          <w:sz w:val="20"/>
        </w:rPr>
        <w:t xml:space="preserve">, </w:t>
      </w:r>
      <w:proofErr w:type="spellStart"/>
      <w:r>
        <w:rPr>
          <w:rStyle w:val="eop"/>
          <w:rFonts w:cs="Arial"/>
          <w:sz w:val="20"/>
        </w:rPr>
        <w:t>Space_Reference</w:t>
      </w:r>
      <w:proofErr w:type="spellEnd"/>
      <w:r>
        <w:rPr>
          <w:rStyle w:val="eop"/>
          <w:rFonts w:cs="Arial"/>
          <w:sz w:val="20"/>
        </w:rPr>
        <w:t xml:space="preserve">, Description, </w:t>
      </w:r>
      <w:proofErr w:type="spellStart"/>
      <w:r>
        <w:rPr>
          <w:rStyle w:val="eop"/>
          <w:rFonts w:cs="Arial"/>
          <w:sz w:val="20"/>
        </w:rPr>
        <w:t>GridX_size</w:t>
      </w:r>
      <w:proofErr w:type="spellEnd"/>
      <w:r>
        <w:rPr>
          <w:rStyle w:val="eop"/>
          <w:rFonts w:cs="Arial"/>
          <w:sz w:val="20"/>
        </w:rPr>
        <w:t xml:space="preserve">, </w:t>
      </w:r>
      <w:proofErr w:type="spellStart"/>
      <w:r>
        <w:rPr>
          <w:rStyle w:val="eop"/>
          <w:rFonts w:cs="Arial"/>
          <w:sz w:val="20"/>
        </w:rPr>
        <w:t>GridY_size</w:t>
      </w:r>
      <w:proofErr w:type="spellEnd"/>
      <w:r>
        <w:rPr>
          <w:rStyle w:val="eop"/>
          <w:rFonts w:cs="Arial"/>
          <w:sz w:val="20"/>
        </w:rPr>
        <w:t>, Notes</w:t>
      </w:r>
    </w:p>
    <w:p w14:paraId="0BDA18D9" w14:textId="77777777" w:rsidR="00CB613D" w:rsidRDefault="00CB613D" w:rsidP="00CB613D">
      <w:pPr>
        <w:spacing w:after="0" w:line="240" w:lineRule="auto"/>
        <w:ind w:left="3686" w:hanging="3119"/>
        <w:rPr>
          <w:rStyle w:val="eop"/>
          <w:rFonts w:cs="Arial"/>
          <w:b/>
          <w:sz w:val="20"/>
        </w:rPr>
      </w:pPr>
      <w:r>
        <w:rPr>
          <w:rStyle w:val="eop"/>
          <w:rFonts w:cs="Arial"/>
          <w:b/>
          <w:sz w:val="20"/>
        </w:rPr>
        <w:t xml:space="preserve">Table 4 </w:t>
      </w:r>
      <w:r>
        <w:rPr>
          <w:rStyle w:val="eop"/>
          <w:rFonts w:cs="Arial"/>
          <w:sz w:val="20"/>
        </w:rPr>
        <w:t xml:space="preserve">– </w:t>
      </w:r>
      <w:proofErr w:type="spellStart"/>
      <w:r>
        <w:rPr>
          <w:rStyle w:val="eop"/>
          <w:rFonts w:cs="Arial"/>
          <w:b/>
          <w:sz w:val="20"/>
        </w:rPr>
        <w:t>ReportDateTime</w:t>
      </w:r>
      <w:proofErr w:type="spellEnd"/>
      <w:r w:rsidRPr="00F83874">
        <w:rPr>
          <w:rStyle w:val="eop"/>
          <w:rFonts w:cs="Arial"/>
          <w:b/>
          <w:sz w:val="20"/>
        </w:rPr>
        <w:t>:</w:t>
      </w:r>
      <w:r>
        <w:rPr>
          <w:rStyle w:val="eop"/>
          <w:rFonts w:cs="Arial"/>
          <w:b/>
          <w:sz w:val="20"/>
        </w:rPr>
        <w:t xml:space="preserve">   </w:t>
      </w:r>
      <w:r>
        <w:rPr>
          <w:rStyle w:val="eop"/>
          <w:rFonts w:cs="Arial"/>
          <w:b/>
          <w:sz w:val="20"/>
        </w:rPr>
        <w:tab/>
      </w:r>
      <w:proofErr w:type="spellStart"/>
      <w:r>
        <w:rPr>
          <w:rStyle w:val="eop"/>
          <w:rFonts w:cs="Arial"/>
          <w:sz w:val="20"/>
        </w:rPr>
        <w:t>ReportDateTimeID</w:t>
      </w:r>
      <w:proofErr w:type="spellEnd"/>
      <w:r>
        <w:rPr>
          <w:rStyle w:val="eop"/>
          <w:rFonts w:cs="Arial"/>
          <w:sz w:val="20"/>
        </w:rPr>
        <w:t xml:space="preserve">, </w:t>
      </w:r>
      <w:proofErr w:type="spellStart"/>
      <w:r>
        <w:rPr>
          <w:rStyle w:val="eop"/>
          <w:rFonts w:cs="Arial"/>
          <w:sz w:val="20"/>
        </w:rPr>
        <w:t>WarehouseSpaceID</w:t>
      </w:r>
      <w:proofErr w:type="spellEnd"/>
      <w:r>
        <w:rPr>
          <w:rStyle w:val="eop"/>
          <w:rFonts w:cs="Arial"/>
          <w:sz w:val="20"/>
        </w:rPr>
        <w:t xml:space="preserve">, </w:t>
      </w:r>
      <w:proofErr w:type="spellStart"/>
      <w:r>
        <w:rPr>
          <w:rStyle w:val="eop"/>
          <w:rFonts w:cs="Arial"/>
          <w:sz w:val="20"/>
        </w:rPr>
        <w:t>ReportDate</w:t>
      </w:r>
      <w:proofErr w:type="spellEnd"/>
      <w:r>
        <w:rPr>
          <w:rStyle w:val="eop"/>
          <w:rFonts w:cs="Arial"/>
          <w:sz w:val="20"/>
        </w:rPr>
        <w:t xml:space="preserve">, </w:t>
      </w:r>
      <w:proofErr w:type="spellStart"/>
      <w:r>
        <w:rPr>
          <w:rStyle w:val="eop"/>
          <w:rFonts w:cs="Arial"/>
          <w:sz w:val="20"/>
        </w:rPr>
        <w:t>ReportTime</w:t>
      </w:r>
      <w:proofErr w:type="spellEnd"/>
      <w:r>
        <w:rPr>
          <w:rStyle w:val="eop"/>
          <w:rFonts w:cs="Arial"/>
          <w:sz w:val="20"/>
        </w:rPr>
        <w:t>, Completed, Reviewed</w:t>
      </w:r>
    </w:p>
    <w:p w14:paraId="6C58215B" w14:textId="0B667982" w:rsidR="00CB613D" w:rsidRDefault="00CB613D" w:rsidP="00CB613D">
      <w:pPr>
        <w:spacing w:after="0" w:line="240" w:lineRule="auto"/>
        <w:ind w:left="567"/>
        <w:rPr>
          <w:rStyle w:val="eop"/>
          <w:rFonts w:cs="Arial"/>
        </w:rPr>
      </w:pPr>
      <w:r>
        <w:rPr>
          <w:rStyle w:val="eop"/>
          <w:rFonts w:cs="Arial"/>
          <w:sz w:val="20"/>
        </w:rPr>
        <w:t xml:space="preserve">Data for these tables are provided as CSV and </w:t>
      </w:r>
      <w:r w:rsidR="00C71DD0">
        <w:rPr>
          <w:rStyle w:val="eop"/>
          <w:rFonts w:cs="Arial"/>
          <w:sz w:val="20"/>
        </w:rPr>
        <w:t>Microsoft Excel</w:t>
      </w:r>
      <w:r>
        <w:rPr>
          <w:rStyle w:val="eop"/>
          <w:rFonts w:cs="Arial"/>
          <w:sz w:val="20"/>
        </w:rPr>
        <w:t xml:space="preserve"> files, and these will give you an indication of what data types are required for the fields.  You do not need to import the data into the tables; this is done in a later question.  Provide screen</w:t>
      </w:r>
      <w:r w:rsidR="00E24803">
        <w:rPr>
          <w:rStyle w:val="eop"/>
          <w:rFonts w:cs="Arial"/>
          <w:sz w:val="20"/>
        </w:rPr>
        <w:t xml:space="preserve"> image</w:t>
      </w:r>
      <w:r>
        <w:rPr>
          <w:rStyle w:val="eop"/>
          <w:rFonts w:cs="Arial"/>
          <w:sz w:val="20"/>
        </w:rPr>
        <w:t>s of the tables once created.</w:t>
      </w:r>
    </w:p>
    <w:p w14:paraId="0C0496F9" w14:textId="77777777" w:rsidR="00CB613D" w:rsidRDefault="00CB613D" w:rsidP="00B018D8">
      <w:pPr>
        <w:spacing w:after="0" w:line="240" w:lineRule="auto"/>
        <w:ind w:left="1620" w:hanging="1260"/>
        <w:rPr>
          <w:rStyle w:val="eop"/>
          <w:rFonts w:cs="Arial"/>
        </w:rPr>
      </w:pPr>
    </w:p>
    <w:p w14:paraId="7F0C39D1" w14:textId="05C85DF7" w:rsidR="00B018D8" w:rsidRPr="009079F6" w:rsidRDefault="00B018D8" w:rsidP="009079F6">
      <w:pPr>
        <w:pStyle w:val="ListParagraph"/>
        <w:widowControl/>
        <w:numPr>
          <w:ilvl w:val="1"/>
          <w:numId w:val="42"/>
        </w:numPr>
        <w:suppressAutoHyphens w:val="0"/>
        <w:spacing w:before="0" w:after="0" w:line="240" w:lineRule="auto"/>
        <w:ind w:left="540" w:hanging="540"/>
        <w:rPr>
          <w:rStyle w:val="eop"/>
          <w:rFonts w:cs="Arial"/>
        </w:rPr>
      </w:pPr>
      <w:r w:rsidRPr="009079F6">
        <w:rPr>
          <w:rStyle w:val="eop"/>
          <w:rFonts w:cs="Arial"/>
        </w:rPr>
        <w:t>Identify the relation and cardinality ratio between the four tables and create appropriate foreign keys (FK). Provide a small diagram (a mini ERD) that displays the table relationships and the cardinality ratio (e.g. one-to-one or many-to-one)</w:t>
      </w:r>
    </w:p>
    <w:p w14:paraId="1312F6F2" w14:textId="77777777" w:rsidR="00B018D8" w:rsidRDefault="00B018D8" w:rsidP="00B018D8">
      <w:pPr>
        <w:pStyle w:val="ListParagraph"/>
        <w:spacing w:after="0" w:line="240" w:lineRule="auto"/>
        <w:ind w:left="540" w:hanging="540"/>
        <w:rPr>
          <w:rStyle w:val="eop"/>
          <w:rFonts w:cs="Arial"/>
        </w:rPr>
      </w:pPr>
    </w:p>
    <w:p w14:paraId="59986AAB" w14:textId="77777777" w:rsidR="00B018D8" w:rsidRPr="00704F32" w:rsidRDefault="00B018D8" w:rsidP="009079F6">
      <w:pPr>
        <w:pStyle w:val="ListParagraph"/>
        <w:widowControl/>
        <w:numPr>
          <w:ilvl w:val="1"/>
          <w:numId w:val="42"/>
        </w:numPr>
        <w:suppressAutoHyphens w:val="0"/>
        <w:spacing w:before="0" w:after="0" w:line="240" w:lineRule="auto"/>
        <w:ind w:left="540" w:hanging="540"/>
        <w:rPr>
          <w:rStyle w:val="eop"/>
          <w:rFonts w:cs="Arial"/>
        </w:rPr>
      </w:pPr>
      <w:r w:rsidRPr="00704F32">
        <w:rPr>
          <w:rStyle w:val="eop"/>
          <w:rFonts w:cs="Arial"/>
        </w:rPr>
        <w:t>Identify and properly create the primary keys (PK) for each table. The PK must be set to auto_increment.</w:t>
      </w:r>
    </w:p>
    <w:p w14:paraId="47410A45" w14:textId="77777777" w:rsidR="00B018D8" w:rsidRPr="00CF49FE" w:rsidRDefault="00B018D8" w:rsidP="00B018D8">
      <w:pPr>
        <w:pStyle w:val="ListParagraph"/>
        <w:ind w:left="540" w:hanging="540"/>
        <w:rPr>
          <w:rStyle w:val="eop"/>
          <w:rFonts w:cs="Arial"/>
        </w:rPr>
      </w:pPr>
    </w:p>
    <w:p w14:paraId="2533E557" w14:textId="77777777" w:rsidR="00B018D8" w:rsidRPr="00704F32" w:rsidRDefault="00B018D8" w:rsidP="009079F6">
      <w:pPr>
        <w:pStyle w:val="ListParagraph"/>
        <w:widowControl/>
        <w:numPr>
          <w:ilvl w:val="1"/>
          <w:numId w:val="42"/>
        </w:numPr>
        <w:suppressAutoHyphens w:val="0"/>
        <w:spacing w:before="0" w:after="0" w:line="240" w:lineRule="auto"/>
        <w:ind w:left="540" w:hanging="540"/>
        <w:rPr>
          <w:rStyle w:val="eop"/>
          <w:rFonts w:cs="Arial"/>
        </w:rPr>
      </w:pPr>
      <w:r w:rsidRPr="00704F32">
        <w:rPr>
          <w:rStyle w:val="eop"/>
          <w:rFonts w:cs="Arial"/>
        </w:rPr>
        <w:t>For each column, select the appropriate precision parameters. These may include: data type, range, attributes, default value, uniqueness and nullability)</w:t>
      </w:r>
    </w:p>
    <w:p w14:paraId="52F20023" w14:textId="77777777" w:rsidR="00B018D8" w:rsidRPr="007903FB" w:rsidRDefault="00B018D8" w:rsidP="00B018D8">
      <w:pPr>
        <w:pStyle w:val="ListParagraph"/>
        <w:ind w:left="540" w:hanging="540"/>
        <w:rPr>
          <w:rStyle w:val="eop"/>
          <w:rFonts w:cs="Arial"/>
        </w:rPr>
      </w:pPr>
    </w:p>
    <w:p w14:paraId="28FC2E23" w14:textId="77777777" w:rsidR="00B018D8" w:rsidRPr="00704F32" w:rsidRDefault="00B018D8" w:rsidP="009079F6">
      <w:pPr>
        <w:pStyle w:val="ListParagraph"/>
        <w:widowControl/>
        <w:numPr>
          <w:ilvl w:val="1"/>
          <w:numId w:val="42"/>
        </w:numPr>
        <w:suppressAutoHyphens w:val="0"/>
        <w:spacing w:before="0" w:after="0" w:line="240" w:lineRule="auto"/>
        <w:ind w:left="540" w:hanging="540"/>
        <w:rPr>
          <w:rStyle w:val="eop"/>
          <w:rFonts w:cs="Arial"/>
        </w:rPr>
      </w:pPr>
      <w:r w:rsidRPr="00704F32">
        <w:rPr>
          <w:rStyle w:val="eop"/>
          <w:rFonts w:cs="Arial"/>
        </w:rPr>
        <w:t xml:space="preserve">Once the tables have been created, identify which columns have been indexed by the system and explain why. </w:t>
      </w:r>
    </w:p>
    <w:p w14:paraId="6D82AC02" w14:textId="77777777" w:rsidR="00B018D8" w:rsidRDefault="00B018D8" w:rsidP="00B018D8">
      <w:pPr>
        <w:spacing w:after="0" w:line="240" w:lineRule="auto"/>
        <w:rPr>
          <w:rStyle w:val="eop"/>
          <w:rFonts w:cs="Arial"/>
        </w:rPr>
      </w:pPr>
    </w:p>
    <w:p w14:paraId="490DCAE0" w14:textId="6C40D436" w:rsidR="00B018D8" w:rsidRPr="00150155" w:rsidRDefault="00B018D8" w:rsidP="00B018D8">
      <w:pPr>
        <w:spacing w:after="0" w:line="240" w:lineRule="auto"/>
      </w:pPr>
      <w:r w:rsidRPr="007903FB">
        <w:rPr>
          <w:rStyle w:val="eop"/>
          <w:rFonts w:cs="Arial"/>
          <w:b/>
        </w:rPr>
        <w:t>Task 2. Alter table structure</w:t>
      </w:r>
      <w:r>
        <w:rPr>
          <w:rStyle w:val="eop"/>
          <w:rFonts w:cs="Arial"/>
          <w:b/>
        </w:rPr>
        <w:t xml:space="preserve"> </w:t>
      </w:r>
    </w:p>
    <w:p w14:paraId="312CE0D9" w14:textId="77777777" w:rsidR="00B018D8" w:rsidRPr="00150155" w:rsidRDefault="00B018D8" w:rsidP="00B018D8">
      <w:pPr>
        <w:spacing w:after="0" w:line="240" w:lineRule="auto"/>
      </w:pPr>
    </w:p>
    <w:p w14:paraId="21BAA6C5" w14:textId="01C0D5E0" w:rsidR="00B018D8" w:rsidRPr="00083E7C" w:rsidRDefault="00E24803" w:rsidP="009079F6">
      <w:pPr>
        <w:pStyle w:val="ListParagraph"/>
        <w:widowControl/>
        <w:numPr>
          <w:ilvl w:val="1"/>
          <w:numId w:val="42"/>
        </w:numPr>
        <w:suppressAutoHyphens w:val="0"/>
        <w:spacing w:before="0" w:after="0" w:line="240" w:lineRule="auto"/>
        <w:ind w:left="540" w:hanging="540"/>
        <w:rPr>
          <w:rStyle w:val="eop"/>
          <w:rFonts w:cs="Arial"/>
        </w:rPr>
      </w:pPr>
      <w:r w:rsidRPr="00083E7C">
        <w:rPr>
          <w:rStyle w:val="eop"/>
          <w:rFonts w:cs="Arial"/>
        </w:rPr>
        <w:t xml:space="preserve">Write an SQL statement to alter the </w:t>
      </w:r>
      <w:proofErr w:type="spellStart"/>
      <w:r w:rsidRPr="00E24803">
        <w:rPr>
          <w:rStyle w:val="eop"/>
          <w:rFonts w:cs="Arial"/>
          <w:b/>
        </w:rPr>
        <w:t>ReportDateTime</w:t>
      </w:r>
      <w:proofErr w:type="spellEnd"/>
      <w:r>
        <w:rPr>
          <w:rStyle w:val="eop"/>
          <w:rFonts w:cs="Arial"/>
        </w:rPr>
        <w:t xml:space="preserve"> </w:t>
      </w:r>
      <w:r w:rsidRPr="00083E7C">
        <w:rPr>
          <w:rStyle w:val="eop"/>
          <w:rFonts w:cs="Arial"/>
        </w:rPr>
        <w:t>table</w:t>
      </w:r>
      <w:r>
        <w:rPr>
          <w:rStyle w:val="eop"/>
          <w:rFonts w:cs="Arial"/>
        </w:rPr>
        <w:t>,</w:t>
      </w:r>
      <w:r w:rsidRPr="00083E7C">
        <w:rPr>
          <w:rStyle w:val="eop"/>
          <w:rFonts w:cs="Arial"/>
        </w:rPr>
        <w:t xml:space="preserve"> and include an extra column named </w:t>
      </w:r>
      <w:r>
        <w:rPr>
          <w:rStyle w:val="eop"/>
          <w:rFonts w:cs="Arial"/>
          <w:b/>
          <w:i/>
        </w:rPr>
        <w:t>Notes</w:t>
      </w:r>
      <w:r w:rsidRPr="00083E7C">
        <w:rPr>
          <w:rStyle w:val="eop"/>
          <w:rFonts w:cs="Arial"/>
        </w:rPr>
        <w:t xml:space="preserve"> (use the appropriate naming convention selected in Task 1</w:t>
      </w:r>
      <w:r>
        <w:rPr>
          <w:rStyle w:val="eop"/>
          <w:rFonts w:cs="Arial"/>
        </w:rPr>
        <w:t>)</w:t>
      </w:r>
      <w:r w:rsidR="00B018D8" w:rsidRPr="00083E7C">
        <w:rPr>
          <w:rStyle w:val="eop"/>
          <w:rFonts w:cs="Arial"/>
        </w:rPr>
        <w:t>.</w:t>
      </w:r>
    </w:p>
    <w:p w14:paraId="109CA76A" w14:textId="77777777" w:rsidR="00B018D8" w:rsidRDefault="00B018D8" w:rsidP="00B018D8">
      <w:pPr>
        <w:pStyle w:val="ListParagraph"/>
        <w:spacing w:after="0" w:line="240" w:lineRule="auto"/>
        <w:ind w:left="540" w:hanging="540"/>
        <w:rPr>
          <w:rStyle w:val="eop"/>
          <w:rFonts w:cs="Arial"/>
        </w:rPr>
      </w:pPr>
    </w:p>
    <w:p w14:paraId="64CF4ACC" w14:textId="7F7906D5" w:rsidR="00B018D8" w:rsidRDefault="00E24803" w:rsidP="009079F6">
      <w:pPr>
        <w:pStyle w:val="ListParagraph"/>
        <w:widowControl/>
        <w:numPr>
          <w:ilvl w:val="1"/>
          <w:numId w:val="42"/>
        </w:numPr>
        <w:suppressAutoHyphens w:val="0"/>
        <w:spacing w:before="0" w:after="0" w:line="240" w:lineRule="auto"/>
        <w:ind w:left="540" w:hanging="540"/>
        <w:rPr>
          <w:rStyle w:val="eop"/>
          <w:rFonts w:cs="Arial"/>
        </w:rPr>
      </w:pPr>
      <w:r>
        <w:rPr>
          <w:rStyle w:val="eop"/>
          <w:rFonts w:cs="Arial"/>
        </w:rPr>
        <w:t>You have discovered that the email fields still aren’t large enough for some clients’ email addresses.  Write an SQL statement to alter the relevant tables to ensure the email fields are twice as large as before</w:t>
      </w:r>
      <w:r w:rsidR="00B018D8">
        <w:rPr>
          <w:rStyle w:val="eop"/>
          <w:rFonts w:cs="Arial"/>
        </w:rPr>
        <w:t>.</w:t>
      </w:r>
    </w:p>
    <w:p w14:paraId="7F756446" w14:textId="77777777" w:rsidR="00B018D8" w:rsidRPr="00556B2D" w:rsidRDefault="00B018D8" w:rsidP="00B018D8">
      <w:pPr>
        <w:pStyle w:val="ListParagraph"/>
        <w:ind w:left="540" w:hanging="540"/>
        <w:rPr>
          <w:rStyle w:val="eop"/>
          <w:rFonts w:cs="Arial"/>
        </w:rPr>
      </w:pPr>
    </w:p>
    <w:p w14:paraId="5594CE69" w14:textId="791CCC8D" w:rsidR="00B018D8" w:rsidRPr="00083E7C" w:rsidRDefault="00E24803" w:rsidP="009079F6">
      <w:pPr>
        <w:pStyle w:val="ListParagraph"/>
        <w:widowControl/>
        <w:numPr>
          <w:ilvl w:val="1"/>
          <w:numId w:val="42"/>
        </w:numPr>
        <w:suppressAutoHyphens w:val="0"/>
        <w:spacing w:before="0" w:after="0" w:line="240" w:lineRule="auto"/>
        <w:ind w:left="540" w:hanging="540"/>
        <w:rPr>
          <w:rStyle w:val="eop"/>
          <w:rFonts w:cs="Arial"/>
        </w:rPr>
      </w:pPr>
      <w:r w:rsidRPr="00083E7C">
        <w:rPr>
          <w:rStyle w:val="eop"/>
          <w:rFonts w:cs="Arial"/>
        </w:rPr>
        <w:t>Alter the product table to add CHECK constraint</w:t>
      </w:r>
      <w:r>
        <w:rPr>
          <w:rStyle w:val="eop"/>
          <w:rFonts w:cs="Arial"/>
        </w:rPr>
        <w:t>s</w:t>
      </w:r>
      <w:r w:rsidRPr="00083E7C">
        <w:rPr>
          <w:rStyle w:val="eop"/>
          <w:rFonts w:cs="Arial"/>
        </w:rPr>
        <w:t xml:space="preserve"> to ensure that the </w:t>
      </w:r>
      <w:r>
        <w:rPr>
          <w:rStyle w:val="eop"/>
          <w:rFonts w:cs="Arial"/>
        </w:rPr>
        <w:t xml:space="preserve">Grid X Size and Grid Y Size columns </w:t>
      </w:r>
      <w:r w:rsidRPr="00083E7C">
        <w:rPr>
          <w:rStyle w:val="eop"/>
          <w:rFonts w:cs="Arial"/>
        </w:rPr>
        <w:t xml:space="preserve">never </w:t>
      </w:r>
      <w:r>
        <w:rPr>
          <w:rStyle w:val="eop"/>
          <w:rFonts w:cs="Arial"/>
        </w:rPr>
        <w:t xml:space="preserve">have </w:t>
      </w:r>
      <w:r w:rsidRPr="00083E7C">
        <w:rPr>
          <w:rStyle w:val="eop"/>
          <w:rFonts w:cs="Arial"/>
        </w:rPr>
        <w:t>negative values</w:t>
      </w:r>
      <w:r w:rsidR="00B018D8" w:rsidRPr="00083E7C">
        <w:rPr>
          <w:rStyle w:val="eop"/>
          <w:rFonts w:cs="Arial"/>
        </w:rPr>
        <w:t>.</w:t>
      </w:r>
    </w:p>
    <w:p w14:paraId="48BF6B16" w14:textId="2EA6E36D" w:rsidR="007B2C8E" w:rsidRDefault="007B2C8E">
      <w:pPr>
        <w:widowControl/>
        <w:suppressAutoHyphens w:val="0"/>
        <w:spacing w:before="0" w:after="0" w:line="240" w:lineRule="auto"/>
        <w:rPr>
          <w:rStyle w:val="eop"/>
          <w:rFonts w:cs="Arial"/>
          <w:b/>
        </w:rPr>
      </w:pPr>
      <w:r>
        <w:rPr>
          <w:rStyle w:val="eop"/>
          <w:rFonts w:cs="Arial"/>
          <w:b/>
        </w:rPr>
        <w:br w:type="page"/>
      </w:r>
    </w:p>
    <w:p w14:paraId="536F8970" w14:textId="77777777" w:rsidR="00B018D8" w:rsidRDefault="00B018D8" w:rsidP="00B018D8">
      <w:pPr>
        <w:spacing w:after="0" w:line="240" w:lineRule="auto"/>
        <w:rPr>
          <w:rStyle w:val="eop"/>
          <w:rFonts w:cs="Arial"/>
          <w:b/>
        </w:rPr>
      </w:pPr>
    </w:p>
    <w:p w14:paraId="727BF5C5" w14:textId="62013EB0" w:rsidR="00B018D8" w:rsidRPr="00257B95" w:rsidRDefault="00B018D8" w:rsidP="00B018D8">
      <w:pPr>
        <w:spacing w:after="0" w:line="240" w:lineRule="auto"/>
      </w:pPr>
      <w:r>
        <w:rPr>
          <w:rStyle w:val="eop"/>
          <w:rFonts w:cs="Arial"/>
          <w:b/>
        </w:rPr>
        <w:t>Task 3. Populate the database using CSV files</w:t>
      </w:r>
    </w:p>
    <w:p w14:paraId="18906B0C" w14:textId="77777777" w:rsidR="00B018D8" w:rsidRDefault="00B018D8" w:rsidP="00B018D8">
      <w:pPr>
        <w:spacing w:after="0" w:line="240" w:lineRule="auto"/>
        <w:rPr>
          <w:rStyle w:val="eop"/>
          <w:rFonts w:cs="Arial"/>
          <w:b/>
        </w:rPr>
      </w:pPr>
    </w:p>
    <w:p w14:paraId="77677529" w14:textId="2453C506" w:rsidR="00B018D8" w:rsidRPr="00B3578C" w:rsidRDefault="00B018D8" w:rsidP="009079F6">
      <w:pPr>
        <w:pStyle w:val="ListParagraph"/>
        <w:widowControl/>
        <w:numPr>
          <w:ilvl w:val="1"/>
          <w:numId w:val="42"/>
        </w:numPr>
        <w:suppressAutoHyphens w:val="0"/>
        <w:spacing w:before="0" w:after="0" w:line="240" w:lineRule="auto"/>
        <w:ind w:left="540" w:hanging="540"/>
        <w:rPr>
          <w:rStyle w:val="eop"/>
          <w:rFonts w:cs="Arial"/>
        </w:rPr>
      </w:pPr>
      <w:r w:rsidRPr="00B3578C">
        <w:rPr>
          <w:rStyle w:val="eop"/>
          <w:rFonts w:cs="Arial"/>
        </w:rPr>
        <w:t xml:space="preserve">Using the csv files provided in the assessment folder, import the data into the corresponding tables. Each </w:t>
      </w:r>
      <w:r w:rsidR="00EB5B91">
        <w:rPr>
          <w:rStyle w:val="eop"/>
          <w:rFonts w:cs="Arial"/>
        </w:rPr>
        <w:t xml:space="preserve">worksheet or </w:t>
      </w:r>
      <w:r w:rsidRPr="00B3578C">
        <w:rPr>
          <w:rStyle w:val="eop"/>
          <w:rFonts w:cs="Arial"/>
        </w:rPr>
        <w:t>csv file corresponds to one of the tables:</w:t>
      </w:r>
    </w:p>
    <w:p w14:paraId="5706A2E0" w14:textId="77777777" w:rsidR="00B018D8" w:rsidRPr="00B3578C" w:rsidRDefault="00B018D8" w:rsidP="00B018D8">
      <w:pPr>
        <w:pStyle w:val="ListParagraph"/>
        <w:spacing w:after="0" w:line="240" w:lineRule="auto"/>
        <w:ind w:left="540" w:hanging="540"/>
        <w:rPr>
          <w:rStyle w:val="eop"/>
          <w:rFonts w:cs="Arial"/>
        </w:rPr>
      </w:pPr>
    </w:p>
    <w:p w14:paraId="34A34451" w14:textId="47FEFCAE" w:rsidR="00B018D8" w:rsidRDefault="00EB5B91" w:rsidP="00B018D8">
      <w:pPr>
        <w:pStyle w:val="ListParagraph"/>
        <w:widowControl/>
        <w:numPr>
          <w:ilvl w:val="0"/>
          <w:numId w:val="38"/>
        </w:numPr>
        <w:suppressAutoHyphens w:val="0"/>
        <w:spacing w:before="0" w:after="0" w:line="240" w:lineRule="auto"/>
        <w:ind w:left="900"/>
        <w:rPr>
          <w:rStyle w:val="eop"/>
          <w:rFonts w:cs="Arial"/>
          <w:i/>
        </w:rPr>
      </w:pPr>
      <w:r w:rsidRPr="00EB5B91">
        <w:rPr>
          <w:rStyle w:val="eop"/>
          <w:rFonts w:cs="Arial"/>
          <w:i/>
        </w:rPr>
        <w:t>Clients</w:t>
      </w:r>
      <w:r w:rsidR="00B018D8" w:rsidRPr="00556B2D">
        <w:rPr>
          <w:rStyle w:val="eop"/>
          <w:rFonts w:cs="Arial"/>
          <w:i/>
        </w:rPr>
        <w:t>.csv</w:t>
      </w:r>
    </w:p>
    <w:p w14:paraId="7680A234" w14:textId="59996C93" w:rsidR="00B018D8" w:rsidRPr="00556B2D" w:rsidRDefault="00EB5B91" w:rsidP="00B018D8">
      <w:pPr>
        <w:pStyle w:val="ListParagraph"/>
        <w:widowControl/>
        <w:numPr>
          <w:ilvl w:val="0"/>
          <w:numId w:val="38"/>
        </w:numPr>
        <w:suppressAutoHyphens w:val="0"/>
        <w:spacing w:before="0" w:after="0" w:line="240" w:lineRule="auto"/>
        <w:ind w:left="900"/>
        <w:rPr>
          <w:rStyle w:val="eop"/>
          <w:rFonts w:cs="Arial"/>
          <w:i/>
        </w:rPr>
      </w:pPr>
      <w:r w:rsidRPr="00EB5B91">
        <w:rPr>
          <w:rStyle w:val="eop"/>
          <w:rFonts w:cs="Arial"/>
          <w:i/>
        </w:rPr>
        <w:t>BusinessLocations</w:t>
      </w:r>
      <w:r w:rsidR="00B018D8">
        <w:rPr>
          <w:rStyle w:val="eop"/>
          <w:rFonts w:cs="Arial"/>
          <w:i/>
        </w:rPr>
        <w:t>.csv</w:t>
      </w:r>
    </w:p>
    <w:p w14:paraId="3FDB895F" w14:textId="68AB51E7" w:rsidR="00B018D8" w:rsidRPr="00556B2D" w:rsidRDefault="00EB5B91" w:rsidP="00B018D8">
      <w:pPr>
        <w:pStyle w:val="ListParagraph"/>
        <w:widowControl/>
        <w:numPr>
          <w:ilvl w:val="0"/>
          <w:numId w:val="38"/>
        </w:numPr>
        <w:suppressAutoHyphens w:val="0"/>
        <w:spacing w:before="0" w:after="0" w:line="240" w:lineRule="auto"/>
        <w:ind w:left="900"/>
        <w:rPr>
          <w:rStyle w:val="eop"/>
          <w:rFonts w:cs="Arial"/>
          <w:i/>
        </w:rPr>
      </w:pPr>
      <w:r w:rsidRPr="00EB5B91">
        <w:rPr>
          <w:rStyle w:val="eop"/>
          <w:rFonts w:cs="Arial"/>
          <w:i/>
        </w:rPr>
        <w:t>WarehouseSpace</w:t>
      </w:r>
      <w:r w:rsidR="00B018D8" w:rsidRPr="00556B2D">
        <w:rPr>
          <w:rStyle w:val="eop"/>
          <w:rFonts w:cs="Arial"/>
          <w:i/>
        </w:rPr>
        <w:t>.csv</w:t>
      </w:r>
    </w:p>
    <w:p w14:paraId="6431CB50" w14:textId="4DC9DBB8" w:rsidR="00B018D8" w:rsidRPr="00556B2D" w:rsidRDefault="00EB5B91" w:rsidP="00B018D8">
      <w:pPr>
        <w:pStyle w:val="ListParagraph"/>
        <w:widowControl/>
        <w:numPr>
          <w:ilvl w:val="0"/>
          <w:numId w:val="38"/>
        </w:numPr>
        <w:suppressAutoHyphens w:val="0"/>
        <w:spacing w:before="0" w:after="0" w:line="240" w:lineRule="auto"/>
        <w:ind w:left="900"/>
        <w:rPr>
          <w:rStyle w:val="eop"/>
          <w:rFonts w:cs="Arial"/>
          <w:i/>
        </w:rPr>
      </w:pPr>
      <w:r w:rsidRPr="00EB5B91">
        <w:rPr>
          <w:rStyle w:val="eop"/>
          <w:rFonts w:cs="Arial"/>
          <w:i/>
        </w:rPr>
        <w:t>ReportDateTime</w:t>
      </w:r>
      <w:r w:rsidR="00B018D8" w:rsidRPr="00556B2D">
        <w:rPr>
          <w:rStyle w:val="eop"/>
          <w:rFonts w:cs="Arial"/>
          <w:i/>
        </w:rPr>
        <w:t>.csv</w:t>
      </w:r>
    </w:p>
    <w:p w14:paraId="6551B90A" w14:textId="77777777" w:rsidR="00B018D8" w:rsidRDefault="00B018D8" w:rsidP="00B018D8">
      <w:pPr>
        <w:spacing w:after="0" w:line="240" w:lineRule="auto"/>
        <w:rPr>
          <w:rStyle w:val="eop"/>
          <w:rFonts w:cs="Arial"/>
          <w:b/>
        </w:rPr>
      </w:pPr>
    </w:p>
    <w:p w14:paraId="0B34B3F1" w14:textId="4A7A171D" w:rsidR="00B018D8" w:rsidRDefault="00B018D8" w:rsidP="009079F6">
      <w:pPr>
        <w:spacing w:after="0" w:line="240" w:lineRule="auto"/>
        <w:ind w:left="810" w:hanging="810"/>
        <w:rPr>
          <w:rStyle w:val="eop"/>
          <w:rFonts w:cs="Arial"/>
          <w:b/>
        </w:rPr>
      </w:pPr>
      <w:r w:rsidRPr="001F10C9">
        <w:rPr>
          <w:rStyle w:val="eop"/>
          <w:rFonts w:cs="Arial"/>
          <w:b/>
        </w:rPr>
        <w:t xml:space="preserve">Task 4. Testing the tables with </w:t>
      </w:r>
      <w:r>
        <w:rPr>
          <w:rStyle w:val="eop"/>
          <w:rFonts w:cs="Arial"/>
          <w:b/>
        </w:rPr>
        <w:t>calculations, date and aggregate functions and text/string operations</w:t>
      </w:r>
      <w:r w:rsidR="006171DD">
        <w:rPr>
          <w:rStyle w:val="eop"/>
          <w:rFonts w:cs="Arial"/>
          <w:b/>
          <w:color w:val="FF0000"/>
        </w:rPr>
        <w:t xml:space="preserve"> </w:t>
      </w:r>
    </w:p>
    <w:p w14:paraId="7FE7C8F6" w14:textId="77777777" w:rsidR="00B018D8" w:rsidRDefault="00B018D8" w:rsidP="00B018D8">
      <w:pPr>
        <w:spacing w:after="0" w:line="240" w:lineRule="auto"/>
        <w:rPr>
          <w:rStyle w:val="eop"/>
          <w:rFonts w:cs="Arial"/>
        </w:rPr>
      </w:pPr>
    </w:p>
    <w:p w14:paraId="7A159035" w14:textId="00F2E7FB" w:rsidR="00B018D8" w:rsidRPr="00625037" w:rsidRDefault="00807120" w:rsidP="009079F6">
      <w:pPr>
        <w:pStyle w:val="ListParagraph"/>
        <w:widowControl/>
        <w:numPr>
          <w:ilvl w:val="1"/>
          <w:numId w:val="42"/>
        </w:numPr>
        <w:suppressAutoHyphens w:val="0"/>
        <w:spacing w:before="0" w:after="0" w:line="240" w:lineRule="auto"/>
        <w:ind w:left="630" w:hanging="630"/>
        <w:rPr>
          <w:rStyle w:val="eop"/>
          <w:rFonts w:cs="Arial"/>
        </w:rPr>
      </w:pPr>
      <w:r w:rsidRPr="00EE3535">
        <w:rPr>
          <w:rStyle w:val="eop"/>
          <w:rFonts w:cs="Arial"/>
        </w:rPr>
        <w:t>Write an SQL statement to calculate the area of the warehouse spaces.  Display three columns.  The first two will be the Space Reference and the Description.  The third column will show the area of the warehouse space, calculated from the X size and Y size columns. Provide a screen</w:t>
      </w:r>
      <w:r>
        <w:rPr>
          <w:rStyle w:val="eop"/>
          <w:rFonts w:cs="Arial"/>
        </w:rPr>
        <w:t xml:space="preserve"> image</w:t>
      </w:r>
      <w:r w:rsidRPr="00EE3535">
        <w:rPr>
          <w:rStyle w:val="eop"/>
          <w:rFonts w:cs="Arial"/>
        </w:rPr>
        <w:t xml:space="preserve"> of the query and the results</w:t>
      </w:r>
      <w:r w:rsidR="00B018D8" w:rsidRPr="00625037">
        <w:rPr>
          <w:rStyle w:val="eop"/>
          <w:rFonts w:cs="Arial"/>
        </w:rPr>
        <w:t>.</w:t>
      </w:r>
    </w:p>
    <w:p w14:paraId="284A316C" w14:textId="77777777" w:rsidR="00B018D8" w:rsidRPr="009079F6" w:rsidRDefault="00B018D8" w:rsidP="00B018D8">
      <w:pPr>
        <w:spacing w:after="0" w:line="240" w:lineRule="auto"/>
        <w:ind w:left="630" w:hanging="630"/>
        <w:rPr>
          <w:rStyle w:val="eop"/>
          <w:rFonts w:cs="Arial"/>
        </w:rPr>
      </w:pPr>
    </w:p>
    <w:p w14:paraId="4156D2ED" w14:textId="6AB2C560" w:rsidR="00B018D8" w:rsidRPr="00625037" w:rsidRDefault="00807120" w:rsidP="009079F6">
      <w:pPr>
        <w:pStyle w:val="ListParagraph"/>
        <w:widowControl/>
        <w:numPr>
          <w:ilvl w:val="1"/>
          <w:numId w:val="42"/>
        </w:numPr>
        <w:suppressAutoHyphens w:val="0"/>
        <w:spacing w:before="0" w:after="0" w:line="240" w:lineRule="auto"/>
        <w:ind w:left="630" w:hanging="630"/>
        <w:rPr>
          <w:rStyle w:val="eop"/>
          <w:rFonts w:cs="Arial"/>
        </w:rPr>
      </w:pPr>
      <w:r w:rsidRPr="009079F6">
        <w:rPr>
          <w:rStyle w:val="eop"/>
          <w:rFonts w:cs="Arial"/>
        </w:rPr>
        <w:t xml:space="preserve">Write an SQL statement using date functions to retrieve </w:t>
      </w:r>
      <w:r w:rsidRPr="00625037">
        <w:rPr>
          <w:rStyle w:val="eop"/>
          <w:rFonts w:cs="Arial"/>
        </w:rPr>
        <w:t xml:space="preserve">all </w:t>
      </w:r>
      <w:r>
        <w:rPr>
          <w:rStyle w:val="eop"/>
          <w:rFonts w:cs="Arial"/>
        </w:rPr>
        <w:t xml:space="preserve">reports done </w:t>
      </w:r>
      <w:r w:rsidRPr="00625037">
        <w:rPr>
          <w:rStyle w:val="eop"/>
          <w:rFonts w:cs="Arial"/>
        </w:rPr>
        <w:t xml:space="preserve">after </w:t>
      </w:r>
      <w:r>
        <w:rPr>
          <w:rStyle w:val="eop"/>
          <w:rFonts w:cs="Arial"/>
        </w:rPr>
        <w:t>12 noon</w:t>
      </w:r>
      <w:r w:rsidRPr="00625037">
        <w:rPr>
          <w:rStyle w:val="eop"/>
          <w:rFonts w:cs="Arial"/>
        </w:rPr>
        <w:t>. Provide a screen</w:t>
      </w:r>
      <w:r>
        <w:rPr>
          <w:rStyle w:val="eop"/>
          <w:rFonts w:cs="Arial"/>
        </w:rPr>
        <w:t xml:space="preserve"> image</w:t>
      </w:r>
      <w:r w:rsidRPr="00625037">
        <w:rPr>
          <w:rStyle w:val="eop"/>
          <w:rFonts w:cs="Arial"/>
        </w:rPr>
        <w:t xml:space="preserve"> of the query and the results</w:t>
      </w:r>
      <w:r w:rsidR="00B018D8" w:rsidRPr="00625037">
        <w:rPr>
          <w:rStyle w:val="eop"/>
          <w:rFonts w:cs="Arial"/>
        </w:rPr>
        <w:t xml:space="preserve">. </w:t>
      </w:r>
      <w:r w:rsidR="00AB68BC">
        <w:rPr>
          <w:rStyle w:val="eop"/>
          <w:rFonts w:cs="Arial"/>
        </w:rPr>
        <w:t xml:space="preserve"> </w:t>
      </w:r>
      <w:r w:rsidR="00AB68BC" w:rsidRPr="00AB68BC">
        <w:rPr>
          <w:rStyle w:val="eop"/>
          <w:rFonts w:cs="Arial"/>
          <w:i/>
          <w:color w:val="0070C0"/>
          <w:sz w:val="18"/>
          <w:szCs w:val="18"/>
        </w:rPr>
        <w:t>(Note: you may have to adjust some dates and/or times in the data to be able to viewing matching results.)</w:t>
      </w:r>
    </w:p>
    <w:p w14:paraId="3AE6AE02" w14:textId="77777777" w:rsidR="00B018D8" w:rsidRPr="00A91918" w:rsidRDefault="00B018D8" w:rsidP="00B018D8">
      <w:pPr>
        <w:spacing w:after="0" w:line="240" w:lineRule="auto"/>
        <w:ind w:left="630" w:hanging="630"/>
        <w:rPr>
          <w:rStyle w:val="eop"/>
          <w:rFonts w:cs="Arial"/>
        </w:rPr>
      </w:pPr>
    </w:p>
    <w:p w14:paraId="3EAE4962" w14:textId="40603273" w:rsidR="00B018D8" w:rsidRPr="009079F6" w:rsidRDefault="00B018D8" w:rsidP="009079F6">
      <w:pPr>
        <w:pStyle w:val="ListParagraph"/>
        <w:widowControl/>
        <w:numPr>
          <w:ilvl w:val="1"/>
          <w:numId w:val="42"/>
        </w:numPr>
        <w:suppressAutoHyphens w:val="0"/>
        <w:spacing w:before="0" w:after="0" w:line="240" w:lineRule="auto"/>
        <w:ind w:left="630" w:hanging="630"/>
        <w:rPr>
          <w:rStyle w:val="eop"/>
          <w:rFonts w:cs="Arial"/>
        </w:rPr>
      </w:pPr>
      <w:r w:rsidRPr="00625037">
        <w:rPr>
          <w:rStyle w:val="eop"/>
          <w:rFonts w:cs="Arial"/>
        </w:rPr>
        <w:t xml:space="preserve">Write an </w:t>
      </w:r>
      <w:r w:rsidRPr="009079F6">
        <w:rPr>
          <w:rStyle w:val="eop"/>
          <w:rFonts w:cs="Arial"/>
        </w:rPr>
        <w:t xml:space="preserve">SQL statement using functions to retrieve the lowest </w:t>
      </w:r>
      <w:r w:rsidR="00A43B8A">
        <w:rPr>
          <w:rStyle w:val="eop"/>
          <w:rFonts w:cs="Arial"/>
        </w:rPr>
        <w:t>area</w:t>
      </w:r>
      <w:r w:rsidRPr="009079F6">
        <w:rPr>
          <w:rStyle w:val="eop"/>
          <w:rFonts w:cs="Arial"/>
        </w:rPr>
        <w:t xml:space="preserve">, the highest </w:t>
      </w:r>
      <w:r w:rsidR="00A43B8A">
        <w:rPr>
          <w:rStyle w:val="eop"/>
          <w:rFonts w:cs="Arial"/>
        </w:rPr>
        <w:t>area</w:t>
      </w:r>
      <w:r w:rsidRPr="009079F6">
        <w:rPr>
          <w:rStyle w:val="eop"/>
          <w:rFonts w:cs="Arial"/>
        </w:rPr>
        <w:t xml:space="preserve"> and the average </w:t>
      </w:r>
      <w:r w:rsidR="00A43B8A">
        <w:rPr>
          <w:rStyle w:val="eop"/>
          <w:rFonts w:cs="Arial"/>
        </w:rPr>
        <w:t>area</w:t>
      </w:r>
      <w:r w:rsidRPr="009079F6">
        <w:rPr>
          <w:rStyle w:val="eop"/>
          <w:rFonts w:cs="Arial"/>
        </w:rPr>
        <w:t xml:space="preserve"> for all </w:t>
      </w:r>
      <w:r w:rsidR="00A43B8A">
        <w:rPr>
          <w:rStyle w:val="eop"/>
          <w:rFonts w:cs="Arial"/>
        </w:rPr>
        <w:t>warehouse spaces</w:t>
      </w:r>
      <w:r w:rsidRPr="009079F6">
        <w:rPr>
          <w:rStyle w:val="eop"/>
          <w:rFonts w:cs="Arial"/>
        </w:rPr>
        <w:t xml:space="preserve">. Provide a </w:t>
      </w:r>
      <w:r w:rsidR="00807120" w:rsidRPr="00EE3535">
        <w:rPr>
          <w:rStyle w:val="eop"/>
          <w:rFonts w:cs="Arial"/>
        </w:rPr>
        <w:t>screen</w:t>
      </w:r>
      <w:r w:rsidR="00807120">
        <w:rPr>
          <w:rStyle w:val="eop"/>
          <w:rFonts w:cs="Arial"/>
        </w:rPr>
        <w:t xml:space="preserve"> image</w:t>
      </w:r>
      <w:r w:rsidR="00807120" w:rsidRPr="009079F6">
        <w:rPr>
          <w:rStyle w:val="eop"/>
          <w:rFonts w:cs="Arial"/>
        </w:rPr>
        <w:t xml:space="preserve"> </w:t>
      </w:r>
      <w:r w:rsidRPr="009079F6">
        <w:rPr>
          <w:rStyle w:val="eop"/>
          <w:rFonts w:cs="Arial"/>
        </w:rPr>
        <w:t>of the query and the results.</w:t>
      </w:r>
    </w:p>
    <w:p w14:paraId="3F421975" w14:textId="77777777" w:rsidR="00B018D8" w:rsidRPr="009079F6" w:rsidRDefault="00B018D8" w:rsidP="00B018D8">
      <w:pPr>
        <w:pStyle w:val="ListParagraph"/>
        <w:spacing w:after="0" w:line="240" w:lineRule="auto"/>
        <w:ind w:left="630" w:hanging="630"/>
        <w:rPr>
          <w:rStyle w:val="eop"/>
          <w:rFonts w:cs="Arial"/>
        </w:rPr>
      </w:pPr>
    </w:p>
    <w:p w14:paraId="65D763B6" w14:textId="5C7E090F" w:rsidR="00B018D8" w:rsidRPr="009079F6" w:rsidRDefault="00A43B8A" w:rsidP="009079F6">
      <w:pPr>
        <w:pStyle w:val="ListParagraph"/>
        <w:widowControl/>
        <w:numPr>
          <w:ilvl w:val="1"/>
          <w:numId w:val="42"/>
        </w:numPr>
        <w:suppressAutoHyphens w:val="0"/>
        <w:spacing w:before="0" w:after="0" w:line="240" w:lineRule="auto"/>
        <w:ind w:left="630" w:hanging="630"/>
        <w:rPr>
          <w:rStyle w:val="eop"/>
          <w:rFonts w:cs="Arial"/>
        </w:rPr>
      </w:pPr>
      <w:r w:rsidRPr="009079F6">
        <w:rPr>
          <w:rStyle w:val="eop"/>
          <w:rFonts w:cs="Arial"/>
        </w:rPr>
        <w:t xml:space="preserve">Write an SQL statement using aggregate </w:t>
      </w:r>
      <w:r>
        <w:rPr>
          <w:rStyle w:val="eop"/>
          <w:rFonts w:cs="Arial"/>
        </w:rPr>
        <w:t xml:space="preserve">(also known as grouping) </w:t>
      </w:r>
      <w:r w:rsidRPr="009079F6">
        <w:rPr>
          <w:rStyle w:val="eop"/>
          <w:rFonts w:cs="Arial"/>
        </w:rPr>
        <w:t xml:space="preserve">functions to retrieve the number of </w:t>
      </w:r>
      <w:r>
        <w:rPr>
          <w:rStyle w:val="eop"/>
          <w:rFonts w:cs="Arial"/>
        </w:rPr>
        <w:t xml:space="preserve">clients from each state </w:t>
      </w:r>
      <w:r w:rsidRPr="009079F6">
        <w:rPr>
          <w:rStyle w:val="eop"/>
          <w:rFonts w:cs="Arial"/>
        </w:rPr>
        <w:t xml:space="preserve">(e.g. QLD). </w:t>
      </w:r>
      <w:r>
        <w:rPr>
          <w:rStyle w:val="eop"/>
          <w:rFonts w:cs="Arial"/>
        </w:rPr>
        <w:t xml:space="preserve"> </w:t>
      </w:r>
      <w:r w:rsidRPr="009079F6">
        <w:rPr>
          <w:rStyle w:val="eop"/>
          <w:rFonts w:cs="Arial"/>
        </w:rPr>
        <w:t xml:space="preserve">Display two columns, the first column will display the total number of </w:t>
      </w:r>
      <w:r>
        <w:rPr>
          <w:rStyle w:val="eop"/>
          <w:rFonts w:cs="Arial"/>
        </w:rPr>
        <w:t xml:space="preserve">clients </w:t>
      </w:r>
      <w:r w:rsidRPr="009079F6">
        <w:rPr>
          <w:rStyle w:val="eop"/>
          <w:rFonts w:cs="Arial"/>
        </w:rPr>
        <w:t xml:space="preserve">per state and second column will display the state. </w:t>
      </w:r>
      <w:r>
        <w:rPr>
          <w:rStyle w:val="eop"/>
          <w:rFonts w:cs="Arial"/>
        </w:rPr>
        <w:t xml:space="preserve"> </w:t>
      </w:r>
      <w:r w:rsidRPr="009079F6">
        <w:rPr>
          <w:rStyle w:val="eop"/>
          <w:rFonts w:cs="Arial"/>
        </w:rPr>
        <w:t xml:space="preserve">Provide an alias for the first column so the heading displayed in the results is “Number of </w:t>
      </w:r>
      <w:r>
        <w:rPr>
          <w:rStyle w:val="eop"/>
          <w:rFonts w:cs="Arial"/>
        </w:rPr>
        <w:t>Clients</w:t>
      </w:r>
      <w:r w:rsidRPr="009079F6">
        <w:rPr>
          <w:rStyle w:val="eop"/>
          <w:rFonts w:cs="Arial"/>
        </w:rPr>
        <w:t>”.</w:t>
      </w:r>
      <w:r>
        <w:rPr>
          <w:rStyle w:val="eop"/>
          <w:rFonts w:cs="Arial"/>
        </w:rPr>
        <w:t xml:space="preserve"> </w:t>
      </w:r>
      <w:r w:rsidR="00B018D8" w:rsidRPr="009079F6">
        <w:rPr>
          <w:rStyle w:val="eop"/>
          <w:rFonts w:cs="Arial"/>
        </w:rPr>
        <w:t xml:space="preserve"> Provide a </w:t>
      </w:r>
      <w:r w:rsidR="00807120" w:rsidRPr="00EE3535">
        <w:rPr>
          <w:rStyle w:val="eop"/>
          <w:rFonts w:cs="Arial"/>
        </w:rPr>
        <w:t>screen</w:t>
      </w:r>
      <w:r w:rsidR="00807120">
        <w:rPr>
          <w:rStyle w:val="eop"/>
          <w:rFonts w:cs="Arial"/>
        </w:rPr>
        <w:t xml:space="preserve"> image</w:t>
      </w:r>
      <w:r w:rsidR="00807120" w:rsidRPr="009079F6">
        <w:rPr>
          <w:rStyle w:val="eop"/>
          <w:rFonts w:cs="Arial"/>
        </w:rPr>
        <w:t xml:space="preserve"> </w:t>
      </w:r>
      <w:r w:rsidR="00B018D8" w:rsidRPr="009079F6">
        <w:rPr>
          <w:rStyle w:val="eop"/>
          <w:rFonts w:cs="Arial"/>
        </w:rPr>
        <w:t>of the transaction and the result.</w:t>
      </w:r>
    </w:p>
    <w:p w14:paraId="13191E87" w14:textId="77777777" w:rsidR="00B018D8" w:rsidRPr="009079F6" w:rsidRDefault="00B018D8" w:rsidP="00B018D8">
      <w:pPr>
        <w:pStyle w:val="ListParagraph"/>
        <w:spacing w:after="0" w:line="240" w:lineRule="auto"/>
        <w:ind w:left="630" w:hanging="630"/>
        <w:rPr>
          <w:rStyle w:val="eop"/>
          <w:rFonts w:cs="Arial"/>
        </w:rPr>
      </w:pPr>
    </w:p>
    <w:p w14:paraId="45B4D99D" w14:textId="0CFEAB44" w:rsidR="00B018D8" w:rsidRPr="009079F6" w:rsidRDefault="003140CD" w:rsidP="009079F6">
      <w:pPr>
        <w:pStyle w:val="ListParagraph"/>
        <w:widowControl/>
        <w:numPr>
          <w:ilvl w:val="1"/>
          <w:numId w:val="42"/>
        </w:numPr>
        <w:suppressAutoHyphens w:val="0"/>
        <w:spacing w:before="0" w:after="0" w:line="240" w:lineRule="auto"/>
        <w:ind w:left="630" w:hanging="630"/>
        <w:rPr>
          <w:rStyle w:val="eop"/>
          <w:rFonts w:cs="Arial"/>
        </w:rPr>
      </w:pPr>
      <w:r w:rsidRPr="001F26CE">
        <w:rPr>
          <w:rStyle w:val="eop"/>
          <w:rFonts w:cs="Arial"/>
        </w:rPr>
        <w:t>Write an SQL statement with a text/string operation to retrieve the contact people for all business l</w:t>
      </w:r>
      <w:r>
        <w:rPr>
          <w:rStyle w:val="eop"/>
          <w:rFonts w:cs="Arial"/>
        </w:rPr>
        <w:t>ocations in the suburb called “O</w:t>
      </w:r>
      <w:r w:rsidRPr="001F26CE">
        <w:rPr>
          <w:rStyle w:val="eop"/>
          <w:rFonts w:cs="Arial"/>
        </w:rPr>
        <w:t xml:space="preserve">ther”. </w:t>
      </w:r>
      <w:r>
        <w:rPr>
          <w:rStyle w:val="eop"/>
          <w:rFonts w:cs="Arial"/>
        </w:rPr>
        <w:t xml:space="preserve"> </w:t>
      </w:r>
      <w:r w:rsidRPr="001F26CE">
        <w:rPr>
          <w:rStyle w:val="eop"/>
          <w:rFonts w:cs="Arial"/>
        </w:rPr>
        <w:t xml:space="preserve">Return the name, surname, phone number and </w:t>
      </w:r>
      <w:r w:rsidR="00974696">
        <w:rPr>
          <w:rStyle w:val="eop"/>
          <w:rFonts w:cs="Arial"/>
        </w:rPr>
        <w:t>suburb</w:t>
      </w:r>
      <w:r w:rsidRPr="001F26CE">
        <w:rPr>
          <w:rStyle w:val="eop"/>
          <w:rFonts w:cs="Arial"/>
        </w:rPr>
        <w:t xml:space="preserve">. Use the </w:t>
      </w:r>
      <w:proofErr w:type="spellStart"/>
      <w:r w:rsidRPr="001F26CE">
        <w:rPr>
          <w:rStyle w:val="eop"/>
          <w:rFonts w:cs="Arial"/>
        </w:rPr>
        <w:t>concat</w:t>
      </w:r>
      <w:proofErr w:type="spellEnd"/>
      <w:r w:rsidRPr="001F26CE">
        <w:rPr>
          <w:rStyle w:val="eop"/>
          <w:rFonts w:cs="Arial"/>
        </w:rPr>
        <w:t xml:space="preserve"> () function to display name and surname in a single column separated by a space. </w:t>
      </w:r>
      <w:r>
        <w:rPr>
          <w:rStyle w:val="eop"/>
          <w:rFonts w:cs="Arial"/>
        </w:rPr>
        <w:t xml:space="preserve"> </w:t>
      </w:r>
      <w:r w:rsidRPr="001F26CE">
        <w:rPr>
          <w:rStyle w:val="eop"/>
          <w:rFonts w:cs="Arial"/>
        </w:rPr>
        <w:t xml:space="preserve">Name the column “Customer Name” using an alias. </w:t>
      </w:r>
      <w:r>
        <w:rPr>
          <w:rStyle w:val="eop"/>
          <w:rFonts w:cs="Arial"/>
        </w:rPr>
        <w:t xml:space="preserve"> (Not</w:t>
      </w:r>
      <w:r w:rsidR="00A9309C">
        <w:rPr>
          <w:rStyle w:val="eop"/>
          <w:rFonts w:cs="Arial"/>
        </w:rPr>
        <w:t>e</w:t>
      </w:r>
      <w:r>
        <w:rPr>
          <w:rStyle w:val="eop"/>
          <w:rFonts w:cs="Arial"/>
        </w:rPr>
        <w:t xml:space="preserve">: </w:t>
      </w:r>
      <w:proofErr w:type="spellStart"/>
      <w:r w:rsidRPr="001F26CE">
        <w:rPr>
          <w:rStyle w:val="eop"/>
          <w:rFonts w:cs="Arial"/>
        </w:rPr>
        <w:t>Concat</w:t>
      </w:r>
      <w:proofErr w:type="spellEnd"/>
      <w:r w:rsidRPr="001F26CE">
        <w:rPr>
          <w:rStyle w:val="eop"/>
          <w:rFonts w:cs="Arial"/>
        </w:rPr>
        <w:t xml:space="preserve"> is considered a text operation</w:t>
      </w:r>
      <w:r w:rsidR="00B018D8" w:rsidRPr="009079F6">
        <w:rPr>
          <w:rStyle w:val="eop"/>
          <w:rFonts w:cs="Arial"/>
        </w:rPr>
        <w:t>.</w:t>
      </w:r>
      <w:r>
        <w:rPr>
          <w:rStyle w:val="eop"/>
          <w:rFonts w:cs="Arial"/>
        </w:rPr>
        <w:t>)</w:t>
      </w:r>
      <w:r w:rsidR="00B018D8" w:rsidRPr="009079F6">
        <w:t xml:space="preserve"> </w:t>
      </w:r>
      <w:r>
        <w:t xml:space="preserve"> </w:t>
      </w:r>
      <w:r w:rsidR="00B018D8" w:rsidRPr="009079F6">
        <w:rPr>
          <w:rStyle w:val="eop"/>
          <w:rFonts w:cs="Arial"/>
        </w:rPr>
        <w:t xml:space="preserve">Provide a </w:t>
      </w:r>
      <w:r w:rsidR="00807120" w:rsidRPr="00EE3535">
        <w:rPr>
          <w:rStyle w:val="eop"/>
          <w:rFonts w:cs="Arial"/>
        </w:rPr>
        <w:t>screen</w:t>
      </w:r>
      <w:r w:rsidR="00807120">
        <w:rPr>
          <w:rStyle w:val="eop"/>
          <w:rFonts w:cs="Arial"/>
        </w:rPr>
        <w:t xml:space="preserve"> image</w:t>
      </w:r>
      <w:r w:rsidR="00807120" w:rsidRPr="009079F6">
        <w:rPr>
          <w:rStyle w:val="eop"/>
          <w:rFonts w:cs="Arial"/>
        </w:rPr>
        <w:t xml:space="preserve"> </w:t>
      </w:r>
      <w:r w:rsidR="00B018D8" w:rsidRPr="009079F6">
        <w:rPr>
          <w:rStyle w:val="eop"/>
          <w:rFonts w:cs="Arial"/>
        </w:rPr>
        <w:t>of the query and the results.</w:t>
      </w:r>
    </w:p>
    <w:p w14:paraId="460D3B32" w14:textId="77777777" w:rsidR="00B018D8" w:rsidRPr="009079F6" w:rsidRDefault="00B018D8" w:rsidP="00B018D8">
      <w:pPr>
        <w:pStyle w:val="ListParagraph"/>
        <w:spacing w:after="0" w:line="240" w:lineRule="auto"/>
        <w:ind w:left="630" w:hanging="630"/>
        <w:rPr>
          <w:rStyle w:val="eop"/>
          <w:rFonts w:cs="Arial"/>
        </w:rPr>
      </w:pPr>
    </w:p>
    <w:p w14:paraId="04A4BADE" w14:textId="7444EA5B" w:rsidR="00B018D8" w:rsidRDefault="003140CD" w:rsidP="009079F6">
      <w:pPr>
        <w:pStyle w:val="ListParagraph"/>
        <w:widowControl/>
        <w:numPr>
          <w:ilvl w:val="1"/>
          <w:numId w:val="42"/>
        </w:numPr>
        <w:suppressAutoHyphens w:val="0"/>
        <w:spacing w:before="0" w:after="0" w:line="240" w:lineRule="auto"/>
        <w:ind w:left="630" w:hanging="630"/>
        <w:rPr>
          <w:rStyle w:val="eop"/>
          <w:rFonts w:cs="Arial"/>
        </w:rPr>
      </w:pPr>
      <w:r w:rsidRPr="009079F6">
        <w:rPr>
          <w:rStyle w:val="eop"/>
          <w:rFonts w:cs="Arial"/>
        </w:rPr>
        <w:t xml:space="preserve">Write an SQL </w:t>
      </w:r>
      <w:r w:rsidRPr="003140CD">
        <w:rPr>
          <w:rStyle w:val="eop"/>
          <w:rFonts w:cs="Arial"/>
          <w:b/>
        </w:rPr>
        <w:t>transaction</w:t>
      </w:r>
      <w:r w:rsidRPr="009079F6">
        <w:rPr>
          <w:rStyle w:val="eop"/>
          <w:rFonts w:cs="Arial"/>
        </w:rPr>
        <w:t xml:space="preserve"> to insert a new record into two tables</w:t>
      </w:r>
      <w:r>
        <w:rPr>
          <w:rStyle w:val="eop"/>
          <w:rFonts w:cs="Arial"/>
        </w:rPr>
        <w:t>,</w:t>
      </w:r>
      <w:r w:rsidRPr="009079F6">
        <w:rPr>
          <w:rStyle w:val="eop"/>
          <w:rFonts w:cs="Arial"/>
        </w:rPr>
        <w:t xml:space="preserve"> </w:t>
      </w:r>
      <w:r>
        <w:rPr>
          <w:rStyle w:val="eop"/>
          <w:rFonts w:cs="Arial"/>
        </w:rPr>
        <w:t xml:space="preserve">using one or more </w:t>
      </w:r>
      <w:r w:rsidRPr="003140CD">
        <w:rPr>
          <w:rStyle w:val="eop"/>
          <w:rFonts w:cs="Arial"/>
          <w:b/>
        </w:rPr>
        <w:t>views</w:t>
      </w:r>
      <w:r>
        <w:rPr>
          <w:rStyle w:val="eop"/>
          <w:rFonts w:cs="Arial"/>
        </w:rPr>
        <w:t xml:space="preserve"> on those tables</w:t>
      </w:r>
      <w:r w:rsidRPr="009079F6">
        <w:rPr>
          <w:rStyle w:val="eop"/>
          <w:rFonts w:cs="Arial"/>
        </w:rPr>
        <w:t xml:space="preserve">. </w:t>
      </w:r>
      <w:r>
        <w:rPr>
          <w:rStyle w:val="eop"/>
          <w:rFonts w:cs="Arial"/>
        </w:rPr>
        <w:t xml:space="preserve">You are inserting a new Business Location and also a </w:t>
      </w:r>
      <w:proofErr w:type="spellStart"/>
      <w:r>
        <w:rPr>
          <w:rStyle w:val="eop"/>
          <w:rFonts w:cs="Arial"/>
        </w:rPr>
        <w:t>WarehouseSpace</w:t>
      </w:r>
      <w:proofErr w:type="spellEnd"/>
      <w:r>
        <w:rPr>
          <w:rStyle w:val="eop"/>
          <w:rFonts w:cs="Arial"/>
        </w:rPr>
        <w:t xml:space="preserve"> for the location</w:t>
      </w:r>
      <w:r w:rsidR="00B018D8" w:rsidRPr="009079F6">
        <w:rPr>
          <w:rStyle w:val="eop"/>
          <w:rFonts w:cs="Arial"/>
        </w:rPr>
        <w:t xml:space="preserve">. Provide a </w:t>
      </w:r>
      <w:r w:rsidR="00807120" w:rsidRPr="00EE3535">
        <w:rPr>
          <w:rStyle w:val="eop"/>
          <w:rFonts w:cs="Arial"/>
        </w:rPr>
        <w:t>screen</w:t>
      </w:r>
      <w:r w:rsidR="00807120">
        <w:rPr>
          <w:rStyle w:val="eop"/>
          <w:rFonts w:cs="Arial"/>
        </w:rPr>
        <w:t xml:space="preserve"> image</w:t>
      </w:r>
      <w:r w:rsidR="00807120" w:rsidRPr="009079F6">
        <w:rPr>
          <w:rStyle w:val="eop"/>
          <w:rFonts w:cs="Arial"/>
        </w:rPr>
        <w:t xml:space="preserve"> </w:t>
      </w:r>
      <w:r w:rsidR="00B018D8" w:rsidRPr="009079F6">
        <w:rPr>
          <w:rStyle w:val="eop"/>
          <w:rFonts w:cs="Arial"/>
        </w:rPr>
        <w:t>of the query and the result.</w:t>
      </w:r>
    </w:p>
    <w:p w14:paraId="00B33237" w14:textId="77777777" w:rsidR="008A14F4" w:rsidRPr="009079F6" w:rsidRDefault="008A14F4" w:rsidP="008A14F4">
      <w:pPr>
        <w:pStyle w:val="ListParagraph"/>
        <w:widowControl/>
        <w:suppressAutoHyphens w:val="0"/>
        <w:spacing w:before="0" w:after="0" w:line="240" w:lineRule="auto"/>
        <w:ind w:left="630"/>
        <w:rPr>
          <w:rStyle w:val="eop"/>
          <w:rFonts w:cs="Arial"/>
        </w:rPr>
      </w:pPr>
    </w:p>
    <w:p w14:paraId="3EA197FC" w14:textId="77777777" w:rsidR="00B018D8" w:rsidRDefault="00B018D8" w:rsidP="00B018D8">
      <w:pPr>
        <w:pStyle w:val="ListParagraph"/>
        <w:spacing w:after="0" w:line="240" w:lineRule="auto"/>
        <w:ind w:left="360"/>
        <w:rPr>
          <w:rStyle w:val="eop"/>
          <w:rFonts w:cs="Arial"/>
        </w:rPr>
      </w:pPr>
    </w:p>
    <w:p w14:paraId="15D3FD90" w14:textId="4910564C" w:rsidR="008A14F4" w:rsidRPr="00051486" w:rsidRDefault="008A14F4" w:rsidP="00577978">
      <w:pPr>
        <w:pStyle w:val="ListParagraph"/>
        <w:widowControl/>
        <w:suppressAutoHyphens w:val="0"/>
        <w:spacing w:before="0" w:after="0" w:line="240" w:lineRule="auto"/>
        <w:ind w:left="900"/>
        <w:jc w:val="center"/>
        <w:rPr>
          <w:rStyle w:val="eop"/>
          <w:rFonts w:cs="Arial"/>
          <w:b/>
        </w:rPr>
      </w:pPr>
      <w:r>
        <w:rPr>
          <w:rStyle w:val="eop"/>
          <w:rFonts w:cs="Arial"/>
          <w:b/>
          <w:sz w:val="24"/>
        </w:rPr>
        <w:t>End of Assignment</w:t>
      </w:r>
    </w:p>
    <w:p w14:paraId="5850875F" w14:textId="77777777" w:rsidR="00B018D8" w:rsidRPr="00A56B27" w:rsidRDefault="00B018D8" w:rsidP="00B018D8">
      <w:pPr>
        <w:spacing w:after="0" w:line="240" w:lineRule="auto"/>
        <w:ind w:left="360"/>
        <w:rPr>
          <w:rStyle w:val="eop"/>
          <w:rFonts w:cs="Arial"/>
        </w:rPr>
      </w:pPr>
    </w:p>
    <w:p w14:paraId="246625C6" w14:textId="77777777" w:rsidR="00B018D8" w:rsidRPr="00E46F13" w:rsidRDefault="00B018D8" w:rsidP="00B018D8">
      <w:pPr>
        <w:rPr>
          <w:rStyle w:val="eop"/>
          <w:rFonts w:cs="Arial"/>
          <w:b/>
        </w:rPr>
      </w:pPr>
      <w:r w:rsidRPr="00E46F13">
        <w:rPr>
          <w:rStyle w:val="eop"/>
          <w:rFonts w:cs="Arial"/>
          <w:b/>
        </w:rPr>
        <w:t>DELIVERABLES:</w:t>
      </w:r>
    </w:p>
    <w:p w14:paraId="7DC3E3BC" w14:textId="4B870235" w:rsidR="00B018D8" w:rsidRPr="00BD74F3" w:rsidRDefault="00B018D8" w:rsidP="00B018D8">
      <w:pPr>
        <w:rPr>
          <w:rStyle w:val="eop"/>
          <w:rFonts w:cs="Arial"/>
        </w:rPr>
      </w:pPr>
      <w:r>
        <w:rPr>
          <w:rStyle w:val="eop"/>
          <w:rFonts w:cs="Arial"/>
        </w:rPr>
        <w:t xml:space="preserve">Submit this document when completed. </w:t>
      </w:r>
      <w:r w:rsidR="00E93BA9">
        <w:rPr>
          <w:rStyle w:val="eop"/>
          <w:rFonts w:cs="Arial"/>
        </w:rPr>
        <w:t xml:space="preserve">Attempt all sections. </w:t>
      </w:r>
      <w:r>
        <w:rPr>
          <w:rStyle w:val="eop"/>
          <w:rFonts w:cs="Arial"/>
        </w:rPr>
        <w:t xml:space="preserve">Each SQL query or statement must include the query plus a screenshot of the query and the top part of the results. </w:t>
      </w:r>
    </w:p>
    <w:p w14:paraId="629F24A7" w14:textId="77777777" w:rsidR="00236562" w:rsidRDefault="00B018D8" w:rsidP="00236562">
      <w:pPr>
        <w:rPr>
          <w:rStyle w:val="normaltextrun"/>
          <w:rFonts w:eastAsia="Arial" w:cs="Arial"/>
          <w:b/>
        </w:rPr>
      </w:pPr>
      <w:r>
        <w:rPr>
          <w:rStyle w:val="normaltextrun"/>
          <w:rFonts w:eastAsia="Arial" w:cs="Arial"/>
        </w:rPr>
        <w:t xml:space="preserve">Rename this file to: </w:t>
      </w:r>
      <w:r w:rsidRPr="00966D27">
        <w:rPr>
          <w:rStyle w:val="normaltextrun"/>
          <w:rFonts w:eastAsia="Arial" w:cs="Arial"/>
        </w:rPr>
        <w:t xml:space="preserve"> </w:t>
      </w:r>
      <w:r w:rsidR="009079F6">
        <w:rPr>
          <w:rStyle w:val="normaltextrun"/>
          <w:rFonts w:eastAsia="Arial" w:cs="Arial"/>
          <w:b/>
        </w:rPr>
        <w:t>AT1</w:t>
      </w:r>
      <w:r>
        <w:rPr>
          <w:rStyle w:val="normaltextrun"/>
          <w:rFonts w:eastAsia="Arial" w:cs="Arial"/>
          <w:b/>
        </w:rPr>
        <w:t>_</w:t>
      </w:r>
      <w:r w:rsidRPr="00966D27">
        <w:rPr>
          <w:rStyle w:val="normaltextrun"/>
          <w:rFonts w:eastAsia="Arial" w:cs="Arial"/>
          <w:b/>
        </w:rPr>
        <w:t>ICT</w:t>
      </w:r>
      <w:r>
        <w:rPr>
          <w:rStyle w:val="normaltextrun"/>
          <w:rFonts w:eastAsia="Arial" w:cs="Arial"/>
          <w:b/>
        </w:rPr>
        <w:t>PRG431</w:t>
      </w:r>
      <w:r w:rsidRPr="00966D27">
        <w:rPr>
          <w:rStyle w:val="normaltextrun"/>
          <w:rFonts w:eastAsia="Arial" w:cs="Arial"/>
          <w:b/>
        </w:rPr>
        <w:t>_</w:t>
      </w:r>
      <w:r w:rsidR="009079F6">
        <w:rPr>
          <w:rStyle w:val="normaltextrun"/>
          <w:rFonts w:eastAsia="Arial" w:cs="Arial"/>
          <w:b/>
        </w:rPr>
        <w:t>W</w:t>
      </w:r>
      <w:r>
        <w:rPr>
          <w:rStyle w:val="normaltextrun"/>
          <w:rFonts w:eastAsia="Arial" w:cs="Arial"/>
          <w:b/>
        </w:rPr>
        <w:t>_Surname_Student Number</w:t>
      </w:r>
      <w:r w:rsidR="009079F6">
        <w:rPr>
          <w:rStyle w:val="normaltextrun"/>
          <w:rFonts w:eastAsia="Arial" w:cs="Arial"/>
          <w:b/>
        </w:rPr>
        <w:t xml:space="preserve"> </w:t>
      </w:r>
    </w:p>
    <w:p w14:paraId="056DDC0A" w14:textId="0E4DFD47" w:rsidR="00236562" w:rsidRPr="00C017CE" w:rsidRDefault="00236562" w:rsidP="00236562">
      <w:pPr>
        <w:rPr>
          <w:rFonts w:eastAsia="MS Mincho" w:cs="Times New Roman"/>
          <w:kern w:val="0"/>
          <w:szCs w:val="22"/>
          <w:lang w:eastAsia="en-US" w:bidi="ar-SA"/>
        </w:rPr>
      </w:pPr>
      <w:r w:rsidRPr="00C017CE">
        <w:rPr>
          <w:rFonts w:eastAsia="MS Mincho" w:cs="Times New Roman"/>
          <w:kern w:val="0"/>
          <w:szCs w:val="22"/>
          <w:lang w:eastAsia="en-US" w:bidi="ar-SA"/>
        </w:rPr>
        <w:t xml:space="preserve">Upload a single file into Assessment </w:t>
      </w:r>
      <w:r>
        <w:rPr>
          <w:rFonts w:eastAsia="MS Mincho" w:cs="Times New Roman"/>
          <w:kern w:val="0"/>
          <w:szCs w:val="22"/>
          <w:lang w:eastAsia="en-US" w:bidi="ar-SA"/>
        </w:rPr>
        <w:t>1</w:t>
      </w:r>
      <w:r w:rsidRPr="00C017CE">
        <w:rPr>
          <w:rFonts w:eastAsia="MS Mincho" w:cs="Times New Roman"/>
          <w:kern w:val="0"/>
          <w:szCs w:val="22"/>
          <w:lang w:eastAsia="en-US" w:bidi="ar-SA"/>
        </w:rPr>
        <w:t xml:space="preserve"> (AT</w:t>
      </w:r>
      <w:r>
        <w:rPr>
          <w:rFonts w:eastAsia="MS Mincho" w:cs="Times New Roman"/>
          <w:kern w:val="0"/>
          <w:szCs w:val="22"/>
          <w:lang w:eastAsia="en-US" w:bidi="ar-SA"/>
        </w:rPr>
        <w:t>1</w:t>
      </w:r>
      <w:r w:rsidRPr="00C017CE">
        <w:rPr>
          <w:rFonts w:eastAsia="MS Mincho" w:cs="Times New Roman"/>
          <w:kern w:val="0"/>
          <w:szCs w:val="22"/>
          <w:lang w:eastAsia="en-US" w:bidi="ar-SA"/>
        </w:rPr>
        <w:t xml:space="preserve">) </w:t>
      </w:r>
      <w:proofErr w:type="spellStart"/>
      <w:r w:rsidRPr="00C017CE">
        <w:rPr>
          <w:rFonts w:eastAsia="MS Mincho" w:cs="Times New Roman"/>
          <w:kern w:val="0"/>
          <w:szCs w:val="22"/>
          <w:lang w:eastAsia="en-US" w:bidi="ar-SA"/>
        </w:rPr>
        <w:t>dropbox</w:t>
      </w:r>
      <w:proofErr w:type="spellEnd"/>
      <w:r w:rsidRPr="00C017CE">
        <w:rPr>
          <w:rFonts w:eastAsia="MS Mincho" w:cs="Times New Roman"/>
          <w:kern w:val="0"/>
          <w:szCs w:val="22"/>
          <w:lang w:eastAsia="en-US" w:bidi="ar-SA"/>
        </w:rPr>
        <w:t xml:space="preserve"> in Connect</w:t>
      </w:r>
    </w:p>
    <w:p w14:paraId="56884914" w14:textId="77777777" w:rsidR="00051486" w:rsidRPr="00051486" w:rsidRDefault="00051486" w:rsidP="00051486">
      <w:pPr>
        <w:widowControl/>
        <w:suppressAutoHyphens w:val="0"/>
        <w:spacing w:before="0" w:after="0" w:line="240" w:lineRule="auto"/>
        <w:ind w:left="720"/>
        <w:jc w:val="center"/>
        <w:rPr>
          <w:rStyle w:val="eop"/>
          <w:rFonts w:cs="Arial"/>
          <w:b/>
        </w:rPr>
      </w:pPr>
    </w:p>
    <w:sectPr w:rsidR="00051486" w:rsidRPr="00051486" w:rsidSect="002B7303">
      <w:headerReference w:type="default" r:id="rId13"/>
      <w:footerReference w:type="default" r:id="rId14"/>
      <w:headerReference w:type="first" r:id="rId15"/>
      <w:footerReference w:type="first" r:id="rId16"/>
      <w:type w:val="continuous"/>
      <w:pgSz w:w="11906" w:h="16838"/>
      <w:pgMar w:top="851" w:right="851" w:bottom="851" w:left="851" w:header="431"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160615" w14:textId="77777777" w:rsidR="0054142F" w:rsidRDefault="0054142F" w:rsidP="007026C1">
      <w:r>
        <w:separator/>
      </w:r>
    </w:p>
  </w:endnote>
  <w:endnote w:type="continuationSeparator" w:id="0">
    <w:p w14:paraId="4BEDDED2" w14:textId="77777777" w:rsidR="0054142F" w:rsidRDefault="0054142F"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1"/>
    <w:family w:val="roman"/>
    <w:pitch w:val="variable"/>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5634F0" w14:textId="77777777" w:rsidR="001C3D03" w:rsidRPr="001C3D03" w:rsidRDefault="000A69AE" w:rsidP="001C3D03">
    <w:pPr>
      <w:pStyle w:val="Footer"/>
      <w:tabs>
        <w:tab w:val="clear" w:pos="4513"/>
        <w:tab w:val="clear" w:pos="9026"/>
        <w:tab w:val="right" w:pos="10206"/>
      </w:tabs>
      <w:spacing w:before="0" w:after="0" w:line="240" w:lineRule="auto"/>
      <w:rPr>
        <w:rFonts w:cs="Arial"/>
        <w:sz w:val="18"/>
        <w:szCs w:val="18"/>
      </w:rPr>
    </w:pPr>
    <w:r w:rsidRPr="001C3D03">
      <w:rPr>
        <w:rFonts w:cs="Arial"/>
        <w:sz w:val="18"/>
        <w:szCs w:val="18"/>
      </w:rPr>
      <w:t xml:space="preserve">123 TMP E </w:t>
    </w:r>
    <w:r w:rsidR="00D02F5C" w:rsidRPr="001C3D03">
      <w:rPr>
        <w:rFonts w:cs="Arial"/>
        <w:sz w:val="18"/>
        <w:szCs w:val="18"/>
      </w:rPr>
      <w:t>v</w:t>
    </w:r>
    <w:r w:rsidR="001C3D03" w:rsidRPr="001C3D03">
      <w:rPr>
        <w:rFonts w:cs="Arial"/>
        <w:sz w:val="18"/>
        <w:szCs w:val="18"/>
      </w:rPr>
      <w:t xml:space="preserve"> </w:t>
    </w:r>
    <w:r w:rsidR="00D02F5C" w:rsidRPr="001C3D03">
      <w:rPr>
        <w:rFonts w:cs="Arial"/>
        <w:sz w:val="18"/>
        <w:szCs w:val="18"/>
      </w:rPr>
      <w:t>1.5</w:t>
    </w:r>
    <w:r w:rsidRPr="001C3D03">
      <w:rPr>
        <w:rFonts w:cs="Arial"/>
        <w:sz w:val="18"/>
        <w:szCs w:val="18"/>
      </w:rPr>
      <w:t xml:space="preserve"> (</w:t>
    </w:r>
    <w:r w:rsidR="00D02F5C" w:rsidRPr="001C3D03">
      <w:rPr>
        <w:rFonts w:cs="Arial"/>
        <w:sz w:val="18"/>
        <w:szCs w:val="18"/>
      </w:rPr>
      <w:t>04/11</w:t>
    </w:r>
    <w:r w:rsidRPr="001C3D03">
      <w:rPr>
        <w:rFonts w:cs="Arial"/>
        <w:sz w:val="18"/>
        <w:szCs w:val="18"/>
      </w:rPr>
      <w:t>/20)</w:t>
    </w:r>
  </w:p>
  <w:p w14:paraId="6123A8AF" w14:textId="76ACDB38" w:rsidR="008E39ED" w:rsidRPr="001C3D03" w:rsidRDefault="001C3D03" w:rsidP="001C3D03">
    <w:pPr>
      <w:pStyle w:val="Footer"/>
      <w:tabs>
        <w:tab w:val="clear" w:pos="4513"/>
        <w:tab w:val="clear" w:pos="9026"/>
        <w:tab w:val="right" w:pos="10206"/>
      </w:tabs>
      <w:spacing w:before="0" w:after="0" w:line="240" w:lineRule="auto"/>
      <w:rPr>
        <w:rFonts w:cs="Arial"/>
        <w:kern w:val="2"/>
        <w:sz w:val="18"/>
        <w:szCs w:val="18"/>
      </w:rPr>
    </w:pPr>
    <w:r w:rsidRPr="001C3D03">
      <w:rPr>
        <w:rFonts w:cs="Arial"/>
        <w:sz w:val="18"/>
        <w:szCs w:val="18"/>
      </w:rPr>
      <w:t>© TAFE Queensland. Uncontrolled copy if printed. Refer to TAFE Queensland intranet for current version of document.</w:t>
    </w:r>
    <w:r w:rsidR="00D926CA" w:rsidRPr="001C3D03">
      <w:rPr>
        <w:rFonts w:cs="Arial"/>
        <w:sz w:val="18"/>
        <w:szCs w:val="18"/>
      </w:rPr>
      <w:tab/>
    </w:r>
    <w:r w:rsidR="00D926CA" w:rsidRPr="001C3D03">
      <w:rPr>
        <w:rFonts w:cs="Arial"/>
        <w:sz w:val="18"/>
        <w:szCs w:val="18"/>
      </w:rPr>
      <w:fldChar w:fldCharType="begin"/>
    </w:r>
    <w:r w:rsidR="00D926CA" w:rsidRPr="001C3D03">
      <w:rPr>
        <w:rFonts w:cs="Arial"/>
        <w:sz w:val="18"/>
        <w:szCs w:val="18"/>
      </w:rPr>
      <w:instrText xml:space="preserve"> PAGE  \* Arabic  \* MERGEFORMAT </w:instrText>
    </w:r>
    <w:r w:rsidR="00D926CA" w:rsidRPr="001C3D03">
      <w:rPr>
        <w:rFonts w:cs="Arial"/>
        <w:sz w:val="18"/>
        <w:szCs w:val="18"/>
      </w:rPr>
      <w:fldChar w:fldCharType="separate"/>
    </w:r>
    <w:r w:rsidR="006B44F6">
      <w:rPr>
        <w:rFonts w:cs="Arial"/>
        <w:noProof/>
        <w:sz w:val="18"/>
        <w:szCs w:val="18"/>
      </w:rPr>
      <w:t>13</w:t>
    </w:r>
    <w:r w:rsidR="00D926CA" w:rsidRPr="001C3D03">
      <w:rPr>
        <w:rFonts w:cs="Arial"/>
        <w:sz w:val="18"/>
        <w:szCs w:val="18"/>
      </w:rPr>
      <w:fldChar w:fldCharType="end"/>
    </w:r>
    <w:r w:rsidR="00D926CA" w:rsidRPr="001C3D03">
      <w:rPr>
        <w:rFonts w:cs="Arial"/>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DC8CF6" w14:textId="77777777" w:rsidR="001C3D03" w:rsidRPr="001C3D03" w:rsidRDefault="00561F42" w:rsidP="001C3D03">
    <w:pPr>
      <w:pStyle w:val="Footer"/>
      <w:tabs>
        <w:tab w:val="clear" w:pos="4513"/>
        <w:tab w:val="clear" w:pos="9026"/>
        <w:tab w:val="right" w:pos="10206"/>
      </w:tabs>
      <w:spacing w:before="0" w:after="0" w:line="240" w:lineRule="auto"/>
      <w:rPr>
        <w:rFonts w:cs="Arial"/>
        <w:sz w:val="18"/>
        <w:szCs w:val="18"/>
      </w:rPr>
    </w:pPr>
    <w:r w:rsidRPr="001C3D03">
      <w:rPr>
        <w:rFonts w:cs="Arial"/>
        <w:sz w:val="18"/>
        <w:szCs w:val="18"/>
      </w:rPr>
      <w:t>123 TMP E</w:t>
    </w:r>
    <w:r w:rsidR="00AC3D72" w:rsidRPr="001C3D03">
      <w:rPr>
        <w:rFonts w:cs="Arial"/>
        <w:sz w:val="18"/>
        <w:szCs w:val="18"/>
      </w:rPr>
      <w:t xml:space="preserve"> </w:t>
    </w:r>
    <w:r w:rsidR="00D926CA" w:rsidRPr="001C3D03">
      <w:rPr>
        <w:rFonts w:cs="Arial"/>
        <w:sz w:val="18"/>
        <w:szCs w:val="18"/>
      </w:rPr>
      <w:t>v</w:t>
    </w:r>
    <w:r w:rsidR="001C3D03" w:rsidRPr="001C3D03">
      <w:rPr>
        <w:rFonts w:cs="Arial"/>
        <w:sz w:val="18"/>
        <w:szCs w:val="18"/>
      </w:rPr>
      <w:t xml:space="preserve"> </w:t>
    </w:r>
    <w:r w:rsidR="00D02F5C" w:rsidRPr="001C3D03">
      <w:rPr>
        <w:rFonts w:cs="Arial"/>
        <w:sz w:val="18"/>
        <w:szCs w:val="18"/>
      </w:rPr>
      <w:t>1.5</w:t>
    </w:r>
    <w:r w:rsidR="000A69AE" w:rsidRPr="001C3D03">
      <w:rPr>
        <w:rFonts w:cs="Arial"/>
        <w:sz w:val="18"/>
        <w:szCs w:val="18"/>
      </w:rPr>
      <w:t xml:space="preserve"> (</w:t>
    </w:r>
    <w:r w:rsidR="00D02F5C" w:rsidRPr="001C3D03">
      <w:rPr>
        <w:rFonts w:cs="Arial"/>
        <w:sz w:val="18"/>
        <w:szCs w:val="18"/>
      </w:rPr>
      <w:t>04/11</w:t>
    </w:r>
    <w:r w:rsidR="000A69AE" w:rsidRPr="001C3D03">
      <w:rPr>
        <w:rFonts w:cs="Arial"/>
        <w:sz w:val="18"/>
        <w:szCs w:val="18"/>
      </w:rPr>
      <w:t>/20)</w:t>
    </w:r>
  </w:p>
  <w:p w14:paraId="6123A8BA" w14:textId="54716D63" w:rsidR="008E39ED" w:rsidRPr="001C3D03" w:rsidRDefault="001C3D03" w:rsidP="001C3D03">
    <w:pPr>
      <w:pStyle w:val="Footer"/>
      <w:tabs>
        <w:tab w:val="clear" w:pos="4513"/>
        <w:tab w:val="clear" w:pos="9026"/>
        <w:tab w:val="right" w:pos="10206"/>
      </w:tabs>
      <w:spacing w:before="0" w:after="0" w:line="240" w:lineRule="auto"/>
      <w:rPr>
        <w:rFonts w:cs="Arial"/>
        <w:kern w:val="2"/>
        <w:sz w:val="18"/>
        <w:szCs w:val="18"/>
      </w:rPr>
    </w:pPr>
    <w:r w:rsidRPr="001C3D03">
      <w:rPr>
        <w:rFonts w:cs="Arial"/>
        <w:sz w:val="18"/>
        <w:szCs w:val="18"/>
      </w:rPr>
      <w:t>© TAFE Queensland. Uncontrolled copy if printed. Refer to TAFE Queensland intranet for current version of document.</w:t>
    </w:r>
    <w:r w:rsidR="00561F42" w:rsidRPr="001C3D03">
      <w:rPr>
        <w:rFonts w:cs="Arial"/>
        <w:sz w:val="18"/>
        <w:szCs w:val="18"/>
      </w:rPr>
      <w:tab/>
    </w:r>
    <w:r w:rsidR="00561F42" w:rsidRPr="001C3D03">
      <w:rPr>
        <w:rFonts w:cs="Arial"/>
        <w:sz w:val="18"/>
        <w:szCs w:val="18"/>
      </w:rPr>
      <w:fldChar w:fldCharType="begin"/>
    </w:r>
    <w:r w:rsidR="00561F42" w:rsidRPr="001C3D03">
      <w:rPr>
        <w:rFonts w:cs="Arial"/>
        <w:sz w:val="18"/>
        <w:szCs w:val="18"/>
      </w:rPr>
      <w:instrText xml:space="preserve"> PAGE  \* Arabic  \* MERGEFORMAT </w:instrText>
    </w:r>
    <w:r w:rsidR="00561F42" w:rsidRPr="001C3D03">
      <w:rPr>
        <w:rFonts w:cs="Arial"/>
        <w:sz w:val="18"/>
        <w:szCs w:val="18"/>
      </w:rPr>
      <w:fldChar w:fldCharType="separate"/>
    </w:r>
    <w:r w:rsidR="006B44F6">
      <w:rPr>
        <w:rFonts w:cs="Arial"/>
        <w:noProof/>
        <w:sz w:val="18"/>
        <w:szCs w:val="18"/>
      </w:rPr>
      <w:t>1</w:t>
    </w:r>
    <w:r w:rsidR="00561F42" w:rsidRPr="001C3D03">
      <w:rPr>
        <w:rFonts w:cs="Arial"/>
        <w:sz w:val="18"/>
        <w:szCs w:val="18"/>
      </w:rPr>
      <w:fldChar w:fldCharType="end"/>
    </w:r>
    <w:r w:rsidR="00561F42" w:rsidRPr="001C3D03">
      <w:rPr>
        <w:rFonts w:cs="Arial"/>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E46697" w14:textId="77777777" w:rsidR="0054142F" w:rsidRDefault="0054142F" w:rsidP="007026C1">
      <w:r>
        <w:separator/>
      </w:r>
    </w:p>
  </w:footnote>
  <w:footnote w:type="continuationSeparator" w:id="0">
    <w:p w14:paraId="64F35681" w14:textId="77777777" w:rsidR="0054142F" w:rsidRDefault="0054142F" w:rsidP="00702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8F5407" w14:textId="2EDD1928" w:rsidR="00561F42" w:rsidRPr="00561F42" w:rsidRDefault="00561F42">
    <w:pPr>
      <w:pStyle w:val="Header"/>
      <w:rPr>
        <w:sz w:val="12"/>
      </w:rPr>
    </w:pPr>
    <w:r w:rsidRPr="00561F42">
      <w:rPr>
        <w:rFonts w:eastAsia="Times New Roman" w:cs="Arial"/>
        <w:bCs/>
        <w:color w:val="1F497D"/>
        <w:kern w:val="32"/>
        <w:szCs w:val="28"/>
        <w:lang w:eastAsia="en-AU" w:bidi="ar-SA"/>
      </w:rPr>
      <w:fldChar w:fldCharType="begin"/>
    </w:r>
    <w:r w:rsidRPr="00561F42">
      <w:rPr>
        <w:rFonts w:eastAsia="Times New Roman" w:cs="Arial"/>
        <w:bCs/>
        <w:color w:val="1F497D"/>
        <w:kern w:val="32"/>
        <w:szCs w:val="28"/>
        <w:lang w:eastAsia="en-AU" w:bidi="ar-SA"/>
      </w:rPr>
      <w:instrText xml:space="preserve"> FILENAME   \* MERGEFORMAT </w:instrText>
    </w:r>
    <w:r w:rsidRPr="00561F42">
      <w:rPr>
        <w:rFonts w:eastAsia="Times New Roman" w:cs="Arial"/>
        <w:bCs/>
        <w:color w:val="1F497D"/>
        <w:kern w:val="32"/>
        <w:szCs w:val="28"/>
        <w:lang w:eastAsia="en-AU" w:bidi="ar-SA"/>
      </w:rPr>
      <w:fldChar w:fldCharType="separate"/>
    </w:r>
    <w:r w:rsidR="00583949">
      <w:rPr>
        <w:rFonts w:eastAsia="Times New Roman" w:cs="Arial"/>
        <w:bCs/>
        <w:noProof/>
        <w:color w:val="1F497D"/>
        <w:kern w:val="32"/>
        <w:szCs w:val="28"/>
        <w:lang w:eastAsia="en-AU" w:bidi="ar-SA"/>
      </w:rPr>
      <w:t>ICTPRG431_AT1</w:t>
    </w:r>
    <w:r w:rsidR="006C5FCC">
      <w:rPr>
        <w:rFonts w:eastAsia="Times New Roman" w:cs="Arial"/>
        <w:bCs/>
        <w:noProof/>
        <w:color w:val="1F497D"/>
        <w:kern w:val="32"/>
        <w:szCs w:val="28"/>
        <w:lang w:eastAsia="en-AU" w:bidi="ar-SA"/>
      </w:rPr>
      <w:t>_W_TQM_V1</w:t>
    </w:r>
    <w:r w:rsidRPr="00561F42">
      <w:rPr>
        <w:rFonts w:eastAsia="Times New Roman" w:cs="Arial"/>
        <w:bCs/>
        <w:color w:val="1F497D"/>
        <w:kern w:val="32"/>
        <w:szCs w:val="28"/>
        <w:lang w:eastAsia="en-AU" w:bidi="ar-SA"/>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34" w:type="dxa"/>
      <w:tblLook w:val="04A0" w:firstRow="1" w:lastRow="0" w:firstColumn="1" w:lastColumn="0" w:noHBand="0" w:noVBand="1"/>
    </w:tblPr>
    <w:tblGrid>
      <w:gridCol w:w="7737"/>
      <w:gridCol w:w="2467"/>
    </w:tblGrid>
    <w:tr w:rsidR="00997615" w:rsidRPr="007026C1" w14:paraId="6123A8B1" w14:textId="77777777" w:rsidTr="0080463A">
      <w:trPr>
        <w:trHeight w:val="137"/>
      </w:trPr>
      <w:tc>
        <w:tcPr>
          <w:tcW w:w="5000" w:type="pct"/>
          <w:gridSpan w:val="2"/>
          <w:shd w:val="clear" w:color="auto" w:fill="C4262E"/>
          <w:vAlign w:val="bottom"/>
        </w:tcPr>
        <w:p w14:paraId="6123A8B0" w14:textId="4F96B527" w:rsidR="00997615" w:rsidRPr="007026C1" w:rsidRDefault="00F94E8B" w:rsidP="0080463A">
          <w:pPr>
            <w:pStyle w:val="Redbanner"/>
          </w:pPr>
          <w:r>
            <w:t xml:space="preserve">  </w:t>
          </w:r>
        </w:p>
      </w:tc>
    </w:tr>
    <w:tr w:rsidR="00997615" w:rsidRPr="007026C1" w14:paraId="6123A8B5" w14:textId="77777777" w:rsidTr="0080463A">
      <w:tc>
        <w:tcPr>
          <w:tcW w:w="3791" w:type="pct"/>
          <w:shd w:val="clear" w:color="auto" w:fill="auto"/>
          <w:vAlign w:val="center"/>
        </w:tcPr>
        <w:p w14:paraId="25AA26C4" w14:textId="49CF05F3" w:rsidR="00997615" w:rsidRDefault="00997615" w:rsidP="007044A3">
          <w:pPr>
            <w:keepNext/>
            <w:widowControl/>
            <w:suppressAutoHyphens w:val="0"/>
            <w:spacing w:before="0" w:after="0" w:line="240" w:lineRule="auto"/>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Assessment Task</w:t>
          </w:r>
          <w:r w:rsidR="0080463A">
            <w:rPr>
              <w:rFonts w:eastAsia="Times New Roman" w:cs="Arial"/>
              <w:b/>
              <w:bCs/>
              <w:color w:val="000000"/>
              <w:kern w:val="32"/>
              <w:sz w:val="50"/>
              <w:szCs w:val="32"/>
              <w:lang w:eastAsia="en-AU" w:bidi="ar-SA"/>
            </w:rPr>
            <w:br/>
          </w:r>
          <w:r w:rsidRPr="007026C1">
            <w:rPr>
              <w:rFonts w:eastAsia="Times New Roman" w:cs="Arial"/>
              <w:b/>
              <w:bCs/>
              <w:color w:val="000000"/>
              <w:kern w:val="32"/>
              <w:sz w:val="50"/>
              <w:szCs w:val="32"/>
              <w:lang w:eastAsia="en-AU" w:bidi="ar-SA"/>
            </w:rPr>
            <w:t>Written</w:t>
          </w:r>
          <w:r w:rsidR="005E6DC7">
            <w:rPr>
              <w:rFonts w:eastAsia="Times New Roman" w:cs="Arial"/>
              <w:b/>
              <w:bCs/>
              <w:color w:val="000000"/>
              <w:kern w:val="32"/>
              <w:sz w:val="50"/>
              <w:szCs w:val="32"/>
              <w:lang w:eastAsia="en-AU" w:bidi="ar-SA"/>
            </w:rPr>
            <w:t xml:space="preserve"> </w:t>
          </w:r>
        </w:p>
        <w:p w14:paraId="4FEB7D9F" w14:textId="77777777" w:rsidR="003B4068" w:rsidRPr="003B4068" w:rsidRDefault="003B4068" w:rsidP="0080463A">
          <w:pPr>
            <w:keepNext/>
            <w:widowControl/>
            <w:suppressAutoHyphens w:val="0"/>
            <w:spacing w:before="0" w:after="0" w:line="240" w:lineRule="auto"/>
            <w:outlineLvl w:val="0"/>
            <w:rPr>
              <w:rFonts w:eastAsia="Times New Roman" w:cs="Arial"/>
              <w:b/>
              <w:bCs/>
              <w:color w:val="000000"/>
              <w:kern w:val="32"/>
              <w:sz w:val="32"/>
              <w:szCs w:val="32"/>
              <w:lang w:eastAsia="en-AU" w:bidi="ar-SA"/>
            </w:rPr>
          </w:pPr>
        </w:p>
        <w:p w14:paraId="183F2118" w14:textId="11F1DF4D" w:rsidR="00561F42" w:rsidRDefault="00561F42" w:rsidP="003B4068">
          <w:pPr>
            <w:keepNext/>
            <w:widowControl/>
            <w:suppressAutoHyphens w:val="0"/>
            <w:spacing w:before="0" w:after="0" w:line="240" w:lineRule="auto"/>
            <w:outlineLvl w:val="0"/>
          </w:pPr>
          <w:r w:rsidRPr="009E2492">
            <w:rPr>
              <w:rFonts w:eastAsia="Times New Roman" w:cs="Arial"/>
              <w:bCs/>
              <w:color w:val="1F497D"/>
              <w:kern w:val="32"/>
              <w:sz w:val="20"/>
              <w:szCs w:val="28"/>
              <w:lang w:eastAsia="en-AU" w:bidi="ar-SA"/>
            </w:rPr>
            <w:fldChar w:fldCharType="begin"/>
          </w:r>
          <w:r w:rsidRPr="009E2492">
            <w:rPr>
              <w:rFonts w:eastAsia="Times New Roman" w:cs="Arial"/>
              <w:bCs/>
              <w:color w:val="1F497D"/>
              <w:kern w:val="32"/>
              <w:sz w:val="20"/>
              <w:szCs w:val="28"/>
              <w:lang w:eastAsia="en-AU" w:bidi="ar-SA"/>
            </w:rPr>
            <w:instrText xml:space="preserve"> FILENAME   \* MERGEFORMAT </w:instrText>
          </w:r>
          <w:r w:rsidRPr="009E2492">
            <w:rPr>
              <w:rFonts w:eastAsia="Times New Roman" w:cs="Arial"/>
              <w:bCs/>
              <w:color w:val="1F497D"/>
              <w:kern w:val="32"/>
              <w:sz w:val="20"/>
              <w:szCs w:val="28"/>
              <w:lang w:eastAsia="en-AU" w:bidi="ar-SA"/>
            </w:rPr>
            <w:fldChar w:fldCharType="separate"/>
          </w:r>
          <w:r w:rsidR="00583949">
            <w:rPr>
              <w:rFonts w:eastAsia="Times New Roman" w:cs="Arial"/>
              <w:bCs/>
              <w:noProof/>
              <w:color w:val="1F497D"/>
              <w:kern w:val="32"/>
              <w:sz w:val="20"/>
              <w:szCs w:val="28"/>
              <w:lang w:eastAsia="en-AU" w:bidi="ar-SA"/>
            </w:rPr>
            <w:t>ICTPRG431_AT1_W_TQM_V1</w:t>
          </w:r>
          <w:r w:rsidRPr="009E2492">
            <w:rPr>
              <w:rFonts w:eastAsia="Times New Roman" w:cs="Arial"/>
              <w:bCs/>
              <w:color w:val="1F497D"/>
              <w:kern w:val="32"/>
              <w:sz w:val="20"/>
              <w:szCs w:val="28"/>
              <w:lang w:eastAsia="en-AU" w:bidi="ar-SA"/>
            </w:rPr>
            <w:fldChar w:fldCharType="end"/>
          </w:r>
        </w:p>
        <w:p w14:paraId="6123A8B3" w14:textId="114DB4C0" w:rsidR="003B4068" w:rsidRPr="0080463A" w:rsidRDefault="003B4068" w:rsidP="003B4068">
          <w:pPr>
            <w:keepNext/>
            <w:widowControl/>
            <w:suppressAutoHyphens w:val="0"/>
            <w:spacing w:before="0" w:after="0" w:line="240" w:lineRule="auto"/>
            <w:outlineLvl w:val="0"/>
          </w:pPr>
        </w:p>
      </w:tc>
      <w:tc>
        <w:tcPr>
          <w:tcW w:w="1209" w:type="pct"/>
          <w:shd w:val="clear" w:color="auto" w:fill="auto"/>
          <w:vAlign w:val="center"/>
        </w:tcPr>
        <w:p w14:paraId="6123A8B4" w14:textId="4A7295D5" w:rsidR="00E55090" w:rsidRPr="007026C1" w:rsidRDefault="0080463A" w:rsidP="0080463A">
          <w:pPr>
            <w:jc w:val="center"/>
            <w:rPr>
              <w:color w:val="595959"/>
              <w:sz w:val="20"/>
            </w:rPr>
          </w:pPr>
          <w:r>
            <w:rPr>
              <w:noProof/>
              <w:lang w:eastAsia="en-AU" w:bidi="ar-SA"/>
            </w:rPr>
            <w:drawing>
              <wp:inline distT="0" distB="0" distL="0" distR="0" wp14:anchorId="28EAF3DB" wp14:editId="5899EC7A">
                <wp:extent cx="1078230" cy="1078230"/>
                <wp:effectExtent l="0" t="0" r="7620" b="7620"/>
                <wp:docPr id="2" name="Picture 2" descr="TAFE QLD 2014_master_RGB"/>
                <wp:cNvGraphicFramePr/>
                <a:graphic xmlns:a="http://schemas.openxmlformats.org/drawingml/2006/main">
                  <a:graphicData uri="http://schemas.openxmlformats.org/drawingml/2006/picture">
                    <pic:pic xmlns:pic="http://schemas.openxmlformats.org/drawingml/2006/picture">
                      <pic:nvPicPr>
                        <pic:cNvPr id="1" name="Picture 1" descr="TAFE QLD 2014_master_RG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tc>
    </w:tr>
    <w:tr w:rsidR="00AF71A0" w:rsidRPr="007026C1" w14:paraId="6123A8B7" w14:textId="77777777" w:rsidTr="0080463A">
      <w:trPr>
        <w:trHeight w:val="137"/>
      </w:trPr>
      <w:tc>
        <w:tcPr>
          <w:tcW w:w="5000" w:type="pct"/>
          <w:gridSpan w:val="2"/>
          <w:shd w:val="clear" w:color="auto" w:fill="C4262E"/>
          <w:vAlign w:val="bottom"/>
        </w:tcPr>
        <w:p w14:paraId="6123A8B6" w14:textId="77777777" w:rsidR="00AF71A0" w:rsidRPr="007026C1" w:rsidRDefault="00AF71A0" w:rsidP="0080463A">
          <w:pPr>
            <w:pStyle w:val="Redbanner"/>
          </w:pPr>
        </w:p>
      </w:tc>
    </w:tr>
  </w:tbl>
  <w:p w14:paraId="6123A8B8" w14:textId="77777777" w:rsidR="00997615" w:rsidRPr="0080463A" w:rsidRDefault="00997615" w:rsidP="0080463A">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2"/>
    <w:multiLevelType w:val="singleLevel"/>
    <w:tmpl w:val="37201A3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306359C"/>
    <w:multiLevelType w:val="hybridMultilevel"/>
    <w:tmpl w:val="653C3142"/>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7FB5A13"/>
    <w:multiLevelType w:val="hybridMultilevel"/>
    <w:tmpl w:val="2B8A9F5E"/>
    <w:lvl w:ilvl="0" w:tplc="7F12780E">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A73F42"/>
    <w:multiLevelType w:val="hybridMultilevel"/>
    <w:tmpl w:val="EE944E74"/>
    <w:lvl w:ilvl="0" w:tplc="2B965F5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FE6793"/>
    <w:multiLevelType w:val="hybridMultilevel"/>
    <w:tmpl w:val="3B12804A"/>
    <w:lvl w:ilvl="0" w:tplc="9F8A1258">
      <w:start w:val="7"/>
      <w:numFmt w:val="bullet"/>
      <w:lvlText w:val="-"/>
      <w:lvlJc w:val="left"/>
      <w:pPr>
        <w:ind w:left="1332" w:hanging="360"/>
      </w:pPr>
      <w:rPr>
        <w:rFonts w:ascii="Arial" w:eastAsia="SimSun" w:hAnsi="Arial" w:cs="Arial" w:hint="default"/>
      </w:rPr>
    </w:lvl>
    <w:lvl w:ilvl="1" w:tplc="0C090003" w:tentative="1">
      <w:start w:val="1"/>
      <w:numFmt w:val="bullet"/>
      <w:lvlText w:val="o"/>
      <w:lvlJc w:val="left"/>
      <w:pPr>
        <w:ind w:left="2052" w:hanging="360"/>
      </w:pPr>
      <w:rPr>
        <w:rFonts w:ascii="Courier New" w:hAnsi="Courier New" w:cs="Courier New" w:hint="default"/>
      </w:rPr>
    </w:lvl>
    <w:lvl w:ilvl="2" w:tplc="0C090005" w:tentative="1">
      <w:start w:val="1"/>
      <w:numFmt w:val="bullet"/>
      <w:lvlText w:val=""/>
      <w:lvlJc w:val="left"/>
      <w:pPr>
        <w:ind w:left="2772" w:hanging="360"/>
      </w:pPr>
      <w:rPr>
        <w:rFonts w:ascii="Wingdings" w:hAnsi="Wingdings" w:hint="default"/>
      </w:rPr>
    </w:lvl>
    <w:lvl w:ilvl="3" w:tplc="0C090001" w:tentative="1">
      <w:start w:val="1"/>
      <w:numFmt w:val="bullet"/>
      <w:lvlText w:val=""/>
      <w:lvlJc w:val="left"/>
      <w:pPr>
        <w:ind w:left="3492" w:hanging="360"/>
      </w:pPr>
      <w:rPr>
        <w:rFonts w:ascii="Symbol" w:hAnsi="Symbol" w:hint="default"/>
      </w:rPr>
    </w:lvl>
    <w:lvl w:ilvl="4" w:tplc="0C090003" w:tentative="1">
      <w:start w:val="1"/>
      <w:numFmt w:val="bullet"/>
      <w:lvlText w:val="o"/>
      <w:lvlJc w:val="left"/>
      <w:pPr>
        <w:ind w:left="4212" w:hanging="360"/>
      </w:pPr>
      <w:rPr>
        <w:rFonts w:ascii="Courier New" w:hAnsi="Courier New" w:cs="Courier New" w:hint="default"/>
      </w:rPr>
    </w:lvl>
    <w:lvl w:ilvl="5" w:tplc="0C090005" w:tentative="1">
      <w:start w:val="1"/>
      <w:numFmt w:val="bullet"/>
      <w:lvlText w:val=""/>
      <w:lvlJc w:val="left"/>
      <w:pPr>
        <w:ind w:left="4932" w:hanging="360"/>
      </w:pPr>
      <w:rPr>
        <w:rFonts w:ascii="Wingdings" w:hAnsi="Wingdings" w:hint="default"/>
      </w:rPr>
    </w:lvl>
    <w:lvl w:ilvl="6" w:tplc="0C090001" w:tentative="1">
      <w:start w:val="1"/>
      <w:numFmt w:val="bullet"/>
      <w:lvlText w:val=""/>
      <w:lvlJc w:val="left"/>
      <w:pPr>
        <w:ind w:left="5652" w:hanging="360"/>
      </w:pPr>
      <w:rPr>
        <w:rFonts w:ascii="Symbol" w:hAnsi="Symbol" w:hint="default"/>
      </w:rPr>
    </w:lvl>
    <w:lvl w:ilvl="7" w:tplc="0C090003" w:tentative="1">
      <w:start w:val="1"/>
      <w:numFmt w:val="bullet"/>
      <w:lvlText w:val="o"/>
      <w:lvlJc w:val="left"/>
      <w:pPr>
        <w:ind w:left="6372" w:hanging="360"/>
      </w:pPr>
      <w:rPr>
        <w:rFonts w:ascii="Courier New" w:hAnsi="Courier New" w:cs="Courier New" w:hint="default"/>
      </w:rPr>
    </w:lvl>
    <w:lvl w:ilvl="8" w:tplc="0C090005" w:tentative="1">
      <w:start w:val="1"/>
      <w:numFmt w:val="bullet"/>
      <w:lvlText w:val=""/>
      <w:lvlJc w:val="left"/>
      <w:pPr>
        <w:ind w:left="7092" w:hanging="360"/>
      </w:pPr>
      <w:rPr>
        <w:rFonts w:ascii="Wingdings" w:hAnsi="Wingdings" w:hint="default"/>
      </w:rPr>
    </w:lvl>
  </w:abstractNum>
  <w:abstractNum w:abstractNumId="5" w15:restartNumberingAfterBreak="0">
    <w:nsid w:val="0F6C524E"/>
    <w:multiLevelType w:val="multilevel"/>
    <w:tmpl w:val="6540B8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8D2D37"/>
    <w:multiLevelType w:val="hybridMultilevel"/>
    <w:tmpl w:val="0CA6B04E"/>
    <w:lvl w:ilvl="0" w:tplc="6F48ABD2">
      <w:start w:val="1"/>
      <w:numFmt w:val="decimal"/>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09315A7"/>
    <w:multiLevelType w:val="hybridMultilevel"/>
    <w:tmpl w:val="BE44C44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6D75C1"/>
    <w:multiLevelType w:val="hybridMultilevel"/>
    <w:tmpl w:val="5C94EE16"/>
    <w:lvl w:ilvl="0" w:tplc="654814AA">
      <w:numFmt w:val="bullet"/>
      <w:lvlText w:val="-"/>
      <w:lvlJc w:val="left"/>
      <w:pPr>
        <w:ind w:left="720" w:hanging="360"/>
      </w:pPr>
      <w:rPr>
        <w:rFonts w:ascii="Arial" w:eastAsia="Times New Roman" w:hAnsi="Arial" w:cs="Arial" w:hint="default"/>
        <w:b/>
        <w:color w:val="00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5F7516"/>
    <w:multiLevelType w:val="hybridMultilevel"/>
    <w:tmpl w:val="936617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D161BAB"/>
    <w:multiLevelType w:val="hybridMultilevel"/>
    <w:tmpl w:val="93640EA4"/>
    <w:lvl w:ilvl="0" w:tplc="114CF7B8">
      <w:start w:val="1"/>
      <w:numFmt w:val="lowerLetter"/>
      <w:lvlText w:val="%1)"/>
      <w:lvlJc w:val="left"/>
      <w:pPr>
        <w:ind w:left="720" w:hanging="360"/>
      </w:pPr>
      <w:rPr>
        <w:rFonts w:hint="default"/>
        <w:b w:val="0"/>
        <w:color w:val="00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320C2D"/>
    <w:multiLevelType w:val="hybridMultilevel"/>
    <w:tmpl w:val="B5620356"/>
    <w:lvl w:ilvl="0" w:tplc="9ED60E98">
      <w:start w:val="1"/>
      <w:numFmt w:val="bullet"/>
      <w:pStyle w:val="Tablebullet-sub3"/>
      <w:lvlText w:val=""/>
      <w:lvlJc w:val="left"/>
      <w:pPr>
        <w:ind w:left="1854" w:hanging="360"/>
      </w:pPr>
      <w:rPr>
        <w:rFonts w:ascii="Wingdings" w:hAnsi="Wingdings"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2" w15:restartNumberingAfterBreak="0">
    <w:nsid w:val="21046121"/>
    <w:multiLevelType w:val="multilevel"/>
    <w:tmpl w:val="EFF2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512605"/>
    <w:multiLevelType w:val="hybridMultilevel"/>
    <w:tmpl w:val="19427C52"/>
    <w:lvl w:ilvl="0" w:tplc="CBEEF65C">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68B6A5D"/>
    <w:multiLevelType w:val="multilevel"/>
    <w:tmpl w:val="6132167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273799"/>
    <w:multiLevelType w:val="hybridMultilevel"/>
    <w:tmpl w:val="611836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BF22922"/>
    <w:multiLevelType w:val="multilevel"/>
    <w:tmpl w:val="955E9D4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10536D"/>
    <w:multiLevelType w:val="multilevel"/>
    <w:tmpl w:val="729E76F8"/>
    <w:lvl w:ilvl="0">
      <w:start w:val="2"/>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2E3D184F"/>
    <w:multiLevelType w:val="hybridMultilevel"/>
    <w:tmpl w:val="93FA7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E873E5F"/>
    <w:multiLevelType w:val="multilevel"/>
    <w:tmpl w:val="1DDAB59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F010659"/>
    <w:multiLevelType w:val="multilevel"/>
    <w:tmpl w:val="68B2EF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F84236"/>
    <w:multiLevelType w:val="hybridMultilevel"/>
    <w:tmpl w:val="9A0E8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6EE0614"/>
    <w:multiLevelType w:val="hybridMultilevel"/>
    <w:tmpl w:val="3E548DCE"/>
    <w:lvl w:ilvl="0" w:tplc="0C090001">
      <w:start w:val="1"/>
      <w:numFmt w:val="bullet"/>
      <w:lvlText w:val=""/>
      <w:lvlJc w:val="left"/>
      <w:pPr>
        <w:ind w:left="785" w:hanging="360"/>
      </w:pPr>
      <w:rPr>
        <w:rFonts w:ascii="Symbol" w:hAnsi="Symbol"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25" w15:restartNumberingAfterBreak="0">
    <w:nsid w:val="4CB45231"/>
    <w:multiLevelType w:val="multilevel"/>
    <w:tmpl w:val="B34AA7D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CE6684"/>
    <w:multiLevelType w:val="multilevel"/>
    <w:tmpl w:val="3092DC6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0451B4"/>
    <w:multiLevelType w:val="hybridMultilevel"/>
    <w:tmpl w:val="5B146F1E"/>
    <w:lvl w:ilvl="0" w:tplc="F3B4FBE0">
      <w:start w:val="2"/>
      <w:numFmt w:val="bullet"/>
      <w:lvlText w:val="-"/>
      <w:lvlJc w:val="left"/>
      <w:pPr>
        <w:ind w:left="1080" w:hanging="360"/>
      </w:pPr>
      <w:rPr>
        <w:rFonts w:ascii="Arial" w:eastAsia="SimSu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567C24F4"/>
    <w:multiLevelType w:val="hybridMultilevel"/>
    <w:tmpl w:val="8AE4C988"/>
    <w:lvl w:ilvl="0" w:tplc="DEBA4606">
      <w:start w:val="1"/>
      <w:numFmt w:val="bullet"/>
      <w:pStyle w:val="Tablebullet-sub"/>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72C0B91"/>
    <w:multiLevelType w:val="hybridMultilevel"/>
    <w:tmpl w:val="F66C49D4"/>
    <w:lvl w:ilvl="0" w:tplc="654814AA">
      <w:numFmt w:val="bullet"/>
      <w:lvlText w:val="-"/>
      <w:lvlJc w:val="left"/>
      <w:pPr>
        <w:ind w:left="720" w:hanging="360"/>
      </w:pPr>
      <w:rPr>
        <w:rFonts w:ascii="Arial" w:eastAsia="Times New Roman" w:hAnsi="Arial" w:cs="Arial" w:hint="default"/>
        <w:b/>
        <w:color w:val="00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7BD460D"/>
    <w:multiLevelType w:val="multilevel"/>
    <w:tmpl w:val="66B6D5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FC306A4"/>
    <w:multiLevelType w:val="hybridMultilevel"/>
    <w:tmpl w:val="D9FE6CAA"/>
    <w:lvl w:ilvl="0" w:tplc="8154EBE8">
      <w:start w:val="1"/>
      <w:numFmt w:val="bullet"/>
      <w:pStyle w:val="Tablebullet-sub2"/>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2" w15:restartNumberingAfterBreak="0">
    <w:nsid w:val="6320003C"/>
    <w:multiLevelType w:val="hybridMultilevel"/>
    <w:tmpl w:val="6B46F7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3725466"/>
    <w:multiLevelType w:val="hybridMultilevel"/>
    <w:tmpl w:val="3D7057B6"/>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672552D7"/>
    <w:multiLevelType w:val="multilevel"/>
    <w:tmpl w:val="855803BC"/>
    <w:lvl w:ilvl="0">
      <w:start w:val="4"/>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B353B0"/>
    <w:multiLevelType w:val="hybridMultilevel"/>
    <w:tmpl w:val="D9C86596"/>
    <w:lvl w:ilvl="0" w:tplc="8C9824B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0D27D34"/>
    <w:multiLevelType w:val="multilevel"/>
    <w:tmpl w:val="EEC8F16A"/>
    <w:lvl w:ilvl="0">
      <w:start w:val="2"/>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1CE31B2"/>
    <w:multiLevelType w:val="hybridMultilevel"/>
    <w:tmpl w:val="E912E050"/>
    <w:lvl w:ilvl="0" w:tplc="6130C916">
      <w:start w:val="2"/>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2C83684"/>
    <w:multiLevelType w:val="multilevel"/>
    <w:tmpl w:val="3F0E8F6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51F70A8"/>
    <w:multiLevelType w:val="hybridMultilevel"/>
    <w:tmpl w:val="371466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5F753E1"/>
    <w:multiLevelType w:val="multilevel"/>
    <w:tmpl w:val="62B634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C92FEC"/>
    <w:multiLevelType w:val="hybridMultilevel"/>
    <w:tmpl w:val="608087E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2" w15:restartNumberingAfterBreak="0">
    <w:nsid w:val="78B3426D"/>
    <w:multiLevelType w:val="hybridMultilevel"/>
    <w:tmpl w:val="6A0EF7A6"/>
    <w:lvl w:ilvl="0" w:tplc="65BC3602">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96746E2"/>
    <w:multiLevelType w:val="hybridMultilevel"/>
    <w:tmpl w:val="FFB430DE"/>
    <w:lvl w:ilvl="0" w:tplc="654814AA">
      <w:numFmt w:val="bullet"/>
      <w:lvlText w:val="-"/>
      <w:lvlJc w:val="left"/>
      <w:pPr>
        <w:ind w:left="1080" w:hanging="360"/>
      </w:pPr>
      <w:rPr>
        <w:rFonts w:ascii="Arial" w:eastAsia="Times New Roman" w:hAnsi="Arial" w:cs="Arial" w:hint="default"/>
        <w:b/>
        <w:color w:val="000000"/>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15:restartNumberingAfterBreak="0">
    <w:nsid w:val="7C201FD1"/>
    <w:multiLevelType w:val="hybridMultilevel"/>
    <w:tmpl w:val="F32A47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E392F97"/>
    <w:multiLevelType w:val="hybridMultilevel"/>
    <w:tmpl w:val="05F4D9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F5359E7"/>
    <w:multiLevelType w:val="hybridMultilevel"/>
    <w:tmpl w:val="82EE6D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7F5C5126"/>
    <w:multiLevelType w:val="hybridMultilevel"/>
    <w:tmpl w:val="37F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7"/>
  </w:num>
  <w:num w:numId="3">
    <w:abstractNumId w:val="46"/>
  </w:num>
  <w:num w:numId="4">
    <w:abstractNumId w:val="19"/>
  </w:num>
  <w:num w:numId="5">
    <w:abstractNumId w:val="13"/>
  </w:num>
  <w:num w:numId="6">
    <w:abstractNumId w:val="28"/>
  </w:num>
  <w:num w:numId="7">
    <w:abstractNumId w:val="35"/>
  </w:num>
  <w:num w:numId="8">
    <w:abstractNumId w:val="3"/>
  </w:num>
  <w:num w:numId="9">
    <w:abstractNumId w:val="2"/>
  </w:num>
  <w:num w:numId="10">
    <w:abstractNumId w:val="42"/>
  </w:num>
  <w:num w:numId="11">
    <w:abstractNumId w:val="0"/>
  </w:num>
  <w:num w:numId="12">
    <w:abstractNumId w:val="22"/>
  </w:num>
  <w:num w:numId="13">
    <w:abstractNumId w:val="16"/>
  </w:num>
  <w:num w:numId="14">
    <w:abstractNumId w:val="31"/>
  </w:num>
  <w:num w:numId="15">
    <w:abstractNumId w:val="11"/>
  </w:num>
  <w:num w:numId="16">
    <w:abstractNumId w:val="6"/>
  </w:num>
  <w:num w:numId="17">
    <w:abstractNumId w:val="44"/>
  </w:num>
  <w:num w:numId="18">
    <w:abstractNumId w:val="39"/>
  </w:num>
  <w:num w:numId="19">
    <w:abstractNumId w:val="1"/>
  </w:num>
  <w:num w:numId="20">
    <w:abstractNumId w:val="33"/>
  </w:num>
  <w:num w:numId="21">
    <w:abstractNumId w:val="12"/>
  </w:num>
  <w:num w:numId="22">
    <w:abstractNumId w:val="40"/>
  </w:num>
  <w:num w:numId="23">
    <w:abstractNumId w:val="25"/>
  </w:num>
  <w:num w:numId="24">
    <w:abstractNumId w:val="26"/>
  </w:num>
  <w:num w:numId="25">
    <w:abstractNumId w:val="17"/>
  </w:num>
  <w:num w:numId="26">
    <w:abstractNumId w:val="9"/>
  </w:num>
  <w:num w:numId="27">
    <w:abstractNumId w:val="23"/>
  </w:num>
  <w:num w:numId="28">
    <w:abstractNumId w:val="43"/>
  </w:num>
  <w:num w:numId="29">
    <w:abstractNumId w:val="8"/>
  </w:num>
  <w:num w:numId="30">
    <w:abstractNumId w:val="5"/>
  </w:num>
  <w:num w:numId="31">
    <w:abstractNumId w:val="36"/>
  </w:num>
  <w:num w:numId="32">
    <w:abstractNumId w:val="21"/>
  </w:num>
  <w:num w:numId="33">
    <w:abstractNumId w:val="37"/>
  </w:num>
  <w:num w:numId="34">
    <w:abstractNumId w:val="27"/>
  </w:num>
  <w:num w:numId="35">
    <w:abstractNumId w:val="24"/>
  </w:num>
  <w:num w:numId="36">
    <w:abstractNumId w:val="20"/>
  </w:num>
  <w:num w:numId="37">
    <w:abstractNumId w:val="29"/>
  </w:num>
  <w:num w:numId="38">
    <w:abstractNumId w:val="41"/>
  </w:num>
  <w:num w:numId="39">
    <w:abstractNumId w:val="34"/>
  </w:num>
  <w:num w:numId="40">
    <w:abstractNumId w:val="14"/>
  </w:num>
  <w:num w:numId="41">
    <w:abstractNumId w:val="18"/>
  </w:num>
  <w:num w:numId="42">
    <w:abstractNumId w:val="38"/>
  </w:num>
  <w:num w:numId="43">
    <w:abstractNumId w:val="4"/>
  </w:num>
  <w:num w:numId="44">
    <w:abstractNumId w:val="30"/>
  </w:num>
  <w:num w:numId="45">
    <w:abstractNumId w:val="32"/>
  </w:num>
  <w:num w:numId="46">
    <w:abstractNumId w:val="7"/>
  </w:num>
  <w:num w:numId="47">
    <w:abstractNumId w:val="15"/>
  </w:num>
  <w:num w:numId="48">
    <w:abstractNumId w:val="45"/>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6C1"/>
    <w:rsid w:val="000072B2"/>
    <w:rsid w:val="00010BC2"/>
    <w:rsid w:val="00012633"/>
    <w:rsid w:val="00013D0D"/>
    <w:rsid w:val="00017F07"/>
    <w:rsid w:val="00021431"/>
    <w:rsid w:val="00026819"/>
    <w:rsid w:val="000276BC"/>
    <w:rsid w:val="000302A0"/>
    <w:rsid w:val="00030BCD"/>
    <w:rsid w:val="000364D0"/>
    <w:rsid w:val="0003682C"/>
    <w:rsid w:val="00037889"/>
    <w:rsid w:val="00037CF6"/>
    <w:rsid w:val="000427E6"/>
    <w:rsid w:val="00042913"/>
    <w:rsid w:val="00043E32"/>
    <w:rsid w:val="000443A8"/>
    <w:rsid w:val="0004630C"/>
    <w:rsid w:val="00046986"/>
    <w:rsid w:val="00051486"/>
    <w:rsid w:val="0006776F"/>
    <w:rsid w:val="00077D93"/>
    <w:rsid w:val="00083A34"/>
    <w:rsid w:val="0008545D"/>
    <w:rsid w:val="00086015"/>
    <w:rsid w:val="000913D2"/>
    <w:rsid w:val="000933BA"/>
    <w:rsid w:val="00094D9D"/>
    <w:rsid w:val="000A04C0"/>
    <w:rsid w:val="000A46B6"/>
    <w:rsid w:val="000A69AE"/>
    <w:rsid w:val="000A7D75"/>
    <w:rsid w:val="000B198F"/>
    <w:rsid w:val="000B27D3"/>
    <w:rsid w:val="000B4884"/>
    <w:rsid w:val="000C2572"/>
    <w:rsid w:val="000C2F48"/>
    <w:rsid w:val="000C688B"/>
    <w:rsid w:val="000D2BB5"/>
    <w:rsid w:val="000D2BEA"/>
    <w:rsid w:val="000D3577"/>
    <w:rsid w:val="000D5571"/>
    <w:rsid w:val="000D6DFE"/>
    <w:rsid w:val="000D75FA"/>
    <w:rsid w:val="000D7A63"/>
    <w:rsid w:val="000E0A33"/>
    <w:rsid w:val="000E1979"/>
    <w:rsid w:val="000E24E9"/>
    <w:rsid w:val="000E2AAA"/>
    <w:rsid w:val="000E3151"/>
    <w:rsid w:val="000E31DF"/>
    <w:rsid w:val="000E455D"/>
    <w:rsid w:val="000E655D"/>
    <w:rsid w:val="000F541D"/>
    <w:rsid w:val="00105D65"/>
    <w:rsid w:val="00110430"/>
    <w:rsid w:val="00110B91"/>
    <w:rsid w:val="0011263D"/>
    <w:rsid w:val="00131DD0"/>
    <w:rsid w:val="001473D5"/>
    <w:rsid w:val="00147E85"/>
    <w:rsid w:val="00150155"/>
    <w:rsid w:val="00150C8E"/>
    <w:rsid w:val="00151F65"/>
    <w:rsid w:val="00155F11"/>
    <w:rsid w:val="0015725A"/>
    <w:rsid w:val="0015785F"/>
    <w:rsid w:val="001635FE"/>
    <w:rsid w:val="001636BE"/>
    <w:rsid w:val="00164401"/>
    <w:rsid w:val="0016544D"/>
    <w:rsid w:val="00166EF4"/>
    <w:rsid w:val="00171A2D"/>
    <w:rsid w:val="00174D1F"/>
    <w:rsid w:val="00184840"/>
    <w:rsid w:val="001A00EC"/>
    <w:rsid w:val="001A314A"/>
    <w:rsid w:val="001A4B91"/>
    <w:rsid w:val="001B2DDD"/>
    <w:rsid w:val="001C29E5"/>
    <w:rsid w:val="001C3D03"/>
    <w:rsid w:val="001C6A4B"/>
    <w:rsid w:val="001D1E26"/>
    <w:rsid w:val="001D29E7"/>
    <w:rsid w:val="001D5439"/>
    <w:rsid w:val="001D6397"/>
    <w:rsid w:val="001D7B8D"/>
    <w:rsid w:val="001E0A2C"/>
    <w:rsid w:val="001F55B3"/>
    <w:rsid w:val="001F5840"/>
    <w:rsid w:val="001F5D2F"/>
    <w:rsid w:val="00203AD6"/>
    <w:rsid w:val="00203CB3"/>
    <w:rsid w:val="0020564B"/>
    <w:rsid w:val="002131EC"/>
    <w:rsid w:val="002138C7"/>
    <w:rsid w:val="00214C5F"/>
    <w:rsid w:val="002160E3"/>
    <w:rsid w:val="002203AB"/>
    <w:rsid w:val="0022205E"/>
    <w:rsid w:val="0022339A"/>
    <w:rsid w:val="002314CD"/>
    <w:rsid w:val="00232E4A"/>
    <w:rsid w:val="002349FD"/>
    <w:rsid w:val="00236562"/>
    <w:rsid w:val="00246998"/>
    <w:rsid w:val="002475FC"/>
    <w:rsid w:val="00255328"/>
    <w:rsid w:val="00255A44"/>
    <w:rsid w:val="00257B95"/>
    <w:rsid w:val="002610F3"/>
    <w:rsid w:val="00272C24"/>
    <w:rsid w:val="002769F3"/>
    <w:rsid w:val="00281416"/>
    <w:rsid w:val="00285AA2"/>
    <w:rsid w:val="002A27E9"/>
    <w:rsid w:val="002A5063"/>
    <w:rsid w:val="002B1384"/>
    <w:rsid w:val="002B2FAA"/>
    <w:rsid w:val="002B7303"/>
    <w:rsid w:val="002C2945"/>
    <w:rsid w:val="002C3E3B"/>
    <w:rsid w:val="002D0FE9"/>
    <w:rsid w:val="002D2E17"/>
    <w:rsid w:val="002D6D83"/>
    <w:rsid w:val="002E239F"/>
    <w:rsid w:val="002E64B9"/>
    <w:rsid w:val="002F1F38"/>
    <w:rsid w:val="002F43F1"/>
    <w:rsid w:val="002F463A"/>
    <w:rsid w:val="002F5852"/>
    <w:rsid w:val="00307665"/>
    <w:rsid w:val="003079AB"/>
    <w:rsid w:val="0031333B"/>
    <w:rsid w:val="00313AC3"/>
    <w:rsid w:val="003140CD"/>
    <w:rsid w:val="003152B6"/>
    <w:rsid w:val="003157E8"/>
    <w:rsid w:val="0031640D"/>
    <w:rsid w:val="003166E4"/>
    <w:rsid w:val="003171A2"/>
    <w:rsid w:val="00321105"/>
    <w:rsid w:val="0032683C"/>
    <w:rsid w:val="00327BF9"/>
    <w:rsid w:val="00327FAF"/>
    <w:rsid w:val="00332FE8"/>
    <w:rsid w:val="003332FE"/>
    <w:rsid w:val="0034185B"/>
    <w:rsid w:val="003424EB"/>
    <w:rsid w:val="003438BC"/>
    <w:rsid w:val="00350672"/>
    <w:rsid w:val="00352196"/>
    <w:rsid w:val="0037360A"/>
    <w:rsid w:val="0037501E"/>
    <w:rsid w:val="00377650"/>
    <w:rsid w:val="0038306D"/>
    <w:rsid w:val="003838D6"/>
    <w:rsid w:val="00387770"/>
    <w:rsid w:val="00387B7E"/>
    <w:rsid w:val="00387D05"/>
    <w:rsid w:val="0039472D"/>
    <w:rsid w:val="00396CBD"/>
    <w:rsid w:val="003A33DF"/>
    <w:rsid w:val="003A42D8"/>
    <w:rsid w:val="003A7DC1"/>
    <w:rsid w:val="003B11FB"/>
    <w:rsid w:val="003B1945"/>
    <w:rsid w:val="003B3892"/>
    <w:rsid w:val="003B4068"/>
    <w:rsid w:val="003B5678"/>
    <w:rsid w:val="003B6489"/>
    <w:rsid w:val="003C599B"/>
    <w:rsid w:val="003C6E00"/>
    <w:rsid w:val="003D45CA"/>
    <w:rsid w:val="003E0CB2"/>
    <w:rsid w:val="003E2DCD"/>
    <w:rsid w:val="003E5509"/>
    <w:rsid w:val="003E685E"/>
    <w:rsid w:val="003F0A70"/>
    <w:rsid w:val="003F1C49"/>
    <w:rsid w:val="003F45F9"/>
    <w:rsid w:val="003F4699"/>
    <w:rsid w:val="00400FEC"/>
    <w:rsid w:val="00413EC6"/>
    <w:rsid w:val="0044042B"/>
    <w:rsid w:val="00441C36"/>
    <w:rsid w:val="00447460"/>
    <w:rsid w:val="00454C37"/>
    <w:rsid w:val="0045549A"/>
    <w:rsid w:val="0046107F"/>
    <w:rsid w:val="00462B7B"/>
    <w:rsid w:val="00465E6D"/>
    <w:rsid w:val="0047325B"/>
    <w:rsid w:val="004763D7"/>
    <w:rsid w:val="004767D5"/>
    <w:rsid w:val="004770D2"/>
    <w:rsid w:val="00477F5E"/>
    <w:rsid w:val="0048223F"/>
    <w:rsid w:val="00493A99"/>
    <w:rsid w:val="004941AE"/>
    <w:rsid w:val="0049594B"/>
    <w:rsid w:val="00497EB7"/>
    <w:rsid w:val="004A3343"/>
    <w:rsid w:val="004A7E5C"/>
    <w:rsid w:val="004B130C"/>
    <w:rsid w:val="004B1A8C"/>
    <w:rsid w:val="004B7742"/>
    <w:rsid w:val="004C336C"/>
    <w:rsid w:val="004D1F71"/>
    <w:rsid w:val="004D56E3"/>
    <w:rsid w:val="004E1A1D"/>
    <w:rsid w:val="004E2063"/>
    <w:rsid w:val="004E2563"/>
    <w:rsid w:val="004E4D75"/>
    <w:rsid w:val="004E6E3E"/>
    <w:rsid w:val="0051028E"/>
    <w:rsid w:val="0051557E"/>
    <w:rsid w:val="00520ADF"/>
    <w:rsid w:val="005273EF"/>
    <w:rsid w:val="00532921"/>
    <w:rsid w:val="0054142F"/>
    <w:rsid w:val="00556E6D"/>
    <w:rsid w:val="00561F42"/>
    <w:rsid w:val="00566EFB"/>
    <w:rsid w:val="005721F1"/>
    <w:rsid w:val="00573DAD"/>
    <w:rsid w:val="00575225"/>
    <w:rsid w:val="00577978"/>
    <w:rsid w:val="00580B27"/>
    <w:rsid w:val="00583949"/>
    <w:rsid w:val="00584591"/>
    <w:rsid w:val="00585299"/>
    <w:rsid w:val="00592932"/>
    <w:rsid w:val="005938E7"/>
    <w:rsid w:val="005A2B70"/>
    <w:rsid w:val="005A49C4"/>
    <w:rsid w:val="005B3F69"/>
    <w:rsid w:val="005C1D9F"/>
    <w:rsid w:val="005C5DAD"/>
    <w:rsid w:val="005C7525"/>
    <w:rsid w:val="005D52AD"/>
    <w:rsid w:val="005D7FA3"/>
    <w:rsid w:val="005E19B4"/>
    <w:rsid w:val="005E656E"/>
    <w:rsid w:val="005E6DC7"/>
    <w:rsid w:val="005F043A"/>
    <w:rsid w:val="005F0D47"/>
    <w:rsid w:val="005F4DFC"/>
    <w:rsid w:val="00602133"/>
    <w:rsid w:val="00602433"/>
    <w:rsid w:val="00603C6F"/>
    <w:rsid w:val="006066D1"/>
    <w:rsid w:val="00610ACA"/>
    <w:rsid w:val="00613070"/>
    <w:rsid w:val="006144C3"/>
    <w:rsid w:val="006171DD"/>
    <w:rsid w:val="006260F3"/>
    <w:rsid w:val="00635FA4"/>
    <w:rsid w:val="0064414A"/>
    <w:rsid w:val="006460F4"/>
    <w:rsid w:val="00650A4D"/>
    <w:rsid w:val="0065589C"/>
    <w:rsid w:val="0065651F"/>
    <w:rsid w:val="006613C5"/>
    <w:rsid w:val="00662395"/>
    <w:rsid w:val="0066758D"/>
    <w:rsid w:val="00674DB1"/>
    <w:rsid w:val="00674FBA"/>
    <w:rsid w:val="00675F39"/>
    <w:rsid w:val="00676A56"/>
    <w:rsid w:val="0068010E"/>
    <w:rsid w:val="00690B27"/>
    <w:rsid w:val="0069122F"/>
    <w:rsid w:val="006940DE"/>
    <w:rsid w:val="00697D97"/>
    <w:rsid w:val="006A6696"/>
    <w:rsid w:val="006B009D"/>
    <w:rsid w:val="006B3516"/>
    <w:rsid w:val="006B44F6"/>
    <w:rsid w:val="006C141E"/>
    <w:rsid w:val="006C1F19"/>
    <w:rsid w:val="006C2FBA"/>
    <w:rsid w:val="006C5FCC"/>
    <w:rsid w:val="006C6148"/>
    <w:rsid w:val="006D081F"/>
    <w:rsid w:val="006D2A81"/>
    <w:rsid w:val="006D4670"/>
    <w:rsid w:val="006E16D0"/>
    <w:rsid w:val="006E4C3E"/>
    <w:rsid w:val="0070006D"/>
    <w:rsid w:val="00701785"/>
    <w:rsid w:val="007026C1"/>
    <w:rsid w:val="007044A3"/>
    <w:rsid w:val="00705F5D"/>
    <w:rsid w:val="00710384"/>
    <w:rsid w:val="00710D4D"/>
    <w:rsid w:val="00710F0C"/>
    <w:rsid w:val="00711630"/>
    <w:rsid w:val="00711952"/>
    <w:rsid w:val="00714F45"/>
    <w:rsid w:val="00715030"/>
    <w:rsid w:val="00715076"/>
    <w:rsid w:val="00725633"/>
    <w:rsid w:val="0072643C"/>
    <w:rsid w:val="00732430"/>
    <w:rsid w:val="007329AC"/>
    <w:rsid w:val="0073612F"/>
    <w:rsid w:val="00742DAB"/>
    <w:rsid w:val="007439B0"/>
    <w:rsid w:val="00744767"/>
    <w:rsid w:val="00764CA5"/>
    <w:rsid w:val="0076593F"/>
    <w:rsid w:val="0076681B"/>
    <w:rsid w:val="00766C42"/>
    <w:rsid w:val="00767BAD"/>
    <w:rsid w:val="00770ACE"/>
    <w:rsid w:val="00776895"/>
    <w:rsid w:val="007775B3"/>
    <w:rsid w:val="0078169F"/>
    <w:rsid w:val="007817A5"/>
    <w:rsid w:val="00787A9A"/>
    <w:rsid w:val="00791D06"/>
    <w:rsid w:val="00796677"/>
    <w:rsid w:val="007A2939"/>
    <w:rsid w:val="007B2C8E"/>
    <w:rsid w:val="007B520F"/>
    <w:rsid w:val="007B7EB0"/>
    <w:rsid w:val="007C5A6F"/>
    <w:rsid w:val="007E3B57"/>
    <w:rsid w:val="007F47D8"/>
    <w:rsid w:val="007F5263"/>
    <w:rsid w:val="007F60DC"/>
    <w:rsid w:val="008024A6"/>
    <w:rsid w:val="00803591"/>
    <w:rsid w:val="00803B81"/>
    <w:rsid w:val="0080463A"/>
    <w:rsid w:val="0080635A"/>
    <w:rsid w:val="00807120"/>
    <w:rsid w:val="008076D4"/>
    <w:rsid w:val="00810FFC"/>
    <w:rsid w:val="00813FD2"/>
    <w:rsid w:val="008142F7"/>
    <w:rsid w:val="008155A1"/>
    <w:rsid w:val="00822D99"/>
    <w:rsid w:val="00823CA5"/>
    <w:rsid w:val="00825D25"/>
    <w:rsid w:val="00826B82"/>
    <w:rsid w:val="00827F7E"/>
    <w:rsid w:val="00833A87"/>
    <w:rsid w:val="00840E21"/>
    <w:rsid w:val="008468F7"/>
    <w:rsid w:val="00850F74"/>
    <w:rsid w:val="00850F9A"/>
    <w:rsid w:val="00852E7E"/>
    <w:rsid w:val="0085357E"/>
    <w:rsid w:val="00866DAE"/>
    <w:rsid w:val="00881FA0"/>
    <w:rsid w:val="008825B1"/>
    <w:rsid w:val="00887359"/>
    <w:rsid w:val="0089012B"/>
    <w:rsid w:val="00893E5C"/>
    <w:rsid w:val="00894885"/>
    <w:rsid w:val="008977CE"/>
    <w:rsid w:val="00897BF2"/>
    <w:rsid w:val="008A090D"/>
    <w:rsid w:val="008A14F4"/>
    <w:rsid w:val="008A1F3D"/>
    <w:rsid w:val="008A2111"/>
    <w:rsid w:val="008A7CE6"/>
    <w:rsid w:val="008B0C9B"/>
    <w:rsid w:val="008B5A86"/>
    <w:rsid w:val="008C1F62"/>
    <w:rsid w:val="008D0EC2"/>
    <w:rsid w:val="008D134C"/>
    <w:rsid w:val="008E39ED"/>
    <w:rsid w:val="008E5EC8"/>
    <w:rsid w:val="008F1621"/>
    <w:rsid w:val="008F24ED"/>
    <w:rsid w:val="008F4724"/>
    <w:rsid w:val="0090399C"/>
    <w:rsid w:val="00905E1E"/>
    <w:rsid w:val="009064EE"/>
    <w:rsid w:val="009079F6"/>
    <w:rsid w:val="009121D4"/>
    <w:rsid w:val="0091371B"/>
    <w:rsid w:val="00913FD8"/>
    <w:rsid w:val="0091504D"/>
    <w:rsid w:val="00923E45"/>
    <w:rsid w:val="00924370"/>
    <w:rsid w:val="00924411"/>
    <w:rsid w:val="0092618E"/>
    <w:rsid w:val="00933B3A"/>
    <w:rsid w:val="00942547"/>
    <w:rsid w:val="0095026F"/>
    <w:rsid w:val="0095136F"/>
    <w:rsid w:val="009537DF"/>
    <w:rsid w:val="00953B4A"/>
    <w:rsid w:val="00961273"/>
    <w:rsid w:val="00962F47"/>
    <w:rsid w:val="009639E9"/>
    <w:rsid w:val="0096502E"/>
    <w:rsid w:val="00974498"/>
    <w:rsid w:val="00974696"/>
    <w:rsid w:val="00974865"/>
    <w:rsid w:val="00974BDA"/>
    <w:rsid w:val="00975C0E"/>
    <w:rsid w:val="00986424"/>
    <w:rsid w:val="00996E88"/>
    <w:rsid w:val="00997615"/>
    <w:rsid w:val="009A17BF"/>
    <w:rsid w:val="009A1D84"/>
    <w:rsid w:val="009A47A7"/>
    <w:rsid w:val="009B03F9"/>
    <w:rsid w:val="009B756E"/>
    <w:rsid w:val="009B7AE8"/>
    <w:rsid w:val="009B7F1E"/>
    <w:rsid w:val="009C26B7"/>
    <w:rsid w:val="009C6BCE"/>
    <w:rsid w:val="009C7CDB"/>
    <w:rsid w:val="009E1A7D"/>
    <w:rsid w:val="00A00495"/>
    <w:rsid w:val="00A01572"/>
    <w:rsid w:val="00A15864"/>
    <w:rsid w:val="00A22050"/>
    <w:rsid w:val="00A27F6D"/>
    <w:rsid w:val="00A3135C"/>
    <w:rsid w:val="00A31C3A"/>
    <w:rsid w:val="00A43B8A"/>
    <w:rsid w:val="00A45DDB"/>
    <w:rsid w:val="00A47598"/>
    <w:rsid w:val="00A47D5B"/>
    <w:rsid w:val="00A51C43"/>
    <w:rsid w:val="00A62670"/>
    <w:rsid w:val="00A64866"/>
    <w:rsid w:val="00A660F1"/>
    <w:rsid w:val="00A81B5D"/>
    <w:rsid w:val="00A850C8"/>
    <w:rsid w:val="00A9071B"/>
    <w:rsid w:val="00A9138C"/>
    <w:rsid w:val="00A9309C"/>
    <w:rsid w:val="00A967AD"/>
    <w:rsid w:val="00A9715A"/>
    <w:rsid w:val="00A9721E"/>
    <w:rsid w:val="00AA466E"/>
    <w:rsid w:val="00AA6AD8"/>
    <w:rsid w:val="00AA724B"/>
    <w:rsid w:val="00AB68BC"/>
    <w:rsid w:val="00AC3D72"/>
    <w:rsid w:val="00AC5DF5"/>
    <w:rsid w:val="00AD1C34"/>
    <w:rsid w:val="00AD54CC"/>
    <w:rsid w:val="00AD7BBE"/>
    <w:rsid w:val="00AE5A0B"/>
    <w:rsid w:val="00AF71A0"/>
    <w:rsid w:val="00B018D8"/>
    <w:rsid w:val="00B06B6D"/>
    <w:rsid w:val="00B10802"/>
    <w:rsid w:val="00B178DA"/>
    <w:rsid w:val="00B22EE0"/>
    <w:rsid w:val="00B23D0B"/>
    <w:rsid w:val="00B24086"/>
    <w:rsid w:val="00B308AE"/>
    <w:rsid w:val="00B3165F"/>
    <w:rsid w:val="00B31934"/>
    <w:rsid w:val="00B33262"/>
    <w:rsid w:val="00B37C57"/>
    <w:rsid w:val="00B43588"/>
    <w:rsid w:val="00B52D1C"/>
    <w:rsid w:val="00B62EFF"/>
    <w:rsid w:val="00B71280"/>
    <w:rsid w:val="00B72511"/>
    <w:rsid w:val="00B744DE"/>
    <w:rsid w:val="00B801B1"/>
    <w:rsid w:val="00B809D3"/>
    <w:rsid w:val="00B82798"/>
    <w:rsid w:val="00B82799"/>
    <w:rsid w:val="00B83A09"/>
    <w:rsid w:val="00B861C0"/>
    <w:rsid w:val="00B93550"/>
    <w:rsid w:val="00BA302A"/>
    <w:rsid w:val="00BA72FF"/>
    <w:rsid w:val="00BC0048"/>
    <w:rsid w:val="00BC21B6"/>
    <w:rsid w:val="00BC4252"/>
    <w:rsid w:val="00BC61BE"/>
    <w:rsid w:val="00BD5F64"/>
    <w:rsid w:val="00BE25C6"/>
    <w:rsid w:val="00BE43CC"/>
    <w:rsid w:val="00BF03C4"/>
    <w:rsid w:val="00BF30DC"/>
    <w:rsid w:val="00BF4EFE"/>
    <w:rsid w:val="00BF7A79"/>
    <w:rsid w:val="00C00310"/>
    <w:rsid w:val="00C00461"/>
    <w:rsid w:val="00C017CE"/>
    <w:rsid w:val="00C01A69"/>
    <w:rsid w:val="00C02BD0"/>
    <w:rsid w:val="00C03BC9"/>
    <w:rsid w:val="00C0759C"/>
    <w:rsid w:val="00C10A8E"/>
    <w:rsid w:val="00C1532C"/>
    <w:rsid w:val="00C36DC2"/>
    <w:rsid w:val="00C37D79"/>
    <w:rsid w:val="00C45AAA"/>
    <w:rsid w:val="00C5116D"/>
    <w:rsid w:val="00C5150E"/>
    <w:rsid w:val="00C51E7D"/>
    <w:rsid w:val="00C52399"/>
    <w:rsid w:val="00C5357A"/>
    <w:rsid w:val="00C55AE9"/>
    <w:rsid w:val="00C56DF2"/>
    <w:rsid w:val="00C639A5"/>
    <w:rsid w:val="00C63F25"/>
    <w:rsid w:val="00C66D65"/>
    <w:rsid w:val="00C70285"/>
    <w:rsid w:val="00C706D1"/>
    <w:rsid w:val="00C71DD0"/>
    <w:rsid w:val="00C72D95"/>
    <w:rsid w:val="00C73ACF"/>
    <w:rsid w:val="00C7681D"/>
    <w:rsid w:val="00C830B4"/>
    <w:rsid w:val="00C86578"/>
    <w:rsid w:val="00C917DF"/>
    <w:rsid w:val="00C92143"/>
    <w:rsid w:val="00CA137B"/>
    <w:rsid w:val="00CA5289"/>
    <w:rsid w:val="00CB1195"/>
    <w:rsid w:val="00CB1C31"/>
    <w:rsid w:val="00CB3C7E"/>
    <w:rsid w:val="00CB4AA5"/>
    <w:rsid w:val="00CB613D"/>
    <w:rsid w:val="00CB6425"/>
    <w:rsid w:val="00CC6412"/>
    <w:rsid w:val="00CD1B22"/>
    <w:rsid w:val="00CD55BB"/>
    <w:rsid w:val="00CD7D6C"/>
    <w:rsid w:val="00CE08BC"/>
    <w:rsid w:val="00CF14DA"/>
    <w:rsid w:val="00CF1D09"/>
    <w:rsid w:val="00CF2DA1"/>
    <w:rsid w:val="00CF33FC"/>
    <w:rsid w:val="00D0089A"/>
    <w:rsid w:val="00D027AB"/>
    <w:rsid w:val="00D02CA3"/>
    <w:rsid w:val="00D02F5C"/>
    <w:rsid w:val="00D0396C"/>
    <w:rsid w:val="00D05623"/>
    <w:rsid w:val="00D12D6F"/>
    <w:rsid w:val="00D149C8"/>
    <w:rsid w:val="00D17294"/>
    <w:rsid w:val="00D17C36"/>
    <w:rsid w:val="00D20B4F"/>
    <w:rsid w:val="00D223BD"/>
    <w:rsid w:val="00D237FA"/>
    <w:rsid w:val="00D255A0"/>
    <w:rsid w:val="00D25EF7"/>
    <w:rsid w:val="00D315A6"/>
    <w:rsid w:val="00D31890"/>
    <w:rsid w:val="00D3783B"/>
    <w:rsid w:val="00D4122F"/>
    <w:rsid w:val="00D413E0"/>
    <w:rsid w:val="00D579D5"/>
    <w:rsid w:val="00D606E3"/>
    <w:rsid w:val="00D675B8"/>
    <w:rsid w:val="00D6767F"/>
    <w:rsid w:val="00D70A15"/>
    <w:rsid w:val="00D7195A"/>
    <w:rsid w:val="00D73330"/>
    <w:rsid w:val="00D73AB9"/>
    <w:rsid w:val="00D76A12"/>
    <w:rsid w:val="00D8241E"/>
    <w:rsid w:val="00D82CAA"/>
    <w:rsid w:val="00D91FA5"/>
    <w:rsid w:val="00D926CA"/>
    <w:rsid w:val="00D93F61"/>
    <w:rsid w:val="00D941A7"/>
    <w:rsid w:val="00D94D34"/>
    <w:rsid w:val="00DA3645"/>
    <w:rsid w:val="00DC22A2"/>
    <w:rsid w:val="00DC6C6D"/>
    <w:rsid w:val="00DC7098"/>
    <w:rsid w:val="00DC7192"/>
    <w:rsid w:val="00DC7201"/>
    <w:rsid w:val="00DD0F95"/>
    <w:rsid w:val="00DD2286"/>
    <w:rsid w:val="00DF3590"/>
    <w:rsid w:val="00DF4FFE"/>
    <w:rsid w:val="00E02645"/>
    <w:rsid w:val="00E138E3"/>
    <w:rsid w:val="00E16692"/>
    <w:rsid w:val="00E16DDA"/>
    <w:rsid w:val="00E23DF5"/>
    <w:rsid w:val="00E24803"/>
    <w:rsid w:val="00E27CB5"/>
    <w:rsid w:val="00E31BEC"/>
    <w:rsid w:val="00E34E5F"/>
    <w:rsid w:val="00E354C1"/>
    <w:rsid w:val="00E36047"/>
    <w:rsid w:val="00E44C08"/>
    <w:rsid w:val="00E516E0"/>
    <w:rsid w:val="00E518CD"/>
    <w:rsid w:val="00E538B7"/>
    <w:rsid w:val="00E55090"/>
    <w:rsid w:val="00E62E3C"/>
    <w:rsid w:val="00E635D2"/>
    <w:rsid w:val="00E6597B"/>
    <w:rsid w:val="00E75057"/>
    <w:rsid w:val="00E75BCE"/>
    <w:rsid w:val="00E820F4"/>
    <w:rsid w:val="00E87C93"/>
    <w:rsid w:val="00E91778"/>
    <w:rsid w:val="00E91B44"/>
    <w:rsid w:val="00E923D5"/>
    <w:rsid w:val="00E93BA9"/>
    <w:rsid w:val="00E94D19"/>
    <w:rsid w:val="00E96C4F"/>
    <w:rsid w:val="00EA11CB"/>
    <w:rsid w:val="00EA1A6A"/>
    <w:rsid w:val="00EA21CF"/>
    <w:rsid w:val="00EA23CF"/>
    <w:rsid w:val="00EB55D3"/>
    <w:rsid w:val="00EB5B91"/>
    <w:rsid w:val="00EC18C7"/>
    <w:rsid w:val="00EC269F"/>
    <w:rsid w:val="00EC32E8"/>
    <w:rsid w:val="00EC7B09"/>
    <w:rsid w:val="00ED033B"/>
    <w:rsid w:val="00ED2E27"/>
    <w:rsid w:val="00EE1E1E"/>
    <w:rsid w:val="00EE5356"/>
    <w:rsid w:val="00EF246A"/>
    <w:rsid w:val="00EF5DC7"/>
    <w:rsid w:val="00EF6437"/>
    <w:rsid w:val="00F001DC"/>
    <w:rsid w:val="00F00541"/>
    <w:rsid w:val="00F01FD6"/>
    <w:rsid w:val="00F043BA"/>
    <w:rsid w:val="00F06FE1"/>
    <w:rsid w:val="00F122DF"/>
    <w:rsid w:val="00F137E6"/>
    <w:rsid w:val="00F14512"/>
    <w:rsid w:val="00F15C3B"/>
    <w:rsid w:val="00F22DA5"/>
    <w:rsid w:val="00F41F4B"/>
    <w:rsid w:val="00F5222B"/>
    <w:rsid w:val="00F542D7"/>
    <w:rsid w:val="00F5456B"/>
    <w:rsid w:val="00F54CBA"/>
    <w:rsid w:val="00F62971"/>
    <w:rsid w:val="00F62C7F"/>
    <w:rsid w:val="00F651B8"/>
    <w:rsid w:val="00F723FA"/>
    <w:rsid w:val="00F823EC"/>
    <w:rsid w:val="00F83E33"/>
    <w:rsid w:val="00F84487"/>
    <w:rsid w:val="00F94E8B"/>
    <w:rsid w:val="00F96763"/>
    <w:rsid w:val="00FA3A75"/>
    <w:rsid w:val="00FA4F8B"/>
    <w:rsid w:val="00FC4599"/>
    <w:rsid w:val="00FC752B"/>
    <w:rsid w:val="00FE252F"/>
    <w:rsid w:val="00FE5490"/>
    <w:rsid w:val="00FE54C2"/>
    <w:rsid w:val="020B8743"/>
    <w:rsid w:val="2E603BE9"/>
    <w:rsid w:val="325791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3A846"/>
  <w15:docId w15:val="{098B4DAB-87A2-4EF6-8B09-2DB725B7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95A"/>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uiPriority w:val="9"/>
    <w:qFormat/>
    <w:rsid w:val="00E354C1"/>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semiHidden/>
    <w:unhideWhenUsed/>
    <w:qFormat/>
    <w:rsid w:val="00E354C1"/>
    <w:pPr>
      <w:keepNext/>
      <w:keepLines/>
      <w:spacing w:before="200" w:after="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D7195A"/>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D7195A"/>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C1"/>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6B3516"/>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80463A"/>
    <w:pPr>
      <w:tabs>
        <w:tab w:val="center" w:pos="4513"/>
        <w:tab w:val="right" w:pos="9026"/>
      </w:tabs>
    </w:pPr>
    <w:rPr>
      <w:sz w:val="16"/>
      <w:szCs w:val="21"/>
    </w:rPr>
  </w:style>
  <w:style w:type="character" w:customStyle="1" w:styleId="HeaderChar">
    <w:name w:val="Header Char"/>
    <w:basedOn w:val="DefaultParagraphFont"/>
    <w:link w:val="Header"/>
    <w:uiPriority w:val="99"/>
    <w:rsid w:val="0080463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80463A"/>
    <w:pPr>
      <w:tabs>
        <w:tab w:val="center" w:pos="4513"/>
        <w:tab w:val="right" w:pos="9026"/>
      </w:tabs>
    </w:pPr>
    <w:rPr>
      <w:sz w:val="16"/>
      <w:szCs w:val="21"/>
    </w:rPr>
  </w:style>
  <w:style w:type="character" w:customStyle="1" w:styleId="FooterChar">
    <w:name w:val="Footer Char"/>
    <w:basedOn w:val="DefaultParagraphFont"/>
    <w:link w:val="Footer"/>
    <w:uiPriority w:val="99"/>
    <w:rsid w:val="0080463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3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styleId="Hyperlink">
    <w:name w:val="Hyperlink"/>
    <w:rsid w:val="00E27CB5"/>
    <w:rPr>
      <w:color w:val="0000FF"/>
      <w:u w:val="single"/>
    </w:rPr>
  </w:style>
  <w:style w:type="character" w:styleId="CommentReference">
    <w:name w:val="annotation reference"/>
    <w:basedOn w:val="DefaultParagraphFont"/>
    <w:uiPriority w:val="99"/>
    <w:semiHidden/>
    <w:unhideWhenUsed/>
    <w:rsid w:val="00FE252F"/>
    <w:rPr>
      <w:sz w:val="16"/>
      <w:szCs w:val="16"/>
    </w:rPr>
  </w:style>
  <w:style w:type="paragraph" w:styleId="CommentText">
    <w:name w:val="annotation text"/>
    <w:basedOn w:val="Normal"/>
    <w:link w:val="CommentTextChar"/>
    <w:uiPriority w:val="99"/>
    <w:semiHidden/>
    <w:unhideWhenUsed/>
    <w:rsid w:val="00FE252F"/>
    <w:rPr>
      <w:sz w:val="20"/>
      <w:szCs w:val="18"/>
    </w:rPr>
  </w:style>
  <w:style w:type="character" w:customStyle="1" w:styleId="CommentTextChar">
    <w:name w:val="Comment Text Char"/>
    <w:basedOn w:val="DefaultParagraphFont"/>
    <w:link w:val="CommentText"/>
    <w:uiPriority w:val="99"/>
    <w:semiHidden/>
    <w:rsid w:val="00FE252F"/>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FE252F"/>
    <w:rPr>
      <w:b/>
      <w:bCs/>
    </w:rPr>
  </w:style>
  <w:style w:type="character" w:customStyle="1" w:styleId="CommentSubjectChar">
    <w:name w:val="Comment Subject Char"/>
    <w:basedOn w:val="CommentTextChar"/>
    <w:link w:val="CommentSubject"/>
    <w:uiPriority w:val="99"/>
    <w:semiHidden/>
    <w:rsid w:val="00FE252F"/>
    <w:rPr>
      <w:rFonts w:eastAsia="SimSun" w:cs="Mangal"/>
      <w:b/>
      <w:bCs/>
      <w:kern w:val="1"/>
      <w:szCs w:val="18"/>
      <w:lang w:eastAsia="hi-IN" w:bidi="hi-IN"/>
    </w:rPr>
  </w:style>
  <w:style w:type="paragraph" w:customStyle="1" w:styleId="Default">
    <w:name w:val="Default"/>
    <w:rsid w:val="000A7D75"/>
    <w:pPr>
      <w:autoSpaceDE w:val="0"/>
      <w:autoSpaceDN w:val="0"/>
      <w:adjustRightInd w:val="0"/>
    </w:pPr>
    <w:rPr>
      <w:rFonts w:ascii="Arial" w:hAnsi="Arial" w:cs="Arial"/>
      <w:color w:val="000000"/>
      <w:sz w:val="24"/>
      <w:szCs w:val="24"/>
    </w:rPr>
  </w:style>
  <w:style w:type="character" w:styleId="PageNumber">
    <w:name w:val="page number"/>
    <w:basedOn w:val="DefaultParagraphFont"/>
    <w:uiPriority w:val="99"/>
    <w:semiHidden/>
    <w:unhideWhenUsed/>
    <w:rsid w:val="004770D2"/>
  </w:style>
  <w:style w:type="paragraph" w:customStyle="1" w:styleId="Redbanner">
    <w:name w:val="Red banner"/>
    <w:basedOn w:val="Normal"/>
    <w:qFormat/>
    <w:rsid w:val="0080463A"/>
    <w:pPr>
      <w:widowControl/>
      <w:suppressAutoHyphens w:val="0"/>
      <w:spacing w:before="0" w:after="0" w:line="240" w:lineRule="auto"/>
      <w:jc w:val="right"/>
    </w:pPr>
    <w:rPr>
      <w:rFonts w:eastAsia="Times New Roman" w:cs="Times New Roman"/>
      <w:color w:val="000000"/>
      <w:kern w:val="0"/>
      <w:lang w:eastAsia="en-AU" w:bidi="ar-SA"/>
    </w:rPr>
  </w:style>
  <w:style w:type="paragraph" w:customStyle="1" w:styleId="Tableheading">
    <w:name w:val="Table heading"/>
    <w:basedOn w:val="Normal"/>
    <w:qFormat/>
    <w:rsid w:val="0080463A"/>
    <w:pPr>
      <w:spacing w:before="80" w:after="80"/>
    </w:pPr>
    <w:rPr>
      <w:rFonts w:cs="Arial"/>
      <w:b/>
      <w:szCs w:val="20"/>
    </w:rPr>
  </w:style>
  <w:style w:type="paragraph" w:customStyle="1" w:styleId="Tabletext">
    <w:name w:val="Table text"/>
    <w:basedOn w:val="Normal"/>
    <w:qFormat/>
    <w:rsid w:val="0080463A"/>
    <w:pPr>
      <w:spacing w:before="80" w:after="80"/>
    </w:pPr>
    <w:rPr>
      <w:rFonts w:cs="Arial"/>
      <w:szCs w:val="20"/>
    </w:rPr>
  </w:style>
  <w:style w:type="paragraph" w:customStyle="1" w:styleId="Privacydisclaimer">
    <w:name w:val="Privacy disclaimer"/>
    <w:basedOn w:val="Normal"/>
    <w:qFormat/>
    <w:rsid w:val="0080463A"/>
    <w:pPr>
      <w:spacing w:line="240" w:lineRule="auto"/>
    </w:pPr>
    <w:rPr>
      <w:rFonts w:eastAsia="Times New Roman" w:cs="Arial"/>
      <w:color w:val="000000"/>
      <w:kern w:val="0"/>
      <w:sz w:val="14"/>
      <w:szCs w:val="18"/>
      <w:lang w:eastAsia="en-AU" w:bidi="ar-SA"/>
    </w:rPr>
  </w:style>
  <w:style w:type="paragraph" w:customStyle="1" w:styleId="Tablebullet-main">
    <w:name w:val="Table bullet - main"/>
    <w:basedOn w:val="Tabletext"/>
    <w:uiPriority w:val="4"/>
    <w:qFormat/>
    <w:rsid w:val="0080463A"/>
    <w:pPr>
      <w:numPr>
        <w:numId w:val="5"/>
      </w:numPr>
      <w:tabs>
        <w:tab w:val="left" w:pos="523"/>
      </w:tabs>
      <w:ind w:left="522" w:hanging="522"/>
    </w:pPr>
  </w:style>
  <w:style w:type="paragraph" w:customStyle="1" w:styleId="Tablebullet-sub">
    <w:name w:val="Table bullet - sub"/>
    <w:basedOn w:val="Tabletext"/>
    <w:qFormat/>
    <w:rsid w:val="0080463A"/>
    <w:pPr>
      <w:numPr>
        <w:numId w:val="6"/>
      </w:numPr>
      <w:tabs>
        <w:tab w:val="left" w:pos="1090"/>
      </w:tabs>
      <w:ind w:left="1090" w:hanging="567"/>
    </w:pPr>
    <w:rPr>
      <w:rFonts w:asciiTheme="majorHAnsi" w:hAnsiTheme="majorHAnsi" w:cstheme="majorHAnsi"/>
      <w:lang w:eastAsia="en-US"/>
    </w:rPr>
  </w:style>
  <w:style w:type="paragraph" w:customStyle="1" w:styleId="Bullet-main">
    <w:name w:val="Bullet - main"/>
    <w:basedOn w:val="Tablebullet-main"/>
    <w:uiPriority w:val="4"/>
    <w:qFormat/>
    <w:rsid w:val="0080463A"/>
    <w:pPr>
      <w:spacing w:before="120" w:after="120"/>
    </w:pPr>
  </w:style>
  <w:style w:type="paragraph" w:customStyle="1" w:styleId="Bullet-sub">
    <w:name w:val="Bullet - sub"/>
    <w:basedOn w:val="Tablebullet-sub"/>
    <w:qFormat/>
    <w:rsid w:val="0080463A"/>
    <w:pPr>
      <w:spacing w:before="120" w:after="120"/>
      <w:ind w:left="1089"/>
    </w:pPr>
  </w:style>
  <w:style w:type="character" w:customStyle="1" w:styleId="Heading2Char">
    <w:name w:val="Heading 2 Char"/>
    <w:basedOn w:val="DefaultParagraphFont"/>
    <w:link w:val="Heading2"/>
    <w:uiPriority w:val="9"/>
    <w:semiHidden/>
    <w:rsid w:val="00E354C1"/>
    <w:rPr>
      <w:rFonts w:asciiTheme="majorHAnsi" w:eastAsiaTheme="majorEastAsia" w:hAnsiTheme="majorHAnsi" w:cs="Mangal"/>
      <w:b/>
      <w:bCs/>
      <w:kern w:val="1"/>
      <w:sz w:val="26"/>
      <w:szCs w:val="23"/>
      <w:lang w:eastAsia="hi-IN" w:bidi="hi-IN"/>
    </w:rPr>
  </w:style>
  <w:style w:type="character" w:customStyle="1" w:styleId="Heading3Char">
    <w:name w:val="Heading 3 Char"/>
    <w:basedOn w:val="DefaultParagraphFont"/>
    <w:link w:val="Heading3"/>
    <w:uiPriority w:val="9"/>
    <w:semiHidden/>
    <w:rsid w:val="00D7195A"/>
    <w:rPr>
      <w:rFonts w:asciiTheme="majorHAnsi" w:eastAsiaTheme="majorEastAsia" w:hAnsiTheme="majorHAnsi" w:cs="Mangal"/>
      <w:b/>
      <w:bCs/>
      <w:kern w:val="1"/>
      <w:sz w:val="22"/>
      <w:szCs w:val="24"/>
      <w:lang w:eastAsia="hi-IN" w:bidi="hi-IN"/>
    </w:rPr>
  </w:style>
  <w:style w:type="paragraph" w:customStyle="1" w:styleId="Acknowledgementstext">
    <w:name w:val="Acknowledgements text"/>
    <w:basedOn w:val="Normal"/>
    <w:uiPriority w:val="4"/>
    <w:qFormat/>
    <w:rsid w:val="00D7195A"/>
    <w:pPr>
      <w:widowControl/>
      <w:suppressAutoHyphens w:val="0"/>
      <w:spacing w:line="240" w:lineRule="auto"/>
    </w:pPr>
    <w:rPr>
      <w:rFonts w:eastAsia="Times New Roman" w:cs="Arial"/>
      <w:color w:val="000000"/>
      <w:kern w:val="0"/>
      <w:szCs w:val="22"/>
      <w:lang w:eastAsia="en-US" w:bidi="ar-SA"/>
    </w:rPr>
  </w:style>
  <w:style w:type="paragraph" w:customStyle="1" w:styleId="Acknowledgementsheading">
    <w:name w:val="Acknowledgements heading"/>
    <w:basedOn w:val="Heading3"/>
    <w:uiPriority w:val="4"/>
    <w:qFormat/>
    <w:rsid w:val="00D7195A"/>
    <w:pPr>
      <w:keepNext w:val="0"/>
      <w:keepLines w:val="0"/>
      <w:widowControl/>
      <w:shd w:val="clear" w:color="auto" w:fill="FFFFFF"/>
      <w:suppressAutoHyphens w:val="0"/>
      <w:spacing w:before="100" w:beforeAutospacing="1" w:after="180"/>
    </w:pPr>
    <w:rPr>
      <w:rFonts w:ascii="Arial" w:eastAsia="Calibri" w:hAnsi="Arial" w:cs="Helvetica"/>
      <w:kern w:val="0"/>
      <w:sz w:val="24"/>
      <w:szCs w:val="30"/>
      <w:lang w:eastAsia="en-US" w:bidi="ar-SA"/>
    </w:rPr>
  </w:style>
  <w:style w:type="paragraph" w:customStyle="1" w:styleId="Sourcereferencetext">
    <w:name w:val="Source reference text"/>
    <w:link w:val="SourcereferencetextChar"/>
    <w:uiPriority w:val="8"/>
    <w:qFormat/>
    <w:rsid w:val="00D7195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D7195A"/>
    <w:rPr>
      <w:rFonts w:ascii="Arial" w:eastAsia="Calibri" w:hAnsi="Arial" w:cs="Helvetica"/>
      <w:bCs/>
      <w:sz w:val="16"/>
      <w:szCs w:val="16"/>
    </w:rPr>
  </w:style>
  <w:style w:type="paragraph" w:customStyle="1" w:styleId="Footnote">
    <w:name w:val="Footnote"/>
    <w:basedOn w:val="Normal"/>
    <w:uiPriority w:val="4"/>
    <w:qFormat/>
    <w:rsid w:val="00D7195A"/>
    <w:pPr>
      <w:widowControl/>
      <w:suppressAutoHyphens w:val="0"/>
      <w:spacing w:before="0" w:after="0" w:line="240" w:lineRule="auto"/>
    </w:pPr>
    <w:rPr>
      <w:rFonts w:eastAsia="Calibri" w:cs="Times New Roman"/>
      <w:kern w:val="0"/>
      <w:sz w:val="20"/>
      <w:szCs w:val="22"/>
      <w:lang w:eastAsia="en-US" w:bidi="ar-SA"/>
    </w:rPr>
  </w:style>
  <w:style w:type="paragraph" w:customStyle="1" w:styleId="Introduction">
    <w:name w:val="Introduction"/>
    <w:basedOn w:val="Normal"/>
    <w:autoRedefine/>
    <w:locked/>
    <w:rsid w:val="00D7195A"/>
    <w:pPr>
      <w:widowControl/>
      <w:suppressAutoHyphens w:val="0"/>
    </w:pPr>
    <w:rPr>
      <w:rFonts w:eastAsia="Calibri" w:cs="Arial"/>
      <w:kern w:val="0"/>
      <w:szCs w:val="32"/>
      <w:lang w:eastAsia="en-US" w:bidi="ar-SA"/>
    </w:rPr>
  </w:style>
  <w:style w:type="paragraph" w:customStyle="1" w:styleId="Bullet-sub2">
    <w:name w:val="Bullet - sub2"/>
    <w:basedOn w:val="Bullet-main"/>
    <w:uiPriority w:val="4"/>
    <w:qFormat/>
    <w:rsid w:val="00D7195A"/>
    <w:pPr>
      <w:widowControl/>
      <w:numPr>
        <w:numId w:val="9"/>
      </w:numPr>
      <w:tabs>
        <w:tab w:val="clear" w:pos="523"/>
        <w:tab w:val="left" w:pos="1134"/>
      </w:tabs>
      <w:suppressAutoHyphens w:val="0"/>
      <w:ind w:left="1134" w:hanging="567"/>
    </w:pPr>
    <w:rPr>
      <w:rFonts w:eastAsia="Calibri" w:cs="Times New Roman"/>
      <w:kern w:val="0"/>
      <w:szCs w:val="22"/>
      <w:lang w:eastAsia="en-US" w:bidi="ar-SA"/>
    </w:rPr>
  </w:style>
  <w:style w:type="paragraph" w:customStyle="1" w:styleId="Answerbullet-main">
    <w:name w:val="Answer bullet - main"/>
    <w:basedOn w:val="Bullet-main"/>
    <w:uiPriority w:val="4"/>
    <w:qFormat/>
    <w:rsid w:val="00C02BD0"/>
    <w:pPr>
      <w:widowControl/>
      <w:tabs>
        <w:tab w:val="clear" w:pos="523"/>
        <w:tab w:val="left" w:pos="567"/>
      </w:tabs>
      <w:suppressAutoHyphens w:val="0"/>
      <w:ind w:left="567" w:hanging="567"/>
    </w:pPr>
    <w:rPr>
      <w:rFonts w:eastAsia="Calibri" w:cs="Times New Roman"/>
      <w:color w:val="FF0000"/>
      <w:kern w:val="0"/>
      <w:szCs w:val="22"/>
      <w:lang w:eastAsia="en-US" w:bidi="ar-SA"/>
    </w:rPr>
  </w:style>
  <w:style w:type="paragraph" w:customStyle="1" w:styleId="Answerbullet-sub2">
    <w:name w:val="Answer bullet - sub2"/>
    <w:basedOn w:val="Bullet-sub2"/>
    <w:uiPriority w:val="4"/>
    <w:qFormat/>
    <w:rsid w:val="00C02BD0"/>
    <w:rPr>
      <w:color w:val="FF0000"/>
    </w:rPr>
  </w:style>
  <w:style w:type="paragraph" w:customStyle="1" w:styleId="Calloutheading">
    <w:name w:val="Callout heading"/>
    <w:basedOn w:val="Normal"/>
    <w:uiPriority w:val="4"/>
    <w:qFormat/>
    <w:rsid w:val="00D7195A"/>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D7195A"/>
    <w:pPr>
      <w:widowControl/>
      <w:tabs>
        <w:tab w:val="clear" w:pos="523"/>
        <w:tab w:val="left" w:pos="567"/>
      </w:tabs>
      <w:suppressAutoHyphens w:val="0"/>
      <w:ind w:left="567" w:hanging="425"/>
    </w:pPr>
    <w:rPr>
      <w:rFonts w:eastAsia="Calibri" w:cs="Times New Roman"/>
      <w:kern w:val="0"/>
      <w:szCs w:val="22"/>
      <w:lang w:eastAsia="en-US" w:bidi="ar-SA"/>
    </w:rPr>
  </w:style>
  <w:style w:type="paragraph" w:customStyle="1" w:styleId="Callouttext">
    <w:name w:val="Callout text"/>
    <w:basedOn w:val="Bullet-sub2"/>
    <w:uiPriority w:val="4"/>
    <w:qFormat/>
    <w:rsid w:val="00D7195A"/>
    <w:pPr>
      <w:numPr>
        <w:numId w:val="0"/>
      </w:numPr>
      <w:ind w:left="142"/>
    </w:pPr>
  </w:style>
  <w:style w:type="paragraph" w:customStyle="1" w:styleId="Calloutbullet-sub2">
    <w:name w:val="Callout bullet - sub2"/>
    <w:basedOn w:val="Bullet-sub2"/>
    <w:uiPriority w:val="4"/>
    <w:qFormat/>
    <w:rsid w:val="00D7195A"/>
  </w:style>
  <w:style w:type="paragraph" w:customStyle="1" w:styleId="Answercalloutbullet-main">
    <w:name w:val="Answer callout bullet - main"/>
    <w:basedOn w:val="Calloutbullet-main"/>
    <w:uiPriority w:val="4"/>
    <w:qFormat/>
    <w:rsid w:val="00C02BD0"/>
    <w:rPr>
      <w:color w:val="FF0000"/>
    </w:rPr>
  </w:style>
  <w:style w:type="paragraph" w:customStyle="1" w:styleId="Answercalloutbullet-sub">
    <w:name w:val="Answer callout bullet - sub"/>
    <w:basedOn w:val="Calloutbullet-sub2"/>
    <w:uiPriority w:val="4"/>
    <w:qFormat/>
    <w:rsid w:val="00C02BD0"/>
    <w:rPr>
      <w:color w:val="FF0000"/>
    </w:rPr>
  </w:style>
  <w:style w:type="paragraph" w:customStyle="1" w:styleId="Answercallout">
    <w:name w:val="Answer callout"/>
    <w:basedOn w:val="Callouttext"/>
    <w:uiPriority w:val="4"/>
    <w:qFormat/>
    <w:rsid w:val="00C02BD0"/>
    <w:rPr>
      <w:color w:val="FF0000"/>
    </w:rPr>
  </w:style>
  <w:style w:type="paragraph" w:customStyle="1" w:styleId="TableHeading0">
    <w:name w:val="Table Heading"/>
    <w:basedOn w:val="Normal"/>
    <w:uiPriority w:val="4"/>
    <w:qFormat/>
    <w:rsid w:val="00D7195A"/>
    <w:pPr>
      <w:widowControl/>
      <w:suppressAutoHyphens w:val="0"/>
      <w:spacing w:before="80" w:after="80"/>
    </w:pPr>
    <w:rPr>
      <w:rFonts w:eastAsia="MS Mincho" w:cs="Times New Roman"/>
      <w:b/>
      <w:kern w:val="0"/>
      <w:szCs w:val="22"/>
      <w:lang w:eastAsia="en-US" w:bidi="ar-SA"/>
    </w:rPr>
  </w:style>
  <w:style w:type="paragraph" w:customStyle="1" w:styleId="TableText0">
    <w:name w:val="Table Text"/>
    <w:basedOn w:val="Normal"/>
    <w:uiPriority w:val="4"/>
    <w:qFormat/>
    <w:rsid w:val="00D7195A"/>
    <w:pPr>
      <w:widowControl/>
      <w:suppressAutoHyphens w:val="0"/>
      <w:spacing w:before="80" w:after="80"/>
    </w:pPr>
    <w:rPr>
      <w:rFonts w:eastAsia="MS Mincho" w:cs="Times New Roman"/>
      <w:kern w:val="0"/>
      <w:szCs w:val="22"/>
      <w:lang w:eastAsia="en-US" w:bidi="ar-SA"/>
    </w:rPr>
  </w:style>
  <w:style w:type="paragraph" w:customStyle="1" w:styleId="Answertext">
    <w:name w:val="Answer text"/>
    <w:basedOn w:val="Normal"/>
    <w:uiPriority w:val="4"/>
    <w:qFormat/>
    <w:rsid w:val="00C02BD0"/>
    <w:pPr>
      <w:widowControl/>
      <w:suppressAutoHyphens w:val="0"/>
    </w:pPr>
    <w:rPr>
      <w:rFonts w:eastAsia="Calibri" w:cs="Times New Roman"/>
      <w:color w:val="FF0000"/>
      <w:kern w:val="0"/>
      <w:szCs w:val="22"/>
      <w:lang w:eastAsia="en-US" w:bidi="ar-SA"/>
    </w:rPr>
  </w:style>
  <w:style w:type="paragraph" w:customStyle="1" w:styleId="Answerindent">
    <w:name w:val="Answer indent"/>
    <w:basedOn w:val="Answertext"/>
    <w:uiPriority w:val="4"/>
    <w:qFormat/>
    <w:rsid w:val="00C02BD0"/>
    <w:pPr>
      <w:ind w:left="567"/>
    </w:pPr>
  </w:style>
  <w:style w:type="paragraph" w:customStyle="1" w:styleId="Bullet-sub3">
    <w:name w:val="Bullet - sub3"/>
    <w:basedOn w:val="ListParagraph"/>
    <w:uiPriority w:val="4"/>
    <w:qFormat/>
    <w:rsid w:val="00BA302A"/>
    <w:pPr>
      <w:widowControl/>
      <w:numPr>
        <w:numId w:val="10"/>
      </w:numPr>
      <w:tabs>
        <w:tab w:val="left" w:pos="1701"/>
      </w:tabs>
      <w:suppressAutoHyphens w:val="0"/>
      <w:ind w:left="1701" w:hanging="567"/>
      <w:contextualSpacing w:val="0"/>
    </w:pPr>
    <w:rPr>
      <w:rFonts w:eastAsia="Calibri" w:cs="Times New Roman"/>
      <w:kern w:val="0"/>
      <w:szCs w:val="22"/>
      <w:lang w:eastAsia="en-US" w:bidi="ar-SA"/>
    </w:rPr>
  </w:style>
  <w:style w:type="paragraph" w:customStyle="1" w:styleId="Answerbullet-sub3">
    <w:name w:val="Answer bullet - sub3"/>
    <w:basedOn w:val="Bullet-sub3"/>
    <w:uiPriority w:val="4"/>
    <w:qFormat/>
    <w:rsid w:val="00C02BD0"/>
    <w:rPr>
      <w:color w:val="FF0000"/>
    </w:rPr>
  </w:style>
  <w:style w:type="paragraph" w:customStyle="1" w:styleId="Calloutbullet-sub3">
    <w:name w:val="Callout bullet - sub3"/>
    <w:basedOn w:val="Answerbullet-sub3"/>
    <w:uiPriority w:val="4"/>
    <w:qFormat/>
    <w:rsid w:val="00D7195A"/>
    <w:rPr>
      <w:color w:val="auto"/>
    </w:rPr>
  </w:style>
  <w:style w:type="paragraph" w:customStyle="1" w:styleId="Answercalloutbullet-sub3">
    <w:name w:val="Answer callout bullet - sub3"/>
    <w:basedOn w:val="Answerbullet-sub3"/>
    <w:uiPriority w:val="4"/>
    <w:qFormat/>
    <w:rsid w:val="00D7195A"/>
  </w:style>
  <w:style w:type="paragraph" w:customStyle="1" w:styleId="Tablebullet-sub2">
    <w:name w:val="Table bullet - sub2"/>
    <w:basedOn w:val="Bullet-sub2"/>
    <w:uiPriority w:val="4"/>
    <w:qFormat/>
    <w:rsid w:val="00BA302A"/>
    <w:pPr>
      <w:numPr>
        <w:numId w:val="14"/>
      </w:numPr>
      <w:spacing w:before="80" w:after="80"/>
    </w:pPr>
  </w:style>
  <w:style w:type="paragraph" w:customStyle="1" w:styleId="Tablebullet-sub3">
    <w:name w:val="Table bullet - sub3"/>
    <w:basedOn w:val="Bullet-sub3"/>
    <w:uiPriority w:val="4"/>
    <w:qFormat/>
    <w:rsid w:val="00BA302A"/>
    <w:pPr>
      <w:numPr>
        <w:numId w:val="15"/>
      </w:numPr>
      <w:spacing w:before="80" w:after="80"/>
    </w:pPr>
  </w:style>
  <w:style w:type="character" w:customStyle="1" w:styleId="Heading4Char">
    <w:name w:val="Heading 4 Char"/>
    <w:basedOn w:val="DefaultParagraphFont"/>
    <w:link w:val="Heading4"/>
    <w:uiPriority w:val="9"/>
    <w:semiHidden/>
    <w:rsid w:val="00D7195A"/>
    <w:rPr>
      <w:rFonts w:asciiTheme="majorHAnsi" w:eastAsiaTheme="majorEastAsia" w:hAnsiTheme="majorHAnsi" w:cs="Mangal"/>
      <w:b/>
      <w:bCs/>
      <w:i/>
      <w:iCs/>
      <w:kern w:val="1"/>
      <w:sz w:val="22"/>
      <w:szCs w:val="24"/>
      <w:lang w:eastAsia="hi-IN" w:bidi="hi-IN"/>
    </w:rPr>
  </w:style>
  <w:style w:type="paragraph" w:customStyle="1" w:styleId="Answercheckbox-main">
    <w:name w:val="Answer checkbox - main"/>
    <w:basedOn w:val="Answerbullet-main"/>
    <w:uiPriority w:val="4"/>
    <w:qFormat/>
    <w:rsid w:val="002B7303"/>
    <w:pPr>
      <w:numPr>
        <w:numId w:val="12"/>
      </w:numPr>
      <w:ind w:left="567" w:hanging="567"/>
    </w:pPr>
  </w:style>
  <w:style w:type="paragraph" w:customStyle="1" w:styleId="Checkbox">
    <w:name w:val="Checkbox"/>
    <w:basedOn w:val="Answercheckbox-main"/>
    <w:uiPriority w:val="4"/>
    <w:qFormat/>
    <w:rsid w:val="002B7303"/>
    <w:pPr>
      <w:numPr>
        <w:numId w:val="13"/>
      </w:numPr>
      <w:ind w:left="567" w:hanging="567"/>
    </w:pPr>
    <w:rPr>
      <w:color w:val="auto"/>
    </w:rPr>
  </w:style>
  <w:style w:type="paragraph" w:customStyle="1" w:styleId="Checkbox-main">
    <w:name w:val="Checkbox - main"/>
    <w:basedOn w:val="Answercheckbox-main"/>
    <w:uiPriority w:val="4"/>
    <w:qFormat/>
    <w:rsid w:val="002B7303"/>
    <w:pPr>
      <w:numPr>
        <w:numId w:val="0"/>
      </w:numPr>
      <w:ind w:left="567" w:hanging="567"/>
    </w:pPr>
    <w:rPr>
      <w:color w:val="auto"/>
    </w:rPr>
  </w:style>
  <w:style w:type="paragraph" w:customStyle="1" w:styleId="Checkbox-sub2">
    <w:name w:val="Checkbox - sub2"/>
    <w:basedOn w:val="Checkbox-main"/>
    <w:qFormat/>
    <w:rsid w:val="002B7303"/>
    <w:pPr>
      <w:tabs>
        <w:tab w:val="clear" w:pos="567"/>
        <w:tab w:val="left" w:pos="1134"/>
      </w:tabs>
      <w:ind w:left="1134"/>
    </w:pPr>
  </w:style>
  <w:style w:type="paragraph" w:customStyle="1" w:styleId="Answercheckbox-sub2">
    <w:name w:val="Answer checkbox - sub2"/>
    <w:basedOn w:val="Answercheckbox-main"/>
    <w:uiPriority w:val="4"/>
    <w:qFormat/>
    <w:rsid w:val="002B7303"/>
    <w:pPr>
      <w:tabs>
        <w:tab w:val="clear" w:pos="567"/>
        <w:tab w:val="left" w:pos="1134"/>
      </w:tabs>
      <w:ind w:left="1134"/>
    </w:pPr>
  </w:style>
  <w:style w:type="character" w:styleId="PlaceholderText">
    <w:name w:val="Placeholder Text"/>
    <w:basedOn w:val="DefaultParagraphFont"/>
    <w:uiPriority w:val="99"/>
    <w:semiHidden/>
    <w:rsid w:val="000A69AE"/>
    <w:rPr>
      <w:color w:val="808080"/>
    </w:rPr>
  </w:style>
  <w:style w:type="paragraph" w:customStyle="1" w:styleId="Tableindent">
    <w:name w:val="Table indent"/>
    <w:basedOn w:val="TableText0"/>
    <w:qFormat/>
    <w:rsid w:val="002F1F38"/>
    <w:pPr>
      <w:ind w:left="567"/>
    </w:pPr>
  </w:style>
  <w:style w:type="paragraph" w:customStyle="1" w:styleId="Tableindent-sub2">
    <w:name w:val="Table indent - sub2"/>
    <w:basedOn w:val="Tableindent"/>
    <w:qFormat/>
    <w:rsid w:val="002F1F38"/>
    <w:pPr>
      <w:ind w:left="1134"/>
    </w:pPr>
  </w:style>
  <w:style w:type="paragraph" w:customStyle="1" w:styleId="Tableindent-sub3">
    <w:name w:val="Table indent - sub3"/>
    <w:basedOn w:val="Tableindent-sub2"/>
    <w:qFormat/>
    <w:rsid w:val="002F1F38"/>
    <w:pPr>
      <w:ind w:left="1701"/>
    </w:pPr>
  </w:style>
  <w:style w:type="character" w:customStyle="1" w:styleId="normaltextrun">
    <w:name w:val="normaltextrun"/>
    <w:basedOn w:val="DefaultParagraphFont"/>
    <w:rsid w:val="00C017CE"/>
  </w:style>
  <w:style w:type="character" w:customStyle="1" w:styleId="eop">
    <w:name w:val="eop"/>
    <w:basedOn w:val="DefaultParagraphFont"/>
    <w:rsid w:val="00C017CE"/>
  </w:style>
  <w:style w:type="character" w:customStyle="1" w:styleId="ListParagraphChar">
    <w:name w:val="List Paragraph Char"/>
    <w:link w:val="ListParagraph"/>
    <w:uiPriority w:val="34"/>
    <w:rsid w:val="00465E6D"/>
    <w:rPr>
      <w:rFonts w:ascii="Arial" w:eastAsia="SimSun" w:hAnsi="Arial" w:cs="Mangal"/>
      <w:kern w:val="1"/>
      <w:sz w:val="22"/>
      <w:szCs w:val="21"/>
      <w:lang w:eastAsia="hi-IN" w:bidi="hi-IN"/>
    </w:rPr>
  </w:style>
  <w:style w:type="paragraph" w:customStyle="1" w:styleId="paragraph">
    <w:name w:val="paragraph"/>
    <w:basedOn w:val="Normal"/>
    <w:rsid w:val="00DC22A2"/>
    <w:pPr>
      <w:widowControl/>
      <w:suppressAutoHyphens w:val="0"/>
      <w:spacing w:before="100" w:beforeAutospacing="1" w:after="100" w:afterAutospacing="1" w:line="240" w:lineRule="auto"/>
    </w:pPr>
    <w:rPr>
      <w:rFonts w:ascii="Times New Roman" w:eastAsia="Times New Roman" w:hAnsi="Times New Roman" w:cs="Times New Roman"/>
      <w:kern w:val="0"/>
      <w:sz w:val="24"/>
      <w:lang w:eastAsia="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369786">
      <w:bodyDiv w:val="1"/>
      <w:marLeft w:val="0"/>
      <w:marRight w:val="0"/>
      <w:marTop w:val="0"/>
      <w:marBottom w:val="0"/>
      <w:divBdr>
        <w:top w:val="none" w:sz="0" w:space="0" w:color="auto"/>
        <w:left w:val="none" w:sz="0" w:space="0" w:color="auto"/>
        <w:bottom w:val="none" w:sz="0" w:space="0" w:color="auto"/>
        <w:right w:val="none" w:sz="0" w:space="0" w:color="auto"/>
      </w:divBdr>
    </w:div>
    <w:div w:id="424688307">
      <w:bodyDiv w:val="1"/>
      <w:marLeft w:val="0"/>
      <w:marRight w:val="0"/>
      <w:marTop w:val="0"/>
      <w:marBottom w:val="0"/>
      <w:divBdr>
        <w:top w:val="none" w:sz="0" w:space="0" w:color="auto"/>
        <w:left w:val="none" w:sz="0" w:space="0" w:color="auto"/>
        <w:bottom w:val="none" w:sz="0" w:space="0" w:color="auto"/>
        <w:right w:val="none" w:sz="0" w:space="0" w:color="auto"/>
      </w:divBdr>
    </w:div>
    <w:div w:id="652833074">
      <w:bodyDiv w:val="1"/>
      <w:marLeft w:val="0"/>
      <w:marRight w:val="0"/>
      <w:marTop w:val="0"/>
      <w:marBottom w:val="0"/>
      <w:divBdr>
        <w:top w:val="none" w:sz="0" w:space="0" w:color="auto"/>
        <w:left w:val="none" w:sz="0" w:space="0" w:color="auto"/>
        <w:bottom w:val="none" w:sz="0" w:space="0" w:color="auto"/>
        <w:right w:val="none" w:sz="0" w:space="0" w:color="auto"/>
      </w:divBdr>
    </w:div>
    <w:div w:id="859708442">
      <w:bodyDiv w:val="1"/>
      <w:marLeft w:val="0"/>
      <w:marRight w:val="0"/>
      <w:marTop w:val="0"/>
      <w:marBottom w:val="0"/>
      <w:divBdr>
        <w:top w:val="none" w:sz="0" w:space="0" w:color="auto"/>
        <w:left w:val="none" w:sz="0" w:space="0" w:color="auto"/>
        <w:bottom w:val="none" w:sz="0" w:space="0" w:color="auto"/>
        <w:right w:val="none" w:sz="0" w:space="0" w:color="auto"/>
      </w:divBdr>
    </w:div>
    <w:div w:id="1505558783">
      <w:bodyDiv w:val="1"/>
      <w:marLeft w:val="0"/>
      <w:marRight w:val="0"/>
      <w:marTop w:val="0"/>
      <w:marBottom w:val="0"/>
      <w:divBdr>
        <w:top w:val="none" w:sz="0" w:space="0" w:color="auto"/>
        <w:left w:val="none" w:sz="0" w:space="0" w:color="auto"/>
        <w:bottom w:val="none" w:sz="0" w:space="0" w:color="auto"/>
        <w:right w:val="none" w:sz="0" w:space="0" w:color="auto"/>
      </w:divBdr>
    </w:div>
    <w:div w:id="1813598623">
      <w:bodyDiv w:val="1"/>
      <w:marLeft w:val="0"/>
      <w:marRight w:val="0"/>
      <w:marTop w:val="0"/>
      <w:marBottom w:val="0"/>
      <w:divBdr>
        <w:top w:val="none" w:sz="0" w:space="0" w:color="auto"/>
        <w:left w:val="none" w:sz="0" w:space="0" w:color="auto"/>
        <w:bottom w:val="none" w:sz="0" w:space="0" w:color="auto"/>
        <w:right w:val="none" w:sz="0" w:space="0" w:color="auto"/>
      </w:divBdr>
    </w:div>
    <w:div w:id="214592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asswordreset.tafeqld.edu.au/default.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feqld.edu.au/about-us/policy-and-governance/policies-and-procedures/student-rules-and-policies/index.htm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BE64E-A03D-47A1-A225-512A2CB34644}">
  <ds:schemaRefs>
    <ds:schemaRef ds:uri="http://schemas.microsoft.com/sharepoint/v3/contenttype/forms"/>
  </ds:schemaRefs>
</ds:datastoreItem>
</file>

<file path=customXml/itemProps2.xml><?xml version="1.0" encoding="utf-8"?>
<ds:datastoreItem xmlns:ds="http://schemas.openxmlformats.org/officeDocument/2006/customXml" ds:itemID="{64682EFC-6E2A-40AE-ACC7-C688BD161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A3D1D5-5943-49EE-B324-315C72056F9E}">
  <ds:schemaRefs>
    <ds:schemaRef ds:uri="http://schemas.microsoft.com/office/2006/metadata/properties"/>
    <ds:schemaRef ds:uri="http://schemas.microsoft.com/office/infopath/2007/PartnerControls"/>
    <ds:schemaRef ds:uri="c2caae3d-4ebd-4b1e-bbee-9120e1400e92"/>
  </ds:schemaRefs>
</ds:datastoreItem>
</file>

<file path=customXml/itemProps4.xml><?xml version="1.0" encoding="utf-8"?>
<ds:datastoreItem xmlns:ds="http://schemas.openxmlformats.org/officeDocument/2006/customXml" ds:itemID="{0D7FCA43-A9C2-4B2E-AAA3-88412B60D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3262</Words>
  <Characters>18595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Assessment Task - Written</vt:lpstr>
    </vt:vector>
  </TitlesOfParts>
  <Company>TAFE Queensland</Company>
  <LinksUpToDate>false</LinksUpToDate>
  <CharactersWithSpaces>21814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 Written</dc:title>
  <dc:creator>Bush, Fiona</dc:creator>
  <cp:lastModifiedBy>OST Database Group</cp:lastModifiedBy>
  <cp:revision>41</cp:revision>
  <dcterms:created xsi:type="dcterms:W3CDTF">2021-09-10T05:05:00Z</dcterms:created>
  <dcterms:modified xsi:type="dcterms:W3CDTF">2023-09-18T01:36:00Z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y fmtid="{D5CDD505-2E9C-101B-9397-08002B2CF9AE}" pid="3" name="TaxKeyword">
    <vt:lpwstr/>
  </property>
  <property fmtid="{D5CDD505-2E9C-101B-9397-08002B2CF9AE}" pid="4" name="PandPCategory">
    <vt:lpwstr>13;#123 Assessment|9a622dcc-34f2-46e6-b1f5-10ae11344eea</vt:lpwstr>
  </property>
  <property fmtid="{D5CDD505-2E9C-101B-9397-08002B2CF9AE}" pid="5" name="Scope">
    <vt:lpwstr>7;#All staff|52512cf1-7460-4f08-a370-7b30d022c859</vt:lpwstr>
  </property>
  <property fmtid="{D5CDD505-2E9C-101B-9397-08002B2CF9AE}" pid="6" name="PandPParentCategory">
    <vt:lpwstr>14;#100 Academic Governance|004c25cb-f080-4d53-997a-4cbdbe47bc76</vt:lpwstr>
  </property>
  <property fmtid="{D5CDD505-2E9C-101B-9397-08002B2CF9AE}" pid="7" name="_dlc_DocIdItemGuid">
    <vt:lpwstr>eef96cdc-d752-4539-88b8-1a37377068b2</vt:lpwstr>
  </property>
</Properties>
</file>